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864FE" w14:textId="77777777" w:rsidR="00FF6FCF" w:rsidRDefault="00FF6FCF" w:rsidP="00FF6FCF">
      <w:pPr>
        <w:spacing w:before="4" w:line="140" w:lineRule="exact"/>
        <w:rPr>
          <w:sz w:val="14"/>
          <w:szCs w:val="14"/>
        </w:rPr>
      </w:pPr>
    </w:p>
    <w:p w14:paraId="248710EF" w14:textId="77777777" w:rsidR="00FF6FCF" w:rsidRDefault="00FF6FCF" w:rsidP="00FF6FCF">
      <w:pPr>
        <w:spacing w:before="4" w:line="140" w:lineRule="exact"/>
        <w:rPr>
          <w:sz w:val="14"/>
          <w:szCs w:val="14"/>
        </w:rPr>
      </w:pPr>
      <w:r>
        <w:rPr>
          <w:noProof/>
          <w:sz w:val="20"/>
          <w:szCs w:val="20"/>
          <w:lang w:eastAsia="en-GB"/>
        </w:rPr>
        <mc:AlternateContent>
          <mc:Choice Requires="wpg">
            <w:drawing>
              <wp:anchor distT="0" distB="0" distL="114300" distR="114300" simplePos="0" relativeHeight="251660288" behindDoc="1" locked="0" layoutInCell="1" allowOverlap="1" wp14:anchorId="07881D53" wp14:editId="0BD9A48A">
                <wp:simplePos x="0" y="0"/>
                <wp:positionH relativeFrom="column">
                  <wp:posOffset>-4445</wp:posOffset>
                </wp:positionH>
                <wp:positionV relativeFrom="paragraph">
                  <wp:posOffset>-341630</wp:posOffset>
                </wp:positionV>
                <wp:extent cx="1493520" cy="805180"/>
                <wp:effectExtent l="0" t="127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3520" cy="805180"/>
                          <a:chOff x="1997" y="4318"/>
                          <a:chExt cx="2352" cy="1268"/>
                        </a:xfrm>
                      </wpg:grpSpPr>
                      <wpg:grpSp>
                        <wpg:cNvPr id="3" name="Group 4"/>
                        <wpg:cNvGrpSpPr>
                          <a:grpSpLocks/>
                        </wpg:cNvGrpSpPr>
                        <wpg:grpSpPr bwMode="auto">
                          <a:xfrm>
                            <a:off x="1997" y="4318"/>
                            <a:ext cx="1412" cy="1268"/>
                            <a:chOff x="888" y="840"/>
                            <a:chExt cx="1412" cy="1268"/>
                          </a:xfrm>
                        </wpg:grpSpPr>
                        <wpg:grpSp>
                          <wpg:cNvPr id="4" name="Group 5"/>
                          <wpg:cNvGrpSpPr>
                            <a:grpSpLocks/>
                          </wpg:cNvGrpSpPr>
                          <wpg:grpSpPr bwMode="auto">
                            <a:xfrm>
                              <a:off x="1997" y="1124"/>
                              <a:ext cx="293" cy="531"/>
                              <a:chOff x="1997" y="1124"/>
                              <a:chExt cx="293" cy="531"/>
                            </a:xfrm>
                          </wpg:grpSpPr>
                          <wps:wsp>
                            <wps:cNvPr id="5" name="Freeform 6"/>
                            <wps:cNvSpPr>
                              <a:spLocks/>
                            </wps:cNvSpPr>
                            <wps:spPr bwMode="auto">
                              <a:xfrm>
                                <a:off x="1997" y="1124"/>
                                <a:ext cx="293" cy="531"/>
                              </a:xfrm>
                              <a:custGeom>
                                <a:avLst/>
                                <a:gdLst>
                                  <a:gd name="T0" fmla="+- 0 2009 1997"/>
                                  <a:gd name="T1" fmla="*/ T0 w 293"/>
                                  <a:gd name="T2" fmla="+- 0 1576 1124"/>
                                  <a:gd name="T3" fmla="*/ 1576 h 531"/>
                                  <a:gd name="T4" fmla="+- 0 2029 1997"/>
                                  <a:gd name="T5" fmla="*/ T4 w 293"/>
                                  <a:gd name="T6" fmla="+- 0 1641 1124"/>
                                  <a:gd name="T7" fmla="*/ 1641 h 531"/>
                                  <a:gd name="T8" fmla="+- 0 2093 1997"/>
                                  <a:gd name="T9" fmla="*/ T8 w 293"/>
                                  <a:gd name="T10" fmla="+- 0 1652 1124"/>
                                  <a:gd name="T11" fmla="*/ 1652 h 531"/>
                                  <a:gd name="T12" fmla="+- 0 2118 1997"/>
                                  <a:gd name="T13" fmla="*/ T12 w 293"/>
                                  <a:gd name="T14" fmla="+- 0 1655 1124"/>
                                  <a:gd name="T15" fmla="*/ 1655 h 531"/>
                                  <a:gd name="T16" fmla="+- 0 2146 1997"/>
                                  <a:gd name="T17" fmla="*/ T16 w 293"/>
                                  <a:gd name="T18" fmla="+- 0 1654 1124"/>
                                  <a:gd name="T19" fmla="*/ 1654 h 531"/>
                                  <a:gd name="T20" fmla="+- 0 2221 1997"/>
                                  <a:gd name="T21" fmla="*/ T20 w 293"/>
                                  <a:gd name="T22" fmla="+- 0 1642 1124"/>
                                  <a:gd name="T23" fmla="*/ 1642 h 531"/>
                                  <a:gd name="T24" fmla="+- 0 2274 1997"/>
                                  <a:gd name="T25" fmla="*/ T24 w 293"/>
                                  <a:gd name="T26" fmla="+- 0 1618 1124"/>
                                  <a:gd name="T27" fmla="*/ 1618 h 531"/>
                                  <a:gd name="T28" fmla="+- 0 2167 1997"/>
                                  <a:gd name="T29" fmla="*/ T28 w 293"/>
                                  <a:gd name="T30" fmla="+- 0 1618 1124"/>
                                  <a:gd name="T31" fmla="*/ 1618 h 531"/>
                                  <a:gd name="T32" fmla="+- 0 2140 1997"/>
                                  <a:gd name="T33" fmla="*/ T32 w 293"/>
                                  <a:gd name="T34" fmla="+- 0 1617 1124"/>
                                  <a:gd name="T35" fmla="*/ 1617 h 531"/>
                                  <a:gd name="T36" fmla="+- 0 2070 1997"/>
                                  <a:gd name="T37" fmla="*/ T36 w 293"/>
                                  <a:gd name="T38" fmla="+- 0 1603 1124"/>
                                  <a:gd name="T39" fmla="*/ 1603 h 531"/>
                                  <a:gd name="T40" fmla="+- 0 2020 1997"/>
                                  <a:gd name="T41" fmla="*/ T40 w 293"/>
                                  <a:gd name="T42" fmla="+- 0 1582 1124"/>
                                  <a:gd name="T43" fmla="*/ 1582 h 531"/>
                                  <a:gd name="T44" fmla="+- 0 2009 1997"/>
                                  <a:gd name="T45" fmla="*/ T44 w 293"/>
                                  <a:gd name="T46" fmla="+- 0 1576 1124"/>
                                  <a:gd name="T47" fmla="*/ 1576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3" h="531">
                                    <a:moveTo>
                                      <a:pt x="12" y="452"/>
                                    </a:moveTo>
                                    <a:lnTo>
                                      <a:pt x="32" y="517"/>
                                    </a:lnTo>
                                    <a:lnTo>
                                      <a:pt x="96" y="528"/>
                                    </a:lnTo>
                                    <a:lnTo>
                                      <a:pt x="121" y="531"/>
                                    </a:lnTo>
                                    <a:lnTo>
                                      <a:pt x="149" y="530"/>
                                    </a:lnTo>
                                    <a:lnTo>
                                      <a:pt x="224" y="518"/>
                                    </a:lnTo>
                                    <a:lnTo>
                                      <a:pt x="277" y="494"/>
                                    </a:lnTo>
                                    <a:lnTo>
                                      <a:pt x="170" y="494"/>
                                    </a:lnTo>
                                    <a:lnTo>
                                      <a:pt x="143" y="493"/>
                                    </a:lnTo>
                                    <a:lnTo>
                                      <a:pt x="73" y="479"/>
                                    </a:lnTo>
                                    <a:lnTo>
                                      <a:pt x="23" y="458"/>
                                    </a:lnTo>
                                    <a:lnTo>
                                      <a:pt x="12" y="452"/>
                                    </a:lnTo>
                                  </a:path>
                                </a:pathLst>
                              </a:custGeom>
                              <a:solidFill>
                                <a:srgbClr val="004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997" y="1124"/>
                                <a:ext cx="293" cy="531"/>
                              </a:xfrm>
                              <a:custGeom>
                                <a:avLst/>
                                <a:gdLst>
                                  <a:gd name="T0" fmla="+- 0 2173 1997"/>
                                  <a:gd name="T1" fmla="*/ T0 w 293"/>
                                  <a:gd name="T2" fmla="+- 0 1124 1124"/>
                                  <a:gd name="T3" fmla="*/ 1124 h 531"/>
                                  <a:gd name="T4" fmla="+- 0 2093 1997"/>
                                  <a:gd name="T5" fmla="*/ T4 w 293"/>
                                  <a:gd name="T6" fmla="+- 0 1134 1124"/>
                                  <a:gd name="T7" fmla="*/ 1134 h 531"/>
                                  <a:gd name="T8" fmla="+- 0 2036 1997"/>
                                  <a:gd name="T9" fmla="*/ T8 w 293"/>
                                  <a:gd name="T10" fmla="+- 0 1165 1124"/>
                                  <a:gd name="T11" fmla="*/ 1165 h 531"/>
                                  <a:gd name="T12" fmla="+- 0 1999 1997"/>
                                  <a:gd name="T13" fmla="*/ T12 w 293"/>
                                  <a:gd name="T14" fmla="+- 0 1234 1124"/>
                                  <a:gd name="T15" fmla="*/ 1234 h 531"/>
                                  <a:gd name="T16" fmla="+- 0 1997 1997"/>
                                  <a:gd name="T17" fmla="*/ T16 w 293"/>
                                  <a:gd name="T18" fmla="+- 0 1256 1124"/>
                                  <a:gd name="T19" fmla="*/ 1256 h 531"/>
                                  <a:gd name="T20" fmla="+- 0 1999 1997"/>
                                  <a:gd name="T21" fmla="*/ T20 w 293"/>
                                  <a:gd name="T22" fmla="+- 0 1280 1124"/>
                                  <a:gd name="T23" fmla="*/ 1280 h 531"/>
                                  <a:gd name="T24" fmla="+- 0 2025 1997"/>
                                  <a:gd name="T25" fmla="*/ T24 w 293"/>
                                  <a:gd name="T26" fmla="+- 0 1337 1124"/>
                                  <a:gd name="T27" fmla="*/ 1337 h 531"/>
                                  <a:gd name="T28" fmla="+- 0 2071 1997"/>
                                  <a:gd name="T29" fmla="*/ T28 w 293"/>
                                  <a:gd name="T30" fmla="+- 0 1378 1124"/>
                                  <a:gd name="T31" fmla="*/ 1378 h 531"/>
                                  <a:gd name="T32" fmla="+- 0 2147 1997"/>
                                  <a:gd name="T33" fmla="*/ T32 w 293"/>
                                  <a:gd name="T34" fmla="+- 0 1420 1124"/>
                                  <a:gd name="T35" fmla="*/ 1420 h 531"/>
                                  <a:gd name="T36" fmla="+- 0 2166 1997"/>
                                  <a:gd name="T37" fmla="*/ T36 w 293"/>
                                  <a:gd name="T38" fmla="+- 0 1430 1124"/>
                                  <a:gd name="T39" fmla="*/ 1430 h 531"/>
                                  <a:gd name="T40" fmla="+- 0 2226 1997"/>
                                  <a:gd name="T41" fmla="*/ T40 w 293"/>
                                  <a:gd name="T42" fmla="+- 0 1476 1124"/>
                                  <a:gd name="T43" fmla="*/ 1476 h 531"/>
                                  <a:gd name="T44" fmla="+- 0 2246 1997"/>
                                  <a:gd name="T45" fmla="*/ T44 w 293"/>
                                  <a:gd name="T46" fmla="+- 0 1523 1124"/>
                                  <a:gd name="T47" fmla="*/ 1523 h 531"/>
                                  <a:gd name="T48" fmla="+- 0 2243 1997"/>
                                  <a:gd name="T49" fmla="*/ T48 w 293"/>
                                  <a:gd name="T50" fmla="+- 0 1553 1124"/>
                                  <a:gd name="T51" fmla="*/ 1553 h 531"/>
                                  <a:gd name="T52" fmla="+- 0 2206 1997"/>
                                  <a:gd name="T53" fmla="*/ T52 w 293"/>
                                  <a:gd name="T54" fmla="+- 0 1607 1124"/>
                                  <a:gd name="T55" fmla="*/ 1607 h 531"/>
                                  <a:gd name="T56" fmla="+- 0 2167 1997"/>
                                  <a:gd name="T57" fmla="*/ T56 w 293"/>
                                  <a:gd name="T58" fmla="+- 0 1618 1124"/>
                                  <a:gd name="T59" fmla="*/ 1618 h 531"/>
                                  <a:gd name="T60" fmla="+- 0 2274 1997"/>
                                  <a:gd name="T61" fmla="*/ T60 w 293"/>
                                  <a:gd name="T62" fmla="+- 0 1618 1124"/>
                                  <a:gd name="T63" fmla="*/ 1618 h 531"/>
                                  <a:gd name="T64" fmla="+- 0 2317 1997"/>
                                  <a:gd name="T65" fmla="*/ T64 w 293"/>
                                  <a:gd name="T66" fmla="+- 0 1570 1124"/>
                                  <a:gd name="T67" fmla="*/ 1570 h 531"/>
                                  <a:gd name="T68" fmla="+- 0 2330 1997"/>
                                  <a:gd name="T69" fmla="*/ T68 w 293"/>
                                  <a:gd name="T70" fmla="+- 0 1505 1124"/>
                                  <a:gd name="T71" fmla="*/ 1505 h 531"/>
                                  <a:gd name="T72" fmla="+- 0 2328 1997"/>
                                  <a:gd name="T73" fmla="*/ T72 w 293"/>
                                  <a:gd name="T74" fmla="+- 0 1481 1124"/>
                                  <a:gd name="T75" fmla="*/ 1481 h 531"/>
                                  <a:gd name="T76" fmla="+- 0 2302 1997"/>
                                  <a:gd name="T77" fmla="*/ T76 w 293"/>
                                  <a:gd name="T78" fmla="+- 0 1422 1124"/>
                                  <a:gd name="T79" fmla="*/ 1422 h 531"/>
                                  <a:gd name="T80" fmla="+- 0 2255 1997"/>
                                  <a:gd name="T81" fmla="*/ T80 w 293"/>
                                  <a:gd name="T82" fmla="+- 0 1380 1124"/>
                                  <a:gd name="T83" fmla="*/ 1380 h 531"/>
                                  <a:gd name="T84" fmla="+- 0 2179 1997"/>
                                  <a:gd name="T85" fmla="*/ T84 w 293"/>
                                  <a:gd name="T86" fmla="+- 0 1338 1124"/>
                                  <a:gd name="T87" fmla="*/ 1338 h 531"/>
                                  <a:gd name="T88" fmla="+- 0 2160 1997"/>
                                  <a:gd name="T89" fmla="*/ T88 w 293"/>
                                  <a:gd name="T90" fmla="+- 0 1328 1124"/>
                                  <a:gd name="T91" fmla="*/ 1328 h 531"/>
                                  <a:gd name="T92" fmla="+- 0 2100 1997"/>
                                  <a:gd name="T93" fmla="*/ T92 w 293"/>
                                  <a:gd name="T94" fmla="+- 0 1283 1124"/>
                                  <a:gd name="T95" fmla="*/ 1283 h 531"/>
                                  <a:gd name="T96" fmla="+- 0 2082 1997"/>
                                  <a:gd name="T97" fmla="*/ T96 w 293"/>
                                  <a:gd name="T98" fmla="+- 0 1237 1124"/>
                                  <a:gd name="T99" fmla="*/ 1237 h 531"/>
                                  <a:gd name="T100" fmla="+- 0 2085 1997"/>
                                  <a:gd name="T101" fmla="*/ T100 w 293"/>
                                  <a:gd name="T102" fmla="+- 0 1210 1124"/>
                                  <a:gd name="T103" fmla="*/ 1210 h 531"/>
                                  <a:gd name="T104" fmla="+- 0 2094 1997"/>
                                  <a:gd name="T105" fmla="*/ T104 w 293"/>
                                  <a:gd name="T106" fmla="+- 0 1189 1124"/>
                                  <a:gd name="T107" fmla="*/ 1189 h 531"/>
                                  <a:gd name="T108" fmla="+- 0 2108 1997"/>
                                  <a:gd name="T109" fmla="*/ T108 w 293"/>
                                  <a:gd name="T110" fmla="+- 0 1174 1124"/>
                                  <a:gd name="T111" fmla="*/ 1174 h 531"/>
                                  <a:gd name="T112" fmla="+- 0 2126 1997"/>
                                  <a:gd name="T113" fmla="*/ T112 w 293"/>
                                  <a:gd name="T114" fmla="+- 0 1164 1124"/>
                                  <a:gd name="T115" fmla="*/ 1164 h 531"/>
                                  <a:gd name="T116" fmla="+- 0 2147 1997"/>
                                  <a:gd name="T117" fmla="*/ T116 w 293"/>
                                  <a:gd name="T118" fmla="+- 0 1160 1124"/>
                                  <a:gd name="T119" fmla="*/ 1160 h 531"/>
                                  <a:gd name="T120" fmla="+- 0 2290 1997"/>
                                  <a:gd name="T121" fmla="*/ T120 w 293"/>
                                  <a:gd name="T122" fmla="+- 0 1160 1124"/>
                                  <a:gd name="T123" fmla="*/ 1160 h 531"/>
                                  <a:gd name="T124" fmla="+- 0 2292 1997"/>
                                  <a:gd name="T125" fmla="*/ T124 w 293"/>
                                  <a:gd name="T126" fmla="+- 0 1138 1124"/>
                                  <a:gd name="T127" fmla="*/ 1138 h 531"/>
                                  <a:gd name="T128" fmla="+- 0 2223 1997"/>
                                  <a:gd name="T129" fmla="*/ T128 w 293"/>
                                  <a:gd name="T130" fmla="+- 0 1127 1124"/>
                                  <a:gd name="T131" fmla="*/ 1127 h 531"/>
                                  <a:gd name="T132" fmla="+- 0 2199 1997"/>
                                  <a:gd name="T133" fmla="*/ T132 w 293"/>
                                  <a:gd name="T134" fmla="+- 0 1125 1124"/>
                                  <a:gd name="T135" fmla="*/ 1125 h 531"/>
                                  <a:gd name="T136" fmla="+- 0 2173 1997"/>
                                  <a:gd name="T137" fmla="*/ T136 w 293"/>
                                  <a:gd name="T138" fmla="+- 0 1124 1124"/>
                                  <a:gd name="T139" fmla="*/ 1124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93" h="531">
                                    <a:moveTo>
                                      <a:pt x="176" y="0"/>
                                    </a:moveTo>
                                    <a:lnTo>
                                      <a:pt x="96" y="10"/>
                                    </a:lnTo>
                                    <a:lnTo>
                                      <a:pt x="39" y="41"/>
                                    </a:lnTo>
                                    <a:lnTo>
                                      <a:pt x="2" y="110"/>
                                    </a:lnTo>
                                    <a:lnTo>
                                      <a:pt x="0" y="132"/>
                                    </a:lnTo>
                                    <a:lnTo>
                                      <a:pt x="2" y="156"/>
                                    </a:lnTo>
                                    <a:lnTo>
                                      <a:pt x="28" y="213"/>
                                    </a:lnTo>
                                    <a:lnTo>
                                      <a:pt x="74" y="254"/>
                                    </a:lnTo>
                                    <a:lnTo>
                                      <a:pt x="150" y="296"/>
                                    </a:lnTo>
                                    <a:lnTo>
                                      <a:pt x="169" y="306"/>
                                    </a:lnTo>
                                    <a:lnTo>
                                      <a:pt x="229" y="352"/>
                                    </a:lnTo>
                                    <a:lnTo>
                                      <a:pt x="249" y="399"/>
                                    </a:lnTo>
                                    <a:lnTo>
                                      <a:pt x="246" y="429"/>
                                    </a:lnTo>
                                    <a:lnTo>
                                      <a:pt x="209" y="483"/>
                                    </a:lnTo>
                                    <a:lnTo>
                                      <a:pt x="170" y="494"/>
                                    </a:lnTo>
                                    <a:lnTo>
                                      <a:pt x="277" y="494"/>
                                    </a:lnTo>
                                    <a:lnTo>
                                      <a:pt x="320" y="446"/>
                                    </a:lnTo>
                                    <a:lnTo>
                                      <a:pt x="333" y="381"/>
                                    </a:lnTo>
                                    <a:lnTo>
                                      <a:pt x="331" y="357"/>
                                    </a:lnTo>
                                    <a:lnTo>
                                      <a:pt x="305" y="298"/>
                                    </a:lnTo>
                                    <a:lnTo>
                                      <a:pt x="258" y="256"/>
                                    </a:lnTo>
                                    <a:lnTo>
                                      <a:pt x="182" y="214"/>
                                    </a:lnTo>
                                    <a:lnTo>
                                      <a:pt x="163" y="204"/>
                                    </a:lnTo>
                                    <a:lnTo>
                                      <a:pt x="103" y="159"/>
                                    </a:lnTo>
                                    <a:lnTo>
                                      <a:pt x="85" y="113"/>
                                    </a:lnTo>
                                    <a:lnTo>
                                      <a:pt x="88" y="86"/>
                                    </a:lnTo>
                                    <a:lnTo>
                                      <a:pt x="97" y="65"/>
                                    </a:lnTo>
                                    <a:lnTo>
                                      <a:pt x="111" y="50"/>
                                    </a:lnTo>
                                    <a:lnTo>
                                      <a:pt x="129" y="40"/>
                                    </a:lnTo>
                                    <a:lnTo>
                                      <a:pt x="150" y="36"/>
                                    </a:lnTo>
                                    <a:lnTo>
                                      <a:pt x="293" y="36"/>
                                    </a:lnTo>
                                    <a:lnTo>
                                      <a:pt x="295" y="14"/>
                                    </a:lnTo>
                                    <a:lnTo>
                                      <a:pt x="226" y="3"/>
                                    </a:lnTo>
                                    <a:lnTo>
                                      <a:pt x="202" y="1"/>
                                    </a:lnTo>
                                    <a:lnTo>
                                      <a:pt x="176" y="0"/>
                                    </a:lnTo>
                                  </a:path>
                                </a:pathLst>
                              </a:custGeom>
                              <a:solidFill>
                                <a:srgbClr val="004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1997" y="1124"/>
                                <a:ext cx="293" cy="531"/>
                              </a:xfrm>
                              <a:custGeom>
                                <a:avLst/>
                                <a:gdLst>
                                  <a:gd name="T0" fmla="+- 0 2290 1997"/>
                                  <a:gd name="T1" fmla="*/ T0 w 293"/>
                                  <a:gd name="T2" fmla="+- 0 1160 1124"/>
                                  <a:gd name="T3" fmla="*/ 1160 h 531"/>
                                  <a:gd name="T4" fmla="+- 0 2147 1997"/>
                                  <a:gd name="T5" fmla="*/ T4 w 293"/>
                                  <a:gd name="T6" fmla="+- 0 1160 1124"/>
                                  <a:gd name="T7" fmla="*/ 1160 h 531"/>
                                  <a:gd name="T8" fmla="+- 0 2174 1997"/>
                                  <a:gd name="T9" fmla="*/ T8 w 293"/>
                                  <a:gd name="T10" fmla="+- 0 1161 1124"/>
                                  <a:gd name="T11" fmla="*/ 1161 h 531"/>
                                  <a:gd name="T12" fmla="+- 0 2199 1997"/>
                                  <a:gd name="T13" fmla="*/ T12 w 293"/>
                                  <a:gd name="T14" fmla="+- 0 1164 1124"/>
                                  <a:gd name="T15" fmla="*/ 1164 h 531"/>
                                  <a:gd name="T16" fmla="+- 0 2261 1997"/>
                                  <a:gd name="T17" fmla="*/ T16 w 293"/>
                                  <a:gd name="T18" fmla="+- 0 1181 1124"/>
                                  <a:gd name="T19" fmla="*/ 1181 h 531"/>
                                  <a:gd name="T20" fmla="+- 0 2288 1997"/>
                                  <a:gd name="T21" fmla="*/ T20 w 293"/>
                                  <a:gd name="T22" fmla="+- 0 1192 1124"/>
                                  <a:gd name="T23" fmla="*/ 1192 h 531"/>
                                  <a:gd name="T24" fmla="+- 0 2290 1997"/>
                                  <a:gd name="T25" fmla="*/ T24 w 293"/>
                                  <a:gd name="T26" fmla="+- 0 1160 1124"/>
                                  <a:gd name="T27" fmla="*/ 1160 h 531"/>
                                </a:gdLst>
                                <a:ahLst/>
                                <a:cxnLst>
                                  <a:cxn ang="0">
                                    <a:pos x="T1" y="T3"/>
                                  </a:cxn>
                                  <a:cxn ang="0">
                                    <a:pos x="T5" y="T7"/>
                                  </a:cxn>
                                  <a:cxn ang="0">
                                    <a:pos x="T9" y="T11"/>
                                  </a:cxn>
                                  <a:cxn ang="0">
                                    <a:pos x="T13" y="T15"/>
                                  </a:cxn>
                                  <a:cxn ang="0">
                                    <a:pos x="T17" y="T19"/>
                                  </a:cxn>
                                  <a:cxn ang="0">
                                    <a:pos x="T21" y="T23"/>
                                  </a:cxn>
                                  <a:cxn ang="0">
                                    <a:pos x="T25" y="T27"/>
                                  </a:cxn>
                                </a:cxnLst>
                                <a:rect l="0" t="0" r="r" b="b"/>
                                <a:pathLst>
                                  <a:path w="293" h="531">
                                    <a:moveTo>
                                      <a:pt x="293" y="36"/>
                                    </a:moveTo>
                                    <a:lnTo>
                                      <a:pt x="150" y="36"/>
                                    </a:lnTo>
                                    <a:lnTo>
                                      <a:pt x="177" y="37"/>
                                    </a:lnTo>
                                    <a:lnTo>
                                      <a:pt x="202" y="40"/>
                                    </a:lnTo>
                                    <a:lnTo>
                                      <a:pt x="264" y="57"/>
                                    </a:lnTo>
                                    <a:lnTo>
                                      <a:pt x="291" y="68"/>
                                    </a:lnTo>
                                    <a:lnTo>
                                      <a:pt x="293" y="36"/>
                                    </a:lnTo>
                                  </a:path>
                                </a:pathLst>
                              </a:custGeom>
                              <a:solidFill>
                                <a:srgbClr val="004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9"/>
                          <wpg:cNvGrpSpPr>
                            <a:grpSpLocks/>
                          </wpg:cNvGrpSpPr>
                          <wpg:grpSpPr bwMode="auto">
                            <a:xfrm>
                              <a:off x="898" y="1431"/>
                              <a:ext cx="799" cy="667"/>
                              <a:chOff x="898" y="1431"/>
                              <a:chExt cx="799" cy="667"/>
                            </a:xfrm>
                          </wpg:grpSpPr>
                          <wps:wsp>
                            <wps:cNvPr id="9" name="Freeform 10"/>
                            <wps:cNvSpPr>
                              <a:spLocks/>
                            </wps:cNvSpPr>
                            <wps:spPr bwMode="auto">
                              <a:xfrm>
                                <a:off x="898" y="1431"/>
                                <a:ext cx="799" cy="667"/>
                              </a:xfrm>
                              <a:custGeom>
                                <a:avLst/>
                                <a:gdLst>
                                  <a:gd name="T0" fmla="+- 0 1441 898"/>
                                  <a:gd name="T1" fmla="*/ T0 w 799"/>
                                  <a:gd name="T2" fmla="+- 0 1431 1431"/>
                                  <a:gd name="T3" fmla="*/ 1431 h 667"/>
                                  <a:gd name="T4" fmla="+- 0 1383 898"/>
                                  <a:gd name="T5" fmla="*/ T4 w 799"/>
                                  <a:gd name="T6" fmla="+- 0 1489 1431"/>
                                  <a:gd name="T7" fmla="*/ 1489 h 667"/>
                                  <a:gd name="T8" fmla="+- 0 1325 898"/>
                                  <a:gd name="T9" fmla="*/ T8 w 799"/>
                                  <a:gd name="T10" fmla="+- 0 1550 1431"/>
                                  <a:gd name="T11" fmla="*/ 1550 h 667"/>
                                  <a:gd name="T12" fmla="+- 0 1266 898"/>
                                  <a:gd name="T13" fmla="*/ T12 w 799"/>
                                  <a:gd name="T14" fmla="+- 0 1614 1431"/>
                                  <a:gd name="T15" fmla="*/ 1614 h 667"/>
                                  <a:gd name="T16" fmla="+- 0 1208 898"/>
                                  <a:gd name="T17" fmla="*/ T16 w 799"/>
                                  <a:gd name="T18" fmla="+- 0 1681 1431"/>
                                  <a:gd name="T19" fmla="*/ 1681 h 667"/>
                                  <a:gd name="T20" fmla="+- 0 1151 898"/>
                                  <a:gd name="T21" fmla="*/ T20 w 799"/>
                                  <a:gd name="T22" fmla="+- 0 1750 1431"/>
                                  <a:gd name="T23" fmla="*/ 1750 h 667"/>
                                  <a:gd name="T24" fmla="+- 0 1095 898"/>
                                  <a:gd name="T25" fmla="*/ T24 w 799"/>
                                  <a:gd name="T26" fmla="+- 0 1819 1431"/>
                                  <a:gd name="T27" fmla="*/ 1819 h 667"/>
                                  <a:gd name="T28" fmla="+- 0 1042 898"/>
                                  <a:gd name="T29" fmla="*/ T28 w 799"/>
                                  <a:gd name="T30" fmla="+- 0 1890 1431"/>
                                  <a:gd name="T31" fmla="*/ 1890 h 667"/>
                                  <a:gd name="T32" fmla="+- 0 991 898"/>
                                  <a:gd name="T33" fmla="*/ T32 w 799"/>
                                  <a:gd name="T34" fmla="+- 0 1960 1431"/>
                                  <a:gd name="T35" fmla="*/ 1960 h 667"/>
                                  <a:gd name="T36" fmla="+- 0 943 898"/>
                                  <a:gd name="T37" fmla="*/ T36 w 799"/>
                                  <a:gd name="T38" fmla="+- 0 2030 1431"/>
                                  <a:gd name="T39" fmla="*/ 2030 h 667"/>
                                  <a:gd name="T40" fmla="+- 0 898 898"/>
                                  <a:gd name="T41" fmla="*/ T40 w 799"/>
                                  <a:gd name="T42" fmla="+- 0 2098 1431"/>
                                  <a:gd name="T43" fmla="*/ 2098 h 667"/>
                                  <a:gd name="T44" fmla="+- 0 920 898"/>
                                  <a:gd name="T45" fmla="*/ T44 w 799"/>
                                  <a:gd name="T46" fmla="+- 0 2071 1431"/>
                                  <a:gd name="T47" fmla="*/ 2071 h 667"/>
                                  <a:gd name="T48" fmla="+- 0 943 898"/>
                                  <a:gd name="T49" fmla="*/ T48 w 799"/>
                                  <a:gd name="T50" fmla="+- 0 2043 1431"/>
                                  <a:gd name="T51" fmla="*/ 2043 h 667"/>
                                  <a:gd name="T52" fmla="+- 0 992 898"/>
                                  <a:gd name="T53" fmla="*/ T52 w 799"/>
                                  <a:gd name="T54" fmla="+- 0 1987 1431"/>
                                  <a:gd name="T55" fmla="*/ 1987 h 667"/>
                                  <a:gd name="T56" fmla="+- 0 1043 898"/>
                                  <a:gd name="T57" fmla="*/ T56 w 799"/>
                                  <a:gd name="T58" fmla="+- 0 1929 1431"/>
                                  <a:gd name="T59" fmla="*/ 1929 h 667"/>
                                  <a:gd name="T60" fmla="+- 0 1096 898"/>
                                  <a:gd name="T61" fmla="*/ T60 w 799"/>
                                  <a:gd name="T62" fmla="+- 0 1872 1431"/>
                                  <a:gd name="T63" fmla="*/ 1872 h 667"/>
                                  <a:gd name="T64" fmla="+- 0 1150 898"/>
                                  <a:gd name="T65" fmla="*/ T64 w 799"/>
                                  <a:gd name="T66" fmla="+- 0 1815 1431"/>
                                  <a:gd name="T67" fmla="*/ 1815 h 667"/>
                                  <a:gd name="T68" fmla="+- 0 1206 898"/>
                                  <a:gd name="T69" fmla="*/ T68 w 799"/>
                                  <a:gd name="T70" fmla="+- 0 1759 1431"/>
                                  <a:gd name="T71" fmla="*/ 1759 h 667"/>
                                  <a:gd name="T72" fmla="+- 0 1261 898"/>
                                  <a:gd name="T73" fmla="*/ T72 w 799"/>
                                  <a:gd name="T74" fmla="+- 0 1704 1431"/>
                                  <a:gd name="T75" fmla="*/ 1704 h 667"/>
                                  <a:gd name="T76" fmla="+- 0 1317 898"/>
                                  <a:gd name="T77" fmla="*/ T76 w 799"/>
                                  <a:gd name="T78" fmla="+- 0 1652 1431"/>
                                  <a:gd name="T79" fmla="*/ 1652 h 667"/>
                                  <a:gd name="T80" fmla="+- 0 1372 898"/>
                                  <a:gd name="T81" fmla="*/ T80 w 799"/>
                                  <a:gd name="T82" fmla="+- 0 1602 1431"/>
                                  <a:gd name="T83" fmla="*/ 1602 h 667"/>
                                  <a:gd name="T84" fmla="+- 0 1426 898"/>
                                  <a:gd name="T85" fmla="*/ T84 w 799"/>
                                  <a:gd name="T86" fmla="+- 0 1555 1431"/>
                                  <a:gd name="T87" fmla="*/ 1555 h 667"/>
                                  <a:gd name="T88" fmla="+- 0 1566 898"/>
                                  <a:gd name="T89" fmla="*/ T88 w 799"/>
                                  <a:gd name="T90" fmla="+- 0 1555 1431"/>
                                  <a:gd name="T91" fmla="*/ 1555 h 667"/>
                                  <a:gd name="T92" fmla="+- 0 1441 898"/>
                                  <a:gd name="T93" fmla="*/ T92 w 799"/>
                                  <a:gd name="T94" fmla="+- 0 1431 1431"/>
                                  <a:gd name="T95" fmla="*/ 1431 h 6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99" h="667">
                                    <a:moveTo>
                                      <a:pt x="543" y="0"/>
                                    </a:moveTo>
                                    <a:lnTo>
                                      <a:pt x="485" y="58"/>
                                    </a:lnTo>
                                    <a:lnTo>
                                      <a:pt x="427" y="119"/>
                                    </a:lnTo>
                                    <a:lnTo>
                                      <a:pt x="368" y="183"/>
                                    </a:lnTo>
                                    <a:lnTo>
                                      <a:pt x="310" y="250"/>
                                    </a:lnTo>
                                    <a:lnTo>
                                      <a:pt x="253" y="319"/>
                                    </a:lnTo>
                                    <a:lnTo>
                                      <a:pt x="197" y="388"/>
                                    </a:lnTo>
                                    <a:lnTo>
                                      <a:pt x="144" y="459"/>
                                    </a:lnTo>
                                    <a:lnTo>
                                      <a:pt x="93" y="529"/>
                                    </a:lnTo>
                                    <a:lnTo>
                                      <a:pt x="45" y="599"/>
                                    </a:lnTo>
                                    <a:lnTo>
                                      <a:pt x="0" y="667"/>
                                    </a:lnTo>
                                    <a:lnTo>
                                      <a:pt x="22" y="640"/>
                                    </a:lnTo>
                                    <a:lnTo>
                                      <a:pt x="45" y="612"/>
                                    </a:lnTo>
                                    <a:lnTo>
                                      <a:pt x="94" y="556"/>
                                    </a:lnTo>
                                    <a:lnTo>
                                      <a:pt x="145" y="498"/>
                                    </a:lnTo>
                                    <a:lnTo>
                                      <a:pt x="198" y="441"/>
                                    </a:lnTo>
                                    <a:lnTo>
                                      <a:pt x="252" y="384"/>
                                    </a:lnTo>
                                    <a:lnTo>
                                      <a:pt x="308" y="328"/>
                                    </a:lnTo>
                                    <a:lnTo>
                                      <a:pt x="363" y="273"/>
                                    </a:lnTo>
                                    <a:lnTo>
                                      <a:pt x="419" y="221"/>
                                    </a:lnTo>
                                    <a:lnTo>
                                      <a:pt x="474" y="171"/>
                                    </a:lnTo>
                                    <a:lnTo>
                                      <a:pt x="528" y="124"/>
                                    </a:lnTo>
                                    <a:lnTo>
                                      <a:pt x="668" y="124"/>
                                    </a:lnTo>
                                    <a:lnTo>
                                      <a:pt x="543" y="0"/>
                                    </a:lnTo>
                                  </a:path>
                                </a:pathLst>
                              </a:custGeom>
                              <a:solidFill>
                                <a:srgbClr val="004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898" y="1431"/>
                                <a:ext cx="799" cy="667"/>
                              </a:xfrm>
                              <a:custGeom>
                                <a:avLst/>
                                <a:gdLst>
                                  <a:gd name="T0" fmla="+- 0 1566 898"/>
                                  <a:gd name="T1" fmla="*/ T0 w 799"/>
                                  <a:gd name="T2" fmla="+- 0 1555 1431"/>
                                  <a:gd name="T3" fmla="*/ 1555 h 667"/>
                                  <a:gd name="T4" fmla="+- 0 1426 898"/>
                                  <a:gd name="T5" fmla="*/ T4 w 799"/>
                                  <a:gd name="T6" fmla="+- 0 1555 1431"/>
                                  <a:gd name="T7" fmla="*/ 1555 h 667"/>
                                  <a:gd name="T8" fmla="+- 0 1498 898"/>
                                  <a:gd name="T9" fmla="*/ T8 w 799"/>
                                  <a:gd name="T10" fmla="+- 0 1589 1431"/>
                                  <a:gd name="T11" fmla="*/ 1589 h 667"/>
                                  <a:gd name="T12" fmla="+- 0 1697 898"/>
                                  <a:gd name="T13" fmla="*/ T12 w 799"/>
                                  <a:gd name="T14" fmla="+- 0 1684 1431"/>
                                  <a:gd name="T15" fmla="*/ 1684 h 667"/>
                                  <a:gd name="T16" fmla="+- 0 1566 898"/>
                                  <a:gd name="T17" fmla="*/ T16 w 799"/>
                                  <a:gd name="T18" fmla="+- 0 1555 1431"/>
                                  <a:gd name="T19" fmla="*/ 1555 h 667"/>
                                </a:gdLst>
                                <a:ahLst/>
                                <a:cxnLst>
                                  <a:cxn ang="0">
                                    <a:pos x="T1" y="T3"/>
                                  </a:cxn>
                                  <a:cxn ang="0">
                                    <a:pos x="T5" y="T7"/>
                                  </a:cxn>
                                  <a:cxn ang="0">
                                    <a:pos x="T9" y="T11"/>
                                  </a:cxn>
                                  <a:cxn ang="0">
                                    <a:pos x="T13" y="T15"/>
                                  </a:cxn>
                                  <a:cxn ang="0">
                                    <a:pos x="T17" y="T19"/>
                                  </a:cxn>
                                </a:cxnLst>
                                <a:rect l="0" t="0" r="r" b="b"/>
                                <a:pathLst>
                                  <a:path w="799" h="667">
                                    <a:moveTo>
                                      <a:pt x="668" y="124"/>
                                    </a:moveTo>
                                    <a:lnTo>
                                      <a:pt x="528" y="124"/>
                                    </a:lnTo>
                                    <a:lnTo>
                                      <a:pt x="600" y="158"/>
                                    </a:lnTo>
                                    <a:lnTo>
                                      <a:pt x="799" y="253"/>
                                    </a:lnTo>
                                    <a:lnTo>
                                      <a:pt x="668" y="124"/>
                                    </a:lnTo>
                                  </a:path>
                                </a:pathLst>
                              </a:custGeom>
                              <a:solidFill>
                                <a:srgbClr val="004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2"/>
                          <wpg:cNvGrpSpPr>
                            <a:grpSpLocks/>
                          </wpg:cNvGrpSpPr>
                          <wpg:grpSpPr bwMode="auto">
                            <a:xfrm>
                              <a:off x="1532" y="1096"/>
                              <a:ext cx="473" cy="705"/>
                              <a:chOff x="1532" y="1096"/>
                              <a:chExt cx="473" cy="705"/>
                            </a:xfrm>
                          </wpg:grpSpPr>
                          <wps:wsp>
                            <wps:cNvPr id="12" name="Freeform 13"/>
                            <wps:cNvSpPr>
                              <a:spLocks/>
                            </wps:cNvSpPr>
                            <wps:spPr bwMode="auto">
                              <a:xfrm>
                                <a:off x="1532" y="1096"/>
                                <a:ext cx="473" cy="705"/>
                              </a:xfrm>
                              <a:custGeom>
                                <a:avLst/>
                                <a:gdLst>
                                  <a:gd name="T0" fmla="+- 0 1822 1532"/>
                                  <a:gd name="T1" fmla="*/ T0 w 473"/>
                                  <a:gd name="T2" fmla="+- 0 1096 1096"/>
                                  <a:gd name="T3" fmla="*/ 1096 h 705"/>
                                  <a:gd name="T4" fmla="+- 0 1759 1532"/>
                                  <a:gd name="T5" fmla="*/ T4 w 473"/>
                                  <a:gd name="T6" fmla="+- 0 1145 1096"/>
                                  <a:gd name="T7" fmla="*/ 1145 h 705"/>
                                  <a:gd name="T8" fmla="+- 0 1697 1532"/>
                                  <a:gd name="T9" fmla="*/ T8 w 473"/>
                                  <a:gd name="T10" fmla="+- 0 1196 1096"/>
                                  <a:gd name="T11" fmla="*/ 1196 h 705"/>
                                  <a:gd name="T12" fmla="+- 0 1636 1532"/>
                                  <a:gd name="T13" fmla="*/ T12 w 473"/>
                                  <a:gd name="T14" fmla="+- 0 1247 1096"/>
                                  <a:gd name="T15" fmla="*/ 1247 h 705"/>
                                  <a:gd name="T16" fmla="+- 0 1591 1532"/>
                                  <a:gd name="T17" fmla="*/ T16 w 473"/>
                                  <a:gd name="T18" fmla="+- 0 1287 1096"/>
                                  <a:gd name="T19" fmla="*/ 1287 h 705"/>
                                  <a:gd name="T20" fmla="+- 0 1532 1532"/>
                                  <a:gd name="T21" fmla="*/ T20 w 473"/>
                                  <a:gd name="T22" fmla="+- 0 1341 1096"/>
                                  <a:gd name="T23" fmla="*/ 1341 h 705"/>
                                  <a:gd name="T24" fmla="+- 0 1852 1532"/>
                                  <a:gd name="T25" fmla="*/ T24 w 473"/>
                                  <a:gd name="T26" fmla="+- 0 1650 1096"/>
                                  <a:gd name="T27" fmla="*/ 1650 h 705"/>
                                  <a:gd name="T28" fmla="+- 0 2005 1532"/>
                                  <a:gd name="T29" fmla="*/ T28 w 473"/>
                                  <a:gd name="T30" fmla="+- 0 1801 1096"/>
                                  <a:gd name="T31" fmla="*/ 1801 h 705"/>
                                  <a:gd name="T32" fmla="+- 0 1961 1532"/>
                                  <a:gd name="T33" fmla="*/ T32 w 473"/>
                                  <a:gd name="T34" fmla="+- 0 1742 1096"/>
                                  <a:gd name="T35" fmla="*/ 1742 h 705"/>
                                  <a:gd name="T36" fmla="+- 0 1907 1532"/>
                                  <a:gd name="T37" fmla="*/ T36 w 473"/>
                                  <a:gd name="T38" fmla="+- 0 1666 1096"/>
                                  <a:gd name="T39" fmla="*/ 1666 h 705"/>
                                  <a:gd name="T40" fmla="+- 0 1832 1532"/>
                                  <a:gd name="T41" fmla="*/ T40 w 473"/>
                                  <a:gd name="T42" fmla="+- 0 1562 1096"/>
                                  <a:gd name="T43" fmla="*/ 1562 h 705"/>
                                  <a:gd name="T44" fmla="+- 0 1803 1532"/>
                                  <a:gd name="T45" fmla="*/ T44 w 473"/>
                                  <a:gd name="T46" fmla="+- 0 1522 1096"/>
                                  <a:gd name="T47" fmla="*/ 1522 h 705"/>
                                  <a:gd name="T48" fmla="+- 0 1756 1532"/>
                                  <a:gd name="T49" fmla="*/ T48 w 473"/>
                                  <a:gd name="T50" fmla="+- 0 1459 1096"/>
                                  <a:gd name="T51" fmla="*/ 1459 h 705"/>
                                  <a:gd name="T52" fmla="+- 0 1701 1532"/>
                                  <a:gd name="T53" fmla="*/ T52 w 473"/>
                                  <a:gd name="T54" fmla="+- 0 1387 1096"/>
                                  <a:gd name="T55" fmla="*/ 1387 h 705"/>
                                  <a:gd name="T56" fmla="+- 0 1657 1532"/>
                                  <a:gd name="T57" fmla="*/ T56 w 473"/>
                                  <a:gd name="T58" fmla="+- 0 1330 1096"/>
                                  <a:gd name="T59" fmla="*/ 1330 h 705"/>
                                  <a:gd name="T60" fmla="+- 0 1668 1532"/>
                                  <a:gd name="T61" fmla="*/ T60 w 473"/>
                                  <a:gd name="T62" fmla="+- 0 1313 1096"/>
                                  <a:gd name="T63" fmla="*/ 1313 h 705"/>
                                  <a:gd name="T64" fmla="+- 0 1701 1532"/>
                                  <a:gd name="T65" fmla="*/ T64 w 473"/>
                                  <a:gd name="T66" fmla="+- 0 1264 1096"/>
                                  <a:gd name="T67" fmla="*/ 1264 h 705"/>
                                  <a:gd name="T68" fmla="+- 0 1736 1532"/>
                                  <a:gd name="T69" fmla="*/ T68 w 473"/>
                                  <a:gd name="T70" fmla="+- 0 1214 1096"/>
                                  <a:gd name="T71" fmla="*/ 1214 h 705"/>
                                  <a:gd name="T72" fmla="+- 0 1771 1532"/>
                                  <a:gd name="T73" fmla="*/ T72 w 473"/>
                                  <a:gd name="T74" fmla="+- 0 1166 1096"/>
                                  <a:gd name="T75" fmla="*/ 1166 h 705"/>
                                  <a:gd name="T76" fmla="+- 0 1806 1532"/>
                                  <a:gd name="T77" fmla="*/ T76 w 473"/>
                                  <a:gd name="T78" fmla="+- 0 1117 1096"/>
                                  <a:gd name="T79" fmla="*/ 1117 h 705"/>
                                  <a:gd name="T80" fmla="+- 0 1822 1532"/>
                                  <a:gd name="T81" fmla="*/ T80 w 473"/>
                                  <a:gd name="T82" fmla="+- 0 1096 1096"/>
                                  <a:gd name="T83" fmla="*/ 1096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73" h="705">
                                    <a:moveTo>
                                      <a:pt x="290" y="0"/>
                                    </a:moveTo>
                                    <a:lnTo>
                                      <a:pt x="227" y="49"/>
                                    </a:lnTo>
                                    <a:lnTo>
                                      <a:pt x="165" y="100"/>
                                    </a:lnTo>
                                    <a:lnTo>
                                      <a:pt x="104" y="151"/>
                                    </a:lnTo>
                                    <a:lnTo>
                                      <a:pt x="59" y="191"/>
                                    </a:lnTo>
                                    <a:lnTo>
                                      <a:pt x="0" y="245"/>
                                    </a:lnTo>
                                    <a:lnTo>
                                      <a:pt x="320" y="554"/>
                                    </a:lnTo>
                                    <a:lnTo>
                                      <a:pt x="473" y="705"/>
                                    </a:lnTo>
                                    <a:lnTo>
                                      <a:pt x="429" y="646"/>
                                    </a:lnTo>
                                    <a:lnTo>
                                      <a:pt x="375" y="570"/>
                                    </a:lnTo>
                                    <a:lnTo>
                                      <a:pt x="300" y="466"/>
                                    </a:lnTo>
                                    <a:lnTo>
                                      <a:pt x="271" y="426"/>
                                    </a:lnTo>
                                    <a:lnTo>
                                      <a:pt x="224" y="363"/>
                                    </a:lnTo>
                                    <a:lnTo>
                                      <a:pt x="169" y="291"/>
                                    </a:lnTo>
                                    <a:lnTo>
                                      <a:pt x="125" y="234"/>
                                    </a:lnTo>
                                    <a:lnTo>
                                      <a:pt x="136" y="217"/>
                                    </a:lnTo>
                                    <a:lnTo>
                                      <a:pt x="169" y="168"/>
                                    </a:lnTo>
                                    <a:lnTo>
                                      <a:pt x="204" y="118"/>
                                    </a:lnTo>
                                    <a:lnTo>
                                      <a:pt x="239" y="70"/>
                                    </a:lnTo>
                                    <a:lnTo>
                                      <a:pt x="274" y="21"/>
                                    </a:lnTo>
                                    <a:lnTo>
                                      <a:pt x="290" y="0"/>
                                    </a:lnTo>
                                  </a:path>
                                </a:pathLst>
                              </a:custGeom>
                              <a:solidFill>
                                <a:srgbClr val="004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4"/>
                          <wpg:cNvGrpSpPr>
                            <a:grpSpLocks/>
                          </wpg:cNvGrpSpPr>
                          <wpg:grpSpPr bwMode="auto">
                            <a:xfrm>
                              <a:off x="1280" y="850"/>
                              <a:ext cx="767" cy="423"/>
                              <a:chOff x="1280" y="850"/>
                              <a:chExt cx="767" cy="423"/>
                            </a:xfrm>
                          </wpg:grpSpPr>
                          <wps:wsp>
                            <wps:cNvPr id="14" name="Freeform 15"/>
                            <wps:cNvSpPr>
                              <a:spLocks/>
                            </wps:cNvSpPr>
                            <wps:spPr bwMode="auto">
                              <a:xfrm>
                                <a:off x="1280" y="850"/>
                                <a:ext cx="767" cy="423"/>
                              </a:xfrm>
                              <a:custGeom>
                                <a:avLst/>
                                <a:gdLst>
                                  <a:gd name="T0" fmla="+- 0 1280 1280"/>
                                  <a:gd name="T1" fmla="*/ T0 w 767"/>
                                  <a:gd name="T2" fmla="+- 0 1130 850"/>
                                  <a:gd name="T3" fmla="*/ 1130 h 423"/>
                                  <a:gd name="T4" fmla="+- 0 1310 1280"/>
                                  <a:gd name="T5" fmla="*/ T4 w 767"/>
                                  <a:gd name="T6" fmla="+- 0 1156 850"/>
                                  <a:gd name="T7" fmla="*/ 1156 h 423"/>
                                  <a:gd name="T8" fmla="+- 0 1341 1280"/>
                                  <a:gd name="T9" fmla="*/ T8 w 767"/>
                                  <a:gd name="T10" fmla="+- 0 1182 850"/>
                                  <a:gd name="T11" fmla="*/ 1182 h 423"/>
                                  <a:gd name="T12" fmla="+- 0 1387 1280"/>
                                  <a:gd name="T13" fmla="*/ T12 w 767"/>
                                  <a:gd name="T14" fmla="+- 0 1221 850"/>
                                  <a:gd name="T15" fmla="*/ 1221 h 423"/>
                                  <a:gd name="T16" fmla="+- 0 1447 1280"/>
                                  <a:gd name="T17" fmla="*/ T16 w 767"/>
                                  <a:gd name="T18" fmla="+- 0 1273 850"/>
                                  <a:gd name="T19" fmla="*/ 1273 h 423"/>
                                  <a:gd name="T20" fmla="+- 0 1475 1280"/>
                                  <a:gd name="T21" fmla="*/ T20 w 767"/>
                                  <a:gd name="T22" fmla="+- 0 1249 850"/>
                                  <a:gd name="T23" fmla="*/ 1249 h 423"/>
                                  <a:gd name="T24" fmla="+- 0 1503 1280"/>
                                  <a:gd name="T25" fmla="*/ T24 w 767"/>
                                  <a:gd name="T26" fmla="+- 0 1226 850"/>
                                  <a:gd name="T27" fmla="*/ 1226 h 423"/>
                                  <a:gd name="T28" fmla="+- 0 1531 1280"/>
                                  <a:gd name="T29" fmla="*/ T28 w 767"/>
                                  <a:gd name="T30" fmla="+- 0 1202 850"/>
                                  <a:gd name="T31" fmla="*/ 1202 h 423"/>
                                  <a:gd name="T32" fmla="+- 0 1560 1280"/>
                                  <a:gd name="T33" fmla="*/ T32 w 767"/>
                                  <a:gd name="T34" fmla="+- 0 1179 850"/>
                                  <a:gd name="T35" fmla="*/ 1179 h 423"/>
                                  <a:gd name="T36" fmla="+- 0 1563 1280"/>
                                  <a:gd name="T37" fmla="*/ T36 w 767"/>
                                  <a:gd name="T38" fmla="+- 0 1176 850"/>
                                  <a:gd name="T39" fmla="*/ 1176 h 423"/>
                                  <a:gd name="T40" fmla="+- 0 1470 1280"/>
                                  <a:gd name="T41" fmla="*/ T40 w 767"/>
                                  <a:gd name="T42" fmla="+- 0 1176 850"/>
                                  <a:gd name="T43" fmla="*/ 1176 h 423"/>
                                  <a:gd name="T44" fmla="+- 0 1393 1280"/>
                                  <a:gd name="T45" fmla="*/ T44 w 767"/>
                                  <a:gd name="T46" fmla="+- 0 1155 850"/>
                                  <a:gd name="T47" fmla="*/ 1155 h 423"/>
                                  <a:gd name="T48" fmla="+- 0 1334 1280"/>
                                  <a:gd name="T49" fmla="*/ T48 w 767"/>
                                  <a:gd name="T50" fmla="+- 0 1141 850"/>
                                  <a:gd name="T51" fmla="*/ 1141 h 423"/>
                                  <a:gd name="T52" fmla="+- 0 1295 1280"/>
                                  <a:gd name="T53" fmla="*/ T52 w 767"/>
                                  <a:gd name="T54" fmla="+- 0 1133 850"/>
                                  <a:gd name="T55" fmla="*/ 1133 h 423"/>
                                  <a:gd name="T56" fmla="+- 0 1280 1280"/>
                                  <a:gd name="T57" fmla="*/ T56 w 767"/>
                                  <a:gd name="T58" fmla="+- 0 1130 850"/>
                                  <a:gd name="T59" fmla="*/ 1130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67" h="423">
                                    <a:moveTo>
                                      <a:pt x="0" y="280"/>
                                    </a:moveTo>
                                    <a:lnTo>
                                      <a:pt x="30" y="306"/>
                                    </a:lnTo>
                                    <a:lnTo>
                                      <a:pt x="61" y="332"/>
                                    </a:lnTo>
                                    <a:lnTo>
                                      <a:pt x="107" y="371"/>
                                    </a:lnTo>
                                    <a:lnTo>
                                      <a:pt x="167" y="423"/>
                                    </a:lnTo>
                                    <a:lnTo>
                                      <a:pt x="195" y="399"/>
                                    </a:lnTo>
                                    <a:lnTo>
                                      <a:pt x="223" y="376"/>
                                    </a:lnTo>
                                    <a:lnTo>
                                      <a:pt x="251" y="352"/>
                                    </a:lnTo>
                                    <a:lnTo>
                                      <a:pt x="280" y="329"/>
                                    </a:lnTo>
                                    <a:lnTo>
                                      <a:pt x="283" y="326"/>
                                    </a:lnTo>
                                    <a:lnTo>
                                      <a:pt x="190" y="326"/>
                                    </a:lnTo>
                                    <a:lnTo>
                                      <a:pt x="113" y="305"/>
                                    </a:lnTo>
                                    <a:lnTo>
                                      <a:pt x="54" y="291"/>
                                    </a:lnTo>
                                    <a:lnTo>
                                      <a:pt x="15" y="283"/>
                                    </a:lnTo>
                                    <a:lnTo>
                                      <a:pt x="0" y="280"/>
                                    </a:lnTo>
                                  </a:path>
                                </a:pathLst>
                              </a:custGeom>
                              <a:solidFill>
                                <a:srgbClr val="B3A2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280" y="850"/>
                                <a:ext cx="767" cy="423"/>
                              </a:xfrm>
                              <a:custGeom>
                                <a:avLst/>
                                <a:gdLst>
                                  <a:gd name="T0" fmla="+- 0 2047 1280"/>
                                  <a:gd name="T1" fmla="*/ T0 w 767"/>
                                  <a:gd name="T2" fmla="+- 0 850 850"/>
                                  <a:gd name="T3" fmla="*/ 850 h 423"/>
                                  <a:gd name="T4" fmla="+- 0 1985 1280"/>
                                  <a:gd name="T5" fmla="*/ T4 w 767"/>
                                  <a:gd name="T6" fmla="+- 0 876 850"/>
                                  <a:gd name="T7" fmla="*/ 876 h 423"/>
                                  <a:gd name="T8" fmla="+- 0 1925 1280"/>
                                  <a:gd name="T9" fmla="*/ T8 w 767"/>
                                  <a:gd name="T10" fmla="+- 0 904 850"/>
                                  <a:gd name="T11" fmla="*/ 904 h 423"/>
                                  <a:gd name="T12" fmla="+- 0 1865 1280"/>
                                  <a:gd name="T13" fmla="*/ T12 w 767"/>
                                  <a:gd name="T14" fmla="+- 0 933 850"/>
                                  <a:gd name="T15" fmla="*/ 933 h 423"/>
                                  <a:gd name="T16" fmla="+- 0 1807 1280"/>
                                  <a:gd name="T17" fmla="*/ T16 w 767"/>
                                  <a:gd name="T18" fmla="+- 0 964 850"/>
                                  <a:gd name="T19" fmla="*/ 964 h 423"/>
                                  <a:gd name="T20" fmla="+- 0 1749 1280"/>
                                  <a:gd name="T21" fmla="*/ T20 w 767"/>
                                  <a:gd name="T22" fmla="+- 0 996 850"/>
                                  <a:gd name="T23" fmla="*/ 996 h 423"/>
                                  <a:gd name="T24" fmla="+- 0 1691 1280"/>
                                  <a:gd name="T25" fmla="*/ T24 w 767"/>
                                  <a:gd name="T26" fmla="+- 0 1029 850"/>
                                  <a:gd name="T27" fmla="*/ 1029 h 423"/>
                                  <a:gd name="T28" fmla="+- 0 1635 1280"/>
                                  <a:gd name="T29" fmla="*/ T28 w 767"/>
                                  <a:gd name="T30" fmla="+- 0 1064 850"/>
                                  <a:gd name="T31" fmla="*/ 1064 h 423"/>
                                  <a:gd name="T32" fmla="+- 0 1579 1280"/>
                                  <a:gd name="T33" fmla="*/ T32 w 767"/>
                                  <a:gd name="T34" fmla="+- 0 1100 850"/>
                                  <a:gd name="T35" fmla="*/ 1100 h 423"/>
                                  <a:gd name="T36" fmla="+- 0 1524 1280"/>
                                  <a:gd name="T37" fmla="*/ T36 w 767"/>
                                  <a:gd name="T38" fmla="+- 0 1138 850"/>
                                  <a:gd name="T39" fmla="*/ 1138 h 423"/>
                                  <a:gd name="T40" fmla="+- 0 1470 1280"/>
                                  <a:gd name="T41" fmla="*/ T40 w 767"/>
                                  <a:gd name="T42" fmla="+- 0 1176 850"/>
                                  <a:gd name="T43" fmla="*/ 1176 h 423"/>
                                  <a:gd name="T44" fmla="+- 0 1563 1280"/>
                                  <a:gd name="T45" fmla="*/ T44 w 767"/>
                                  <a:gd name="T46" fmla="+- 0 1176 850"/>
                                  <a:gd name="T47" fmla="*/ 1176 h 423"/>
                                  <a:gd name="T48" fmla="+- 0 1588 1280"/>
                                  <a:gd name="T49" fmla="*/ T48 w 767"/>
                                  <a:gd name="T50" fmla="+- 0 1156 850"/>
                                  <a:gd name="T51" fmla="*/ 1156 h 423"/>
                                  <a:gd name="T52" fmla="+- 0 1617 1280"/>
                                  <a:gd name="T53" fmla="*/ T52 w 767"/>
                                  <a:gd name="T54" fmla="+- 0 1133 850"/>
                                  <a:gd name="T55" fmla="*/ 1133 h 423"/>
                                  <a:gd name="T56" fmla="+- 0 1676 1280"/>
                                  <a:gd name="T57" fmla="*/ T56 w 767"/>
                                  <a:gd name="T58" fmla="+- 0 1088 850"/>
                                  <a:gd name="T59" fmla="*/ 1088 h 423"/>
                                  <a:gd name="T60" fmla="+- 0 1735 1280"/>
                                  <a:gd name="T61" fmla="*/ T60 w 767"/>
                                  <a:gd name="T62" fmla="+- 0 1044 850"/>
                                  <a:gd name="T63" fmla="*/ 1044 h 423"/>
                                  <a:gd name="T64" fmla="+- 0 1795 1280"/>
                                  <a:gd name="T65" fmla="*/ T64 w 767"/>
                                  <a:gd name="T66" fmla="+- 0 1002 850"/>
                                  <a:gd name="T67" fmla="*/ 1002 h 423"/>
                                  <a:gd name="T68" fmla="+- 0 1856 1280"/>
                                  <a:gd name="T69" fmla="*/ T68 w 767"/>
                                  <a:gd name="T70" fmla="+- 0 961 850"/>
                                  <a:gd name="T71" fmla="*/ 961 h 423"/>
                                  <a:gd name="T72" fmla="+- 0 1919 1280"/>
                                  <a:gd name="T73" fmla="*/ T72 w 767"/>
                                  <a:gd name="T74" fmla="+- 0 922 850"/>
                                  <a:gd name="T75" fmla="*/ 922 h 423"/>
                                  <a:gd name="T76" fmla="+- 0 1982 1280"/>
                                  <a:gd name="T77" fmla="*/ T76 w 767"/>
                                  <a:gd name="T78" fmla="+- 0 885 850"/>
                                  <a:gd name="T79" fmla="*/ 885 h 423"/>
                                  <a:gd name="T80" fmla="+- 0 2014 1280"/>
                                  <a:gd name="T81" fmla="*/ T80 w 767"/>
                                  <a:gd name="T82" fmla="+- 0 867 850"/>
                                  <a:gd name="T83" fmla="*/ 867 h 423"/>
                                  <a:gd name="T84" fmla="+- 0 2047 1280"/>
                                  <a:gd name="T85" fmla="*/ T84 w 767"/>
                                  <a:gd name="T86" fmla="+- 0 850 850"/>
                                  <a:gd name="T87" fmla="*/ 850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67" h="423">
                                    <a:moveTo>
                                      <a:pt x="767" y="0"/>
                                    </a:moveTo>
                                    <a:lnTo>
                                      <a:pt x="705" y="26"/>
                                    </a:lnTo>
                                    <a:lnTo>
                                      <a:pt x="645" y="54"/>
                                    </a:lnTo>
                                    <a:lnTo>
                                      <a:pt x="585" y="83"/>
                                    </a:lnTo>
                                    <a:lnTo>
                                      <a:pt x="527" y="114"/>
                                    </a:lnTo>
                                    <a:lnTo>
                                      <a:pt x="469" y="146"/>
                                    </a:lnTo>
                                    <a:lnTo>
                                      <a:pt x="411" y="179"/>
                                    </a:lnTo>
                                    <a:lnTo>
                                      <a:pt x="355" y="214"/>
                                    </a:lnTo>
                                    <a:lnTo>
                                      <a:pt x="299" y="250"/>
                                    </a:lnTo>
                                    <a:lnTo>
                                      <a:pt x="244" y="288"/>
                                    </a:lnTo>
                                    <a:lnTo>
                                      <a:pt x="190" y="326"/>
                                    </a:lnTo>
                                    <a:lnTo>
                                      <a:pt x="283" y="326"/>
                                    </a:lnTo>
                                    <a:lnTo>
                                      <a:pt x="308" y="306"/>
                                    </a:lnTo>
                                    <a:lnTo>
                                      <a:pt x="337" y="283"/>
                                    </a:lnTo>
                                    <a:lnTo>
                                      <a:pt x="396" y="238"/>
                                    </a:lnTo>
                                    <a:lnTo>
                                      <a:pt x="455" y="194"/>
                                    </a:lnTo>
                                    <a:lnTo>
                                      <a:pt x="515" y="152"/>
                                    </a:lnTo>
                                    <a:lnTo>
                                      <a:pt x="576" y="111"/>
                                    </a:lnTo>
                                    <a:lnTo>
                                      <a:pt x="639" y="72"/>
                                    </a:lnTo>
                                    <a:lnTo>
                                      <a:pt x="702" y="35"/>
                                    </a:lnTo>
                                    <a:lnTo>
                                      <a:pt x="734" y="17"/>
                                    </a:lnTo>
                                    <a:lnTo>
                                      <a:pt x="767" y="0"/>
                                    </a:lnTo>
                                  </a:path>
                                </a:pathLst>
                              </a:custGeom>
                              <a:solidFill>
                                <a:srgbClr val="B3A2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7"/>
                          <wpg:cNvGrpSpPr>
                            <a:grpSpLocks/>
                          </wpg:cNvGrpSpPr>
                          <wpg:grpSpPr bwMode="auto">
                            <a:xfrm>
                              <a:off x="1111" y="1105"/>
                              <a:ext cx="254" cy="541"/>
                              <a:chOff x="1111" y="1105"/>
                              <a:chExt cx="254" cy="541"/>
                            </a:xfrm>
                          </wpg:grpSpPr>
                          <wps:wsp>
                            <wps:cNvPr id="17" name="Freeform 18"/>
                            <wps:cNvSpPr>
                              <a:spLocks/>
                            </wps:cNvSpPr>
                            <wps:spPr bwMode="auto">
                              <a:xfrm>
                                <a:off x="1111" y="1105"/>
                                <a:ext cx="254" cy="541"/>
                              </a:xfrm>
                              <a:custGeom>
                                <a:avLst/>
                                <a:gdLst>
                                  <a:gd name="T0" fmla="+- 0 1113 1111"/>
                                  <a:gd name="T1" fmla="*/ T0 w 254"/>
                                  <a:gd name="T2" fmla="+- 0 1105 1105"/>
                                  <a:gd name="T3" fmla="*/ 1105 h 541"/>
                                  <a:gd name="T4" fmla="+- 0 1142 1111"/>
                                  <a:gd name="T5" fmla="*/ T4 w 254"/>
                                  <a:gd name="T6" fmla="+- 0 1176 1105"/>
                                  <a:gd name="T7" fmla="*/ 1176 h 541"/>
                                  <a:gd name="T8" fmla="+- 0 1179 1111"/>
                                  <a:gd name="T9" fmla="*/ T8 w 254"/>
                                  <a:gd name="T10" fmla="+- 0 1247 1105"/>
                                  <a:gd name="T11" fmla="*/ 1247 h 541"/>
                                  <a:gd name="T12" fmla="+- 0 1209 1111"/>
                                  <a:gd name="T13" fmla="*/ T12 w 254"/>
                                  <a:gd name="T14" fmla="+- 0 1300 1105"/>
                                  <a:gd name="T15" fmla="*/ 1300 h 541"/>
                                  <a:gd name="T16" fmla="+- 0 1253 1111"/>
                                  <a:gd name="T17" fmla="*/ T16 w 254"/>
                                  <a:gd name="T18" fmla="+- 0 1370 1105"/>
                                  <a:gd name="T19" fmla="*/ 1370 h 541"/>
                                  <a:gd name="T20" fmla="+- 0 1244 1111"/>
                                  <a:gd name="T21" fmla="*/ T20 w 254"/>
                                  <a:gd name="T22" fmla="+- 0 1389 1105"/>
                                  <a:gd name="T23" fmla="*/ 1389 h 541"/>
                                  <a:gd name="T24" fmla="+- 0 1216 1111"/>
                                  <a:gd name="T25" fmla="*/ T24 w 254"/>
                                  <a:gd name="T26" fmla="+- 0 1443 1105"/>
                                  <a:gd name="T27" fmla="*/ 1443 h 541"/>
                                  <a:gd name="T28" fmla="+- 0 1142 1111"/>
                                  <a:gd name="T29" fmla="*/ T28 w 254"/>
                                  <a:gd name="T30" fmla="+- 0 1585 1105"/>
                                  <a:gd name="T31" fmla="*/ 1585 h 541"/>
                                  <a:gd name="T32" fmla="+- 0 1133 1111"/>
                                  <a:gd name="T33" fmla="*/ T32 w 254"/>
                                  <a:gd name="T34" fmla="+- 0 1602 1105"/>
                                  <a:gd name="T35" fmla="*/ 1602 h 541"/>
                                  <a:gd name="T36" fmla="+- 0 1124 1111"/>
                                  <a:gd name="T37" fmla="*/ T36 w 254"/>
                                  <a:gd name="T38" fmla="+- 0 1620 1105"/>
                                  <a:gd name="T39" fmla="*/ 1620 h 541"/>
                                  <a:gd name="T40" fmla="+- 0 1115 1111"/>
                                  <a:gd name="T41" fmla="*/ T40 w 254"/>
                                  <a:gd name="T42" fmla="+- 0 1637 1105"/>
                                  <a:gd name="T43" fmla="*/ 1637 h 541"/>
                                  <a:gd name="T44" fmla="+- 0 1111 1111"/>
                                  <a:gd name="T45" fmla="*/ T44 w 254"/>
                                  <a:gd name="T46" fmla="+- 0 1646 1105"/>
                                  <a:gd name="T47" fmla="*/ 1646 h 541"/>
                                  <a:gd name="T48" fmla="+- 0 1124 1111"/>
                                  <a:gd name="T49" fmla="*/ T48 w 254"/>
                                  <a:gd name="T50" fmla="+- 0 1630 1105"/>
                                  <a:gd name="T51" fmla="*/ 1630 h 541"/>
                                  <a:gd name="T52" fmla="+- 0 1136 1111"/>
                                  <a:gd name="T53" fmla="*/ T52 w 254"/>
                                  <a:gd name="T54" fmla="+- 0 1615 1105"/>
                                  <a:gd name="T55" fmla="*/ 1615 h 541"/>
                                  <a:gd name="T56" fmla="+- 0 1175 1111"/>
                                  <a:gd name="T57" fmla="*/ T56 w 254"/>
                                  <a:gd name="T58" fmla="+- 0 1569 1105"/>
                                  <a:gd name="T59" fmla="*/ 1569 h 541"/>
                                  <a:gd name="T60" fmla="+- 0 1214 1111"/>
                                  <a:gd name="T61" fmla="*/ T60 w 254"/>
                                  <a:gd name="T62" fmla="+- 0 1523 1105"/>
                                  <a:gd name="T63" fmla="*/ 1523 h 541"/>
                                  <a:gd name="T64" fmla="+- 0 1254 1111"/>
                                  <a:gd name="T65" fmla="*/ T64 w 254"/>
                                  <a:gd name="T66" fmla="+- 0 1479 1105"/>
                                  <a:gd name="T67" fmla="*/ 1479 h 541"/>
                                  <a:gd name="T68" fmla="+- 0 1295 1111"/>
                                  <a:gd name="T69" fmla="*/ T68 w 254"/>
                                  <a:gd name="T70" fmla="+- 0 1435 1105"/>
                                  <a:gd name="T71" fmla="*/ 1435 h 541"/>
                                  <a:gd name="T72" fmla="+- 0 1336 1111"/>
                                  <a:gd name="T73" fmla="*/ T72 w 254"/>
                                  <a:gd name="T74" fmla="+- 0 1391 1105"/>
                                  <a:gd name="T75" fmla="*/ 1391 h 541"/>
                                  <a:gd name="T76" fmla="+- 0 1364 1111"/>
                                  <a:gd name="T77" fmla="*/ T76 w 254"/>
                                  <a:gd name="T78" fmla="+- 0 1363 1105"/>
                                  <a:gd name="T79" fmla="*/ 1363 h 541"/>
                                  <a:gd name="T80" fmla="+- 0 1351 1111"/>
                                  <a:gd name="T81" fmla="*/ T80 w 254"/>
                                  <a:gd name="T82" fmla="+- 0 1348 1105"/>
                                  <a:gd name="T83" fmla="*/ 1348 h 541"/>
                                  <a:gd name="T84" fmla="+- 0 1310 1111"/>
                                  <a:gd name="T85" fmla="*/ T84 w 254"/>
                                  <a:gd name="T86" fmla="+- 0 1304 1105"/>
                                  <a:gd name="T87" fmla="*/ 1304 h 541"/>
                                  <a:gd name="T88" fmla="+- 0 1255 1111"/>
                                  <a:gd name="T89" fmla="*/ T88 w 254"/>
                                  <a:gd name="T90" fmla="+- 0 1246 1105"/>
                                  <a:gd name="T91" fmla="*/ 1246 h 541"/>
                                  <a:gd name="T92" fmla="+- 0 1184 1111"/>
                                  <a:gd name="T93" fmla="*/ T92 w 254"/>
                                  <a:gd name="T94" fmla="+- 0 1175 1105"/>
                                  <a:gd name="T95" fmla="*/ 1175 h 541"/>
                                  <a:gd name="T96" fmla="+- 0 1113 1111"/>
                                  <a:gd name="T97" fmla="*/ T96 w 254"/>
                                  <a:gd name="T98" fmla="+- 0 1105 1105"/>
                                  <a:gd name="T99" fmla="*/ 1105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54" h="541">
                                    <a:moveTo>
                                      <a:pt x="2" y="0"/>
                                    </a:moveTo>
                                    <a:lnTo>
                                      <a:pt x="31" y="71"/>
                                    </a:lnTo>
                                    <a:lnTo>
                                      <a:pt x="68" y="142"/>
                                    </a:lnTo>
                                    <a:lnTo>
                                      <a:pt x="98" y="195"/>
                                    </a:lnTo>
                                    <a:lnTo>
                                      <a:pt x="142" y="265"/>
                                    </a:lnTo>
                                    <a:lnTo>
                                      <a:pt x="133" y="284"/>
                                    </a:lnTo>
                                    <a:lnTo>
                                      <a:pt x="105" y="338"/>
                                    </a:lnTo>
                                    <a:lnTo>
                                      <a:pt x="31" y="480"/>
                                    </a:lnTo>
                                    <a:lnTo>
                                      <a:pt x="22" y="497"/>
                                    </a:lnTo>
                                    <a:lnTo>
                                      <a:pt x="13" y="515"/>
                                    </a:lnTo>
                                    <a:lnTo>
                                      <a:pt x="4" y="532"/>
                                    </a:lnTo>
                                    <a:lnTo>
                                      <a:pt x="0" y="541"/>
                                    </a:lnTo>
                                    <a:lnTo>
                                      <a:pt x="13" y="525"/>
                                    </a:lnTo>
                                    <a:lnTo>
                                      <a:pt x="25" y="510"/>
                                    </a:lnTo>
                                    <a:lnTo>
                                      <a:pt x="64" y="464"/>
                                    </a:lnTo>
                                    <a:lnTo>
                                      <a:pt x="103" y="418"/>
                                    </a:lnTo>
                                    <a:lnTo>
                                      <a:pt x="143" y="374"/>
                                    </a:lnTo>
                                    <a:lnTo>
                                      <a:pt x="184" y="330"/>
                                    </a:lnTo>
                                    <a:lnTo>
                                      <a:pt x="225" y="286"/>
                                    </a:lnTo>
                                    <a:lnTo>
                                      <a:pt x="253" y="258"/>
                                    </a:lnTo>
                                    <a:lnTo>
                                      <a:pt x="240" y="243"/>
                                    </a:lnTo>
                                    <a:lnTo>
                                      <a:pt x="199" y="199"/>
                                    </a:lnTo>
                                    <a:lnTo>
                                      <a:pt x="144" y="141"/>
                                    </a:lnTo>
                                    <a:lnTo>
                                      <a:pt x="73" y="70"/>
                                    </a:lnTo>
                                    <a:lnTo>
                                      <a:pt x="2" y="0"/>
                                    </a:lnTo>
                                  </a:path>
                                </a:pathLst>
                              </a:custGeom>
                              <a:solidFill>
                                <a:srgbClr val="004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8" name="Group 19"/>
                        <wpg:cNvGrpSpPr>
                          <a:grpSpLocks/>
                        </wpg:cNvGrpSpPr>
                        <wpg:grpSpPr bwMode="auto">
                          <a:xfrm>
                            <a:off x="3466" y="4583"/>
                            <a:ext cx="883" cy="636"/>
                            <a:chOff x="2375" y="1115"/>
                            <a:chExt cx="883" cy="636"/>
                          </a:xfrm>
                        </wpg:grpSpPr>
                        <wpg:grpSp>
                          <wpg:cNvPr id="19" name="Group 20"/>
                          <wpg:cNvGrpSpPr>
                            <a:grpSpLocks/>
                          </wpg:cNvGrpSpPr>
                          <wpg:grpSpPr bwMode="auto">
                            <a:xfrm>
                              <a:off x="2385" y="1125"/>
                              <a:ext cx="396" cy="616"/>
                              <a:chOff x="2385" y="1125"/>
                              <a:chExt cx="396" cy="616"/>
                            </a:xfrm>
                          </wpg:grpSpPr>
                          <wps:wsp>
                            <wps:cNvPr id="20" name="Freeform 21"/>
                            <wps:cNvSpPr>
                              <a:spLocks/>
                            </wps:cNvSpPr>
                            <wps:spPr bwMode="auto">
                              <a:xfrm>
                                <a:off x="2385" y="1125"/>
                                <a:ext cx="396" cy="616"/>
                              </a:xfrm>
                              <a:custGeom>
                                <a:avLst/>
                                <a:gdLst>
                                  <a:gd name="T0" fmla="+- 0 2620 2385"/>
                                  <a:gd name="T1" fmla="*/ T0 w 396"/>
                                  <a:gd name="T2" fmla="+- 0 1125 1125"/>
                                  <a:gd name="T3" fmla="*/ 1125 h 616"/>
                                  <a:gd name="T4" fmla="+- 0 2536 2385"/>
                                  <a:gd name="T5" fmla="*/ T4 w 396"/>
                                  <a:gd name="T6" fmla="+- 0 1133 1125"/>
                                  <a:gd name="T7" fmla="*/ 1133 h 616"/>
                                  <a:gd name="T8" fmla="+- 0 2474 2385"/>
                                  <a:gd name="T9" fmla="*/ T8 w 396"/>
                                  <a:gd name="T10" fmla="+- 0 1157 1125"/>
                                  <a:gd name="T11" fmla="*/ 1157 h 616"/>
                                  <a:gd name="T12" fmla="+- 0 2419 2385"/>
                                  <a:gd name="T13" fmla="*/ T12 w 396"/>
                                  <a:gd name="T14" fmla="+- 0 1214 1125"/>
                                  <a:gd name="T15" fmla="*/ 1214 h 616"/>
                                  <a:gd name="T16" fmla="+- 0 2397 2385"/>
                                  <a:gd name="T17" fmla="*/ T16 w 396"/>
                                  <a:gd name="T18" fmla="+- 0 1272 1125"/>
                                  <a:gd name="T19" fmla="*/ 1272 h 616"/>
                                  <a:gd name="T20" fmla="+- 0 2386 2385"/>
                                  <a:gd name="T21" fmla="*/ T20 w 396"/>
                                  <a:gd name="T22" fmla="+- 0 1342 1125"/>
                                  <a:gd name="T23" fmla="*/ 1342 h 616"/>
                                  <a:gd name="T24" fmla="+- 0 2385 2385"/>
                                  <a:gd name="T25" fmla="*/ T24 w 396"/>
                                  <a:gd name="T26" fmla="+- 0 1368 1125"/>
                                  <a:gd name="T27" fmla="*/ 1368 h 616"/>
                                  <a:gd name="T28" fmla="+- 0 2385 2385"/>
                                  <a:gd name="T29" fmla="*/ T28 w 396"/>
                                  <a:gd name="T30" fmla="+- 0 1398 1125"/>
                                  <a:gd name="T31" fmla="*/ 1398 h 616"/>
                                  <a:gd name="T32" fmla="+- 0 2393 2385"/>
                                  <a:gd name="T33" fmla="*/ T32 w 396"/>
                                  <a:gd name="T34" fmla="+- 0 1478 1125"/>
                                  <a:gd name="T35" fmla="*/ 1478 h 616"/>
                                  <a:gd name="T36" fmla="+- 0 2410 2385"/>
                                  <a:gd name="T37" fmla="*/ T36 w 396"/>
                                  <a:gd name="T38" fmla="+- 0 1544 1125"/>
                                  <a:gd name="T39" fmla="*/ 1544 h 616"/>
                                  <a:gd name="T40" fmla="+- 0 2451 2385"/>
                                  <a:gd name="T41" fmla="*/ T40 w 396"/>
                                  <a:gd name="T42" fmla="+- 0 1608 1125"/>
                                  <a:gd name="T43" fmla="*/ 1608 h 616"/>
                                  <a:gd name="T44" fmla="+- 0 2515 2385"/>
                                  <a:gd name="T45" fmla="*/ T44 w 396"/>
                                  <a:gd name="T46" fmla="+- 0 1644 1125"/>
                                  <a:gd name="T47" fmla="*/ 1644 h 616"/>
                                  <a:gd name="T48" fmla="+- 0 2525 2385"/>
                                  <a:gd name="T49" fmla="*/ T48 w 396"/>
                                  <a:gd name="T50" fmla="+- 0 1663 1125"/>
                                  <a:gd name="T51" fmla="*/ 1663 h 616"/>
                                  <a:gd name="T52" fmla="+- 0 2576 2385"/>
                                  <a:gd name="T53" fmla="*/ T52 w 396"/>
                                  <a:gd name="T54" fmla="+- 0 1716 1125"/>
                                  <a:gd name="T55" fmla="*/ 1716 h 616"/>
                                  <a:gd name="T56" fmla="+- 0 2655 2385"/>
                                  <a:gd name="T57" fmla="*/ T56 w 396"/>
                                  <a:gd name="T58" fmla="+- 0 1738 1125"/>
                                  <a:gd name="T59" fmla="*/ 1738 h 616"/>
                                  <a:gd name="T60" fmla="+- 0 2711 2385"/>
                                  <a:gd name="T61" fmla="*/ T60 w 396"/>
                                  <a:gd name="T62" fmla="+- 0 1741 1125"/>
                                  <a:gd name="T63" fmla="*/ 1741 h 616"/>
                                  <a:gd name="T64" fmla="+- 0 2732 2385"/>
                                  <a:gd name="T65" fmla="*/ T64 w 396"/>
                                  <a:gd name="T66" fmla="+- 0 1740 1125"/>
                                  <a:gd name="T67" fmla="*/ 1740 h 616"/>
                                  <a:gd name="T68" fmla="+- 0 2752 2385"/>
                                  <a:gd name="T69" fmla="*/ T68 w 396"/>
                                  <a:gd name="T70" fmla="+- 0 1738 1125"/>
                                  <a:gd name="T71" fmla="*/ 1738 h 616"/>
                                  <a:gd name="T72" fmla="+- 0 2771 2385"/>
                                  <a:gd name="T73" fmla="*/ T72 w 396"/>
                                  <a:gd name="T74" fmla="+- 0 1734 1125"/>
                                  <a:gd name="T75" fmla="*/ 1734 h 616"/>
                                  <a:gd name="T76" fmla="+- 0 2781 2385"/>
                                  <a:gd name="T77" fmla="*/ T76 w 396"/>
                                  <a:gd name="T78" fmla="+- 0 1708 1125"/>
                                  <a:gd name="T79" fmla="*/ 1708 h 616"/>
                                  <a:gd name="T80" fmla="+- 0 2743 2385"/>
                                  <a:gd name="T81" fmla="*/ T80 w 396"/>
                                  <a:gd name="T82" fmla="+- 0 1708 1125"/>
                                  <a:gd name="T83" fmla="*/ 1708 h 616"/>
                                  <a:gd name="T84" fmla="+- 0 2712 2385"/>
                                  <a:gd name="T85" fmla="*/ T84 w 396"/>
                                  <a:gd name="T86" fmla="+- 0 1706 1125"/>
                                  <a:gd name="T87" fmla="*/ 1706 h 616"/>
                                  <a:gd name="T88" fmla="+- 0 2688 2385"/>
                                  <a:gd name="T89" fmla="*/ T88 w 396"/>
                                  <a:gd name="T90" fmla="+- 0 1701 1125"/>
                                  <a:gd name="T91" fmla="*/ 1701 h 616"/>
                                  <a:gd name="T92" fmla="+- 0 2670 2385"/>
                                  <a:gd name="T93" fmla="*/ T92 w 396"/>
                                  <a:gd name="T94" fmla="+- 0 1693 1125"/>
                                  <a:gd name="T95" fmla="*/ 1693 h 616"/>
                                  <a:gd name="T96" fmla="+- 0 2656 2385"/>
                                  <a:gd name="T97" fmla="*/ T96 w 396"/>
                                  <a:gd name="T98" fmla="+- 0 1682 1125"/>
                                  <a:gd name="T99" fmla="*/ 1682 h 616"/>
                                  <a:gd name="T100" fmla="+- 0 2646 2385"/>
                                  <a:gd name="T101" fmla="*/ T100 w 396"/>
                                  <a:gd name="T102" fmla="+- 0 1668 1125"/>
                                  <a:gd name="T103" fmla="*/ 1668 h 616"/>
                                  <a:gd name="T104" fmla="+- 0 2667 2385"/>
                                  <a:gd name="T105" fmla="*/ T104 w 396"/>
                                  <a:gd name="T106" fmla="+- 0 1661 1125"/>
                                  <a:gd name="T107" fmla="*/ 1661 h 616"/>
                                  <a:gd name="T108" fmla="+- 0 2687 2385"/>
                                  <a:gd name="T109" fmla="*/ T108 w 396"/>
                                  <a:gd name="T110" fmla="+- 0 1653 1125"/>
                                  <a:gd name="T111" fmla="*/ 1653 h 616"/>
                                  <a:gd name="T112" fmla="+- 0 2705 2385"/>
                                  <a:gd name="T113" fmla="*/ T112 w 396"/>
                                  <a:gd name="T114" fmla="+- 0 1643 1125"/>
                                  <a:gd name="T115" fmla="*/ 1643 h 616"/>
                                  <a:gd name="T116" fmla="+- 0 2721 2385"/>
                                  <a:gd name="T117" fmla="*/ T116 w 396"/>
                                  <a:gd name="T118" fmla="+- 0 1632 1125"/>
                                  <a:gd name="T119" fmla="*/ 1632 h 616"/>
                                  <a:gd name="T120" fmla="+- 0 2735 2385"/>
                                  <a:gd name="T121" fmla="*/ T120 w 396"/>
                                  <a:gd name="T122" fmla="+- 0 1619 1125"/>
                                  <a:gd name="T123" fmla="*/ 1619 h 616"/>
                                  <a:gd name="T124" fmla="+- 0 2602 2385"/>
                                  <a:gd name="T125" fmla="*/ T124 w 396"/>
                                  <a:gd name="T126" fmla="+- 0 1619 1125"/>
                                  <a:gd name="T127" fmla="*/ 1619 h 616"/>
                                  <a:gd name="T128" fmla="+- 0 2577 2385"/>
                                  <a:gd name="T129" fmla="*/ T128 w 396"/>
                                  <a:gd name="T130" fmla="+- 0 1617 1125"/>
                                  <a:gd name="T131" fmla="*/ 1617 h 616"/>
                                  <a:gd name="T132" fmla="+- 0 2520 2385"/>
                                  <a:gd name="T133" fmla="*/ T132 w 396"/>
                                  <a:gd name="T134" fmla="+- 0 1587 1125"/>
                                  <a:gd name="T135" fmla="*/ 1587 h 616"/>
                                  <a:gd name="T136" fmla="+- 0 2487 2385"/>
                                  <a:gd name="T137" fmla="*/ T136 w 396"/>
                                  <a:gd name="T138" fmla="+- 0 1533 1125"/>
                                  <a:gd name="T139" fmla="*/ 1533 h 616"/>
                                  <a:gd name="T140" fmla="+- 0 2472 2385"/>
                                  <a:gd name="T141" fmla="*/ T140 w 396"/>
                                  <a:gd name="T142" fmla="+- 0 1465 1125"/>
                                  <a:gd name="T143" fmla="*/ 1465 h 616"/>
                                  <a:gd name="T144" fmla="+- 0 2469 2385"/>
                                  <a:gd name="T145" fmla="*/ T144 w 396"/>
                                  <a:gd name="T146" fmla="+- 0 1398 1125"/>
                                  <a:gd name="T147" fmla="*/ 1398 h 616"/>
                                  <a:gd name="T148" fmla="+- 0 2469 2385"/>
                                  <a:gd name="T149" fmla="*/ T148 w 396"/>
                                  <a:gd name="T150" fmla="+- 0 1368 1125"/>
                                  <a:gd name="T151" fmla="*/ 1368 h 616"/>
                                  <a:gd name="T152" fmla="+- 0 2474 2385"/>
                                  <a:gd name="T153" fmla="*/ T152 w 396"/>
                                  <a:gd name="T154" fmla="+- 0 1295 1125"/>
                                  <a:gd name="T155" fmla="*/ 1295 h 616"/>
                                  <a:gd name="T156" fmla="+- 0 2491 2385"/>
                                  <a:gd name="T157" fmla="*/ T156 w 396"/>
                                  <a:gd name="T158" fmla="+- 0 1229 1125"/>
                                  <a:gd name="T159" fmla="*/ 1229 h 616"/>
                                  <a:gd name="T160" fmla="+- 0 2528 2385"/>
                                  <a:gd name="T161" fmla="*/ T160 w 396"/>
                                  <a:gd name="T162" fmla="+- 0 1180 1125"/>
                                  <a:gd name="T163" fmla="*/ 1180 h 616"/>
                                  <a:gd name="T164" fmla="+- 0 2590 2385"/>
                                  <a:gd name="T165" fmla="*/ T164 w 396"/>
                                  <a:gd name="T166" fmla="+- 0 1160 1125"/>
                                  <a:gd name="T167" fmla="*/ 1160 h 616"/>
                                  <a:gd name="T168" fmla="+- 0 2723 2385"/>
                                  <a:gd name="T169" fmla="*/ T168 w 396"/>
                                  <a:gd name="T170" fmla="+- 0 1160 1125"/>
                                  <a:gd name="T171" fmla="*/ 1160 h 616"/>
                                  <a:gd name="T172" fmla="+- 0 2720 2385"/>
                                  <a:gd name="T173" fmla="*/ T172 w 396"/>
                                  <a:gd name="T174" fmla="+- 0 1157 1125"/>
                                  <a:gd name="T175" fmla="*/ 1157 h 616"/>
                                  <a:gd name="T176" fmla="+- 0 2703 2385"/>
                                  <a:gd name="T177" fmla="*/ T176 w 396"/>
                                  <a:gd name="T178" fmla="+- 0 1147 1125"/>
                                  <a:gd name="T179" fmla="*/ 1147 h 616"/>
                                  <a:gd name="T180" fmla="+- 0 2685 2385"/>
                                  <a:gd name="T181" fmla="*/ T180 w 396"/>
                                  <a:gd name="T182" fmla="+- 0 1139 1125"/>
                                  <a:gd name="T183" fmla="*/ 1139 h 616"/>
                                  <a:gd name="T184" fmla="+- 0 2665 2385"/>
                                  <a:gd name="T185" fmla="*/ T184 w 396"/>
                                  <a:gd name="T186" fmla="+- 0 1132 1125"/>
                                  <a:gd name="T187" fmla="*/ 1132 h 616"/>
                                  <a:gd name="T188" fmla="+- 0 2644 2385"/>
                                  <a:gd name="T189" fmla="*/ T188 w 396"/>
                                  <a:gd name="T190" fmla="+- 0 1127 1125"/>
                                  <a:gd name="T191" fmla="*/ 1127 h 616"/>
                                  <a:gd name="T192" fmla="+- 0 2620 2385"/>
                                  <a:gd name="T193" fmla="*/ T192 w 396"/>
                                  <a:gd name="T194" fmla="+- 0 1125 1125"/>
                                  <a:gd name="T195" fmla="*/ 1125 h 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96" h="616">
                                    <a:moveTo>
                                      <a:pt x="235" y="0"/>
                                    </a:moveTo>
                                    <a:lnTo>
                                      <a:pt x="151" y="8"/>
                                    </a:lnTo>
                                    <a:lnTo>
                                      <a:pt x="89" y="32"/>
                                    </a:lnTo>
                                    <a:lnTo>
                                      <a:pt x="34" y="89"/>
                                    </a:lnTo>
                                    <a:lnTo>
                                      <a:pt x="12" y="147"/>
                                    </a:lnTo>
                                    <a:lnTo>
                                      <a:pt x="1" y="217"/>
                                    </a:lnTo>
                                    <a:lnTo>
                                      <a:pt x="0" y="243"/>
                                    </a:lnTo>
                                    <a:lnTo>
                                      <a:pt x="0" y="273"/>
                                    </a:lnTo>
                                    <a:lnTo>
                                      <a:pt x="8" y="353"/>
                                    </a:lnTo>
                                    <a:lnTo>
                                      <a:pt x="25" y="419"/>
                                    </a:lnTo>
                                    <a:lnTo>
                                      <a:pt x="66" y="483"/>
                                    </a:lnTo>
                                    <a:lnTo>
                                      <a:pt x="130" y="519"/>
                                    </a:lnTo>
                                    <a:lnTo>
                                      <a:pt x="140" y="538"/>
                                    </a:lnTo>
                                    <a:lnTo>
                                      <a:pt x="191" y="591"/>
                                    </a:lnTo>
                                    <a:lnTo>
                                      <a:pt x="270" y="613"/>
                                    </a:lnTo>
                                    <a:lnTo>
                                      <a:pt x="326" y="616"/>
                                    </a:lnTo>
                                    <a:lnTo>
                                      <a:pt x="347" y="615"/>
                                    </a:lnTo>
                                    <a:lnTo>
                                      <a:pt x="367" y="613"/>
                                    </a:lnTo>
                                    <a:lnTo>
                                      <a:pt x="386" y="609"/>
                                    </a:lnTo>
                                    <a:lnTo>
                                      <a:pt x="396" y="583"/>
                                    </a:lnTo>
                                    <a:lnTo>
                                      <a:pt x="358" y="583"/>
                                    </a:lnTo>
                                    <a:lnTo>
                                      <a:pt x="327" y="581"/>
                                    </a:lnTo>
                                    <a:lnTo>
                                      <a:pt x="303" y="576"/>
                                    </a:lnTo>
                                    <a:lnTo>
                                      <a:pt x="285" y="568"/>
                                    </a:lnTo>
                                    <a:lnTo>
                                      <a:pt x="271" y="557"/>
                                    </a:lnTo>
                                    <a:lnTo>
                                      <a:pt x="261" y="543"/>
                                    </a:lnTo>
                                    <a:lnTo>
                                      <a:pt x="282" y="536"/>
                                    </a:lnTo>
                                    <a:lnTo>
                                      <a:pt x="302" y="528"/>
                                    </a:lnTo>
                                    <a:lnTo>
                                      <a:pt x="320" y="518"/>
                                    </a:lnTo>
                                    <a:lnTo>
                                      <a:pt x="336" y="507"/>
                                    </a:lnTo>
                                    <a:lnTo>
                                      <a:pt x="350" y="494"/>
                                    </a:lnTo>
                                    <a:lnTo>
                                      <a:pt x="217" y="494"/>
                                    </a:lnTo>
                                    <a:lnTo>
                                      <a:pt x="192" y="492"/>
                                    </a:lnTo>
                                    <a:lnTo>
                                      <a:pt x="135" y="462"/>
                                    </a:lnTo>
                                    <a:lnTo>
                                      <a:pt x="102" y="408"/>
                                    </a:lnTo>
                                    <a:lnTo>
                                      <a:pt x="87" y="340"/>
                                    </a:lnTo>
                                    <a:lnTo>
                                      <a:pt x="84" y="273"/>
                                    </a:lnTo>
                                    <a:lnTo>
                                      <a:pt x="84" y="243"/>
                                    </a:lnTo>
                                    <a:lnTo>
                                      <a:pt x="89" y="170"/>
                                    </a:lnTo>
                                    <a:lnTo>
                                      <a:pt x="106" y="104"/>
                                    </a:lnTo>
                                    <a:lnTo>
                                      <a:pt x="143" y="55"/>
                                    </a:lnTo>
                                    <a:lnTo>
                                      <a:pt x="205" y="35"/>
                                    </a:lnTo>
                                    <a:lnTo>
                                      <a:pt x="338" y="35"/>
                                    </a:lnTo>
                                    <a:lnTo>
                                      <a:pt x="335" y="32"/>
                                    </a:lnTo>
                                    <a:lnTo>
                                      <a:pt x="318" y="22"/>
                                    </a:lnTo>
                                    <a:lnTo>
                                      <a:pt x="300" y="14"/>
                                    </a:lnTo>
                                    <a:lnTo>
                                      <a:pt x="280" y="7"/>
                                    </a:lnTo>
                                    <a:lnTo>
                                      <a:pt x="259" y="2"/>
                                    </a:lnTo>
                                    <a:lnTo>
                                      <a:pt x="235" y="0"/>
                                    </a:lnTo>
                                  </a:path>
                                </a:pathLst>
                              </a:custGeom>
                              <a:solidFill>
                                <a:srgbClr val="004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2"/>
                          <wpg:cNvGrpSpPr>
                            <a:grpSpLocks/>
                          </wpg:cNvGrpSpPr>
                          <wpg:grpSpPr bwMode="auto">
                            <a:xfrm>
                              <a:off x="2743" y="1703"/>
                              <a:ext cx="40" cy="5"/>
                              <a:chOff x="2743" y="1703"/>
                              <a:chExt cx="40" cy="5"/>
                            </a:xfrm>
                          </wpg:grpSpPr>
                          <wps:wsp>
                            <wps:cNvPr id="22" name="Freeform 23"/>
                            <wps:cNvSpPr>
                              <a:spLocks/>
                            </wps:cNvSpPr>
                            <wps:spPr bwMode="auto">
                              <a:xfrm>
                                <a:off x="2743" y="1703"/>
                                <a:ext cx="40" cy="5"/>
                              </a:xfrm>
                              <a:custGeom>
                                <a:avLst/>
                                <a:gdLst>
                                  <a:gd name="T0" fmla="+- 0 2783 2743"/>
                                  <a:gd name="T1" fmla="*/ T0 w 40"/>
                                  <a:gd name="T2" fmla="+- 0 1703 1703"/>
                                  <a:gd name="T3" fmla="*/ 1703 h 5"/>
                                  <a:gd name="T4" fmla="+- 0 2763 2743"/>
                                  <a:gd name="T5" fmla="*/ T4 w 40"/>
                                  <a:gd name="T6" fmla="+- 0 1706 1703"/>
                                  <a:gd name="T7" fmla="*/ 1706 h 5"/>
                                  <a:gd name="T8" fmla="+- 0 2743 2743"/>
                                  <a:gd name="T9" fmla="*/ T8 w 40"/>
                                  <a:gd name="T10" fmla="+- 0 1708 1703"/>
                                  <a:gd name="T11" fmla="*/ 1708 h 5"/>
                                  <a:gd name="T12" fmla="+- 0 2781 2743"/>
                                  <a:gd name="T13" fmla="*/ T12 w 40"/>
                                  <a:gd name="T14" fmla="+- 0 1708 1703"/>
                                  <a:gd name="T15" fmla="*/ 1708 h 5"/>
                                  <a:gd name="T16" fmla="+- 0 2783 2743"/>
                                  <a:gd name="T17" fmla="*/ T16 w 40"/>
                                  <a:gd name="T18" fmla="+- 0 1703 1703"/>
                                  <a:gd name="T19" fmla="*/ 1703 h 5"/>
                                </a:gdLst>
                                <a:ahLst/>
                                <a:cxnLst>
                                  <a:cxn ang="0">
                                    <a:pos x="T1" y="T3"/>
                                  </a:cxn>
                                  <a:cxn ang="0">
                                    <a:pos x="T5" y="T7"/>
                                  </a:cxn>
                                  <a:cxn ang="0">
                                    <a:pos x="T9" y="T11"/>
                                  </a:cxn>
                                  <a:cxn ang="0">
                                    <a:pos x="T13" y="T15"/>
                                  </a:cxn>
                                  <a:cxn ang="0">
                                    <a:pos x="T17" y="T19"/>
                                  </a:cxn>
                                </a:cxnLst>
                                <a:rect l="0" t="0" r="r" b="b"/>
                                <a:pathLst>
                                  <a:path w="40" h="5">
                                    <a:moveTo>
                                      <a:pt x="40" y="0"/>
                                    </a:moveTo>
                                    <a:lnTo>
                                      <a:pt x="20" y="3"/>
                                    </a:lnTo>
                                    <a:lnTo>
                                      <a:pt x="0" y="5"/>
                                    </a:lnTo>
                                    <a:lnTo>
                                      <a:pt x="38" y="5"/>
                                    </a:lnTo>
                                    <a:lnTo>
                                      <a:pt x="40" y="0"/>
                                    </a:lnTo>
                                  </a:path>
                                </a:pathLst>
                              </a:custGeom>
                              <a:solidFill>
                                <a:srgbClr val="004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4"/>
                          <wpg:cNvGrpSpPr>
                            <a:grpSpLocks/>
                          </wpg:cNvGrpSpPr>
                          <wpg:grpSpPr bwMode="auto">
                            <a:xfrm>
                              <a:off x="2590" y="1160"/>
                              <a:ext cx="213" cy="459"/>
                              <a:chOff x="2590" y="1160"/>
                              <a:chExt cx="213" cy="459"/>
                            </a:xfrm>
                          </wpg:grpSpPr>
                          <wps:wsp>
                            <wps:cNvPr id="24" name="Freeform 25"/>
                            <wps:cNvSpPr>
                              <a:spLocks/>
                            </wps:cNvSpPr>
                            <wps:spPr bwMode="auto">
                              <a:xfrm>
                                <a:off x="2590" y="1160"/>
                                <a:ext cx="213" cy="459"/>
                              </a:xfrm>
                              <a:custGeom>
                                <a:avLst/>
                                <a:gdLst>
                                  <a:gd name="T0" fmla="+- 0 2723 2590"/>
                                  <a:gd name="T1" fmla="*/ T0 w 213"/>
                                  <a:gd name="T2" fmla="+- 0 1160 1160"/>
                                  <a:gd name="T3" fmla="*/ 1160 h 459"/>
                                  <a:gd name="T4" fmla="+- 0 2590 2590"/>
                                  <a:gd name="T5" fmla="*/ T4 w 213"/>
                                  <a:gd name="T6" fmla="+- 0 1160 1160"/>
                                  <a:gd name="T7" fmla="*/ 1160 h 459"/>
                                  <a:gd name="T8" fmla="+- 0 2616 2590"/>
                                  <a:gd name="T9" fmla="*/ T8 w 213"/>
                                  <a:gd name="T10" fmla="+- 0 1162 1160"/>
                                  <a:gd name="T11" fmla="*/ 1162 h 459"/>
                                  <a:gd name="T12" fmla="+- 0 2638 2590"/>
                                  <a:gd name="T13" fmla="*/ T12 w 213"/>
                                  <a:gd name="T14" fmla="+- 0 1168 1160"/>
                                  <a:gd name="T15" fmla="*/ 1168 h 459"/>
                                  <a:gd name="T16" fmla="+- 0 2685 2590"/>
                                  <a:gd name="T17" fmla="*/ T16 w 213"/>
                                  <a:gd name="T18" fmla="+- 0 1207 1160"/>
                                  <a:gd name="T19" fmla="*/ 1207 h 459"/>
                                  <a:gd name="T20" fmla="+- 0 2709 2590"/>
                                  <a:gd name="T21" fmla="*/ T20 w 213"/>
                                  <a:gd name="T22" fmla="+- 0 1268 1160"/>
                                  <a:gd name="T23" fmla="*/ 1268 h 459"/>
                                  <a:gd name="T24" fmla="+- 0 2718 2590"/>
                                  <a:gd name="T25" fmla="*/ T24 w 213"/>
                                  <a:gd name="T26" fmla="+- 0 1338 1160"/>
                                  <a:gd name="T27" fmla="*/ 1338 h 459"/>
                                  <a:gd name="T28" fmla="+- 0 2719 2590"/>
                                  <a:gd name="T29" fmla="*/ T28 w 213"/>
                                  <a:gd name="T30" fmla="+- 0 1409 1160"/>
                                  <a:gd name="T31" fmla="*/ 1409 h 459"/>
                                  <a:gd name="T32" fmla="+- 0 2719 2590"/>
                                  <a:gd name="T33" fmla="*/ T32 w 213"/>
                                  <a:gd name="T34" fmla="+- 0 1434 1160"/>
                                  <a:gd name="T35" fmla="*/ 1434 h 459"/>
                                  <a:gd name="T36" fmla="+- 0 2711 2590"/>
                                  <a:gd name="T37" fmla="*/ T36 w 213"/>
                                  <a:gd name="T38" fmla="+- 0 1506 1160"/>
                                  <a:gd name="T39" fmla="*/ 1506 h 459"/>
                                  <a:gd name="T40" fmla="+- 0 2690 2590"/>
                                  <a:gd name="T41" fmla="*/ T40 w 213"/>
                                  <a:gd name="T42" fmla="+- 0 1568 1160"/>
                                  <a:gd name="T43" fmla="*/ 1568 h 459"/>
                                  <a:gd name="T44" fmla="+- 0 2626 2590"/>
                                  <a:gd name="T45" fmla="*/ T44 w 213"/>
                                  <a:gd name="T46" fmla="+- 0 1616 1160"/>
                                  <a:gd name="T47" fmla="*/ 1616 h 459"/>
                                  <a:gd name="T48" fmla="+- 0 2602 2590"/>
                                  <a:gd name="T49" fmla="*/ T48 w 213"/>
                                  <a:gd name="T50" fmla="+- 0 1619 1160"/>
                                  <a:gd name="T51" fmla="*/ 1619 h 459"/>
                                  <a:gd name="T52" fmla="+- 0 2735 2590"/>
                                  <a:gd name="T53" fmla="*/ T52 w 213"/>
                                  <a:gd name="T54" fmla="+- 0 1619 1160"/>
                                  <a:gd name="T55" fmla="*/ 1619 h 459"/>
                                  <a:gd name="T56" fmla="+- 0 2778 2590"/>
                                  <a:gd name="T57" fmla="*/ T56 w 213"/>
                                  <a:gd name="T58" fmla="+- 0 1554 1160"/>
                                  <a:gd name="T59" fmla="*/ 1554 h 459"/>
                                  <a:gd name="T60" fmla="+- 0 2796 2590"/>
                                  <a:gd name="T61" fmla="*/ T60 w 213"/>
                                  <a:gd name="T62" fmla="+- 0 1491 1160"/>
                                  <a:gd name="T63" fmla="*/ 1491 h 459"/>
                                  <a:gd name="T64" fmla="+- 0 2803 2590"/>
                                  <a:gd name="T65" fmla="*/ T64 w 213"/>
                                  <a:gd name="T66" fmla="+- 0 1418 1160"/>
                                  <a:gd name="T67" fmla="*/ 1418 h 459"/>
                                  <a:gd name="T68" fmla="+- 0 2803 2590"/>
                                  <a:gd name="T69" fmla="*/ T68 w 213"/>
                                  <a:gd name="T70" fmla="+- 0 1396 1160"/>
                                  <a:gd name="T71" fmla="*/ 1396 h 459"/>
                                  <a:gd name="T72" fmla="+- 0 2799 2590"/>
                                  <a:gd name="T73" fmla="*/ T72 w 213"/>
                                  <a:gd name="T74" fmla="+- 0 1328 1160"/>
                                  <a:gd name="T75" fmla="*/ 1328 h 459"/>
                                  <a:gd name="T76" fmla="+- 0 2785 2590"/>
                                  <a:gd name="T77" fmla="*/ T76 w 213"/>
                                  <a:gd name="T78" fmla="+- 0 1256 1160"/>
                                  <a:gd name="T79" fmla="*/ 1256 h 459"/>
                                  <a:gd name="T80" fmla="+- 0 2759 2590"/>
                                  <a:gd name="T81" fmla="*/ T80 w 213"/>
                                  <a:gd name="T82" fmla="+- 0 1198 1160"/>
                                  <a:gd name="T83" fmla="*/ 1198 h 459"/>
                                  <a:gd name="T84" fmla="+- 0 2734 2590"/>
                                  <a:gd name="T85" fmla="*/ T84 w 213"/>
                                  <a:gd name="T86" fmla="+- 0 1169 1160"/>
                                  <a:gd name="T87" fmla="*/ 1169 h 459"/>
                                  <a:gd name="T88" fmla="+- 0 2723 2590"/>
                                  <a:gd name="T89" fmla="*/ T88 w 213"/>
                                  <a:gd name="T90" fmla="+- 0 1160 1160"/>
                                  <a:gd name="T91" fmla="*/ 1160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13" h="459">
                                    <a:moveTo>
                                      <a:pt x="133" y="0"/>
                                    </a:moveTo>
                                    <a:lnTo>
                                      <a:pt x="0" y="0"/>
                                    </a:lnTo>
                                    <a:lnTo>
                                      <a:pt x="26" y="2"/>
                                    </a:lnTo>
                                    <a:lnTo>
                                      <a:pt x="48" y="8"/>
                                    </a:lnTo>
                                    <a:lnTo>
                                      <a:pt x="95" y="47"/>
                                    </a:lnTo>
                                    <a:lnTo>
                                      <a:pt x="119" y="108"/>
                                    </a:lnTo>
                                    <a:lnTo>
                                      <a:pt x="128" y="178"/>
                                    </a:lnTo>
                                    <a:lnTo>
                                      <a:pt x="129" y="249"/>
                                    </a:lnTo>
                                    <a:lnTo>
                                      <a:pt x="129" y="274"/>
                                    </a:lnTo>
                                    <a:lnTo>
                                      <a:pt x="121" y="346"/>
                                    </a:lnTo>
                                    <a:lnTo>
                                      <a:pt x="100" y="408"/>
                                    </a:lnTo>
                                    <a:lnTo>
                                      <a:pt x="36" y="456"/>
                                    </a:lnTo>
                                    <a:lnTo>
                                      <a:pt x="12" y="459"/>
                                    </a:lnTo>
                                    <a:lnTo>
                                      <a:pt x="145" y="459"/>
                                    </a:lnTo>
                                    <a:lnTo>
                                      <a:pt x="188" y="394"/>
                                    </a:lnTo>
                                    <a:lnTo>
                                      <a:pt x="206" y="331"/>
                                    </a:lnTo>
                                    <a:lnTo>
                                      <a:pt x="213" y="258"/>
                                    </a:lnTo>
                                    <a:lnTo>
                                      <a:pt x="213" y="236"/>
                                    </a:lnTo>
                                    <a:lnTo>
                                      <a:pt x="209" y="168"/>
                                    </a:lnTo>
                                    <a:lnTo>
                                      <a:pt x="195" y="96"/>
                                    </a:lnTo>
                                    <a:lnTo>
                                      <a:pt x="169" y="38"/>
                                    </a:lnTo>
                                    <a:lnTo>
                                      <a:pt x="144" y="9"/>
                                    </a:lnTo>
                                    <a:lnTo>
                                      <a:pt x="133" y="0"/>
                                    </a:lnTo>
                                  </a:path>
                                </a:pathLst>
                              </a:custGeom>
                              <a:solidFill>
                                <a:srgbClr val="004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6"/>
                          <wpg:cNvGrpSpPr>
                            <a:grpSpLocks/>
                          </wpg:cNvGrpSpPr>
                          <wpg:grpSpPr bwMode="auto">
                            <a:xfrm>
                              <a:off x="2811" y="1132"/>
                              <a:ext cx="436" cy="514"/>
                              <a:chOff x="2811" y="1132"/>
                              <a:chExt cx="436" cy="514"/>
                            </a:xfrm>
                          </wpg:grpSpPr>
                          <wps:wsp>
                            <wps:cNvPr id="26" name="Freeform 27"/>
                            <wps:cNvSpPr>
                              <a:spLocks/>
                            </wps:cNvSpPr>
                            <wps:spPr bwMode="auto">
                              <a:xfrm>
                                <a:off x="2811" y="1132"/>
                                <a:ext cx="436" cy="514"/>
                              </a:xfrm>
                              <a:custGeom>
                                <a:avLst/>
                                <a:gdLst>
                                  <a:gd name="T0" fmla="+- 0 3061 2811"/>
                                  <a:gd name="T1" fmla="*/ T0 w 436"/>
                                  <a:gd name="T2" fmla="+- 0 1132 1132"/>
                                  <a:gd name="T3" fmla="*/ 1132 h 514"/>
                                  <a:gd name="T4" fmla="+- 0 2918 2811"/>
                                  <a:gd name="T5" fmla="*/ T4 w 436"/>
                                  <a:gd name="T6" fmla="+- 0 1132 1132"/>
                                  <a:gd name="T7" fmla="*/ 1132 h 514"/>
                                  <a:gd name="T8" fmla="+- 0 2918 2811"/>
                                  <a:gd name="T9" fmla="*/ T8 w 436"/>
                                  <a:gd name="T10" fmla="+- 0 1149 1132"/>
                                  <a:gd name="T11" fmla="*/ 1149 h 514"/>
                                  <a:gd name="T12" fmla="+- 0 2943 2811"/>
                                  <a:gd name="T13" fmla="*/ T12 w 436"/>
                                  <a:gd name="T14" fmla="+- 0 1153 1132"/>
                                  <a:gd name="T15" fmla="*/ 1153 h 514"/>
                                  <a:gd name="T16" fmla="+- 0 2963 2811"/>
                                  <a:gd name="T17" fmla="*/ T16 w 436"/>
                                  <a:gd name="T18" fmla="+- 0 1160 1132"/>
                                  <a:gd name="T19" fmla="*/ 1160 h 514"/>
                                  <a:gd name="T20" fmla="+- 0 2975 2811"/>
                                  <a:gd name="T21" fmla="*/ T20 w 436"/>
                                  <a:gd name="T22" fmla="+- 0 1175 1132"/>
                                  <a:gd name="T23" fmla="*/ 1175 h 514"/>
                                  <a:gd name="T24" fmla="+- 0 2973 2811"/>
                                  <a:gd name="T25" fmla="*/ T24 w 436"/>
                                  <a:gd name="T26" fmla="+- 0 1194 1132"/>
                                  <a:gd name="T27" fmla="*/ 1194 h 514"/>
                                  <a:gd name="T28" fmla="+- 0 2968 2811"/>
                                  <a:gd name="T29" fmla="*/ T28 w 436"/>
                                  <a:gd name="T30" fmla="+- 0 1215 1132"/>
                                  <a:gd name="T31" fmla="*/ 1215 h 514"/>
                                  <a:gd name="T32" fmla="+- 0 2811 2811"/>
                                  <a:gd name="T33" fmla="*/ T32 w 436"/>
                                  <a:gd name="T34" fmla="+- 0 1647 1132"/>
                                  <a:gd name="T35" fmla="*/ 1647 h 514"/>
                                  <a:gd name="T36" fmla="+- 0 2859 2811"/>
                                  <a:gd name="T37" fmla="*/ T36 w 436"/>
                                  <a:gd name="T38" fmla="+- 0 1647 1132"/>
                                  <a:gd name="T39" fmla="*/ 1647 h 514"/>
                                  <a:gd name="T40" fmla="+- 0 2916 2811"/>
                                  <a:gd name="T41" fmla="*/ T40 w 436"/>
                                  <a:gd name="T42" fmla="+- 0 1488 1132"/>
                                  <a:gd name="T43" fmla="*/ 1488 h 514"/>
                                  <a:gd name="T44" fmla="+- 0 3190 2811"/>
                                  <a:gd name="T45" fmla="*/ T44 w 436"/>
                                  <a:gd name="T46" fmla="+- 0 1488 1132"/>
                                  <a:gd name="T47" fmla="*/ 1488 h 514"/>
                                  <a:gd name="T48" fmla="+- 0 3177 2811"/>
                                  <a:gd name="T49" fmla="*/ T48 w 436"/>
                                  <a:gd name="T50" fmla="+- 0 1452 1132"/>
                                  <a:gd name="T51" fmla="*/ 1452 h 514"/>
                                  <a:gd name="T52" fmla="+- 0 2929 2811"/>
                                  <a:gd name="T53" fmla="*/ T52 w 436"/>
                                  <a:gd name="T54" fmla="+- 0 1452 1132"/>
                                  <a:gd name="T55" fmla="*/ 1452 h 514"/>
                                  <a:gd name="T56" fmla="+- 0 3011 2811"/>
                                  <a:gd name="T57" fmla="*/ T56 w 436"/>
                                  <a:gd name="T58" fmla="+- 0 1229 1132"/>
                                  <a:gd name="T59" fmla="*/ 1229 h 514"/>
                                  <a:gd name="T60" fmla="+- 0 3096 2811"/>
                                  <a:gd name="T61" fmla="*/ T60 w 436"/>
                                  <a:gd name="T62" fmla="+- 0 1229 1132"/>
                                  <a:gd name="T63" fmla="*/ 1229 h 514"/>
                                  <a:gd name="T64" fmla="+- 0 3061 2811"/>
                                  <a:gd name="T65" fmla="*/ T64 w 436"/>
                                  <a:gd name="T66" fmla="+- 0 1132 1132"/>
                                  <a:gd name="T67" fmla="*/ 1132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36" h="514">
                                    <a:moveTo>
                                      <a:pt x="250" y="0"/>
                                    </a:moveTo>
                                    <a:lnTo>
                                      <a:pt x="107" y="0"/>
                                    </a:lnTo>
                                    <a:lnTo>
                                      <a:pt x="107" y="17"/>
                                    </a:lnTo>
                                    <a:lnTo>
                                      <a:pt x="132" y="21"/>
                                    </a:lnTo>
                                    <a:lnTo>
                                      <a:pt x="152" y="28"/>
                                    </a:lnTo>
                                    <a:lnTo>
                                      <a:pt x="164" y="43"/>
                                    </a:lnTo>
                                    <a:lnTo>
                                      <a:pt x="162" y="62"/>
                                    </a:lnTo>
                                    <a:lnTo>
                                      <a:pt x="157" y="83"/>
                                    </a:lnTo>
                                    <a:lnTo>
                                      <a:pt x="0" y="515"/>
                                    </a:lnTo>
                                    <a:lnTo>
                                      <a:pt x="48" y="515"/>
                                    </a:lnTo>
                                    <a:lnTo>
                                      <a:pt x="105" y="356"/>
                                    </a:lnTo>
                                    <a:lnTo>
                                      <a:pt x="379" y="356"/>
                                    </a:lnTo>
                                    <a:lnTo>
                                      <a:pt x="366" y="320"/>
                                    </a:lnTo>
                                    <a:lnTo>
                                      <a:pt x="118" y="320"/>
                                    </a:lnTo>
                                    <a:lnTo>
                                      <a:pt x="200" y="97"/>
                                    </a:lnTo>
                                    <a:lnTo>
                                      <a:pt x="285" y="97"/>
                                    </a:lnTo>
                                    <a:lnTo>
                                      <a:pt x="250" y="0"/>
                                    </a:lnTo>
                                  </a:path>
                                </a:pathLst>
                              </a:custGeom>
                              <a:solidFill>
                                <a:srgbClr val="004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2811" y="1132"/>
                                <a:ext cx="436" cy="514"/>
                              </a:xfrm>
                              <a:custGeom>
                                <a:avLst/>
                                <a:gdLst>
                                  <a:gd name="T0" fmla="+- 0 3190 2811"/>
                                  <a:gd name="T1" fmla="*/ T0 w 436"/>
                                  <a:gd name="T2" fmla="+- 0 1488 1132"/>
                                  <a:gd name="T3" fmla="*/ 1488 h 514"/>
                                  <a:gd name="T4" fmla="+- 0 3111 2811"/>
                                  <a:gd name="T5" fmla="*/ T4 w 436"/>
                                  <a:gd name="T6" fmla="+- 0 1488 1132"/>
                                  <a:gd name="T7" fmla="*/ 1488 h 514"/>
                                  <a:gd name="T8" fmla="+- 0 3168 2811"/>
                                  <a:gd name="T9" fmla="*/ T8 w 436"/>
                                  <a:gd name="T10" fmla="+- 0 1647 1132"/>
                                  <a:gd name="T11" fmla="*/ 1647 h 514"/>
                                  <a:gd name="T12" fmla="+- 0 3248 2811"/>
                                  <a:gd name="T13" fmla="*/ T12 w 436"/>
                                  <a:gd name="T14" fmla="+- 0 1647 1132"/>
                                  <a:gd name="T15" fmla="*/ 1647 h 514"/>
                                  <a:gd name="T16" fmla="+- 0 3190 2811"/>
                                  <a:gd name="T17" fmla="*/ T16 w 436"/>
                                  <a:gd name="T18" fmla="+- 0 1488 1132"/>
                                  <a:gd name="T19" fmla="*/ 1488 h 514"/>
                                </a:gdLst>
                                <a:ahLst/>
                                <a:cxnLst>
                                  <a:cxn ang="0">
                                    <a:pos x="T1" y="T3"/>
                                  </a:cxn>
                                  <a:cxn ang="0">
                                    <a:pos x="T5" y="T7"/>
                                  </a:cxn>
                                  <a:cxn ang="0">
                                    <a:pos x="T9" y="T11"/>
                                  </a:cxn>
                                  <a:cxn ang="0">
                                    <a:pos x="T13" y="T15"/>
                                  </a:cxn>
                                  <a:cxn ang="0">
                                    <a:pos x="T17" y="T19"/>
                                  </a:cxn>
                                </a:cxnLst>
                                <a:rect l="0" t="0" r="r" b="b"/>
                                <a:pathLst>
                                  <a:path w="436" h="514">
                                    <a:moveTo>
                                      <a:pt x="379" y="356"/>
                                    </a:moveTo>
                                    <a:lnTo>
                                      <a:pt x="300" y="356"/>
                                    </a:lnTo>
                                    <a:lnTo>
                                      <a:pt x="357" y="515"/>
                                    </a:lnTo>
                                    <a:lnTo>
                                      <a:pt x="437" y="515"/>
                                    </a:lnTo>
                                    <a:lnTo>
                                      <a:pt x="379" y="356"/>
                                    </a:lnTo>
                                  </a:path>
                                </a:pathLst>
                              </a:custGeom>
                              <a:solidFill>
                                <a:srgbClr val="004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2811" y="1132"/>
                                <a:ext cx="436" cy="514"/>
                              </a:xfrm>
                              <a:custGeom>
                                <a:avLst/>
                                <a:gdLst>
                                  <a:gd name="T0" fmla="+- 0 3096 2811"/>
                                  <a:gd name="T1" fmla="*/ T0 w 436"/>
                                  <a:gd name="T2" fmla="+- 0 1229 1132"/>
                                  <a:gd name="T3" fmla="*/ 1229 h 514"/>
                                  <a:gd name="T4" fmla="+- 0 3011 2811"/>
                                  <a:gd name="T5" fmla="*/ T4 w 436"/>
                                  <a:gd name="T6" fmla="+- 0 1229 1132"/>
                                  <a:gd name="T7" fmla="*/ 1229 h 514"/>
                                  <a:gd name="T8" fmla="+- 0 3098 2811"/>
                                  <a:gd name="T9" fmla="*/ T8 w 436"/>
                                  <a:gd name="T10" fmla="+- 0 1452 1132"/>
                                  <a:gd name="T11" fmla="*/ 1452 h 514"/>
                                  <a:gd name="T12" fmla="+- 0 3177 2811"/>
                                  <a:gd name="T13" fmla="*/ T12 w 436"/>
                                  <a:gd name="T14" fmla="+- 0 1452 1132"/>
                                  <a:gd name="T15" fmla="*/ 1452 h 514"/>
                                  <a:gd name="T16" fmla="+- 0 3096 2811"/>
                                  <a:gd name="T17" fmla="*/ T16 w 436"/>
                                  <a:gd name="T18" fmla="+- 0 1229 1132"/>
                                  <a:gd name="T19" fmla="*/ 1229 h 514"/>
                                </a:gdLst>
                                <a:ahLst/>
                                <a:cxnLst>
                                  <a:cxn ang="0">
                                    <a:pos x="T1" y="T3"/>
                                  </a:cxn>
                                  <a:cxn ang="0">
                                    <a:pos x="T5" y="T7"/>
                                  </a:cxn>
                                  <a:cxn ang="0">
                                    <a:pos x="T9" y="T11"/>
                                  </a:cxn>
                                  <a:cxn ang="0">
                                    <a:pos x="T13" y="T15"/>
                                  </a:cxn>
                                  <a:cxn ang="0">
                                    <a:pos x="T17" y="T19"/>
                                  </a:cxn>
                                </a:cxnLst>
                                <a:rect l="0" t="0" r="r" b="b"/>
                                <a:pathLst>
                                  <a:path w="436" h="514">
                                    <a:moveTo>
                                      <a:pt x="285" y="97"/>
                                    </a:moveTo>
                                    <a:lnTo>
                                      <a:pt x="200" y="97"/>
                                    </a:lnTo>
                                    <a:lnTo>
                                      <a:pt x="287" y="320"/>
                                    </a:lnTo>
                                    <a:lnTo>
                                      <a:pt x="366" y="320"/>
                                    </a:lnTo>
                                    <a:lnTo>
                                      <a:pt x="285" y="97"/>
                                    </a:lnTo>
                                  </a:path>
                                </a:pathLst>
                              </a:custGeom>
                              <a:solidFill>
                                <a:srgbClr val="004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5920A47" id="Group 3" o:spid="_x0000_s1026" style="position:absolute;margin-left:-.35pt;margin-top:-26.9pt;width:117.6pt;height:63.4pt;z-index:-251656192" coordorigin="1997,4318" coordsize="2352,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">
                <v:group id="Group 4" o:spid="_x0000_s1027" style="position:absolute;left:1997;top:4318;width:1412;height:1268" coordorigin="888,840" coordsize="1412,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8" style="position:absolute;left:1997;top:1124;width:293;height:531" coordorigin="1997,1124" coordsize="29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29" style="position:absolute;left:1997;top:1124;width:293;height:531;visibility:visible;mso-wrap-style:square;v-text-anchor:top" coordsize="29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" path="m12,452r20,65l96,528r25,3l149,530r75,-12l277,494r-107,l143,493,73,479,23,458,12,452e" fillcolor="#004a8d" stroked="f">
                      <v:path arrowok="t" o:connecttype="custom" o:connectlocs="12,1576;32,1641;96,1652;121,1655;149,1654;224,1642;277,1618;170,1618;143,1617;73,1603;23,1582;12,1576" o:connectangles="0,0,0,0,0,0,0,0,0,0,0,0"/>
                    </v:shape>
                    <v:shape id="Freeform 7" o:spid="_x0000_s1030" style="position:absolute;left:1997;top:1124;width:293;height:531;visibility:visible;mso-wrap-style:square;v-text-anchor:top" coordsize="29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" path="m176,l96,10,39,41,2,110,,132r2,24l28,213r46,41l150,296r19,10l229,352r20,47l246,429r-37,54l170,494r107,l320,446r13,-65l331,357,305,298,258,256,182,214,163,204,103,159,85,113,88,86,97,65,111,50,129,40r21,-4l293,36r2,-22l226,3,202,1,176,e" fillcolor="#004a8d" stroked="f">
                      <v:path arrowok="t" o:connecttype="custom" o:connectlocs="176,1124;96,1134;39,1165;2,1234;0,1256;2,1280;28,1337;74,1378;150,1420;169,1430;229,1476;249,1523;246,1553;209,1607;170,1618;277,1618;320,1570;333,1505;331,1481;305,1422;258,1380;182,1338;163,1328;103,1283;85,1237;88,1210;97,1189;111,1174;129,1164;150,1160;293,1160;295,1138;226,1127;202,1125;176,1124" o:connectangles="0,0,0,0,0,0,0,0,0,0,0,0,0,0,0,0,0,0,0,0,0,0,0,0,0,0,0,0,0,0,0,0,0,0,0"/>
                    </v:shape>
                    <v:shape id="Freeform 8" o:spid="_x0000_s1031" style="position:absolute;left:1997;top:1124;width:293;height:531;visibility:visible;mso-wrap-style:square;v-text-anchor:top" coordsize="29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" path="m293,36r-143,l177,37r25,3l264,57r27,11l293,36e" fillcolor="#004a8d" stroked="f">
                      <v:path arrowok="t" o:connecttype="custom" o:connectlocs="293,1160;150,1160;177,1161;202,1164;264,1181;291,1192;293,1160" o:connectangles="0,0,0,0,0,0,0"/>
                    </v:shape>
                  </v:group>
                  <v:group id="Group 9" o:spid="_x0000_s1032" style="position:absolute;left:898;top:1431;width:799;height:667" coordorigin="898,1431" coordsize="799,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33" style="position:absolute;left:898;top:1431;width:799;height:667;visibility:visible;mso-wrap-style:square;v-text-anchor:top" coordsize="799,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" path="m543,l485,58r-58,61l368,183r-58,67l253,319r-56,69l144,459,93,529,45,599,,667,22,640,45,612,94,556r51,-58l198,441r54,-57l308,328r55,-55l419,221r55,-50l528,124r140,l543,e" fillcolor="#004a8d" stroked="f">
                      <v:path arrowok="t" o:connecttype="custom" o:connectlocs="543,1431;485,1489;427,1550;368,1614;310,1681;253,1750;197,1819;144,1890;93,1960;45,2030;0,2098;22,2071;45,2043;94,1987;145,1929;198,1872;252,1815;308,1759;363,1704;419,1652;474,1602;528,1555;668,1555;543,1431" o:connectangles="0,0,0,0,0,0,0,0,0,0,0,0,0,0,0,0,0,0,0,0,0,0,0,0"/>
                    </v:shape>
                    <v:shape id="Freeform 11" o:spid="_x0000_s1034" style="position:absolute;left:898;top:1431;width:799;height:667;visibility:visible;mso-wrap-style:square;v-text-anchor:top" coordsize="799,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" path="m668,124r-140,l600,158r199,95l668,124e" fillcolor="#004a8d" stroked="f">
                      <v:path arrowok="t" o:connecttype="custom" o:connectlocs="668,1555;528,1555;600,1589;799,1684;668,1555" o:connectangles="0,0,0,0,0"/>
                    </v:shape>
                  </v:group>
                  <v:group id="Group 12" o:spid="_x0000_s1035" style="position:absolute;left:1532;top:1096;width:473;height:705" coordorigin="1532,1096" coordsize="47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36" style="position:absolute;left:1532;top:1096;width:473;height:705;visibility:visible;mso-wrap-style:square;v-text-anchor:top" coordsize="47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" path="m290,l227,49r-62,51l104,151,59,191,,245,320,554,473,705,429,646,375,570,300,466,271,426,224,363,169,291,125,234r11,-17l169,168r35,-50l239,70,274,21,290,e" fillcolor="#004a8d" stroked="f">
                      <v:path arrowok="t" o:connecttype="custom" o:connectlocs="290,1096;227,1145;165,1196;104,1247;59,1287;0,1341;320,1650;473,1801;429,1742;375,1666;300,1562;271,1522;224,1459;169,1387;125,1330;136,1313;169,1264;204,1214;239,1166;274,1117;290,1096" o:connectangles="0,0,0,0,0,0,0,0,0,0,0,0,0,0,0,0,0,0,0,0,0"/>
                    </v:shape>
                  </v:group>
                  <v:group id="Group 14" o:spid="_x0000_s1037" style="position:absolute;left:1280;top:850;width:767;height:423" coordorigin="1280,850" coordsize="76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38" style="position:absolute;left:1280;top:850;width:767;height:423;visibility:visible;mso-wrap-style:square;v-text-anchor:top" coordsize="76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" path="m,280r30,26l61,332r46,39l167,423r28,-24l223,376r28,-24l280,329r3,-3l190,326,113,305,54,291,15,283,,280e" fillcolor="#b3a2ce" stroked="f">
                      <v:path arrowok="t" o:connecttype="custom" o:connectlocs="0,1130;30,1156;61,1182;107,1221;167,1273;195,1249;223,1226;251,1202;280,1179;283,1176;190,1176;113,1155;54,1141;15,1133;0,1130" o:connectangles="0,0,0,0,0,0,0,0,0,0,0,0,0,0,0"/>
                    </v:shape>
                    <v:shape id="Freeform 16" o:spid="_x0000_s1039" style="position:absolute;left:1280;top:850;width:767;height:423;visibility:visible;mso-wrap-style:square;v-text-anchor:top" coordsize="76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" path="m767,l705,26,645,54,585,83r-58,31l469,146r-58,33l355,214r-56,36l244,288r-54,38l283,326r25,-20l337,283r59,-45l455,194r60,-42l576,111,639,72,702,35,734,17,767,e" fillcolor="#b3a2ce" stroked="f">
                      <v:path arrowok="t" o:connecttype="custom" o:connectlocs="767,850;705,876;645,904;585,933;527,964;469,996;411,1029;355,1064;299,1100;244,1138;190,1176;283,1176;308,1156;337,1133;396,1088;455,1044;515,1002;576,961;639,922;702,885;734,867;767,850" o:connectangles="0,0,0,0,0,0,0,0,0,0,0,0,0,0,0,0,0,0,0,0,0,0"/>
                    </v:shape>
                  </v:group>
                  <v:group id="Group 17" o:spid="_x0000_s1040" style="position:absolute;left:1111;top:1105;width:254;height:541" coordorigin="1111,1105" coordsize="25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1" style="position:absolute;left:1111;top:1105;width:254;height:541;visibility:visible;mso-wrap-style:square;v-text-anchor:top" coordsize="25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" path="m2,l31,71r37,71l98,195r44,70l133,284r-28,54l31,480r-9,17l13,515,4,532,,541,13,525,25,510,64,464r39,-46l143,374r41,-44l225,286r28,-28l240,243,199,199,144,141,73,70,2,e" fillcolor="#004a8d" stroked="f">
                      <v:path arrowok="t" o:connecttype="custom" o:connectlocs="2,1105;31,1176;68,1247;98,1300;142,1370;133,1389;105,1443;31,1585;22,1602;13,1620;4,1637;0,1646;13,1630;25,1615;64,1569;103,1523;143,1479;184,1435;225,1391;253,1363;240,1348;199,1304;144,1246;73,1175;2,1105" o:connectangles="0,0,0,0,0,0,0,0,0,0,0,0,0,0,0,0,0,0,0,0,0,0,0,0,0"/>
                    </v:shape>
                  </v:group>
                </v:group>
                <v:group id="Group 19" o:spid="_x0000_s1042" style="position:absolute;left:3466;top:4583;width:883;height:636" coordorigin="2375,1115" coordsize="88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20" o:spid="_x0000_s1043" style="position:absolute;left:2385;top:1125;width:396;height:616" coordorigin="2385,1125" coordsize="39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1" o:spid="_x0000_s1044" style="position:absolute;left:2385;top:1125;width:396;height:616;visibility:visible;mso-wrap-style:square;v-text-anchor:top" coordsize="39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" path="m235,l151,8,89,32,34,89,12,147,1,217,,243r,30l8,353r17,66l66,483r64,36l140,538r51,53l270,613r56,3l347,615r20,-2l386,609r10,-26l358,583r-31,-2l303,576r-18,-8l271,557,261,543r21,-7l302,528r18,-10l336,507r14,-13l217,494r-25,-2l135,462,102,408,87,340,84,273r,-30l89,170r17,-66l143,55,205,35r133,l335,32,318,22,300,14,280,7,259,2,235,e" fillcolor="#004a8d" stroked="f">
                      <v:path arrowok="t" o:connecttype="custom" o:connectlocs="235,1125;151,1133;89,1157;34,1214;12,1272;1,1342;0,1368;0,1398;8,1478;25,1544;66,1608;130,1644;140,1663;191,1716;270,1738;326,1741;347,1740;367,1738;386,1734;396,1708;358,1708;327,1706;303,1701;285,1693;271,1682;261,1668;282,1661;302,1653;320,1643;336,1632;350,1619;217,1619;192,1617;135,1587;102,1533;87,1465;84,1398;84,1368;89,1295;106,1229;143,1180;205,1160;338,1160;335,1157;318,1147;300,1139;280,1132;259,1127;235,1125" o:connectangles="0,0,0,0,0,0,0,0,0,0,0,0,0,0,0,0,0,0,0,0,0,0,0,0,0,0,0,0,0,0,0,0,0,0,0,0,0,0,0,0,0,0,0,0,0,0,0,0,0"/>
                    </v:shape>
                  </v:group>
                  <v:group id="Group 22" o:spid="_x0000_s1045" style="position:absolute;left:2743;top:1703;width:40;height:5" coordorigin="2743,1703" coordsize="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46" style="position:absolute;left:2743;top:1703;width:40;height:5;visibility:visible;mso-wrap-style:square;v-text-anchor:top" coordsize="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" path="m40,l20,3,,5r38,l40,e" fillcolor="#004a8d" stroked="f">
                      <v:path arrowok="t" o:connecttype="custom" o:connectlocs="40,1703;20,1706;0,1708;38,1708;40,1703" o:connectangles="0,0,0,0,0"/>
                    </v:shape>
                  </v:group>
                  <v:group id="Group 24" o:spid="_x0000_s1047" style="position:absolute;left:2590;top:1160;width:213;height:459" coordorigin="2590,1160" coordsize="213,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5" o:spid="_x0000_s1048" style="position:absolute;left:2590;top:1160;width:213;height:459;visibility:visible;mso-wrap-style:square;v-text-anchor:top" coordsize="213,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" path="m133,l,,26,2,48,8,95,47r24,61l128,178r1,71l129,274r-8,72l100,408,36,456r-24,3l145,459r43,-65l206,331r7,-73l213,236r-4,-68l195,96,169,38,144,9,133,e" fillcolor="#004a8d" stroked="f">
                      <v:path arrowok="t" o:connecttype="custom" o:connectlocs="133,1160;0,1160;26,1162;48,1168;95,1207;119,1268;128,1338;129,1409;129,1434;121,1506;100,1568;36,1616;12,1619;145,1619;188,1554;206,1491;213,1418;213,1396;209,1328;195,1256;169,1198;144,1169;133,1160" o:connectangles="0,0,0,0,0,0,0,0,0,0,0,0,0,0,0,0,0,0,0,0,0,0,0"/>
                    </v:shape>
                  </v:group>
                  <v:group id="Group 26" o:spid="_x0000_s1049" style="position:absolute;left:2811;top:1132;width:436;height:514" coordorigin="2811,1132" coordsize="436,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7" o:spid="_x0000_s1050" style="position:absolute;left:2811;top:1132;width:436;height:514;visibility:visible;mso-wrap-style:square;v-text-anchor:top" coordsize="436,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" path="m250,l107,r,17l132,21r20,7l164,43r-2,19l157,83,,515r48,l105,356r274,l366,320r-248,l200,97r85,l250,e" fillcolor="#004a8d" stroked="f">
                      <v:path arrowok="t" o:connecttype="custom" o:connectlocs="250,1132;107,1132;107,1149;132,1153;152,1160;164,1175;162,1194;157,1215;0,1647;48,1647;105,1488;379,1488;366,1452;118,1452;200,1229;285,1229;250,1132" o:connectangles="0,0,0,0,0,0,0,0,0,0,0,0,0,0,0,0,0"/>
                    </v:shape>
                    <v:shape id="Freeform 28" o:spid="_x0000_s1051" style="position:absolute;left:2811;top:1132;width:436;height:514;visibility:visible;mso-wrap-style:square;v-text-anchor:top" coordsize="436,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" path="m379,356r-79,l357,515r80,l379,356e" fillcolor="#004a8d" stroked="f">
                      <v:path arrowok="t" o:connecttype="custom" o:connectlocs="379,1488;300,1488;357,1647;437,1647;379,1488" o:connectangles="0,0,0,0,0"/>
                    </v:shape>
                    <v:shape id="Freeform 29" o:spid="_x0000_s1052" style="position:absolute;left:2811;top:1132;width:436;height:514;visibility:visible;mso-wrap-style:square;v-text-anchor:top" coordsize="436,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" path="m285,97r-85,l287,320r79,l285,97e" fillcolor="#004a8d" stroked="f">
                      <v:path arrowok="t" o:connecttype="custom" o:connectlocs="285,1229;200,1229;287,1452;366,1452;285,1229" o:connectangles="0,0,0,0,0"/>
                    </v:shape>
                  </v:group>
                </v:group>
              </v:group>
            </w:pict>
          </mc:Fallback>
        </mc:AlternateContent>
      </w:r>
    </w:p>
    <w:p w14:paraId="6CA15E30" w14:textId="77777777" w:rsidR="00FF6FCF" w:rsidRDefault="00FF6FCF" w:rsidP="00FF6FCF">
      <w:pPr>
        <w:spacing w:line="200" w:lineRule="exact"/>
        <w:rPr>
          <w:sz w:val="20"/>
        </w:rPr>
      </w:pPr>
    </w:p>
    <w:p w14:paraId="05A74E94" w14:textId="77777777" w:rsidR="00FF6FCF" w:rsidRDefault="00FF6FCF" w:rsidP="00FF6FCF">
      <w:pPr>
        <w:spacing w:line="200" w:lineRule="exact"/>
        <w:rPr>
          <w:sz w:val="20"/>
        </w:rPr>
      </w:pPr>
    </w:p>
    <w:p w14:paraId="7E7E300B" w14:textId="77777777" w:rsidR="00FF6FCF" w:rsidRPr="006603A4" w:rsidRDefault="00FF6FCF" w:rsidP="00FF6FCF">
      <w:pPr>
        <w:spacing w:before="31"/>
        <w:ind w:left="1136" w:right="-20"/>
        <w:rPr>
          <w:rFonts w:eastAsia="Arial"/>
          <w:sz w:val="16"/>
          <w:szCs w:val="16"/>
        </w:rPr>
      </w:pPr>
      <w:r w:rsidRPr="006603A4">
        <w:rPr>
          <w:rFonts w:eastAsia="Arial"/>
          <w:color w:val="004A8D"/>
          <w:sz w:val="16"/>
          <w:szCs w:val="16"/>
        </w:rPr>
        <w:t>Scottish</w:t>
      </w:r>
      <w:r w:rsidRPr="006603A4">
        <w:rPr>
          <w:rFonts w:eastAsia="Arial"/>
          <w:color w:val="004A8D"/>
          <w:spacing w:val="3"/>
          <w:sz w:val="16"/>
          <w:szCs w:val="16"/>
        </w:rPr>
        <w:t xml:space="preserve"> </w:t>
      </w:r>
      <w:r w:rsidRPr="006603A4">
        <w:rPr>
          <w:rFonts w:eastAsia="Arial"/>
          <w:color w:val="004A8D"/>
          <w:sz w:val="16"/>
          <w:szCs w:val="16"/>
        </w:rPr>
        <w:t>Qualifications</w:t>
      </w:r>
      <w:r w:rsidRPr="006603A4">
        <w:rPr>
          <w:rFonts w:eastAsia="Arial"/>
          <w:color w:val="004A8D"/>
          <w:spacing w:val="27"/>
          <w:sz w:val="16"/>
          <w:szCs w:val="16"/>
        </w:rPr>
        <w:t xml:space="preserve"> </w:t>
      </w:r>
      <w:r w:rsidRPr="006603A4">
        <w:rPr>
          <w:rFonts w:eastAsia="Arial"/>
          <w:color w:val="004A8D"/>
          <w:sz w:val="16"/>
          <w:szCs w:val="16"/>
        </w:rPr>
        <w:t>Authority</w:t>
      </w:r>
    </w:p>
    <w:p w14:paraId="4A06239C" w14:textId="77777777" w:rsidR="00FF6FCF" w:rsidRPr="006603A4" w:rsidRDefault="00FF6FCF" w:rsidP="00FF6FCF">
      <w:pPr>
        <w:spacing w:before="46"/>
        <w:ind w:left="1136" w:right="-20"/>
        <w:rPr>
          <w:rFonts w:eastAsia="Arial"/>
          <w:sz w:val="16"/>
          <w:szCs w:val="16"/>
        </w:rPr>
      </w:pPr>
      <w:proofErr w:type="spellStart"/>
      <w:r w:rsidRPr="006603A4">
        <w:rPr>
          <w:rFonts w:eastAsia="Arial"/>
          <w:color w:val="B3A2CE"/>
          <w:sz w:val="16"/>
          <w:szCs w:val="16"/>
        </w:rPr>
        <w:t>Ùghdarras</w:t>
      </w:r>
      <w:proofErr w:type="spellEnd"/>
      <w:r w:rsidRPr="006603A4">
        <w:rPr>
          <w:rFonts w:eastAsia="Arial"/>
          <w:color w:val="B3A2CE"/>
          <w:spacing w:val="24"/>
          <w:sz w:val="16"/>
          <w:szCs w:val="16"/>
        </w:rPr>
        <w:t xml:space="preserve"> </w:t>
      </w:r>
      <w:proofErr w:type="spellStart"/>
      <w:r w:rsidRPr="006603A4">
        <w:rPr>
          <w:rFonts w:eastAsia="Arial"/>
          <w:color w:val="B3A2CE"/>
          <w:sz w:val="16"/>
          <w:szCs w:val="16"/>
        </w:rPr>
        <w:t>Theisteanas</w:t>
      </w:r>
      <w:proofErr w:type="spellEnd"/>
      <w:r w:rsidRPr="006603A4">
        <w:rPr>
          <w:rFonts w:eastAsia="Arial"/>
          <w:color w:val="B3A2CE"/>
          <w:spacing w:val="9"/>
          <w:sz w:val="16"/>
          <w:szCs w:val="16"/>
        </w:rPr>
        <w:t xml:space="preserve"> </w:t>
      </w:r>
      <w:r w:rsidRPr="006603A4">
        <w:rPr>
          <w:rFonts w:eastAsia="Arial"/>
          <w:color w:val="B3A2CE"/>
          <w:sz w:val="16"/>
          <w:szCs w:val="16"/>
        </w:rPr>
        <w:t>Na</w:t>
      </w:r>
      <w:r w:rsidRPr="006603A4">
        <w:rPr>
          <w:rFonts w:eastAsia="Arial"/>
          <w:color w:val="B3A2CE"/>
          <w:spacing w:val="9"/>
          <w:sz w:val="16"/>
          <w:szCs w:val="16"/>
        </w:rPr>
        <w:t xml:space="preserve"> </w:t>
      </w:r>
      <w:r w:rsidRPr="006603A4">
        <w:rPr>
          <w:rFonts w:eastAsia="Arial"/>
          <w:color w:val="B3A2CE"/>
          <w:sz w:val="16"/>
          <w:szCs w:val="16"/>
        </w:rPr>
        <w:t>H-Alba</w:t>
      </w:r>
    </w:p>
    <w:p w14:paraId="6890FD33" w14:textId="77777777" w:rsidR="00FF6FCF" w:rsidRPr="0096232F" w:rsidRDefault="00FF6FCF" w:rsidP="00FF6FCF"/>
    <w:p w14:paraId="1D4E6C17" w14:textId="49D84C47" w:rsidR="00FF6FCF" w:rsidRPr="00B47FF7" w:rsidRDefault="005D1904" w:rsidP="00FF6FCF">
      <w:pPr>
        <w:jc w:val="right"/>
        <w:rPr>
          <w:sz w:val="22"/>
          <w:szCs w:val="22"/>
        </w:rPr>
      </w:pPr>
      <w:r>
        <w:rPr>
          <w:sz w:val="22"/>
          <w:szCs w:val="22"/>
        </w:rPr>
        <w:t xml:space="preserve">Our ref: </w:t>
      </w:r>
      <w:proofErr w:type="spellStart"/>
      <w:r>
        <w:rPr>
          <w:sz w:val="22"/>
          <w:szCs w:val="22"/>
        </w:rPr>
        <w:t>HNBSUpdate</w:t>
      </w:r>
      <w:proofErr w:type="spellEnd"/>
      <w:r>
        <w:rPr>
          <w:sz w:val="22"/>
          <w:szCs w:val="22"/>
        </w:rPr>
        <w:t xml:space="preserve"> Aug</w:t>
      </w:r>
      <w:r w:rsidR="00B20DBE">
        <w:rPr>
          <w:sz w:val="22"/>
          <w:szCs w:val="22"/>
        </w:rPr>
        <w:t>18</w:t>
      </w:r>
    </w:p>
    <w:p w14:paraId="64956AAC" w14:textId="5930B3C5" w:rsidR="00FF6FCF" w:rsidRPr="00B47FF7" w:rsidRDefault="00FF6FCF" w:rsidP="00FF6FCF">
      <w:pPr>
        <w:jc w:val="right"/>
        <w:rPr>
          <w:sz w:val="22"/>
          <w:szCs w:val="22"/>
        </w:rPr>
      </w:pPr>
      <w:r w:rsidRPr="00B47FF7">
        <w:rPr>
          <w:sz w:val="22"/>
          <w:szCs w:val="22"/>
        </w:rPr>
        <w:fldChar w:fldCharType="begin"/>
      </w:r>
      <w:r w:rsidRPr="00B47FF7">
        <w:rPr>
          <w:sz w:val="22"/>
          <w:szCs w:val="22"/>
        </w:rPr>
        <w:instrText xml:space="preserve"> DATE \@ "d MMMM yyyy" </w:instrText>
      </w:r>
      <w:r w:rsidRPr="00B47FF7">
        <w:rPr>
          <w:sz w:val="22"/>
          <w:szCs w:val="22"/>
        </w:rPr>
        <w:fldChar w:fldCharType="separate"/>
      </w:r>
      <w:r w:rsidR="00784DBC">
        <w:rPr>
          <w:noProof/>
          <w:sz w:val="22"/>
          <w:szCs w:val="22"/>
        </w:rPr>
        <w:t>2 August 2018</w:t>
      </w:r>
      <w:r w:rsidRPr="00B47FF7">
        <w:rPr>
          <w:sz w:val="22"/>
          <w:szCs w:val="22"/>
        </w:rPr>
        <w:fldChar w:fldCharType="end"/>
      </w:r>
    </w:p>
    <w:p w14:paraId="532A2ACA" w14:textId="77777777" w:rsidR="00FF6FCF" w:rsidRPr="00B47FF7" w:rsidRDefault="00FF6FCF" w:rsidP="00FF6FCF">
      <w:pPr>
        <w:rPr>
          <w:sz w:val="22"/>
          <w:szCs w:val="22"/>
        </w:rPr>
      </w:pPr>
      <w:r w:rsidRPr="00B47FF7">
        <w:rPr>
          <w:sz w:val="22"/>
          <w:szCs w:val="22"/>
        </w:rPr>
        <w:fldChar w:fldCharType="begin"/>
      </w:r>
      <w:r w:rsidRPr="00B47FF7">
        <w:rPr>
          <w:sz w:val="22"/>
          <w:szCs w:val="22"/>
        </w:rPr>
        <w:instrText xml:space="preserve">  </w:instrText>
      </w:r>
      <w:r w:rsidRPr="00B47FF7">
        <w:rPr>
          <w:sz w:val="22"/>
          <w:szCs w:val="22"/>
        </w:rPr>
        <w:fldChar w:fldCharType="end"/>
      </w:r>
      <w:sdt>
        <w:sdtPr>
          <w:rPr>
            <w:sz w:val="22"/>
            <w:szCs w:val="22"/>
          </w:rPr>
          <w:id w:val="25892035"/>
          <w:placeholder>
            <w:docPart w:val="21C3791396A64897B2B0883D86A3E40C"/>
          </w:placeholder>
          <w:text w:multiLine="1"/>
        </w:sdtPr>
        <w:sdtEndPr/>
        <w:sdtContent>
          <w:r w:rsidRPr="00B47FF7">
            <w:rPr>
              <w:sz w:val="22"/>
              <w:szCs w:val="22"/>
            </w:rPr>
            <w:t>SQA Co-ordinator</w:t>
          </w:r>
        </w:sdtContent>
      </w:sdt>
    </w:p>
    <w:p w14:paraId="13B86D37" w14:textId="77777777" w:rsidR="00FF6FCF" w:rsidRPr="00B47FF7" w:rsidRDefault="00FF6FCF" w:rsidP="00FF6FCF">
      <w:pPr>
        <w:rPr>
          <w:sz w:val="22"/>
          <w:szCs w:val="22"/>
        </w:rPr>
      </w:pPr>
    </w:p>
    <w:p w14:paraId="254284B0" w14:textId="77777777" w:rsidR="00FF6FCF" w:rsidRPr="00B47FF7" w:rsidRDefault="00FF6FCF" w:rsidP="00FF6FCF">
      <w:pPr>
        <w:jc w:val="right"/>
        <w:rPr>
          <w:sz w:val="22"/>
          <w:szCs w:val="22"/>
        </w:rPr>
      </w:pPr>
      <w:r w:rsidRPr="00B47FF7">
        <w:rPr>
          <w:sz w:val="22"/>
          <w:szCs w:val="22"/>
        </w:rPr>
        <w:t xml:space="preserve">Contact: </w:t>
      </w:r>
      <w:sdt>
        <w:sdtPr>
          <w:rPr>
            <w:sz w:val="22"/>
            <w:szCs w:val="22"/>
          </w:rPr>
          <w:id w:val="25537865"/>
          <w:placeholder>
            <w:docPart w:val="64C0BD3BDA5C4736AE57327C29118228"/>
          </w:placeholder>
          <w:text w:multiLine="1"/>
        </w:sdtPr>
        <w:sdtEndPr/>
        <w:sdtContent>
          <w:r w:rsidRPr="00B47FF7">
            <w:rPr>
              <w:sz w:val="22"/>
              <w:szCs w:val="22"/>
            </w:rPr>
            <w:t xml:space="preserve">Sharon McDowall, Tony Hamilton, Linda </w:t>
          </w:r>
          <w:proofErr w:type="spellStart"/>
          <w:r w:rsidRPr="00B47FF7">
            <w:rPr>
              <w:sz w:val="22"/>
              <w:szCs w:val="22"/>
            </w:rPr>
            <w:t>Meikle</w:t>
          </w:r>
          <w:proofErr w:type="spellEnd"/>
        </w:sdtContent>
      </w:sdt>
      <w:r w:rsidRPr="00B47FF7">
        <w:rPr>
          <w:sz w:val="22"/>
          <w:szCs w:val="22"/>
        </w:rPr>
        <w:fldChar w:fldCharType="begin"/>
      </w:r>
      <w:r w:rsidRPr="00B47FF7">
        <w:rPr>
          <w:sz w:val="22"/>
          <w:szCs w:val="22"/>
        </w:rPr>
        <w:instrText xml:space="preserve">  </w:instrText>
      </w:r>
      <w:r w:rsidRPr="00B47FF7">
        <w:rPr>
          <w:sz w:val="22"/>
          <w:szCs w:val="22"/>
        </w:rPr>
        <w:fldChar w:fldCharType="end"/>
      </w:r>
      <w:r w:rsidRPr="00B47FF7">
        <w:rPr>
          <w:sz w:val="22"/>
          <w:szCs w:val="22"/>
        </w:rPr>
        <w:fldChar w:fldCharType="begin"/>
      </w:r>
      <w:r w:rsidRPr="00B47FF7">
        <w:rPr>
          <w:sz w:val="22"/>
          <w:szCs w:val="22"/>
        </w:rPr>
        <w:instrText xml:space="preserve"> </w:instrText>
      </w:r>
      <w:r w:rsidRPr="00B47FF7">
        <w:rPr>
          <w:sz w:val="22"/>
          <w:szCs w:val="22"/>
        </w:rPr>
        <w:fldChar w:fldCharType="end"/>
      </w:r>
    </w:p>
    <w:p w14:paraId="03E92623" w14:textId="77777777" w:rsidR="00FF6FCF" w:rsidRPr="00B47FF7" w:rsidRDefault="00FF6FCF" w:rsidP="00FF6FCF">
      <w:pPr>
        <w:jc w:val="right"/>
        <w:rPr>
          <w:sz w:val="22"/>
          <w:szCs w:val="22"/>
        </w:rPr>
      </w:pPr>
      <w:r w:rsidRPr="00B47FF7">
        <w:rPr>
          <w:sz w:val="22"/>
          <w:szCs w:val="22"/>
        </w:rPr>
        <w:t xml:space="preserve">Direct line: </w:t>
      </w:r>
      <w:sdt>
        <w:sdtPr>
          <w:rPr>
            <w:sz w:val="22"/>
            <w:szCs w:val="22"/>
          </w:rPr>
          <w:id w:val="25537867"/>
          <w:placeholder>
            <w:docPart w:val="64C0BD3BDA5C4736AE57327C29118228"/>
          </w:placeholder>
          <w:text w:multiLine="1"/>
        </w:sdtPr>
        <w:sdtEndPr/>
        <w:sdtContent>
          <w:r w:rsidRPr="00B47FF7">
            <w:rPr>
              <w:sz w:val="22"/>
              <w:szCs w:val="22"/>
            </w:rPr>
            <w:t>0345 213 5465/5467/5466</w:t>
          </w:r>
        </w:sdtContent>
      </w:sdt>
      <w:r w:rsidRPr="00B47FF7">
        <w:rPr>
          <w:sz w:val="22"/>
          <w:szCs w:val="22"/>
        </w:rPr>
        <w:fldChar w:fldCharType="begin"/>
      </w:r>
      <w:r w:rsidRPr="00B47FF7">
        <w:rPr>
          <w:sz w:val="22"/>
          <w:szCs w:val="22"/>
        </w:rPr>
        <w:instrText xml:space="preserve">  </w:instrText>
      </w:r>
      <w:r w:rsidRPr="00B47FF7">
        <w:rPr>
          <w:sz w:val="22"/>
          <w:szCs w:val="22"/>
        </w:rPr>
        <w:fldChar w:fldCharType="end"/>
      </w:r>
      <w:r w:rsidRPr="00B47FF7">
        <w:rPr>
          <w:sz w:val="22"/>
          <w:szCs w:val="22"/>
        </w:rPr>
        <w:fldChar w:fldCharType="begin"/>
      </w:r>
      <w:r w:rsidRPr="00B47FF7">
        <w:rPr>
          <w:sz w:val="22"/>
          <w:szCs w:val="22"/>
        </w:rPr>
        <w:instrText xml:space="preserve"> </w:instrText>
      </w:r>
      <w:r w:rsidRPr="00B47FF7">
        <w:rPr>
          <w:sz w:val="22"/>
          <w:szCs w:val="22"/>
        </w:rPr>
        <w:fldChar w:fldCharType="end"/>
      </w:r>
    </w:p>
    <w:p w14:paraId="2268CA28" w14:textId="77777777" w:rsidR="00732521" w:rsidRPr="00C42BDB" w:rsidRDefault="001364A8" w:rsidP="00FF6FCF">
      <w:pPr>
        <w:jc w:val="right"/>
        <w:rPr>
          <w:sz w:val="22"/>
          <w:szCs w:val="22"/>
        </w:rPr>
      </w:pPr>
      <w:hyperlink r:id="rId8" w:history="1">
        <w:r w:rsidR="00732521" w:rsidRPr="00C42BDB">
          <w:rPr>
            <w:rStyle w:val="Hyperlink"/>
            <w:sz w:val="22"/>
            <w:szCs w:val="22"/>
          </w:rPr>
          <w:t>sharon.mcdowall@sqa.org.uk</w:t>
        </w:r>
      </w:hyperlink>
    </w:p>
    <w:p w14:paraId="29203846" w14:textId="77777777" w:rsidR="00FF6FCF" w:rsidRPr="00B47FF7" w:rsidRDefault="001364A8" w:rsidP="00FF6FCF">
      <w:pPr>
        <w:jc w:val="right"/>
        <w:rPr>
          <w:sz w:val="22"/>
          <w:szCs w:val="22"/>
        </w:rPr>
      </w:pPr>
      <w:hyperlink r:id="rId9" w:history="1">
        <w:r w:rsidR="00FF6FCF" w:rsidRPr="00B47FF7">
          <w:rPr>
            <w:rStyle w:val="Hyperlink"/>
            <w:sz w:val="22"/>
            <w:szCs w:val="22"/>
          </w:rPr>
          <w:t>tony.hamilton@sqa.org.uk</w:t>
        </w:r>
      </w:hyperlink>
    </w:p>
    <w:p w14:paraId="541BA3CE" w14:textId="5F65AD15" w:rsidR="00732521" w:rsidRDefault="001364A8" w:rsidP="00FF6FCF">
      <w:pPr>
        <w:jc w:val="right"/>
        <w:rPr>
          <w:sz w:val="22"/>
          <w:szCs w:val="22"/>
        </w:rPr>
      </w:pPr>
      <w:hyperlink r:id="rId10" w:history="1">
        <w:r w:rsidR="00534550" w:rsidRPr="00AA734C">
          <w:rPr>
            <w:rStyle w:val="Hyperlink"/>
            <w:sz w:val="22"/>
            <w:szCs w:val="22"/>
          </w:rPr>
          <w:t>linda.meikle@sqa.org.uk</w:t>
        </w:r>
      </w:hyperlink>
    </w:p>
    <w:p w14:paraId="4367EF86" w14:textId="77777777" w:rsidR="00FF6FCF" w:rsidRPr="00B47FF7" w:rsidRDefault="00732521" w:rsidP="00FF6FCF">
      <w:pPr>
        <w:jc w:val="right"/>
        <w:rPr>
          <w:sz w:val="22"/>
          <w:szCs w:val="22"/>
        </w:rPr>
      </w:pPr>
      <w:r w:rsidRPr="00B47FF7">
        <w:rPr>
          <w:sz w:val="22"/>
          <w:szCs w:val="22"/>
        </w:rPr>
        <w:t xml:space="preserve"> </w:t>
      </w:r>
    </w:p>
    <w:p w14:paraId="055CD1C8" w14:textId="77777777" w:rsidR="00FF6FCF" w:rsidRPr="0096232F" w:rsidRDefault="00FF6FCF" w:rsidP="00FF6FCF"/>
    <w:p w14:paraId="54E8A0EC" w14:textId="77777777" w:rsidR="00FF6FCF" w:rsidRPr="00B47FF7" w:rsidRDefault="00FF6FCF" w:rsidP="00FF6FCF">
      <w:pPr>
        <w:jc w:val="both"/>
        <w:rPr>
          <w:sz w:val="22"/>
          <w:szCs w:val="22"/>
        </w:rPr>
      </w:pPr>
      <w:r w:rsidRPr="00B47FF7">
        <w:rPr>
          <w:sz w:val="22"/>
          <w:szCs w:val="22"/>
        </w:rPr>
        <w:t>Dear Colleague</w:t>
      </w:r>
      <w:r w:rsidRPr="00B47FF7">
        <w:rPr>
          <w:sz w:val="22"/>
          <w:szCs w:val="22"/>
        </w:rPr>
        <w:fldChar w:fldCharType="begin"/>
      </w:r>
      <w:r w:rsidRPr="00B47FF7">
        <w:rPr>
          <w:sz w:val="22"/>
          <w:szCs w:val="22"/>
        </w:rPr>
        <w:instrText xml:space="preserve">  </w:instrText>
      </w:r>
      <w:r w:rsidRPr="00B47FF7">
        <w:rPr>
          <w:sz w:val="22"/>
          <w:szCs w:val="22"/>
        </w:rPr>
        <w:fldChar w:fldCharType="end"/>
      </w:r>
    </w:p>
    <w:p w14:paraId="7B727192" w14:textId="77777777" w:rsidR="00FF6FCF" w:rsidRPr="00B47FF7" w:rsidRDefault="00FF6FCF" w:rsidP="00FF6FCF">
      <w:pPr>
        <w:rPr>
          <w:sz w:val="22"/>
          <w:szCs w:val="22"/>
        </w:rPr>
      </w:pPr>
    </w:p>
    <w:p w14:paraId="707BE732" w14:textId="2BCB3DA1" w:rsidR="00FF6FCF" w:rsidRPr="00B47FF7" w:rsidRDefault="00E6069D" w:rsidP="00FF6FCF">
      <w:pPr>
        <w:rPr>
          <w:sz w:val="22"/>
          <w:szCs w:val="22"/>
        </w:rPr>
      </w:pPr>
      <w:r>
        <w:rPr>
          <w:sz w:val="22"/>
          <w:szCs w:val="22"/>
        </w:rPr>
        <w:t>The content</w:t>
      </w:r>
      <w:r w:rsidR="00FF6FCF" w:rsidRPr="00B47FF7">
        <w:rPr>
          <w:sz w:val="22"/>
          <w:szCs w:val="22"/>
        </w:rPr>
        <w:t xml:space="preserve"> of this letter should be passed to the members of staff responsible for the delivery of:</w:t>
      </w:r>
    </w:p>
    <w:p w14:paraId="5C615E6D" w14:textId="77777777" w:rsidR="00FF6FCF" w:rsidRPr="00B47FF7" w:rsidRDefault="00FF6FCF" w:rsidP="00FF6FCF">
      <w:pPr>
        <w:rPr>
          <w:sz w:val="22"/>
          <w:szCs w:val="22"/>
        </w:rPr>
      </w:pPr>
    </w:p>
    <w:p w14:paraId="1E705FC7" w14:textId="77777777" w:rsidR="00FF6FCF" w:rsidRPr="00933021" w:rsidRDefault="001364A8" w:rsidP="00FF6FCF">
      <w:pPr>
        <w:rPr>
          <w:sz w:val="22"/>
          <w:szCs w:val="22"/>
        </w:rPr>
      </w:pPr>
      <w:sdt>
        <w:sdtPr>
          <w:rPr>
            <w:b/>
            <w:sz w:val="22"/>
            <w:szCs w:val="22"/>
          </w:rPr>
          <w:id w:val="25537883"/>
          <w:placeholder>
            <w:docPart w:val="64C0BD3BDA5C4736AE57327C29118228"/>
          </w:placeholder>
          <w:text w:multiLine="1"/>
        </w:sdtPr>
        <w:sdtEndPr/>
        <w:sdtContent>
          <w:r w:rsidR="00FF6FCF" w:rsidRPr="00933021">
            <w:rPr>
              <w:b/>
              <w:sz w:val="22"/>
              <w:szCs w:val="22"/>
            </w:rPr>
            <w:t>HNC/D Accounting</w:t>
          </w:r>
          <w:r w:rsidR="00FF6FCF" w:rsidRPr="00933021">
            <w:rPr>
              <w:b/>
              <w:sz w:val="22"/>
              <w:szCs w:val="22"/>
            </w:rPr>
            <w:br/>
            <w:t>HNC/D Administration and Information Technology</w:t>
          </w:r>
          <w:r w:rsidR="00FF6FCF" w:rsidRPr="00933021">
            <w:rPr>
              <w:b/>
              <w:sz w:val="22"/>
              <w:szCs w:val="22"/>
            </w:rPr>
            <w:br/>
            <w:t xml:space="preserve">HNC/D Business </w:t>
          </w:r>
          <w:r w:rsidR="00FF6FCF" w:rsidRPr="00933021">
            <w:rPr>
              <w:b/>
              <w:sz w:val="22"/>
              <w:szCs w:val="22"/>
            </w:rPr>
            <w:br/>
            <w:t>HNC/D Financial Services</w:t>
          </w:r>
        </w:sdtContent>
      </w:sdt>
      <w:r w:rsidR="00FF6FCF" w:rsidRPr="00933021">
        <w:rPr>
          <w:sz w:val="22"/>
          <w:szCs w:val="22"/>
        </w:rPr>
        <w:fldChar w:fldCharType="begin"/>
      </w:r>
      <w:r w:rsidR="00FF6FCF" w:rsidRPr="00933021">
        <w:rPr>
          <w:sz w:val="22"/>
          <w:szCs w:val="22"/>
        </w:rPr>
        <w:instrText xml:space="preserve">  </w:instrText>
      </w:r>
      <w:r w:rsidR="00FF6FCF" w:rsidRPr="00933021">
        <w:rPr>
          <w:sz w:val="22"/>
          <w:szCs w:val="22"/>
        </w:rPr>
        <w:fldChar w:fldCharType="end"/>
      </w:r>
    </w:p>
    <w:p w14:paraId="0BA066BA" w14:textId="77777777" w:rsidR="00B47FF7" w:rsidRDefault="00B47FF7">
      <w:pPr>
        <w:rPr>
          <w:b/>
          <w:sz w:val="28"/>
          <w:szCs w:val="28"/>
        </w:rPr>
      </w:pPr>
    </w:p>
    <w:p w14:paraId="2391A2C5" w14:textId="77777777" w:rsidR="00A9169B" w:rsidRPr="00935BFC" w:rsidRDefault="00A9169B">
      <w:pPr>
        <w:rPr>
          <w:b/>
          <w:sz w:val="28"/>
          <w:szCs w:val="28"/>
        </w:rPr>
      </w:pPr>
      <w:r w:rsidRPr="00935BFC">
        <w:rPr>
          <w:b/>
          <w:sz w:val="28"/>
          <w:szCs w:val="28"/>
        </w:rPr>
        <w:t>General Update</w:t>
      </w:r>
    </w:p>
    <w:p w14:paraId="251E380F" w14:textId="77777777" w:rsidR="00A9169B" w:rsidRDefault="00A9169B">
      <w:pPr>
        <w:rPr>
          <w:b/>
        </w:rPr>
      </w:pPr>
    </w:p>
    <w:p w14:paraId="13595EC9" w14:textId="77777777" w:rsidR="00B073A4" w:rsidRPr="00933021" w:rsidRDefault="00B073A4" w:rsidP="00B073A4">
      <w:pPr>
        <w:pStyle w:val="Default"/>
        <w:jc w:val="both"/>
        <w:rPr>
          <w:sz w:val="22"/>
          <w:szCs w:val="22"/>
        </w:rPr>
      </w:pPr>
      <w:r w:rsidRPr="00933021">
        <w:rPr>
          <w:b/>
          <w:bCs/>
          <w:sz w:val="22"/>
          <w:szCs w:val="22"/>
        </w:rPr>
        <w:t xml:space="preserve">Qualification Verification Summary Reports </w:t>
      </w:r>
    </w:p>
    <w:p w14:paraId="6695F57F" w14:textId="77777777" w:rsidR="00B073A4" w:rsidRPr="00933021" w:rsidRDefault="00B073A4" w:rsidP="00B073A4">
      <w:pPr>
        <w:pStyle w:val="Default"/>
        <w:jc w:val="both"/>
        <w:rPr>
          <w:sz w:val="22"/>
          <w:szCs w:val="22"/>
        </w:rPr>
      </w:pPr>
    </w:p>
    <w:p w14:paraId="40CADFF6" w14:textId="31DED294" w:rsidR="00096824" w:rsidRDefault="00823BDF" w:rsidP="00B073A4">
      <w:pPr>
        <w:pStyle w:val="Default"/>
        <w:jc w:val="both"/>
        <w:rPr>
          <w:sz w:val="22"/>
          <w:szCs w:val="22"/>
        </w:rPr>
      </w:pPr>
      <w:r>
        <w:rPr>
          <w:sz w:val="22"/>
          <w:szCs w:val="22"/>
        </w:rPr>
        <w:t xml:space="preserve">The Qualification Verification Summary Reports (QVSRs) for Accounting, Administration and Information Technology and Business are expected to be published onto the relevant HN subject pages around end of September 2018.  </w:t>
      </w:r>
      <w:r w:rsidR="00B073A4" w:rsidRPr="00933021">
        <w:rPr>
          <w:sz w:val="22"/>
          <w:szCs w:val="22"/>
        </w:rPr>
        <w:t>The</w:t>
      </w:r>
      <w:r w:rsidR="00096824" w:rsidRPr="00933021">
        <w:rPr>
          <w:sz w:val="22"/>
          <w:szCs w:val="22"/>
        </w:rPr>
        <w:t xml:space="preserve"> </w:t>
      </w:r>
      <w:r w:rsidR="00B073A4" w:rsidRPr="00933021">
        <w:rPr>
          <w:sz w:val="22"/>
          <w:szCs w:val="22"/>
        </w:rPr>
        <w:t>purpose</w:t>
      </w:r>
      <w:r w:rsidR="00096824" w:rsidRPr="00933021">
        <w:rPr>
          <w:sz w:val="22"/>
          <w:szCs w:val="22"/>
        </w:rPr>
        <w:t xml:space="preserve"> of the</w:t>
      </w:r>
      <w:r>
        <w:rPr>
          <w:sz w:val="22"/>
          <w:szCs w:val="22"/>
        </w:rPr>
        <w:t>se</w:t>
      </w:r>
      <w:r w:rsidR="00096824" w:rsidRPr="00933021">
        <w:rPr>
          <w:sz w:val="22"/>
          <w:szCs w:val="22"/>
        </w:rPr>
        <w:t xml:space="preserve"> </w:t>
      </w:r>
      <w:r w:rsidRPr="00933021">
        <w:rPr>
          <w:sz w:val="22"/>
          <w:szCs w:val="22"/>
        </w:rPr>
        <w:t>reports</w:t>
      </w:r>
      <w:r>
        <w:rPr>
          <w:sz w:val="22"/>
          <w:szCs w:val="22"/>
        </w:rPr>
        <w:t xml:space="preserve">, which are based on the Qualification Quality Assurance Criteria 2015-18, </w:t>
      </w:r>
      <w:r w:rsidR="00B073A4" w:rsidRPr="00933021">
        <w:rPr>
          <w:sz w:val="22"/>
          <w:szCs w:val="22"/>
        </w:rPr>
        <w:t xml:space="preserve">is to provide an annual summary of visiting and central verification activity in relation to HN Qualifications. </w:t>
      </w:r>
    </w:p>
    <w:p w14:paraId="4C41562D" w14:textId="77777777" w:rsidR="00823BDF" w:rsidRPr="00933021" w:rsidRDefault="00823BDF" w:rsidP="00B073A4">
      <w:pPr>
        <w:pStyle w:val="Default"/>
        <w:jc w:val="both"/>
        <w:rPr>
          <w:sz w:val="22"/>
          <w:szCs w:val="22"/>
        </w:rPr>
      </w:pPr>
    </w:p>
    <w:p w14:paraId="41FEC5F8" w14:textId="77777777" w:rsidR="00B073A4" w:rsidRPr="00933021" w:rsidRDefault="00B073A4" w:rsidP="00B073A4">
      <w:pPr>
        <w:pStyle w:val="Default"/>
        <w:jc w:val="both"/>
        <w:rPr>
          <w:b/>
          <w:bCs/>
          <w:sz w:val="22"/>
          <w:szCs w:val="22"/>
        </w:rPr>
      </w:pPr>
      <w:r w:rsidRPr="00933021">
        <w:rPr>
          <w:b/>
          <w:bCs/>
          <w:sz w:val="22"/>
          <w:szCs w:val="22"/>
        </w:rPr>
        <w:t>HN Network Support Events</w:t>
      </w:r>
    </w:p>
    <w:p w14:paraId="65FDA09F" w14:textId="763DE6ED" w:rsidR="00B073A4" w:rsidRPr="00933021" w:rsidRDefault="00B073A4" w:rsidP="00B073A4">
      <w:pPr>
        <w:pStyle w:val="Default"/>
        <w:jc w:val="both"/>
        <w:rPr>
          <w:sz w:val="22"/>
          <w:szCs w:val="22"/>
        </w:rPr>
      </w:pPr>
    </w:p>
    <w:p w14:paraId="4E07D252" w14:textId="5EF6C747" w:rsidR="00B073A4" w:rsidRPr="00933021" w:rsidRDefault="00823BDF" w:rsidP="00B073A4">
      <w:pPr>
        <w:pStyle w:val="Default"/>
        <w:jc w:val="both"/>
        <w:rPr>
          <w:sz w:val="22"/>
          <w:szCs w:val="22"/>
        </w:rPr>
      </w:pPr>
      <w:r>
        <w:rPr>
          <w:sz w:val="22"/>
          <w:szCs w:val="22"/>
        </w:rPr>
        <w:t>We continue to receive</w:t>
      </w:r>
      <w:r w:rsidR="00B073A4" w:rsidRPr="00933021">
        <w:rPr>
          <w:sz w:val="22"/>
          <w:szCs w:val="22"/>
        </w:rPr>
        <w:t xml:space="preserve"> positive</w:t>
      </w:r>
      <w:r>
        <w:rPr>
          <w:sz w:val="22"/>
          <w:szCs w:val="22"/>
        </w:rPr>
        <w:t xml:space="preserve"> delegate feedback from the </w:t>
      </w:r>
      <w:r w:rsidR="00B073A4" w:rsidRPr="00933021">
        <w:rPr>
          <w:sz w:val="22"/>
          <w:szCs w:val="22"/>
        </w:rPr>
        <w:t>annual Network Support Events.  Those attending highlighted the importance of being able to meet practitioner</w:t>
      </w:r>
      <w:r>
        <w:rPr>
          <w:sz w:val="22"/>
          <w:szCs w:val="22"/>
        </w:rPr>
        <w:t xml:space="preserve">s from across the sector and </w:t>
      </w:r>
      <w:r w:rsidR="00B073A4" w:rsidRPr="00933021">
        <w:rPr>
          <w:sz w:val="22"/>
          <w:szCs w:val="22"/>
        </w:rPr>
        <w:t xml:space="preserve">therefore </w:t>
      </w:r>
      <w:r>
        <w:rPr>
          <w:sz w:val="22"/>
          <w:szCs w:val="22"/>
        </w:rPr>
        <w:t xml:space="preserve">it is </w:t>
      </w:r>
      <w:r w:rsidR="00B073A4" w:rsidRPr="00933021">
        <w:rPr>
          <w:sz w:val="22"/>
          <w:szCs w:val="22"/>
        </w:rPr>
        <w:t>our intention to host similar events for the three HN subject areas: Accounting, Administration and Information Technolog</w:t>
      </w:r>
      <w:r w:rsidR="00B20DBE">
        <w:rPr>
          <w:sz w:val="22"/>
          <w:szCs w:val="22"/>
        </w:rPr>
        <w:t>y and Business HNs in early 2019</w:t>
      </w:r>
      <w:r w:rsidR="00B073A4" w:rsidRPr="00933021">
        <w:rPr>
          <w:sz w:val="22"/>
          <w:szCs w:val="22"/>
        </w:rPr>
        <w:t>. Centres will be notified of the dates and process for booking places towards the end of this year.</w:t>
      </w:r>
    </w:p>
    <w:p w14:paraId="0A4A3E31" w14:textId="77777777" w:rsidR="00933021" w:rsidRDefault="00933021" w:rsidP="00933021">
      <w:pPr>
        <w:rPr>
          <w:sz w:val="22"/>
          <w:szCs w:val="22"/>
        </w:rPr>
      </w:pPr>
    </w:p>
    <w:p w14:paraId="72AA4C61" w14:textId="0AD436E2" w:rsidR="00B073A4" w:rsidRPr="00933021" w:rsidRDefault="00B073A4" w:rsidP="00933021">
      <w:pPr>
        <w:rPr>
          <w:color w:val="000000"/>
          <w:sz w:val="22"/>
          <w:szCs w:val="22"/>
        </w:rPr>
      </w:pPr>
      <w:r w:rsidRPr="00933021">
        <w:rPr>
          <w:b/>
          <w:bCs/>
          <w:sz w:val="22"/>
          <w:szCs w:val="22"/>
        </w:rPr>
        <w:t xml:space="preserve">HN Survey </w:t>
      </w:r>
    </w:p>
    <w:p w14:paraId="0A411FAD" w14:textId="77777777" w:rsidR="00B073A4" w:rsidRPr="00933021" w:rsidRDefault="00B073A4" w:rsidP="00B073A4">
      <w:pPr>
        <w:pStyle w:val="Default"/>
        <w:jc w:val="both"/>
        <w:rPr>
          <w:sz w:val="22"/>
          <w:szCs w:val="22"/>
        </w:rPr>
      </w:pPr>
    </w:p>
    <w:p w14:paraId="7F68DBD4" w14:textId="0687A13C" w:rsidR="00B073A4" w:rsidRPr="00933021" w:rsidRDefault="00823BDF" w:rsidP="00B073A4">
      <w:pPr>
        <w:jc w:val="both"/>
        <w:rPr>
          <w:sz w:val="22"/>
          <w:szCs w:val="22"/>
        </w:rPr>
      </w:pPr>
      <w:r>
        <w:rPr>
          <w:sz w:val="22"/>
          <w:szCs w:val="22"/>
        </w:rPr>
        <w:t xml:space="preserve">Our </w:t>
      </w:r>
      <w:proofErr w:type="gramStart"/>
      <w:r>
        <w:rPr>
          <w:sz w:val="22"/>
          <w:szCs w:val="22"/>
        </w:rPr>
        <w:t>7</w:t>
      </w:r>
      <w:r w:rsidRPr="00823BDF">
        <w:rPr>
          <w:sz w:val="22"/>
          <w:szCs w:val="22"/>
          <w:vertAlign w:val="superscript"/>
        </w:rPr>
        <w:t>th</w:t>
      </w:r>
      <w:proofErr w:type="gramEnd"/>
      <w:r>
        <w:rPr>
          <w:sz w:val="22"/>
          <w:szCs w:val="22"/>
        </w:rPr>
        <w:t xml:space="preserve"> </w:t>
      </w:r>
      <w:r w:rsidR="00B073A4" w:rsidRPr="00933021">
        <w:rPr>
          <w:sz w:val="22"/>
          <w:szCs w:val="22"/>
        </w:rPr>
        <w:t xml:space="preserve">HN </w:t>
      </w:r>
      <w:r>
        <w:rPr>
          <w:sz w:val="22"/>
          <w:szCs w:val="22"/>
        </w:rPr>
        <w:t xml:space="preserve">annual </w:t>
      </w:r>
      <w:r w:rsidR="00B073A4" w:rsidRPr="00933021">
        <w:rPr>
          <w:sz w:val="22"/>
          <w:szCs w:val="22"/>
        </w:rPr>
        <w:t xml:space="preserve">survey is now complete and we wish to thank all of those who </w:t>
      </w:r>
      <w:r w:rsidR="00784DBC">
        <w:rPr>
          <w:sz w:val="22"/>
          <w:szCs w:val="22"/>
        </w:rPr>
        <w:t>took time to complete these.  The</w:t>
      </w:r>
      <w:r>
        <w:rPr>
          <w:sz w:val="22"/>
          <w:szCs w:val="22"/>
        </w:rPr>
        <w:t xml:space="preserve"> surveys prov</w:t>
      </w:r>
      <w:r w:rsidR="00784DBC">
        <w:rPr>
          <w:sz w:val="22"/>
          <w:szCs w:val="22"/>
        </w:rPr>
        <w:t>id</w:t>
      </w:r>
      <w:r>
        <w:rPr>
          <w:sz w:val="22"/>
          <w:szCs w:val="22"/>
        </w:rPr>
        <w:t>e valuable</w:t>
      </w:r>
      <w:r w:rsidR="00B073A4" w:rsidRPr="00933021">
        <w:rPr>
          <w:sz w:val="22"/>
          <w:szCs w:val="22"/>
        </w:rPr>
        <w:t xml:space="preserve"> feedback from both practitioners and learners, a</w:t>
      </w:r>
      <w:r w:rsidR="001F6889">
        <w:rPr>
          <w:sz w:val="22"/>
          <w:szCs w:val="22"/>
        </w:rPr>
        <w:t xml:space="preserve">nd </w:t>
      </w:r>
      <w:proofErr w:type="gramStart"/>
      <w:r w:rsidR="001F6889">
        <w:rPr>
          <w:sz w:val="22"/>
          <w:szCs w:val="22"/>
        </w:rPr>
        <w:t>are used</w:t>
      </w:r>
      <w:proofErr w:type="gramEnd"/>
      <w:r w:rsidR="00B073A4" w:rsidRPr="00933021">
        <w:rPr>
          <w:sz w:val="22"/>
          <w:szCs w:val="22"/>
        </w:rPr>
        <w:t xml:space="preserve"> to inform future qualification developments and projects. The responses will be summarised and presented for discussion at the next Qualification Support Team (QST) meeting planned for </w:t>
      </w:r>
      <w:r w:rsidR="00B20DBE">
        <w:rPr>
          <w:sz w:val="22"/>
          <w:szCs w:val="22"/>
        </w:rPr>
        <w:t>end of October 2018</w:t>
      </w:r>
      <w:r w:rsidR="00B073A4" w:rsidRPr="00933021">
        <w:rPr>
          <w:sz w:val="22"/>
          <w:szCs w:val="22"/>
        </w:rPr>
        <w:t>.</w:t>
      </w:r>
    </w:p>
    <w:p w14:paraId="74C645C1" w14:textId="77777777" w:rsidR="00096824" w:rsidRPr="00933021" w:rsidRDefault="00096824" w:rsidP="00B073A4">
      <w:pPr>
        <w:jc w:val="both"/>
        <w:rPr>
          <w:sz w:val="22"/>
          <w:szCs w:val="22"/>
        </w:rPr>
      </w:pPr>
    </w:p>
    <w:p w14:paraId="7E9D04E2" w14:textId="79DC9979" w:rsidR="00B073A4" w:rsidRPr="00933021" w:rsidRDefault="00B073A4" w:rsidP="00B073A4">
      <w:pPr>
        <w:jc w:val="both"/>
        <w:rPr>
          <w:b/>
          <w:sz w:val="22"/>
          <w:szCs w:val="22"/>
        </w:rPr>
      </w:pPr>
      <w:r w:rsidRPr="00933021">
        <w:rPr>
          <w:b/>
          <w:sz w:val="22"/>
          <w:szCs w:val="22"/>
        </w:rPr>
        <w:lastRenderedPageBreak/>
        <w:t>Arrangements Documents and Group Award Specifications (GAS)</w:t>
      </w:r>
    </w:p>
    <w:p w14:paraId="68D15107" w14:textId="77777777" w:rsidR="00B073A4" w:rsidRPr="00933021" w:rsidRDefault="00B073A4" w:rsidP="00B073A4">
      <w:pPr>
        <w:jc w:val="both"/>
        <w:rPr>
          <w:b/>
          <w:sz w:val="22"/>
          <w:szCs w:val="22"/>
        </w:rPr>
      </w:pPr>
    </w:p>
    <w:p w14:paraId="411E6E5B" w14:textId="3D0EBCEE" w:rsidR="00B073A4" w:rsidRPr="00933021" w:rsidRDefault="00B073A4" w:rsidP="00B073A4">
      <w:pPr>
        <w:jc w:val="both"/>
        <w:rPr>
          <w:sz w:val="22"/>
          <w:szCs w:val="22"/>
        </w:rPr>
      </w:pPr>
      <w:r w:rsidRPr="00933021">
        <w:rPr>
          <w:sz w:val="22"/>
          <w:szCs w:val="22"/>
        </w:rPr>
        <w:t xml:space="preserve">As part of our annual housekeeping process the Arrangements Documents (and Group </w:t>
      </w:r>
      <w:r w:rsidR="001F6889">
        <w:rPr>
          <w:sz w:val="22"/>
          <w:szCs w:val="22"/>
        </w:rPr>
        <w:t xml:space="preserve">Award Specifications) are currently being </w:t>
      </w:r>
      <w:r w:rsidRPr="00933021">
        <w:rPr>
          <w:sz w:val="22"/>
          <w:szCs w:val="22"/>
        </w:rPr>
        <w:t>reviewed and updated to reflect any changes to the Group Award frameworks and their content.  Centres should ensure that they are using the most up</w:t>
      </w:r>
      <w:r w:rsidR="00E6069D">
        <w:rPr>
          <w:sz w:val="22"/>
          <w:szCs w:val="22"/>
        </w:rPr>
        <w:t xml:space="preserve"> to version for each Group A</w:t>
      </w:r>
      <w:r w:rsidRPr="00933021">
        <w:rPr>
          <w:sz w:val="22"/>
          <w:szCs w:val="22"/>
        </w:rPr>
        <w:t>ward framework.  This can be found on each of the HN subject pages.</w:t>
      </w:r>
    </w:p>
    <w:p w14:paraId="477C79B7" w14:textId="77777777" w:rsidR="00F732B6" w:rsidRPr="00933021" w:rsidRDefault="00F732B6" w:rsidP="00B073A4">
      <w:pPr>
        <w:jc w:val="both"/>
        <w:rPr>
          <w:sz w:val="22"/>
          <w:szCs w:val="22"/>
        </w:rPr>
      </w:pPr>
    </w:p>
    <w:p w14:paraId="0D564776" w14:textId="7F4A237F" w:rsidR="00F732B6" w:rsidRPr="00933021" w:rsidRDefault="00F732B6" w:rsidP="00F732B6">
      <w:pPr>
        <w:rPr>
          <w:b/>
          <w:sz w:val="22"/>
          <w:szCs w:val="22"/>
        </w:rPr>
      </w:pPr>
      <w:r w:rsidRPr="00933021">
        <w:rPr>
          <w:b/>
          <w:sz w:val="22"/>
          <w:szCs w:val="22"/>
        </w:rPr>
        <w:t>Assessment Exemplars</w:t>
      </w:r>
      <w:r w:rsidR="001F6889">
        <w:rPr>
          <w:b/>
          <w:sz w:val="22"/>
          <w:szCs w:val="22"/>
        </w:rPr>
        <w:t xml:space="preserve"> (AEs)</w:t>
      </w:r>
      <w:r w:rsidRPr="00933021">
        <w:rPr>
          <w:b/>
          <w:sz w:val="22"/>
          <w:szCs w:val="22"/>
        </w:rPr>
        <w:t>/Assessment Support Packs (ASPs)</w:t>
      </w:r>
    </w:p>
    <w:p w14:paraId="42003583" w14:textId="77777777" w:rsidR="00F732B6" w:rsidRPr="00933021" w:rsidRDefault="00F732B6" w:rsidP="00F732B6">
      <w:pPr>
        <w:rPr>
          <w:b/>
          <w:sz w:val="22"/>
          <w:szCs w:val="22"/>
        </w:rPr>
      </w:pPr>
    </w:p>
    <w:p w14:paraId="1D11AC8C" w14:textId="47056568" w:rsidR="00F732B6" w:rsidRDefault="00F732B6" w:rsidP="00F732B6">
      <w:pPr>
        <w:rPr>
          <w:sz w:val="22"/>
          <w:szCs w:val="22"/>
        </w:rPr>
      </w:pPr>
      <w:r w:rsidRPr="00933021">
        <w:rPr>
          <w:sz w:val="22"/>
          <w:szCs w:val="22"/>
        </w:rPr>
        <w:t xml:space="preserve">A list of assessment exemplars/support packs is available to download from the </w:t>
      </w:r>
      <w:r w:rsidR="00EE3EF2" w:rsidRPr="00933021">
        <w:rPr>
          <w:sz w:val="22"/>
          <w:szCs w:val="22"/>
        </w:rPr>
        <w:t xml:space="preserve">relevant </w:t>
      </w:r>
      <w:r w:rsidRPr="00933021">
        <w:rPr>
          <w:sz w:val="22"/>
          <w:szCs w:val="22"/>
        </w:rPr>
        <w:t>subject page.</w:t>
      </w:r>
    </w:p>
    <w:p w14:paraId="35101515" w14:textId="0226691E" w:rsidR="006D7DB0" w:rsidRDefault="006D7DB0" w:rsidP="00F732B6">
      <w:pPr>
        <w:rPr>
          <w:sz w:val="22"/>
          <w:szCs w:val="22"/>
        </w:rPr>
      </w:pPr>
    </w:p>
    <w:p w14:paraId="169B43E5" w14:textId="4A742C80" w:rsidR="006D7DB0" w:rsidRDefault="006D7DB0" w:rsidP="00F732B6">
      <w:pPr>
        <w:rPr>
          <w:sz w:val="22"/>
          <w:szCs w:val="22"/>
        </w:rPr>
      </w:pPr>
      <w:r>
        <w:rPr>
          <w:sz w:val="22"/>
          <w:szCs w:val="22"/>
        </w:rPr>
        <w:t xml:space="preserve">Monthly updates on new/revised ASPs </w:t>
      </w:r>
      <w:r w:rsidR="00AF39A5">
        <w:rPr>
          <w:sz w:val="22"/>
          <w:szCs w:val="22"/>
        </w:rPr>
        <w:t>can be accessed</w:t>
      </w:r>
      <w:r>
        <w:rPr>
          <w:sz w:val="22"/>
          <w:szCs w:val="22"/>
        </w:rPr>
        <w:t xml:space="preserve"> at </w:t>
      </w:r>
      <w:hyperlink r:id="rId11" w:history="1">
        <w:r w:rsidR="00851809">
          <w:rPr>
            <w:rStyle w:val="Hyperlink"/>
            <w:sz w:val="22"/>
            <w:szCs w:val="22"/>
          </w:rPr>
          <w:t>Internal Assessment Support Materials</w:t>
        </w:r>
      </w:hyperlink>
      <w:r w:rsidR="00AF39A5">
        <w:rPr>
          <w:sz w:val="22"/>
          <w:szCs w:val="22"/>
        </w:rPr>
        <w:t>.</w:t>
      </w:r>
    </w:p>
    <w:p w14:paraId="257E28F8" w14:textId="77777777" w:rsidR="00B073A4" w:rsidRPr="00933021" w:rsidRDefault="00B073A4" w:rsidP="00B073A4">
      <w:pPr>
        <w:jc w:val="both"/>
        <w:rPr>
          <w:sz w:val="22"/>
          <w:szCs w:val="22"/>
        </w:rPr>
      </w:pPr>
    </w:p>
    <w:p w14:paraId="73F68B8E" w14:textId="77777777" w:rsidR="00B073A4" w:rsidRPr="00933021" w:rsidRDefault="00B073A4" w:rsidP="00B073A4">
      <w:pPr>
        <w:jc w:val="both"/>
        <w:rPr>
          <w:b/>
          <w:sz w:val="22"/>
          <w:szCs w:val="22"/>
        </w:rPr>
      </w:pPr>
      <w:r w:rsidRPr="00933021">
        <w:rPr>
          <w:b/>
          <w:sz w:val="22"/>
          <w:szCs w:val="22"/>
        </w:rPr>
        <w:t>Update Letters</w:t>
      </w:r>
    </w:p>
    <w:p w14:paraId="5454C224" w14:textId="77777777" w:rsidR="00B073A4" w:rsidRPr="00933021" w:rsidRDefault="00B073A4" w:rsidP="00B073A4">
      <w:pPr>
        <w:jc w:val="both"/>
        <w:rPr>
          <w:b/>
          <w:sz w:val="22"/>
          <w:szCs w:val="22"/>
        </w:rPr>
      </w:pPr>
    </w:p>
    <w:p w14:paraId="52A8CD26" w14:textId="452B0B66" w:rsidR="00B073A4" w:rsidRPr="00933021" w:rsidRDefault="00B073A4" w:rsidP="00B073A4">
      <w:pPr>
        <w:jc w:val="both"/>
        <w:rPr>
          <w:sz w:val="22"/>
          <w:szCs w:val="22"/>
        </w:rPr>
      </w:pPr>
      <w:r w:rsidRPr="00933021">
        <w:rPr>
          <w:sz w:val="22"/>
          <w:szCs w:val="22"/>
        </w:rPr>
        <w:t xml:space="preserve">The link to the Update Letters </w:t>
      </w:r>
      <w:r w:rsidR="006D7DB0">
        <w:rPr>
          <w:sz w:val="22"/>
          <w:szCs w:val="22"/>
        </w:rPr>
        <w:t>can be found at</w:t>
      </w:r>
      <w:r w:rsidRPr="00933021">
        <w:rPr>
          <w:sz w:val="22"/>
          <w:szCs w:val="22"/>
        </w:rPr>
        <w:t xml:space="preserve"> the top of each HN subject web page.</w:t>
      </w:r>
    </w:p>
    <w:p w14:paraId="30D2FE20" w14:textId="77777777" w:rsidR="006F15D2" w:rsidRPr="00933021" w:rsidRDefault="006F15D2" w:rsidP="007613FE">
      <w:pPr>
        <w:rPr>
          <w:b/>
          <w:sz w:val="22"/>
          <w:szCs w:val="22"/>
        </w:rPr>
      </w:pPr>
    </w:p>
    <w:p w14:paraId="0A1C7712" w14:textId="77777777" w:rsidR="00E53AFC" w:rsidRPr="00933021" w:rsidRDefault="00E53AFC" w:rsidP="00E53AFC">
      <w:pPr>
        <w:jc w:val="both"/>
        <w:rPr>
          <w:b/>
          <w:sz w:val="22"/>
          <w:szCs w:val="22"/>
        </w:rPr>
      </w:pPr>
      <w:r w:rsidRPr="00933021">
        <w:rPr>
          <w:b/>
          <w:sz w:val="22"/>
          <w:szCs w:val="22"/>
        </w:rPr>
        <w:t>Providing feedback on Qualification content to SQA</w:t>
      </w:r>
    </w:p>
    <w:p w14:paraId="0110A870" w14:textId="77777777" w:rsidR="00E53AFC" w:rsidRPr="00933021" w:rsidRDefault="00E53AFC" w:rsidP="00E53AFC">
      <w:pPr>
        <w:jc w:val="both"/>
        <w:rPr>
          <w:b/>
          <w:sz w:val="22"/>
          <w:szCs w:val="22"/>
        </w:rPr>
      </w:pPr>
    </w:p>
    <w:p w14:paraId="6383A035" w14:textId="1314E15C" w:rsidR="00DD0570" w:rsidRDefault="00E53AFC" w:rsidP="00E6069D">
      <w:pPr>
        <w:jc w:val="both"/>
        <w:rPr>
          <w:sz w:val="22"/>
          <w:szCs w:val="22"/>
        </w:rPr>
      </w:pPr>
      <w:r w:rsidRPr="00933021">
        <w:rPr>
          <w:sz w:val="22"/>
          <w:szCs w:val="22"/>
        </w:rPr>
        <w:t xml:space="preserve">Centres wishing to provide feedback to SQA regarding the content of any of the Business-related HNC or HNDs may do so via email at </w:t>
      </w:r>
      <w:hyperlink r:id="rId12" w:history="1">
        <w:r w:rsidRPr="00933021">
          <w:rPr>
            <w:rStyle w:val="Hyperlink"/>
            <w:sz w:val="22"/>
            <w:szCs w:val="22"/>
          </w:rPr>
          <w:t>mycentre@sqa.org.uk</w:t>
        </w:r>
      </w:hyperlink>
      <w:r w:rsidRPr="00933021">
        <w:rPr>
          <w:sz w:val="22"/>
          <w:szCs w:val="22"/>
        </w:rPr>
        <w:t xml:space="preserve">. </w:t>
      </w:r>
      <w:r w:rsidR="00A34008">
        <w:rPr>
          <w:sz w:val="22"/>
          <w:szCs w:val="22"/>
        </w:rPr>
        <w:t xml:space="preserve"> </w:t>
      </w:r>
      <w:r w:rsidR="001F6889">
        <w:rPr>
          <w:sz w:val="22"/>
          <w:szCs w:val="22"/>
        </w:rPr>
        <w:t>In addition, c</w:t>
      </w:r>
      <w:r w:rsidRPr="00933021">
        <w:rPr>
          <w:sz w:val="22"/>
          <w:szCs w:val="22"/>
        </w:rPr>
        <w:t xml:space="preserve">entres may also provide feedback via the annual surveys.  </w:t>
      </w:r>
    </w:p>
    <w:p w14:paraId="0989DAE3" w14:textId="210C2B44" w:rsidR="009535A9" w:rsidRDefault="009535A9" w:rsidP="00E6069D">
      <w:pPr>
        <w:jc w:val="both"/>
        <w:rPr>
          <w:sz w:val="22"/>
          <w:szCs w:val="22"/>
        </w:rPr>
      </w:pPr>
    </w:p>
    <w:p w14:paraId="6AE499CE" w14:textId="2392658A" w:rsidR="009535A9" w:rsidRDefault="009535A9" w:rsidP="00E6069D">
      <w:pPr>
        <w:jc w:val="both"/>
        <w:rPr>
          <w:b/>
          <w:sz w:val="22"/>
          <w:szCs w:val="22"/>
        </w:rPr>
      </w:pPr>
      <w:r>
        <w:rPr>
          <w:b/>
          <w:sz w:val="22"/>
          <w:szCs w:val="22"/>
        </w:rPr>
        <w:t>Conditions of Assessment in HN Graded Units</w:t>
      </w:r>
    </w:p>
    <w:p w14:paraId="21B5CB40" w14:textId="08ED9673" w:rsidR="009535A9" w:rsidRDefault="009535A9" w:rsidP="00E6069D">
      <w:pPr>
        <w:jc w:val="both"/>
        <w:rPr>
          <w:b/>
          <w:sz w:val="22"/>
          <w:szCs w:val="22"/>
        </w:rPr>
      </w:pPr>
    </w:p>
    <w:p w14:paraId="1DB17473" w14:textId="79547ABB" w:rsidR="009535A9" w:rsidRPr="009535A9" w:rsidRDefault="009535A9" w:rsidP="00E6069D">
      <w:pPr>
        <w:jc w:val="both"/>
        <w:rPr>
          <w:sz w:val="22"/>
          <w:szCs w:val="22"/>
        </w:rPr>
      </w:pPr>
      <w:r>
        <w:rPr>
          <w:sz w:val="22"/>
          <w:szCs w:val="22"/>
        </w:rPr>
        <w:t xml:space="preserve">A communication was sent to centres in June 2018 clarifying SQA’s approaches to </w:t>
      </w:r>
      <w:r w:rsidRPr="009535A9">
        <w:rPr>
          <w:b/>
          <w:sz w:val="22"/>
          <w:szCs w:val="22"/>
        </w:rPr>
        <w:t>reassessment, remediation</w:t>
      </w:r>
      <w:r>
        <w:rPr>
          <w:sz w:val="22"/>
          <w:szCs w:val="22"/>
        </w:rPr>
        <w:t xml:space="preserve"> and </w:t>
      </w:r>
      <w:r w:rsidRPr="009535A9">
        <w:rPr>
          <w:b/>
          <w:sz w:val="22"/>
          <w:szCs w:val="22"/>
        </w:rPr>
        <w:t>reasonable assistance</w:t>
      </w:r>
      <w:r w:rsidR="00AF39A5">
        <w:rPr>
          <w:sz w:val="22"/>
          <w:szCs w:val="22"/>
        </w:rPr>
        <w:t xml:space="preserve"> in Graded Units</w:t>
      </w:r>
      <w:r>
        <w:rPr>
          <w:sz w:val="22"/>
          <w:szCs w:val="22"/>
        </w:rPr>
        <w:t>.  All Graded Unit specifications have been updated to include this</w:t>
      </w:r>
      <w:r w:rsidR="00AF39A5">
        <w:rPr>
          <w:sz w:val="22"/>
          <w:szCs w:val="22"/>
        </w:rPr>
        <w:t>,</w:t>
      </w:r>
      <w:r w:rsidR="00C35FC1">
        <w:rPr>
          <w:sz w:val="22"/>
          <w:szCs w:val="22"/>
        </w:rPr>
        <w:t xml:space="preserve"> and</w:t>
      </w:r>
      <w:r>
        <w:rPr>
          <w:sz w:val="22"/>
          <w:szCs w:val="22"/>
        </w:rPr>
        <w:t xml:space="preserve"> </w:t>
      </w:r>
      <w:r w:rsidRPr="009535A9">
        <w:rPr>
          <w:b/>
          <w:sz w:val="22"/>
          <w:szCs w:val="22"/>
        </w:rPr>
        <w:t>final candidate grade</w:t>
      </w:r>
      <w:r w:rsidR="00AF39A5">
        <w:rPr>
          <w:b/>
          <w:sz w:val="22"/>
          <w:szCs w:val="22"/>
        </w:rPr>
        <w:t>,</w:t>
      </w:r>
      <w:r w:rsidR="00C35FC1">
        <w:rPr>
          <w:sz w:val="22"/>
          <w:szCs w:val="22"/>
        </w:rPr>
        <w:t xml:space="preserve"> information</w:t>
      </w:r>
      <w:r>
        <w:rPr>
          <w:sz w:val="22"/>
          <w:szCs w:val="22"/>
        </w:rPr>
        <w:t>.</w:t>
      </w:r>
    </w:p>
    <w:p w14:paraId="296BEADE" w14:textId="542D28D0" w:rsidR="00712A6F" w:rsidRDefault="00712A6F" w:rsidP="00E53AFC">
      <w:pPr>
        <w:rPr>
          <w:b/>
        </w:rPr>
      </w:pPr>
      <w:r>
        <w:rPr>
          <w:b/>
        </w:rPr>
        <w:br w:type="page"/>
      </w:r>
    </w:p>
    <w:p w14:paraId="2C1E06F0" w14:textId="77777777" w:rsidR="00B073A4" w:rsidRDefault="00B073A4" w:rsidP="007613FE">
      <w:pPr>
        <w:rPr>
          <w:b/>
        </w:rPr>
      </w:pPr>
    </w:p>
    <w:p w14:paraId="16FCF92F" w14:textId="77777777" w:rsidR="007613FE" w:rsidRPr="00103295" w:rsidRDefault="007613FE" w:rsidP="007613FE">
      <w:pPr>
        <w:rPr>
          <w:b/>
          <w:sz w:val="32"/>
          <w:szCs w:val="32"/>
        </w:rPr>
      </w:pPr>
      <w:r w:rsidRPr="00103295">
        <w:rPr>
          <w:b/>
          <w:sz w:val="32"/>
          <w:szCs w:val="32"/>
        </w:rPr>
        <w:t>HN Accounting</w:t>
      </w:r>
    </w:p>
    <w:p w14:paraId="01F04B4E" w14:textId="77777777" w:rsidR="007613FE" w:rsidRDefault="007613FE" w:rsidP="007613FE">
      <w:pPr>
        <w:rPr>
          <w:b/>
        </w:rPr>
      </w:pPr>
    </w:p>
    <w:p w14:paraId="07CFBA17" w14:textId="7972EB28" w:rsidR="00B073A4" w:rsidRDefault="00851809" w:rsidP="00784DBC">
      <w:pPr>
        <w:jc w:val="both"/>
        <w:rPr>
          <w:b/>
          <w:sz w:val="22"/>
          <w:szCs w:val="22"/>
        </w:rPr>
      </w:pPr>
      <w:r>
        <w:rPr>
          <w:sz w:val="22"/>
          <w:szCs w:val="22"/>
        </w:rPr>
        <w:t xml:space="preserve">Guidance on tax legislation has been inserted into the Support Notes of the unit specifications for </w:t>
      </w:r>
      <w:r w:rsidR="00B073A4" w:rsidRPr="00933021">
        <w:rPr>
          <w:b/>
          <w:sz w:val="22"/>
          <w:szCs w:val="22"/>
        </w:rPr>
        <w:t>Income Tax (F86X 35)</w:t>
      </w:r>
      <w:r>
        <w:rPr>
          <w:b/>
          <w:sz w:val="22"/>
          <w:szCs w:val="22"/>
        </w:rPr>
        <w:t xml:space="preserve">, </w:t>
      </w:r>
      <w:r w:rsidR="00B073A4" w:rsidRPr="00933021">
        <w:rPr>
          <w:b/>
          <w:sz w:val="22"/>
          <w:szCs w:val="22"/>
        </w:rPr>
        <w:t>Payroll (H4J9 34)</w:t>
      </w:r>
      <w:r>
        <w:rPr>
          <w:b/>
          <w:sz w:val="22"/>
          <w:szCs w:val="22"/>
        </w:rPr>
        <w:t xml:space="preserve"> and Business Taxation (J0LY 35).  </w:t>
      </w:r>
    </w:p>
    <w:p w14:paraId="574D597F" w14:textId="15B16FDE" w:rsidR="00851809" w:rsidRDefault="00851809" w:rsidP="00B073A4">
      <w:pPr>
        <w:rPr>
          <w:b/>
          <w:sz w:val="22"/>
          <w:szCs w:val="22"/>
        </w:rPr>
      </w:pPr>
    </w:p>
    <w:p w14:paraId="531D4774" w14:textId="0FC556E8" w:rsidR="00851809" w:rsidRPr="00851809" w:rsidRDefault="00851809" w:rsidP="009535A9">
      <w:pPr>
        <w:pBdr>
          <w:top w:val="single" w:sz="4" w:space="1" w:color="auto"/>
          <w:left w:val="single" w:sz="4" w:space="4" w:color="auto"/>
          <w:bottom w:val="single" w:sz="4" w:space="1" w:color="auto"/>
          <w:right w:val="single" w:sz="4" w:space="4" w:color="auto"/>
        </w:pBdr>
        <w:ind w:left="720"/>
        <w:rPr>
          <w:b/>
          <w:sz w:val="22"/>
          <w:szCs w:val="22"/>
        </w:rPr>
      </w:pPr>
      <w:r w:rsidRPr="00851809">
        <w:rPr>
          <w:b/>
          <w:sz w:val="22"/>
          <w:szCs w:val="22"/>
        </w:rPr>
        <w:t>Guidance on the content and context for this Unit</w:t>
      </w:r>
    </w:p>
    <w:p w14:paraId="20A3CD70" w14:textId="5471FD57" w:rsidR="00851809" w:rsidRDefault="00851809" w:rsidP="009535A9">
      <w:pPr>
        <w:pBdr>
          <w:top w:val="single" w:sz="4" w:space="1" w:color="auto"/>
          <w:left w:val="single" w:sz="4" w:space="4" w:color="auto"/>
          <w:bottom w:val="single" w:sz="4" w:space="1" w:color="auto"/>
          <w:right w:val="single" w:sz="4" w:space="4" w:color="auto"/>
        </w:pBdr>
        <w:ind w:left="720"/>
        <w:rPr>
          <w:sz w:val="22"/>
          <w:szCs w:val="22"/>
        </w:rPr>
      </w:pPr>
    </w:p>
    <w:p w14:paraId="3C159599" w14:textId="77777777" w:rsidR="00851809" w:rsidRPr="00851809" w:rsidRDefault="00851809" w:rsidP="00784DBC">
      <w:pPr>
        <w:pBdr>
          <w:top w:val="single" w:sz="4" w:space="1" w:color="auto"/>
          <w:left w:val="single" w:sz="4" w:space="4" w:color="auto"/>
          <w:bottom w:val="single" w:sz="4" w:space="1" w:color="auto"/>
          <w:right w:val="single" w:sz="4" w:space="4" w:color="auto"/>
        </w:pBdr>
        <w:ind w:left="720"/>
        <w:jc w:val="both"/>
        <w:rPr>
          <w:sz w:val="22"/>
          <w:szCs w:val="22"/>
        </w:rPr>
      </w:pPr>
      <w:r w:rsidRPr="00851809">
        <w:rPr>
          <w:sz w:val="22"/>
          <w:szCs w:val="22"/>
        </w:rPr>
        <w:t>Candidates should be made aware that the Scotland Act 2016 provides the Scottish Parliament with the power to set all income tax rates and bands (except the personal allowance, which remains reserved) that will apply to Scottish taxpayers’ non-savings, non-dividend income (</w:t>
      </w:r>
      <w:proofErr w:type="spellStart"/>
      <w:r w:rsidRPr="00851809">
        <w:rPr>
          <w:sz w:val="22"/>
          <w:szCs w:val="22"/>
        </w:rPr>
        <w:t>ie</w:t>
      </w:r>
      <w:proofErr w:type="spellEnd"/>
      <w:r w:rsidRPr="00851809">
        <w:rPr>
          <w:sz w:val="22"/>
          <w:szCs w:val="22"/>
        </w:rPr>
        <w:t xml:space="preserve"> employment salary, income from pensions, profits from self-employment and rental profits).  </w:t>
      </w:r>
    </w:p>
    <w:p w14:paraId="2318E341" w14:textId="77777777" w:rsidR="00851809" w:rsidRPr="00851809" w:rsidRDefault="00851809" w:rsidP="00784DBC">
      <w:pPr>
        <w:pBdr>
          <w:top w:val="single" w:sz="4" w:space="1" w:color="auto"/>
          <w:left w:val="single" w:sz="4" w:space="4" w:color="auto"/>
          <w:bottom w:val="single" w:sz="4" w:space="1" w:color="auto"/>
          <w:right w:val="single" w:sz="4" w:space="4" w:color="auto"/>
        </w:pBdr>
        <w:ind w:left="720"/>
        <w:jc w:val="both"/>
        <w:rPr>
          <w:sz w:val="22"/>
          <w:szCs w:val="22"/>
        </w:rPr>
      </w:pPr>
    </w:p>
    <w:p w14:paraId="0CD2F1D5" w14:textId="77777777" w:rsidR="00851809" w:rsidRPr="00851809" w:rsidRDefault="00851809" w:rsidP="00784DBC">
      <w:pPr>
        <w:pBdr>
          <w:top w:val="single" w:sz="4" w:space="1" w:color="auto"/>
          <w:left w:val="single" w:sz="4" w:space="4" w:color="auto"/>
          <w:bottom w:val="single" w:sz="4" w:space="1" w:color="auto"/>
          <w:right w:val="single" w:sz="4" w:space="4" w:color="auto"/>
        </w:pBdr>
        <w:ind w:left="720"/>
        <w:jc w:val="both"/>
        <w:rPr>
          <w:sz w:val="22"/>
          <w:szCs w:val="22"/>
        </w:rPr>
      </w:pPr>
      <w:r w:rsidRPr="00851809">
        <w:rPr>
          <w:sz w:val="22"/>
          <w:szCs w:val="22"/>
        </w:rPr>
        <w:t>While the Scottish Parliament has the power to set the Scottish income tax rates and bands, HMRC will continue to be responsible for its collection and management.  Receipts from Scottish income tax will be collected by HMRC and paid to the Scottish Government (via HM Treasury).  As such Scottish income tax remains part of the existing UK income tax system and is not a devolved tax</w:t>
      </w:r>
      <w:r w:rsidRPr="00851809">
        <w:rPr>
          <w:rStyle w:val="FootnoteReference"/>
          <w:sz w:val="22"/>
          <w:szCs w:val="22"/>
        </w:rPr>
        <w:footnoteReference w:id="1"/>
      </w:r>
      <w:r w:rsidRPr="00851809">
        <w:rPr>
          <w:sz w:val="22"/>
          <w:szCs w:val="22"/>
        </w:rPr>
        <w:t xml:space="preserve">.  </w:t>
      </w:r>
    </w:p>
    <w:p w14:paraId="13943B38" w14:textId="77777777" w:rsidR="00851809" w:rsidRPr="00851809" w:rsidRDefault="00851809" w:rsidP="00784DBC">
      <w:pPr>
        <w:pBdr>
          <w:top w:val="single" w:sz="4" w:space="1" w:color="auto"/>
          <w:left w:val="single" w:sz="4" w:space="4" w:color="auto"/>
          <w:bottom w:val="single" w:sz="4" w:space="1" w:color="auto"/>
          <w:right w:val="single" w:sz="4" w:space="4" w:color="auto"/>
        </w:pBdr>
        <w:ind w:left="720"/>
        <w:jc w:val="both"/>
        <w:rPr>
          <w:sz w:val="22"/>
          <w:szCs w:val="22"/>
        </w:rPr>
      </w:pPr>
    </w:p>
    <w:p w14:paraId="3410D2F7" w14:textId="38B087B8" w:rsidR="00851809" w:rsidRPr="00851809" w:rsidRDefault="00851809" w:rsidP="00784DBC">
      <w:pPr>
        <w:pBdr>
          <w:top w:val="single" w:sz="4" w:space="1" w:color="auto"/>
          <w:left w:val="single" w:sz="4" w:space="4" w:color="auto"/>
          <w:bottom w:val="single" w:sz="4" w:space="1" w:color="auto"/>
          <w:right w:val="single" w:sz="4" w:space="4" w:color="auto"/>
        </w:pBdr>
        <w:ind w:left="720"/>
        <w:jc w:val="both"/>
        <w:rPr>
          <w:sz w:val="22"/>
          <w:szCs w:val="22"/>
        </w:rPr>
      </w:pPr>
      <w:r w:rsidRPr="00851809">
        <w:rPr>
          <w:sz w:val="22"/>
          <w:szCs w:val="22"/>
        </w:rPr>
        <w:t>Centres should update content annually to reflect legislative changes.</w:t>
      </w:r>
    </w:p>
    <w:p w14:paraId="47446E69" w14:textId="622A8FCF" w:rsidR="00851809" w:rsidRDefault="00851809" w:rsidP="00784DBC">
      <w:pPr>
        <w:pBdr>
          <w:top w:val="single" w:sz="4" w:space="1" w:color="auto"/>
          <w:left w:val="single" w:sz="4" w:space="4" w:color="auto"/>
          <w:bottom w:val="single" w:sz="4" w:space="1" w:color="auto"/>
          <w:right w:val="single" w:sz="4" w:space="4" w:color="auto"/>
        </w:pBdr>
        <w:ind w:left="720"/>
        <w:jc w:val="both"/>
        <w:rPr>
          <w:sz w:val="22"/>
          <w:szCs w:val="22"/>
        </w:rPr>
      </w:pPr>
    </w:p>
    <w:p w14:paraId="15DBF4BC" w14:textId="41C34BB4" w:rsidR="00851809" w:rsidRPr="00851809" w:rsidRDefault="00851809" w:rsidP="00784DBC">
      <w:pPr>
        <w:pBdr>
          <w:top w:val="single" w:sz="4" w:space="1" w:color="auto"/>
          <w:left w:val="single" w:sz="4" w:space="4" w:color="auto"/>
          <w:bottom w:val="single" w:sz="4" w:space="1" w:color="auto"/>
          <w:right w:val="single" w:sz="4" w:space="4" w:color="auto"/>
        </w:pBdr>
        <w:ind w:left="720"/>
        <w:jc w:val="both"/>
        <w:rPr>
          <w:b/>
          <w:sz w:val="22"/>
          <w:szCs w:val="22"/>
        </w:rPr>
      </w:pPr>
      <w:r>
        <w:rPr>
          <w:b/>
          <w:sz w:val="22"/>
          <w:szCs w:val="22"/>
        </w:rPr>
        <w:t>Guidance on the delivery and assessment of this Unit</w:t>
      </w:r>
    </w:p>
    <w:p w14:paraId="6BCF705C" w14:textId="2E55E8B5" w:rsidR="00851809" w:rsidRDefault="00851809" w:rsidP="00784DBC">
      <w:pPr>
        <w:pBdr>
          <w:top w:val="single" w:sz="4" w:space="1" w:color="auto"/>
          <w:left w:val="single" w:sz="4" w:space="4" w:color="auto"/>
          <w:bottom w:val="single" w:sz="4" w:space="1" w:color="auto"/>
          <w:right w:val="single" w:sz="4" w:space="4" w:color="auto"/>
        </w:pBdr>
        <w:ind w:left="720"/>
        <w:jc w:val="both"/>
        <w:rPr>
          <w:sz w:val="22"/>
          <w:szCs w:val="22"/>
        </w:rPr>
      </w:pPr>
    </w:p>
    <w:p w14:paraId="2D47A476" w14:textId="77777777" w:rsidR="00851809" w:rsidRPr="00FF5A02" w:rsidRDefault="00851809" w:rsidP="00784DBC">
      <w:pPr>
        <w:pBdr>
          <w:top w:val="single" w:sz="4" w:space="1" w:color="auto"/>
          <w:left w:val="single" w:sz="4" w:space="4" w:color="auto"/>
          <w:bottom w:val="single" w:sz="4" w:space="1" w:color="auto"/>
          <w:right w:val="single" w:sz="4" w:space="4" w:color="auto"/>
        </w:pBdr>
        <w:ind w:left="720"/>
        <w:jc w:val="both"/>
        <w:rPr>
          <w:sz w:val="22"/>
          <w:szCs w:val="22"/>
        </w:rPr>
      </w:pPr>
      <w:r w:rsidRPr="00FF5A02">
        <w:rPr>
          <w:sz w:val="22"/>
          <w:szCs w:val="22"/>
        </w:rPr>
        <w:t xml:space="preserve">Centres should update delivery and assessment materials on an annual basis to take account of changes in legislation, tax rates, personal allowances, etc.  It is acceptable to use either the Scottish </w:t>
      </w:r>
      <w:r w:rsidRPr="00FF5A02">
        <w:rPr>
          <w:b/>
          <w:sz w:val="22"/>
          <w:szCs w:val="22"/>
        </w:rPr>
        <w:t>or</w:t>
      </w:r>
      <w:r w:rsidRPr="00FF5A02">
        <w:rPr>
          <w:sz w:val="22"/>
          <w:szCs w:val="22"/>
        </w:rPr>
        <w:t xml:space="preserve"> UK taxation legislation in the assessment of this Unit.</w:t>
      </w:r>
    </w:p>
    <w:p w14:paraId="2668CF23" w14:textId="0B5EA57B" w:rsidR="00B073A4" w:rsidRDefault="00B073A4" w:rsidP="00B073A4">
      <w:pPr>
        <w:rPr>
          <w:sz w:val="22"/>
          <w:szCs w:val="22"/>
        </w:rPr>
      </w:pPr>
    </w:p>
    <w:p w14:paraId="48FF249E" w14:textId="62085773" w:rsidR="009535A9" w:rsidRDefault="00D4456C" w:rsidP="00B073A4">
      <w:pPr>
        <w:rPr>
          <w:sz w:val="22"/>
          <w:szCs w:val="22"/>
        </w:rPr>
      </w:pPr>
      <w:r>
        <w:rPr>
          <w:sz w:val="22"/>
          <w:szCs w:val="22"/>
        </w:rPr>
        <w:t xml:space="preserve">We have updated </w:t>
      </w:r>
      <w:r w:rsidR="009100DF">
        <w:rPr>
          <w:sz w:val="22"/>
          <w:szCs w:val="22"/>
        </w:rPr>
        <w:t>Assessment Support Packs (ASPs)</w:t>
      </w:r>
      <w:r w:rsidR="001F6889">
        <w:rPr>
          <w:sz w:val="22"/>
          <w:szCs w:val="22"/>
        </w:rPr>
        <w:t xml:space="preserve"> </w:t>
      </w:r>
      <w:r w:rsidR="009100DF">
        <w:rPr>
          <w:sz w:val="22"/>
          <w:szCs w:val="22"/>
        </w:rPr>
        <w:t>using the 2018/19 tax rates,</w:t>
      </w:r>
      <w:r w:rsidR="001F6889">
        <w:rPr>
          <w:sz w:val="22"/>
          <w:szCs w:val="22"/>
        </w:rPr>
        <w:t xml:space="preserve"> with the ASP for Payroll </w:t>
      </w:r>
      <w:r w:rsidR="009100DF">
        <w:rPr>
          <w:sz w:val="22"/>
          <w:szCs w:val="22"/>
        </w:rPr>
        <w:t>due</w:t>
      </w:r>
      <w:r w:rsidR="001F6889">
        <w:rPr>
          <w:sz w:val="22"/>
          <w:szCs w:val="22"/>
        </w:rPr>
        <w:t xml:space="preserve"> to be published</w:t>
      </w:r>
      <w:r w:rsidR="009535A9">
        <w:rPr>
          <w:sz w:val="22"/>
          <w:szCs w:val="22"/>
        </w:rPr>
        <w:t xml:space="preserve"> </w:t>
      </w:r>
      <w:r w:rsidR="009100DF">
        <w:rPr>
          <w:sz w:val="22"/>
          <w:szCs w:val="22"/>
        </w:rPr>
        <w:t xml:space="preserve">by the end of </w:t>
      </w:r>
      <w:r w:rsidR="009535A9">
        <w:rPr>
          <w:sz w:val="22"/>
          <w:szCs w:val="22"/>
        </w:rPr>
        <w:t>September 2018.</w:t>
      </w:r>
    </w:p>
    <w:p w14:paraId="3B74B559" w14:textId="77777777" w:rsidR="009535A9" w:rsidRPr="00933021" w:rsidRDefault="009535A9" w:rsidP="00B073A4">
      <w:pPr>
        <w:rPr>
          <w:sz w:val="22"/>
          <w:szCs w:val="22"/>
        </w:rPr>
      </w:pPr>
    </w:p>
    <w:p w14:paraId="1DDF268B" w14:textId="12EBBE1D" w:rsidR="00B073A4" w:rsidRPr="00933021" w:rsidRDefault="00B073A4" w:rsidP="00B073A4">
      <w:pPr>
        <w:rPr>
          <w:b/>
          <w:sz w:val="22"/>
          <w:szCs w:val="22"/>
        </w:rPr>
      </w:pPr>
      <w:r w:rsidRPr="00933021">
        <w:rPr>
          <w:b/>
          <w:sz w:val="22"/>
          <w:szCs w:val="22"/>
        </w:rPr>
        <w:t xml:space="preserve">Business Taxation </w:t>
      </w:r>
      <w:r w:rsidR="009535A9">
        <w:rPr>
          <w:b/>
          <w:sz w:val="22"/>
          <w:szCs w:val="22"/>
        </w:rPr>
        <w:t>(J0LY 35)</w:t>
      </w:r>
    </w:p>
    <w:p w14:paraId="14D65826" w14:textId="77777777" w:rsidR="00B073A4" w:rsidRPr="00933021" w:rsidRDefault="00B073A4" w:rsidP="00B073A4">
      <w:pPr>
        <w:rPr>
          <w:b/>
          <w:sz w:val="22"/>
          <w:szCs w:val="22"/>
        </w:rPr>
      </w:pPr>
    </w:p>
    <w:p w14:paraId="7E005F60" w14:textId="73854801" w:rsidR="00B073A4" w:rsidRPr="00933021" w:rsidRDefault="003D541A" w:rsidP="00784DBC">
      <w:pPr>
        <w:jc w:val="both"/>
        <w:rPr>
          <w:sz w:val="22"/>
          <w:szCs w:val="22"/>
        </w:rPr>
      </w:pPr>
      <w:r>
        <w:rPr>
          <w:sz w:val="22"/>
          <w:szCs w:val="22"/>
        </w:rPr>
        <w:t xml:space="preserve">The Unit specification has been revised - Outcomes </w:t>
      </w:r>
      <w:r w:rsidR="009535A9">
        <w:rPr>
          <w:sz w:val="22"/>
          <w:szCs w:val="22"/>
        </w:rPr>
        <w:t>3</w:t>
      </w:r>
      <w:r>
        <w:rPr>
          <w:sz w:val="22"/>
          <w:szCs w:val="22"/>
        </w:rPr>
        <w:t xml:space="preserve"> and </w:t>
      </w:r>
      <w:r w:rsidR="009535A9">
        <w:rPr>
          <w:sz w:val="22"/>
          <w:szCs w:val="22"/>
        </w:rPr>
        <w:t>4</w:t>
      </w:r>
      <w:r>
        <w:rPr>
          <w:sz w:val="22"/>
          <w:szCs w:val="22"/>
        </w:rPr>
        <w:t xml:space="preserve"> have been combined </w:t>
      </w:r>
      <w:r w:rsidR="009535A9">
        <w:rPr>
          <w:sz w:val="22"/>
          <w:szCs w:val="22"/>
        </w:rPr>
        <w:t>requiring the</w:t>
      </w:r>
      <w:r>
        <w:rPr>
          <w:sz w:val="22"/>
          <w:szCs w:val="22"/>
        </w:rPr>
        <w:t xml:space="preserve"> unit to be re-coded.  The new code is </w:t>
      </w:r>
      <w:r w:rsidR="009535A9">
        <w:rPr>
          <w:sz w:val="22"/>
          <w:szCs w:val="22"/>
        </w:rPr>
        <w:t>J0LY 35</w:t>
      </w:r>
      <w:r w:rsidR="00A34008">
        <w:rPr>
          <w:sz w:val="22"/>
          <w:szCs w:val="22"/>
        </w:rPr>
        <w:t xml:space="preserve">.  </w:t>
      </w:r>
      <w:r>
        <w:rPr>
          <w:sz w:val="22"/>
          <w:szCs w:val="22"/>
        </w:rPr>
        <w:t xml:space="preserve">The </w:t>
      </w:r>
      <w:r w:rsidR="009535A9">
        <w:rPr>
          <w:sz w:val="22"/>
          <w:szCs w:val="22"/>
        </w:rPr>
        <w:t>ASP is available from the SQA secure</w:t>
      </w:r>
      <w:r w:rsidR="00A34008">
        <w:rPr>
          <w:sz w:val="22"/>
          <w:szCs w:val="22"/>
        </w:rPr>
        <w:t xml:space="preserve"> website</w:t>
      </w:r>
      <w:r w:rsidR="00B073A4" w:rsidRPr="00933021">
        <w:rPr>
          <w:sz w:val="22"/>
          <w:szCs w:val="22"/>
        </w:rPr>
        <w:t xml:space="preserve">. </w:t>
      </w:r>
    </w:p>
    <w:p w14:paraId="6F57E134" w14:textId="77777777" w:rsidR="00B073A4" w:rsidRPr="00933021" w:rsidRDefault="00B073A4" w:rsidP="00B073A4">
      <w:pPr>
        <w:rPr>
          <w:sz w:val="22"/>
          <w:szCs w:val="22"/>
        </w:rPr>
      </w:pPr>
    </w:p>
    <w:p w14:paraId="33C5D380" w14:textId="77777777" w:rsidR="00B073A4" w:rsidRPr="00933021" w:rsidRDefault="00B073A4" w:rsidP="00B073A4">
      <w:pPr>
        <w:rPr>
          <w:sz w:val="22"/>
          <w:szCs w:val="22"/>
        </w:rPr>
      </w:pPr>
    </w:p>
    <w:p w14:paraId="69051824" w14:textId="77777777" w:rsidR="00B073A4" w:rsidRPr="00933021" w:rsidRDefault="00B073A4" w:rsidP="00B073A4">
      <w:pPr>
        <w:rPr>
          <w:sz w:val="22"/>
          <w:szCs w:val="22"/>
        </w:rPr>
      </w:pPr>
    </w:p>
    <w:p w14:paraId="586C01B0" w14:textId="77777777" w:rsidR="00B073A4" w:rsidRDefault="00B073A4" w:rsidP="007613FE">
      <w:pPr>
        <w:rPr>
          <w:b/>
        </w:rPr>
      </w:pPr>
    </w:p>
    <w:p w14:paraId="46C7CF76" w14:textId="77777777" w:rsidR="00E53AFC" w:rsidRDefault="00E53AFC">
      <w:pPr>
        <w:rPr>
          <w:b/>
          <w:sz w:val="32"/>
          <w:szCs w:val="32"/>
        </w:rPr>
      </w:pPr>
      <w:r>
        <w:rPr>
          <w:b/>
          <w:sz w:val="32"/>
          <w:szCs w:val="32"/>
        </w:rPr>
        <w:br w:type="page"/>
      </w:r>
    </w:p>
    <w:p w14:paraId="4289938E" w14:textId="7AB9D907" w:rsidR="00390833" w:rsidRPr="00103295" w:rsidRDefault="00390833" w:rsidP="00390833">
      <w:pPr>
        <w:rPr>
          <w:b/>
          <w:sz w:val="32"/>
          <w:szCs w:val="32"/>
        </w:rPr>
      </w:pPr>
      <w:r w:rsidRPr="00103295">
        <w:rPr>
          <w:b/>
          <w:sz w:val="32"/>
          <w:szCs w:val="32"/>
        </w:rPr>
        <w:lastRenderedPageBreak/>
        <w:t>HN Administration and Information Technology</w:t>
      </w:r>
    </w:p>
    <w:p w14:paraId="6028BEB7" w14:textId="23421DB7" w:rsidR="00E53AFC" w:rsidRDefault="00E53AFC" w:rsidP="00E53AFC">
      <w:pPr>
        <w:rPr>
          <w:b/>
        </w:rPr>
      </w:pPr>
    </w:p>
    <w:p w14:paraId="32630000" w14:textId="58CF0350" w:rsidR="002566A4" w:rsidRPr="002566A4" w:rsidRDefault="002566A4" w:rsidP="00E53AFC">
      <w:pPr>
        <w:rPr>
          <w:b/>
          <w:sz w:val="22"/>
          <w:szCs w:val="22"/>
        </w:rPr>
      </w:pPr>
      <w:r w:rsidRPr="002566A4">
        <w:rPr>
          <w:b/>
          <w:sz w:val="22"/>
          <w:szCs w:val="22"/>
        </w:rPr>
        <w:t>Recording Financial Transactions</w:t>
      </w:r>
      <w:r>
        <w:rPr>
          <w:b/>
          <w:sz w:val="22"/>
          <w:szCs w:val="22"/>
        </w:rPr>
        <w:t xml:space="preserve"> (HH81 33)</w:t>
      </w:r>
    </w:p>
    <w:p w14:paraId="233F3C20" w14:textId="005A73FA" w:rsidR="002566A4" w:rsidRDefault="002566A4" w:rsidP="00E53AFC">
      <w:pPr>
        <w:rPr>
          <w:b/>
        </w:rPr>
      </w:pPr>
    </w:p>
    <w:p w14:paraId="5AE0C30E" w14:textId="5B2A515C" w:rsidR="002566A4" w:rsidRDefault="00592610" w:rsidP="002566A4">
      <w:pPr>
        <w:rPr>
          <w:bCs/>
          <w:sz w:val="22"/>
          <w:szCs w:val="22"/>
        </w:rPr>
      </w:pPr>
      <w:r>
        <w:rPr>
          <w:bCs/>
          <w:sz w:val="22"/>
          <w:szCs w:val="22"/>
        </w:rPr>
        <w:t>Following feedback from centres, a</w:t>
      </w:r>
      <w:r w:rsidR="002566A4">
        <w:rPr>
          <w:bCs/>
          <w:sz w:val="22"/>
          <w:szCs w:val="22"/>
        </w:rPr>
        <w:t xml:space="preserve">mendments </w:t>
      </w:r>
      <w:r w:rsidR="00450076">
        <w:rPr>
          <w:bCs/>
          <w:sz w:val="22"/>
          <w:szCs w:val="22"/>
        </w:rPr>
        <w:t>have been made to some of the Error Tolerances within this unit as follows:</w:t>
      </w:r>
    </w:p>
    <w:p w14:paraId="07ABEA1B" w14:textId="77777777" w:rsidR="00450076" w:rsidRPr="002566A4" w:rsidRDefault="00450076" w:rsidP="002566A4">
      <w:pPr>
        <w:rPr>
          <w:bCs/>
          <w:sz w:val="22"/>
          <w:szCs w:val="22"/>
        </w:rPr>
      </w:pPr>
    </w:p>
    <w:p w14:paraId="7BA5480A" w14:textId="0AE3A940" w:rsidR="002566A4" w:rsidRPr="002566A4" w:rsidRDefault="002566A4" w:rsidP="002566A4">
      <w:pPr>
        <w:rPr>
          <w:b/>
          <w:bCs/>
          <w:sz w:val="22"/>
          <w:szCs w:val="22"/>
        </w:rPr>
      </w:pPr>
      <w:r w:rsidRPr="00450076">
        <w:rPr>
          <w:bCs/>
          <w:sz w:val="22"/>
          <w:szCs w:val="22"/>
        </w:rPr>
        <w:t>Outcome 1 –</w:t>
      </w:r>
      <w:r w:rsidRPr="002566A4">
        <w:rPr>
          <w:b/>
          <w:bCs/>
          <w:sz w:val="22"/>
          <w:szCs w:val="22"/>
        </w:rPr>
        <w:t xml:space="preserve"> </w:t>
      </w:r>
      <w:r w:rsidRPr="00ED6775">
        <w:rPr>
          <w:b/>
          <w:bCs/>
          <w:i/>
          <w:sz w:val="22"/>
          <w:szCs w:val="22"/>
        </w:rPr>
        <w:t>increase from 2 to 3 Errors of Principle</w:t>
      </w:r>
    </w:p>
    <w:p w14:paraId="0EC98FDD" w14:textId="77777777" w:rsidR="002566A4" w:rsidRPr="002566A4" w:rsidRDefault="002566A4" w:rsidP="002566A4">
      <w:pPr>
        <w:rPr>
          <w:b/>
          <w:bCs/>
          <w:sz w:val="22"/>
          <w:szCs w:val="22"/>
        </w:rPr>
      </w:pPr>
    </w:p>
    <w:p w14:paraId="65A0B7DF" w14:textId="2F3FFD99" w:rsidR="002566A4" w:rsidRPr="00ED6775" w:rsidRDefault="002566A4" w:rsidP="002566A4">
      <w:pPr>
        <w:rPr>
          <w:b/>
          <w:bCs/>
          <w:i/>
          <w:sz w:val="22"/>
          <w:szCs w:val="22"/>
        </w:rPr>
      </w:pPr>
      <w:r w:rsidRPr="00450076">
        <w:rPr>
          <w:bCs/>
          <w:sz w:val="22"/>
          <w:szCs w:val="22"/>
        </w:rPr>
        <w:t>Outcome 3 –</w:t>
      </w:r>
      <w:r w:rsidRPr="002566A4">
        <w:rPr>
          <w:b/>
          <w:bCs/>
          <w:sz w:val="22"/>
          <w:szCs w:val="22"/>
        </w:rPr>
        <w:t xml:space="preserve"> </w:t>
      </w:r>
      <w:r w:rsidRPr="00ED6775">
        <w:rPr>
          <w:b/>
          <w:bCs/>
          <w:i/>
          <w:sz w:val="22"/>
          <w:szCs w:val="22"/>
        </w:rPr>
        <w:t>increase from 0 to 1 Error of Principle</w:t>
      </w:r>
    </w:p>
    <w:p w14:paraId="291FE95B" w14:textId="54BB7D40" w:rsidR="002566A4" w:rsidRDefault="002566A4" w:rsidP="00E53AFC">
      <w:pPr>
        <w:rPr>
          <w:b/>
          <w:sz w:val="22"/>
          <w:szCs w:val="22"/>
        </w:rPr>
      </w:pPr>
    </w:p>
    <w:p w14:paraId="456B47EC" w14:textId="7B412A84" w:rsidR="00ED6775" w:rsidRDefault="001F6889" w:rsidP="00ED6775">
      <w:pPr>
        <w:rPr>
          <w:sz w:val="22"/>
          <w:szCs w:val="22"/>
        </w:rPr>
      </w:pPr>
      <w:r>
        <w:rPr>
          <w:sz w:val="22"/>
          <w:szCs w:val="22"/>
        </w:rPr>
        <w:t>The ASP</w:t>
      </w:r>
      <w:r w:rsidR="00450076">
        <w:rPr>
          <w:sz w:val="22"/>
          <w:szCs w:val="22"/>
        </w:rPr>
        <w:t xml:space="preserve"> has been updated to reflect this change.</w:t>
      </w:r>
    </w:p>
    <w:p w14:paraId="0FAB0E63" w14:textId="77777777" w:rsidR="00ED6775" w:rsidRDefault="00ED6775" w:rsidP="00ED6775">
      <w:pPr>
        <w:rPr>
          <w:sz w:val="22"/>
          <w:szCs w:val="22"/>
        </w:rPr>
      </w:pPr>
    </w:p>
    <w:p w14:paraId="6E766107" w14:textId="57D40E21" w:rsidR="00450076" w:rsidRDefault="00450076" w:rsidP="00ED6775">
      <w:pPr>
        <w:rPr>
          <w:b/>
          <w:sz w:val="22"/>
          <w:szCs w:val="22"/>
        </w:rPr>
      </w:pPr>
      <w:r w:rsidRPr="00ED6775">
        <w:rPr>
          <w:b/>
          <w:sz w:val="22"/>
          <w:szCs w:val="22"/>
        </w:rPr>
        <w:t>Administration and Information Technology: Graded Unit 1 (HH9M 34)</w:t>
      </w:r>
    </w:p>
    <w:p w14:paraId="1382A99A" w14:textId="77777777" w:rsidR="00ED6775" w:rsidRPr="00ED6775" w:rsidRDefault="00ED6775" w:rsidP="00ED6775">
      <w:pPr>
        <w:rPr>
          <w:sz w:val="22"/>
          <w:szCs w:val="22"/>
        </w:rPr>
      </w:pPr>
    </w:p>
    <w:p w14:paraId="60BF0FCA" w14:textId="21A04818" w:rsidR="00ED6775" w:rsidRDefault="00450076" w:rsidP="00784DBC">
      <w:pPr>
        <w:spacing w:after="200" w:line="276" w:lineRule="auto"/>
        <w:jc w:val="both"/>
        <w:rPr>
          <w:sz w:val="22"/>
          <w:szCs w:val="22"/>
        </w:rPr>
      </w:pPr>
      <w:r>
        <w:rPr>
          <w:sz w:val="22"/>
          <w:szCs w:val="22"/>
        </w:rPr>
        <w:t>Formative assessment material in SOLAR is available to provide candidates with practice of using online assessment.</w:t>
      </w:r>
      <w:r w:rsidR="008218F8">
        <w:rPr>
          <w:sz w:val="22"/>
          <w:szCs w:val="22"/>
        </w:rPr>
        <w:t xml:space="preserve"> This includes both Paper 1 and Paper 2 and is available at </w:t>
      </w:r>
      <w:hyperlink r:id="rId13" w:history="1">
        <w:r w:rsidR="008218F8" w:rsidRPr="008218F8">
          <w:rPr>
            <w:rStyle w:val="Hyperlink"/>
            <w:sz w:val="22"/>
            <w:szCs w:val="22"/>
          </w:rPr>
          <w:t>sqasolar.org.uk</w:t>
        </w:r>
      </w:hyperlink>
      <w:r w:rsidR="008218F8">
        <w:rPr>
          <w:sz w:val="22"/>
          <w:szCs w:val="22"/>
        </w:rPr>
        <w:t xml:space="preserve"> under the tab ‘</w:t>
      </w:r>
      <w:proofErr w:type="spellStart"/>
      <w:r w:rsidR="008218F8">
        <w:rPr>
          <w:i/>
          <w:sz w:val="22"/>
          <w:szCs w:val="22"/>
        </w:rPr>
        <w:t>OpenAssess</w:t>
      </w:r>
      <w:proofErr w:type="spellEnd"/>
      <w:r w:rsidR="008218F8">
        <w:rPr>
          <w:sz w:val="22"/>
          <w:szCs w:val="22"/>
        </w:rPr>
        <w:t>’.</w:t>
      </w:r>
    </w:p>
    <w:p w14:paraId="458AB587" w14:textId="050DE417" w:rsidR="00450076" w:rsidRPr="00ED6775" w:rsidRDefault="008218F8" w:rsidP="00B20DBE">
      <w:pPr>
        <w:spacing w:after="200" w:line="276" w:lineRule="auto"/>
        <w:rPr>
          <w:sz w:val="22"/>
          <w:szCs w:val="22"/>
        </w:rPr>
      </w:pPr>
      <w:r>
        <w:rPr>
          <w:b/>
          <w:sz w:val="22"/>
          <w:szCs w:val="22"/>
        </w:rPr>
        <w:t xml:space="preserve">Digital Technologies </w:t>
      </w:r>
      <w:r w:rsidR="00524C7E">
        <w:rPr>
          <w:b/>
          <w:sz w:val="22"/>
          <w:szCs w:val="22"/>
        </w:rPr>
        <w:t>for Administrators (HH82 34)</w:t>
      </w:r>
    </w:p>
    <w:p w14:paraId="115086E6" w14:textId="19F72EEB" w:rsidR="00BC62BF" w:rsidRPr="00592610" w:rsidRDefault="00592610" w:rsidP="00784DBC">
      <w:pPr>
        <w:spacing w:after="200" w:line="276" w:lineRule="auto"/>
        <w:jc w:val="both"/>
        <w:rPr>
          <w:sz w:val="22"/>
          <w:szCs w:val="22"/>
        </w:rPr>
      </w:pPr>
      <w:r w:rsidRPr="00592610">
        <w:rPr>
          <w:sz w:val="22"/>
          <w:szCs w:val="22"/>
        </w:rPr>
        <w:t>A</w:t>
      </w:r>
      <w:r>
        <w:rPr>
          <w:sz w:val="22"/>
          <w:szCs w:val="22"/>
        </w:rPr>
        <w:t xml:space="preserve"> delivery and assessment guide has been developed for online a</w:t>
      </w:r>
      <w:r w:rsidR="00A75C38">
        <w:rPr>
          <w:sz w:val="22"/>
          <w:szCs w:val="22"/>
        </w:rPr>
        <w:t xml:space="preserve">ssessment of this unit using </w:t>
      </w:r>
      <w:r w:rsidR="00C66454">
        <w:rPr>
          <w:sz w:val="22"/>
          <w:szCs w:val="22"/>
        </w:rPr>
        <w:t xml:space="preserve">the </w:t>
      </w:r>
      <w:r w:rsidR="00A75C38">
        <w:rPr>
          <w:sz w:val="22"/>
          <w:szCs w:val="22"/>
        </w:rPr>
        <w:t>SOLAR e-portfolio</w:t>
      </w:r>
      <w:r>
        <w:rPr>
          <w:sz w:val="22"/>
          <w:szCs w:val="22"/>
        </w:rPr>
        <w:t xml:space="preserve">. It is available on the </w:t>
      </w:r>
      <w:hyperlink r:id="rId14" w:history="1">
        <w:r w:rsidRPr="00592610">
          <w:rPr>
            <w:rStyle w:val="Hyperlink"/>
            <w:sz w:val="22"/>
            <w:szCs w:val="22"/>
          </w:rPr>
          <w:t>HN Administration and IT</w:t>
        </w:r>
      </w:hyperlink>
      <w:r>
        <w:rPr>
          <w:sz w:val="22"/>
          <w:szCs w:val="22"/>
        </w:rPr>
        <w:t xml:space="preserve"> webpage</w:t>
      </w:r>
      <w:r w:rsidR="00A75C38">
        <w:rPr>
          <w:sz w:val="22"/>
          <w:szCs w:val="22"/>
        </w:rPr>
        <w:t>.</w:t>
      </w:r>
    </w:p>
    <w:p w14:paraId="738B6AE7" w14:textId="4AA3670B" w:rsidR="00BC62BF" w:rsidRDefault="001F6889" w:rsidP="00784DBC">
      <w:pPr>
        <w:spacing w:after="200" w:line="276" w:lineRule="auto"/>
        <w:jc w:val="both"/>
        <w:rPr>
          <w:sz w:val="22"/>
          <w:szCs w:val="22"/>
        </w:rPr>
      </w:pPr>
      <w:r>
        <w:rPr>
          <w:sz w:val="22"/>
          <w:szCs w:val="22"/>
        </w:rPr>
        <w:t>A new ASP</w:t>
      </w:r>
      <w:r w:rsidR="00A75C38">
        <w:rPr>
          <w:sz w:val="22"/>
          <w:szCs w:val="22"/>
        </w:rPr>
        <w:t xml:space="preserve"> will be developed to support this unit. </w:t>
      </w:r>
      <w:r w:rsidR="00C66454">
        <w:rPr>
          <w:sz w:val="22"/>
          <w:szCs w:val="22"/>
        </w:rPr>
        <w:t>This</w:t>
      </w:r>
      <w:r w:rsidR="00A75C38">
        <w:rPr>
          <w:sz w:val="22"/>
          <w:szCs w:val="22"/>
        </w:rPr>
        <w:t xml:space="preserve"> will be a portfolio-based assessment covering </w:t>
      </w:r>
      <w:r w:rsidR="00C66454">
        <w:rPr>
          <w:sz w:val="22"/>
          <w:szCs w:val="22"/>
        </w:rPr>
        <w:t>all Outcomes, however its precise format is not yet confirmed. It is expected to be published in early 2019.</w:t>
      </w:r>
    </w:p>
    <w:p w14:paraId="76F2622F" w14:textId="24214806" w:rsidR="00E4318B" w:rsidRDefault="00E4318B" w:rsidP="00B20DBE">
      <w:pPr>
        <w:spacing w:after="200" w:line="276" w:lineRule="auto"/>
        <w:rPr>
          <w:b/>
          <w:sz w:val="22"/>
          <w:szCs w:val="22"/>
        </w:rPr>
      </w:pPr>
      <w:r>
        <w:rPr>
          <w:b/>
          <w:sz w:val="22"/>
          <w:szCs w:val="22"/>
        </w:rPr>
        <w:t xml:space="preserve">Presentation Skills </w:t>
      </w:r>
      <w:r w:rsidR="00784DBC">
        <w:rPr>
          <w:b/>
          <w:sz w:val="22"/>
          <w:szCs w:val="22"/>
        </w:rPr>
        <w:t>(</w:t>
      </w:r>
      <w:r>
        <w:rPr>
          <w:b/>
          <w:sz w:val="22"/>
          <w:szCs w:val="22"/>
        </w:rPr>
        <w:t>HH85 35</w:t>
      </w:r>
      <w:proofErr w:type="gramStart"/>
      <w:r w:rsidR="00784DBC">
        <w:rPr>
          <w:b/>
          <w:sz w:val="22"/>
          <w:szCs w:val="22"/>
        </w:rPr>
        <w:t>)</w:t>
      </w:r>
      <w:proofErr w:type="gramEnd"/>
      <w:r>
        <w:rPr>
          <w:b/>
          <w:sz w:val="22"/>
          <w:szCs w:val="22"/>
        </w:rPr>
        <w:br/>
        <w:t xml:space="preserve">Information and Communication Technology in Business </w:t>
      </w:r>
      <w:r w:rsidR="00784DBC">
        <w:rPr>
          <w:b/>
          <w:sz w:val="22"/>
          <w:szCs w:val="22"/>
        </w:rPr>
        <w:t>(</w:t>
      </w:r>
      <w:r>
        <w:rPr>
          <w:b/>
          <w:sz w:val="22"/>
          <w:szCs w:val="22"/>
        </w:rPr>
        <w:t>HH87 35</w:t>
      </w:r>
      <w:r w:rsidR="00784DBC">
        <w:rPr>
          <w:b/>
          <w:sz w:val="22"/>
          <w:szCs w:val="22"/>
        </w:rPr>
        <w:t>)</w:t>
      </w:r>
    </w:p>
    <w:p w14:paraId="55A1CD42" w14:textId="42C68AFA" w:rsidR="00E4318B" w:rsidRPr="00E4318B" w:rsidRDefault="001F6889" w:rsidP="00784DBC">
      <w:pPr>
        <w:spacing w:after="200" w:line="276" w:lineRule="auto"/>
        <w:jc w:val="both"/>
        <w:rPr>
          <w:sz w:val="22"/>
          <w:szCs w:val="22"/>
        </w:rPr>
      </w:pPr>
      <w:r>
        <w:rPr>
          <w:sz w:val="22"/>
          <w:szCs w:val="22"/>
        </w:rPr>
        <w:t>A new ASP</w:t>
      </w:r>
      <w:r w:rsidR="00E4318B">
        <w:rPr>
          <w:sz w:val="22"/>
          <w:szCs w:val="22"/>
        </w:rPr>
        <w:t xml:space="preserve"> </w:t>
      </w:r>
      <w:proofErr w:type="gramStart"/>
      <w:r w:rsidR="00E4318B">
        <w:rPr>
          <w:sz w:val="22"/>
          <w:szCs w:val="22"/>
        </w:rPr>
        <w:t>will be developed</w:t>
      </w:r>
      <w:proofErr w:type="gramEnd"/>
      <w:r w:rsidR="00E4318B">
        <w:rPr>
          <w:sz w:val="22"/>
          <w:szCs w:val="22"/>
        </w:rPr>
        <w:t xml:space="preserve"> to support combined assessment of these units </w:t>
      </w:r>
      <w:r w:rsidR="004E4089">
        <w:rPr>
          <w:sz w:val="22"/>
          <w:szCs w:val="22"/>
        </w:rPr>
        <w:t>following the changes made at the last review. It is expected to be published in early 2019.</w:t>
      </w:r>
    </w:p>
    <w:p w14:paraId="37CD177D" w14:textId="0CDE0BFE" w:rsidR="005D2162" w:rsidRDefault="00C66454" w:rsidP="00B20DBE">
      <w:pPr>
        <w:spacing w:after="200" w:line="276" w:lineRule="auto"/>
        <w:rPr>
          <w:b/>
          <w:sz w:val="22"/>
          <w:szCs w:val="22"/>
        </w:rPr>
      </w:pPr>
      <w:r>
        <w:rPr>
          <w:b/>
          <w:sz w:val="22"/>
          <w:szCs w:val="22"/>
        </w:rPr>
        <w:t>Units added to Optional Section</w:t>
      </w:r>
    </w:p>
    <w:p w14:paraId="140AC33E" w14:textId="0A05A207" w:rsidR="00C66454" w:rsidRPr="00C66454" w:rsidRDefault="00C66454" w:rsidP="00784DBC">
      <w:pPr>
        <w:spacing w:after="200" w:line="276" w:lineRule="auto"/>
        <w:jc w:val="both"/>
        <w:rPr>
          <w:sz w:val="22"/>
          <w:szCs w:val="22"/>
        </w:rPr>
      </w:pPr>
      <w:r>
        <w:rPr>
          <w:sz w:val="22"/>
          <w:szCs w:val="22"/>
        </w:rPr>
        <w:t xml:space="preserve">The following unit </w:t>
      </w:r>
      <w:proofErr w:type="gramStart"/>
      <w:r>
        <w:rPr>
          <w:sz w:val="22"/>
          <w:szCs w:val="22"/>
        </w:rPr>
        <w:t>has been added</w:t>
      </w:r>
      <w:proofErr w:type="gramEnd"/>
      <w:r>
        <w:rPr>
          <w:sz w:val="22"/>
          <w:szCs w:val="22"/>
        </w:rPr>
        <w:t xml:space="preserve"> to the optional section of the </w:t>
      </w:r>
      <w:r w:rsidR="00784DBC">
        <w:rPr>
          <w:sz w:val="22"/>
          <w:szCs w:val="22"/>
        </w:rPr>
        <w:t>HNC and HND structures (GM10 15/</w:t>
      </w:r>
      <w:r>
        <w:rPr>
          <w:sz w:val="22"/>
          <w:szCs w:val="22"/>
        </w:rPr>
        <w:t>GM0Y 16):</w:t>
      </w:r>
    </w:p>
    <w:tbl>
      <w:tblPr>
        <w:tblStyle w:val="TableGrid"/>
        <w:tblW w:w="0" w:type="auto"/>
        <w:tblLook w:val="04A0" w:firstRow="1" w:lastRow="0" w:firstColumn="1" w:lastColumn="0" w:noHBand="0" w:noVBand="1"/>
      </w:tblPr>
      <w:tblGrid>
        <w:gridCol w:w="6658"/>
        <w:gridCol w:w="2358"/>
      </w:tblGrid>
      <w:tr w:rsidR="00C66454" w14:paraId="6244BAD7" w14:textId="77777777" w:rsidTr="004A6728">
        <w:tc>
          <w:tcPr>
            <w:tcW w:w="6658" w:type="dxa"/>
          </w:tcPr>
          <w:p w14:paraId="26E39F1A" w14:textId="77777777" w:rsidR="00C66454" w:rsidRPr="00C66454" w:rsidRDefault="00C66454" w:rsidP="00C66454">
            <w:pPr>
              <w:pStyle w:val="Table"/>
              <w:rPr>
                <w:sz w:val="16"/>
                <w:szCs w:val="16"/>
              </w:rPr>
            </w:pPr>
          </w:p>
          <w:p w14:paraId="2D367C73" w14:textId="77777777" w:rsidR="00C66454" w:rsidRDefault="00C66454" w:rsidP="00C66454">
            <w:pPr>
              <w:pStyle w:val="Table"/>
            </w:pPr>
            <w:r w:rsidRPr="00C66454">
              <w:t>Digital Marketing Communications: an Introduction</w:t>
            </w:r>
          </w:p>
          <w:p w14:paraId="62EBC65C" w14:textId="78353B72" w:rsidR="00C66454" w:rsidRPr="00C66454" w:rsidRDefault="00C66454" w:rsidP="00C66454">
            <w:pPr>
              <w:pStyle w:val="Table"/>
              <w:rPr>
                <w:sz w:val="16"/>
                <w:szCs w:val="16"/>
              </w:rPr>
            </w:pPr>
          </w:p>
        </w:tc>
        <w:tc>
          <w:tcPr>
            <w:tcW w:w="2358" w:type="dxa"/>
          </w:tcPr>
          <w:p w14:paraId="4AB948CB" w14:textId="77777777" w:rsidR="00C66454" w:rsidRPr="00C66454" w:rsidRDefault="00C66454" w:rsidP="00C66454">
            <w:pPr>
              <w:pStyle w:val="Table"/>
              <w:rPr>
                <w:sz w:val="16"/>
                <w:szCs w:val="16"/>
              </w:rPr>
            </w:pPr>
          </w:p>
          <w:p w14:paraId="0A25AC04" w14:textId="2B71E05E" w:rsidR="00C66454" w:rsidRPr="00E11B4F" w:rsidRDefault="00C66454" w:rsidP="00C66454">
            <w:pPr>
              <w:pStyle w:val="Table"/>
              <w:rPr>
                <w:b/>
              </w:rPr>
            </w:pPr>
            <w:r w:rsidRPr="00E11B4F">
              <w:rPr>
                <w:b/>
              </w:rPr>
              <w:t xml:space="preserve">FK93 34 </w:t>
            </w:r>
          </w:p>
        </w:tc>
      </w:tr>
    </w:tbl>
    <w:p w14:paraId="163277A3" w14:textId="77777777" w:rsidR="00C66454" w:rsidRDefault="00C66454" w:rsidP="005D2162">
      <w:pPr>
        <w:rPr>
          <w:sz w:val="22"/>
          <w:szCs w:val="22"/>
        </w:rPr>
      </w:pPr>
    </w:p>
    <w:p w14:paraId="0368A415" w14:textId="128159ED" w:rsidR="004E4089" w:rsidRDefault="004E4089">
      <w:pPr>
        <w:rPr>
          <w:b/>
        </w:rPr>
      </w:pPr>
      <w:r>
        <w:rPr>
          <w:b/>
        </w:rPr>
        <w:br w:type="page"/>
      </w:r>
    </w:p>
    <w:p w14:paraId="5A8B7242" w14:textId="4EE68FFA" w:rsidR="00390833" w:rsidRPr="00103295" w:rsidRDefault="00390833" w:rsidP="00390833">
      <w:pPr>
        <w:rPr>
          <w:b/>
          <w:sz w:val="32"/>
          <w:szCs w:val="32"/>
        </w:rPr>
      </w:pPr>
      <w:r w:rsidRPr="00103295">
        <w:rPr>
          <w:b/>
          <w:sz w:val="32"/>
          <w:szCs w:val="32"/>
        </w:rPr>
        <w:lastRenderedPageBreak/>
        <w:t>HN Business</w:t>
      </w:r>
    </w:p>
    <w:p w14:paraId="32AB2B0A" w14:textId="77777777" w:rsidR="00390833" w:rsidRDefault="00390833" w:rsidP="00390833">
      <w:pPr>
        <w:rPr>
          <w:b/>
        </w:rPr>
      </w:pPr>
    </w:p>
    <w:p w14:paraId="71017E1A" w14:textId="6F31F6CB" w:rsidR="008A6DA4" w:rsidRDefault="00BC62BF">
      <w:pPr>
        <w:rPr>
          <w:b/>
          <w:sz w:val="22"/>
          <w:szCs w:val="22"/>
        </w:rPr>
      </w:pPr>
      <w:r w:rsidRPr="004E4089">
        <w:rPr>
          <w:b/>
          <w:sz w:val="22"/>
          <w:szCs w:val="22"/>
        </w:rPr>
        <w:t>Consultation</w:t>
      </w:r>
    </w:p>
    <w:p w14:paraId="6AD5BB7C" w14:textId="57230C0E" w:rsidR="004E4089" w:rsidRDefault="004E4089">
      <w:pPr>
        <w:rPr>
          <w:b/>
          <w:sz w:val="22"/>
          <w:szCs w:val="22"/>
        </w:rPr>
      </w:pPr>
    </w:p>
    <w:p w14:paraId="4EC08823" w14:textId="156BCB76" w:rsidR="00ED6775" w:rsidRDefault="004E4089" w:rsidP="00784DBC">
      <w:pPr>
        <w:spacing w:after="200" w:line="276" w:lineRule="auto"/>
        <w:jc w:val="both"/>
        <w:rPr>
          <w:sz w:val="22"/>
          <w:szCs w:val="22"/>
        </w:rPr>
      </w:pPr>
      <w:r>
        <w:rPr>
          <w:sz w:val="22"/>
          <w:szCs w:val="22"/>
        </w:rPr>
        <w:t xml:space="preserve">SQA will be carrying out a consultation exercise </w:t>
      </w:r>
      <w:r w:rsidR="00ED6775">
        <w:rPr>
          <w:sz w:val="22"/>
          <w:szCs w:val="22"/>
        </w:rPr>
        <w:t xml:space="preserve">between </w:t>
      </w:r>
      <w:r>
        <w:rPr>
          <w:sz w:val="22"/>
          <w:szCs w:val="22"/>
        </w:rPr>
        <w:t xml:space="preserve">September and October 2018 to appraise the HNC and HND Business Group Awards. It is not envisaged that this will lead to a wholesale review of the qualifications, but is intended to identify where updates </w:t>
      </w:r>
      <w:r w:rsidR="00D97420">
        <w:rPr>
          <w:sz w:val="22"/>
          <w:szCs w:val="22"/>
        </w:rPr>
        <w:t>may be</w:t>
      </w:r>
      <w:r>
        <w:rPr>
          <w:sz w:val="22"/>
          <w:szCs w:val="22"/>
        </w:rPr>
        <w:t xml:space="preserve"> </w:t>
      </w:r>
      <w:r w:rsidR="00D97420">
        <w:rPr>
          <w:sz w:val="22"/>
          <w:szCs w:val="22"/>
        </w:rPr>
        <w:t xml:space="preserve">needed </w:t>
      </w:r>
      <w:r>
        <w:rPr>
          <w:sz w:val="22"/>
          <w:szCs w:val="22"/>
        </w:rPr>
        <w:t xml:space="preserve">to </w:t>
      </w:r>
      <w:r w:rsidR="00B96456">
        <w:rPr>
          <w:sz w:val="22"/>
          <w:szCs w:val="22"/>
        </w:rPr>
        <w:t>ensure they continue to</w:t>
      </w:r>
      <w:r w:rsidR="00D97420">
        <w:rPr>
          <w:sz w:val="22"/>
          <w:szCs w:val="22"/>
        </w:rPr>
        <w:t xml:space="preserve"> remain current and</w:t>
      </w:r>
      <w:r w:rsidR="00B96456">
        <w:rPr>
          <w:sz w:val="22"/>
          <w:szCs w:val="22"/>
        </w:rPr>
        <w:t xml:space="preserve"> reflect </w:t>
      </w:r>
      <w:r w:rsidR="00D97420">
        <w:rPr>
          <w:sz w:val="22"/>
          <w:szCs w:val="22"/>
        </w:rPr>
        <w:t xml:space="preserve">the </w:t>
      </w:r>
      <w:r w:rsidR="00B96456">
        <w:rPr>
          <w:sz w:val="22"/>
          <w:szCs w:val="22"/>
        </w:rPr>
        <w:t>modern environment</w:t>
      </w:r>
      <w:r w:rsidR="000513C1">
        <w:rPr>
          <w:sz w:val="22"/>
          <w:szCs w:val="22"/>
        </w:rPr>
        <w:t xml:space="preserve"> and challenges faced by business organisations</w:t>
      </w:r>
      <w:r w:rsidR="00B96456">
        <w:rPr>
          <w:sz w:val="22"/>
          <w:szCs w:val="22"/>
        </w:rPr>
        <w:t>.</w:t>
      </w:r>
      <w:r w:rsidR="00ED6775">
        <w:rPr>
          <w:sz w:val="22"/>
          <w:szCs w:val="22"/>
        </w:rPr>
        <w:t xml:space="preserve"> </w:t>
      </w:r>
    </w:p>
    <w:p w14:paraId="76925E95" w14:textId="5B3F46D2" w:rsidR="004E4089" w:rsidRDefault="00ED6775" w:rsidP="00784DBC">
      <w:pPr>
        <w:spacing w:after="200" w:line="276" w:lineRule="auto"/>
        <w:jc w:val="both"/>
        <w:rPr>
          <w:sz w:val="22"/>
          <w:szCs w:val="22"/>
        </w:rPr>
      </w:pPr>
      <w:r>
        <w:rPr>
          <w:sz w:val="22"/>
          <w:szCs w:val="22"/>
        </w:rPr>
        <w:t>Updates are likely to be foc</w:t>
      </w:r>
      <w:r w:rsidR="001F6889">
        <w:rPr>
          <w:sz w:val="22"/>
          <w:szCs w:val="22"/>
        </w:rPr>
        <w:t>used on ASPs</w:t>
      </w:r>
      <w:r>
        <w:rPr>
          <w:sz w:val="22"/>
          <w:szCs w:val="22"/>
        </w:rPr>
        <w:t>, small changes to unit specifications and the inclusion of new optional units</w:t>
      </w:r>
      <w:r w:rsidR="00D42565">
        <w:rPr>
          <w:sz w:val="22"/>
          <w:szCs w:val="22"/>
        </w:rPr>
        <w:t>;</w:t>
      </w:r>
      <w:r>
        <w:rPr>
          <w:sz w:val="22"/>
          <w:szCs w:val="22"/>
        </w:rPr>
        <w:t xml:space="preserve"> however all feedback from centres will be welcomed. Centres will be contacted for </w:t>
      </w:r>
      <w:r w:rsidR="00D42565">
        <w:rPr>
          <w:sz w:val="22"/>
          <w:szCs w:val="22"/>
        </w:rPr>
        <w:t>their input</w:t>
      </w:r>
      <w:r>
        <w:rPr>
          <w:sz w:val="22"/>
          <w:szCs w:val="22"/>
        </w:rPr>
        <w:t xml:space="preserve"> in due course.</w:t>
      </w:r>
    </w:p>
    <w:p w14:paraId="3B38F481" w14:textId="653E738F" w:rsidR="00E4318B" w:rsidRPr="00ED6775" w:rsidRDefault="00ED6775">
      <w:pPr>
        <w:rPr>
          <w:b/>
          <w:sz w:val="22"/>
          <w:szCs w:val="22"/>
        </w:rPr>
      </w:pPr>
      <w:r w:rsidRPr="00ED6775">
        <w:rPr>
          <w:b/>
          <w:sz w:val="22"/>
          <w:szCs w:val="22"/>
        </w:rPr>
        <w:t>IT in Business: Spreadsheets (HH82 34)</w:t>
      </w:r>
    </w:p>
    <w:p w14:paraId="047D4911" w14:textId="0FC8E0C8" w:rsidR="00ED6775" w:rsidRPr="00ED6775" w:rsidRDefault="00ED6775">
      <w:pPr>
        <w:rPr>
          <w:b/>
          <w:sz w:val="22"/>
          <w:szCs w:val="22"/>
        </w:rPr>
      </w:pPr>
      <w:r w:rsidRPr="00ED6775">
        <w:rPr>
          <w:b/>
          <w:sz w:val="22"/>
          <w:szCs w:val="22"/>
        </w:rPr>
        <w:t>IT Applications Software 1 (D75X 34)</w:t>
      </w:r>
    </w:p>
    <w:p w14:paraId="2863FF79" w14:textId="28C272B0" w:rsidR="00ED6775" w:rsidRDefault="00ED6775">
      <w:pPr>
        <w:rPr>
          <w:b/>
        </w:rPr>
      </w:pPr>
    </w:p>
    <w:p w14:paraId="46B695D8" w14:textId="20C6C12D" w:rsidR="00ED6775" w:rsidRPr="00ED6775" w:rsidRDefault="00ED6775" w:rsidP="00784DBC">
      <w:pPr>
        <w:spacing w:after="200" w:line="276" w:lineRule="auto"/>
        <w:jc w:val="both"/>
        <w:rPr>
          <w:sz w:val="22"/>
          <w:szCs w:val="22"/>
        </w:rPr>
      </w:pPr>
      <w:r>
        <w:rPr>
          <w:sz w:val="22"/>
          <w:szCs w:val="22"/>
        </w:rPr>
        <w:t>Following the revision of IT in Business: Spreadsheet</w:t>
      </w:r>
      <w:r w:rsidR="001F6889">
        <w:rPr>
          <w:sz w:val="22"/>
          <w:szCs w:val="22"/>
        </w:rPr>
        <w:t>s, a new ASP</w:t>
      </w:r>
      <w:r>
        <w:rPr>
          <w:sz w:val="22"/>
          <w:szCs w:val="22"/>
        </w:rPr>
        <w:t xml:space="preserve"> has been developed and published for the combined assessment of these units. </w:t>
      </w:r>
      <w:r w:rsidR="00804FBC">
        <w:rPr>
          <w:sz w:val="22"/>
          <w:szCs w:val="22"/>
        </w:rPr>
        <w:t xml:space="preserve">It is now available on </w:t>
      </w:r>
      <w:hyperlink r:id="rId15" w:history="1">
        <w:r w:rsidR="00804FBC" w:rsidRPr="00804FBC">
          <w:rPr>
            <w:rStyle w:val="Hyperlink"/>
            <w:sz w:val="22"/>
            <w:szCs w:val="22"/>
          </w:rPr>
          <w:t xml:space="preserve">SQA’s </w:t>
        </w:r>
        <w:r w:rsidR="00804FBC" w:rsidRPr="00804FBC">
          <w:rPr>
            <w:rStyle w:val="Hyperlink"/>
            <w:sz w:val="22"/>
            <w:szCs w:val="22"/>
          </w:rPr>
          <w:t>s</w:t>
        </w:r>
        <w:r w:rsidR="00804FBC" w:rsidRPr="00804FBC">
          <w:rPr>
            <w:rStyle w:val="Hyperlink"/>
            <w:sz w:val="22"/>
            <w:szCs w:val="22"/>
          </w:rPr>
          <w:t>ecure site</w:t>
        </w:r>
      </w:hyperlink>
      <w:r w:rsidR="00804FBC">
        <w:rPr>
          <w:sz w:val="22"/>
          <w:szCs w:val="22"/>
        </w:rPr>
        <w:t>.</w:t>
      </w:r>
    </w:p>
    <w:p w14:paraId="04CAA5B7" w14:textId="19346A59" w:rsidR="00450076" w:rsidRDefault="00804FBC">
      <w:pPr>
        <w:rPr>
          <w:b/>
          <w:sz w:val="22"/>
          <w:szCs w:val="22"/>
        </w:rPr>
      </w:pPr>
      <w:r>
        <w:rPr>
          <w:b/>
          <w:sz w:val="22"/>
          <w:szCs w:val="22"/>
        </w:rPr>
        <w:t>Piloting Enhancements to HN Qualifications</w:t>
      </w:r>
    </w:p>
    <w:p w14:paraId="0AE0915B" w14:textId="1B5D6ABA" w:rsidR="00804FBC" w:rsidRDefault="00804FBC">
      <w:pPr>
        <w:rPr>
          <w:b/>
          <w:sz w:val="22"/>
          <w:szCs w:val="22"/>
        </w:rPr>
      </w:pPr>
    </w:p>
    <w:p w14:paraId="69D4151E" w14:textId="63FAB93B" w:rsidR="00804FBC" w:rsidRDefault="00804FBC" w:rsidP="00784DBC">
      <w:pPr>
        <w:spacing w:after="200" w:line="276" w:lineRule="auto"/>
        <w:jc w:val="both"/>
        <w:rPr>
          <w:sz w:val="22"/>
          <w:szCs w:val="22"/>
        </w:rPr>
      </w:pPr>
      <w:r>
        <w:rPr>
          <w:sz w:val="22"/>
          <w:szCs w:val="22"/>
        </w:rPr>
        <w:t xml:space="preserve">The alternative assessments developed as part of the </w:t>
      </w:r>
      <w:r>
        <w:rPr>
          <w:i/>
          <w:sz w:val="22"/>
          <w:szCs w:val="22"/>
        </w:rPr>
        <w:t xml:space="preserve">Piloting Enhancements to HN Qualifications </w:t>
      </w:r>
      <w:r>
        <w:rPr>
          <w:sz w:val="22"/>
          <w:szCs w:val="22"/>
        </w:rPr>
        <w:t xml:space="preserve">project will continue to be valid and available for session 2018/19. These are assessments using methodologies more </w:t>
      </w:r>
      <w:r w:rsidR="004A6728">
        <w:rPr>
          <w:sz w:val="22"/>
          <w:szCs w:val="22"/>
        </w:rPr>
        <w:t xml:space="preserve">commonly associated with academic degree programmes. The </w:t>
      </w:r>
      <w:r w:rsidR="004A6728">
        <w:rPr>
          <w:i/>
          <w:sz w:val="22"/>
          <w:szCs w:val="22"/>
        </w:rPr>
        <w:t xml:space="preserve">Enhancements Pilot </w:t>
      </w:r>
      <w:r w:rsidR="0049494A">
        <w:rPr>
          <w:sz w:val="22"/>
          <w:szCs w:val="22"/>
        </w:rPr>
        <w:t>assessments available ar</w:t>
      </w:r>
      <w:r w:rsidR="004A6728">
        <w:rPr>
          <w:sz w:val="22"/>
          <w:szCs w:val="22"/>
        </w:rPr>
        <w:t>e as follows:</w:t>
      </w:r>
    </w:p>
    <w:p w14:paraId="3849AA3D" w14:textId="33C090C5" w:rsidR="004A6728" w:rsidRDefault="004A6728">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4"/>
      </w:tblGrid>
      <w:tr w:rsidR="004A6728" w:rsidRPr="004A6728" w14:paraId="36E7938B" w14:textId="77777777" w:rsidTr="004A6728">
        <w:trPr>
          <w:trHeight w:val="103"/>
        </w:trPr>
        <w:tc>
          <w:tcPr>
            <w:tcW w:w="8794" w:type="dxa"/>
            <w:shd w:val="clear" w:color="auto" w:fill="D9D9D9" w:themeFill="background1" w:themeFillShade="D9"/>
          </w:tcPr>
          <w:p w14:paraId="3C7D886D" w14:textId="77777777" w:rsidR="004A6728" w:rsidRPr="004A6728" w:rsidRDefault="004A6728" w:rsidP="004A6728">
            <w:pPr>
              <w:autoSpaceDE w:val="0"/>
              <w:autoSpaceDN w:val="0"/>
              <w:adjustRightInd w:val="0"/>
              <w:rPr>
                <w:color w:val="000000"/>
                <w:sz w:val="22"/>
                <w:szCs w:val="22"/>
              </w:rPr>
            </w:pPr>
            <w:r w:rsidRPr="004A6728">
              <w:rPr>
                <w:b/>
                <w:bCs/>
                <w:color w:val="000000"/>
                <w:sz w:val="22"/>
                <w:szCs w:val="22"/>
              </w:rPr>
              <w:t xml:space="preserve">Alternative Assessments available via HN ‘Enhancements’ Pilot </w:t>
            </w:r>
          </w:p>
        </w:tc>
      </w:tr>
      <w:tr w:rsidR="004A6728" w:rsidRPr="004A6728" w14:paraId="5C9A3A72" w14:textId="77777777" w:rsidTr="004A6728">
        <w:trPr>
          <w:trHeight w:val="608"/>
        </w:trPr>
        <w:tc>
          <w:tcPr>
            <w:tcW w:w="8794" w:type="dxa"/>
          </w:tcPr>
          <w:p w14:paraId="6D13FC15" w14:textId="7EB9DAFD" w:rsidR="004A6728" w:rsidRDefault="004A6728" w:rsidP="004A6728">
            <w:pPr>
              <w:autoSpaceDE w:val="0"/>
              <w:autoSpaceDN w:val="0"/>
              <w:adjustRightInd w:val="0"/>
              <w:rPr>
                <w:b/>
                <w:bCs/>
                <w:color w:val="000000"/>
                <w:sz w:val="22"/>
                <w:szCs w:val="22"/>
              </w:rPr>
            </w:pPr>
            <w:r w:rsidRPr="004A6728">
              <w:rPr>
                <w:b/>
                <w:bCs/>
                <w:color w:val="000000"/>
                <w:sz w:val="22"/>
                <w:szCs w:val="22"/>
              </w:rPr>
              <w:t xml:space="preserve">Economic Issues: An Introduction (F7J8 34) </w:t>
            </w:r>
          </w:p>
          <w:p w14:paraId="3B130D0D" w14:textId="77777777" w:rsidR="004A6728" w:rsidRPr="004A6728" w:rsidRDefault="004A6728" w:rsidP="004A6728">
            <w:pPr>
              <w:autoSpaceDE w:val="0"/>
              <w:autoSpaceDN w:val="0"/>
              <w:adjustRightInd w:val="0"/>
              <w:rPr>
                <w:color w:val="000000"/>
                <w:sz w:val="22"/>
                <w:szCs w:val="22"/>
              </w:rPr>
            </w:pPr>
          </w:p>
          <w:p w14:paraId="32BAA17F" w14:textId="77777777" w:rsidR="004A6728" w:rsidRPr="004A6728" w:rsidRDefault="004A6728" w:rsidP="004A6728">
            <w:pPr>
              <w:autoSpaceDE w:val="0"/>
              <w:autoSpaceDN w:val="0"/>
              <w:adjustRightInd w:val="0"/>
              <w:rPr>
                <w:color w:val="000000"/>
                <w:sz w:val="22"/>
                <w:szCs w:val="22"/>
              </w:rPr>
            </w:pPr>
            <w:r w:rsidRPr="004A6728">
              <w:rPr>
                <w:b/>
                <w:bCs/>
                <w:color w:val="000000"/>
                <w:sz w:val="22"/>
                <w:szCs w:val="22"/>
              </w:rPr>
              <w:t>Type of assessment</w:t>
            </w:r>
            <w:r w:rsidRPr="004A6728">
              <w:rPr>
                <w:color w:val="000000"/>
                <w:sz w:val="22"/>
                <w:szCs w:val="22"/>
              </w:rPr>
              <w:t xml:space="preserve">: Reduced (Samples Knowledge and Skills) </w:t>
            </w:r>
          </w:p>
          <w:p w14:paraId="3CD26652" w14:textId="77777777" w:rsidR="004A6728" w:rsidRPr="004A6728" w:rsidRDefault="004A6728" w:rsidP="004A6728">
            <w:pPr>
              <w:autoSpaceDE w:val="0"/>
              <w:autoSpaceDN w:val="0"/>
              <w:adjustRightInd w:val="0"/>
              <w:rPr>
                <w:color w:val="000000"/>
                <w:sz w:val="22"/>
                <w:szCs w:val="22"/>
              </w:rPr>
            </w:pPr>
            <w:r w:rsidRPr="004A6728">
              <w:rPr>
                <w:b/>
                <w:bCs/>
                <w:color w:val="000000"/>
                <w:sz w:val="22"/>
                <w:szCs w:val="22"/>
              </w:rPr>
              <w:t>Assessment Instrument</w:t>
            </w:r>
            <w:r w:rsidRPr="004A6728">
              <w:rPr>
                <w:color w:val="000000"/>
                <w:sz w:val="22"/>
                <w:szCs w:val="22"/>
              </w:rPr>
              <w:t xml:space="preserve">: Examination with threshold score </w:t>
            </w:r>
          </w:p>
          <w:p w14:paraId="0223B46F" w14:textId="77777777" w:rsidR="004A6728" w:rsidRDefault="004A6728" w:rsidP="004A6728">
            <w:pPr>
              <w:autoSpaceDE w:val="0"/>
              <w:autoSpaceDN w:val="0"/>
              <w:adjustRightInd w:val="0"/>
              <w:rPr>
                <w:color w:val="000000"/>
                <w:sz w:val="22"/>
                <w:szCs w:val="22"/>
              </w:rPr>
            </w:pPr>
            <w:r w:rsidRPr="004A6728">
              <w:rPr>
                <w:b/>
                <w:bCs/>
                <w:color w:val="000000"/>
                <w:sz w:val="22"/>
                <w:szCs w:val="22"/>
              </w:rPr>
              <w:t>Conditions</w:t>
            </w:r>
            <w:r w:rsidRPr="004A6728">
              <w:rPr>
                <w:color w:val="000000"/>
                <w:sz w:val="22"/>
                <w:szCs w:val="22"/>
              </w:rPr>
              <w:t xml:space="preserve">: Closed-book with time limit </w:t>
            </w:r>
          </w:p>
          <w:p w14:paraId="6EAC21D1" w14:textId="5C88AB62" w:rsidR="004A6728" w:rsidRPr="004A6728" w:rsidRDefault="004A6728" w:rsidP="004A6728">
            <w:pPr>
              <w:autoSpaceDE w:val="0"/>
              <w:autoSpaceDN w:val="0"/>
              <w:adjustRightInd w:val="0"/>
              <w:rPr>
                <w:color w:val="000000"/>
                <w:sz w:val="22"/>
                <w:szCs w:val="22"/>
              </w:rPr>
            </w:pPr>
          </w:p>
        </w:tc>
      </w:tr>
      <w:tr w:rsidR="004A6728" w:rsidRPr="004A6728" w14:paraId="0C2227C0" w14:textId="77777777" w:rsidTr="004A6728">
        <w:trPr>
          <w:trHeight w:val="608"/>
        </w:trPr>
        <w:tc>
          <w:tcPr>
            <w:tcW w:w="8794" w:type="dxa"/>
          </w:tcPr>
          <w:p w14:paraId="23C11A6E" w14:textId="6891FC07" w:rsidR="004A6728" w:rsidRDefault="004A6728" w:rsidP="004A6728">
            <w:pPr>
              <w:autoSpaceDE w:val="0"/>
              <w:autoSpaceDN w:val="0"/>
              <w:adjustRightInd w:val="0"/>
              <w:rPr>
                <w:b/>
                <w:bCs/>
                <w:color w:val="000000"/>
                <w:sz w:val="22"/>
                <w:szCs w:val="22"/>
              </w:rPr>
            </w:pPr>
            <w:r w:rsidRPr="004A6728">
              <w:rPr>
                <w:b/>
                <w:bCs/>
                <w:color w:val="000000"/>
                <w:sz w:val="22"/>
                <w:szCs w:val="22"/>
              </w:rPr>
              <w:t xml:space="preserve">Business Law: An Introduction (F84P 34) </w:t>
            </w:r>
          </w:p>
          <w:p w14:paraId="437E7441" w14:textId="77777777" w:rsidR="004A6728" w:rsidRPr="004A6728" w:rsidRDefault="004A6728" w:rsidP="004A6728">
            <w:pPr>
              <w:autoSpaceDE w:val="0"/>
              <w:autoSpaceDN w:val="0"/>
              <w:adjustRightInd w:val="0"/>
              <w:rPr>
                <w:color w:val="000000"/>
                <w:sz w:val="22"/>
                <w:szCs w:val="22"/>
              </w:rPr>
            </w:pPr>
          </w:p>
          <w:p w14:paraId="421FC0D5" w14:textId="77777777" w:rsidR="004A6728" w:rsidRPr="004A6728" w:rsidRDefault="004A6728" w:rsidP="004A6728">
            <w:pPr>
              <w:autoSpaceDE w:val="0"/>
              <w:autoSpaceDN w:val="0"/>
              <w:adjustRightInd w:val="0"/>
              <w:rPr>
                <w:color w:val="000000"/>
                <w:sz w:val="22"/>
                <w:szCs w:val="22"/>
              </w:rPr>
            </w:pPr>
            <w:r w:rsidRPr="004A6728">
              <w:rPr>
                <w:b/>
                <w:bCs/>
                <w:color w:val="000000"/>
                <w:sz w:val="22"/>
                <w:szCs w:val="22"/>
              </w:rPr>
              <w:t>Type of assessment</w:t>
            </w:r>
            <w:r w:rsidRPr="004A6728">
              <w:rPr>
                <w:color w:val="000000"/>
                <w:sz w:val="22"/>
                <w:szCs w:val="22"/>
              </w:rPr>
              <w:t xml:space="preserve">: Reduced (Samples Knowledge and Skills) </w:t>
            </w:r>
          </w:p>
          <w:p w14:paraId="5735812C" w14:textId="77777777" w:rsidR="004A6728" w:rsidRPr="004A6728" w:rsidRDefault="004A6728" w:rsidP="004A6728">
            <w:pPr>
              <w:autoSpaceDE w:val="0"/>
              <w:autoSpaceDN w:val="0"/>
              <w:adjustRightInd w:val="0"/>
              <w:rPr>
                <w:color w:val="000000"/>
                <w:sz w:val="22"/>
                <w:szCs w:val="22"/>
              </w:rPr>
            </w:pPr>
            <w:r w:rsidRPr="004A6728">
              <w:rPr>
                <w:b/>
                <w:bCs/>
                <w:color w:val="000000"/>
                <w:sz w:val="22"/>
                <w:szCs w:val="22"/>
              </w:rPr>
              <w:t>Assessment Instrument</w:t>
            </w:r>
            <w:r w:rsidRPr="004A6728">
              <w:rPr>
                <w:color w:val="000000"/>
                <w:sz w:val="22"/>
                <w:szCs w:val="22"/>
              </w:rPr>
              <w:t xml:space="preserve">: Examination with threshold score </w:t>
            </w:r>
          </w:p>
          <w:p w14:paraId="3B319767" w14:textId="77777777" w:rsidR="004A6728" w:rsidRDefault="004A6728" w:rsidP="004A6728">
            <w:pPr>
              <w:autoSpaceDE w:val="0"/>
              <w:autoSpaceDN w:val="0"/>
              <w:adjustRightInd w:val="0"/>
              <w:rPr>
                <w:color w:val="000000"/>
                <w:sz w:val="22"/>
                <w:szCs w:val="22"/>
              </w:rPr>
            </w:pPr>
            <w:r w:rsidRPr="004A6728">
              <w:rPr>
                <w:b/>
                <w:bCs/>
                <w:color w:val="000000"/>
                <w:sz w:val="22"/>
                <w:szCs w:val="22"/>
              </w:rPr>
              <w:t>Conditions</w:t>
            </w:r>
            <w:r w:rsidRPr="004A6728">
              <w:rPr>
                <w:color w:val="000000"/>
                <w:sz w:val="22"/>
                <w:szCs w:val="22"/>
              </w:rPr>
              <w:t xml:space="preserve">: Closed-book with time limit </w:t>
            </w:r>
          </w:p>
          <w:p w14:paraId="3AA94E00" w14:textId="6DC860AC" w:rsidR="004A6728" w:rsidRPr="004A6728" w:rsidRDefault="004A6728" w:rsidP="004A6728">
            <w:pPr>
              <w:autoSpaceDE w:val="0"/>
              <w:autoSpaceDN w:val="0"/>
              <w:adjustRightInd w:val="0"/>
              <w:rPr>
                <w:color w:val="000000"/>
                <w:sz w:val="22"/>
                <w:szCs w:val="22"/>
              </w:rPr>
            </w:pPr>
          </w:p>
        </w:tc>
      </w:tr>
      <w:tr w:rsidR="004A6728" w:rsidRPr="004A6728" w14:paraId="63FA538F" w14:textId="77777777" w:rsidTr="004A6728">
        <w:trPr>
          <w:trHeight w:val="736"/>
        </w:trPr>
        <w:tc>
          <w:tcPr>
            <w:tcW w:w="8794" w:type="dxa"/>
          </w:tcPr>
          <w:p w14:paraId="155BAABF" w14:textId="03213033" w:rsidR="004A6728" w:rsidRDefault="004A6728" w:rsidP="004A6728">
            <w:pPr>
              <w:autoSpaceDE w:val="0"/>
              <w:autoSpaceDN w:val="0"/>
              <w:adjustRightInd w:val="0"/>
              <w:rPr>
                <w:b/>
                <w:bCs/>
                <w:color w:val="000000"/>
                <w:sz w:val="22"/>
                <w:szCs w:val="22"/>
              </w:rPr>
            </w:pPr>
            <w:r w:rsidRPr="004A6728">
              <w:rPr>
                <w:b/>
                <w:bCs/>
                <w:color w:val="000000"/>
                <w:sz w:val="22"/>
                <w:szCs w:val="22"/>
              </w:rPr>
              <w:t xml:space="preserve">Business Culture and Strategy (F7J7 35) </w:t>
            </w:r>
          </w:p>
          <w:p w14:paraId="2B42D3D8" w14:textId="77777777" w:rsidR="004A6728" w:rsidRPr="004A6728" w:rsidRDefault="004A6728" w:rsidP="004A6728">
            <w:pPr>
              <w:autoSpaceDE w:val="0"/>
              <w:autoSpaceDN w:val="0"/>
              <w:adjustRightInd w:val="0"/>
              <w:rPr>
                <w:color w:val="000000"/>
                <w:sz w:val="22"/>
                <w:szCs w:val="22"/>
              </w:rPr>
            </w:pPr>
          </w:p>
          <w:p w14:paraId="78B22B7D" w14:textId="77777777" w:rsidR="004A6728" w:rsidRPr="004A6728" w:rsidRDefault="004A6728" w:rsidP="004A6728">
            <w:pPr>
              <w:autoSpaceDE w:val="0"/>
              <w:autoSpaceDN w:val="0"/>
              <w:adjustRightInd w:val="0"/>
              <w:rPr>
                <w:color w:val="000000"/>
                <w:sz w:val="22"/>
                <w:szCs w:val="22"/>
              </w:rPr>
            </w:pPr>
            <w:r w:rsidRPr="004A6728">
              <w:rPr>
                <w:b/>
                <w:bCs/>
                <w:color w:val="000000"/>
                <w:sz w:val="22"/>
                <w:szCs w:val="22"/>
              </w:rPr>
              <w:t xml:space="preserve">Behavioural Skills for Business (F84L 35) </w:t>
            </w:r>
          </w:p>
          <w:p w14:paraId="663B4CE6" w14:textId="77777777" w:rsidR="004A6728" w:rsidRPr="004A6728" w:rsidRDefault="004A6728" w:rsidP="004A6728">
            <w:pPr>
              <w:autoSpaceDE w:val="0"/>
              <w:autoSpaceDN w:val="0"/>
              <w:adjustRightInd w:val="0"/>
              <w:rPr>
                <w:color w:val="000000"/>
                <w:sz w:val="22"/>
                <w:szCs w:val="22"/>
              </w:rPr>
            </w:pPr>
            <w:r w:rsidRPr="004A6728">
              <w:rPr>
                <w:b/>
                <w:bCs/>
                <w:color w:val="000000"/>
                <w:sz w:val="22"/>
                <w:szCs w:val="22"/>
              </w:rPr>
              <w:t>Type of assessment</w:t>
            </w:r>
            <w:r w:rsidRPr="004A6728">
              <w:rPr>
                <w:color w:val="000000"/>
                <w:sz w:val="22"/>
                <w:szCs w:val="22"/>
              </w:rPr>
              <w:t xml:space="preserve">: Combined (Assesses two units) </w:t>
            </w:r>
          </w:p>
          <w:p w14:paraId="0C020261" w14:textId="45615B25" w:rsidR="004A6728" w:rsidRDefault="004A6728" w:rsidP="004A6728">
            <w:pPr>
              <w:autoSpaceDE w:val="0"/>
              <w:autoSpaceDN w:val="0"/>
              <w:adjustRightInd w:val="0"/>
              <w:rPr>
                <w:color w:val="000000"/>
                <w:sz w:val="22"/>
                <w:szCs w:val="22"/>
              </w:rPr>
            </w:pPr>
            <w:r w:rsidRPr="004A6728">
              <w:rPr>
                <w:b/>
                <w:bCs/>
                <w:color w:val="000000"/>
                <w:sz w:val="22"/>
                <w:szCs w:val="22"/>
              </w:rPr>
              <w:t>Assessment Instrument</w:t>
            </w:r>
            <w:r w:rsidRPr="004A6728">
              <w:rPr>
                <w:color w:val="000000"/>
                <w:sz w:val="22"/>
                <w:szCs w:val="22"/>
              </w:rPr>
              <w:t xml:space="preserve">: Structured questions based on case study with threshold score. </w:t>
            </w:r>
          </w:p>
          <w:p w14:paraId="046A73EA" w14:textId="2960016F" w:rsidR="004A6728" w:rsidRDefault="004A6728" w:rsidP="004A6728">
            <w:pPr>
              <w:autoSpaceDE w:val="0"/>
              <w:autoSpaceDN w:val="0"/>
              <w:adjustRightInd w:val="0"/>
              <w:rPr>
                <w:color w:val="000000"/>
                <w:sz w:val="22"/>
                <w:szCs w:val="22"/>
              </w:rPr>
            </w:pPr>
            <w:r w:rsidRPr="004A6728">
              <w:rPr>
                <w:b/>
                <w:bCs/>
                <w:color w:val="000000"/>
                <w:sz w:val="22"/>
                <w:szCs w:val="22"/>
              </w:rPr>
              <w:t>Conditions</w:t>
            </w:r>
            <w:r w:rsidRPr="004A6728">
              <w:rPr>
                <w:color w:val="000000"/>
                <w:sz w:val="22"/>
                <w:szCs w:val="22"/>
              </w:rPr>
              <w:t xml:space="preserve">: Open-book, unsupervised. </w:t>
            </w:r>
          </w:p>
          <w:p w14:paraId="4421E927" w14:textId="6F9D664C" w:rsidR="004A6728" w:rsidRPr="004A6728" w:rsidRDefault="004A6728" w:rsidP="004A6728">
            <w:pPr>
              <w:autoSpaceDE w:val="0"/>
              <w:autoSpaceDN w:val="0"/>
              <w:adjustRightInd w:val="0"/>
              <w:rPr>
                <w:color w:val="000000"/>
                <w:sz w:val="22"/>
                <w:szCs w:val="22"/>
              </w:rPr>
            </w:pPr>
          </w:p>
        </w:tc>
      </w:tr>
    </w:tbl>
    <w:p w14:paraId="342A4AA8" w14:textId="77777777" w:rsidR="004A6728" w:rsidRDefault="004A672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4"/>
      </w:tblGrid>
      <w:tr w:rsidR="004A6728" w:rsidRPr="004A6728" w14:paraId="66F790B7" w14:textId="77777777" w:rsidTr="004A6728">
        <w:trPr>
          <w:trHeight w:val="736"/>
        </w:trPr>
        <w:tc>
          <w:tcPr>
            <w:tcW w:w="8794" w:type="dxa"/>
          </w:tcPr>
          <w:p w14:paraId="60E62017" w14:textId="79C64B5C" w:rsidR="004A6728" w:rsidRDefault="004A6728" w:rsidP="004A6728">
            <w:pPr>
              <w:pStyle w:val="Default"/>
              <w:rPr>
                <w:b/>
                <w:bCs/>
                <w:sz w:val="22"/>
                <w:szCs w:val="22"/>
              </w:rPr>
            </w:pPr>
            <w:r>
              <w:rPr>
                <w:b/>
                <w:bCs/>
                <w:sz w:val="22"/>
                <w:szCs w:val="22"/>
              </w:rPr>
              <w:lastRenderedPageBreak/>
              <w:t xml:space="preserve">Business: Graded Unit 2 (F8LE 35) </w:t>
            </w:r>
          </w:p>
          <w:p w14:paraId="4745F18C" w14:textId="77777777" w:rsidR="004A6728" w:rsidRDefault="004A6728" w:rsidP="004A6728">
            <w:pPr>
              <w:pStyle w:val="Default"/>
              <w:rPr>
                <w:sz w:val="22"/>
                <w:szCs w:val="22"/>
              </w:rPr>
            </w:pPr>
          </w:p>
          <w:p w14:paraId="7769E9CB" w14:textId="77777777" w:rsidR="004A6728" w:rsidRDefault="004A6728" w:rsidP="004A6728">
            <w:pPr>
              <w:pStyle w:val="Default"/>
              <w:rPr>
                <w:sz w:val="22"/>
                <w:szCs w:val="22"/>
              </w:rPr>
            </w:pPr>
            <w:r>
              <w:rPr>
                <w:b/>
                <w:bCs/>
                <w:sz w:val="22"/>
                <w:szCs w:val="22"/>
              </w:rPr>
              <w:t xml:space="preserve">Research Skills (F60A 34) </w:t>
            </w:r>
          </w:p>
          <w:p w14:paraId="353B0FFA" w14:textId="77777777" w:rsidR="004A6728" w:rsidRDefault="004A6728" w:rsidP="004A6728">
            <w:pPr>
              <w:pStyle w:val="Default"/>
              <w:rPr>
                <w:sz w:val="22"/>
                <w:szCs w:val="22"/>
              </w:rPr>
            </w:pPr>
            <w:r>
              <w:rPr>
                <w:b/>
                <w:bCs/>
                <w:sz w:val="22"/>
                <w:szCs w:val="22"/>
              </w:rPr>
              <w:t>Type of assessment</w:t>
            </w:r>
            <w:r>
              <w:rPr>
                <w:sz w:val="22"/>
                <w:szCs w:val="22"/>
              </w:rPr>
              <w:t xml:space="preserve">: Combined (Assesses two units) </w:t>
            </w:r>
          </w:p>
          <w:p w14:paraId="35E0ADC8" w14:textId="77777777" w:rsidR="004A6728" w:rsidRDefault="004A6728" w:rsidP="004A6728">
            <w:pPr>
              <w:pStyle w:val="Default"/>
              <w:rPr>
                <w:sz w:val="22"/>
                <w:szCs w:val="22"/>
              </w:rPr>
            </w:pPr>
            <w:r>
              <w:rPr>
                <w:b/>
                <w:bCs/>
                <w:sz w:val="22"/>
                <w:szCs w:val="22"/>
              </w:rPr>
              <w:t>Assessment Instrument</w:t>
            </w:r>
            <w:r>
              <w:rPr>
                <w:sz w:val="22"/>
                <w:szCs w:val="22"/>
              </w:rPr>
              <w:t xml:space="preserve">: Project Investigation with threshold score and grade banding. </w:t>
            </w:r>
          </w:p>
          <w:p w14:paraId="56FE8822" w14:textId="77777777" w:rsidR="004A6728" w:rsidRDefault="004A6728" w:rsidP="004A6728">
            <w:pPr>
              <w:autoSpaceDE w:val="0"/>
              <w:autoSpaceDN w:val="0"/>
              <w:adjustRightInd w:val="0"/>
              <w:rPr>
                <w:sz w:val="22"/>
                <w:szCs w:val="22"/>
              </w:rPr>
            </w:pPr>
            <w:r>
              <w:rPr>
                <w:b/>
                <w:bCs/>
                <w:sz w:val="22"/>
                <w:szCs w:val="22"/>
              </w:rPr>
              <w:t>Conditions</w:t>
            </w:r>
            <w:r>
              <w:rPr>
                <w:sz w:val="22"/>
                <w:szCs w:val="22"/>
              </w:rPr>
              <w:t xml:space="preserve">: Open-book, unsupervised. </w:t>
            </w:r>
          </w:p>
          <w:p w14:paraId="318F713A" w14:textId="0DCB9ACE" w:rsidR="004A6728" w:rsidRPr="004A6728" w:rsidRDefault="004A6728" w:rsidP="004A6728">
            <w:pPr>
              <w:autoSpaceDE w:val="0"/>
              <w:autoSpaceDN w:val="0"/>
              <w:adjustRightInd w:val="0"/>
              <w:rPr>
                <w:b/>
                <w:bCs/>
                <w:color w:val="000000"/>
                <w:sz w:val="22"/>
                <w:szCs w:val="22"/>
              </w:rPr>
            </w:pPr>
          </w:p>
        </w:tc>
      </w:tr>
    </w:tbl>
    <w:p w14:paraId="4DB1923A" w14:textId="09918A7D" w:rsidR="00BC62BF" w:rsidRDefault="00BC62BF">
      <w:pPr>
        <w:rPr>
          <w:sz w:val="22"/>
          <w:szCs w:val="22"/>
        </w:rPr>
      </w:pPr>
    </w:p>
    <w:p w14:paraId="2F7A95D5" w14:textId="6AF71553" w:rsidR="004A6728" w:rsidRDefault="00F919B5">
      <w:pPr>
        <w:rPr>
          <w:sz w:val="22"/>
          <w:szCs w:val="22"/>
        </w:rPr>
      </w:pPr>
      <w:r>
        <w:rPr>
          <w:sz w:val="22"/>
          <w:szCs w:val="22"/>
        </w:rPr>
        <w:t xml:space="preserve">For further information please contact </w:t>
      </w:r>
      <w:hyperlink r:id="rId16" w:history="1">
        <w:r w:rsidR="00235730" w:rsidRPr="003D326C">
          <w:rPr>
            <w:rStyle w:val="Hyperlink"/>
            <w:sz w:val="22"/>
            <w:szCs w:val="22"/>
          </w:rPr>
          <w:t>hnenhancementpilot@sqa.org.uk</w:t>
        </w:r>
      </w:hyperlink>
    </w:p>
    <w:p w14:paraId="4E124759" w14:textId="3D38FC12" w:rsidR="00F919B5" w:rsidRDefault="00F919B5">
      <w:pPr>
        <w:rPr>
          <w:sz w:val="22"/>
          <w:szCs w:val="22"/>
        </w:rPr>
      </w:pPr>
    </w:p>
    <w:p w14:paraId="45B8040A" w14:textId="5C47C3A9" w:rsidR="004A6728" w:rsidRDefault="004A6728">
      <w:pPr>
        <w:rPr>
          <w:b/>
          <w:sz w:val="22"/>
          <w:szCs w:val="22"/>
        </w:rPr>
      </w:pPr>
      <w:r>
        <w:rPr>
          <w:b/>
          <w:sz w:val="22"/>
          <w:szCs w:val="22"/>
        </w:rPr>
        <w:t>Units added to Optional Section</w:t>
      </w:r>
    </w:p>
    <w:p w14:paraId="482A0AD4" w14:textId="7C167EF0" w:rsidR="000858A9" w:rsidRDefault="000858A9">
      <w:pPr>
        <w:rPr>
          <w:b/>
          <w:sz w:val="22"/>
          <w:szCs w:val="22"/>
        </w:rPr>
      </w:pPr>
    </w:p>
    <w:p w14:paraId="0610AF02" w14:textId="536E0AEC" w:rsidR="000858A9" w:rsidRPr="000858A9" w:rsidRDefault="000858A9" w:rsidP="000858A9">
      <w:pPr>
        <w:spacing w:after="200" w:line="276" w:lineRule="auto"/>
        <w:rPr>
          <w:sz w:val="22"/>
          <w:szCs w:val="22"/>
        </w:rPr>
      </w:pPr>
      <w:r>
        <w:rPr>
          <w:sz w:val="22"/>
          <w:szCs w:val="22"/>
        </w:rPr>
        <w:t xml:space="preserve">The following units </w:t>
      </w:r>
      <w:proofErr w:type="gramStart"/>
      <w:r>
        <w:rPr>
          <w:sz w:val="22"/>
          <w:szCs w:val="22"/>
        </w:rPr>
        <w:t>have been added</w:t>
      </w:r>
      <w:proofErr w:type="gramEnd"/>
      <w:r>
        <w:rPr>
          <w:sz w:val="22"/>
          <w:szCs w:val="22"/>
        </w:rPr>
        <w:t xml:space="preserve"> to the optional section of the </w:t>
      </w:r>
      <w:r w:rsidR="00784DBC">
        <w:rPr>
          <w:sz w:val="22"/>
          <w:szCs w:val="22"/>
        </w:rPr>
        <w:t>HNC and HND structures (G9ML 15/</w:t>
      </w:r>
      <w:r>
        <w:rPr>
          <w:sz w:val="22"/>
          <w:szCs w:val="22"/>
        </w:rPr>
        <w:t>G9MM 16):</w:t>
      </w:r>
    </w:p>
    <w:tbl>
      <w:tblPr>
        <w:tblStyle w:val="TableGrid"/>
        <w:tblW w:w="0" w:type="auto"/>
        <w:tblLook w:val="04A0" w:firstRow="1" w:lastRow="0" w:firstColumn="1" w:lastColumn="0" w:noHBand="0" w:noVBand="1"/>
      </w:tblPr>
      <w:tblGrid>
        <w:gridCol w:w="6799"/>
        <w:gridCol w:w="2217"/>
      </w:tblGrid>
      <w:tr w:rsidR="004A6728" w14:paraId="7CE1E573" w14:textId="77777777" w:rsidTr="004A6728">
        <w:tc>
          <w:tcPr>
            <w:tcW w:w="6799" w:type="dxa"/>
          </w:tcPr>
          <w:p w14:paraId="134AF1C8" w14:textId="77777777" w:rsidR="004A6728" w:rsidRPr="004A6728" w:rsidRDefault="004A6728">
            <w:pPr>
              <w:rPr>
                <w:sz w:val="16"/>
                <w:szCs w:val="16"/>
              </w:rPr>
            </w:pPr>
          </w:p>
          <w:p w14:paraId="11B91FC5" w14:textId="77777777" w:rsidR="004A6728" w:rsidRDefault="004A6728">
            <w:pPr>
              <w:rPr>
                <w:sz w:val="22"/>
                <w:szCs w:val="22"/>
              </w:rPr>
            </w:pPr>
            <w:r w:rsidRPr="004A6728">
              <w:rPr>
                <w:sz w:val="22"/>
                <w:szCs w:val="22"/>
              </w:rPr>
              <w:t>Management: Leadership at Work</w:t>
            </w:r>
          </w:p>
          <w:p w14:paraId="129B29F1" w14:textId="2D96EAC4" w:rsidR="004A6728" w:rsidRPr="004A6728" w:rsidRDefault="004A6728">
            <w:pPr>
              <w:rPr>
                <w:sz w:val="16"/>
                <w:szCs w:val="16"/>
              </w:rPr>
            </w:pPr>
          </w:p>
        </w:tc>
        <w:tc>
          <w:tcPr>
            <w:tcW w:w="2217" w:type="dxa"/>
          </w:tcPr>
          <w:p w14:paraId="27ACD186" w14:textId="77777777" w:rsidR="004A6728" w:rsidRDefault="004A6728">
            <w:pPr>
              <w:rPr>
                <w:sz w:val="16"/>
                <w:szCs w:val="16"/>
              </w:rPr>
            </w:pPr>
          </w:p>
          <w:p w14:paraId="16B23672" w14:textId="77777777" w:rsidR="004A6728" w:rsidRPr="004A6728" w:rsidRDefault="004A6728" w:rsidP="004A6728">
            <w:pPr>
              <w:rPr>
                <w:sz w:val="22"/>
                <w:szCs w:val="22"/>
              </w:rPr>
            </w:pPr>
            <w:r w:rsidRPr="004A6728">
              <w:rPr>
                <w:sz w:val="22"/>
                <w:szCs w:val="22"/>
              </w:rPr>
              <w:t xml:space="preserve">H1F2 34 </w:t>
            </w:r>
          </w:p>
          <w:p w14:paraId="65A4C336" w14:textId="53F2E0F4" w:rsidR="004A6728" w:rsidRPr="004A6728" w:rsidRDefault="004A6728">
            <w:pPr>
              <w:rPr>
                <w:sz w:val="16"/>
                <w:szCs w:val="16"/>
              </w:rPr>
            </w:pPr>
          </w:p>
        </w:tc>
      </w:tr>
      <w:tr w:rsidR="004A6728" w14:paraId="2D564996" w14:textId="77777777" w:rsidTr="004A6728">
        <w:tc>
          <w:tcPr>
            <w:tcW w:w="6799" w:type="dxa"/>
          </w:tcPr>
          <w:p w14:paraId="3A14C8BC" w14:textId="77777777" w:rsidR="004A6728" w:rsidRPr="004A6728" w:rsidRDefault="004A6728">
            <w:pPr>
              <w:rPr>
                <w:bCs/>
                <w:sz w:val="16"/>
                <w:szCs w:val="16"/>
              </w:rPr>
            </w:pPr>
          </w:p>
          <w:p w14:paraId="58B64FB3" w14:textId="77777777" w:rsidR="004A6728" w:rsidRDefault="004A6728">
            <w:pPr>
              <w:rPr>
                <w:bCs/>
                <w:sz w:val="22"/>
                <w:szCs w:val="22"/>
              </w:rPr>
            </w:pPr>
            <w:r w:rsidRPr="004A6728">
              <w:rPr>
                <w:bCs/>
                <w:sz w:val="22"/>
                <w:szCs w:val="22"/>
              </w:rPr>
              <w:t>Digital Marketing Communications: Website Tools and Techniques</w:t>
            </w:r>
          </w:p>
          <w:p w14:paraId="34A8F7C7" w14:textId="28A4E372" w:rsidR="004A6728" w:rsidRPr="004A6728" w:rsidRDefault="004A6728">
            <w:pPr>
              <w:rPr>
                <w:sz w:val="16"/>
                <w:szCs w:val="16"/>
              </w:rPr>
            </w:pPr>
          </w:p>
        </w:tc>
        <w:tc>
          <w:tcPr>
            <w:tcW w:w="2217" w:type="dxa"/>
          </w:tcPr>
          <w:p w14:paraId="06196BAF" w14:textId="77777777" w:rsidR="004A6728" w:rsidRDefault="004A6728">
            <w:pPr>
              <w:rPr>
                <w:sz w:val="16"/>
                <w:szCs w:val="16"/>
              </w:rPr>
            </w:pPr>
          </w:p>
          <w:p w14:paraId="51365B38" w14:textId="42708FE0" w:rsidR="004A6728" w:rsidRPr="004A6728" w:rsidRDefault="004A6728">
            <w:pPr>
              <w:rPr>
                <w:sz w:val="22"/>
                <w:szCs w:val="22"/>
              </w:rPr>
            </w:pPr>
            <w:r w:rsidRPr="004A6728">
              <w:rPr>
                <w:sz w:val="22"/>
                <w:szCs w:val="22"/>
              </w:rPr>
              <w:t>HX3V 34</w:t>
            </w:r>
          </w:p>
        </w:tc>
      </w:tr>
      <w:tr w:rsidR="004A6728" w14:paraId="1287C52D" w14:textId="77777777" w:rsidTr="004A6728">
        <w:tc>
          <w:tcPr>
            <w:tcW w:w="6799" w:type="dxa"/>
          </w:tcPr>
          <w:p w14:paraId="5C58564A" w14:textId="77777777" w:rsidR="004A6728" w:rsidRPr="004A6728" w:rsidRDefault="004A6728">
            <w:pPr>
              <w:rPr>
                <w:color w:val="000000"/>
                <w:sz w:val="16"/>
                <w:szCs w:val="16"/>
              </w:rPr>
            </w:pPr>
          </w:p>
          <w:p w14:paraId="4BB0074A" w14:textId="77777777" w:rsidR="004A6728" w:rsidRDefault="004A6728">
            <w:pPr>
              <w:rPr>
                <w:color w:val="000000"/>
                <w:sz w:val="22"/>
                <w:szCs w:val="22"/>
              </w:rPr>
            </w:pPr>
            <w:r w:rsidRPr="004A6728">
              <w:rPr>
                <w:color w:val="000000"/>
                <w:sz w:val="22"/>
                <w:szCs w:val="22"/>
              </w:rPr>
              <w:t>Digital Marketing Communications: Content Development </w:t>
            </w:r>
          </w:p>
          <w:p w14:paraId="12281ADE" w14:textId="7B140FD3" w:rsidR="004A6728" w:rsidRPr="004A6728" w:rsidRDefault="004A6728">
            <w:pPr>
              <w:rPr>
                <w:bCs/>
                <w:sz w:val="16"/>
                <w:szCs w:val="16"/>
              </w:rPr>
            </w:pPr>
          </w:p>
        </w:tc>
        <w:tc>
          <w:tcPr>
            <w:tcW w:w="2217" w:type="dxa"/>
          </w:tcPr>
          <w:p w14:paraId="52D0D4ED" w14:textId="77777777" w:rsidR="004A6728" w:rsidRDefault="004A6728">
            <w:pPr>
              <w:rPr>
                <w:sz w:val="16"/>
                <w:szCs w:val="16"/>
              </w:rPr>
            </w:pPr>
          </w:p>
          <w:p w14:paraId="279B7943" w14:textId="20B69A55" w:rsidR="004A6728" w:rsidRPr="004A6728" w:rsidRDefault="004A6728">
            <w:pPr>
              <w:rPr>
                <w:sz w:val="22"/>
                <w:szCs w:val="22"/>
              </w:rPr>
            </w:pPr>
            <w:r>
              <w:rPr>
                <w:sz w:val="22"/>
                <w:szCs w:val="22"/>
              </w:rPr>
              <w:t>HH6C 34</w:t>
            </w:r>
          </w:p>
        </w:tc>
      </w:tr>
      <w:tr w:rsidR="004A6728" w14:paraId="5C00AC3A" w14:textId="77777777" w:rsidTr="004A6728">
        <w:tc>
          <w:tcPr>
            <w:tcW w:w="6799" w:type="dxa"/>
          </w:tcPr>
          <w:p w14:paraId="161A0A14" w14:textId="77777777" w:rsidR="004A6728" w:rsidRPr="004A6728" w:rsidRDefault="004A6728">
            <w:pPr>
              <w:rPr>
                <w:color w:val="000000"/>
                <w:sz w:val="16"/>
                <w:szCs w:val="16"/>
              </w:rPr>
            </w:pPr>
          </w:p>
          <w:p w14:paraId="6343B137" w14:textId="77777777" w:rsidR="004A6728" w:rsidRDefault="004A6728">
            <w:pPr>
              <w:rPr>
                <w:color w:val="000000"/>
                <w:sz w:val="22"/>
                <w:szCs w:val="22"/>
              </w:rPr>
            </w:pPr>
            <w:r w:rsidRPr="004A6728">
              <w:rPr>
                <w:color w:val="000000"/>
                <w:sz w:val="22"/>
                <w:szCs w:val="22"/>
              </w:rPr>
              <w:t>Medical Terminology for Administration Staff</w:t>
            </w:r>
          </w:p>
          <w:p w14:paraId="012C7021" w14:textId="274A2A40" w:rsidR="004A6728" w:rsidRPr="004A6728" w:rsidRDefault="004A6728">
            <w:pPr>
              <w:rPr>
                <w:sz w:val="16"/>
                <w:szCs w:val="16"/>
              </w:rPr>
            </w:pPr>
          </w:p>
        </w:tc>
        <w:tc>
          <w:tcPr>
            <w:tcW w:w="2217" w:type="dxa"/>
          </w:tcPr>
          <w:p w14:paraId="19E206A5" w14:textId="77777777" w:rsidR="004A6728" w:rsidRDefault="004A6728">
            <w:pPr>
              <w:rPr>
                <w:sz w:val="16"/>
                <w:szCs w:val="16"/>
              </w:rPr>
            </w:pPr>
          </w:p>
          <w:p w14:paraId="20D66580" w14:textId="3EC0DB59" w:rsidR="004A6728" w:rsidRPr="004A6728" w:rsidRDefault="004A6728">
            <w:pPr>
              <w:rPr>
                <w:sz w:val="22"/>
                <w:szCs w:val="22"/>
              </w:rPr>
            </w:pPr>
            <w:r>
              <w:rPr>
                <w:sz w:val="22"/>
                <w:szCs w:val="22"/>
              </w:rPr>
              <w:t>FG61 34</w:t>
            </w:r>
          </w:p>
        </w:tc>
      </w:tr>
      <w:tr w:rsidR="004A6728" w14:paraId="67C0ECF7" w14:textId="77777777" w:rsidTr="004A6728">
        <w:tc>
          <w:tcPr>
            <w:tcW w:w="6799" w:type="dxa"/>
          </w:tcPr>
          <w:p w14:paraId="0DFCDA56" w14:textId="77777777" w:rsidR="004A6728" w:rsidRPr="004A6728" w:rsidRDefault="004A6728">
            <w:pPr>
              <w:rPr>
                <w:color w:val="000000"/>
                <w:sz w:val="16"/>
                <w:szCs w:val="16"/>
              </w:rPr>
            </w:pPr>
          </w:p>
          <w:p w14:paraId="341B8E86" w14:textId="77777777" w:rsidR="004A6728" w:rsidRDefault="004A6728">
            <w:pPr>
              <w:rPr>
                <w:color w:val="000000"/>
                <w:sz w:val="22"/>
                <w:szCs w:val="22"/>
              </w:rPr>
            </w:pPr>
            <w:r w:rsidRPr="004A6728">
              <w:rPr>
                <w:color w:val="000000"/>
                <w:sz w:val="22"/>
                <w:szCs w:val="22"/>
              </w:rPr>
              <w:t>GP Medical Administration</w:t>
            </w:r>
          </w:p>
          <w:p w14:paraId="20DC126A" w14:textId="056CA5A6" w:rsidR="004A6728" w:rsidRPr="004A6728" w:rsidRDefault="004A6728">
            <w:pPr>
              <w:rPr>
                <w:sz w:val="16"/>
                <w:szCs w:val="16"/>
              </w:rPr>
            </w:pPr>
          </w:p>
        </w:tc>
        <w:tc>
          <w:tcPr>
            <w:tcW w:w="2217" w:type="dxa"/>
          </w:tcPr>
          <w:p w14:paraId="633BE654" w14:textId="77777777" w:rsidR="004A6728" w:rsidRDefault="004A6728">
            <w:pPr>
              <w:rPr>
                <w:sz w:val="16"/>
                <w:szCs w:val="16"/>
              </w:rPr>
            </w:pPr>
          </w:p>
          <w:p w14:paraId="35BB2681" w14:textId="5CFD4D3B" w:rsidR="004A6728" w:rsidRPr="004A6728" w:rsidRDefault="00504693">
            <w:pPr>
              <w:rPr>
                <w:sz w:val="22"/>
                <w:szCs w:val="22"/>
              </w:rPr>
            </w:pPr>
            <w:r>
              <w:rPr>
                <w:sz w:val="22"/>
                <w:szCs w:val="22"/>
              </w:rPr>
              <w:t>FG63 34</w:t>
            </w:r>
          </w:p>
        </w:tc>
      </w:tr>
      <w:tr w:rsidR="004A6728" w14:paraId="2621009D" w14:textId="77777777" w:rsidTr="004A6728">
        <w:tc>
          <w:tcPr>
            <w:tcW w:w="6799" w:type="dxa"/>
          </w:tcPr>
          <w:p w14:paraId="06C30F50" w14:textId="77777777" w:rsidR="004A6728" w:rsidRPr="004A6728" w:rsidRDefault="004A6728">
            <w:pPr>
              <w:rPr>
                <w:color w:val="000000"/>
                <w:sz w:val="16"/>
                <w:szCs w:val="16"/>
              </w:rPr>
            </w:pPr>
          </w:p>
          <w:p w14:paraId="67339ACE" w14:textId="77777777" w:rsidR="004A6728" w:rsidRDefault="004A6728">
            <w:pPr>
              <w:rPr>
                <w:color w:val="000000"/>
                <w:sz w:val="22"/>
                <w:szCs w:val="22"/>
              </w:rPr>
            </w:pPr>
            <w:r w:rsidRPr="004A6728">
              <w:rPr>
                <w:color w:val="000000"/>
                <w:sz w:val="22"/>
                <w:szCs w:val="22"/>
              </w:rPr>
              <w:t>Hospital Patient Administration</w:t>
            </w:r>
          </w:p>
          <w:p w14:paraId="6F4FB238" w14:textId="727E0285" w:rsidR="004A6728" w:rsidRPr="004A6728" w:rsidRDefault="004A6728">
            <w:pPr>
              <w:rPr>
                <w:sz w:val="16"/>
                <w:szCs w:val="16"/>
              </w:rPr>
            </w:pPr>
          </w:p>
        </w:tc>
        <w:tc>
          <w:tcPr>
            <w:tcW w:w="2217" w:type="dxa"/>
          </w:tcPr>
          <w:p w14:paraId="240343B0" w14:textId="77777777" w:rsidR="004A6728" w:rsidRDefault="004A6728">
            <w:pPr>
              <w:rPr>
                <w:sz w:val="16"/>
                <w:szCs w:val="16"/>
              </w:rPr>
            </w:pPr>
          </w:p>
          <w:p w14:paraId="5F74FD29" w14:textId="109F2CD8" w:rsidR="00504693" w:rsidRPr="00504693" w:rsidRDefault="00504693">
            <w:pPr>
              <w:rPr>
                <w:sz w:val="22"/>
                <w:szCs w:val="22"/>
              </w:rPr>
            </w:pPr>
            <w:r>
              <w:rPr>
                <w:sz w:val="22"/>
                <w:szCs w:val="22"/>
              </w:rPr>
              <w:t>FG65 34</w:t>
            </w:r>
          </w:p>
        </w:tc>
      </w:tr>
    </w:tbl>
    <w:p w14:paraId="002929C1" w14:textId="2F1AB09D" w:rsidR="008A6DA4" w:rsidRDefault="008A6DA4">
      <w:r>
        <w:br w:type="page"/>
      </w:r>
    </w:p>
    <w:p w14:paraId="38B0F29A" w14:textId="77777777" w:rsidR="008A6DA4" w:rsidRDefault="008A6DA4"/>
    <w:p w14:paraId="52AAD86E" w14:textId="11C1B731" w:rsidR="00C35FC1" w:rsidRDefault="003D541A" w:rsidP="001611CB">
      <w:pPr>
        <w:rPr>
          <w:sz w:val="22"/>
          <w:szCs w:val="22"/>
        </w:rPr>
      </w:pPr>
      <w:r>
        <w:rPr>
          <w:b/>
          <w:sz w:val="32"/>
          <w:szCs w:val="32"/>
        </w:rPr>
        <w:t>HNC/</w:t>
      </w:r>
      <w:r w:rsidR="007613FE" w:rsidRPr="00103295">
        <w:rPr>
          <w:b/>
          <w:sz w:val="32"/>
          <w:szCs w:val="32"/>
        </w:rPr>
        <w:t>HND Financial Services</w:t>
      </w:r>
      <w:r w:rsidR="00712A6F">
        <w:rPr>
          <w:b/>
          <w:sz w:val="28"/>
          <w:szCs w:val="28"/>
        </w:rPr>
        <w:br/>
      </w:r>
      <w:r w:rsidR="00712A6F">
        <w:rPr>
          <w:b/>
          <w:sz w:val="28"/>
          <w:szCs w:val="28"/>
        </w:rPr>
        <w:br/>
      </w:r>
      <w:r>
        <w:rPr>
          <w:sz w:val="22"/>
          <w:szCs w:val="22"/>
        </w:rPr>
        <w:t>These qualifications have been revised and re-validated</w:t>
      </w:r>
      <w:r w:rsidR="00C35FC1">
        <w:rPr>
          <w:sz w:val="22"/>
          <w:szCs w:val="22"/>
        </w:rPr>
        <w:t xml:space="preserve">.  The </w:t>
      </w:r>
      <w:r w:rsidR="00784DBC">
        <w:rPr>
          <w:sz w:val="22"/>
          <w:szCs w:val="22"/>
        </w:rPr>
        <w:t xml:space="preserve">new </w:t>
      </w:r>
      <w:r w:rsidR="00C35FC1">
        <w:rPr>
          <w:sz w:val="22"/>
          <w:szCs w:val="22"/>
        </w:rPr>
        <w:t>Group Award codes are</w:t>
      </w:r>
      <w:r w:rsidR="001611CB">
        <w:rPr>
          <w:sz w:val="22"/>
          <w:szCs w:val="22"/>
        </w:rPr>
        <w:t>:</w:t>
      </w:r>
      <w:bookmarkStart w:id="0" w:name="_GoBack"/>
      <w:bookmarkEnd w:id="0"/>
    </w:p>
    <w:p w14:paraId="019AEAD4" w14:textId="77777777" w:rsidR="00C35FC1" w:rsidRDefault="00C35FC1" w:rsidP="00784DBC">
      <w:pPr>
        <w:jc w:val="both"/>
        <w:rPr>
          <w:sz w:val="22"/>
          <w:szCs w:val="22"/>
        </w:rPr>
      </w:pPr>
    </w:p>
    <w:p w14:paraId="72C769B2" w14:textId="0416551D" w:rsidR="00C35FC1" w:rsidRDefault="00C35FC1" w:rsidP="00784DBC">
      <w:pPr>
        <w:jc w:val="both"/>
        <w:rPr>
          <w:sz w:val="22"/>
          <w:szCs w:val="22"/>
        </w:rPr>
      </w:pPr>
      <w:r>
        <w:rPr>
          <w:sz w:val="22"/>
          <w:szCs w:val="22"/>
        </w:rPr>
        <w:t>HNC Financial Services</w:t>
      </w:r>
      <w:r w:rsidR="00AF39A5">
        <w:rPr>
          <w:sz w:val="22"/>
          <w:szCs w:val="22"/>
        </w:rPr>
        <w:t xml:space="preserve"> (GP09 15)</w:t>
      </w:r>
    </w:p>
    <w:p w14:paraId="25CB0B67" w14:textId="7B9EC513" w:rsidR="00C35FC1" w:rsidRDefault="00C35FC1" w:rsidP="00784DBC">
      <w:pPr>
        <w:jc w:val="both"/>
        <w:rPr>
          <w:sz w:val="22"/>
          <w:szCs w:val="22"/>
        </w:rPr>
      </w:pPr>
      <w:r>
        <w:rPr>
          <w:sz w:val="22"/>
          <w:szCs w:val="22"/>
        </w:rPr>
        <w:t>HND Financial Services</w:t>
      </w:r>
      <w:r w:rsidR="00AF39A5">
        <w:rPr>
          <w:sz w:val="22"/>
          <w:szCs w:val="22"/>
        </w:rPr>
        <w:t xml:space="preserve"> (GP0A 16)</w:t>
      </w:r>
    </w:p>
    <w:p w14:paraId="0694C163" w14:textId="77777777" w:rsidR="00C35FC1" w:rsidRDefault="00C35FC1" w:rsidP="00784DBC">
      <w:pPr>
        <w:jc w:val="both"/>
        <w:rPr>
          <w:sz w:val="22"/>
          <w:szCs w:val="22"/>
        </w:rPr>
      </w:pPr>
    </w:p>
    <w:p w14:paraId="35B4C367" w14:textId="58A4BB82" w:rsidR="00B20DBE" w:rsidRDefault="00C35FC1" w:rsidP="00784DBC">
      <w:pPr>
        <w:jc w:val="both"/>
        <w:rPr>
          <w:sz w:val="22"/>
          <w:szCs w:val="22"/>
        </w:rPr>
      </w:pPr>
      <w:r>
        <w:rPr>
          <w:sz w:val="22"/>
          <w:szCs w:val="22"/>
        </w:rPr>
        <w:t xml:space="preserve">Revisions </w:t>
      </w:r>
      <w:r w:rsidR="00A34008">
        <w:rPr>
          <w:sz w:val="22"/>
          <w:szCs w:val="22"/>
        </w:rPr>
        <w:t>have been</w:t>
      </w:r>
      <w:r>
        <w:rPr>
          <w:sz w:val="22"/>
          <w:szCs w:val="22"/>
        </w:rPr>
        <w:t xml:space="preserve"> made to </w:t>
      </w:r>
      <w:r w:rsidR="00A34008">
        <w:rPr>
          <w:sz w:val="22"/>
          <w:szCs w:val="22"/>
        </w:rPr>
        <w:t>five</w:t>
      </w:r>
      <w:r>
        <w:rPr>
          <w:sz w:val="22"/>
          <w:szCs w:val="22"/>
        </w:rPr>
        <w:t xml:space="preserve"> units</w:t>
      </w:r>
      <w:r w:rsidR="00A34008">
        <w:rPr>
          <w:sz w:val="22"/>
          <w:szCs w:val="22"/>
        </w:rPr>
        <w:t xml:space="preserve"> including the Graded Units.  Graded Unit 1 is now exam-based and </w:t>
      </w:r>
      <w:r w:rsidR="00784DBC">
        <w:rPr>
          <w:sz w:val="22"/>
          <w:szCs w:val="22"/>
        </w:rPr>
        <w:t xml:space="preserve">we have combined </w:t>
      </w:r>
      <w:r w:rsidR="00A34008">
        <w:rPr>
          <w:sz w:val="22"/>
          <w:szCs w:val="22"/>
        </w:rPr>
        <w:t>Graded Units 2 and 3 into a 2-credit project-based Graded Unit</w:t>
      </w:r>
      <w:r w:rsidR="00784DBC">
        <w:rPr>
          <w:sz w:val="22"/>
          <w:szCs w:val="22"/>
        </w:rPr>
        <w:t xml:space="preserve"> (now Financial Services: Graded Unit 2)</w:t>
      </w:r>
      <w:r w:rsidR="00A34008">
        <w:rPr>
          <w:sz w:val="22"/>
          <w:szCs w:val="22"/>
        </w:rPr>
        <w:t>.  The new unit codes for the revised units are:</w:t>
      </w:r>
    </w:p>
    <w:p w14:paraId="2AF8A41B" w14:textId="31AC3FF2" w:rsidR="00C35FC1" w:rsidRDefault="00C35FC1" w:rsidP="00784DBC">
      <w:pPr>
        <w:jc w:val="both"/>
        <w:rPr>
          <w:sz w:val="22"/>
          <w:szCs w:val="22"/>
        </w:rPr>
      </w:pPr>
    </w:p>
    <w:p w14:paraId="381DF37E" w14:textId="22B2AB53" w:rsidR="00C35FC1" w:rsidRDefault="00C35FC1" w:rsidP="00784DBC">
      <w:pPr>
        <w:jc w:val="both"/>
        <w:rPr>
          <w:sz w:val="22"/>
          <w:szCs w:val="22"/>
        </w:rPr>
      </w:pPr>
      <w:r>
        <w:rPr>
          <w:sz w:val="22"/>
          <w:szCs w:val="22"/>
        </w:rPr>
        <w:t>Financial Sector: An Introduction (HY92 34)</w:t>
      </w:r>
    </w:p>
    <w:p w14:paraId="3B636612" w14:textId="20EBAA84" w:rsidR="00C35FC1" w:rsidRDefault="00C35FC1" w:rsidP="00784DBC">
      <w:pPr>
        <w:jc w:val="both"/>
        <w:rPr>
          <w:i/>
          <w:sz w:val="22"/>
          <w:szCs w:val="22"/>
        </w:rPr>
      </w:pPr>
      <w:r>
        <w:rPr>
          <w:sz w:val="22"/>
          <w:szCs w:val="22"/>
        </w:rPr>
        <w:t xml:space="preserve">Financial Services: International Transactions (HY93 35) </w:t>
      </w:r>
      <w:r w:rsidR="00AF39A5">
        <w:rPr>
          <w:i/>
          <w:sz w:val="22"/>
          <w:szCs w:val="22"/>
        </w:rPr>
        <w:t>[previously Financing</w:t>
      </w:r>
      <w:r>
        <w:rPr>
          <w:i/>
          <w:sz w:val="22"/>
          <w:szCs w:val="22"/>
        </w:rPr>
        <w:t xml:space="preserve"> International Trade]</w:t>
      </w:r>
    </w:p>
    <w:p w14:paraId="2C8C2440" w14:textId="1509C04F" w:rsidR="00C35FC1" w:rsidRDefault="00C35FC1" w:rsidP="00784DBC">
      <w:pPr>
        <w:jc w:val="both"/>
        <w:rPr>
          <w:sz w:val="22"/>
          <w:szCs w:val="22"/>
        </w:rPr>
      </w:pPr>
      <w:r>
        <w:rPr>
          <w:sz w:val="22"/>
          <w:szCs w:val="22"/>
        </w:rPr>
        <w:t>Financial Services Regulatory Framework (HY94 35)</w:t>
      </w:r>
    </w:p>
    <w:p w14:paraId="32234D40" w14:textId="30F156AD" w:rsidR="00C35FC1" w:rsidRDefault="00C35FC1" w:rsidP="00784DBC">
      <w:pPr>
        <w:jc w:val="both"/>
        <w:rPr>
          <w:sz w:val="22"/>
          <w:szCs w:val="22"/>
        </w:rPr>
      </w:pPr>
      <w:r>
        <w:rPr>
          <w:sz w:val="22"/>
          <w:szCs w:val="22"/>
        </w:rPr>
        <w:t>Financial Services: Graded Unit 1 (J00P 34)</w:t>
      </w:r>
    </w:p>
    <w:p w14:paraId="3596FF4B" w14:textId="3FF5D9BA" w:rsidR="00C35FC1" w:rsidRPr="00C35FC1" w:rsidRDefault="00C35FC1" w:rsidP="00784DBC">
      <w:pPr>
        <w:jc w:val="both"/>
        <w:rPr>
          <w:sz w:val="22"/>
          <w:szCs w:val="22"/>
        </w:rPr>
      </w:pPr>
      <w:r>
        <w:rPr>
          <w:sz w:val="22"/>
          <w:szCs w:val="22"/>
        </w:rPr>
        <w:t>Financial Services: Graded Unit 2 (J00S 35)</w:t>
      </w:r>
    </w:p>
    <w:p w14:paraId="30478660" w14:textId="3EA7515C" w:rsidR="00B073A4" w:rsidRPr="00933021" w:rsidRDefault="00B073A4" w:rsidP="00784DBC">
      <w:pPr>
        <w:jc w:val="both"/>
        <w:rPr>
          <w:b/>
          <w:sz w:val="22"/>
          <w:szCs w:val="22"/>
        </w:rPr>
      </w:pPr>
    </w:p>
    <w:p w14:paraId="182B5EE2" w14:textId="4E821ECE" w:rsidR="00E53AFC" w:rsidRDefault="00C35FC1" w:rsidP="00784DBC">
      <w:pPr>
        <w:jc w:val="both"/>
        <w:rPr>
          <w:sz w:val="22"/>
          <w:szCs w:val="22"/>
        </w:rPr>
      </w:pPr>
      <w:r>
        <w:rPr>
          <w:sz w:val="22"/>
          <w:szCs w:val="22"/>
        </w:rPr>
        <w:t xml:space="preserve">The Group Award Specification (Arrangements Document) is available to download from the subject web page - </w:t>
      </w:r>
      <w:hyperlink r:id="rId17" w:history="1">
        <w:r w:rsidR="00AF39A5">
          <w:rPr>
            <w:rStyle w:val="Hyperlink"/>
            <w:sz w:val="22"/>
            <w:szCs w:val="22"/>
          </w:rPr>
          <w:t>HN Financial Services</w:t>
        </w:r>
      </w:hyperlink>
      <w:r w:rsidR="00AF39A5">
        <w:rPr>
          <w:sz w:val="22"/>
          <w:szCs w:val="22"/>
        </w:rPr>
        <w:t xml:space="preserve">.  </w:t>
      </w:r>
      <w:r w:rsidR="001F6889">
        <w:rPr>
          <w:sz w:val="22"/>
          <w:szCs w:val="22"/>
        </w:rPr>
        <w:t>ASPs</w:t>
      </w:r>
      <w:r>
        <w:rPr>
          <w:sz w:val="22"/>
          <w:szCs w:val="22"/>
        </w:rPr>
        <w:t xml:space="preserve"> </w:t>
      </w:r>
      <w:r w:rsidR="008109EF">
        <w:rPr>
          <w:sz w:val="22"/>
          <w:szCs w:val="22"/>
        </w:rPr>
        <w:t>are available for all of the revised units.</w:t>
      </w:r>
    </w:p>
    <w:p w14:paraId="4A38930A" w14:textId="77777777" w:rsidR="00E53AFC" w:rsidRDefault="00E53AFC">
      <w:pPr>
        <w:rPr>
          <w:sz w:val="22"/>
          <w:szCs w:val="22"/>
        </w:rPr>
      </w:pPr>
    </w:p>
    <w:p w14:paraId="2549F8A3" w14:textId="40A66334" w:rsidR="00527226" w:rsidRPr="00B47FF7" w:rsidRDefault="00527226">
      <w:pPr>
        <w:rPr>
          <w:sz w:val="22"/>
          <w:szCs w:val="22"/>
        </w:rPr>
      </w:pPr>
      <w:r w:rsidRPr="00B47FF7">
        <w:rPr>
          <w:sz w:val="22"/>
          <w:szCs w:val="22"/>
        </w:rPr>
        <w:t>Yours faithfully</w:t>
      </w:r>
    </w:p>
    <w:p w14:paraId="21D45949" w14:textId="77777777" w:rsidR="00527226" w:rsidRDefault="00527226">
      <w:r>
        <w:rPr>
          <w:noProof/>
          <w:lang w:eastAsia="en-GB"/>
        </w:rPr>
        <w:drawing>
          <wp:inline distT="0" distB="0" distL="0" distR="0" wp14:anchorId="3789FC21" wp14:editId="439A4818">
            <wp:extent cx="3096835" cy="1433720"/>
            <wp:effectExtent l="0" t="0" r="889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096835" cy="1433720"/>
                    </a:xfrm>
                    <a:prstGeom prst="rect">
                      <a:avLst/>
                    </a:prstGeom>
                  </pic:spPr>
                </pic:pic>
              </a:graphicData>
            </a:graphic>
          </wp:inline>
        </w:drawing>
      </w:r>
    </w:p>
    <w:p w14:paraId="6A7217B7" w14:textId="77777777" w:rsidR="00527226" w:rsidRPr="00B47FF7" w:rsidRDefault="00527226" w:rsidP="00527226">
      <w:pPr>
        <w:rPr>
          <w:sz w:val="22"/>
          <w:szCs w:val="22"/>
        </w:rPr>
      </w:pPr>
      <w:r w:rsidRPr="00B47FF7">
        <w:rPr>
          <w:sz w:val="22"/>
          <w:szCs w:val="22"/>
        </w:rPr>
        <w:t>Sharon McDowall</w:t>
      </w:r>
    </w:p>
    <w:p w14:paraId="3604AB49" w14:textId="77777777" w:rsidR="00527226" w:rsidRPr="00B47FF7" w:rsidRDefault="00527226" w:rsidP="00527226">
      <w:pPr>
        <w:rPr>
          <w:sz w:val="22"/>
          <w:szCs w:val="22"/>
        </w:rPr>
      </w:pPr>
      <w:r w:rsidRPr="00B47FF7">
        <w:rPr>
          <w:sz w:val="22"/>
          <w:szCs w:val="22"/>
        </w:rPr>
        <w:t>Qualifications Manager</w:t>
      </w:r>
    </w:p>
    <w:p w14:paraId="6C2BE742" w14:textId="411AFA0F" w:rsidR="00527226" w:rsidRPr="00B47FF7" w:rsidRDefault="005D1904" w:rsidP="00527226">
      <w:pPr>
        <w:rPr>
          <w:sz w:val="22"/>
          <w:szCs w:val="22"/>
        </w:rPr>
      </w:pPr>
      <w:r>
        <w:rPr>
          <w:sz w:val="22"/>
          <w:szCs w:val="22"/>
        </w:rPr>
        <w:t>English, Languages</w:t>
      </w:r>
      <w:r w:rsidR="00C43630">
        <w:rPr>
          <w:sz w:val="22"/>
          <w:szCs w:val="22"/>
        </w:rPr>
        <w:t xml:space="preserve"> and Business</w:t>
      </w:r>
    </w:p>
    <w:p w14:paraId="6B53C3B6" w14:textId="77777777" w:rsidR="00EE2576" w:rsidRPr="006F2E60" w:rsidRDefault="00EE2576" w:rsidP="00EA71AB"/>
    <w:sectPr w:rsidR="00EE2576" w:rsidRPr="006F2E60" w:rsidSect="008A7CB6">
      <w:headerReference w:type="default" r:id="rId19"/>
      <w:footerReference w:type="defaul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FEECF" w14:textId="77777777" w:rsidR="0055743D" w:rsidRDefault="0055743D" w:rsidP="0055743D">
      <w:r>
        <w:separator/>
      </w:r>
    </w:p>
  </w:endnote>
  <w:endnote w:type="continuationSeparator" w:id="0">
    <w:p w14:paraId="59D35ECB" w14:textId="77777777" w:rsidR="0055743D" w:rsidRDefault="0055743D" w:rsidP="0055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44117" w14:textId="4D3EA025" w:rsidR="006D44C6" w:rsidRDefault="007613FE" w:rsidP="006D44C6">
    <w:pPr>
      <w:pStyle w:val="Footer"/>
      <w:rPr>
        <w:sz w:val="20"/>
        <w:szCs w:val="20"/>
      </w:rPr>
    </w:pPr>
    <w:r w:rsidRPr="00B073A4">
      <w:rPr>
        <w:sz w:val="20"/>
        <w:szCs w:val="20"/>
      </w:rPr>
      <w:t xml:space="preserve">August </w:t>
    </w:r>
    <w:r w:rsidR="00B20DBE">
      <w:rPr>
        <w:sz w:val="20"/>
        <w:szCs w:val="20"/>
      </w:rPr>
      <w:t>2018</w:t>
    </w:r>
  </w:p>
  <w:p w14:paraId="0981DFAF" w14:textId="77777777" w:rsidR="00B073A4" w:rsidRPr="00B073A4" w:rsidRDefault="00B073A4" w:rsidP="006D44C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5F9A5" w14:textId="77777777" w:rsidR="0055743D" w:rsidRDefault="0055743D" w:rsidP="0055743D">
      <w:r>
        <w:separator/>
      </w:r>
    </w:p>
  </w:footnote>
  <w:footnote w:type="continuationSeparator" w:id="0">
    <w:p w14:paraId="2F802DAC" w14:textId="77777777" w:rsidR="0055743D" w:rsidRDefault="0055743D" w:rsidP="0055743D">
      <w:r>
        <w:continuationSeparator/>
      </w:r>
    </w:p>
  </w:footnote>
  <w:footnote w:id="1">
    <w:p w14:paraId="67537668" w14:textId="77777777" w:rsidR="00851809" w:rsidRDefault="00851809" w:rsidP="00851809">
      <w:pPr>
        <w:pStyle w:val="FootnoteText"/>
      </w:pPr>
      <w:r>
        <w:rPr>
          <w:rStyle w:val="FootnoteReference"/>
        </w:rPr>
        <w:footnoteRef/>
      </w:r>
      <w:r>
        <w:t xml:space="preserve"> </w:t>
      </w:r>
      <w:r w:rsidRPr="00EB71F4">
        <w:t>http://www.gov.scot/Topics/Government/Finance/scottishapproach/Scottishincometax2018-2019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032839"/>
      <w:docPartObj>
        <w:docPartGallery w:val="Page Numbers (Top of Page)"/>
        <w:docPartUnique/>
      </w:docPartObj>
    </w:sdtPr>
    <w:sdtEndPr>
      <w:rPr>
        <w:noProof/>
      </w:rPr>
    </w:sdtEndPr>
    <w:sdtContent>
      <w:p w14:paraId="7EB5954E" w14:textId="5CD2C717" w:rsidR="008A7CB6" w:rsidRDefault="008A7CB6">
        <w:pPr>
          <w:pStyle w:val="Header"/>
          <w:jc w:val="right"/>
        </w:pPr>
        <w:r>
          <w:fldChar w:fldCharType="begin"/>
        </w:r>
        <w:r>
          <w:instrText xml:space="preserve"> PAGE   \* MERGEFORMAT </w:instrText>
        </w:r>
        <w:r>
          <w:fldChar w:fldCharType="separate"/>
        </w:r>
        <w:r w:rsidR="001611CB">
          <w:rPr>
            <w:noProof/>
          </w:rPr>
          <w:t>6</w:t>
        </w:r>
        <w:r>
          <w:rPr>
            <w:noProof/>
          </w:rPr>
          <w:fldChar w:fldCharType="end"/>
        </w:r>
      </w:p>
    </w:sdtContent>
  </w:sdt>
  <w:p w14:paraId="66685AED" w14:textId="77777777" w:rsidR="006D44C6" w:rsidRDefault="006D4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62FE"/>
    <w:multiLevelType w:val="hybridMultilevel"/>
    <w:tmpl w:val="004CCEA2"/>
    <w:lvl w:ilvl="0" w:tplc="A8CC30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838DD"/>
    <w:multiLevelType w:val="multilevel"/>
    <w:tmpl w:val="61B0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1E4236"/>
    <w:multiLevelType w:val="hybridMultilevel"/>
    <w:tmpl w:val="9EBAEA74"/>
    <w:lvl w:ilvl="0" w:tplc="A8CC30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5714C2"/>
    <w:multiLevelType w:val="hybridMultilevel"/>
    <w:tmpl w:val="1C2A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870"/>
    <w:rsid w:val="00006AC1"/>
    <w:rsid w:val="00012D41"/>
    <w:rsid w:val="0001502B"/>
    <w:rsid w:val="000513C1"/>
    <w:rsid w:val="0006231D"/>
    <w:rsid w:val="000858A9"/>
    <w:rsid w:val="00096824"/>
    <w:rsid w:val="000C0EC3"/>
    <w:rsid w:val="000D1F82"/>
    <w:rsid w:val="000D61AB"/>
    <w:rsid w:val="00103295"/>
    <w:rsid w:val="0012350A"/>
    <w:rsid w:val="001611CB"/>
    <w:rsid w:val="001734F0"/>
    <w:rsid w:val="0018754D"/>
    <w:rsid w:val="00196857"/>
    <w:rsid w:val="001E3B8D"/>
    <w:rsid w:val="001F0082"/>
    <w:rsid w:val="001F4A92"/>
    <w:rsid w:val="001F6889"/>
    <w:rsid w:val="00235730"/>
    <w:rsid w:val="002566A4"/>
    <w:rsid w:val="002D45B9"/>
    <w:rsid w:val="002F0E83"/>
    <w:rsid w:val="002F4260"/>
    <w:rsid w:val="002F7075"/>
    <w:rsid w:val="00320DF8"/>
    <w:rsid w:val="0032573D"/>
    <w:rsid w:val="0034080F"/>
    <w:rsid w:val="00343C48"/>
    <w:rsid w:val="00370DA0"/>
    <w:rsid w:val="00390833"/>
    <w:rsid w:val="003A41FA"/>
    <w:rsid w:val="003C4F2F"/>
    <w:rsid w:val="003C7F3E"/>
    <w:rsid w:val="003D541A"/>
    <w:rsid w:val="004021E0"/>
    <w:rsid w:val="00406724"/>
    <w:rsid w:val="00420EF0"/>
    <w:rsid w:val="00443D8A"/>
    <w:rsid w:val="00450076"/>
    <w:rsid w:val="004924FC"/>
    <w:rsid w:val="0049494A"/>
    <w:rsid w:val="004A6728"/>
    <w:rsid w:val="004B0CD2"/>
    <w:rsid w:val="004B375D"/>
    <w:rsid w:val="004E4089"/>
    <w:rsid w:val="00504693"/>
    <w:rsid w:val="00510E5E"/>
    <w:rsid w:val="00524C7E"/>
    <w:rsid w:val="00527226"/>
    <w:rsid w:val="00534550"/>
    <w:rsid w:val="0055743D"/>
    <w:rsid w:val="0056571D"/>
    <w:rsid w:val="0057153F"/>
    <w:rsid w:val="00592610"/>
    <w:rsid w:val="005D1904"/>
    <w:rsid w:val="005D2162"/>
    <w:rsid w:val="006629AE"/>
    <w:rsid w:val="00697AFC"/>
    <w:rsid w:val="006A5719"/>
    <w:rsid w:val="006C6E14"/>
    <w:rsid w:val="006D44C6"/>
    <w:rsid w:val="006D65BF"/>
    <w:rsid w:val="006D7DB0"/>
    <w:rsid w:val="006F15D2"/>
    <w:rsid w:val="006F2E60"/>
    <w:rsid w:val="0070696F"/>
    <w:rsid w:val="00712A6F"/>
    <w:rsid w:val="007157CB"/>
    <w:rsid w:val="00732521"/>
    <w:rsid w:val="007527C2"/>
    <w:rsid w:val="007613FE"/>
    <w:rsid w:val="00784DBC"/>
    <w:rsid w:val="0079435F"/>
    <w:rsid w:val="007C7BCD"/>
    <w:rsid w:val="00800D32"/>
    <w:rsid w:val="00804FBC"/>
    <w:rsid w:val="008109EF"/>
    <w:rsid w:val="008218F8"/>
    <w:rsid w:val="00823BDF"/>
    <w:rsid w:val="00851809"/>
    <w:rsid w:val="008A6DA4"/>
    <w:rsid w:val="008A7CB6"/>
    <w:rsid w:val="008C166B"/>
    <w:rsid w:val="008D0B5D"/>
    <w:rsid w:val="008E429C"/>
    <w:rsid w:val="008E63F7"/>
    <w:rsid w:val="009100DF"/>
    <w:rsid w:val="00922645"/>
    <w:rsid w:val="00925A1A"/>
    <w:rsid w:val="00933021"/>
    <w:rsid w:val="00935BFC"/>
    <w:rsid w:val="00952756"/>
    <w:rsid w:val="009535A9"/>
    <w:rsid w:val="00A34008"/>
    <w:rsid w:val="00A37F1C"/>
    <w:rsid w:val="00A61F59"/>
    <w:rsid w:val="00A75C38"/>
    <w:rsid w:val="00A81BD4"/>
    <w:rsid w:val="00A9169B"/>
    <w:rsid w:val="00AB32C1"/>
    <w:rsid w:val="00AE176D"/>
    <w:rsid w:val="00AF39A5"/>
    <w:rsid w:val="00B073A4"/>
    <w:rsid w:val="00B200CE"/>
    <w:rsid w:val="00B20DBE"/>
    <w:rsid w:val="00B3447F"/>
    <w:rsid w:val="00B47FF7"/>
    <w:rsid w:val="00B63ABE"/>
    <w:rsid w:val="00B72C2A"/>
    <w:rsid w:val="00B96456"/>
    <w:rsid w:val="00BC62BF"/>
    <w:rsid w:val="00BD3C0B"/>
    <w:rsid w:val="00C35FC1"/>
    <w:rsid w:val="00C42BDB"/>
    <w:rsid w:val="00C43630"/>
    <w:rsid w:val="00C66454"/>
    <w:rsid w:val="00CE7439"/>
    <w:rsid w:val="00CF293E"/>
    <w:rsid w:val="00D42565"/>
    <w:rsid w:val="00D4456C"/>
    <w:rsid w:val="00D85778"/>
    <w:rsid w:val="00D97420"/>
    <w:rsid w:val="00DC1870"/>
    <w:rsid w:val="00DC70B3"/>
    <w:rsid w:val="00DD0570"/>
    <w:rsid w:val="00E11B4F"/>
    <w:rsid w:val="00E21187"/>
    <w:rsid w:val="00E4318B"/>
    <w:rsid w:val="00E53AFC"/>
    <w:rsid w:val="00E6069D"/>
    <w:rsid w:val="00E67B20"/>
    <w:rsid w:val="00E840EE"/>
    <w:rsid w:val="00EA71AB"/>
    <w:rsid w:val="00ED6775"/>
    <w:rsid w:val="00EE2576"/>
    <w:rsid w:val="00EE3EF2"/>
    <w:rsid w:val="00F10AB9"/>
    <w:rsid w:val="00F271E1"/>
    <w:rsid w:val="00F62671"/>
    <w:rsid w:val="00F732B6"/>
    <w:rsid w:val="00F9011E"/>
    <w:rsid w:val="00F919B5"/>
    <w:rsid w:val="00FD48B8"/>
    <w:rsid w:val="00FD72B2"/>
    <w:rsid w:val="00FF6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DABF6BB"/>
  <w15:docId w15:val="{62A28A77-7E57-4B19-A2E5-B82EB3AF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7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75D"/>
    <w:pPr>
      <w:ind w:left="720"/>
      <w:contextualSpacing/>
    </w:pPr>
  </w:style>
  <w:style w:type="character" w:styleId="PlaceholderText">
    <w:name w:val="Placeholder Text"/>
    <w:uiPriority w:val="99"/>
    <w:semiHidden/>
    <w:rsid w:val="00A9169B"/>
    <w:rPr>
      <w:color w:val="808080"/>
    </w:rPr>
  </w:style>
  <w:style w:type="character" w:styleId="Hyperlink">
    <w:name w:val="Hyperlink"/>
    <w:basedOn w:val="DefaultParagraphFont"/>
    <w:uiPriority w:val="99"/>
    <w:unhideWhenUsed/>
    <w:rsid w:val="00AE176D"/>
    <w:rPr>
      <w:color w:val="0000FF" w:themeColor="hyperlink"/>
      <w:u w:val="single"/>
    </w:rPr>
  </w:style>
  <w:style w:type="paragraph" w:styleId="BalloonText">
    <w:name w:val="Balloon Text"/>
    <w:basedOn w:val="Normal"/>
    <w:link w:val="BalloonTextChar"/>
    <w:uiPriority w:val="99"/>
    <w:semiHidden/>
    <w:unhideWhenUsed/>
    <w:rsid w:val="00FF6FCF"/>
    <w:rPr>
      <w:rFonts w:ascii="Tahoma" w:hAnsi="Tahoma" w:cs="Tahoma"/>
      <w:sz w:val="16"/>
      <w:szCs w:val="16"/>
    </w:rPr>
  </w:style>
  <w:style w:type="character" w:customStyle="1" w:styleId="BalloonTextChar">
    <w:name w:val="Balloon Text Char"/>
    <w:basedOn w:val="DefaultParagraphFont"/>
    <w:link w:val="BalloonText"/>
    <w:uiPriority w:val="99"/>
    <w:semiHidden/>
    <w:rsid w:val="00FF6FCF"/>
    <w:rPr>
      <w:rFonts w:ascii="Tahoma" w:hAnsi="Tahoma" w:cs="Tahoma"/>
      <w:sz w:val="16"/>
      <w:szCs w:val="16"/>
    </w:rPr>
  </w:style>
  <w:style w:type="paragraph" w:styleId="Header">
    <w:name w:val="header"/>
    <w:basedOn w:val="Normal"/>
    <w:link w:val="HeaderChar"/>
    <w:uiPriority w:val="99"/>
    <w:unhideWhenUsed/>
    <w:rsid w:val="0055743D"/>
    <w:pPr>
      <w:tabs>
        <w:tab w:val="center" w:pos="4513"/>
        <w:tab w:val="right" w:pos="9026"/>
      </w:tabs>
    </w:pPr>
  </w:style>
  <w:style w:type="character" w:customStyle="1" w:styleId="HeaderChar">
    <w:name w:val="Header Char"/>
    <w:basedOn w:val="DefaultParagraphFont"/>
    <w:link w:val="Header"/>
    <w:uiPriority w:val="99"/>
    <w:rsid w:val="0055743D"/>
  </w:style>
  <w:style w:type="paragraph" w:styleId="Footer">
    <w:name w:val="footer"/>
    <w:basedOn w:val="Normal"/>
    <w:link w:val="FooterChar"/>
    <w:uiPriority w:val="99"/>
    <w:unhideWhenUsed/>
    <w:rsid w:val="0055743D"/>
    <w:pPr>
      <w:tabs>
        <w:tab w:val="center" w:pos="4513"/>
        <w:tab w:val="right" w:pos="9026"/>
      </w:tabs>
    </w:pPr>
  </w:style>
  <w:style w:type="character" w:customStyle="1" w:styleId="FooterChar">
    <w:name w:val="Footer Char"/>
    <w:basedOn w:val="DefaultParagraphFont"/>
    <w:link w:val="Footer"/>
    <w:uiPriority w:val="99"/>
    <w:rsid w:val="0055743D"/>
  </w:style>
  <w:style w:type="paragraph" w:customStyle="1" w:styleId="Default">
    <w:name w:val="Default"/>
    <w:rsid w:val="007613FE"/>
    <w:pPr>
      <w:autoSpaceDE w:val="0"/>
      <w:autoSpaceDN w:val="0"/>
      <w:adjustRightInd w:val="0"/>
    </w:pPr>
    <w:rPr>
      <w:color w:val="000000"/>
    </w:rPr>
  </w:style>
  <w:style w:type="character" w:styleId="CommentReference">
    <w:name w:val="annotation reference"/>
    <w:basedOn w:val="DefaultParagraphFont"/>
    <w:uiPriority w:val="99"/>
    <w:semiHidden/>
    <w:unhideWhenUsed/>
    <w:rsid w:val="00406724"/>
    <w:rPr>
      <w:sz w:val="16"/>
      <w:szCs w:val="16"/>
    </w:rPr>
  </w:style>
  <w:style w:type="paragraph" w:styleId="CommentText">
    <w:name w:val="annotation text"/>
    <w:basedOn w:val="Normal"/>
    <w:link w:val="CommentTextChar"/>
    <w:uiPriority w:val="99"/>
    <w:semiHidden/>
    <w:unhideWhenUsed/>
    <w:rsid w:val="00406724"/>
    <w:rPr>
      <w:sz w:val="20"/>
      <w:szCs w:val="20"/>
    </w:rPr>
  </w:style>
  <w:style w:type="character" w:customStyle="1" w:styleId="CommentTextChar">
    <w:name w:val="Comment Text Char"/>
    <w:basedOn w:val="DefaultParagraphFont"/>
    <w:link w:val="CommentText"/>
    <w:uiPriority w:val="99"/>
    <w:semiHidden/>
    <w:rsid w:val="00406724"/>
    <w:rPr>
      <w:sz w:val="20"/>
      <w:szCs w:val="20"/>
    </w:rPr>
  </w:style>
  <w:style w:type="paragraph" w:styleId="CommentSubject">
    <w:name w:val="annotation subject"/>
    <w:basedOn w:val="CommentText"/>
    <w:next w:val="CommentText"/>
    <w:link w:val="CommentSubjectChar"/>
    <w:uiPriority w:val="99"/>
    <w:semiHidden/>
    <w:unhideWhenUsed/>
    <w:rsid w:val="00406724"/>
    <w:rPr>
      <w:b/>
      <w:bCs/>
    </w:rPr>
  </w:style>
  <w:style w:type="character" w:customStyle="1" w:styleId="CommentSubjectChar">
    <w:name w:val="Comment Subject Char"/>
    <w:basedOn w:val="CommentTextChar"/>
    <w:link w:val="CommentSubject"/>
    <w:uiPriority w:val="99"/>
    <w:semiHidden/>
    <w:rsid w:val="00406724"/>
    <w:rPr>
      <w:b/>
      <w:bCs/>
      <w:sz w:val="20"/>
      <w:szCs w:val="20"/>
    </w:rPr>
  </w:style>
  <w:style w:type="character" w:styleId="FollowedHyperlink">
    <w:name w:val="FollowedHyperlink"/>
    <w:basedOn w:val="DefaultParagraphFont"/>
    <w:uiPriority w:val="99"/>
    <w:semiHidden/>
    <w:unhideWhenUsed/>
    <w:rsid w:val="00B72C2A"/>
    <w:rPr>
      <w:color w:val="800080" w:themeColor="followedHyperlink"/>
      <w:u w:val="single"/>
    </w:rPr>
  </w:style>
  <w:style w:type="paragraph" w:styleId="FootnoteText">
    <w:name w:val="footnote text"/>
    <w:basedOn w:val="Normal"/>
    <w:link w:val="FootnoteTextChar"/>
    <w:uiPriority w:val="99"/>
    <w:semiHidden/>
    <w:unhideWhenUsed/>
    <w:rsid w:val="00851809"/>
    <w:rPr>
      <w:rFonts w:cstheme="minorBidi"/>
      <w:sz w:val="20"/>
      <w:szCs w:val="20"/>
    </w:rPr>
  </w:style>
  <w:style w:type="character" w:customStyle="1" w:styleId="FootnoteTextChar">
    <w:name w:val="Footnote Text Char"/>
    <w:basedOn w:val="DefaultParagraphFont"/>
    <w:link w:val="FootnoteText"/>
    <w:uiPriority w:val="99"/>
    <w:semiHidden/>
    <w:rsid w:val="00851809"/>
    <w:rPr>
      <w:rFonts w:cstheme="minorBidi"/>
      <w:sz w:val="20"/>
      <w:szCs w:val="20"/>
    </w:rPr>
  </w:style>
  <w:style w:type="character" w:styleId="FootnoteReference">
    <w:name w:val="footnote reference"/>
    <w:basedOn w:val="DefaultParagraphFont"/>
    <w:uiPriority w:val="99"/>
    <w:semiHidden/>
    <w:unhideWhenUsed/>
    <w:rsid w:val="00851809"/>
    <w:rPr>
      <w:vertAlign w:val="superscript"/>
    </w:rPr>
  </w:style>
  <w:style w:type="paragraph" w:customStyle="1" w:styleId="Table">
    <w:name w:val="Table"/>
    <w:basedOn w:val="Normal"/>
    <w:qFormat/>
    <w:rsid w:val="000D1F82"/>
    <w:rPr>
      <w:rFonts w:eastAsia="Times New Roman"/>
      <w:sz w:val="22"/>
      <w:szCs w:val="22"/>
    </w:rPr>
  </w:style>
  <w:style w:type="paragraph" w:styleId="NormalWeb">
    <w:name w:val="Normal (Web)"/>
    <w:basedOn w:val="Normal"/>
    <w:uiPriority w:val="99"/>
    <w:semiHidden/>
    <w:unhideWhenUsed/>
    <w:rsid w:val="000D1F82"/>
    <w:pPr>
      <w:spacing w:before="100" w:beforeAutospacing="1" w:after="100" w:afterAutospacing="1"/>
    </w:pPr>
    <w:rPr>
      <w:rFonts w:ascii="Times New Roman" w:eastAsia="Calibri"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70451">
      <w:bodyDiv w:val="1"/>
      <w:marLeft w:val="0"/>
      <w:marRight w:val="0"/>
      <w:marTop w:val="5"/>
      <w:marBottom w:val="5"/>
      <w:divBdr>
        <w:top w:val="none" w:sz="0" w:space="0" w:color="auto"/>
        <w:left w:val="none" w:sz="0" w:space="0" w:color="auto"/>
        <w:bottom w:val="none" w:sz="0" w:space="0" w:color="auto"/>
        <w:right w:val="none" w:sz="0" w:space="0" w:color="auto"/>
      </w:divBdr>
      <w:divsChild>
        <w:div w:id="25525944">
          <w:marLeft w:val="0"/>
          <w:marRight w:val="0"/>
          <w:marTop w:val="0"/>
          <w:marBottom w:val="0"/>
          <w:divBdr>
            <w:top w:val="none" w:sz="0" w:space="0" w:color="auto"/>
            <w:left w:val="none" w:sz="0" w:space="0" w:color="auto"/>
            <w:bottom w:val="none" w:sz="0" w:space="0" w:color="auto"/>
            <w:right w:val="none" w:sz="0" w:space="0" w:color="auto"/>
          </w:divBdr>
          <w:divsChild>
            <w:div w:id="26418565">
              <w:marLeft w:val="0"/>
              <w:marRight w:val="0"/>
              <w:marTop w:val="0"/>
              <w:marBottom w:val="0"/>
              <w:divBdr>
                <w:top w:val="none" w:sz="0" w:space="0" w:color="auto"/>
                <w:left w:val="none" w:sz="0" w:space="0" w:color="auto"/>
                <w:bottom w:val="none" w:sz="0" w:space="0" w:color="auto"/>
                <w:right w:val="none" w:sz="0" w:space="0" w:color="auto"/>
              </w:divBdr>
              <w:divsChild>
                <w:div w:id="1807579021">
                  <w:marLeft w:val="0"/>
                  <w:marRight w:val="0"/>
                  <w:marTop w:val="0"/>
                  <w:marBottom w:val="0"/>
                  <w:divBdr>
                    <w:top w:val="none" w:sz="0" w:space="0" w:color="auto"/>
                    <w:left w:val="none" w:sz="0" w:space="0" w:color="auto"/>
                    <w:bottom w:val="none" w:sz="0" w:space="0" w:color="auto"/>
                    <w:right w:val="none" w:sz="0" w:space="0" w:color="auto"/>
                  </w:divBdr>
                  <w:divsChild>
                    <w:div w:id="249855865">
                      <w:marLeft w:val="0"/>
                      <w:marRight w:val="0"/>
                      <w:marTop w:val="0"/>
                      <w:marBottom w:val="0"/>
                      <w:divBdr>
                        <w:top w:val="none" w:sz="0" w:space="0" w:color="auto"/>
                        <w:left w:val="none" w:sz="0" w:space="0" w:color="auto"/>
                        <w:bottom w:val="none" w:sz="0" w:space="0" w:color="auto"/>
                        <w:right w:val="none" w:sz="0" w:space="0" w:color="auto"/>
                      </w:divBdr>
                    </w:div>
                    <w:div w:id="19162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971483">
      <w:bodyDiv w:val="1"/>
      <w:marLeft w:val="0"/>
      <w:marRight w:val="0"/>
      <w:marTop w:val="0"/>
      <w:marBottom w:val="0"/>
      <w:divBdr>
        <w:top w:val="none" w:sz="0" w:space="0" w:color="auto"/>
        <w:left w:val="none" w:sz="0" w:space="0" w:color="auto"/>
        <w:bottom w:val="none" w:sz="0" w:space="0" w:color="auto"/>
        <w:right w:val="none" w:sz="0" w:space="0" w:color="auto"/>
      </w:divBdr>
    </w:div>
    <w:div w:id="1983343379">
      <w:bodyDiv w:val="1"/>
      <w:marLeft w:val="0"/>
      <w:marRight w:val="0"/>
      <w:marTop w:val="0"/>
      <w:marBottom w:val="0"/>
      <w:divBdr>
        <w:top w:val="none" w:sz="0" w:space="0" w:color="auto"/>
        <w:left w:val="none" w:sz="0" w:space="0" w:color="auto"/>
        <w:bottom w:val="none" w:sz="0" w:space="0" w:color="auto"/>
        <w:right w:val="none" w:sz="0" w:space="0" w:color="auto"/>
      </w:divBdr>
    </w:div>
    <w:div w:id="208267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mcdowall@sqa.org.uk" TargetMode="External"/><Relationship Id="rId13" Type="http://schemas.openxmlformats.org/officeDocument/2006/relationships/hyperlink" Target="https://www.sqa.org.uk/mini/33142.1578.1580.html"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ycentre@sqa.org.uk" TargetMode="External"/><Relationship Id="rId17" Type="http://schemas.openxmlformats.org/officeDocument/2006/relationships/hyperlink" Target="https://www.sqa.org.uk/sqa/67626.html" TargetMode="External"/><Relationship Id="rId2" Type="http://schemas.openxmlformats.org/officeDocument/2006/relationships/numbering" Target="numbering.xml"/><Relationship Id="rId16" Type="http://schemas.openxmlformats.org/officeDocument/2006/relationships/hyperlink" Target="mailto:hnenhancementpilot@sqa.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qa.org.uk/sqa/46233.2824.html" TargetMode="External"/><Relationship Id="rId5" Type="http://schemas.openxmlformats.org/officeDocument/2006/relationships/webSettings" Target="webSettings.xml"/><Relationship Id="rId15" Type="http://schemas.openxmlformats.org/officeDocument/2006/relationships/hyperlink" Target="https://secure.sqa.org.uk/login.html" TargetMode="External"/><Relationship Id="rId23" Type="http://schemas.openxmlformats.org/officeDocument/2006/relationships/theme" Target="theme/theme1.xml"/><Relationship Id="rId10" Type="http://schemas.openxmlformats.org/officeDocument/2006/relationships/hyperlink" Target="mailto:linda.meikle@sqa.org.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ny.hamilton@sqa.org.uk" TargetMode="External"/><Relationship Id="rId14" Type="http://schemas.openxmlformats.org/officeDocument/2006/relationships/hyperlink" Target="https://www.sqa.org.uk/sqa/25688.htm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C3791396A64897B2B0883D86A3E40C"/>
        <w:category>
          <w:name w:val="General"/>
          <w:gallery w:val="placeholder"/>
        </w:category>
        <w:types>
          <w:type w:val="bbPlcHdr"/>
        </w:types>
        <w:behaviors>
          <w:behavior w:val="content"/>
        </w:behaviors>
        <w:guid w:val="{5CE9560A-8649-446D-9F38-26A81A43509D}"/>
      </w:docPartPr>
      <w:docPartBody>
        <w:p w:rsidR="004E7F37" w:rsidRDefault="005373D0" w:rsidP="005373D0">
          <w:pPr>
            <w:pStyle w:val="21C3791396A64897B2B0883D86A3E40C"/>
          </w:pPr>
          <w:r w:rsidRPr="00D1467C">
            <w:rPr>
              <w:rStyle w:val="PlaceholderText"/>
            </w:rPr>
            <w:t>Click here to enter text.</w:t>
          </w:r>
        </w:p>
      </w:docPartBody>
    </w:docPart>
    <w:docPart>
      <w:docPartPr>
        <w:name w:val="64C0BD3BDA5C4736AE57327C29118228"/>
        <w:category>
          <w:name w:val="General"/>
          <w:gallery w:val="placeholder"/>
        </w:category>
        <w:types>
          <w:type w:val="bbPlcHdr"/>
        </w:types>
        <w:behaviors>
          <w:behavior w:val="content"/>
        </w:behaviors>
        <w:guid w:val="{91010B7B-42A2-474A-A49E-7EE920DA878D}"/>
      </w:docPartPr>
      <w:docPartBody>
        <w:p w:rsidR="004E7F37" w:rsidRDefault="005373D0" w:rsidP="005373D0">
          <w:pPr>
            <w:pStyle w:val="64C0BD3BDA5C4736AE57327C29118228"/>
          </w:pPr>
          <w:r w:rsidRPr="005A74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3D0"/>
    <w:rsid w:val="004E7F37"/>
    <w:rsid w:val="00537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73D0"/>
    <w:rPr>
      <w:color w:val="808080"/>
    </w:rPr>
  </w:style>
  <w:style w:type="paragraph" w:customStyle="1" w:styleId="21C3791396A64897B2B0883D86A3E40C">
    <w:name w:val="21C3791396A64897B2B0883D86A3E40C"/>
    <w:rsid w:val="005373D0"/>
  </w:style>
  <w:style w:type="paragraph" w:customStyle="1" w:styleId="64C0BD3BDA5C4736AE57327C29118228">
    <w:name w:val="64C0BD3BDA5C4736AE57327C29118228"/>
    <w:rsid w:val="005373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80131-2BA4-458C-A327-EA579CB7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Meikle</dc:creator>
  <cp:lastModifiedBy>Linda Meikle</cp:lastModifiedBy>
  <cp:revision>7</cp:revision>
  <cp:lastPrinted>2018-08-01T08:50:00Z</cp:lastPrinted>
  <dcterms:created xsi:type="dcterms:W3CDTF">2018-08-01T14:10:00Z</dcterms:created>
  <dcterms:modified xsi:type="dcterms:W3CDTF">2018-08-02T08:40:00Z</dcterms:modified>
</cp:coreProperties>
</file>