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9C3A" w14:textId="1915FBDC" w:rsidR="00774016" w:rsidRPr="00C15226" w:rsidRDefault="008369EB" w:rsidP="00862D80">
      <w:pPr>
        <w:pStyle w:val="NoSpacing"/>
        <w:rPr>
          <w:rFonts w:ascii="Arial" w:hAnsi="Arial" w:cs="Arial"/>
          <w:b/>
          <w:sz w:val="28"/>
          <w:szCs w:val="28"/>
        </w:rPr>
      </w:pPr>
      <w:r w:rsidRPr="00C15226">
        <w:rPr>
          <w:rFonts w:ascii="Arial" w:hAnsi="Arial" w:cs="Arial"/>
          <w:b/>
          <w:sz w:val="28"/>
          <w:szCs w:val="28"/>
        </w:rPr>
        <w:t>202</w:t>
      </w:r>
      <w:r w:rsidR="00AA01A4">
        <w:rPr>
          <w:rFonts w:ascii="Arial" w:hAnsi="Arial" w:cs="Arial"/>
          <w:b/>
          <w:sz w:val="28"/>
          <w:szCs w:val="28"/>
        </w:rPr>
        <w:t>2</w:t>
      </w:r>
      <w:r w:rsidRPr="00C15226">
        <w:rPr>
          <w:rFonts w:ascii="Arial" w:hAnsi="Arial" w:cs="Arial"/>
          <w:b/>
          <w:sz w:val="28"/>
          <w:szCs w:val="28"/>
        </w:rPr>
        <w:t xml:space="preserve"> </w:t>
      </w:r>
      <w:r w:rsidR="00C15226" w:rsidRPr="00C15226">
        <w:rPr>
          <w:rFonts w:ascii="Arial" w:hAnsi="Arial" w:cs="Arial"/>
          <w:b/>
          <w:sz w:val="28"/>
          <w:szCs w:val="28"/>
        </w:rPr>
        <w:t xml:space="preserve">National Qualifications Change of Timetable </w:t>
      </w:r>
      <w:r w:rsidRPr="00C15226">
        <w:rPr>
          <w:rFonts w:ascii="Arial" w:hAnsi="Arial" w:cs="Arial"/>
          <w:b/>
          <w:sz w:val="28"/>
          <w:szCs w:val="28"/>
        </w:rPr>
        <w:t>Checklist</w:t>
      </w:r>
    </w:p>
    <w:p w14:paraId="51551CFC" w14:textId="41203EC3" w:rsidR="00774016" w:rsidRDefault="00774016" w:rsidP="00774016">
      <w:pPr>
        <w:pStyle w:val="NoSpacing"/>
        <w:rPr>
          <w:rFonts w:ascii="Arial" w:hAnsi="Arial" w:cs="Arial"/>
        </w:rPr>
      </w:pPr>
    </w:p>
    <w:p w14:paraId="0D14A199" w14:textId="2FFC1806" w:rsidR="00C15226" w:rsidRDefault="00C15226" w:rsidP="00774016">
      <w:pPr>
        <w:pStyle w:val="NoSpacing"/>
        <w:rPr>
          <w:rFonts w:ascii="Arial" w:hAnsi="Arial" w:cs="Arial"/>
        </w:rPr>
      </w:pPr>
      <w:r w:rsidRPr="00C15226">
        <w:rPr>
          <w:rFonts w:ascii="Arial" w:hAnsi="Arial" w:cs="Arial"/>
        </w:rPr>
        <w:t>To allow consideration to be given to your request, the following section must be completed and returned with your proposed arrangements. Please read each statement carefully and tick the relevant boxes to confirm these requirements will be complied with.</w:t>
      </w:r>
    </w:p>
    <w:p w14:paraId="753262F6" w14:textId="290B6DD5" w:rsidR="00C15226" w:rsidRDefault="00C15226" w:rsidP="00774016">
      <w:pPr>
        <w:pStyle w:val="NoSpacing"/>
        <w:rPr>
          <w:rFonts w:ascii="Arial" w:hAnsi="Arial" w:cs="Arial"/>
        </w:rPr>
      </w:pPr>
    </w:p>
    <w:p w14:paraId="36813E99" w14:textId="77777777" w:rsidR="00C15226" w:rsidRPr="00C15226" w:rsidRDefault="00C15226" w:rsidP="00774016">
      <w:pPr>
        <w:pStyle w:val="NoSpacing"/>
        <w:rPr>
          <w:rFonts w:ascii="Arial" w:hAnsi="Arial" w:cs="Arial"/>
        </w:rPr>
      </w:pPr>
    </w:p>
    <w:p w14:paraId="34AA4077" w14:textId="3775E6B3" w:rsidR="00B218BC" w:rsidRPr="00C15226" w:rsidRDefault="00774016" w:rsidP="00774016">
      <w:pPr>
        <w:pStyle w:val="NoSpacing"/>
        <w:rPr>
          <w:rFonts w:ascii="Arial" w:hAnsi="Arial" w:cs="Arial"/>
        </w:rPr>
      </w:pPr>
      <w:r w:rsidRPr="00C15226">
        <w:rPr>
          <w:rFonts w:ascii="Arial" w:hAnsi="Arial" w:cs="Arial"/>
          <w:b/>
        </w:rPr>
        <w:t>Centre Name:</w:t>
      </w:r>
      <w:r w:rsidRPr="00C15226">
        <w:rPr>
          <w:rFonts w:ascii="Arial" w:hAnsi="Arial" w:cs="Arial"/>
          <w:sz w:val="18"/>
          <w:szCs w:val="18"/>
        </w:rPr>
        <w:t xml:space="preserve"> </w:t>
      </w:r>
      <w:sdt>
        <w:sdtPr>
          <w:rPr>
            <w:rFonts w:ascii="Arial" w:hAnsi="Arial" w:cs="Arial"/>
            <w:sz w:val="18"/>
            <w:szCs w:val="18"/>
          </w:rPr>
          <w:id w:val="-417325861"/>
          <w:placeholder>
            <w:docPart w:val="DefaultPlaceholder_-1854013440"/>
          </w:placeholder>
          <w:showingPlcHdr/>
        </w:sdtPr>
        <w:sdtEndPr/>
        <w:sdtContent>
          <w:r w:rsidR="00C15226" w:rsidRPr="00117886">
            <w:rPr>
              <w:rStyle w:val="PlaceholderText"/>
            </w:rPr>
            <w:t>Click or tap here to enter text.</w:t>
          </w:r>
        </w:sdtContent>
      </w:sdt>
      <w:r w:rsidR="00C15226">
        <w:rPr>
          <w:rFonts w:ascii="Arial" w:hAnsi="Arial" w:cs="Arial"/>
          <w:sz w:val="18"/>
          <w:szCs w:val="18"/>
        </w:rPr>
        <w:tab/>
      </w:r>
      <w:r w:rsidR="00C15226">
        <w:rPr>
          <w:rFonts w:ascii="Arial" w:hAnsi="Arial" w:cs="Arial"/>
          <w:sz w:val="18"/>
          <w:szCs w:val="18"/>
        </w:rPr>
        <w:tab/>
      </w:r>
      <w:r w:rsidRPr="00C15226">
        <w:rPr>
          <w:rFonts w:ascii="Arial" w:hAnsi="Arial" w:cs="Arial"/>
          <w:b/>
        </w:rPr>
        <w:t>Centre No:</w:t>
      </w:r>
      <w:r w:rsidRPr="00C15226">
        <w:rPr>
          <w:rFonts w:ascii="Arial" w:hAnsi="Arial" w:cs="Arial"/>
          <w:sz w:val="18"/>
          <w:szCs w:val="18"/>
        </w:rPr>
        <w:t xml:space="preserve"> </w:t>
      </w:r>
      <w:sdt>
        <w:sdtPr>
          <w:rPr>
            <w:rFonts w:ascii="Arial" w:hAnsi="Arial" w:cs="Arial"/>
            <w:sz w:val="18"/>
            <w:szCs w:val="18"/>
          </w:rPr>
          <w:id w:val="1144240634"/>
          <w:placeholder>
            <w:docPart w:val="DefaultPlaceholder_-1854013440"/>
          </w:placeholder>
          <w:showingPlcHdr/>
        </w:sdtPr>
        <w:sdtEndPr>
          <w:rPr>
            <w:sz w:val="22"/>
            <w:szCs w:val="22"/>
          </w:rPr>
        </w:sdtEndPr>
        <w:sdtContent>
          <w:r w:rsidR="00C15226" w:rsidRPr="00117886">
            <w:rPr>
              <w:rStyle w:val="PlaceholderText"/>
            </w:rPr>
            <w:t>Click or tap here to enter text.</w:t>
          </w:r>
        </w:sdtContent>
      </w:sdt>
    </w:p>
    <w:p w14:paraId="4F2F4ACC" w14:textId="77777777" w:rsidR="00B218BC" w:rsidRPr="00C15226" w:rsidRDefault="00B218BC" w:rsidP="00774016">
      <w:pPr>
        <w:pStyle w:val="NoSpacing"/>
        <w:rPr>
          <w:rFonts w:ascii="Arial" w:hAnsi="Arial" w:cs="Arial"/>
        </w:rPr>
      </w:pPr>
    </w:p>
    <w:p w14:paraId="01584E23" w14:textId="77777777" w:rsidR="00C15226" w:rsidRPr="00C15226" w:rsidRDefault="00C15226" w:rsidP="00C15226">
      <w:pPr>
        <w:pStyle w:val="NoSpacing"/>
        <w:rPr>
          <w:rFonts w:ascii="Arial" w:hAnsi="Arial" w:cs="Arial"/>
        </w:rPr>
      </w:pPr>
    </w:p>
    <w:p w14:paraId="1AFF9D75" w14:textId="65E6D1BE" w:rsidR="00B218BC" w:rsidRDefault="00C15226" w:rsidP="00C15226">
      <w:pPr>
        <w:pStyle w:val="NoSpacing"/>
        <w:rPr>
          <w:rFonts w:ascii="Arial" w:hAnsi="Arial" w:cs="Arial"/>
        </w:rPr>
      </w:pPr>
      <w:r w:rsidRPr="00C15226">
        <w:rPr>
          <w:rFonts w:ascii="Arial" w:hAnsi="Arial" w:cs="Arial"/>
        </w:rPr>
        <w:t xml:space="preserve"> As the presenting centre, I can confirm that:</w:t>
      </w:r>
    </w:p>
    <w:p w14:paraId="630957D6" w14:textId="787BA992" w:rsidR="00C15226" w:rsidRDefault="00C15226" w:rsidP="00C15226">
      <w:pPr>
        <w:pStyle w:val="NoSpacing"/>
        <w:rPr>
          <w:rFonts w:ascii="Arial" w:hAnsi="Arial" w:cs="Arial"/>
        </w:rPr>
      </w:pPr>
    </w:p>
    <w:tbl>
      <w:tblPr>
        <w:tblStyle w:val="TableGrid"/>
        <w:tblW w:w="0" w:type="auto"/>
        <w:tblLook w:val="04A0" w:firstRow="1" w:lastRow="0" w:firstColumn="1" w:lastColumn="0" w:noHBand="0" w:noVBand="1"/>
      </w:tblPr>
      <w:tblGrid>
        <w:gridCol w:w="8217"/>
        <w:gridCol w:w="799"/>
      </w:tblGrid>
      <w:tr w:rsidR="00C15226" w14:paraId="35492149" w14:textId="77777777" w:rsidTr="00C15226">
        <w:trPr>
          <w:trHeight w:val="983"/>
        </w:trPr>
        <w:tc>
          <w:tcPr>
            <w:tcW w:w="8217" w:type="dxa"/>
            <w:vAlign w:val="center"/>
          </w:tcPr>
          <w:p w14:paraId="1778A14F" w14:textId="6B7A3E9D" w:rsidR="00C15226" w:rsidRPr="00C15226" w:rsidRDefault="00C15226" w:rsidP="00C15226">
            <w:pPr>
              <w:pStyle w:val="NoSpacing"/>
              <w:rPr>
                <w:rFonts w:ascii="Arial" w:hAnsi="Arial" w:cs="Arial"/>
              </w:rPr>
            </w:pPr>
            <w:r w:rsidRPr="00C15226">
              <w:rPr>
                <w:rFonts w:ascii="Arial" w:hAnsi="Arial" w:cs="Arial"/>
              </w:rPr>
              <w:t>The proposed arrangements for the exam(s) affected are of the same duration as the timetabled exam, including where candidates require extra time.</w:t>
            </w:r>
          </w:p>
        </w:tc>
        <w:sdt>
          <w:sdtPr>
            <w:rPr>
              <w:rFonts w:ascii="Arial" w:hAnsi="Arial" w:cs="Arial"/>
            </w:rPr>
            <w:id w:val="1529682046"/>
            <w14:checkbox>
              <w14:checked w14:val="0"/>
              <w14:checkedState w14:val="2612" w14:font="MS Gothic"/>
              <w14:uncheckedState w14:val="2610" w14:font="MS Gothic"/>
            </w14:checkbox>
          </w:sdtPr>
          <w:sdtEndPr/>
          <w:sdtContent>
            <w:tc>
              <w:tcPr>
                <w:tcW w:w="799" w:type="dxa"/>
                <w:vAlign w:val="center"/>
              </w:tcPr>
              <w:p w14:paraId="09D11617" w14:textId="661CC68E" w:rsidR="00C15226" w:rsidRDefault="00C15226" w:rsidP="00C15226">
                <w:pPr>
                  <w:pStyle w:val="NoSpacing"/>
                  <w:jc w:val="center"/>
                  <w:rPr>
                    <w:rFonts w:ascii="Arial" w:hAnsi="Arial" w:cs="Arial"/>
                  </w:rPr>
                </w:pPr>
                <w:r>
                  <w:rPr>
                    <w:rFonts w:ascii="MS Gothic" w:eastAsia="MS Gothic" w:hAnsi="MS Gothic" w:cs="Arial" w:hint="eastAsia"/>
                  </w:rPr>
                  <w:t>☐</w:t>
                </w:r>
              </w:p>
            </w:tc>
          </w:sdtContent>
        </w:sdt>
      </w:tr>
      <w:tr w:rsidR="00C15226" w14:paraId="1905AFDE" w14:textId="77777777" w:rsidTr="00C15226">
        <w:trPr>
          <w:trHeight w:val="1239"/>
        </w:trPr>
        <w:tc>
          <w:tcPr>
            <w:tcW w:w="8217" w:type="dxa"/>
            <w:vAlign w:val="center"/>
          </w:tcPr>
          <w:p w14:paraId="518EB872" w14:textId="228C2551" w:rsidR="00C15226" w:rsidRPr="00C15226" w:rsidRDefault="00C15226" w:rsidP="00C15226">
            <w:pPr>
              <w:pStyle w:val="NoSpacing"/>
              <w:rPr>
                <w:rFonts w:ascii="Arial" w:hAnsi="Arial" w:cs="Arial"/>
              </w:rPr>
            </w:pPr>
            <w:r w:rsidRPr="00C15226">
              <w:rPr>
                <w:rFonts w:ascii="Arial" w:hAnsi="Arial" w:cs="Arial"/>
              </w:rPr>
              <w:t>Candidate(s) have been allocated at least 30 minutes break between exam papers. Where a shorter break has been applied, the candidate and their parent/guardian has agreed to this arrangement.</w:t>
            </w:r>
          </w:p>
        </w:tc>
        <w:sdt>
          <w:sdtPr>
            <w:rPr>
              <w:rFonts w:ascii="Arial" w:hAnsi="Arial" w:cs="Arial"/>
            </w:rPr>
            <w:id w:val="-2129841809"/>
            <w14:checkbox>
              <w14:checked w14:val="0"/>
              <w14:checkedState w14:val="2612" w14:font="MS Gothic"/>
              <w14:uncheckedState w14:val="2610" w14:font="MS Gothic"/>
            </w14:checkbox>
          </w:sdtPr>
          <w:sdtEndPr/>
          <w:sdtContent>
            <w:tc>
              <w:tcPr>
                <w:tcW w:w="799" w:type="dxa"/>
                <w:vAlign w:val="center"/>
              </w:tcPr>
              <w:p w14:paraId="6B46DFD4" w14:textId="58A2D72F" w:rsidR="00C15226" w:rsidRDefault="00C15226" w:rsidP="00C15226">
                <w:pPr>
                  <w:pStyle w:val="NoSpacing"/>
                  <w:jc w:val="center"/>
                  <w:rPr>
                    <w:rFonts w:ascii="Arial" w:hAnsi="Arial" w:cs="Arial"/>
                  </w:rPr>
                </w:pPr>
                <w:r>
                  <w:rPr>
                    <w:rFonts w:ascii="MS Gothic" w:eastAsia="MS Gothic" w:hAnsi="MS Gothic" w:cs="Arial" w:hint="eastAsia"/>
                  </w:rPr>
                  <w:t>☐</w:t>
                </w:r>
              </w:p>
            </w:tc>
          </w:sdtContent>
        </w:sdt>
      </w:tr>
      <w:tr w:rsidR="00C15226" w14:paraId="2A88E694" w14:textId="77777777" w:rsidTr="00C15226">
        <w:trPr>
          <w:trHeight w:val="873"/>
        </w:trPr>
        <w:tc>
          <w:tcPr>
            <w:tcW w:w="8217" w:type="dxa"/>
            <w:vAlign w:val="center"/>
          </w:tcPr>
          <w:p w14:paraId="0A38A833" w14:textId="338596B8" w:rsidR="00C15226" w:rsidRPr="00C15226" w:rsidRDefault="00C15226" w:rsidP="00C15226">
            <w:pPr>
              <w:pStyle w:val="NoSpacing"/>
              <w:rPr>
                <w:rFonts w:ascii="Arial" w:hAnsi="Arial" w:cs="Arial"/>
              </w:rPr>
            </w:pPr>
            <w:r w:rsidRPr="00C15226">
              <w:rPr>
                <w:rFonts w:ascii="Arial" w:hAnsi="Arial" w:cs="Arial"/>
              </w:rPr>
              <w:t>The candidate(s) will be isolated and supervised by centre staff during all intervals/breaks between each exam paper.</w:t>
            </w:r>
          </w:p>
        </w:tc>
        <w:sdt>
          <w:sdtPr>
            <w:rPr>
              <w:rFonts w:ascii="Arial" w:hAnsi="Arial" w:cs="Arial"/>
            </w:rPr>
            <w:id w:val="-260225512"/>
            <w14:checkbox>
              <w14:checked w14:val="0"/>
              <w14:checkedState w14:val="2612" w14:font="MS Gothic"/>
              <w14:uncheckedState w14:val="2610" w14:font="MS Gothic"/>
            </w14:checkbox>
          </w:sdtPr>
          <w:sdtEndPr/>
          <w:sdtContent>
            <w:tc>
              <w:tcPr>
                <w:tcW w:w="799" w:type="dxa"/>
                <w:vAlign w:val="center"/>
              </w:tcPr>
              <w:p w14:paraId="3A996A1E" w14:textId="32C8D949" w:rsidR="00C15226" w:rsidRDefault="00C15226" w:rsidP="00C15226">
                <w:pPr>
                  <w:pStyle w:val="NoSpacing"/>
                  <w:jc w:val="center"/>
                  <w:rPr>
                    <w:rFonts w:ascii="Arial" w:hAnsi="Arial" w:cs="Arial"/>
                  </w:rPr>
                </w:pPr>
                <w:r>
                  <w:rPr>
                    <w:rFonts w:ascii="MS Gothic" w:eastAsia="MS Gothic" w:hAnsi="MS Gothic" w:cs="Arial" w:hint="eastAsia"/>
                  </w:rPr>
                  <w:t>☐</w:t>
                </w:r>
              </w:p>
            </w:tc>
          </w:sdtContent>
        </w:sdt>
      </w:tr>
      <w:tr w:rsidR="00C15226" w14:paraId="449DA954" w14:textId="77777777" w:rsidTr="00C15226">
        <w:trPr>
          <w:trHeight w:val="1137"/>
        </w:trPr>
        <w:tc>
          <w:tcPr>
            <w:tcW w:w="8217" w:type="dxa"/>
            <w:vAlign w:val="center"/>
          </w:tcPr>
          <w:p w14:paraId="610281E6" w14:textId="7D48C20F" w:rsidR="00C15226" w:rsidRPr="00C15226" w:rsidRDefault="00C15226" w:rsidP="00C15226">
            <w:pPr>
              <w:pStyle w:val="Default"/>
              <w:rPr>
                <w:sz w:val="22"/>
                <w:szCs w:val="22"/>
              </w:rPr>
            </w:pPr>
            <w:r w:rsidRPr="00C15226">
              <w:rPr>
                <w:sz w:val="22"/>
                <w:szCs w:val="22"/>
              </w:rPr>
              <w:t>Our centre will ensure that the candidate(s) has/have no access to the Internet, phones (including mobile phones) or any other electronic device during the period of isolation.</w:t>
            </w:r>
          </w:p>
        </w:tc>
        <w:sdt>
          <w:sdtPr>
            <w:rPr>
              <w:rFonts w:ascii="Arial" w:hAnsi="Arial" w:cs="Arial"/>
            </w:rPr>
            <w:id w:val="1654873602"/>
            <w14:checkbox>
              <w14:checked w14:val="0"/>
              <w14:checkedState w14:val="2612" w14:font="MS Gothic"/>
              <w14:uncheckedState w14:val="2610" w14:font="MS Gothic"/>
            </w14:checkbox>
          </w:sdtPr>
          <w:sdtEndPr/>
          <w:sdtContent>
            <w:tc>
              <w:tcPr>
                <w:tcW w:w="799" w:type="dxa"/>
                <w:vAlign w:val="center"/>
              </w:tcPr>
              <w:p w14:paraId="383E2EFE" w14:textId="5FE52B41" w:rsidR="00C15226" w:rsidRDefault="00C15226" w:rsidP="00C15226">
                <w:pPr>
                  <w:pStyle w:val="NoSpacing"/>
                  <w:jc w:val="center"/>
                  <w:rPr>
                    <w:rFonts w:ascii="Arial" w:hAnsi="Arial" w:cs="Arial"/>
                  </w:rPr>
                </w:pPr>
                <w:r>
                  <w:rPr>
                    <w:rFonts w:ascii="MS Gothic" w:eastAsia="MS Gothic" w:hAnsi="MS Gothic" w:cs="Arial" w:hint="eastAsia"/>
                  </w:rPr>
                  <w:t>☐</w:t>
                </w:r>
              </w:p>
            </w:tc>
          </w:sdtContent>
        </w:sdt>
      </w:tr>
    </w:tbl>
    <w:p w14:paraId="3B253768" w14:textId="1DCB63E1" w:rsidR="00C15226" w:rsidRDefault="00C15226" w:rsidP="00C15226">
      <w:pPr>
        <w:pStyle w:val="NoSpacing"/>
        <w:rPr>
          <w:rFonts w:ascii="Arial" w:hAnsi="Arial" w:cs="Arial"/>
        </w:rPr>
      </w:pPr>
    </w:p>
    <w:p w14:paraId="0366DEDB" w14:textId="418DF5CF" w:rsidR="0062472D" w:rsidRDefault="0062472D" w:rsidP="00774016">
      <w:pPr>
        <w:pStyle w:val="NoSpacing"/>
        <w:rPr>
          <w:rFonts w:ascii="Arial" w:hAnsi="Arial" w:cs="Arial"/>
          <w:b/>
        </w:rPr>
      </w:pPr>
    </w:p>
    <w:p w14:paraId="7E1BD791" w14:textId="3F2C3B51" w:rsidR="00C15226" w:rsidRDefault="00C15226" w:rsidP="00774016">
      <w:pPr>
        <w:pStyle w:val="NoSpacing"/>
        <w:rPr>
          <w:rFonts w:ascii="Arial" w:hAnsi="Arial" w:cs="Arial"/>
          <w:b/>
        </w:rPr>
      </w:pPr>
      <w:r>
        <w:rPr>
          <w:rFonts w:ascii="Arial" w:hAnsi="Arial" w:cs="Arial"/>
          <w:b/>
        </w:rPr>
        <w:t xml:space="preserve">Head of Centre signature </w:t>
      </w:r>
      <w:sdt>
        <w:sdtPr>
          <w:rPr>
            <w:rFonts w:ascii="Arial" w:hAnsi="Arial" w:cs="Arial"/>
            <w:b/>
          </w:rPr>
          <w:id w:val="-1493715465"/>
          <w:placeholder>
            <w:docPart w:val="DefaultPlaceholder_-1854013440"/>
          </w:placeholder>
          <w:showingPlcHdr/>
        </w:sdtPr>
        <w:sdtEndPr/>
        <w:sdtContent>
          <w:r w:rsidRPr="00117886">
            <w:rPr>
              <w:rStyle w:val="PlaceholderText"/>
            </w:rPr>
            <w:t>Click or tap here to enter text.</w:t>
          </w:r>
        </w:sdtContent>
      </w:sdt>
      <w:r>
        <w:rPr>
          <w:rFonts w:ascii="Arial" w:hAnsi="Arial" w:cs="Arial"/>
          <w:b/>
        </w:rPr>
        <w:tab/>
        <w:t xml:space="preserve">Date </w:t>
      </w:r>
      <w:sdt>
        <w:sdtPr>
          <w:rPr>
            <w:rFonts w:ascii="Arial" w:hAnsi="Arial" w:cs="Arial"/>
            <w:b/>
          </w:rPr>
          <w:id w:val="-1537891465"/>
          <w:placeholder>
            <w:docPart w:val="DefaultPlaceholder_-1854013440"/>
          </w:placeholder>
          <w:showingPlcHdr/>
        </w:sdtPr>
        <w:sdtEndPr/>
        <w:sdtContent>
          <w:r w:rsidRPr="00117886">
            <w:rPr>
              <w:rStyle w:val="PlaceholderText"/>
            </w:rPr>
            <w:t>Click or tap here to enter text.</w:t>
          </w:r>
        </w:sdtContent>
      </w:sdt>
    </w:p>
    <w:p w14:paraId="1EEC5B42" w14:textId="28CED545" w:rsidR="00C15226" w:rsidRDefault="00C15226" w:rsidP="00774016">
      <w:pPr>
        <w:pStyle w:val="NoSpacing"/>
        <w:rPr>
          <w:rFonts w:ascii="Arial" w:hAnsi="Arial" w:cs="Arial"/>
          <w:b/>
        </w:rPr>
      </w:pPr>
    </w:p>
    <w:p w14:paraId="21D87FDA" w14:textId="09AD8220" w:rsidR="00C15226" w:rsidRDefault="00C15226" w:rsidP="00774016">
      <w:pPr>
        <w:pStyle w:val="NoSpacing"/>
        <w:rPr>
          <w:rFonts w:ascii="Arial" w:hAnsi="Arial" w:cs="Arial"/>
          <w:b/>
        </w:rPr>
      </w:pPr>
    </w:p>
    <w:p w14:paraId="6065B461" w14:textId="38C5D444" w:rsidR="00C15226" w:rsidRDefault="00C15226" w:rsidP="00774016">
      <w:pPr>
        <w:pStyle w:val="NoSpacing"/>
        <w:rPr>
          <w:rFonts w:ascii="Arial" w:hAnsi="Arial" w:cs="Arial"/>
          <w:b/>
        </w:rPr>
      </w:pPr>
    </w:p>
    <w:p w14:paraId="186D052E" w14:textId="7C59A3EF" w:rsidR="00C15226" w:rsidRPr="00C15226" w:rsidRDefault="00C15226" w:rsidP="00774016">
      <w:pPr>
        <w:pStyle w:val="NoSpacing"/>
        <w:rPr>
          <w:rFonts w:ascii="Arial" w:hAnsi="Arial" w:cs="Arial"/>
          <w:bCs/>
        </w:rPr>
      </w:pPr>
      <w:r w:rsidRPr="00C15226">
        <w:rPr>
          <w:rFonts w:ascii="Arial" w:hAnsi="Arial" w:cs="Arial"/>
          <w:b/>
          <w:sz w:val="28"/>
          <w:szCs w:val="28"/>
        </w:rPr>
        <w:t>For SQA use only</w:t>
      </w:r>
      <w:r w:rsidRPr="00C15226">
        <w:rPr>
          <w:rFonts w:ascii="Arial" w:hAnsi="Arial" w:cs="Arial"/>
          <w:bCs/>
        </w:rPr>
        <w:t xml:space="preserve"> </w:t>
      </w:r>
    </w:p>
    <w:p w14:paraId="15F30974" w14:textId="27BE63E9" w:rsidR="00C15226" w:rsidRPr="00C15226" w:rsidRDefault="00C15226" w:rsidP="00774016">
      <w:pPr>
        <w:pStyle w:val="NoSpacing"/>
        <w:rPr>
          <w:rFonts w:ascii="Arial" w:hAnsi="Arial" w:cs="Arial"/>
          <w:bCs/>
        </w:rPr>
      </w:pPr>
    </w:p>
    <w:tbl>
      <w:tblPr>
        <w:tblStyle w:val="TableGrid"/>
        <w:tblW w:w="0" w:type="auto"/>
        <w:tblLook w:val="04A0" w:firstRow="1" w:lastRow="0" w:firstColumn="1" w:lastColumn="0" w:noHBand="0" w:noVBand="1"/>
      </w:tblPr>
      <w:tblGrid>
        <w:gridCol w:w="7366"/>
        <w:gridCol w:w="709"/>
      </w:tblGrid>
      <w:tr w:rsidR="00C15226" w:rsidRPr="00C15226" w14:paraId="11B4B0BF" w14:textId="77777777" w:rsidTr="00C15226">
        <w:trPr>
          <w:trHeight w:val="487"/>
        </w:trPr>
        <w:tc>
          <w:tcPr>
            <w:tcW w:w="7366" w:type="dxa"/>
            <w:vAlign w:val="center"/>
          </w:tcPr>
          <w:p w14:paraId="03E17B2B" w14:textId="3800B667" w:rsidR="00C15226" w:rsidRPr="00C15226" w:rsidRDefault="00C15226" w:rsidP="00C15226">
            <w:pPr>
              <w:pStyle w:val="NoSpacing"/>
              <w:rPr>
                <w:rFonts w:ascii="Arial" w:hAnsi="Arial" w:cs="Arial"/>
                <w:bCs/>
              </w:rPr>
            </w:pPr>
            <w:r w:rsidRPr="00C15226">
              <w:rPr>
                <w:rFonts w:ascii="Arial" w:hAnsi="Arial" w:cs="Arial"/>
                <w:bCs/>
              </w:rPr>
              <w:t>Exam duration of proposed arrangements have been checked.</w:t>
            </w:r>
          </w:p>
        </w:tc>
        <w:sdt>
          <w:sdtPr>
            <w:rPr>
              <w:rFonts w:ascii="Arial" w:hAnsi="Arial" w:cs="Arial"/>
              <w:bCs/>
            </w:rPr>
            <w:id w:val="1314059135"/>
            <w14:checkbox>
              <w14:checked w14:val="0"/>
              <w14:checkedState w14:val="2612" w14:font="MS Gothic"/>
              <w14:uncheckedState w14:val="2610" w14:font="MS Gothic"/>
            </w14:checkbox>
          </w:sdtPr>
          <w:sdtEndPr/>
          <w:sdtContent>
            <w:tc>
              <w:tcPr>
                <w:tcW w:w="709" w:type="dxa"/>
                <w:vAlign w:val="center"/>
              </w:tcPr>
              <w:p w14:paraId="7C3ED66B" w14:textId="641372CA" w:rsidR="00C15226" w:rsidRPr="00C15226" w:rsidRDefault="00C15226" w:rsidP="00C15226">
                <w:pPr>
                  <w:pStyle w:val="NoSpacing"/>
                  <w:jc w:val="center"/>
                  <w:rPr>
                    <w:rFonts w:ascii="Arial" w:hAnsi="Arial" w:cs="Arial"/>
                    <w:bCs/>
                  </w:rPr>
                </w:pPr>
                <w:r w:rsidRPr="00C15226">
                  <w:rPr>
                    <w:rFonts w:ascii="Segoe UI Symbol" w:eastAsia="MS Gothic" w:hAnsi="Segoe UI Symbol" w:cs="Segoe UI Symbol"/>
                    <w:bCs/>
                  </w:rPr>
                  <w:t>☐</w:t>
                </w:r>
              </w:p>
            </w:tc>
          </w:sdtContent>
        </w:sdt>
      </w:tr>
      <w:tr w:rsidR="00C15226" w:rsidRPr="00C15226" w14:paraId="7A56046F" w14:textId="77777777" w:rsidTr="00C15226">
        <w:trPr>
          <w:trHeight w:val="422"/>
        </w:trPr>
        <w:tc>
          <w:tcPr>
            <w:tcW w:w="7366" w:type="dxa"/>
            <w:vAlign w:val="center"/>
          </w:tcPr>
          <w:p w14:paraId="5BED5C30" w14:textId="47CC2460" w:rsidR="00C15226" w:rsidRPr="00C15226" w:rsidRDefault="00C15226" w:rsidP="00C15226">
            <w:pPr>
              <w:pStyle w:val="NoSpacing"/>
              <w:rPr>
                <w:rFonts w:ascii="Arial" w:hAnsi="Arial" w:cs="Arial"/>
                <w:bCs/>
              </w:rPr>
            </w:pPr>
            <w:r>
              <w:rPr>
                <w:rFonts w:ascii="Arial" w:hAnsi="Arial" w:cs="Arial"/>
                <w:bCs/>
              </w:rPr>
              <w:t>Centre has confirmed all security requirements above will be adhered to.</w:t>
            </w:r>
          </w:p>
        </w:tc>
        <w:sdt>
          <w:sdtPr>
            <w:rPr>
              <w:rFonts w:ascii="Arial" w:hAnsi="Arial" w:cs="Arial"/>
              <w:bCs/>
            </w:rPr>
            <w:id w:val="61600467"/>
            <w14:checkbox>
              <w14:checked w14:val="0"/>
              <w14:checkedState w14:val="2612" w14:font="MS Gothic"/>
              <w14:uncheckedState w14:val="2610" w14:font="MS Gothic"/>
            </w14:checkbox>
          </w:sdtPr>
          <w:sdtEndPr/>
          <w:sdtContent>
            <w:tc>
              <w:tcPr>
                <w:tcW w:w="709" w:type="dxa"/>
                <w:vAlign w:val="center"/>
              </w:tcPr>
              <w:p w14:paraId="3BF67E3F" w14:textId="758873D4" w:rsidR="00C15226" w:rsidRPr="00C15226" w:rsidRDefault="00C15226" w:rsidP="00C15226">
                <w:pPr>
                  <w:pStyle w:val="NoSpacing"/>
                  <w:jc w:val="center"/>
                  <w:rPr>
                    <w:rFonts w:ascii="Arial" w:hAnsi="Arial" w:cs="Arial"/>
                    <w:bCs/>
                  </w:rPr>
                </w:pPr>
                <w:r w:rsidRPr="00C15226">
                  <w:rPr>
                    <w:rFonts w:ascii="Segoe UI Symbol" w:eastAsia="MS Gothic" w:hAnsi="Segoe UI Symbol" w:cs="Segoe UI Symbol"/>
                    <w:bCs/>
                  </w:rPr>
                  <w:t>☐</w:t>
                </w:r>
              </w:p>
            </w:tc>
          </w:sdtContent>
        </w:sdt>
      </w:tr>
    </w:tbl>
    <w:p w14:paraId="4E0BA109" w14:textId="79784C5B" w:rsidR="00C15226" w:rsidRPr="00C15226" w:rsidRDefault="00C15226" w:rsidP="00774016">
      <w:pPr>
        <w:pStyle w:val="NoSpacing"/>
        <w:rPr>
          <w:rFonts w:ascii="Arial" w:hAnsi="Arial" w:cs="Arial"/>
          <w:b/>
        </w:rPr>
      </w:pPr>
    </w:p>
    <w:p w14:paraId="17163659" w14:textId="30EBE49E" w:rsidR="00C15226" w:rsidRPr="00C15226" w:rsidRDefault="00C15226" w:rsidP="00774016">
      <w:pPr>
        <w:pStyle w:val="NoSpacing"/>
        <w:rPr>
          <w:rFonts w:ascii="Arial" w:hAnsi="Arial" w:cs="Arial"/>
          <w:b/>
        </w:rPr>
      </w:pPr>
      <w:r w:rsidRPr="00C15226">
        <w:rPr>
          <w:rFonts w:ascii="Arial" w:hAnsi="Arial" w:cs="Arial"/>
          <w:b/>
        </w:rPr>
        <w:t>Checked by:</w:t>
      </w:r>
      <w:r>
        <w:rPr>
          <w:rFonts w:ascii="Arial" w:hAnsi="Arial" w:cs="Arial"/>
          <w:b/>
        </w:rPr>
        <w:tab/>
      </w:r>
      <w:sdt>
        <w:sdtPr>
          <w:rPr>
            <w:rFonts w:ascii="Arial" w:hAnsi="Arial" w:cs="Arial"/>
            <w:b/>
          </w:rPr>
          <w:id w:val="-650745968"/>
          <w:placeholder>
            <w:docPart w:val="DefaultPlaceholder_-1854013440"/>
          </w:placeholder>
          <w:showingPlcHdr/>
        </w:sdtPr>
        <w:sdtEndPr/>
        <w:sdtContent>
          <w:r w:rsidRPr="00117886">
            <w:rPr>
              <w:rStyle w:val="PlaceholderText"/>
            </w:rPr>
            <w:t>Click or tap here to enter text.</w:t>
          </w:r>
        </w:sdtContent>
      </w:sdt>
    </w:p>
    <w:p w14:paraId="1E947A8C" w14:textId="77777777" w:rsidR="00C15226" w:rsidRDefault="00C15226" w:rsidP="00774016">
      <w:pPr>
        <w:pStyle w:val="NoSpacing"/>
        <w:rPr>
          <w:rFonts w:ascii="Arial" w:hAnsi="Arial" w:cs="Arial"/>
          <w:b/>
        </w:rPr>
      </w:pPr>
    </w:p>
    <w:p w14:paraId="5DBAC73D" w14:textId="69EBC19A" w:rsidR="00C15226" w:rsidRPr="00C15226" w:rsidRDefault="00C15226" w:rsidP="00774016">
      <w:pPr>
        <w:pStyle w:val="NoSpacing"/>
        <w:rPr>
          <w:rFonts w:ascii="Arial" w:hAnsi="Arial" w:cs="Arial"/>
          <w:b/>
        </w:rPr>
      </w:pPr>
      <w:r w:rsidRPr="00C15226">
        <w:rPr>
          <w:rFonts w:ascii="Arial" w:hAnsi="Arial" w:cs="Arial"/>
          <w:b/>
        </w:rPr>
        <w:t>Date:</w:t>
      </w:r>
      <w:r>
        <w:rPr>
          <w:rFonts w:ascii="Arial" w:hAnsi="Arial" w:cs="Arial"/>
          <w:b/>
        </w:rPr>
        <w:tab/>
      </w:r>
      <w:sdt>
        <w:sdtPr>
          <w:rPr>
            <w:rFonts w:ascii="Arial" w:hAnsi="Arial" w:cs="Arial"/>
            <w:b/>
          </w:rPr>
          <w:id w:val="1145085253"/>
          <w:placeholder>
            <w:docPart w:val="DefaultPlaceholder_-1854013440"/>
          </w:placeholder>
          <w:showingPlcHdr/>
        </w:sdtPr>
        <w:sdtEndPr/>
        <w:sdtContent>
          <w:r w:rsidRPr="00117886">
            <w:rPr>
              <w:rStyle w:val="PlaceholderText"/>
            </w:rPr>
            <w:t>Click or tap here to enter text.</w:t>
          </w:r>
        </w:sdtContent>
      </w:sdt>
    </w:p>
    <w:p w14:paraId="2D30DFD5" w14:textId="412E2127" w:rsidR="00C15226" w:rsidRDefault="00C15226" w:rsidP="00774016">
      <w:pPr>
        <w:pStyle w:val="NoSpacing"/>
        <w:rPr>
          <w:rFonts w:ascii="Arial" w:hAnsi="Arial" w:cs="Arial"/>
          <w:b/>
        </w:rPr>
      </w:pPr>
    </w:p>
    <w:p w14:paraId="21BABC45" w14:textId="77777777" w:rsidR="00C15226" w:rsidRPr="00C15226" w:rsidRDefault="00C15226" w:rsidP="00774016">
      <w:pPr>
        <w:pStyle w:val="NoSpacing"/>
        <w:rPr>
          <w:rFonts w:ascii="Arial" w:hAnsi="Arial" w:cs="Arial"/>
          <w:b/>
        </w:rPr>
      </w:pPr>
    </w:p>
    <w:p w14:paraId="0DE6FD0F" w14:textId="7186D315" w:rsidR="00C15226" w:rsidRPr="00C15226" w:rsidRDefault="00C15226" w:rsidP="00774016">
      <w:pPr>
        <w:pStyle w:val="NoSpacing"/>
        <w:rPr>
          <w:rFonts w:ascii="Arial" w:hAnsi="Arial" w:cs="Arial"/>
          <w:b/>
        </w:rPr>
      </w:pPr>
    </w:p>
    <w:p w14:paraId="5C5CB407" w14:textId="0F790343" w:rsidR="00C15226" w:rsidRDefault="00C15226" w:rsidP="00774016">
      <w:pPr>
        <w:pStyle w:val="NoSpacing"/>
        <w:rPr>
          <w:rFonts w:ascii="Arial" w:hAnsi="Arial" w:cs="Arial"/>
          <w:b/>
        </w:rPr>
      </w:pPr>
      <w:r w:rsidRPr="00C15226">
        <w:rPr>
          <w:rFonts w:ascii="Arial" w:hAnsi="Arial" w:cs="Arial"/>
          <w:b/>
        </w:rPr>
        <w:t>Checked by (Supervisor):</w:t>
      </w:r>
      <w:r>
        <w:rPr>
          <w:rFonts w:ascii="Arial" w:hAnsi="Arial" w:cs="Arial"/>
          <w:b/>
        </w:rPr>
        <w:tab/>
      </w:r>
      <w:sdt>
        <w:sdtPr>
          <w:rPr>
            <w:rFonts w:ascii="Arial" w:hAnsi="Arial" w:cs="Arial"/>
            <w:b/>
          </w:rPr>
          <w:id w:val="1246536031"/>
          <w:placeholder>
            <w:docPart w:val="DefaultPlaceholder_-1854013440"/>
          </w:placeholder>
          <w:showingPlcHdr/>
        </w:sdtPr>
        <w:sdtEndPr/>
        <w:sdtContent>
          <w:r w:rsidRPr="00117886">
            <w:rPr>
              <w:rStyle w:val="PlaceholderText"/>
            </w:rPr>
            <w:t>Click or tap here to enter text.</w:t>
          </w:r>
        </w:sdtContent>
      </w:sdt>
    </w:p>
    <w:p w14:paraId="60C9A8B5" w14:textId="77777777" w:rsidR="00C15226" w:rsidRPr="00C15226" w:rsidRDefault="00C15226" w:rsidP="00774016">
      <w:pPr>
        <w:pStyle w:val="NoSpacing"/>
        <w:rPr>
          <w:rFonts w:ascii="Arial" w:hAnsi="Arial" w:cs="Arial"/>
          <w:b/>
        </w:rPr>
      </w:pPr>
    </w:p>
    <w:p w14:paraId="6DD91B55" w14:textId="61985011" w:rsidR="00C15226" w:rsidRPr="00C15226" w:rsidRDefault="00C15226" w:rsidP="00774016">
      <w:pPr>
        <w:pStyle w:val="NoSpacing"/>
        <w:rPr>
          <w:rFonts w:ascii="Arial" w:hAnsi="Arial" w:cs="Arial"/>
          <w:b/>
        </w:rPr>
      </w:pPr>
      <w:r w:rsidRPr="00C15226">
        <w:rPr>
          <w:rFonts w:ascii="Arial" w:hAnsi="Arial" w:cs="Arial"/>
          <w:b/>
        </w:rPr>
        <w:t>Date response issued to centre:</w:t>
      </w:r>
      <w:r>
        <w:rPr>
          <w:rFonts w:ascii="Arial" w:hAnsi="Arial" w:cs="Arial"/>
          <w:b/>
        </w:rPr>
        <w:tab/>
      </w:r>
      <w:sdt>
        <w:sdtPr>
          <w:rPr>
            <w:rFonts w:ascii="Arial" w:hAnsi="Arial" w:cs="Arial"/>
            <w:b/>
          </w:rPr>
          <w:id w:val="216174593"/>
          <w:placeholder>
            <w:docPart w:val="DefaultPlaceholder_-1854013440"/>
          </w:placeholder>
          <w:showingPlcHdr/>
        </w:sdtPr>
        <w:sdtEndPr/>
        <w:sdtContent>
          <w:r w:rsidRPr="00117886">
            <w:rPr>
              <w:rStyle w:val="PlaceholderText"/>
            </w:rPr>
            <w:t>Click or tap here to enter text.</w:t>
          </w:r>
        </w:sdtContent>
      </w:sdt>
    </w:p>
    <w:sectPr w:rsidR="00C15226" w:rsidRPr="00C15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6D0"/>
    <w:multiLevelType w:val="hybridMultilevel"/>
    <w:tmpl w:val="0C707AAE"/>
    <w:lvl w:ilvl="0" w:tplc="0670514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4E005AE"/>
    <w:multiLevelType w:val="hybridMultilevel"/>
    <w:tmpl w:val="2166A35A"/>
    <w:lvl w:ilvl="0" w:tplc="C182200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B3E67E8"/>
    <w:multiLevelType w:val="hybridMultilevel"/>
    <w:tmpl w:val="04A4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16"/>
    <w:rsid w:val="00294223"/>
    <w:rsid w:val="0062472D"/>
    <w:rsid w:val="00774016"/>
    <w:rsid w:val="008369EB"/>
    <w:rsid w:val="00862D80"/>
    <w:rsid w:val="008E3116"/>
    <w:rsid w:val="00A82187"/>
    <w:rsid w:val="00AA01A4"/>
    <w:rsid w:val="00AB2E46"/>
    <w:rsid w:val="00B218BC"/>
    <w:rsid w:val="00C15226"/>
    <w:rsid w:val="00C47E29"/>
    <w:rsid w:val="00C577E4"/>
    <w:rsid w:val="00E846B9"/>
    <w:rsid w:val="00F5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BDD4"/>
  <w15:chartTrackingRefBased/>
  <w15:docId w15:val="{3B72379E-D337-4207-8C1E-E99DD23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016"/>
    <w:pPr>
      <w:spacing w:after="0" w:line="240" w:lineRule="auto"/>
    </w:pPr>
  </w:style>
  <w:style w:type="paragraph" w:styleId="BalloonText">
    <w:name w:val="Balloon Text"/>
    <w:basedOn w:val="Normal"/>
    <w:link w:val="BalloonTextChar"/>
    <w:uiPriority w:val="99"/>
    <w:semiHidden/>
    <w:unhideWhenUsed/>
    <w:rsid w:val="00624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2D"/>
    <w:rPr>
      <w:rFonts w:ascii="Segoe UI" w:hAnsi="Segoe UI" w:cs="Segoe UI"/>
      <w:sz w:val="18"/>
      <w:szCs w:val="18"/>
    </w:rPr>
  </w:style>
  <w:style w:type="paragraph" w:styleId="ListParagraph">
    <w:name w:val="List Paragraph"/>
    <w:basedOn w:val="Normal"/>
    <w:uiPriority w:val="34"/>
    <w:qFormat/>
    <w:rsid w:val="00B218BC"/>
    <w:pPr>
      <w:ind w:left="720"/>
      <w:contextualSpacing/>
    </w:pPr>
  </w:style>
  <w:style w:type="character" w:styleId="PlaceholderText">
    <w:name w:val="Placeholder Text"/>
    <w:basedOn w:val="DefaultParagraphFont"/>
    <w:uiPriority w:val="99"/>
    <w:semiHidden/>
    <w:rsid w:val="00C15226"/>
    <w:rPr>
      <w:color w:val="808080"/>
    </w:rPr>
  </w:style>
  <w:style w:type="table" w:styleId="TableGrid">
    <w:name w:val="Table Grid"/>
    <w:basedOn w:val="TableNormal"/>
    <w:uiPriority w:val="39"/>
    <w:rsid w:val="00C1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522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7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6907">
      <w:bodyDiv w:val="1"/>
      <w:marLeft w:val="0"/>
      <w:marRight w:val="0"/>
      <w:marTop w:val="0"/>
      <w:marBottom w:val="0"/>
      <w:divBdr>
        <w:top w:val="none" w:sz="0" w:space="0" w:color="auto"/>
        <w:left w:val="none" w:sz="0" w:space="0" w:color="auto"/>
        <w:bottom w:val="none" w:sz="0" w:space="0" w:color="auto"/>
        <w:right w:val="none" w:sz="0" w:space="0" w:color="auto"/>
      </w:divBdr>
    </w:div>
    <w:div w:id="490559926">
      <w:bodyDiv w:val="1"/>
      <w:marLeft w:val="0"/>
      <w:marRight w:val="0"/>
      <w:marTop w:val="0"/>
      <w:marBottom w:val="0"/>
      <w:divBdr>
        <w:top w:val="none" w:sz="0" w:space="0" w:color="auto"/>
        <w:left w:val="none" w:sz="0" w:space="0" w:color="auto"/>
        <w:bottom w:val="none" w:sz="0" w:space="0" w:color="auto"/>
        <w:right w:val="none" w:sz="0" w:space="0" w:color="auto"/>
      </w:divBdr>
    </w:div>
    <w:div w:id="13800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55EDC6-F048-4931-8FF3-1F4BDC3D9954}"/>
      </w:docPartPr>
      <w:docPartBody>
        <w:p w:rsidR="00152C72" w:rsidRDefault="00B14B62">
          <w:r w:rsidRPr="001178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2"/>
    <w:rsid w:val="00152C72"/>
    <w:rsid w:val="00B1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B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Dickson</dc:creator>
  <cp:keywords/>
  <dc:description/>
  <cp:lastModifiedBy>Sarah Neill</cp:lastModifiedBy>
  <cp:revision>2</cp:revision>
  <cp:lastPrinted>2019-03-25T11:02:00Z</cp:lastPrinted>
  <dcterms:created xsi:type="dcterms:W3CDTF">2022-01-17T10:27:00Z</dcterms:created>
  <dcterms:modified xsi:type="dcterms:W3CDTF">2022-01-17T10:27:00Z</dcterms:modified>
</cp:coreProperties>
</file>