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94F2" w14:textId="77777777" w:rsidR="001A7360" w:rsidRDefault="001A7360" w:rsidP="001A7360">
      <w:pPr>
        <w:pStyle w:val="Heading2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Assessment resources summary </w:t>
      </w:r>
    </w:p>
    <w:p w14:paraId="4D8E180A" w14:textId="5FA108CA" w:rsidR="003F620C" w:rsidRPr="003F620C" w:rsidRDefault="003F620C" w:rsidP="004A2316">
      <w:pPr>
        <w:rPr>
          <w:rFonts w:ascii="Arial" w:hAnsi="Arial" w:cs="Arial"/>
          <w:b/>
          <w:bCs/>
          <w:sz w:val="28"/>
          <w:szCs w:val="28"/>
        </w:rPr>
      </w:pPr>
      <w:r w:rsidRPr="003F620C">
        <w:rPr>
          <w:rFonts w:ascii="Arial" w:hAnsi="Arial" w:cs="Arial"/>
          <w:b/>
          <w:bCs/>
          <w:sz w:val="28"/>
          <w:szCs w:val="28"/>
        </w:rPr>
        <w:t>Advanced Higher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B0CA6">
        <w:rPr>
          <w:rFonts w:ascii="Arial" w:hAnsi="Arial" w:cs="Arial"/>
          <w:b/>
          <w:bCs/>
          <w:sz w:val="28"/>
          <w:szCs w:val="28"/>
        </w:rPr>
        <w:t>Modern Languages s</w:t>
      </w:r>
      <w:r>
        <w:rPr>
          <w:rFonts w:ascii="Arial" w:hAnsi="Arial" w:cs="Arial"/>
          <w:b/>
          <w:bCs/>
          <w:sz w:val="28"/>
          <w:szCs w:val="28"/>
        </w:rPr>
        <w:t>ession 202</w:t>
      </w:r>
      <w:r w:rsidR="00E173AC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-2</w:t>
      </w:r>
      <w:r w:rsidR="00E173AC"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4253"/>
        <w:gridCol w:w="3175"/>
      </w:tblGrid>
      <w:tr w:rsidR="004A2316" w:rsidRPr="00BC4609" w14:paraId="6F5D41DC" w14:textId="77777777" w:rsidTr="009D7FCF">
        <w:tc>
          <w:tcPr>
            <w:tcW w:w="2835" w:type="dxa"/>
          </w:tcPr>
          <w:p w14:paraId="46BA9D14" w14:textId="77777777" w:rsidR="004A2316" w:rsidRPr="00BC4609" w:rsidRDefault="004A2316" w:rsidP="00242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Name of publication</w:t>
            </w:r>
          </w:p>
        </w:tc>
        <w:tc>
          <w:tcPr>
            <w:tcW w:w="4253" w:type="dxa"/>
          </w:tcPr>
          <w:p w14:paraId="0028F0A5" w14:textId="77777777" w:rsidR="004A2316" w:rsidRPr="00BC4609" w:rsidRDefault="004A2316" w:rsidP="00242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Outline of main content</w:t>
            </w:r>
          </w:p>
        </w:tc>
        <w:tc>
          <w:tcPr>
            <w:tcW w:w="3175" w:type="dxa"/>
          </w:tcPr>
          <w:p w14:paraId="3DA49E64" w14:textId="77777777" w:rsidR="004A2316" w:rsidRPr="00BC4609" w:rsidRDefault="004A2316" w:rsidP="00242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Location/link</w:t>
            </w:r>
          </w:p>
        </w:tc>
      </w:tr>
      <w:tr w:rsidR="002421C4" w:rsidRPr="00BC4609" w14:paraId="2E43CC99" w14:textId="77777777" w:rsidTr="009D7FCF">
        <w:tc>
          <w:tcPr>
            <w:tcW w:w="2835" w:type="dxa"/>
          </w:tcPr>
          <w:p w14:paraId="67B493D9" w14:textId="77777777" w:rsidR="002421C4" w:rsidRPr="00BC4609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b/>
                <w:sz w:val="24"/>
                <w:szCs w:val="24"/>
              </w:rPr>
              <w:t>Course Specification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Advanced Higher Modern Languages (mandatory) </w:t>
            </w:r>
          </w:p>
          <w:p w14:paraId="1598E0A6" w14:textId="77777777" w:rsidR="002421C4" w:rsidRPr="00BC4609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May 2019</w:t>
            </w:r>
          </w:p>
        </w:tc>
        <w:tc>
          <w:tcPr>
            <w:tcW w:w="4253" w:type="dxa"/>
          </w:tcPr>
          <w:p w14:paraId="24EEFA9A" w14:textId="31B96684" w:rsidR="002421C4" w:rsidRPr="00BC4609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Summary of course assessment, detail of question papers (exam</w:t>
            </w:r>
            <w:r>
              <w:rPr>
                <w:rFonts w:ascii="Arial" w:hAnsi="Arial" w:cs="Arial"/>
                <w:sz w:val="24"/>
                <w:szCs w:val="24"/>
              </w:rPr>
              <w:t>ination</w:t>
            </w:r>
            <w:r w:rsidRPr="00BC4609">
              <w:rPr>
                <w:rFonts w:ascii="Arial" w:hAnsi="Arial" w:cs="Arial"/>
                <w:sz w:val="24"/>
                <w:szCs w:val="24"/>
              </w:rPr>
              <w:t>s)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10A58E" w14:textId="77777777" w:rsidR="002421C4" w:rsidRPr="00BC4609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C40F5" w14:textId="1A7F4592" w:rsidR="002421C4" w:rsidRPr="00BC4609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Coursework </w:t>
            </w:r>
            <w:r w:rsidRPr="00BC4609">
              <w:rPr>
                <w:rFonts w:ascii="Arial" w:hAnsi="Arial" w:cs="Arial"/>
                <w:sz w:val="24"/>
                <w:szCs w:val="24"/>
              </w:rPr>
              <w:t>assessment conditions and marking instructions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</w:tcPr>
          <w:p w14:paraId="3483A4D5" w14:textId="338C9CAD" w:rsidR="002421C4" w:rsidRPr="00BC4609" w:rsidRDefault="002421C4" w:rsidP="00EF41E4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Advanced Higher Modern Languages main webpage</w:t>
            </w:r>
          </w:p>
          <w:p w14:paraId="4343F9BD" w14:textId="77777777" w:rsidR="002421C4" w:rsidRPr="00BC4609" w:rsidRDefault="002421C4" w:rsidP="00EF41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084CE" w14:textId="77777777" w:rsidR="002421C4" w:rsidRPr="00BC4609" w:rsidRDefault="003E2822" w:rsidP="00EF41E4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2421C4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https://www.sqa.org.uk/sqa/48456.html</w:t>
              </w:r>
            </w:hyperlink>
          </w:p>
        </w:tc>
      </w:tr>
      <w:tr w:rsidR="002421C4" w:rsidRPr="00BC4609" w14:paraId="17D99D34" w14:textId="77777777" w:rsidTr="003F620C">
        <w:tc>
          <w:tcPr>
            <w:tcW w:w="2835" w:type="dxa"/>
          </w:tcPr>
          <w:p w14:paraId="7A0CC36C" w14:textId="691D7B73" w:rsidR="002421C4" w:rsidRPr="00BC4609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b/>
                <w:sz w:val="24"/>
                <w:szCs w:val="24"/>
              </w:rPr>
              <w:t>Course Support notes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Advanced Higher Modern Languages (appendix of the Course Specification, non-mandatory)</w:t>
            </w:r>
          </w:p>
          <w:p w14:paraId="56B20F21" w14:textId="77777777" w:rsidR="002421C4" w:rsidRPr="00BC4609" w:rsidRDefault="002421C4" w:rsidP="00EF41E4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May 2019</w:t>
            </w:r>
          </w:p>
        </w:tc>
        <w:tc>
          <w:tcPr>
            <w:tcW w:w="4253" w:type="dxa"/>
          </w:tcPr>
          <w:p w14:paraId="07FB3970" w14:textId="0815B4C7" w:rsidR="002421C4" w:rsidRPr="00BC4609" w:rsidRDefault="002421C4" w:rsidP="00454D03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Guidance on approaches to delivering the course/skills development, suggested learning and teaching activities, suggested ways to prepare for course assessment, productive grammar grid, list of suggested contexts and topic development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75" w:type="dxa"/>
          </w:tcPr>
          <w:p w14:paraId="21AC360E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Advanced Higher Modern Languages main webpage</w:t>
            </w:r>
          </w:p>
          <w:p w14:paraId="66A28409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D72600" w14:textId="03B03C04" w:rsidR="002421C4" w:rsidRPr="00BC4609" w:rsidRDefault="003E2822" w:rsidP="00523BDE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523BDE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https://www.sqa.org.uk/sqa/48456.html</w:t>
              </w:r>
            </w:hyperlink>
          </w:p>
        </w:tc>
      </w:tr>
      <w:tr w:rsidR="002421C4" w:rsidRPr="00BC4609" w14:paraId="5218904A" w14:textId="77777777" w:rsidTr="003F620C">
        <w:tc>
          <w:tcPr>
            <w:tcW w:w="2835" w:type="dxa"/>
          </w:tcPr>
          <w:p w14:paraId="2C09146D" w14:textId="70DB9586" w:rsidR="002421C4" w:rsidRPr="00BC4609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b/>
                <w:sz w:val="24"/>
                <w:szCs w:val="24"/>
              </w:rPr>
              <w:t>Coursework Assessment Task Performance-talking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Advanced Higher Modern Languages</w:t>
            </w:r>
          </w:p>
          <w:p w14:paraId="73616ECA" w14:textId="77777777" w:rsidR="002421C4" w:rsidRPr="00BC4609" w:rsidRDefault="002421C4" w:rsidP="009D7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July 2019</w:t>
            </w:r>
          </w:p>
        </w:tc>
        <w:tc>
          <w:tcPr>
            <w:tcW w:w="4253" w:type="dxa"/>
          </w:tcPr>
          <w:p w14:paraId="73894B2C" w14:textId="36D790DE" w:rsidR="00B95DAF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Instructions for teachers, lecturers and candidates including information on how to complete the STL form</w:t>
            </w:r>
            <w:r w:rsidR="00060A8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DD6C9E" w14:textId="77777777" w:rsidR="00060A8D" w:rsidRDefault="00060A8D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42960" w14:textId="5D6B2C24" w:rsidR="00B95DAF" w:rsidRPr="00BC4609" w:rsidRDefault="00B95DAF" w:rsidP="00E173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</w:tcPr>
          <w:p w14:paraId="1AFB2AC4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Advanced Higher Modern Languages main webpage</w:t>
            </w:r>
          </w:p>
          <w:p w14:paraId="30A4555B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43A96" w14:textId="2B6B47B8" w:rsidR="002421C4" w:rsidRPr="00BC4609" w:rsidRDefault="003E2822" w:rsidP="00523BDE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523BDE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https://www.sqa.org.uk/sqa/48456.html</w:t>
              </w:r>
            </w:hyperlink>
          </w:p>
        </w:tc>
      </w:tr>
      <w:tr w:rsidR="002421C4" w:rsidRPr="00BC4609" w14:paraId="0EF575E1" w14:textId="77777777" w:rsidTr="003F620C">
        <w:tc>
          <w:tcPr>
            <w:tcW w:w="2835" w:type="dxa"/>
          </w:tcPr>
          <w:p w14:paraId="1E5D9510" w14:textId="77777777" w:rsidR="002421C4" w:rsidRDefault="002421C4" w:rsidP="009D7F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Coursework Assessment Task</w:t>
            </w:r>
          </w:p>
          <w:p w14:paraId="7D52981B" w14:textId="77777777" w:rsidR="002421C4" w:rsidRDefault="002421C4" w:rsidP="009D7F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Portfolio</w:t>
            </w:r>
          </w:p>
          <w:p w14:paraId="454772C1" w14:textId="77777777" w:rsidR="002421C4" w:rsidRDefault="002421C4" w:rsidP="009D7F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43552">
              <w:rPr>
                <w:rFonts w:ascii="Arial" w:hAnsi="Arial" w:cs="Arial"/>
                <w:bCs/>
                <w:sz w:val="24"/>
                <w:szCs w:val="24"/>
              </w:rPr>
              <w:t>Advanced Higher Modern Languages</w:t>
            </w:r>
          </w:p>
          <w:p w14:paraId="55260B70" w14:textId="2D6B2204" w:rsidR="002421C4" w:rsidRPr="00843552" w:rsidRDefault="002421C4" w:rsidP="009D7FC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July 2019</w:t>
            </w:r>
          </w:p>
        </w:tc>
        <w:tc>
          <w:tcPr>
            <w:tcW w:w="4253" w:type="dxa"/>
          </w:tcPr>
          <w:p w14:paraId="23939154" w14:textId="65EE3940" w:rsidR="002421C4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Instructions for teachers, lecturers and candidates, conditions relating to sources of research and evidence, example of portfolio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logbook</w:t>
            </w:r>
            <w:proofErr w:type="gramEnd"/>
          </w:p>
          <w:p w14:paraId="7F172B1B" w14:textId="36DDA95D" w:rsidR="002421C4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91AFEA" w14:textId="68E13AA4" w:rsidR="002421C4" w:rsidRPr="00BC4609" w:rsidRDefault="0024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</w:tcPr>
          <w:p w14:paraId="4DAB3882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Advanced Higher Modern Languages main webpage</w:t>
            </w:r>
          </w:p>
          <w:p w14:paraId="3CA3A4D3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1670E3" w14:textId="6CF70512" w:rsidR="002421C4" w:rsidRPr="00BC4609" w:rsidRDefault="003E2822" w:rsidP="00523BDE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523BDE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https://www.sqa.org.uk/sqa/48456.html</w:t>
              </w:r>
            </w:hyperlink>
          </w:p>
        </w:tc>
      </w:tr>
      <w:tr w:rsidR="002421C4" w:rsidRPr="00BC4609" w14:paraId="74B09311" w14:textId="77777777" w:rsidTr="003F620C">
        <w:tc>
          <w:tcPr>
            <w:tcW w:w="2835" w:type="dxa"/>
          </w:tcPr>
          <w:p w14:paraId="36DB4DAD" w14:textId="77777777" w:rsidR="002421C4" w:rsidRDefault="002421C4" w:rsidP="009D7F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 reports</w:t>
            </w:r>
          </w:p>
          <w:p w14:paraId="63003036" w14:textId="77777777" w:rsidR="002421C4" w:rsidRPr="00AB41FB" w:rsidRDefault="002421C4" w:rsidP="009D7F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B41FB">
              <w:rPr>
                <w:rFonts w:ascii="Arial" w:hAnsi="Arial" w:cs="Arial"/>
                <w:bCs/>
                <w:sz w:val="24"/>
                <w:szCs w:val="24"/>
              </w:rPr>
              <w:t>Advanced Higher Modern Languages</w:t>
            </w:r>
          </w:p>
          <w:p w14:paraId="4718084C" w14:textId="26A290BE" w:rsidR="002421C4" w:rsidRPr="00BC4609" w:rsidRDefault="002421C4" w:rsidP="009D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4792A68F" w14:textId="48A4F265" w:rsidR="002421C4" w:rsidRDefault="002421C4" w:rsidP="009D7F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 on assessments and candidate performance</w:t>
            </w:r>
            <w:r w:rsidR="00E173AC">
              <w:rPr>
                <w:rFonts w:ascii="Arial" w:hAnsi="Arial" w:cs="Arial"/>
                <w:sz w:val="24"/>
                <w:szCs w:val="24"/>
              </w:rPr>
              <w:t>, g</w:t>
            </w:r>
            <w:r>
              <w:rPr>
                <w:rFonts w:ascii="Arial" w:hAnsi="Arial" w:cs="Arial"/>
                <w:sz w:val="24"/>
                <w:szCs w:val="24"/>
              </w:rPr>
              <w:t>uidance on preparing candidates for future assessment</w:t>
            </w:r>
            <w:r w:rsidR="00E173AC">
              <w:rPr>
                <w:rFonts w:ascii="Arial" w:hAnsi="Arial" w:cs="Arial"/>
                <w:sz w:val="24"/>
                <w:szCs w:val="24"/>
              </w:rPr>
              <w:t>, s</w:t>
            </w:r>
            <w:r>
              <w:rPr>
                <w:rFonts w:ascii="Arial" w:hAnsi="Arial" w:cs="Arial"/>
                <w:sz w:val="24"/>
                <w:szCs w:val="24"/>
              </w:rPr>
              <w:t>tatistical information</w:t>
            </w:r>
            <w:r w:rsidR="00E173A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0317D1" w14:textId="79A4EFDB" w:rsidR="00F210BE" w:rsidRPr="00BC4609" w:rsidRDefault="00F210BE" w:rsidP="009D7F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B8A7C3F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Advanced Higher Modern Languages main webpage</w:t>
            </w:r>
          </w:p>
          <w:p w14:paraId="6ACD6EB3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555FD" w14:textId="661CC5DB" w:rsidR="002421C4" w:rsidRPr="00BC4609" w:rsidRDefault="003E2822" w:rsidP="00523BDE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523BDE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https://www.sqa.org.uk/sqa/48456.html</w:t>
              </w:r>
            </w:hyperlink>
          </w:p>
        </w:tc>
      </w:tr>
    </w:tbl>
    <w:p w14:paraId="13645435" w14:textId="66404EB8" w:rsidR="004A2316" w:rsidRDefault="004A2316" w:rsidP="004A2316">
      <w:r>
        <w:br w:type="page"/>
      </w:r>
    </w:p>
    <w:p w14:paraId="4E576E90" w14:textId="77777777" w:rsidR="002F001B" w:rsidRDefault="002F001B" w:rsidP="00553A90">
      <w:pPr>
        <w:rPr>
          <w:rFonts w:ascii="Arial" w:hAnsi="Arial" w:cs="Arial"/>
          <w:b/>
          <w:bCs/>
          <w:sz w:val="28"/>
          <w:szCs w:val="28"/>
        </w:rPr>
      </w:pPr>
    </w:p>
    <w:p w14:paraId="241E7361" w14:textId="5FE0CE4E" w:rsidR="00553A90" w:rsidRPr="003F620C" w:rsidRDefault="00553A90" w:rsidP="00553A90">
      <w:pPr>
        <w:rPr>
          <w:rFonts w:ascii="Arial" w:hAnsi="Arial" w:cs="Arial"/>
          <w:b/>
          <w:bCs/>
          <w:sz w:val="28"/>
          <w:szCs w:val="28"/>
        </w:rPr>
      </w:pPr>
      <w:r w:rsidRPr="003F620C">
        <w:rPr>
          <w:rFonts w:ascii="Arial" w:hAnsi="Arial" w:cs="Arial"/>
          <w:b/>
          <w:bCs/>
          <w:sz w:val="28"/>
          <w:szCs w:val="28"/>
        </w:rPr>
        <w:t>Advanced Higher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B0CA6">
        <w:rPr>
          <w:rFonts w:ascii="Arial" w:hAnsi="Arial" w:cs="Arial"/>
          <w:b/>
          <w:bCs/>
          <w:sz w:val="28"/>
          <w:szCs w:val="28"/>
        </w:rPr>
        <w:t>Modern Languages s</w:t>
      </w:r>
      <w:r>
        <w:rPr>
          <w:rFonts w:ascii="Arial" w:hAnsi="Arial" w:cs="Arial"/>
          <w:b/>
          <w:bCs/>
          <w:sz w:val="28"/>
          <w:szCs w:val="28"/>
        </w:rPr>
        <w:t>ession 202</w:t>
      </w:r>
      <w:r w:rsidR="00E173AC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-2</w:t>
      </w:r>
      <w:r w:rsidR="00E173AC"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3175"/>
      </w:tblGrid>
      <w:tr w:rsidR="004A2316" w:rsidRPr="00BC4609" w14:paraId="6F4DAFF2" w14:textId="77777777" w:rsidTr="009D7FCF">
        <w:tc>
          <w:tcPr>
            <w:tcW w:w="2552" w:type="dxa"/>
          </w:tcPr>
          <w:p w14:paraId="79DE7EB2" w14:textId="77777777" w:rsidR="004A2316" w:rsidRPr="00BC4609" w:rsidRDefault="004A2316" w:rsidP="00553A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Name of publication</w:t>
            </w:r>
          </w:p>
        </w:tc>
        <w:tc>
          <w:tcPr>
            <w:tcW w:w="4253" w:type="dxa"/>
          </w:tcPr>
          <w:p w14:paraId="67AF7BEE" w14:textId="77777777" w:rsidR="004A2316" w:rsidRPr="00BC4609" w:rsidRDefault="004A2316" w:rsidP="00553A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Outline of main content</w:t>
            </w:r>
          </w:p>
        </w:tc>
        <w:tc>
          <w:tcPr>
            <w:tcW w:w="3175" w:type="dxa"/>
          </w:tcPr>
          <w:p w14:paraId="523250AC" w14:textId="77777777" w:rsidR="004A2316" w:rsidRPr="00BC4609" w:rsidRDefault="004A2316" w:rsidP="00553A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Location/link</w:t>
            </w:r>
          </w:p>
        </w:tc>
      </w:tr>
      <w:tr w:rsidR="004A2316" w:rsidRPr="00BC4609" w14:paraId="7A9ACDA3" w14:textId="77777777" w:rsidTr="009D7FCF">
        <w:tc>
          <w:tcPr>
            <w:tcW w:w="2552" w:type="dxa"/>
          </w:tcPr>
          <w:p w14:paraId="3471B192" w14:textId="77777777" w:rsidR="00801FE9" w:rsidRPr="00BC4609" w:rsidRDefault="004A2316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b/>
                <w:sz w:val="24"/>
                <w:szCs w:val="24"/>
              </w:rPr>
              <w:t>Webinar</w:t>
            </w:r>
            <w:r w:rsidR="00755B8C" w:rsidRPr="00BC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63D279" w14:textId="4C42A99C" w:rsidR="004A2316" w:rsidRPr="00BC4609" w:rsidRDefault="00755B8C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(recording) </w:t>
            </w:r>
          </w:p>
          <w:p w14:paraId="1A8E33AB" w14:textId="77777777" w:rsidR="004A2316" w:rsidRPr="00BC4609" w:rsidRDefault="00755B8C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January 2017</w:t>
            </w:r>
          </w:p>
        </w:tc>
        <w:tc>
          <w:tcPr>
            <w:tcW w:w="4253" w:type="dxa"/>
          </w:tcPr>
          <w:p w14:paraId="5C60D414" w14:textId="1A802405" w:rsidR="00F210BE" w:rsidRPr="00843552" w:rsidRDefault="00755B8C" w:rsidP="00523B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Aspects of coursework (portfolio and performance-talking) and question papers (discursive writing, overall </w:t>
            </w:r>
            <w:proofErr w:type="gramStart"/>
            <w:r w:rsidRPr="00BC4609">
              <w:rPr>
                <w:rFonts w:ascii="Arial" w:hAnsi="Arial" w:cs="Arial"/>
                <w:sz w:val="24"/>
                <w:szCs w:val="24"/>
              </w:rPr>
              <w:t>purpose</w:t>
            </w:r>
            <w:proofErr w:type="gramEnd"/>
            <w:r w:rsidRPr="00BC4609">
              <w:rPr>
                <w:rFonts w:ascii="Arial" w:hAnsi="Arial" w:cs="Arial"/>
                <w:sz w:val="24"/>
                <w:szCs w:val="24"/>
              </w:rPr>
              <w:t xml:space="preserve"> and translation)</w:t>
            </w:r>
            <w:r w:rsidR="005605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75" w:type="dxa"/>
          </w:tcPr>
          <w:p w14:paraId="0804C6F4" w14:textId="58E75E65" w:rsidR="004A2316" w:rsidRPr="00BC4609" w:rsidRDefault="004A2316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CPD webinars and materials webpage </w:t>
            </w:r>
          </w:p>
          <w:p w14:paraId="2DF094F6" w14:textId="77777777" w:rsidR="00553A90" w:rsidRPr="00BC4609" w:rsidRDefault="00553A90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DF981" w14:textId="395929CE" w:rsidR="004A035B" w:rsidRDefault="003E2822" w:rsidP="009D7FCF">
            <w:pPr>
              <w:rPr>
                <w:rStyle w:val="Hyperlink"/>
              </w:rPr>
            </w:pPr>
            <w:hyperlink r:id="rId12" w:history="1">
              <w:r w:rsidR="004A2316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https://www.sqa.org.uk/sqa/75796.html</w:t>
              </w:r>
            </w:hyperlink>
          </w:p>
          <w:p w14:paraId="05369B6A" w14:textId="77777777" w:rsidR="004A035B" w:rsidRDefault="004A035B" w:rsidP="009D7FCF">
            <w:pPr>
              <w:rPr>
                <w:rStyle w:val="Hyperlink"/>
              </w:rPr>
            </w:pPr>
          </w:p>
          <w:p w14:paraId="4040A660" w14:textId="77777777" w:rsidR="004A035B" w:rsidRDefault="004A035B" w:rsidP="009D7FCF">
            <w:pPr>
              <w:rPr>
                <w:rStyle w:val="Hyperlink"/>
              </w:rPr>
            </w:pPr>
          </w:p>
          <w:p w14:paraId="55CED3A9" w14:textId="3F3D11F3" w:rsidR="004A035B" w:rsidRPr="00BC4609" w:rsidRDefault="004A035B" w:rsidP="009D7F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316" w:rsidRPr="00BC4609" w14:paraId="5EE282FE" w14:textId="77777777" w:rsidTr="009D7FCF">
        <w:tc>
          <w:tcPr>
            <w:tcW w:w="2552" w:type="dxa"/>
          </w:tcPr>
          <w:p w14:paraId="1FCFDEDA" w14:textId="77777777" w:rsidR="004A2316" w:rsidRPr="00BC4609" w:rsidRDefault="004A2316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‘</w:t>
            </w:r>
            <w:r w:rsidRPr="00BC4609">
              <w:rPr>
                <w:rFonts w:ascii="Arial" w:hAnsi="Arial" w:cs="Arial"/>
                <w:b/>
                <w:sz w:val="24"/>
                <w:szCs w:val="24"/>
              </w:rPr>
              <w:t>Que</w:t>
            </w:r>
            <w:r w:rsidR="00755B8C" w:rsidRPr="00BC4609">
              <w:rPr>
                <w:rFonts w:ascii="Arial" w:hAnsi="Arial" w:cs="Arial"/>
                <w:b/>
                <w:sz w:val="24"/>
                <w:szCs w:val="24"/>
              </w:rPr>
              <w:t xml:space="preserve">stion and answers on </w:t>
            </w:r>
            <w:r w:rsidRPr="00BC4609">
              <w:rPr>
                <w:rFonts w:ascii="Arial" w:hAnsi="Arial" w:cs="Arial"/>
                <w:b/>
                <w:sz w:val="24"/>
                <w:szCs w:val="24"/>
              </w:rPr>
              <w:t xml:space="preserve">assessment in </w:t>
            </w:r>
            <w:r w:rsidR="004F010D" w:rsidRPr="00BC4609">
              <w:rPr>
                <w:rFonts w:ascii="Arial" w:hAnsi="Arial" w:cs="Arial"/>
                <w:b/>
                <w:sz w:val="24"/>
                <w:szCs w:val="24"/>
              </w:rPr>
              <w:t xml:space="preserve">Advanced </w:t>
            </w:r>
            <w:r w:rsidRPr="00BC4609">
              <w:rPr>
                <w:rFonts w:ascii="Arial" w:hAnsi="Arial" w:cs="Arial"/>
                <w:b/>
                <w:sz w:val="24"/>
                <w:szCs w:val="24"/>
              </w:rPr>
              <w:t>Higher Modern Languages’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document (based on webinar) </w:t>
            </w:r>
            <w:r w:rsidR="004F010D" w:rsidRPr="00BC4609">
              <w:rPr>
                <w:rFonts w:ascii="Arial" w:hAnsi="Arial" w:cs="Arial"/>
                <w:sz w:val="24"/>
                <w:szCs w:val="24"/>
              </w:rPr>
              <w:t>January 2017</w:t>
            </w:r>
          </w:p>
        </w:tc>
        <w:tc>
          <w:tcPr>
            <w:tcW w:w="4253" w:type="dxa"/>
          </w:tcPr>
          <w:p w14:paraId="21A388A0" w14:textId="77777777" w:rsidR="004A2316" w:rsidRDefault="004A2316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Common questions and answers relating to </w:t>
            </w:r>
            <w:r w:rsidR="004F010D" w:rsidRPr="00BC4609">
              <w:rPr>
                <w:rFonts w:ascii="Arial" w:hAnsi="Arial" w:cs="Arial"/>
                <w:sz w:val="24"/>
                <w:szCs w:val="24"/>
              </w:rPr>
              <w:t xml:space="preserve">Advanced </w:t>
            </w:r>
            <w:r w:rsidRPr="00BC4609">
              <w:rPr>
                <w:rFonts w:ascii="Arial" w:hAnsi="Arial" w:cs="Arial"/>
                <w:sz w:val="24"/>
                <w:szCs w:val="24"/>
              </w:rPr>
              <w:t>Hig</w:t>
            </w:r>
            <w:r w:rsidR="004F010D" w:rsidRPr="00BC4609">
              <w:rPr>
                <w:rFonts w:ascii="Arial" w:hAnsi="Arial" w:cs="Arial"/>
                <w:sz w:val="24"/>
                <w:szCs w:val="24"/>
              </w:rPr>
              <w:t>her performance-talking and portfolio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. There is also a section relating to exam question papers. </w:t>
            </w:r>
          </w:p>
          <w:p w14:paraId="0B05CC2A" w14:textId="77777777" w:rsidR="004A035B" w:rsidRDefault="004A035B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515C2" w14:textId="4F25544B" w:rsidR="004A035B" w:rsidRPr="00BC4609" w:rsidRDefault="004A035B" w:rsidP="009D7F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AB8545A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CPD webinars and materials webpage </w:t>
            </w:r>
          </w:p>
          <w:p w14:paraId="0C88FE47" w14:textId="77777777" w:rsidR="00523BDE" w:rsidRPr="00BC4609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FADC0" w14:textId="77777777" w:rsidR="00523BDE" w:rsidRDefault="003E2822" w:rsidP="00523BDE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3" w:history="1">
              <w:r w:rsidR="00523BDE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https://www.sqa.org.uk/sqa/75796.html</w:t>
              </w:r>
            </w:hyperlink>
          </w:p>
          <w:p w14:paraId="4C406EAB" w14:textId="77777777" w:rsidR="004A2316" w:rsidRPr="00BC4609" w:rsidRDefault="004A2316" w:rsidP="009D7F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05F" w:rsidRPr="00566095" w14:paraId="2E9316A7" w14:textId="77777777" w:rsidTr="00BF6894">
        <w:tc>
          <w:tcPr>
            <w:tcW w:w="2552" w:type="dxa"/>
          </w:tcPr>
          <w:p w14:paraId="1115074A" w14:textId="77777777" w:rsidR="005E105F" w:rsidRPr="00BC4609" w:rsidRDefault="005E105F" w:rsidP="00BF6894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b/>
                <w:sz w:val="24"/>
                <w:szCs w:val="24"/>
              </w:rPr>
              <w:t>Specimen Question Papers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C569A9" w14:textId="77777777" w:rsidR="005E105F" w:rsidRPr="00BC4609" w:rsidRDefault="005E105F" w:rsidP="00BF6894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Advanced Higher Modern Languages</w:t>
            </w:r>
          </w:p>
          <w:p w14:paraId="2673790C" w14:textId="77777777" w:rsidR="005E105F" w:rsidRPr="00BC4609" w:rsidRDefault="005E105F" w:rsidP="00BF68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August 2019</w:t>
            </w:r>
          </w:p>
        </w:tc>
        <w:tc>
          <w:tcPr>
            <w:tcW w:w="4253" w:type="dxa"/>
          </w:tcPr>
          <w:p w14:paraId="60D169B2" w14:textId="4E216ADA" w:rsidR="005E105F" w:rsidRPr="00BC4609" w:rsidRDefault="005E105F" w:rsidP="00BF6894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Specimen papers with revised marking instructions for Discursive Writing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</w:tcPr>
          <w:p w14:paraId="5CD0AF06" w14:textId="7FA7FC41" w:rsidR="005E105F" w:rsidRDefault="005E105F" w:rsidP="00BF6894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Advanced Higher Modern Languages main webpage ‘</w:t>
            </w:r>
            <w:r w:rsidR="00F210BE">
              <w:rPr>
                <w:rFonts w:ascii="Arial" w:hAnsi="Arial" w:cs="Arial"/>
                <w:sz w:val="24"/>
                <w:szCs w:val="24"/>
              </w:rPr>
              <w:t>Past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Paper’ heading</w:t>
            </w:r>
          </w:p>
          <w:p w14:paraId="02E0A85F" w14:textId="77777777" w:rsidR="009D634D" w:rsidRPr="00BC4609" w:rsidRDefault="009D634D" w:rsidP="00BF68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75F75" w14:textId="77777777" w:rsidR="005E105F" w:rsidRPr="00BC4609" w:rsidRDefault="003E2822" w:rsidP="00BF6894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5E105F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https://www.sqa.org.uk/sqa/48456.html</w:t>
              </w:r>
            </w:hyperlink>
          </w:p>
          <w:p w14:paraId="7D75E304" w14:textId="77777777" w:rsidR="005E105F" w:rsidRPr="00BC4609" w:rsidRDefault="005E105F" w:rsidP="00BF68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803" w:rsidRPr="00566095" w14:paraId="22FA8A3F" w14:textId="77777777" w:rsidTr="00945E96">
        <w:tc>
          <w:tcPr>
            <w:tcW w:w="2552" w:type="dxa"/>
          </w:tcPr>
          <w:p w14:paraId="67AC50AD" w14:textId="287DDB51" w:rsidR="00D16803" w:rsidRPr="006532AF" w:rsidRDefault="0031433A" w:rsidP="00945E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Past papers and q</w:t>
            </w:r>
            <w:r w:rsidR="00D16803" w:rsidRPr="006532AF">
              <w:rPr>
                <w:rFonts w:ascii="Arial" w:hAnsi="Arial" w:cs="Arial"/>
                <w:b/>
                <w:sz w:val="24"/>
                <w:szCs w:val="24"/>
              </w:rPr>
              <w:t xml:space="preserve">uestion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D16803" w:rsidRPr="006532AF">
              <w:rPr>
                <w:rFonts w:ascii="Arial" w:hAnsi="Arial" w:cs="Arial"/>
                <w:b/>
                <w:sz w:val="24"/>
                <w:szCs w:val="24"/>
              </w:rPr>
              <w:t xml:space="preserve">apers for session 2020-21 </w:t>
            </w:r>
          </w:p>
          <w:p w14:paraId="589FDBEE" w14:textId="77777777" w:rsidR="00D16803" w:rsidRPr="006532AF" w:rsidRDefault="00D16803" w:rsidP="00945E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7C5268F" w14:textId="71C97E04" w:rsidR="00D16803" w:rsidRPr="006532AF" w:rsidRDefault="00D16803" w:rsidP="00945E96">
            <w:pPr>
              <w:rPr>
                <w:rFonts w:ascii="Arial" w:hAnsi="Arial" w:cs="Arial"/>
                <w:sz w:val="24"/>
                <w:szCs w:val="24"/>
              </w:rPr>
            </w:pPr>
            <w:r w:rsidRPr="006532AF">
              <w:rPr>
                <w:rFonts w:ascii="Arial" w:hAnsi="Arial" w:cs="Arial"/>
                <w:sz w:val="24"/>
                <w:szCs w:val="24"/>
              </w:rPr>
              <w:t>Question papers, audio files and marking instructions for all Modern Languages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75" w:type="dxa"/>
          </w:tcPr>
          <w:p w14:paraId="2F5D5193" w14:textId="77777777" w:rsidR="00B31FAF" w:rsidRDefault="00B31FAF" w:rsidP="00B31FA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Advanced Higher Modern Languages main webpage ‘</w:t>
            </w:r>
            <w:r>
              <w:rPr>
                <w:rFonts w:ascii="Arial" w:hAnsi="Arial" w:cs="Arial"/>
                <w:sz w:val="24"/>
                <w:szCs w:val="24"/>
              </w:rPr>
              <w:t>Past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Paper’ heading</w:t>
            </w:r>
          </w:p>
          <w:p w14:paraId="2A0F469A" w14:textId="77777777" w:rsidR="00B31FAF" w:rsidRPr="00BC4609" w:rsidRDefault="00B31FAF" w:rsidP="00B31F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43F63" w14:textId="77777777" w:rsidR="00B31FAF" w:rsidRPr="00BC4609" w:rsidRDefault="003E2822" w:rsidP="00B31FAF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B31FAF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https://www.sqa.org.uk/sqa/48456.html</w:t>
              </w:r>
            </w:hyperlink>
          </w:p>
          <w:p w14:paraId="32954165" w14:textId="54F340A2" w:rsidR="00D16803" w:rsidRPr="006532AF" w:rsidRDefault="00D16803" w:rsidP="00B31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C7E324" w14:textId="77777777" w:rsidR="00D16803" w:rsidRDefault="00D16803"/>
    <w:p w14:paraId="03A57863" w14:textId="77777777" w:rsidR="00D16803" w:rsidRDefault="00D16803"/>
    <w:p w14:paraId="1A92CB3B" w14:textId="77777777" w:rsidR="00D16803" w:rsidRDefault="00D16803"/>
    <w:p w14:paraId="5A3CD7AC" w14:textId="77777777" w:rsidR="00D16803" w:rsidRDefault="00D16803"/>
    <w:p w14:paraId="63AB9671" w14:textId="77777777" w:rsidR="00D16803" w:rsidRDefault="00D16803"/>
    <w:p w14:paraId="3A9A6554" w14:textId="77777777" w:rsidR="00D16803" w:rsidRDefault="00D16803"/>
    <w:p w14:paraId="672ED812" w14:textId="77777777" w:rsidR="00523BDE" w:rsidRDefault="00523BD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F043AD6" w14:textId="6A1BEBAC" w:rsidR="00D16803" w:rsidRPr="003F620C" w:rsidRDefault="00D16803" w:rsidP="00D16803">
      <w:pPr>
        <w:rPr>
          <w:rFonts w:ascii="Arial" w:hAnsi="Arial" w:cs="Arial"/>
          <w:b/>
          <w:bCs/>
          <w:sz w:val="28"/>
          <w:szCs w:val="28"/>
        </w:rPr>
      </w:pPr>
      <w:r w:rsidRPr="003F620C">
        <w:rPr>
          <w:rFonts w:ascii="Arial" w:hAnsi="Arial" w:cs="Arial"/>
          <w:b/>
          <w:bCs/>
          <w:sz w:val="28"/>
          <w:szCs w:val="28"/>
        </w:rPr>
        <w:lastRenderedPageBreak/>
        <w:t>Advanced Higher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B0CA6">
        <w:rPr>
          <w:rFonts w:ascii="Arial" w:hAnsi="Arial" w:cs="Arial"/>
          <w:b/>
          <w:bCs/>
          <w:sz w:val="28"/>
          <w:szCs w:val="28"/>
        </w:rPr>
        <w:t>Modern Languages s</w:t>
      </w:r>
      <w:r>
        <w:rPr>
          <w:rFonts w:ascii="Arial" w:hAnsi="Arial" w:cs="Arial"/>
          <w:b/>
          <w:bCs/>
          <w:sz w:val="28"/>
          <w:szCs w:val="28"/>
        </w:rPr>
        <w:t xml:space="preserve">ession </w:t>
      </w:r>
      <w:r w:rsidR="002F001B">
        <w:rPr>
          <w:rFonts w:ascii="Arial" w:hAnsi="Arial" w:cs="Arial"/>
          <w:b/>
          <w:bCs/>
          <w:sz w:val="28"/>
          <w:szCs w:val="28"/>
        </w:rPr>
        <w:t>2023-24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3175"/>
      </w:tblGrid>
      <w:tr w:rsidR="00D16803" w:rsidRPr="00BC4609" w14:paraId="7FB4B2DE" w14:textId="77777777" w:rsidTr="00945E96">
        <w:tc>
          <w:tcPr>
            <w:tcW w:w="2552" w:type="dxa"/>
          </w:tcPr>
          <w:p w14:paraId="64589936" w14:textId="77777777" w:rsidR="00D16803" w:rsidRPr="00BC4609" w:rsidRDefault="00D16803" w:rsidP="00945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Name of publication</w:t>
            </w:r>
          </w:p>
        </w:tc>
        <w:tc>
          <w:tcPr>
            <w:tcW w:w="4253" w:type="dxa"/>
          </w:tcPr>
          <w:p w14:paraId="35FA9A3D" w14:textId="77777777" w:rsidR="00D16803" w:rsidRPr="00BC4609" w:rsidRDefault="00D16803" w:rsidP="00945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Outline of main content</w:t>
            </w:r>
          </w:p>
        </w:tc>
        <w:tc>
          <w:tcPr>
            <w:tcW w:w="3175" w:type="dxa"/>
          </w:tcPr>
          <w:p w14:paraId="69FBE608" w14:textId="77777777" w:rsidR="00D16803" w:rsidRPr="00BC4609" w:rsidRDefault="00D16803" w:rsidP="00945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Location/link</w:t>
            </w:r>
          </w:p>
        </w:tc>
      </w:tr>
      <w:tr w:rsidR="00582ADC" w:rsidRPr="00BC4609" w14:paraId="1886F974" w14:textId="77777777" w:rsidTr="009D7FCF">
        <w:tc>
          <w:tcPr>
            <w:tcW w:w="2552" w:type="dxa"/>
          </w:tcPr>
          <w:p w14:paraId="434C2B60" w14:textId="009662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b/>
                <w:sz w:val="24"/>
                <w:szCs w:val="24"/>
              </w:rPr>
              <w:t>Discursive writing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exemplars from 2016</w:t>
            </w:r>
          </w:p>
          <w:p w14:paraId="5C28C9A8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D0C52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E7AE9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9DFD4F" w14:textId="77777777" w:rsidR="00582ADC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B902D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exemplars from 2018</w:t>
            </w:r>
          </w:p>
          <w:p w14:paraId="55A6C4F8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F47E4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5E1F4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A054F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exemplars from 2019</w:t>
            </w:r>
          </w:p>
          <w:p w14:paraId="3C92698B" w14:textId="77777777" w:rsidR="00582ADC" w:rsidRPr="00BC4609" w:rsidRDefault="00582ADC" w:rsidP="009D7F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C94E05F" w14:textId="1D0B150E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4 exemplars of candidate evidence and associated commentary</w:t>
            </w:r>
            <w:r>
              <w:rPr>
                <w:rFonts w:ascii="Arial" w:hAnsi="Arial" w:cs="Arial"/>
                <w:sz w:val="24"/>
                <w:szCs w:val="24"/>
              </w:rPr>
              <w:t xml:space="preserve"> for French, German, Italian, Mandarin, Spanish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708D47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8C4DE" w14:textId="77777777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55E07" w14:textId="1BEBFBC6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5 exemplars of candidate evidence and associated commentary for French and Spanish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85032B" w14:textId="77777777" w:rsidR="00582ADC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74D2E" w14:textId="0A6D96B6" w:rsidR="00582ADC" w:rsidRPr="00BC4609" w:rsidRDefault="00582ADC" w:rsidP="00553A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BC4609">
              <w:rPr>
                <w:rFonts w:ascii="Arial" w:hAnsi="Arial" w:cs="Arial"/>
                <w:sz w:val="24"/>
                <w:szCs w:val="24"/>
              </w:rPr>
              <w:t>exemplars of candidate evidence and associated com</w:t>
            </w:r>
            <w:r>
              <w:rPr>
                <w:rFonts w:ascii="Arial" w:hAnsi="Arial" w:cs="Arial"/>
                <w:sz w:val="24"/>
                <w:szCs w:val="24"/>
              </w:rPr>
              <w:t>mentary for French, 4 for German, Italian, Mandarin; 6 for Spanish (marked according to revised marking instructions)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E7C2DA" w14:textId="77777777" w:rsidR="00582ADC" w:rsidRPr="00BC4609" w:rsidRDefault="00582ADC" w:rsidP="009D7F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8CAC66" w14:textId="1F4E1F2C" w:rsidR="00582ADC" w:rsidRDefault="00582ADC" w:rsidP="005E1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understanding standards webpage </w:t>
            </w:r>
          </w:p>
          <w:p w14:paraId="0393F278" w14:textId="77777777" w:rsidR="00582ADC" w:rsidRDefault="00582ADC" w:rsidP="005E105F"/>
          <w:p w14:paraId="52BEB0CD" w14:textId="565EC73B" w:rsidR="00582ADC" w:rsidRPr="000412DE" w:rsidRDefault="003E2822" w:rsidP="005E105F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582ADC" w:rsidRPr="00332B22">
                <w:rPr>
                  <w:rStyle w:val="Hyperlink"/>
                  <w:rFonts w:ascii="Arial" w:hAnsi="Arial" w:cs="Arial"/>
                  <w:sz w:val="24"/>
                  <w:szCs w:val="24"/>
                </w:rPr>
                <w:t>www.understandingstandards.org.uk</w:t>
              </w:r>
            </w:hyperlink>
          </w:p>
          <w:p w14:paraId="6C3D9EFB" w14:textId="77777777" w:rsidR="00582ADC" w:rsidRDefault="00582ADC" w:rsidP="005E10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AF85D" w14:textId="7796741F" w:rsidR="00582ADC" w:rsidRPr="00BC4609" w:rsidRDefault="00582ADC" w:rsidP="005E1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(under ‘Discursive writing’ and ‘Portfolio’)</w:t>
            </w:r>
          </w:p>
        </w:tc>
      </w:tr>
      <w:tr w:rsidR="00582ADC" w:rsidRPr="00BC4609" w14:paraId="43347742" w14:textId="77777777" w:rsidTr="009D7FCF">
        <w:tc>
          <w:tcPr>
            <w:tcW w:w="2552" w:type="dxa"/>
          </w:tcPr>
          <w:p w14:paraId="6805E8FE" w14:textId="3912CB3D" w:rsidR="00582ADC" w:rsidRDefault="00582ADC" w:rsidP="00582A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4609">
              <w:rPr>
                <w:rFonts w:ascii="Arial" w:hAnsi="Arial" w:cs="Arial"/>
                <w:b/>
                <w:sz w:val="24"/>
                <w:szCs w:val="24"/>
              </w:rPr>
              <w:t>Portfolio</w:t>
            </w:r>
          </w:p>
          <w:p w14:paraId="45C840B9" w14:textId="77777777" w:rsidR="00582ADC" w:rsidRPr="00BC4609" w:rsidRDefault="00582ADC" w:rsidP="00582ADC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exemplars from 2018</w:t>
            </w:r>
          </w:p>
          <w:p w14:paraId="2E67DAFD" w14:textId="77777777" w:rsidR="00582ADC" w:rsidRPr="00BC4609" w:rsidRDefault="00582ADC" w:rsidP="00582A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8F752" w14:textId="77777777" w:rsidR="00582ADC" w:rsidRPr="00BC4609" w:rsidRDefault="00582ADC" w:rsidP="00582A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083E5" w14:textId="77777777" w:rsidR="0031433A" w:rsidRDefault="0031433A" w:rsidP="00582A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1584B" w14:textId="74320256" w:rsidR="00582ADC" w:rsidRPr="00BC4609" w:rsidRDefault="00582ADC" w:rsidP="00582A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exemplars from 2019 </w:t>
            </w:r>
          </w:p>
        </w:tc>
        <w:tc>
          <w:tcPr>
            <w:tcW w:w="4253" w:type="dxa"/>
          </w:tcPr>
          <w:p w14:paraId="478FB957" w14:textId="7225F8B6" w:rsidR="00582ADC" w:rsidRPr="00BC4609" w:rsidRDefault="00582ADC" w:rsidP="00582ADC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2 exemplars of candidate evidence and associated commentary per language (apart from Italian)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60EDA" w14:textId="77777777" w:rsidR="00582ADC" w:rsidRPr="00BC4609" w:rsidRDefault="00582ADC" w:rsidP="00582A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77AED" w14:textId="77777777" w:rsidR="00582ADC" w:rsidRDefault="00582ADC" w:rsidP="00582A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4AFA4" w14:textId="50B9D515" w:rsidR="00582ADC" w:rsidRPr="00BC4609" w:rsidRDefault="00B95DAF" w:rsidP="00582A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582ADC" w:rsidRPr="00BC4609">
              <w:rPr>
                <w:rFonts w:ascii="Arial" w:hAnsi="Arial" w:cs="Arial"/>
                <w:sz w:val="24"/>
                <w:szCs w:val="24"/>
              </w:rPr>
              <w:t>exemplars of candidate eviden</w:t>
            </w:r>
            <w:r w:rsidR="00582ADC">
              <w:rPr>
                <w:rFonts w:ascii="Arial" w:hAnsi="Arial" w:cs="Arial"/>
                <w:sz w:val="24"/>
                <w:szCs w:val="24"/>
              </w:rPr>
              <w:t xml:space="preserve">ce and associated commentary for </w:t>
            </w:r>
            <w:proofErr w:type="gramStart"/>
            <w:r w:rsidR="00582ADC">
              <w:rPr>
                <w:rFonts w:ascii="Arial" w:hAnsi="Arial" w:cs="Arial"/>
                <w:sz w:val="24"/>
                <w:szCs w:val="24"/>
              </w:rPr>
              <w:t xml:space="preserve">each </w:t>
            </w:r>
            <w:r w:rsidR="00582ADC" w:rsidRPr="00BC4609">
              <w:rPr>
                <w:rFonts w:ascii="Arial" w:hAnsi="Arial" w:cs="Arial"/>
                <w:sz w:val="24"/>
                <w:szCs w:val="24"/>
              </w:rPr>
              <w:t xml:space="preserve"> language</w:t>
            </w:r>
            <w:proofErr w:type="gramEnd"/>
            <w:r w:rsidR="00582AD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(apart from Gaelic Learners) </w:t>
            </w:r>
            <w:r w:rsidR="00582ADC">
              <w:rPr>
                <w:rFonts w:ascii="Arial" w:hAnsi="Arial" w:cs="Arial"/>
                <w:sz w:val="24"/>
                <w:szCs w:val="24"/>
              </w:rPr>
              <w:t>marked according to revised marking instructions</w:t>
            </w:r>
            <w:r>
              <w:rPr>
                <w:rFonts w:ascii="Arial" w:hAnsi="Arial" w:cs="Arial"/>
                <w:sz w:val="24"/>
                <w:szCs w:val="24"/>
              </w:rPr>
              <w:t>.  There are 5 exemplars for French and 6 for Spanish.</w:t>
            </w:r>
          </w:p>
          <w:p w14:paraId="6915354C" w14:textId="77777777" w:rsidR="00582ADC" w:rsidRPr="00BC4609" w:rsidRDefault="00582ADC" w:rsidP="00582A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D80971" w14:textId="77777777" w:rsidR="00523BDE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understanding standards webpage </w:t>
            </w:r>
          </w:p>
          <w:p w14:paraId="54EF001A" w14:textId="77777777" w:rsidR="00523BDE" w:rsidRDefault="00523BDE" w:rsidP="00523BDE"/>
          <w:p w14:paraId="6FE3CD4B" w14:textId="77777777" w:rsidR="00523BDE" w:rsidRPr="000412DE" w:rsidRDefault="003E2822" w:rsidP="00523BDE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523BDE" w:rsidRPr="00332B22">
                <w:rPr>
                  <w:rStyle w:val="Hyperlink"/>
                  <w:rFonts w:ascii="Arial" w:hAnsi="Arial" w:cs="Arial"/>
                  <w:sz w:val="24"/>
                  <w:szCs w:val="24"/>
                </w:rPr>
                <w:t>www.understandingstandards.org.uk</w:t>
              </w:r>
            </w:hyperlink>
          </w:p>
          <w:p w14:paraId="1147AD03" w14:textId="77777777" w:rsidR="00523BDE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A8EC8" w14:textId="05C4FBD3" w:rsidR="00582ADC" w:rsidRDefault="00523BDE" w:rsidP="00523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(under ‘Discursive writing’ and ‘Portfolio’)</w:t>
            </w:r>
          </w:p>
        </w:tc>
      </w:tr>
      <w:tr w:rsidR="0031433A" w:rsidRPr="00566095" w14:paraId="1F03E9EE" w14:textId="77777777" w:rsidTr="0031433A">
        <w:tc>
          <w:tcPr>
            <w:tcW w:w="2552" w:type="dxa"/>
          </w:tcPr>
          <w:p w14:paraId="7A6BB0E8" w14:textId="77777777" w:rsidR="0031433A" w:rsidRPr="0066363F" w:rsidRDefault="0031433A" w:rsidP="00F216F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6363F">
              <w:rPr>
                <w:rFonts w:ascii="Arial" w:hAnsi="Arial" w:cs="Arial"/>
                <w:b/>
                <w:sz w:val="24"/>
                <w:szCs w:val="24"/>
              </w:rPr>
              <w:t>Overall</w:t>
            </w:r>
            <w:proofErr w:type="gramEnd"/>
            <w:r w:rsidRPr="0066363F">
              <w:rPr>
                <w:rFonts w:ascii="Arial" w:hAnsi="Arial" w:cs="Arial"/>
                <w:b/>
                <w:sz w:val="24"/>
                <w:szCs w:val="24"/>
              </w:rPr>
              <w:t xml:space="preserve"> Purpose Question</w:t>
            </w:r>
          </w:p>
          <w:p w14:paraId="106E9E3C" w14:textId="77777777" w:rsidR="0031433A" w:rsidRPr="0066363F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6363F">
              <w:rPr>
                <w:rFonts w:ascii="Arial" w:hAnsi="Arial" w:cs="Arial"/>
                <w:sz w:val="24"/>
                <w:szCs w:val="24"/>
              </w:rPr>
              <w:t>xemplars from 2018</w:t>
            </w:r>
          </w:p>
          <w:p w14:paraId="7EB91146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8B473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F69BB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exemplars from 2019</w:t>
            </w:r>
          </w:p>
          <w:p w14:paraId="58D80F7C" w14:textId="77777777" w:rsidR="0031433A" w:rsidRPr="0066363F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3D6FF1B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exemplars of candidate evidence and associated commentary for French and Spanish.</w:t>
            </w:r>
          </w:p>
          <w:p w14:paraId="1A05A0B4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2D076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342C1D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exemplars of candidate evidence and associated commentary for French, Spanish; 4 for German, Italian, Mandarin.</w:t>
            </w:r>
          </w:p>
          <w:p w14:paraId="368D27EE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041B5AB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understanding standards webpage </w:t>
            </w:r>
          </w:p>
          <w:p w14:paraId="53E343A7" w14:textId="77777777" w:rsidR="0031433A" w:rsidRPr="000412DE" w:rsidRDefault="003E2822" w:rsidP="00F216FD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31433A" w:rsidRPr="000412DE">
                <w:rPr>
                  <w:rStyle w:val="Hyperlink"/>
                  <w:rFonts w:ascii="Arial" w:hAnsi="Arial" w:cs="Arial"/>
                  <w:sz w:val="24"/>
                  <w:szCs w:val="24"/>
                </w:rPr>
                <w:t>www.understandingstandards.org.uk</w:t>
              </w:r>
            </w:hyperlink>
          </w:p>
          <w:p w14:paraId="50A73209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77157" w14:textId="77777777" w:rsidR="0031433A" w:rsidRDefault="0031433A" w:rsidP="00F216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(under ‘Reading and Translation’)</w:t>
            </w:r>
          </w:p>
        </w:tc>
      </w:tr>
    </w:tbl>
    <w:p w14:paraId="6B0C5C6D" w14:textId="77777777" w:rsidR="00EF41E4" w:rsidRDefault="00EF41E4">
      <w:r>
        <w:br w:type="page"/>
      </w:r>
    </w:p>
    <w:p w14:paraId="25F49FE8" w14:textId="25D57BBA" w:rsidR="005E105F" w:rsidRPr="003F620C" w:rsidRDefault="005E105F" w:rsidP="005E105F">
      <w:pPr>
        <w:rPr>
          <w:rFonts w:ascii="Arial" w:hAnsi="Arial" w:cs="Arial"/>
          <w:b/>
          <w:bCs/>
          <w:sz w:val="28"/>
          <w:szCs w:val="28"/>
        </w:rPr>
      </w:pPr>
      <w:r w:rsidRPr="003F620C">
        <w:rPr>
          <w:rFonts w:ascii="Arial" w:hAnsi="Arial" w:cs="Arial"/>
          <w:b/>
          <w:bCs/>
          <w:sz w:val="28"/>
          <w:szCs w:val="28"/>
        </w:rPr>
        <w:lastRenderedPageBreak/>
        <w:t>Advanced Higher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B0CA6">
        <w:rPr>
          <w:rFonts w:ascii="Arial" w:hAnsi="Arial" w:cs="Arial"/>
          <w:b/>
          <w:bCs/>
          <w:sz w:val="28"/>
          <w:szCs w:val="28"/>
        </w:rPr>
        <w:t>Modern Languages s</w:t>
      </w:r>
      <w:r>
        <w:rPr>
          <w:rFonts w:ascii="Arial" w:hAnsi="Arial" w:cs="Arial"/>
          <w:b/>
          <w:bCs/>
          <w:sz w:val="28"/>
          <w:szCs w:val="28"/>
        </w:rPr>
        <w:t xml:space="preserve">ession </w:t>
      </w:r>
      <w:r w:rsidR="002F001B">
        <w:rPr>
          <w:rFonts w:ascii="Arial" w:hAnsi="Arial" w:cs="Arial"/>
          <w:b/>
          <w:bCs/>
          <w:sz w:val="28"/>
          <w:szCs w:val="28"/>
        </w:rPr>
        <w:t>2023-24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3175"/>
      </w:tblGrid>
      <w:tr w:rsidR="00EF41E4" w:rsidRPr="00566095" w14:paraId="4ECF2936" w14:textId="77777777" w:rsidTr="009D7FCF">
        <w:tc>
          <w:tcPr>
            <w:tcW w:w="2552" w:type="dxa"/>
          </w:tcPr>
          <w:p w14:paraId="1BD03829" w14:textId="77777777" w:rsidR="00EF41E4" w:rsidRPr="00566095" w:rsidRDefault="00EF41E4" w:rsidP="005E10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publication</w:t>
            </w:r>
          </w:p>
        </w:tc>
        <w:tc>
          <w:tcPr>
            <w:tcW w:w="4253" w:type="dxa"/>
          </w:tcPr>
          <w:p w14:paraId="1E074B46" w14:textId="77777777" w:rsidR="00EF41E4" w:rsidRPr="00566095" w:rsidRDefault="00EF41E4" w:rsidP="005E10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 of main content</w:t>
            </w:r>
          </w:p>
        </w:tc>
        <w:tc>
          <w:tcPr>
            <w:tcW w:w="3175" w:type="dxa"/>
          </w:tcPr>
          <w:p w14:paraId="18DF6FC2" w14:textId="77777777" w:rsidR="00EF41E4" w:rsidRPr="00566095" w:rsidRDefault="00EF41E4" w:rsidP="005E10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Location/link</w:t>
            </w:r>
          </w:p>
        </w:tc>
      </w:tr>
      <w:tr w:rsidR="004A2316" w:rsidRPr="00566095" w14:paraId="4C4D721C" w14:textId="77777777" w:rsidTr="009D7FCF">
        <w:tc>
          <w:tcPr>
            <w:tcW w:w="2552" w:type="dxa"/>
          </w:tcPr>
          <w:p w14:paraId="47A89810" w14:textId="77777777" w:rsidR="00BC4609" w:rsidRPr="00BC4609" w:rsidRDefault="004A2316" w:rsidP="00BC4609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b/>
                <w:sz w:val="24"/>
                <w:szCs w:val="24"/>
              </w:rPr>
              <w:t>Performance-talking</w:t>
            </w:r>
            <w:r w:rsidR="0066363F" w:rsidRPr="00BC4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609" w:rsidRPr="00BC4609">
              <w:rPr>
                <w:rFonts w:ascii="Arial" w:hAnsi="Arial" w:cs="Arial"/>
                <w:sz w:val="24"/>
                <w:szCs w:val="24"/>
              </w:rPr>
              <w:t>Advanced Higher Modern Languages</w:t>
            </w:r>
          </w:p>
          <w:p w14:paraId="4D2FB889" w14:textId="40681386" w:rsidR="004A2316" w:rsidRPr="00BC4609" w:rsidRDefault="0066363F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exemplars </w:t>
            </w:r>
            <w:r w:rsidR="00801FE9" w:rsidRPr="00BC4609">
              <w:rPr>
                <w:rFonts w:ascii="Arial" w:hAnsi="Arial" w:cs="Arial"/>
                <w:sz w:val="24"/>
                <w:szCs w:val="24"/>
              </w:rPr>
              <w:t>from session 2016</w:t>
            </w:r>
            <w:r w:rsidR="00D169B5" w:rsidRPr="00BC4609">
              <w:rPr>
                <w:rFonts w:ascii="Arial" w:hAnsi="Arial" w:cs="Arial"/>
                <w:sz w:val="24"/>
                <w:szCs w:val="24"/>
              </w:rPr>
              <w:t xml:space="preserve"> (published</w:t>
            </w:r>
            <w:r w:rsidR="009961CD">
              <w:rPr>
                <w:rFonts w:ascii="Arial" w:hAnsi="Arial" w:cs="Arial"/>
                <w:sz w:val="24"/>
                <w:szCs w:val="24"/>
              </w:rPr>
              <w:t xml:space="preserve"> January</w:t>
            </w:r>
            <w:r w:rsidR="00D169B5" w:rsidRPr="00BC4609">
              <w:rPr>
                <w:rFonts w:ascii="Arial" w:hAnsi="Arial" w:cs="Arial"/>
                <w:sz w:val="24"/>
                <w:szCs w:val="24"/>
              </w:rPr>
              <w:t xml:space="preserve"> 2017)</w:t>
            </w:r>
          </w:p>
          <w:p w14:paraId="3AC74E37" w14:textId="77777777" w:rsidR="0007549F" w:rsidRPr="00BC4609" w:rsidRDefault="0007549F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D0B44B" w14:textId="5C197F37" w:rsidR="004A2316" w:rsidRPr="00BC4609" w:rsidRDefault="0007549F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exemplars from session 201</w:t>
            </w:r>
            <w:r w:rsidR="00590763">
              <w:rPr>
                <w:rFonts w:ascii="Arial" w:hAnsi="Arial" w:cs="Arial"/>
                <w:sz w:val="24"/>
                <w:szCs w:val="24"/>
              </w:rPr>
              <w:t>9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7A16368" w14:textId="67EDB522" w:rsidR="004A2316" w:rsidRPr="00BC4609" w:rsidRDefault="0007549F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4 exemplars of candidate evidence and associated commentary </w:t>
            </w:r>
            <w:r w:rsidR="009961CD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590763">
              <w:rPr>
                <w:rFonts w:ascii="Arial" w:hAnsi="Arial" w:cs="Arial"/>
                <w:sz w:val="24"/>
                <w:szCs w:val="24"/>
              </w:rPr>
              <w:t xml:space="preserve">Chinese languages, French, Gaelic (learners), German, Italian, </w:t>
            </w:r>
            <w:r w:rsidR="009961CD">
              <w:rPr>
                <w:rFonts w:ascii="Arial" w:hAnsi="Arial" w:cs="Arial"/>
                <w:sz w:val="24"/>
                <w:szCs w:val="24"/>
              </w:rPr>
              <w:t>Spanish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6F7589" w14:textId="77777777" w:rsidR="0007549F" w:rsidRPr="00BC4609" w:rsidRDefault="0007549F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FCB9DA" w14:textId="77777777" w:rsidR="00383FAB" w:rsidRPr="00BC4609" w:rsidRDefault="00383FAB" w:rsidP="000754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E9A35" w14:textId="77777777" w:rsidR="00590763" w:rsidRDefault="00590763" w:rsidP="0038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ECA08" w14:textId="77777777" w:rsidR="00E173AC" w:rsidRDefault="00E173AC" w:rsidP="0038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1EAC1" w14:textId="718106AB" w:rsidR="00582ADC" w:rsidRDefault="0007549F" w:rsidP="00383FAB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4 exemplars of candidate evidence and associated commentary </w:t>
            </w:r>
            <w:r w:rsidR="00590763">
              <w:rPr>
                <w:rFonts w:ascii="Arial" w:hAnsi="Arial" w:cs="Arial"/>
                <w:sz w:val="24"/>
                <w:szCs w:val="24"/>
              </w:rPr>
              <w:t>for Chinese languages, Gaelic (learners), German, Spanish</w:t>
            </w:r>
            <w:r w:rsidR="00561115">
              <w:rPr>
                <w:rFonts w:ascii="Arial" w:hAnsi="Arial" w:cs="Arial"/>
                <w:sz w:val="24"/>
                <w:szCs w:val="24"/>
              </w:rPr>
              <w:t>;</w:t>
            </w:r>
            <w:r w:rsidR="005907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609">
              <w:rPr>
                <w:rFonts w:ascii="Arial" w:hAnsi="Arial" w:cs="Arial"/>
                <w:sz w:val="24"/>
                <w:szCs w:val="24"/>
              </w:rPr>
              <w:t>3 for French and Italian</w:t>
            </w:r>
            <w:r w:rsidR="002F001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7292B3" w14:textId="324D2E65" w:rsidR="00582ADC" w:rsidRPr="001F5E09" w:rsidRDefault="00582ADC" w:rsidP="00E173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5" w:type="dxa"/>
          </w:tcPr>
          <w:p w14:paraId="6F72A0D6" w14:textId="58D09BE7" w:rsidR="004A2316" w:rsidRPr="00BC4609" w:rsidRDefault="004A2316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SQA secure site</w:t>
            </w:r>
          </w:p>
          <w:p w14:paraId="1B911A58" w14:textId="77777777" w:rsidR="004A2316" w:rsidRPr="00BC4609" w:rsidRDefault="004A2316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C6B53" w14:textId="77777777" w:rsidR="004A2316" w:rsidRPr="00BC4609" w:rsidRDefault="003E2822" w:rsidP="009D7FCF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4A2316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</w:t>
              </w:r>
            </w:hyperlink>
            <w:hyperlink r:id="rId20" w:history="1">
              <w:r w:rsidR="004A2316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secure.sqa.org.uk/</w:t>
              </w:r>
            </w:hyperlink>
            <w:r w:rsidR="004A2316" w:rsidRPr="00BC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A81D94" w14:textId="77777777" w:rsidR="005E105F" w:rsidRDefault="005E105F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E2252" w14:textId="34A748FF" w:rsidR="0007549F" w:rsidRPr="00BC4609" w:rsidRDefault="0007549F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(‘Understanding Standards Materials’ tab)</w:t>
            </w:r>
          </w:p>
          <w:p w14:paraId="42979575" w14:textId="77777777" w:rsidR="004A2316" w:rsidRPr="00BC4609" w:rsidRDefault="004A2316" w:rsidP="009D7F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33A" w:rsidRPr="00566095" w14:paraId="54F757DF" w14:textId="77777777" w:rsidTr="009D7FCF">
        <w:tc>
          <w:tcPr>
            <w:tcW w:w="2552" w:type="dxa"/>
          </w:tcPr>
          <w:p w14:paraId="63C9DAF7" w14:textId="77777777" w:rsidR="0031433A" w:rsidRDefault="0031433A" w:rsidP="0031433A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b/>
                <w:sz w:val="24"/>
                <w:szCs w:val="24"/>
              </w:rPr>
              <w:t>Performance-talking</w:t>
            </w:r>
            <w:r w:rsidRPr="00BC4609">
              <w:rPr>
                <w:rFonts w:ascii="Arial" w:hAnsi="Arial" w:cs="Arial"/>
                <w:sz w:val="24"/>
                <w:szCs w:val="24"/>
              </w:rPr>
              <w:t xml:space="preserve"> Advanced Higher Modern Languages</w:t>
            </w:r>
          </w:p>
          <w:p w14:paraId="35850419" w14:textId="77777777" w:rsidR="0031433A" w:rsidRDefault="0031433A" w:rsidP="003143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Audio presentation </w:t>
            </w:r>
          </w:p>
          <w:p w14:paraId="19264E33" w14:textId="77777777" w:rsidR="0031433A" w:rsidRDefault="0031433A" w:rsidP="003143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8ACA7" w14:textId="77777777" w:rsidR="0031433A" w:rsidRDefault="0031433A" w:rsidP="003143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75B54" w14:textId="77777777" w:rsidR="001F0140" w:rsidRDefault="001F0140" w:rsidP="003143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A8DCE" w14:textId="66B178E2" w:rsidR="0031433A" w:rsidRPr="00BC4609" w:rsidRDefault="0031433A" w:rsidP="0031433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SQA Academy courses</w:t>
            </w:r>
          </w:p>
        </w:tc>
        <w:tc>
          <w:tcPr>
            <w:tcW w:w="4253" w:type="dxa"/>
          </w:tcPr>
          <w:p w14:paraId="23FA2B62" w14:textId="231E7E03" w:rsidR="0031433A" w:rsidRDefault="001F0140" w:rsidP="009D7F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 of the assessment, including conditions assessment and how performance-talking is assessed.</w:t>
            </w:r>
          </w:p>
          <w:p w14:paraId="0E4C437F" w14:textId="77777777" w:rsidR="001F0140" w:rsidRDefault="001F0140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F73D6" w14:textId="77777777" w:rsidR="001F0140" w:rsidRDefault="001F0140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547FC" w14:textId="77777777" w:rsidR="001F0140" w:rsidRDefault="001F0140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C8A97" w14:textId="77777777" w:rsidR="001F0140" w:rsidRDefault="001F0140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D8425" w14:textId="74512E54" w:rsidR="00000CDD" w:rsidRPr="00000CDD" w:rsidRDefault="00000CDD" w:rsidP="00000CDD">
            <w:pPr>
              <w:rPr>
                <w:rFonts w:ascii="Arial" w:hAnsi="Arial" w:cs="Arial"/>
                <w:sz w:val="24"/>
                <w:szCs w:val="24"/>
              </w:rPr>
            </w:pPr>
            <w:r w:rsidRPr="00000CDD">
              <w:rPr>
                <w:rFonts w:ascii="Arial" w:hAnsi="Arial" w:cs="Arial"/>
                <w:sz w:val="24"/>
                <w:szCs w:val="24"/>
              </w:rPr>
              <w:t xml:space="preserve">Overview of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000CDD">
              <w:rPr>
                <w:rFonts w:ascii="Arial" w:hAnsi="Arial" w:cs="Arial"/>
                <w:sz w:val="24"/>
                <w:szCs w:val="24"/>
              </w:rPr>
              <w:t xml:space="preserve"> purpose</w:t>
            </w:r>
            <w:r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000CDD">
              <w:rPr>
                <w:rFonts w:ascii="Arial" w:hAnsi="Arial" w:cs="Arial"/>
                <w:sz w:val="24"/>
                <w:szCs w:val="24"/>
              </w:rPr>
              <w:t xml:space="preserve"> structure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assessment</w:t>
            </w:r>
            <w:r w:rsidRPr="00000CDD">
              <w:rPr>
                <w:rFonts w:ascii="Arial" w:hAnsi="Arial" w:cs="Arial"/>
                <w:sz w:val="24"/>
                <w:szCs w:val="24"/>
              </w:rPr>
              <w:t>, preparation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000CDD">
              <w:rPr>
                <w:rFonts w:ascii="Arial" w:hAnsi="Arial" w:cs="Arial"/>
                <w:sz w:val="24"/>
                <w:szCs w:val="24"/>
              </w:rPr>
              <w:t xml:space="preserve">the STL form. </w:t>
            </w:r>
          </w:p>
          <w:p w14:paraId="70128183" w14:textId="77777777" w:rsidR="00000CDD" w:rsidRDefault="00000CDD" w:rsidP="00000C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EFA4B" w14:textId="131CA9FA" w:rsidR="001F0140" w:rsidRPr="00BC4609" w:rsidRDefault="00000CDD" w:rsidP="00000CDD">
            <w:pPr>
              <w:rPr>
                <w:rFonts w:ascii="Arial" w:hAnsi="Arial" w:cs="Arial"/>
                <w:sz w:val="24"/>
                <w:szCs w:val="24"/>
              </w:rPr>
            </w:pPr>
            <w:r w:rsidRPr="00000CDD">
              <w:rPr>
                <w:rFonts w:ascii="Arial" w:hAnsi="Arial" w:cs="Arial"/>
                <w:sz w:val="24"/>
                <w:szCs w:val="24"/>
              </w:rPr>
              <w:t>Descripti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000CDD">
              <w:rPr>
                <w:rFonts w:ascii="Arial" w:hAnsi="Arial" w:cs="Arial"/>
                <w:sz w:val="24"/>
                <w:szCs w:val="24"/>
              </w:rPr>
              <w:t xml:space="preserve">n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00CDD">
              <w:rPr>
                <w:rFonts w:ascii="Arial" w:hAnsi="Arial" w:cs="Arial"/>
                <w:sz w:val="24"/>
                <w:szCs w:val="24"/>
              </w:rPr>
              <w:t>role of the Visiting Assessor</w:t>
            </w:r>
            <w:r>
              <w:rPr>
                <w:rFonts w:ascii="Arial" w:hAnsi="Arial" w:cs="Arial"/>
                <w:sz w:val="24"/>
                <w:szCs w:val="24"/>
              </w:rPr>
              <w:t xml:space="preserve">. Information on </w:t>
            </w:r>
            <w:r w:rsidRPr="00000CDD">
              <w:rPr>
                <w:rFonts w:ascii="Arial" w:hAnsi="Arial" w:cs="Arial"/>
                <w:sz w:val="24"/>
                <w:szCs w:val="24"/>
              </w:rPr>
              <w:t xml:space="preserve">what happens before, during and after the assessment of </w:t>
            </w:r>
            <w:proofErr w:type="gramStart"/>
            <w:r w:rsidRPr="00000CDD">
              <w:rPr>
                <w:rFonts w:ascii="Arial" w:hAnsi="Arial" w:cs="Arial"/>
                <w:sz w:val="24"/>
                <w:szCs w:val="24"/>
              </w:rPr>
              <w:t>performance-talking</w:t>
            </w:r>
            <w:proofErr w:type="gramEnd"/>
            <w:r w:rsidRPr="00000CD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175" w:type="dxa"/>
          </w:tcPr>
          <w:p w14:paraId="1A973208" w14:textId="77777777" w:rsidR="001F0140" w:rsidRDefault="001F0140" w:rsidP="001F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understanding standards webpage </w:t>
            </w:r>
          </w:p>
          <w:p w14:paraId="35671973" w14:textId="77777777" w:rsidR="001F0140" w:rsidRPr="000412DE" w:rsidRDefault="003E2822" w:rsidP="001F0140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1F0140" w:rsidRPr="000412DE">
                <w:rPr>
                  <w:rStyle w:val="Hyperlink"/>
                  <w:rFonts w:ascii="Arial" w:hAnsi="Arial" w:cs="Arial"/>
                  <w:sz w:val="24"/>
                  <w:szCs w:val="24"/>
                </w:rPr>
                <w:t>www.understandingstandards.org.uk</w:t>
              </w:r>
            </w:hyperlink>
          </w:p>
          <w:p w14:paraId="4F4821A0" w14:textId="145709CB" w:rsidR="001F0140" w:rsidRDefault="001F0140" w:rsidP="001F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search by language</w:t>
            </w:r>
          </w:p>
          <w:p w14:paraId="463ACD87" w14:textId="2C7F9D94" w:rsidR="0031433A" w:rsidRDefault="001F0140" w:rsidP="001F0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(under ‘Presentations’)</w:t>
            </w:r>
          </w:p>
          <w:p w14:paraId="6EF2764E" w14:textId="77777777" w:rsidR="001F0140" w:rsidRDefault="001F0140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4DCCC" w14:textId="46657F26" w:rsidR="0031433A" w:rsidRPr="00BC4609" w:rsidRDefault="0031433A" w:rsidP="009D7F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SQA Academy</w:t>
            </w:r>
            <w:r w:rsidR="00B40B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2" w:history="1">
              <w:r w:rsidR="00B40B08" w:rsidRPr="00B40B08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https://www.sqaacademy.org.uk/course/view.php?id=1071</w:t>
              </w:r>
            </w:hyperlink>
          </w:p>
        </w:tc>
      </w:tr>
    </w:tbl>
    <w:p w14:paraId="6B886B30" w14:textId="77777777" w:rsidR="004A2316" w:rsidRDefault="004A2316" w:rsidP="004A2316">
      <w:pPr>
        <w:rPr>
          <w:rFonts w:ascii="Arial" w:hAnsi="Arial" w:cs="Arial"/>
        </w:rPr>
      </w:pPr>
    </w:p>
    <w:p w14:paraId="6AB2A6C4" w14:textId="11DA88C8" w:rsidR="00380C6E" w:rsidRPr="0054292B" w:rsidRDefault="00CA44DE" w:rsidP="005605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Additional information</w:t>
      </w:r>
      <w:r w:rsidR="00380C6E" w:rsidRPr="0054292B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3175"/>
      </w:tblGrid>
      <w:tr w:rsidR="00380C6E" w:rsidRPr="00BC4609" w14:paraId="62041993" w14:textId="77777777" w:rsidTr="009D7FCF">
        <w:tc>
          <w:tcPr>
            <w:tcW w:w="2552" w:type="dxa"/>
          </w:tcPr>
          <w:p w14:paraId="46D7F2B0" w14:textId="77777777" w:rsidR="00380C6E" w:rsidRPr="00BC4609" w:rsidRDefault="00380C6E" w:rsidP="00295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Name of publication</w:t>
            </w:r>
          </w:p>
        </w:tc>
        <w:tc>
          <w:tcPr>
            <w:tcW w:w="4253" w:type="dxa"/>
          </w:tcPr>
          <w:p w14:paraId="658628F2" w14:textId="77777777" w:rsidR="00380C6E" w:rsidRPr="00BC4609" w:rsidRDefault="00380C6E" w:rsidP="00295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Outline of main content</w:t>
            </w:r>
          </w:p>
        </w:tc>
        <w:tc>
          <w:tcPr>
            <w:tcW w:w="3175" w:type="dxa"/>
          </w:tcPr>
          <w:p w14:paraId="66DDB20A" w14:textId="77777777" w:rsidR="00380C6E" w:rsidRPr="00BC4609" w:rsidRDefault="00380C6E" w:rsidP="00295B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Location/link</w:t>
            </w:r>
          </w:p>
        </w:tc>
      </w:tr>
      <w:tr w:rsidR="00380C6E" w:rsidRPr="00BC4609" w14:paraId="1A982348" w14:textId="77777777" w:rsidTr="009D7FCF">
        <w:tc>
          <w:tcPr>
            <w:tcW w:w="2552" w:type="dxa"/>
          </w:tcPr>
          <w:p w14:paraId="5256047A" w14:textId="77777777" w:rsidR="00380C6E" w:rsidRPr="00BC4609" w:rsidRDefault="00380C6E" w:rsidP="009D7F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‘</w:t>
            </w:r>
            <w:r w:rsidRPr="00BC4609">
              <w:rPr>
                <w:rFonts w:ascii="Arial" w:hAnsi="Arial" w:cs="Arial"/>
                <w:b/>
                <w:bCs/>
                <w:sz w:val="24"/>
                <w:szCs w:val="24"/>
              </w:rPr>
              <w:t>Guidance on conditions of assessment for coursework’</w:t>
            </w:r>
          </w:p>
          <w:p w14:paraId="48F6A1A0" w14:textId="77777777" w:rsidR="00380C6E" w:rsidRPr="00BC4609" w:rsidRDefault="00380C6E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bCs/>
                <w:sz w:val="24"/>
                <w:szCs w:val="24"/>
              </w:rPr>
              <w:t>June 2017</w:t>
            </w:r>
          </w:p>
        </w:tc>
        <w:tc>
          <w:tcPr>
            <w:tcW w:w="4253" w:type="dxa"/>
          </w:tcPr>
          <w:p w14:paraId="38A340C8" w14:textId="77777777" w:rsidR="008A44AD" w:rsidRPr="00BC4609" w:rsidRDefault="00380C6E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Provide clarification and exemplification on acceptable conduct during coursework assessments. </w:t>
            </w:r>
          </w:p>
          <w:p w14:paraId="05D9E46C" w14:textId="77777777" w:rsidR="00A03252" w:rsidRDefault="00A03252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5216D" w14:textId="1F727AB3" w:rsidR="00380C6E" w:rsidRPr="00BC4609" w:rsidRDefault="00380C6E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>Examples of reasonable assistance, description of levels of supervision and control, definitions of plagiarism and collusion, definition of malpractice.</w:t>
            </w:r>
          </w:p>
        </w:tc>
        <w:tc>
          <w:tcPr>
            <w:tcW w:w="3175" w:type="dxa"/>
          </w:tcPr>
          <w:p w14:paraId="0FD01CA1" w14:textId="2B5FEA99" w:rsidR="00380C6E" w:rsidRPr="00BC4609" w:rsidRDefault="00380C6E" w:rsidP="009D7FCF">
            <w:pPr>
              <w:rPr>
                <w:rFonts w:ascii="Arial" w:hAnsi="Arial" w:cs="Arial"/>
                <w:sz w:val="24"/>
                <w:szCs w:val="24"/>
              </w:rPr>
            </w:pPr>
            <w:r w:rsidRPr="00BC4609">
              <w:rPr>
                <w:rFonts w:ascii="Arial" w:hAnsi="Arial" w:cs="Arial"/>
                <w:sz w:val="24"/>
                <w:szCs w:val="24"/>
              </w:rPr>
              <w:t xml:space="preserve">Advanced Higher main web page, see ‘coursework’ </w:t>
            </w:r>
            <w:proofErr w:type="gramStart"/>
            <w:r w:rsidRPr="00BC4609">
              <w:rPr>
                <w:rFonts w:ascii="Arial" w:hAnsi="Arial" w:cs="Arial"/>
                <w:sz w:val="24"/>
                <w:szCs w:val="24"/>
              </w:rPr>
              <w:t>heading</w:t>
            </w:r>
            <w:proofErr w:type="gramEnd"/>
          </w:p>
          <w:p w14:paraId="7B2069FE" w14:textId="77777777" w:rsidR="0054292B" w:rsidRPr="00BC4609" w:rsidRDefault="0054292B" w:rsidP="009D7F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F7F00" w14:textId="19B7BFFC" w:rsidR="0054292B" w:rsidRPr="00BC4609" w:rsidRDefault="003E2822" w:rsidP="00885463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380C6E" w:rsidRPr="00BC460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https://www.sqa.org.uk/sqa/48456.html</w:t>
              </w:r>
            </w:hyperlink>
          </w:p>
        </w:tc>
      </w:tr>
    </w:tbl>
    <w:p w14:paraId="5F9690DD" w14:textId="77777777" w:rsidR="00380C6E" w:rsidRDefault="00380C6E" w:rsidP="00B339DA">
      <w:pPr>
        <w:rPr>
          <w:rFonts w:ascii="Arial" w:hAnsi="Arial" w:cs="Arial"/>
        </w:rPr>
      </w:pPr>
    </w:p>
    <w:sectPr w:rsidR="00380C6E" w:rsidSect="004662F6">
      <w:headerReference w:type="default" r:id="rId24"/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8042C" w14:textId="77777777" w:rsidR="009D7FCF" w:rsidRDefault="009D7FCF" w:rsidP="009734E2">
      <w:pPr>
        <w:spacing w:after="0" w:line="240" w:lineRule="auto"/>
      </w:pPr>
      <w:r>
        <w:separator/>
      </w:r>
    </w:p>
  </w:endnote>
  <w:endnote w:type="continuationSeparator" w:id="0">
    <w:p w14:paraId="230E5BC8" w14:textId="77777777" w:rsidR="009D7FCF" w:rsidRDefault="009D7FCF" w:rsidP="0097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241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78BA3" w14:textId="2C64CD79" w:rsidR="009D7FCF" w:rsidRDefault="009D7F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74A409" w14:textId="3C6456AC" w:rsidR="009D7FCF" w:rsidRDefault="003B0CA6">
    <w:pPr>
      <w:pStyle w:val="Footer"/>
    </w:pPr>
    <w:r>
      <w:t>A</w:t>
    </w:r>
    <w:r w:rsidR="001A7360">
      <w:t>dvanced</w:t>
    </w:r>
    <w:r>
      <w:t xml:space="preserve"> Higher ML a</w:t>
    </w:r>
    <w:r w:rsidR="00DD5071">
      <w:t xml:space="preserve">ssessment </w:t>
    </w:r>
    <w:r w:rsidR="002501C0">
      <w:t>r</w:t>
    </w:r>
    <w:r w:rsidR="00DD5071">
      <w:t xml:space="preserve">esources </w:t>
    </w:r>
    <w:r>
      <w:t>2023</w:t>
    </w:r>
    <w:r w:rsidR="00E173AC">
      <w:t>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CA52" w14:textId="77777777" w:rsidR="009D7FCF" w:rsidRDefault="009D7FCF" w:rsidP="009734E2">
      <w:pPr>
        <w:spacing w:after="0" w:line="240" w:lineRule="auto"/>
      </w:pPr>
      <w:r>
        <w:separator/>
      </w:r>
    </w:p>
  </w:footnote>
  <w:footnote w:type="continuationSeparator" w:id="0">
    <w:p w14:paraId="5B6654BF" w14:textId="77777777" w:rsidR="009D7FCF" w:rsidRDefault="009D7FCF" w:rsidP="0097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F512" w14:textId="77777777" w:rsidR="009D7FCF" w:rsidRDefault="009D7FCF">
    <w:pPr>
      <w:pStyle w:val="Header"/>
    </w:pPr>
    <w:r>
      <w:tab/>
    </w:r>
    <w:r>
      <w:tab/>
    </w:r>
    <w:r>
      <w:rPr>
        <w:rFonts w:ascii="Arial" w:hAnsi="Arial" w:cs="Arial"/>
        <w:noProof/>
        <w:lang w:eastAsia="en-GB"/>
      </w:rPr>
      <w:drawing>
        <wp:inline distT="0" distB="0" distL="0" distR="0" wp14:anchorId="1163CDE5" wp14:editId="68B43243">
          <wp:extent cx="1440815" cy="758825"/>
          <wp:effectExtent l="0" t="0" r="6985" b="3175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B64"/>
    <w:multiLevelType w:val="hybridMultilevel"/>
    <w:tmpl w:val="06D0D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C23BD"/>
    <w:multiLevelType w:val="hybridMultilevel"/>
    <w:tmpl w:val="91CA64E0"/>
    <w:lvl w:ilvl="0" w:tplc="83C80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301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E2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20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03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46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83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CC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6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E0509C"/>
    <w:multiLevelType w:val="hybridMultilevel"/>
    <w:tmpl w:val="ADB224F6"/>
    <w:lvl w:ilvl="0" w:tplc="4E126F6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D5184"/>
    <w:multiLevelType w:val="multilevel"/>
    <w:tmpl w:val="D822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87FB1"/>
    <w:multiLevelType w:val="singleLevel"/>
    <w:tmpl w:val="455EAB58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3426055">
    <w:abstractNumId w:val="3"/>
  </w:num>
  <w:num w:numId="2" w16cid:durableId="2003774105">
    <w:abstractNumId w:val="4"/>
  </w:num>
  <w:num w:numId="3" w16cid:durableId="155726646">
    <w:abstractNumId w:val="1"/>
  </w:num>
  <w:num w:numId="4" w16cid:durableId="973825161">
    <w:abstractNumId w:val="2"/>
  </w:num>
  <w:num w:numId="5" w16cid:durableId="140129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91"/>
    <w:rsid w:val="00000CD3"/>
    <w:rsid w:val="00000CDD"/>
    <w:rsid w:val="0000704E"/>
    <w:rsid w:val="000412DE"/>
    <w:rsid w:val="00060A8D"/>
    <w:rsid w:val="0007549F"/>
    <w:rsid w:val="000F3A32"/>
    <w:rsid w:val="00103FEF"/>
    <w:rsid w:val="0010735D"/>
    <w:rsid w:val="00115C9D"/>
    <w:rsid w:val="001400D1"/>
    <w:rsid w:val="0014733C"/>
    <w:rsid w:val="0015272A"/>
    <w:rsid w:val="00160CB2"/>
    <w:rsid w:val="00185609"/>
    <w:rsid w:val="0019035F"/>
    <w:rsid w:val="00190CE5"/>
    <w:rsid w:val="001921D9"/>
    <w:rsid w:val="001A7360"/>
    <w:rsid w:val="001B1ABA"/>
    <w:rsid w:val="001B6651"/>
    <w:rsid w:val="001C543A"/>
    <w:rsid w:val="001D0515"/>
    <w:rsid w:val="001E2434"/>
    <w:rsid w:val="001F0140"/>
    <w:rsid w:val="001F5E09"/>
    <w:rsid w:val="00206D26"/>
    <w:rsid w:val="00213730"/>
    <w:rsid w:val="00213C0A"/>
    <w:rsid w:val="0021579B"/>
    <w:rsid w:val="002236E1"/>
    <w:rsid w:val="002421C4"/>
    <w:rsid w:val="002501C0"/>
    <w:rsid w:val="00261171"/>
    <w:rsid w:val="00266742"/>
    <w:rsid w:val="00274288"/>
    <w:rsid w:val="00277DE7"/>
    <w:rsid w:val="00290BC6"/>
    <w:rsid w:val="00295B9C"/>
    <w:rsid w:val="00297118"/>
    <w:rsid w:val="002C6201"/>
    <w:rsid w:val="002E77F0"/>
    <w:rsid w:val="002F001B"/>
    <w:rsid w:val="00302D29"/>
    <w:rsid w:val="00311495"/>
    <w:rsid w:val="0031433A"/>
    <w:rsid w:val="00320DA5"/>
    <w:rsid w:val="00331CE6"/>
    <w:rsid w:val="00335113"/>
    <w:rsid w:val="003443C7"/>
    <w:rsid w:val="00356063"/>
    <w:rsid w:val="00380C6E"/>
    <w:rsid w:val="00383FAB"/>
    <w:rsid w:val="003A0A76"/>
    <w:rsid w:val="003A305D"/>
    <w:rsid w:val="003B0CA6"/>
    <w:rsid w:val="003D13BF"/>
    <w:rsid w:val="003D4B0D"/>
    <w:rsid w:val="003D7521"/>
    <w:rsid w:val="003E2822"/>
    <w:rsid w:val="003F58C7"/>
    <w:rsid w:val="003F620C"/>
    <w:rsid w:val="00412F5C"/>
    <w:rsid w:val="00432ECB"/>
    <w:rsid w:val="0045352B"/>
    <w:rsid w:val="00454D03"/>
    <w:rsid w:val="0045561A"/>
    <w:rsid w:val="004662F6"/>
    <w:rsid w:val="00484A8F"/>
    <w:rsid w:val="004A035B"/>
    <w:rsid w:val="004A0D98"/>
    <w:rsid w:val="004A2316"/>
    <w:rsid w:val="004D1697"/>
    <w:rsid w:val="004E6461"/>
    <w:rsid w:val="004F010D"/>
    <w:rsid w:val="004F08B0"/>
    <w:rsid w:val="005031C2"/>
    <w:rsid w:val="00506C48"/>
    <w:rsid w:val="00521E99"/>
    <w:rsid w:val="00523BDE"/>
    <w:rsid w:val="0054292B"/>
    <w:rsid w:val="00553A90"/>
    <w:rsid w:val="00560510"/>
    <w:rsid w:val="00561115"/>
    <w:rsid w:val="00566095"/>
    <w:rsid w:val="00582ADC"/>
    <w:rsid w:val="00584DB7"/>
    <w:rsid w:val="00590763"/>
    <w:rsid w:val="00594CEF"/>
    <w:rsid w:val="005B74A4"/>
    <w:rsid w:val="005C349B"/>
    <w:rsid w:val="005E105F"/>
    <w:rsid w:val="005F0A06"/>
    <w:rsid w:val="00642978"/>
    <w:rsid w:val="0064544D"/>
    <w:rsid w:val="00647CD9"/>
    <w:rsid w:val="006532AF"/>
    <w:rsid w:val="0066363F"/>
    <w:rsid w:val="00674A8B"/>
    <w:rsid w:val="00675D2A"/>
    <w:rsid w:val="006778F5"/>
    <w:rsid w:val="00677CD9"/>
    <w:rsid w:val="00697C61"/>
    <w:rsid w:val="00701028"/>
    <w:rsid w:val="00704BF2"/>
    <w:rsid w:val="00733F9D"/>
    <w:rsid w:val="00734D65"/>
    <w:rsid w:val="00741C6E"/>
    <w:rsid w:val="00755B8C"/>
    <w:rsid w:val="007612EE"/>
    <w:rsid w:val="00771B31"/>
    <w:rsid w:val="007B2D33"/>
    <w:rsid w:val="00801FE9"/>
    <w:rsid w:val="00843552"/>
    <w:rsid w:val="00862AC6"/>
    <w:rsid w:val="00866BE9"/>
    <w:rsid w:val="00885452"/>
    <w:rsid w:val="00885463"/>
    <w:rsid w:val="00892368"/>
    <w:rsid w:val="008A44AD"/>
    <w:rsid w:val="008B100F"/>
    <w:rsid w:val="008D0C89"/>
    <w:rsid w:val="008D5B33"/>
    <w:rsid w:val="008E7033"/>
    <w:rsid w:val="009113E3"/>
    <w:rsid w:val="00924B41"/>
    <w:rsid w:val="00945C39"/>
    <w:rsid w:val="00953DEE"/>
    <w:rsid w:val="0096295A"/>
    <w:rsid w:val="009734E2"/>
    <w:rsid w:val="0098263E"/>
    <w:rsid w:val="009961CD"/>
    <w:rsid w:val="009C0909"/>
    <w:rsid w:val="009C313C"/>
    <w:rsid w:val="009D634D"/>
    <w:rsid w:val="009D7FCF"/>
    <w:rsid w:val="00A03252"/>
    <w:rsid w:val="00A05115"/>
    <w:rsid w:val="00A15F75"/>
    <w:rsid w:val="00A22804"/>
    <w:rsid w:val="00A2637D"/>
    <w:rsid w:val="00A2788B"/>
    <w:rsid w:val="00A30BD5"/>
    <w:rsid w:val="00A3230D"/>
    <w:rsid w:val="00A34CD3"/>
    <w:rsid w:val="00A41731"/>
    <w:rsid w:val="00A46E75"/>
    <w:rsid w:val="00A81858"/>
    <w:rsid w:val="00AB41FB"/>
    <w:rsid w:val="00AD02B2"/>
    <w:rsid w:val="00AE3A2B"/>
    <w:rsid w:val="00B1556C"/>
    <w:rsid w:val="00B31FAF"/>
    <w:rsid w:val="00B339DA"/>
    <w:rsid w:val="00B36E91"/>
    <w:rsid w:val="00B37E89"/>
    <w:rsid w:val="00B40B08"/>
    <w:rsid w:val="00B44525"/>
    <w:rsid w:val="00B64CC3"/>
    <w:rsid w:val="00B82976"/>
    <w:rsid w:val="00B95DAF"/>
    <w:rsid w:val="00B95FBB"/>
    <w:rsid w:val="00BC3FD5"/>
    <w:rsid w:val="00BC4609"/>
    <w:rsid w:val="00BD23D6"/>
    <w:rsid w:val="00BD5CB0"/>
    <w:rsid w:val="00BF7B43"/>
    <w:rsid w:val="00C04847"/>
    <w:rsid w:val="00C2024D"/>
    <w:rsid w:val="00C3316A"/>
    <w:rsid w:val="00C366AA"/>
    <w:rsid w:val="00C40A0D"/>
    <w:rsid w:val="00C46126"/>
    <w:rsid w:val="00C651AC"/>
    <w:rsid w:val="00C67FFB"/>
    <w:rsid w:val="00C91CC5"/>
    <w:rsid w:val="00C93D45"/>
    <w:rsid w:val="00CA44DE"/>
    <w:rsid w:val="00CE3B97"/>
    <w:rsid w:val="00D152D2"/>
    <w:rsid w:val="00D16803"/>
    <w:rsid w:val="00D169B5"/>
    <w:rsid w:val="00D212FE"/>
    <w:rsid w:val="00D239C4"/>
    <w:rsid w:val="00D2748C"/>
    <w:rsid w:val="00D4258C"/>
    <w:rsid w:val="00D64DD3"/>
    <w:rsid w:val="00D745D6"/>
    <w:rsid w:val="00D7463F"/>
    <w:rsid w:val="00D847BC"/>
    <w:rsid w:val="00D903DD"/>
    <w:rsid w:val="00DA27CC"/>
    <w:rsid w:val="00DC73CA"/>
    <w:rsid w:val="00DD5071"/>
    <w:rsid w:val="00DF115A"/>
    <w:rsid w:val="00DF6BB6"/>
    <w:rsid w:val="00E173AC"/>
    <w:rsid w:val="00E312C4"/>
    <w:rsid w:val="00E35A8B"/>
    <w:rsid w:val="00E423B1"/>
    <w:rsid w:val="00EB6718"/>
    <w:rsid w:val="00ED6EE8"/>
    <w:rsid w:val="00EF41E4"/>
    <w:rsid w:val="00F210BE"/>
    <w:rsid w:val="00F3034C"/>
    <w:rsid w:val="00F3558D"/>
    <w:rsid w:val="00F76129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B396"/>
  <w15:docId w15:val="{AFDFB4BD-FACF-478C-AA39-DE0FEC62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9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73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E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E2"/>
  </w:style>
  <w:style w:type="paragraph" w:styleId="Footer">
    <w:name w:val="footer"/>
    <w:basedOn w:val="Normal"/>
    <w:link w:val="FooterChar"/>
    <w:uiPriority w:val="99"/>
    <w:unhideWhenUsed/>
    <w:rsid w:val="00973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E2"/>
  </w:style>
  <w:style w:type="paragraph" w:styleId="BalloonText">
    <w:name w:val="Balloon Text"/>
    <w:basedOn w:val="Normal"/>
    <w:link w:val="BalloonTextChar"/>
    <w:uiPriority w:val="99"/>
    <w:semiHidden/>
    <w:unhideWhenUsed/>
    <w:rsid w:val="0097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734E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417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429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29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ullet">
    <w:name w:val="bullet"/>
    <w:basedOn w:val="Normal"/>
    <w:link w:val="bulletChar"/>
    <w:qFormat/>
    <w:rsid w:val="004F08B0"/>
    <w:pPr>
      <w:numPr>
        <w:numId w:val="2"/>
      </w:numPr>
      <w:tabs>
        <w:tab w:val="left" w:pos="567"/>
      </w:tabs>
      <w:spacing w:after="60" w:line="280" w:lineRule="exact"/>
      <w:ind w:left="357" w:hanging="357"/>
    </w:pPr>
    <w:rPr>
      <w:rFonts w:ascii="Trebuchet MS" w:eastAsia="Times New Roman" w:hAnsi="Trebuchet MS" w:cs="Times New Roman"/>
      <w:szCs w:val="20"/>
    </w:rPr>
  </w:style>
  <w:style w:type="character" w:customStyle="1" w:styleId="bulletChar">
    <w:name w:val="bullet Char"/>
    <w:basedOn w:val="DefaultParagraphFont"/>
    <w:link w:val="bullet"/>
    <w:locked/>
    <w:rsid w:val="004F08B0"/>
    <w:rPr>
      <w:rFonts w:ascii="Trebuchet MS" w:eastAsia="Times New Roman" w:hAnsi="Trebuchet MS" w:cs="Times New Roman"/>
      <w:szCs w:val="20"/>
    </w:rPr>
  </w:style>
  <w:style w:type="paragraph" w:styleId="ListParagraph">
    <w:name w:val="List Paragraph"/>
    <w:basedOn w:val="Normal"/>
    <w:uiPriority w:val="34"/>
    <w:qFormat/>
    <w:rsid w:val="00645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6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1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31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5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qa.org.uk/sqa/48456.html" TargetMode="External"/><Relationship Id="rId13" Type="http://schemas.openxmlformats.org/officeDocument/2006/relationships/hyperlink" Target="https://www.sqa.org.uk/sqa/75796.html" TargetMode="External"/><Relationship Id="rId18" Type="http://schemas.openxmlformats.org/officeDocument/2006/relationships/hyperlink" Target="http://www.understandingstandards.org.uk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nderstandingstandards.org.uk/" TargetMode="External"/><Relationship Id="rId7" Type="http://schemas.openxmlformats.org/officeDocument/2006/relationships/hyperlink" Target="https://www.sqa.org.uk/sqa/48456.html" TargetMode="External"/><Relationship Id="rId12" Type="http://schemas.openxmlformats.org/officeDocument/2006/relationships/hyperlink" Target="https://www.sqa.org.uk/sqa/75796.html" TargetMode="External"/><Relationship Id="rId17" Type="http://schemas.openxmlformats.org/officeDocument/2006/relationships/hyperlink" Target="http://www.understandingstandards.org.u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nderstandingstandards.org.uk" TargetMode="External"/><Relationship Id="rId20" Type="http://schemas.openxmlformats.org/officeDocument/2006/relationships/hyperlink" Target="https://secure.sqa.org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qa.org.uk/sqa/48456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sqa.org.uk/sqa/48456.html" TargetMode="External"/><Relationship Id="rId23" Type="http://schemas.openxmlformats.org/officeDocument/2006/relationships/hyperlink" Target="https://www.sqa.org.uk/sqa/48456.html" TargetMode="External"/><Relationship Id="rId10" Type="http://schemas.openxmlformats.org/officeDocument/2006/relationships/hyperlink" Target="https://www.sqa.org.uk/sqa/48456.html" TargetMode="External"/><Relationship Id="rId19" Type="http://schemas.openxmlformats.org/officeDocument/2006/relationships/hyperlink" Target="https://secure.sqa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qa.org.uk/sqa/48456.html" TargetMode="External"/><Relationship Id="rId14" Type="http://schemas.openxmlformats.org/officeDocument/2006/relationships/hyperlink" Target="https://www.sqa.org.uk/sqa/48456.html" TargetMode="External"/><Relationship Id="rId22" Type="http://schemas.openxmlformats.org/officeDocument/2006/relationships/hyperlink" Target="https://eur01.safelinks.protection.outlook.com/?url=https%3A%2F%2Fwww.sqaacademy.org.uk%2Fcourse%2Fview.php%3Fid%3D1071&amp;data=05%7C01%7CLorna.McMurray%40sqa.org.uk%7C994aef49f41547ff7ed308db9358ac9d%7C2bc4b4d8b4154f6c8bb82c2985d7171f%7C0%7C0%7C638265781308983198%7CUnknown%7CTWFpbGZsb3d8eyJWIjoiMC4wLjAwMDAiLCJQIjoiV2luMzIiLCJBTiI6Ik1haWwiLCJXVCI6Mn0%3D%7C3000%7C%7C%7C&amp;sdata=PpNevZ%2Bj5tnoQEU2FY9zFDBt8Tb3LHrcDQpoXNfC7xo%3D&amp;reserved=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resources summary - Advanced Higher Modern Languages session 2023-24</vt:lpstr>
    </vt:vector>
  </TitlesOfParts>
  <Company>SQA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resources summary - Advanced Higher Modern Languages session 2023-24</dc:title>
  <dc:creator>SQA</dc:creator>
  <cp:lastModifiedBy>John Tweedie</cp:lastModifiedBy>
  <cp:revision>10</cp:revision>
  <cp:lastPrinted>2016-10-21T08:49:00Z</cp:lastPrinted>
  <dcterms:created xsi:type="dcterms:W3CDTF">2023-04-28T12:48:00Z</dcterms:created>
  <dcterms:modified xsi:type="dcterms:W3CDTF">2023-09-04T09:03:00Z</dcterms:modified>
</cp:coreProperties>
</file>