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1" w:rsidRPr="00F77C66" w:rsidRDefault="005612B1" w:rsidP="005612B1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9E6D22C" wp14:editId="3719AB7D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2B1" w:rsidRPr="00F77C66" w:rsidRDefault="005612B1" w:rsidP="005612B1">
      <w:pPr>
        <w:rPr>
          <w:rFonts w:ascii="Arial" w:hAnsi="Arial" w:cs="Arial"/>
        </w:rPr>
      </w:pPr>
    </w:p>
    <w:p w:rsidR="005612B1" w:rsidRPr="00F77C66" w:rsidRDefault="005612B1" w:rsidP="005612B1">
      <w:pPr>
        <w:rPr>
          <w:rFonts w:ascii="Arial" w:hAnsi="Arial" w:cs="Arial"/>
        </w:rPr>
      </w:pPr>
    </w:p>
    <w:p w:rsidR="005612B1" w:rsidRPr="00F77C66" w:rsidRDefault="005612B1" w:rsidP="005612B1">
      <w:pPr>
        <w:rPr>
          <w:rFonts w:ascii="Arial" w:hAnsi="Arial" w:cs="Arial"/>
        </w:rPr>
      </w:pPr>
    </w:p>
    <w:p w:rsidR="005612B1" w:rsidRPr="00F77C66" w:rsidRDefault="005612B1" w:rsidP="005612B1">
      <w:pPr>
        <w:rPr>
          <w:rFonts w:ascii="Arial" w:hAnsi="Arial" w:cs="Arial"/>
        </w:rPr>
      </w:pPr>
    </w:p>
    <w:p w:rsidR="005612B1" w:rsidRPr="00F77C66" w:rsidRDefault="005612B1" w:rsidP="005612B1">
      <w:pPr>
        <w:rPr>
          <w:rFonts w:ascii="Arial" w:hAnsi="Arial" w:cs="Arial"/>
        </w:rPr>
      </w:pPr>
    </w:p>
    <w:p w:rsidR="005612B1" w:rsidRPr="00F77C66" w:rsidRDefault="005612B1" w:rsidP="005612B1">
      <w:pPr>
        <w:rPr>
          <w:rFonts w:ascii="Arial" w:hAnsi="Arial" w:cs="Arial"/>
        </w:rPr>
      </w:pPr>
    </w:p>
    <w:p w:rsidR="005612B1" w:rsidRPr="00F77C66" w:rsidRDefault="005612B1" w:rsidP="005612B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612B1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hAnsi="Arial" w:cs="Arial"/>
              </w:rPr>
            </w:pPr>
          </w:p>
        </w:tc>
      </w:tr>
      <w:tr w:rsidR="005612B1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5612B1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5612B1" w:rsidRDefault="005612B1" w:rsidP="00381B9A">
            <w:pPr>
              <w:rPr>
                <w:rFonts w:ascii="Arial" w:hAnsi="Arial" w:cs="Arial"/>
              </w:rPr>
            </w:pPr>
            <w:bookmarkStart w:id="0" w:name="_GoBack"/>
            <w:r w:rsidRPr="005612B1">
              <w:rPr>
                <w:rFonts w:ascii="Arial" w:hAnsi="Arial" w:cs="Arial"/>
              </w:rPr>
              <w:t>SVQ in Food and Drink Operations at SCQF Level 6</w:t>
            </w:r>
            <w:bookmarkEnd w:id="0"/>
          </w:p>
        </w:tc>
      </w:tr>
      <w:tr w:rsidR="005612B1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561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5612B1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5612B1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612B1" w:rsidRPr="00F77C66" w:rsidRDefault="005612B1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5612B1" w:rsidRPr="00F77C66" w:rsidRDefault="005612B1" w:rsidP="005612B1">
      <w:pPr>
        <w:rPr>
          <w:rFonts w:ascii="Arial" w:hAnsi="Arial" w:cs="Arial"/>
        </w:rPr>
      </w:pPr>
    </w:p>
    <w:p w:rsidR="005612B1" w:rsidRPr="00F77C66" w:rsidRDefault="005612B1" w:rsidP="005612B1">
      <w:pPr>
        <w:rPr>
          <w:rFonts w:ascii="Arial" w:hAnsi="Arial" w:cs="Arial"/>
        </w:rPr>
      </w:pPr>
    </w:p>
    <w:p w:rsidR="005612B1" w:rsidRDefault="005612B1">
      <w:pPr>
        <w:rPr>
          <w:rFonts w:ascii="Arial" w:hAnsi="Arial" w:cs="Arial"/>
          <w:b/>
          <w:sz w:val="24"/>
          <w:szCs w:val="24"/>
        </w:rPr>
      </w:pPr>
    </w:p>
    <w:p w:rsidR="005612B1" w:rsidRDefault="005612B1">
      <w:pPr>
        <w:rPr>
          <w:rFonts w:ascii="Arial" w:hAnsi="Arial" w:cs="Arial"/>
          <w:b/>
          <w:sz w:val="24"/>
          <w:szCs w:val="24"/>
        </w:rPr>
      </w:pPr>
    </w:p>
    <w:p w:rsidR="005612B1" w:rsidRDefault="005612B1">
      <w:pPr>
        <w:rPr>
          <w:rFonts w:ascii="Arial" w:hAnsi="Arial" w:cs="Arial"/>
          <w:b/>
          <w:sz w:val="24"/>
          <w:szCs w:val="24"/>
        </w:rPr>
      </w:pPr>
    </w:p>
    <w:p w:rsidR="005612B1" w:rsidRDefault="005612B1">
      <w:pPr>
        <w:rPr>
          <w:rFonts w:ascii="Arial" w:hAnsi="Arial" w:cs="Arial"/>
          <w:b/>
          <w:sz w:val="24"/>
          <w:szCs w:val="24"/>
        </w:rPr>
      </w:pPr>
    </w:p>
    <w:p w:rsidR="005612B1" w:rsidRDefault="005612B1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086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 w:rsidP="00004C4C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E049A7">
              <w:rPr>
                <w:b/>
              </w:rPr>
              <w:t>od and Drink Operations at SCQF L6</w:t>
            </w:r>
          </w:p>
        </w:tc>
      </w:tr>
      <w:tr w:rsidR="00EE55E3" w:rsidTr="00CE4EAD">
        <w:tc>
          <w:tcPr>
            <w:tcW w:w="1668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4086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347133" w:rsidTr="00CE4EAD">
        <w:tc>
          <w:tcPr>
            <w:tcW w:w="1668" w:type="dxa"/>
          </w:tcPr>
          <w:p w:rsidR="00347133" w:rsidRPr="00C66B81" w:rsidRDefault="00347133" w:rsidP="002B0EB2">
            <w:r w:rsidRPr="00C66B81">
              <w:t>3069</w:t>
            </w:r>
          </w:p>
        </w:tc>
        <w:tc>
          <w:tcPr>
            <w:tcW w:w="4086" w:type="dxa"/>
          </w:tcPr>
          <w:p w:rsidR="00347133" w:rsidRPr="00E9243A" w:rsidRDefault="00347133" w:rsidP="009E1B0E">
            <w:r w:rsidRPr="00E9243A">
              <w:t>Monitor food safety at critical control points in food and drink operations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CE4EAD">
        <w:tc>
          <w:tcPr>
            <w:tcW w:w="1668" w:type="dxa"/>
          </w:tcPr>
          <w:p w:rsidR="00347133" w:rsidRPr="00C66B81" w:rsidRDefault="00347133" w:rsidP="002B0EB2">
            <w:r w:rsidRPr="00C66B81">
              <w:t>IMPHS307</w:t>
            </w:r>
          </w:p>
        </w:tc>
        <w:tc>
          <w:tcPr>
            <w:tcW w:w="4086" w:type="dxa"/>
          </w:tcPr>
          <w:p w:rsidR="00347133" w:rsidRPr="00E9243A" w:rsidRDefault="00347133" w:rsidP="009E1B0E">
            <w:r w:rsidRPr="00E9243A">
              <w:t>Monitor health, safety and environmental systems in food manufacture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CE4EAD">
        <w:tc>
          <w:tcPr>
            <w:tcW w:w="1668" w:type="dxa"/>
          </w:tcPr>
          <w:p w:rsidR="00347133" w:rsidRDefault="00347133" w:rsidP="002B0EB2">
            <w:r w:rsidRPr="00C66B81">
              <w:t>IMPQI103</w:t>
            </w:r>
          </w:p>
        </w:tc>
        <w:tc>
          <w:tcPr>
            <w:tcW w:w="4086" w:type="dxa"/>
          </w:tcPr>
          <w:p w:rsidR="00347133" w:rsidRDefault="00347133" w:rsidP="009E1B0E">
            <w:r w:rsidRPr="00E9243A">
              <w:t>Monitor and maintain product quality in food and drink operations</w:t>
            </w:r>
          </w:p>
        </w:tc>
        <w:tc>
          <w:tcPr>
            <w:tcW w:w="172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347133" w:rsidRPr="00EE55E3" w:rsidRDefault="00347133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4EAD" w:rsidTr="00CE4EAD">
        <w:tc>
          <w:tcPr>
            <w:tcW w:w="1668" w:type="dxa"/>
          </w:tcPr>
          <w:p w:rsidR="00CE4EAD" w:rsidRPr="007F1B2D" w:rsidRDefault="00CE4EAD" w:rsidP="009B0F3E">
            <w:r w:rsidRPr="007F1B2D">
              <w:t>3091</w:t>
            </w:r>
          </w:p>
        </w:tc>
        <w:tc>
          <w:tcPr>
            <w:tcW w:w="4086" w:type="dxa"/>
          </w:tcPr>
          <w:p w:rsidR="00CE4EAD" w:rsidRPr="00C4211F" w:rsidRDefault="00CE4EAD" w:rsidP="004B585C">
            <w:r w:rsidRPr="00C4211F">
              <w:t>Support commissioning of plant, equipment and processes in food manufacture</w:t>
            </w:r>
          </w:p>
        </w:tc>
        <w:tc>
          <w:tcPr>
            <w:tcW w:w="1728" w:type="dxa"/>
            <w:vAlign w:val="center"/>
          </w:tcPr>
          <w:p w:rsidR="00CE4EAD" w:rsidRPr="00EE55E3" w:rsidRDefault="0059183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9183D" w:rsidTr="00CE4EAD">
        <w:tc>
          <w:tcPr>
            <w:tcW w:w="1668" w:type="dxa"/>
          </w:tcPr>
          <w:p w:rsidR="0059183D" w:rsidRPr="007F1B2D" w:rsidRDefault="0059183D" w:rsidP="009B0F3E">
            <w:r w:rsidRPr="007F1B2D">
              <w:t>IMPQI113</w:t>
            </w:r>
          </w:p>
        </w:tc>
        <w:tc>
          <w:tcPr>
            <w:tcW w:w="4086" w:type="dxa"/>
          </w:tcPr>
          <w:p w:rsidR="0059183D" w:rsidRPr="00C4211F" w:rsidRDefault="0059183D" w:rsidP="004B585C">
            <w:r w:rsidRPr="00C4211F">
              <w:t>Carry out sampling in food and drink operations</w:t>
            </w:r>
          </w:p>
        </w:tc>
        <w:tc>
          <w:tcPr>
            <w:tcW w:w="1728" w:type="dxa"/>
            <w:vAlign w:val="center"/>
          </w:tcPr>
          <w:p w:rsidR="0059183D" w:rsidRPr="004606D6" w:rsidRDefault="0059183D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59183D" w:rsidRPr="004606D6" w:rsidRDefault="0059183D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9183D" w:rsidRPr="004606D6" w:rsidRDefault="0059183D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59183D" w:rsidRPr="004606D6" w:rsidRDefault="0059183D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9183D" w:rsidRPr="004606D6" w:rsidRDefault="0059183D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4EAD" w:rsidTr="00CE4EAD">
        <w:tc>
          <w:tcPr>
            <w:tcW w:w="1668" w:type="dxa"/>
          </w:tcPr>
          <w:p w:rsidR="00CE4EAD" w:rsidRPr="007F1B2D" w:rsidRDefault="00CE4EAD" w:rsidP="009B0F3E">
            <w:r w:rsidRPr="007F1B2D">
              <w:t>IMPQI116</w:t>
            </w:r>
          </w:p>
        </w:tc>
        <w:tc>
          <w:tcPr>
            <w:tcW w:w="4086" w:type="dxa"/>
          </w:tcPr>
          <w:p w:rsidR="00CE4EAD" w:rsidRPr="00C4211F" w:rsidRDefault="00CE4EAD" w:rsidP="004B585C">
            <w:r w:rsidRPr="00C4211F">
              <w:t>Carry out testing in food and drink operations</w:t>
            </w:r>
          </w:p>
        </w:tc>
        <w:tc>
          <w:tcPr>
            <w:tcW w:w="1728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EE55E3" w:rsidRDefault="0059183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83D" w:rsidTr="00CE4EAD">
        <w:tc>
          <w:tcPr>
            <w:tcW w:w="1668" w:type="dxa"/>
          </w:tcPr>
          <w:p w:rsidR="0059183D" w:rsidRPr="007F1B2D" w:rsidRDefault="0059183D" w:rsidP="009B0F3E">
            <w:r w:rsidRPr="007F1B2D">
              <w:t>3100</w:t>
            </w:r>
          </w:p>
        </w:tc>
        <w:tc>
          <w:tcPr>
            <w:tcW w:w="4086" w:type="dxa"/>
          </w:tcPr>
          <w:p w:rsidR="0059183D" w:rsidRPr="00C4211F" w:rsidRDefault="0059183D" w:rsidP="004B585C">
            <w:r w:rsidRPr="00C4211F">
              <w:t>Develop product specifications in food manufacture</w:t>
            </w:r>
          </w:p>
        </w:tc>
        <w:tc>
          <w:tcPr>
            <w:tcW w:w="1728" w:type="dxa"/>
            <w:vAlign w:val="center"/>
          </w:tcPr>
          <w:p w:rsidR="0059183D" w:rsidRDefault="0059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59183D" w:rsidRDefault="0059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59183D" w:rsidRDefault="0059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59183D" w:rsidRDefault="0059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59183D" w:rsidRDefault="00591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3555" w:rsidTr="00CE4EAD">
        <w:tc>
          <w:tcPr>
            <w:tcW w:w="1668" w:type="dxa"/>
          </w:tcPr>
          <w:p w:rsidR="000D3555" w:rsidRPr="007F1B2D" w:rsidRDefault="000D3555" w:rsidP="009B0F3E">
            <w:r w:rsidRPr="007F1B2D">
              <w:t>IMPSF111</w:t>
            </w:r>
          </w:p>
        </w:tc>
        <w:tc>
          <w:tcPr>
            <w:tcW w:w="4086" w:type="dxa"/>
          </w:tcPr>
          <w:p w:rsidR="000D3555" w:rsidRPr="00C4211F" w:rsidRDefault="000D3555" w:rsidP="004B585C">
            <w:r w:rsidRPr="00C4211F">
              <w:t>Control and monitor energy efficiency in a food environment</w:t>
            </w:r>
          </w:p>
        </w:tc>
        <w:tc>
          <w:tcPr>
            <w:tcW w:w="1728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3555" w:rsidTr="00CE4EAD">
        <w:tc>
          <w:tcPr>
            <w:tcW w:w="1668" w:type="dxa"/>
          </w:tcPr>
          <w:p w:rsidR="000D3555" w:rsidRPr="007F1B2D" w:rsidRDefault="000D3555" w:rsidP="009B0F3E">
            <w:r w:rsidRPr="007F1B2D">
              <w:t>IMPSF113</w:t>
            </w:r>
          </w:p>
        </w:tc>
        <w:tc>
          <w:tcPr>
            <w:tcW w:w="4086" w:type="dxa"/>
          </w:tcPr>
          <w:p w:rsidR="000D3555" w:rsidRPr="00C4211F" w:rsidRDefault="000D3555" w:rsidP="004B585C">
            <w:r w:rsidRPr="00C4211F">
              <w:t>Control and monitor waste minimisation in a food environment</w:t>
            </w:r>
          </w:p>
        </w:tc>
        <w:tc>
          <w:tcPr>
            <w:tcW w:w="1728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3555" w:rsidTr="00CE4EAD">
        <w:tc>
          <w:tcPr>
            <w:tcW w:w="1668" w:type="dxa"/>
          </w:tcPr>
          <w:p w:rsidR="000D3555" w:rsidRPr="007F1B2D" w:rsidRDefault="000D3555" w:rsidP="009B0F3E">
            <w:r w:rsidRPr="007F1B2D">
              <w:t>IMPSF115</w:t>
            </w:r>
          </w:p>
        </w:tc>
        <w:tc>
          <w:tcPr>
            <w:tcW w:w="4086" w:type="dxa"/>
          </w:tcPr>
          <w:p w:rsidR="000D3555" w:rsidRPr="00C4211F" w:rsidRDefault="000D3555" w:rsidP="004B585C">
            <w:r w:rsidRPr="00C4211F">
              <w:t>Control and monitor water usage in a food environment</w:t>
            </w:r>
          </w:p>
        </w:tc>
        <w:tc>
          <w:tcPr>
            <w:tcW w:w="1728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3555" w:rsidTr="00CE4EAD">
        <w:tc>
          <w:tcPr>
            <w:tcW w:w="1668" w:type="dxa"/>
          </w:tcPr>
          <w:p w:rsidR="000D3555" w:rsidRPr="007F1B2D" w:rsidRDefault="000D3555" w:rsidP="009B0F3E">
            <w:r w:rsidRPr="007F1B2D">
              <w:t>IMPSF117</w:t>
            </w:r>
          </w:p>
        </w:tc>
        <w:tc>
          <w:tcPr>
            <w:tcW w:w="4086" w:type="dxa"/>
          </w:tcPr>
          <w:p w:rsidR="000D3555" w:rsidRPr="00C4211F" w:rsidRDefault="000D3555" w:rsidP="004B585C">
            <w:r w:rsidRPr="00C4211F">
              <w:t>Control and monitor transport efficiency in a food environment</w:t>
            </w:r>
          </w:p>
        </w:tc>
        <w:tc>
          <w:tcPr>
            <w:tcW w:w="1728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D3555" w:rsidRPr="004606D6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E4EAD" w:rsidTr="00CE4EAD">
        <w:tc>
          <w:tcPr>
            <w:tcW w:w="1668" w:type="dxa"/>
          </w:tcPr>
          <w:p w:rsidR="00CE4EAD" w:rsidRPr="007F1B2D" w:rsidRDefault="00CE4EAD" w:rsidP="009B0F3E">
            <w:r w:rsidRPr="007F1B2D">
              <w:t>3213</w:t>
            </w:r>
          </w:p>
        </w:tc>
        <w:tc>
          <w:tcPr>
            <w:tcW w:w="4086" w:type="dxa"/>
          </w:tcPr>
          <w:p w:rsidR="00CE4EAD" w:rsidRPr="00C4211F" w:rsidRDefault="00CE4EAD" w:rsidP="004B585C">
            <w:r w:rsidRPr="00C4211F">
              <w:t>Monitor and control the disposal of waste in food and drink operations</w:t>
            </w:r>
          </w:p>
        </w:tc>
        <w:tc>
          <w:tcPr>
            <w:tcW w:w="1728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EE55E3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E4EAD" w:rsidRPr="00EE55E3" w:rsidRDefault="000D3555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3555" w:rsidTr="00CE4EAD">
        <w:tc>
          <w:tcPr>
            <w:tcW w:w="1668" w:type="dxa"/>
          </w:tcPr>
          <w:p w:rsidR="000D3555" w:rsidRDefault="000D3555" w:rsidP="009B0F3E">
            <w:r w:rsidRPr="007F1B2D">
              <w:t>IMPSD118</w:t>
            </w:r>
          </w:p>
        </w:tc>
        <w:tc>
          <w:tcPr>
            <w:tcW w:w="4086" w:type="dxa"/>
          </w:tcPr>
          <w:p w:rsidR="000D3555" w:rsidRDefault="000D3555" w:rsidP="004B585C">
            <w:r w:rsidRPr="00C4211F">
              <w:t>Control stock levels in food and drink operations</w:t>
            </w:r>
          </w:p>
        </w:tc>
        <w:tc>
          <w:tcPr>
            <w:tcW w:w="1728" w:type="dxa"/>
            <w:vAlign w:val="center"/>
          </w:tcPr>
          <w:p w:rsidR="000D3555" w:rsidRPr="00EE55E3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3555" w:rsidRPr="00EE55E3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3555" w:rsidRPr="00EE55E3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3555" w:rsidRPr="00EE55E3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3555" w:rsidRPr="00EE55E3" w:rsidRDefault="000D3555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47133" w:rsidTr="00CE4EAD">
        <w:tc>
          <w:tcPr>
            <w:tcW w:w="1668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4086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A91B6F" w:rsidTr="00CE4EAD">
        <w:tc>
          <w:tcPr>
            <w:tcW w:w="1668" w:type="dxa"/>
          </w:tcPr>
          <w:p w:rsidR="00A91B6F" w:rsidRPr="009E6DEF" w:rsidRDefault="00A91B6F" w:rsidP="002E0109">
            <w:r w:rsidRPr="009E6DEF">
              <w:t>3101</w:t>
            </w:r>
          </w:p>
        </w:tc>
        <w:tc>
          <w:tcPr>
            <w:tcW w:w="4086" w:type="dxa"/>
          </w:tcPr>
          <w:p w:rsidR="00A91B6F" w:rsidRPr="00F34963" w:rsidRDefault="00A91B6F" w:rsidP="0039594A">
            <w:r w:rsidRPr="00F34963">
              <w:t>Contribute to developing product specifications in food manufacture</w:t>
            </w:r>
          </w:p>
        </w:tc>
        <w:tc>
          <w:tcPr>
            <w:tcW w:w="172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1B6F" w:rsidTr="00CE4EAD">
        <w:tc>
          <w:tcPr>
            <w:tcW w:w="1668" w:type="dxa"/>
          </w:tcPr>
          <w:p w:rsidR="00A91B6F" w:rsidRPr="009E6DEF" w:rsidRDefault="00A91B6F" w:rsidP="002E0109">
            <w:r w:rsidRPr="009E6DEF">
              <w:t>3102</w:t>
            </w:r>
          </w:p>
        </w:tc>
        <w:tc>
          <w:tcPr>
            <w:tcW w:w="4086" w:type="dxa"/>
          </w:tcPr>
          <w:p w:rsidR="00A91B6F" w:rsidRPr="00F34963" w:rsidRDefault="00A91B6F" w:rsidP="0039594A">
            <w:r w:rsidRPr="00F34963">
              <w:t>Contribute to amending product specifications in food manufacture</w:t>
            </w:r>
          </w:p>
        </w:tc>
        <w:tc>
          <w:tcPr>
            <w:tcW w:w="172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1B6F" w:rsidTr="00CE4EAD">
        <w:tc>
          <w:tcPr>
            <w:tcW w:w="1668" w:type="dxa"/>
          </w:tcPr>
          <w:p w:rsidR="00A91B6F" w:rsidRPr="009E6DEF" w:rsidRDefault="00A91B6F" w:rsidP="002E0109">
            <w:r w:rsidRPr="009E6DEF">
              <w:t>3103</w:t>
            </w:r>
          </w:p>
        </w:tc>
        <w:tc>
          <w:tcPr>
            <w:tcW w:w="4086" w:type="dxa"/>
          </w:tcPr>
          <w:p w:rsidR="00A91B6F" w:rsidRPr="00F34963" w:rsidRDefault="00A91B6F" w:rsidP="0039594A">
            <w:r w:rsidRPr="00F34963">
              <w:t>Develop a new product in a food business</w:t>
            </w:r>
          </w:p>
        </w:tc>
        <w:tc>
          <w:tcPr>
            <w:tcW w:w="172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91B6F" w:rsidTr="00CE4EAD">
        <w:tc>
          <w:tcPr>
            <w:tcW w:w="1668" w:type="dxa"/>
          </w:tcPr>
          <w:p w:rsidR="00A91B6F" w:rsidRPr="009E6DEF" w:rsidRDefault="00A91B6F" w:rsidP="002E0109">
            <w:r w:rsidRPr="009E6DEF">
              <w:t>3104</w:t>
            </w:r>
          </w:p>
        </w:tc>
        <w:tc>
          <w:tcPr>
            <w:tcW w:w="4086" w:type="dxa"/>
          </w:tcPr>
          <w:p w:rsidR="00A91B6F" w:rsidRPr="00F34963" w:rsidRDefault="00A91B6F" w:rsidP="0039594A">
            <w:r w:rsidRPr="00F34963">
              <w:t>Develop food test samples in a food business</w:t>
            </w:r>
          </w:p>
        </w:tc>
        <w:tc>
          <w:tcPr>
            <w:tcW w:w="172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B6F" w:rsidTr="00CE4EAD">
        <w:tc>
          <w:tcPr>
            <w:tcW w:w="1668" w:type="dxa"/>
          </w:tcPr>
          <w:p w:rsidR="00A91B6F" w:rsidRPr="009E6DEF" w:rsidRDefault="00A91B6F" w:rsidP="002E0109">
            <w:r w:rsidRPr="009E6DEF">
              <w:t>3105</w:t>
            </w:r>
          </w:p>
        </w:tc>
        <w:tc>
          <w:tcPr>
            <w:tcW w:w="4086" w:type="dxa"/>
          </w:tcPr>
          <w:p w:rsidR="00A91B6F" w:rsidRPr="00F34963" w:rsidRDefault="00A91B6F" w:rsidP="0039594A">
            <w:r w:rsidRPr="00F34963">
              <w:t>Carry out organoleptic testing in a food business</w:t>
            </w:r>
          </w:p>
        </w:tc>
        <w:tc>
          <w:tcPr>
            <w:tcW w:w="172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91B6F" w:rsidRDefault="00A91B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4EAD" w:rsidTr="00CE4EAD">
        <w:tc>
          <w:tcPr>
            <w:tcW w:w="1668" w:type="dxa"/>
          </w:tcPr>
          <w:p w:rsidR="00CE4EAD" w:rsidRPr="009E6DEF" w:rsidRDefault="00CE4EAD" w:rsidP="002E0109">
            <w:r w:rsidRPr="009E6DEF">
              <w:t>IMPPM103</w:t>
            </w:r>
          </w:p>
        </w:tc>
        <w:tc>
          <w:tcPr>
            <w:tcW w:w="4086" w:type="dxa"/>
          </w:tcPr>
          <w:p w:rsidR="00CE4EAD" w:rsidRPr="00F34963" w:rsidRDefault="00CE4EAD" w:rsidP="0039594A">
            <w:r w:rsidRPr="00F34963">
              <w:t>Plan production schedules in food and drink operations</w:t>
            </w:r>
          </w:p>
        </w:tc>
        <w:tc>
          <w:tcPr>
            <w:tcW w:w="172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EAD" w:rsidTr="00CE4EAD">
        <w:tc>
          <w:tcPr>
            <w:tcW w:w="1668" w:type="dxa"/>
          </w:tcPr>
          <w:p w:rsidR="00CE4EAD" w:rsidRPr="009E6DEF" w:rsidRDefault="00CE4EAD" w:rsidP="002E0109">
            <w:r w:rsidRPr="009E6DEF">
              <w:t>IMPPM107</w:t>
            </w:r>
          </w:p>
        </w:tc>
        <w:tc>
          <w:tcPr>
            <w:tcW w:w="4086" w:type="dxa"/>
          </w:tcPr>
          <w:p w:rsidR="00CE4EAD" w:rsidRPr="00F34963" w:rsidRDefault="00CE4EAD" w:rsidP="0039594A">
            <w:r w:rsidRPr="00F34963">
              <w:t>Monitor and report on production performance in food and drink operations</w:t>
            </w:r>
          </w:p>
        </w:tc>
        <w:tc>
          <w:tcPr>
            <w:tcW w:w="1728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EAD" w:rsidTr="00CE4EAD">
        <w:tc>
          <w:tcPr>
            <w:tcW w:w="1668" w:type="dxa"/>
          </w:tcPr>
          <w:p w:rsidR="00CE4EAD" w:rsidRPr="009E6DEF" w:rsidRDefault="00CE4EAD" w:rsidP="002E0109">
            <w:r w:rsidRPr="009E6DEF">
              <w:t>IMPPM109</w:t>
            </w:r>
          </w:p>
        </w:tc>
        <w:tc>
          <w:tcPr>
            <w:tcW w:w="4086" w:type="dxa"/>
          </w:tcPr>
          <w:p w:rsidR="00CE4EAD" w:rsidRPr="00F34963" w:rsidRDefault="00CE4EAD" w:rsidP="0039594A">
            <w:r w:rsidRPr="00F34963">
              <w:t>Carry out process control of production in food and drink operations</w:t>
            </w:r>
          </w:p>
        </w:tc>
        <w:tc>
          <w:tcPr>
            <w:tcW w:w="172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EAD" w:rsidTr="00CE4EAD">
        <w:tc>
          <w:tcPr>
            <w:tcW w:w="1668" w:type="dxa"/>
          </w:tcPr>
          <w:p w:rsidR="00CE4EAD" w:rsidRPr="009E6DEF" w:rsidRDefault="00CE4EAD" w:rsidP="002E0109">
            <w:r w:rsidRPr="009E6DEF">
              <w:t>IMPPO107</w:t>
            </w:r>
          </w:p>
        </w:tc>
        <w:tc>
          <w:tcPr>
            <w:tcW w:w="4086" w:type="dxa"/>
          </w:tcPr>
          <w:p w:rsidR="00CE4EAD" w:rsidRPr="00F34963" w:rsidRDefault="00CE4EAD" w:rsidP="0039594A">
            <w:r w:rsidRPr="00F34963">
              <w:t>Start up plant and equipment in food and drink operations</w:t>
            </w:r>
          </w:p>
        </w:tc>
        <w:tc>
          <w:tcPr>
            <w:tcW w:w="1728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E4EAD" w:rsidTr="00CE4EAD">
        <w:tc>
          <w:tcPr>
            <w:tcW w:w="1668" w:type="dxa"/>
          </w:tcPr>
          <w:p w:rsidR="00CE4EAD" w:rsidRPr="009E6DEF" w:rsidRDefault="00CE4EAD" w:rsidP="002E0109">
            <w:r w:rsidRPr="009E6DEF">
              <w:t>IMPPO109</w:t>
            </w:r>
          </w:p>
        </w:tc>
        <w:tc>
          <w:tcPr>
            <w:tcW w:w="4086" w:type="dxa"/>
          </w:tcPr>
          <w:p w:rsidR="00CE4EAD" w:rsidRPr="00F34963" w:rsidRDefault="00CE4EAD" w:rsidP="0039594A">
            <w:r w:rsidRPr="00F34963">
              <w:t>Shut down plant and equipment in food and drink operations</w:t>
            </w:r>
          </w:p>
        </w:tc>
        <w:tc>
          <w:tcPr>
            <w:tcW w:w="1728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E4EAD" w:rsidRPr="004606D6" w:rsidRDefault="00913E6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13E61" w:rsidTr="00CE4EAD">
        <w:tc>
          <w:tcPr>
            <w:tcW w:w="1668" w:type="dxa"/>
          </w:tcPr>
          <w:p w:rsidR="00913E61" w:rsidRPr="009E6DEF" w:rsidRDefault="00913E61" w:rsidP="002E0109">
            <w:r w:rsidRPr="009E6DEF">
              <w:t>IMPPO111</w:t>
            </w:r>
          </w:p>
        </w:tc>
        <w:tc>
          <w:tcPr>
            <w:tcW w:w="4086" w:type="dxa"/>
          </w:tcPr>
          <w:p w:rsidR="00913E61" w:rsidRPr="00F34963" w:rsidRDefault="00913E61" w:rsidP="00B85FED">
            <w:r w:rsidRPr="00F34963">
              <w:t>Carry out task handover procedures in food and drink operations</w:t>
            </w:r>
          </w:p>
        </w:tc>
        <w:tc>
          <w:tcPr>
            <w:tcW w:w="1728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13E61" w:rsidTr="00CE4EAD">
        <w:tc>
          <w:tcPr>
            <w:tcW w:w="1668" w:type="dxa"/>
          </w:tcPr>
          <w:p w:rsidR="00913E61" w:rsidRDefault="00913E61" w:rsidP="002E0109">
            <w:r w:rsidRPr="009E6DEF">
              <w:t>IMPPO113</w:t>
            </w:r>
          </w:p>
        </w:tc>
        <w:tc>
          <w:tcPr>
            <w:tcW w:w="4086" w:type="dxa"/>
          </w:tcPr>
          <w:p w:rsidR="00913E61" w:rsidRDefault="00913E61" w:rsidP="0039594A">
            <w:r w:rsidRPr="00F34963">
              <w:t>Carry out product changeovers in food and drink operations</w:t>
            </w:r>
          </w:p>
        </w:tc>
        <w:tc>
          <w:tcPr>
            <w:tcW w:w="1728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913E61" w:rsidRPr="00EE55E3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7133" w:rsidTr="00CE4EAD">
        <w:tc>
          <w:tcPr>
            <w:tcW w:w="1668" w:type="dxa"/>
          </w:tcPr>
          <w:p w:rsidR="00347133" w:rsidRPr="0032545F" w:rsidRDefault="00CE4EAD" w:rsidP="00CF7F66">
            <w:r w:rsidRPr="00CE4EAD">
              <w:t>IMPPO121</w:t>
            </w:r>
          </w:p>
        </w:tc>
        <w:tc>
          <w:tcPr>
            <w:tcW w:w="4086" w:type="dxa"/>
          </w:tcPr>
          <w:p w:rsidR="00347133" w:rsidRPr="00A236F6" w:rsidRDefault="00CE4EAD" w:rsidP="009D0EE2">
            <w:r w:rsidRPr="00CE4EAD">
              <w:t>Start up multi-stage operations in food and drink operations</w:t>
            </w:r>
          </w:p>
        </w:tc>
        <w:tc>
          <w:tcPr>
            <w:tcW w:w="1728" w:type="dxa"/>
            <w:vAlign w:val="center"/>
          </w:tcPr>
          <w:p w:rsidR="00347133" w:rsidRPr="004606D6" w:rsidRDefault="00913E61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47133" w:rsidRPr="004606D6" w:rsidRDefault="00913E61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47133" w:rsidRPr="004606D6" w:rsidRDefault="0034713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EAD" w:rsidRDefault="00CE4E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086"/>
        <w:gridCol w:w="1728"/>
        <w:gridCol w:w="1609"/>
        <w:gridCol w:w="1620"/>
        <w:gridCol w:w="1618"/>
        <w:gridCol w:w="1619"/>
      </w:tblGrid>
      <w:tr w:rsidR="00347133" w:rsidTr="00CE4EAD">
        <w:tc>
          <w:tcPr>
            <w:tcW w:w="1668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4086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CE4EAD" w:rsidTr="00CE4EAD">
        <w:tc>
          <w:tcPr>
            <w:tcW w:w="1668" w:type="dxa"/>
          </w:tcPr>
          <w:p w:rsidR="00CE4EAD" w:rsidRPr="00FF75E4" w:rsidRDefault="00CE4EAD" w:rsidP="009B5AEF">
            <w:r w:rsidRPr="00FF75E4">
              <w:t>IMPPO123</w:t>
            </w:r>
          </w:p>
        </w:tc>
        <w:tc>
          <w:tcPr>
            <w:tcW w:w="4086" w:type="dxa"/>
          </w:tcPr>
          <w:p w:rsidR="00CE4EAD" w:rsidRPr="003926FB" w:rsidRDefault="00CE4EAD" w:rsidP="00A277C5">
            <w:r w:rsidRPr="003926FB">
              <w:t>Shut down multi-stage operations in food and drink operations</w:t>
            </w:r>
          </w:p>
        </w:tc>
        <w:tc>
          <w:tcPr>
            <w:tcW w:w="1728" w:type="dxa"/>
            <w:vAlign w:val="center"/>
          </w:tcPr>
          <w:p w:rsidR="00CE4EAD" w:rsidRPr="004606D6" w:rsidRDefault="00913E61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913E61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E61" w:rsidTr="00CE4EAD">
        <w:tc>
          <w:tcPr>
            <w:tcW w:w="1668" w:type="dxa"/>
          </w:tcPr>
          <w:p w:rsidR="00913E61" w:rsidRPr="00FF75E4" w:rsidRDefault="00913E61" w:rsidP="009B5AEF">
            <w:r w:rsidRPr="00FF75E4">
              <w:t>2001</w:t>
            </w:r>
          </w:p>
        </w:tc>
        <w:tc>
          <w:tcPr>
            <w:tcW w:w="4086" w:type="dxa"/>
          </w:tcPr>
          <w:p w:rsidR="00913E61" w:rsidRPr="003926FB" w:rsidRDefault="00913E61" w:rsidP="00A277C5">
            <w:r w:rsidRPr="003926FB">
              <w:t xml:space="preserve">Plan and organise your own work activities in a food business </w:t>
            </w:r>
          </w:p>
        </w:tc>
        <w:tc>
          <w:tcPr>
            <w:tcW w:w="1728" w:type="dxa"/>
            <w:vAlign w:val="center"/>
          </w:tcPr>
          <w:p w:rsidR="00913E61" w:rsidRPr="004606D6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913E61" w:rsidRPr="004606D6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13E61" w:rsidRPr="004606D6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913E61" w:rsidRPr="004606D6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913E61" w:rsidRPr="004606D6" w:rsidRDefault="00913E61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EAD" w:rsidTr="00CE4EAD">
        <w:tc>
          <w:tcPr>
            <w:tcW w:w="1668" w:type="dxa"/>
          </w:tcPr>
          <w:p w:rsidR="00CE4EAD" w:rsidRPr="00FF75E4" w:rsidRDefault="00CE4EAD" w:rsidP="009B5AEF">
            <w:r w:rsidRPr="00FF75E4">
              <w:t>3001</w:t>
            </w:r>
          </w:p>
        </w:tc>
        <w:tc>
          <w:tcPr>
            <w:tcW w:w="4086" w:type="dxa"/>
          </w:tcPr>
          <w:p w:rsidR="00CE4EAD" w:rsidRPr="003926FB" w:rsidRDefault="00CE4EAD" w:rsidP="00A277C5">
            <w:r w:rsidRPr="003926FB">
              <w:t>Provide leadership in your area of responsibility in a food business</w:t>
            </w:r>
          </w:p>
        </w:tc>
        <w:tc>
          <w:tcPr>
            <w:tcW w:w="1728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32C3" w:rsidTr="00CE4EAD">
        <w:tc>
          <w:tcPr>
            <w:tcW w:w="1668" w:type="dxa"/>
          </w:tcPr>
          <w:p w:rsidR="00C332C3" w:rsidRPr="00FF75E4" w:rsidRDefault="00C332C3" w:rsidP="009B5AEF">
            <w:r w:rsidRPr="00FF75E4">
              <w:t>3002</w:t>
            </w:r>
          </w:p>
        </w:tc>
        <w:tc>
          <w:tcPr>
            <w:tcW w:w="4086" w:type="dxa"/>
          </w:tcPr>
          <w:p w:rsidR="00C332C3" w:rsidRPr="003926FB" w:rsidRDefault="00C332C3" w:rsidP="00A277C5">
            <w:r w:rsidRPr="003926FB">
              <w:t>Promote and support creative thinking in a food business</w:t>
            </w:r>
          </w:p>
        </w:tc>
        <w:tc>
          <w:tcPr>
            <w:tcW w:w="1728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32C3" w:rsidTr="00CE4EAD">
        <w:tc>
          <w:tcPr>
            <w:tcW w:w="1668" w:type="dxa"/>
          </w:tcPr>
          <w:p w:rsidR="00C332C3" w:rsidRPr="00FF75E4" w:rsidRDefault="00C332C3" w:rsidP="009B5AEF">
            <w:r w:rsidRPr="00FF75E4">
              <w:t>3004</w:t>
            </w:r>
            <w:r w:rsidR="009F363A">
              <w:t>*</w:t>
            </w:r>
          </w:p>
        </w:tc>
        <w:tc>
          <w:tcPr>
            <w:tcW w:w="4086" w:type="dxa"/>
          </w:tcPr>
          <w:p w:rsidR="00C332C3" w:rsidRPr="003926FB" w:rsidRDefault="00C332C3" w:rsidP="00A277C5">
            <w:r w:rsidRPr="003926FB">
              <w:t>Communicate in a business environment</w:t>
            </w:r>
          </w:p>
        </w:tc>
        <w:tc>
          <w:tcPr>
            <w:tcW w:w="1728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332C3" w:rsidRDefault="00C33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E4EAD" w:rsidTr="00CE4EAD">
        <w:tc>
          <w:tcPr>
            <w:tcW w:w="1668" w:type="dxa"/>
          </w:tcPr>
          <w:p w:rsidR="00CE4EAD" w:rsidRPr="00FF75E4" w:rsidRDefault="00CE4EAD" w:rsidP="009B5AEF">
            <w:r w:rsidRPr="00FF75E4">
              <w:t>3005</w:t>
            </w:r>
          </w:p>
        </w:tc>
        <w:tc>
          <w:tcPr>
            <w:tcW w:w="4086" w:type="dxa"/>
          </w:tcPr>
          <w:p w:rsidR="00CE4EAD" w:rsidRPr="003926FB" w:rsidRDefault="00CE4EAD" w:rsidP="00A277C5">
            <w:r w:rsidRPr="003926FB">
              <w:t>Motivate colleagues in a food business</w:t>
            </w:r>
          </w:p>
        </w:tc>
        <w:tc>
          <w:tcPr>
            <w:tcW w:w="1728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4EAD" w:rsidTr="00CE4EAD">
        <w:tc>
          <w:tcPr>
            <w:tcW w:w="1668" w:type="dxa"/>
          </w:tcPr>
          <w:p w:rsidR="00CE4EAD" w:rsidRPr="00FF75E4" w:rsidRDefault="00CE4EAD" w:rsidP="009B5AEF">
            <w:r w:rsidRPr="00FF75E4">
              <w:t>3007</w:t>
            </w:r>
          </w:p>
        </w:tc>
        <w:tc>
          <w:tcPr>
            <w:tcW w:w="4086" w:type="dxa"/>
          </w:tcPr>
          <w:p w:rsidR="00CE4EAD" w:rsidRPr="003926FB" w:rsidRDefault="00CE4EAD" w:rsidP="00A277C5">
            <w:r w:rsidRPr="003926FB">
              <w:t xml:space="preserve">Develop and manage a team in a food business </w:t>
            </w:r>
          </w:p>
        </w:tc>
        <w:tc>
          <w:tcPr>
            <w:tcW w:w="1728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4606D6" w:rsidRDefault="00C332C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4606D6" w:rsidRDefault="00C332C3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4A27" w:rsidTr="00CE4EAD">
        <w:tc>
          <w:tcPr>
            <w:tcW w:w="1668" w:type="dxa"/>
          </w:tcPr>
          <w:p w:rsidR="00454A27" w:rsidRPr="00FF75E4" w:rsidRDefault="00454A27" w:rsidP="009B5AEF">
            <w:r w:rsidRPr="00FF75E4">
              <w:t>3008</w:t>
            </w:r>
          </w:p>
        </w:tc>
        <w:tc>
          <w:tcPr>
            <w:tcW w:w="4086" w:type="dxa"/>
          </w:tcPr>
          <w:p w:rsidR="00454A27" w:rsidRPr="003926FB" w:rsidRDefault="00454A27" w:rsidP="00A277C5">
            <w:r w:rsidRPr="003926FB">
              <w:t>Contribute to cross functional team work in a food business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4A27" w:rsidTr="00CE4EAD">
        <w:tc>
          <w:tcPr>
            <w:tcW w:w="1668" w:type="dxa"/>
          </w:tcPr>
          <w:p w:rsidR="00454A27" w:rsidRPr="00FF75E4" w:rsidRDefault="00454A27" w:rsidP="009B5AEF">
            <w:r w:rsidRPr="00FF75E4">
              <w:t>3009</w:t>
            </w:r>
          </w:p>
        </w:tc>
        <w:tc>
          <w:tcPr>
            <w:tcW w:w="4086" w:type="dxa"/>
          </w:tcPr>
          <w:p w:rsidR="00454A27" w:rsidRPr="003926FB" w:rsidRDefault="00454A27" w:rsidP="00A277C5">
            <w:r w:rsidRPr="003926FB">
              <w:t>Allocate and monitor work in a food business</w:t>
            </w:r>
          </w:p>
        </w:tc>
        <w:tc>
          <w:tcPr>
            <w:tcW w:w="1728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4A27" w:rsidTr="00CE4EAD">
        <w:tc>
          <w:tcPr>
            <w:tcW w:w="1668" w:type="dxa"/>
          </w:tcPr>
          <w:p w:rsidR="00454A27" w:rsidRPr="00FF75E4" w:rsidRDefault="00454A27" w:rsidP="009B5AEF">
            <w:r w:rsidRPr="00FF75E4">
              <w:t>3010</w:t>
            </w:r>
            <w:r w:rsidR="009F363A">
              <w:t>*</w:t>
            </w:r>
          </w:p>
        </w:tc>
        <w:tc>
          <w:tcPr>
            <w:tcW w:w="4086" w:type="dxa"/>
          </w:tcPr>
          <w:p w:rsidR="00454A27" w:rsidRPr="003926FB" w:rsidRDefault="00454A27" w:rsidP="00A277C5">
            <w:r w:rsidRPr="003926FB">
              <w:t>Develop productive working relationships with colleagues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4EAD" w:rsidTr="00CE4EAD">
        <w:tc>
          <w:tcPr>
            <w:tcW w:w="1668" w:type="dxa"/>
          </w:tcPr>
          <w:p w:rsidR="00CE4EAD" w:rsidRPr="00FF75E4" w:rsidRDefault="00CE4EAD" w:rsidP="009B5AEF">
            <w:r w:rsidRPr="00FF75E4">
              <w:t>3012</w:t>
            </w:r>
            <w:r w:rsidR="009F363A">
              <w:t>**</w:t>
            </w:r>
          </w:p>
        </w:tc>
        <w:tc>
          <w:tcPr>
            <w:tcW w:w="4086" w:type="dxa"/>
          </w:tcPr>
          <w:p w:rsidR="00CE4EAD" w:rsidRPr="003926FB" w:rsidRDefault="00CE4EAD" w:rsidP="00A277C5">
            <w:r w:rsidRPr="003926FB">
              <w:t>Assess learner achievement</w:t>
            </w:r>
          </w:p>
        </w:tc>
        <w:tc>
          <w:tcPr>
            <w:tcW w:w="172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4EAD" w:rsidTr="00CE4EAD">
        <w:tc>
          <w:tcPr>
            <w:tcW w:w="1668" w:type="dxa"/>
          </w:tcPr>
          <w:p w:rsidR="00CE4EAD" w:rsidRDefault="00CE4EAD" w:rsidP="009B5AEF">
            <w:r w:rsidRPr="00FF75E4">
              <w:t>3013</w:t>
            </w:r>
            <w:r w:rsidR="009F363A">
              <w:t>*</w:t>
            </w:r>
          </w:p>
        </w:tc>
        <w:tc>
          <w:tcPr>
            <w:tcW w:w="4086" w:type="dxa"/>
          </w:tcPr>
          <w:p w:rsidR="00CE4EAD" w:rsidRDefault="00CE4EAD" w:rsidP="00A277C5">
            <w:r w:rsidRPr="003926FB">
              <w:t>Deliver a good service to customers</w:t>
            </w:r>
          </w:p>
        </w:tc>
        <w:tc>
          <w:tcPr>
            <w:tcW w:w="172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IMPQI224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Manage organisational change and improvement in food operations</w:t>
            </w:r>
          </w:p>
        </w:tc>
        <w:tc>
          <w:tcPr>
            <w:tcW w:w="1728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8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54A27" w:rsidRPr="00EE55E3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3211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Monitor hygiene cleaning in food and drink operations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3090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Manage commissioning and handover of plant and equipment in food manufacture</w:t>
            </w:r>
          </w:p>
        </w:tc>
        <w:tc>
          <w:tcPr>
            <w:tcW w:w="1728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E4EAD" w:rsidTr="00CE4EAD">
        <w:tc>
          <w:tcPr>
            <w:tcW w:w="1668" w:type="dxa"/>
          </w:tcPr>
          <w:p w:rsidR="00CE4EAD" w:rsidRPr="005A01E8" w:rsidRDefault="00CE4EAD" w:rsidP="00A32BE3">
            <w:r w:rsidRPr="005A01E8">
              <w:t>3092</w:t>
            </w:r>
          </w:p>
        </w:tc>
        <w:tc>
          <w:tcPr>
            <w:tcW w:w="4086" w:type="dxa"/>
          </w:tcPr>
          <w:p w:rsidR="00CE4EAD" w:rsidRPr="00C92EC4" w:rsidRDefault="00CE4EAD" w:rsidP="00BF2D65">
            <w:r w:rsidRPr="00C92EC4">
              <w:t>Maintain plant and equipment in food manufacture</w:t>
            </w:r>
          </w:p>
        </w:tc>
        <w:tc>
          <w:tcPr>
            <w:tcW w:w="1728" w:type="dxa"/>
            <w:vAlign w:val="center"/>
          </w:tcPr>
          <w:p w:rsidR="00CE4EAD" w:rsidRDefault="00454A2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E4EAD" w:rsidRPr="004606D6" w:rsidRDefault="00CE4EAD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E4EAD" w:rsidRDefault="00454A2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CE4EAD" w:rsidRDefault="00454A2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IMPQI111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 xml:space="preserve">Interpret and communicate information and data in food and drink operations </w:t>
            </w:r>
          </w:p>
        </w:tc>
        <w:tc>
          <w:tcPr>
            <w:tcW w:w="1728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54A27" w:rsidRPr="004606D6" w:rsidRDefault="00454A27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E4EAD" w:rsidTr="008872A5">
        <w:tc>
          <w:tcPr>
            <w:tcW w:w="1668" w:type="dxa"/>
          </w:tcPr>
          <w:p w:rsidR="00CE4EAD" w:rsidRPr="006F5058" w:rsidRDefault="00CE4EAD" w:rsidP="00042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4086" w:type="dxa"/>
          </w:tcPr>
          <w:p w:rsidR="00CE4EAD" w:rsidRPr="006F5058" w:rsidRDefault="00CE4EAD" w:rsidP="00042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CE4EAD" w:rsidRPr="006F5058" w:rsidRDefault="00CE4EAD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CE4EAD" w:rsidRPr="006F5058" w:rsidRDefault="00CE4EAD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CE4EAD" w:rsidRPr="006F5058" w:rsidRDefault="00CE4EAD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CE4EAD" w:rsidRPr="006F5058" w:rsidRDefault="00CE4EAD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CE4EAD" w:rsidRPr="006F5058" w:rsidRDefault="00CE4EAD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3070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Contribute to continuous improvement of food safety in food and drink operations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4A27" w:rsidTr="00CE4EAD">
        <w:tc>
          <w:tcPr>
            <w:tcW w:w="1668" w:type="dxa"/>
          </w:tcPr>
          <w:p w:rsidR="00454A27" w:rsidRPr="005A01E8" w:rsidRDefault="00454A27" w:rsidP="00A32BE3">
            <w:r w:rsidRPr="005A01E8">
              <w:t>3072</w:t>
            </w:r>
          </w:p>
        </w:tc>
        <w:tc>
          <w:tcPr>
            <w:tcW w:w="4086" w:type="dxa"/>
          </w:tcPr>
          <w:p w:rsidR="00454A27" w:rsidRPr="00C92EC4" w:rsidRDefault="00454A27" w:rsidP="00BF2D65">
            <w:r w:rsidRPr="00C92EC4">
              <w:t>Report on food safety compliance in food and drink operations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A27" w:rsidTr="00CE4EAD">
        <w:tc>
          <w:tcPr>
            <w:tcW w:w="1668" w:type="dxa"/>
          </w:tcPr>
          <w:p w:rsidR="00454A27" w:rsidRDefault="00454A27" w:rsidP="00A32BE3">
            <w:r w:rsidRPr="005A01E8">
              <w:t>3071</w:t>
            </w:r>
          </w:p>
        </w:tc>
        <w:tc>
          <w:tcPr>
            <w:tcW w:w="4086" w:type="dxa"/>
          </w:tcPr>
          <w:p w:rsidR="00454A27" w:rsidRDefault="00454A27" w:rsidP="00BF2D65">
            <w:r w:rsidRPr="00C92EC4">
              <w:t>Control and monitor safe supply of raw materials and ingredients in food and drink operations</w:t>
            </w:r>
          </w:p>
        </w:tc>
        <w:tc>
          <w:tcPr>
            <w:tcW w:w="172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454A27" w:rsidRDefault="00454A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IMPHS203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Maintain, promote and improve environmental good practice in food manufacture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IMPPM111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Manage production performance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IMPPM114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Evaluate production performance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IMPPO115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Contribute to optimising work areas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IMPPO117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Diagnose production problems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IMPPO119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Resolve production problems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IMPQI105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Monitor and control quality of work activities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IMPSD306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Set up and maintain picking and packing orders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IMPSD307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Monitor effectiveness of picking and packing operations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5D4F" w:rsidTr="00CE4EAD">
        <w:tc>
          <w:tcPr>
            <w:tcW w:w="1668" w:type="dxa"/>
          </w:tcPr>
          <w:p w:rsidR="000D5D4F" w:rsidRPr="00B04881" w:rsidRDefault="000D5D4F" w:rsidP="006E4BB2">
            <w:r w:rsidRPr="00B04881">
              <w:t>IMPSD111</w:t>
            </w:r>
          </w:p>
        </w:tc>
        <w:tc>
          <w:tcPr>
            <w:tcW w:w="4086" w:type="dxa"/>
          </w:tcPr>
          <w:p w:rsidR="000D5D4F" w:rsidRPr="001713A1" w:rsidRDefault="000D5D4F" w:rsidP="000D1CF0">
            <w:r w:rsidRPr="001713A1">
              <w:t>Organise the receipt and storage of goods in food and drink operations</w:t>
            </w:r>
          </w:p>
        </w:tc>
        <w:tc>
          <w:tcPr>
            <w:tcW w:w="172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D5D4F" w:rsidRPr="004606D6" w:rsidRDefault="000D5D4F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EC7641" w:rsidRDefault="00EC764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086"/>
        <w:gridCol w:w="1728"/>
        <w:gridCol w:w="1609"/>
        <w:gridCol w:w="1620"/>
        <w:gridCol w:w="1618"/>
        <w:gridCol w:w="1619"/>
      </w:tblGrid>
      <w:tr w:rsidR="00EC7641" w:rsidTr="00535F2F">
        <w:tc>
          <w:tcPr>
            <w:tcW w:w="1668" w:type="dxa"/>
          </w:tcPr>
          <w:p w:rsidR="00EC7641" w:rsidRPr="006F5058" w:rsidRDefault="00EC7641" w:rsidP="00042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4086" w:type="dxa"/>
          </w:tcPr>
          <w:p w:rsidR="00EC7641" w:rsidRPr="006F5058" w:rsidRDefault="00EC7641" w:rsidP="00042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C7641" w:rsidRPr="006F5058" w:rsidRDefault="00EC7641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C7641" w:rsidRPr="006F5058" w:rsidRDefault="00EC7641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C7641" w:rsidRPr="006F5058" w:rsidRDefault="00EC7641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C7641" w:rsidRPr="006F5058" w:rsidRDefault="00EC7641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C7641" w:rsidRPr="006F5058" w:rsidRDefault="00EC7641" w:rsidP="000421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D85680" w:rsidTr="00CE4EAD">
        <w:tc>
          <w:tcPr>
            <w:tcW w:w="1668" w:type="dxa"/>
          </w:tcPr>
          <w:p w:rsidR="00D85680" w:rsidRPr="00B04881" w:rsidRDefault="00D85680" w:rsidP="006E4BB2">
            <w:r w:rsidRPr="00B04881">
              <w:t>IMPSD116</w:t>
            </w:r>
          </w:p>
        </w:tc>
        <w:tc>
          <w:tcPr>
            <w:tcW w:w="4086" w:type="dxa"/>
          </w:tcPr>
          <w:p w:rsidR="00D85680" w:rsidRPr="001713A1" w:rsidRDefault="00D85680" w:rsidP="000D1CF0">
            <w:r w:rsidRPr="001713A1">
              <w:t>Monitor and maintain storage systems and procedures in food and drink operations</w:t>
            </w:r>
          </w:p>
        </w:tc>
        <w:tc>
          <w:tcPr>
            <w:tcW w:w="1728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5680" w:rsidTr="00CE4EAD">
        <w:tc>
          <w:tcPr>
            <w:tcW w:w="1668" w:type="dxa"/>
          </w:tcPr>
          <w:p w:rsidR="00D85680" w:rsidRPr="00B04881" w:rsidRDefault="00D85680" w:rsidP="006E4BB2">
            <w:r w:rsidRPr="00B04881">
              <w:t>IMPSO419</w:t>
            </w:r>
          </w:p>
        </w:tc>
        <w:tc>
          <w:tcPr>
            <w:tcW w:w="4086" w:type="dxa"/>
          </w:tcPr>
          <w:p w:rsidR="00D85680" w:rsidRPr="001713A1" w:rsidRDefault="00D85680" w:rsidP="000D1CF0">
            <w:r w:rsidRPr="001713A1">
              <w:t>Set up and maintain operations in food and drink retail manufacture</w:t>
            </w:r>
          </w:p>
        </w:tc>
        <w:tc>
          <w:tcPr>
            <w:tcW w:w="1728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5680" w:rsidTr="00CE4EAD">
        <w:tc>
          <w:tcPr>
            <w:tcW w:w="1668" w:type="dxa"/>
          </w:tcPr>
          <w:p w:rsidR="00D85680" w:rsidRDefault="00D85680" w:rsidP="006E4BB2">
            <w:r w:rsidRPr="00B04881">
              <w:t>IMPSO407</w:t>
            </w:r>
          </w:p>
        </w:tc>
        <w:tc>
          <w:tcPr>
            <w:tcW w:w="4086" w:type="dxa"/>
          </w:tcPr>
          <w:p w:rsidR="00D85680" w:rsidRDefault="00D85680" w:rsidP="000D1CF0">
            <w:r w:rsidRPr="001713A1">
              <w:t>Maximise sales of food and drink products in a retail environment</w:t>
            </w:r>
          </w:p>
        </w:tc>
        <w:tc>
          <w:tcPr>
            <w:tcW w:w="1728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D85680" w:rsidRPr="004606D6" w:rsidRDefault="00D85680" w:rsidP="00042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9F363A" w:rsidRDefault="009F363A" w:rsidP="009F363A"/>
    <w:p w:rsidR="00D337A7" w:rsidRDefault="009F363A" w:rsidP="009F363A">
      <w:r>
        <w:t xml:space="preserve">*core skills information obtained from </w:t>
      </w:r>
      <w:proofErr w:type="spellStart"/>
      <w:r>
        <w:t>SkillsCFA</w:t>
      </w:r>
      <w:proofErr w:type="spellEnd"/>
      <w:r>
        <w:t xml:space="preserve"> as this is an imported unit.</w:t>
      </w:r>
    </w:p>
    <w:p w:rsidR="009F363A" w:rsidRDefault="009F363A" w:rsidP="009F363A">
      <w:r>
        <w:t xml:space="preserve">** </w:t>
      </w:r>
      <w:proofErr w:type="gramStart"/>
      <w:r>
        <w:t>core</w:t>
      </w:r>
      <w:proofErr w:type="gramEnd"/>
      <w:r>
        <w:t xml:space="preserve"> skills information obtained from LLUK as this is an imported unit.</w:t>
      </w:r>
    </w:p>
    <w:p w:rsidR="009F363A" w:rsidRDefault="009F363A" w:rsidP="009F363A"/>
    <w:sectPr w:rsidR="009F363A" w:rsidSect="00EE55E3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99" w:rsidRDefault="00006F99" w:rsidP="00502B47">
      <w:pPr>
        <w:spacing w:after="0" w:line="240" w:lineRule="auto"/>
      </w:pPr>
      <w:r>
        <w:separator/>
      </w:r>
    </w:p>
  </w:endnote>
  <w:endnote w:type="continuationSeparator" w:id="0">
    <w:p w:rsidR="00006F99" w:rsidRDefault="00006F99" w:rsidP="005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47" w:rsidRDefault="00502B47">
    <w:pPr>
      <w:pStyle w:val="Footer"/>
    </w:pPr>
    <w:r>
      <w:tab/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99" w:rsidRDefault="00006F99" w:rsidP="00502B47">
      <w:pPr>
        <w:spacing w:after="0" w:line="240" w:lineRule="auto"/>
      </w:pPr>
      <w:r>
        <w:separator/>
      </w:r>
    </w:p>
  </w:footnote>
  <w:footnote w:type="continuationSeparator" w:id="0">
    <w:p w:rsidR="00006F99" w:rsidRDefault="00006F99" w:rsidP="0050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658D"/>
    <w:multiLevelType w:val="hybridMultilevel"/>
    <w:tmpl w:val="A0C8A9AE"/>
    <w:lvl w:ilvl="0" w:tplc="4C56D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45CDF"/>
    <w:multiLevelType w:val="hybridMultilevel"/>
    <w:tmpl w:val="59EABAEA"/>
    <w:lvl w:ilvl="0" w:tplc="AA0299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3"/>
    <w:rsid w:val="00004C4C"/>
    <w:rsid w:val="00006F99"/>
    <w:rsid w:val="00087964"/>
    <w:rsid w:val="000D3555"/>
    <w:rsid w:val="000D5D4F"/>
    <w:rsid w:val="00306E9B"/>
    <w:rsid w:val="00347133"/>
    <w:rsid w:val="00454A27"/>
    <w:rsid w:val="004606D6"/>
    <w:rsid w:val="004D1123"/>
    <w:rsid w:val="00502B47"/>
    <w:rsid w:val="00517BDB"/>
    <w:rsid w:val="005612B1"/>
    <w:rsid w:val="00565A01"/>
    <w:rsid w:val="0059183D"/>
    <w:rsid w:val="005F5EB7"/>
    <w:rsid w:val="00653E3A"/>
    <w:rsid w:val="006F5058"/>
    <w:rsid w:val="00793A06"/>
    <w:rsid w:val="008F705C"/>
    <w:rsid w:val="00913E61"/>
    <w:rsid w:val="009F363A"/>
    <w:rsid w:val="00A1768F"/>
    <w:rsid w:val="00A91B6F"/>
    <w:rsid w:val="00B6102D"/>
    <w:rsid w:val="00B85442"/>
    <w:rsid w:val="00B85FED"/>
    <w:rsid w:val="00C332C3"/>
    <w:rsid w:val="00C91752"/>
    <w:rsid w:val="00CE4EAD"/>
    <w:rsid w:val="00D07B0D"/>
    <w:rsid w:val="00D32B98"/>
    <w:rsid w:val="00D85680"/>
    <w:rsid w:val="00DA389D"/>
    <w:rsid w:val="00DB332B"/>
    <w:rsid w:val="00DC5B73"/>
    <w:rsid w:val="00E049A7"/>
    <w:rsid w:val="00EC7641"/>
    <w:rsid w:val="00EE55E3"/>
    <w:rsid w:val="00F76006"/>
    <w:rsid w:val="00F868C2"/>
    <w:rsid w:val="00F90A20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D573F-FA9D-4CB0-9C8A-17DA8276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B47"/>
  </w:style>
  <w:style w:type="paragraph" w:styleId="Footer">
    <w:name w:val="footer"/>
    <w:basedOn w:val="Normal"/>
    <w:link w:val="FooterChar"/>
    <w:uiPriority w:val="99"/>
    <w:unhideWhenUsed/>
    <w:rsid w:val="005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53AC-692F-4BD5-B217-24E11DA0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 - SVQ in Food and Drink Operations at SCQF Level 6</dc:title>
  <dc:creator>Scottish Qualifications Authority (SQA)</dc:creator>
  <cp:lastModifiedBy>Rebecca Pitman</cp:lastModifiedBy>
  <cp:revision>8</cp:revision>
  <cp:lastPrinted>2017-12-19T10:01:00Z</cp:lastPrinted>
  <dcterms:created xsi:type="dcterms:W3CDTF">2017-12-22T10:17:00Z</dcterms:created>
  <dcterms:modified xsi:type="dcterms:W3CDTF">2018-10-04T13:16:00Z</dcterms:modified>
</cp:coreProperties>
</file>