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54" w:rsidRDefault="004035EF" w:rsidP="00A20854">
      <w:pPr>
        <w:rPr>
          <w:b/>
        </w:rPr>
      </w:pPr>
      <w:r>
        <w:rPr>
          <w:b/>
        </w:rPr>
        <w:t xml:space="preserve">SVQ </w:t>
      </w:r>
      <w:r w:rsidR="00A20854" w:rsidRPr="00A20854">
        <w:rPr>
          <w:b/>
        </w:rPr>
        <w:t>2 Healthcare Support (Clinical) at SCQF 6</w:t>
      </w:r>
      <w:r w:rsidR="00A20854">
        <w:rPr>
          <w:b/>
        </w:rPr>
        <w:t xml:space="preserve"> </w:t>
      </w:r>
    </w:p>
    <w:p w:rsidR="00A20854" w:rsidRDefault="00A20854" w:rsidP="00A20854">
      <w:pPr>
        <w:rPr>
          <w:b/>
        </w:rPr>
      </w:pPr>
      <w:r>
        <w:rPr>
          <w:b/>
        </w:rPr>
        <w:t xml:space="preserve">Core Skills </w:t>
      </w:r>
      <w:r w:rsidR="00FE3DDE">
        <w:rPr>
          <w:b/>
        </w:rPr>
        <w:t xml:space="preserve">Signposting </w:t>
      </w:r>
      <w:r w:rsidR="004035EF">
        <w:rPr>
          <w:b/>
        </w:rPr>
        <w:t xml:space="preserve">to SCQF </w:t>
      </w:r>
      <w:r>
        <w:rPr>
          <w:b/>
        </w:rPr>
        <w:t>Level 4</w:t>
      </w:r>
    </w:p>
    <w:p w:rsidR="00A20854" w:rsidRPr="00A20854" w:rsidRDefault="00A20854" w:rsidP="00A2085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16"/>
        <w:gridCol w:w="5061"/>
        <w:gridCol w:w="520"/>
        <w:gridCol w:w="519"/>
        <w:gridCol w:w="761"/>
        <w:gridCol w:w="747"/>
        <w:gridCol w:w="741"/>
        <w:gridCol w:w="577"/>
        <w:gridCol w:w="574"/>
        <w:gridCol w:w="570"/>
        <w:gridCol w:w="340"/>
        <w:gridCol w:w="340"/>
        <w:gridCol w:w="340"/>
        <w:gridCol w:w="222"/>
        <w:gridCol w:w="340"/>
        <w:gridCol w:w="340"/>
        <w:gridCol w:w="340"/>
        <w:gridCol w:w="340"/>
      </w:tblGrid>
      <w:tr w:rsidR="004035EF" w:rsidRPr="000602FA" w:rsidTr="004035EF">
        <w:tc>
          <w:tcPr>
            <w:tcW w:w="0" w:type="auto"/>
            <w:gridSpan w:val="3"/>
            <w:vMerge w:val="restart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</w:p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Helvetica-Bold" w:eastAsiaTheme="minorHAnsi" w:hAnsi="Helvetica-Bold" w:cs="Helvetica-Bold"/>
                <w:b/>
                <w:bCs/>
              </w:rPr>
              <w:t>Unit title</w:t>
            </w:r>
          </w:p>
        </w:tc>
        <w:tc>
          <w:tcPr>
            <w:tcW w:w="1837" w:type="dxa"/>
            <w:gridSpan w:val="3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Communication</w:t>
            </w:r>
          </w:p>
        </w:tc>
        <w:tc>
          <w:tcPr>
            <w:tcW w:w="1598" w:type="dxa"/>
            <w:gridSpan w:val="2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Working with others</w:t>
            </w:r>
          </w:p>
        </w:tc>
        <w:tc>
          <w:tcPr>
            <w:tcW w:w="0" w:type="auto"/>
            <w:gridSpan w:val="3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Problem Solving</w:t>
            </w:r>
          </w:p>
        </w:tc>
        <w:tc>
          <w:tcPr>
            <w:tcW w:w="0" w:type="auto"/>
            <w:gridSpan w:val="4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Numeracy</w:t>
            </w:r>
          </w:p>
        </w:tc>
        <w:tc>
          <w:tcPr>
            <w:tcW w:w="0" w:type="auto"/>
            <w:gridSpan w:val="4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ICT</w:t>
            </w:r>
          </w:p>
        </w:tc>
      </w:tr>
      <w:tr w:rsidR="004035EF" w:rsidRPr="000602FA" w:rsidTr="00742407">
        <w:tc>
          <w:tcPr>
            <w:tcW w:w="0" w:type="auto"/>
            <w:gridSpan w:val="3"/>
            <w:vMerge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16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Tasks</w:t>
            </w:r>
          </w:p>
        </w:tc>
      </w:tr>
      <w:tr w:rsidR="004035EF" w:rsidRPr="000602FA" w:rsidTr="004035EF">
        <w:tc>
          <w:tcPr>
            <w:tcW w:w="0" w:type="auto"/>
            <w:gridSpan w:val="3"/>
            <w:vMerge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67" w:type="dxa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4" w:type="dxa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4</w:t>
            </w:r>
          </w:p>
        </w:tc>
      </w:tr>
      <w:tr w:rsidR="00A20854" w:rsidRPr="000602FA" w:rsidTr="00742407">
        <w:tc>
          <w:tcPr>
            <w:tcW w:w="0" w:type="auto"/>
            <w:gridSpan w:val="19"/>
          </w:tcPr>
          <w:tbl>
            <w:tblPr>
              <w:tblW w:w="14220" w:type="dxa"/>
              <w:tblLook w:val="0000" w:firstRow="0" w:lastRow="0" w:firstColumn="0" w:lastColumn="0" w:noHBand="0" w:noVBand="0"/>
            </w:tblPr>
            <w:tblGrid>
              <w:gridCol w:w="14220"/>
            </w:tblGrid>
            <w:tr w:rsidR="00A20854" w:rsidRPr="000602FA" w:rsidTr="00742407">
              <w:tc>
                <w:tcPr>
                  <w:tcW w:w="14220" w:type="dxa"/>
                </w:tcPr>
                <w:p w:rsidR="00A20854" w:rsidRPr="000602FA" w:rsidRDefault="00A20854" w:rsidP="00AF0C16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Mandatory units</w:t>
                  </w:r>
                </w:p>
              </w:tc>
            </w:tr>
          </w:tbl>
          <w:p w:rsidR="00A20854" w:rsidRPr="000602FA" w:rsidRDefault="00A20854" w:rsidP="00AF0C1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035EF" w:rsidRPr="000602FA" w:rsidTr="004035EF">
        <w:tc>
          <w:tcPr>
            <w:tcW w:w="0" w:type="auto"/>
          </w:tcPr>
          <w:p w:rsidR="00A20854" w:rsidRPr="00A20854" w:rsidRDefault="00EE76DE" w:rsidP="00AF0C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SFH</w:t>
            </w:r>
            <w:r w:rsidR="00A20854" w:rsidRPr="00A20854">
              <w:rPr>
                <w:rFonts w:ascii="Calibri" w:hAnsi="Calibri"/>
                <w:color w:val="000000"/>
                <w:sz w:val="20"/>
                <w:szCs w:val="20"/>
              </w:rPr>
              <w:t xml:space="preserve">GEN97 </w:t>
            </w:r>
          </w:p>
        </w:tc>
        <w:tc>
          <w:tcPr>
            <w:tcW w:w="0" w:type="auto"/>
            <w:gridSpan w:val="2"/>
          </w:tcPr>
          <w:p w:rsidR="00A20854" w:rsidRPr="00A20854" w:rsidRDefault="00A20854" w:rsidP="00AF0C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0854">
              <w:rPr>
                <w:rFonts w:ascii="Calibri" w:hAnsi="Calibri"/>
                <w:color w:val="000000"/>
                <w:sz w:val="20"/>
                <w:szCs w:val="20"/>
              </w:rPr>
              <w:t>Communicate effectively in a healthcare environment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</w:tcPr>
          <w:p w:rsidR="00A20854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</w:tcPr>
          <w:p w:rsidR="00A20854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20854" w:rsidRPr="000602FA" w:rsidRDefault="00FE3DDE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</w:tcPr>
          <w:p w:rsidR="00A20854" w:rsidRPr="00A20854" w:rsidRDefault="00EE76DE" w:rsidP="00AF0C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</w:t>
            </w:r>
            <w:r w:rsidR="00742407" w:rsidRPr="00A20854">
              <w:rPr>
                <w:rFonts w:ascii="Calibri" w:hAnsi="Calibri"/>
                <w:color w:val="000000"/>
                <w:sz w:val="20"/>
                <w:szCs w:val="20"/>
              </w:rPr>
              <w:t>HSS1</w:t>
            </w:r>
          </w:p>
        </w:tc>
        <w:tc>
          <w:tcPr>
            <w:tcW w:w="0" w:type="auto"/>
            <w:gridSpan w:val="2"/>
          </w:tcPr>
          <w:p w:rsidR="00A20854" w:rsidRPr="00A20854" w:rsidRDefault="00742407" w:rsidP="00AF0C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0854">
              <w:rPr>
                <w:rFonts w:ascii="Calibri" w:hAnsi="Calibri"/>
                <w:color w:val="000000"/>
                <w:sz w:val="20"/>
                <w:szCs w:val="20"/>
              </w:rPr>
              <w:t>Make sure your own actions reduce risks to health and safety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</w:tcPr>
          <w:p w:rsidR="00A20854" w:rsidRPr="000602FA" w:rsidRDefault="00FE3DDE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</w:tcPr>
          <w:p w:rsidR="00A20854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20854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</w:tcPr>
          <w:p w:rsidR="00A20854" w:rsidRPr="00A20854" w:rsidRDefault="00742407" w:rsidP="00AF0C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0854">
              <w:rPr>
                <w:rFonts w:ascii="Calibri" w:hAnsi="Calibri"/>
                <w:color w:val="000000"/>
                <w:sz w:val="20"/>
                <w:szCs w:val="20"/>
              </w:rPr>
              <w:t>SCDHSC0023</w:t>
            </w:r>
          </w:p>
        </w:tc>
        <w:tc>
          <w:tcPr>
            <w:tcW w:w="0" w:type="auto"/>
            <w:gridSpan w:val="2"/>
          </w:tcPr>
          <w:p w:rsidR="00A20854" w:rsidRPr="00A20854" w:rsidRDefault="00742407" w:rsidP="00AF0C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0854">
              <w:rPr>
                <w:rFonts w:ascii="Calibri" w:hAnsi="Calibri"/>
                <w:color w:val="000000"/>
                <w:sz w:val="20"/>
                <w:szCs w:val="20"/>
              </w:rPr>
              <w:t>Develop your own knowledge and practice</w:t>
            </w:r>
          </w:p>
        </w:tc>
        <w:tc>
          <w:tcPr>
            <w:tcW w:w="0" w:type="auto"/>
          </w:tcPr>
          <w:p w:rsidR="00A20854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</w:tcPr>
          <w:p w:rsidR="00A20854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</w:tcPr>
          <w:p w:rsidR="00A20854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20854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20854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20854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20854" w:rsidRPr="000602FA" w:rsidRDefault="00A20854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20854" w:rsidRPr="000602FA" w:rsidTr="00742407"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54" w:rsidRPr="000602FA" w:rsidRDefault="00A20854" w:rsidP="00AF0C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Optional units</w:t>
            </w:r>
          </w:p>
        </w:tc>
      </w:tr>
      <w:tr w:rsidR="004035EF" w:rsidRPr="000602FA" w:rsidTr="004035E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BDS3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Prepare donors, materials and equipment for blood or blood component donation and monitor donors during the donation process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BDS4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4035E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35EF">
              <w:rPr>
                <w:rFonts w:asciiTheme="minorHAnsi" w:hAnsiTheme="minorHAnsi"/>
                <w:color w:val="000000"/>
                <w:sz w:val="20"/>
                <w:szCs w:val="20"/>
              </w:rPr>
              <w:t>Conclude the collection of blood or blood component donations and support, advise and monitor donors following donation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BDS6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Contribute to the promotion and effective functioning of blood and blood component sessions and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2C56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032C56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BDS1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2C56" w:rsidRPr="00742407" w:rsidRDefault="00032C5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Undertake pre donation assessment at blood/blood component donation sessions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32C56" w:rsidRDefault="00032C56">
            <w:pPr>
              <w:rPr>
                <w:b/>
                <w:sz w:val="16"/>
                <w:szCs w:val="16"/>
              </w:rPr>
            </w:pPr>
            <w:r w:rsidRPr="005A4FC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32C56" w:rsidRDefault="00032C56">
            <w:pPr>
              <w:rPr>
                <w:b/>
                <w:sz w:val="16"/>
                <w:szCs w:val="16"/>
              </w:rPr>
            </w:pPr>
            <w:r w:rsidRPr="00C87D3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2C56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032C56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CHS131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2C56" w:rsidRPr="00742407" w:rsidRDefault="00032C5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Obtain and test capillary blood samples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B21373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B21373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32C56" w:rsidRDefault="00B21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32C56" w:rsidRDefault="00B21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2C56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032C56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BDS5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2C56" w:rsidRPr="00742407" w:rsidRDefault="00032C5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Manage the refreshment area at donation sessions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B21373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B21373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32C56" w:rsidRDefault="00B21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32C56" w:rsidRDefault="00B21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2C56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032C56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BDS7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2C56" w:rsidRPr="00742407" w:rsidRDefault="00032C5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Register donors at donation sessions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32C56" w:rsidRDefault="00032C56">
            <w:pPr>
              <w:rPr>
                <w:b/>
                <w:sz w:val="16"/>
                <w:szCs w:val="16"/>
              </w:rPr>
            </w:pPr>
            <w:r w:rsidRPr="00032C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32C56" w:rsidRDefault="00032C56">
            <w:pPr>
              <w:rPr>
                <w:b/>
                <w:sz w:val="16"/>
                <w:szCs w:val="16"/>
              </w:rPr>
            </w:pPr>
            <w:r w:rsidRPr="00032C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2C56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032C56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BDS8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2C56" w:rsidRPr="00742407" w:rsidRDefault="00032C5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Organise information and enter donation outcomes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32C56" w:rsidRDefault="00032C56">
            <w:pPr>
              <w:rPr>
                <w:b/>
                <w:sz w:val="16"/>
                <w:szCs w:val="16"/>
              </w:rPr>
            </w:pPr>
            <w:r w:rsidRPr="00032C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32C56" w:rsidRDefault="00032C56">
            <w:pPr>
              <w:rPr>
                <w:b/>
                <w:sz w:val="16"/>
                <w:szCs w:val="16"/>
              </w:rPr>
            </w:pPr>
            <w:r w:rsidRPr="00032C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56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BDS9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Prepare the documentation, donations and samples for transport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BDS10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Welcome donors at donation sessions and provide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CHS36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AD3C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Provide basic life s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upport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FE3DDE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GEN2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Prepare and dress for work in healthcare settings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GEN4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Prepare individuals for healthcare activities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GEN5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Support individuals undergoing healthcare activities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GEN6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Manage environments and resources for use during healthcare activities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GEN7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Monitor and manage the environment and resources during and after clinical/therapeutic activities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FE3DDE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CHS7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Obtain and test specimens from individuals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SCDHSC0242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Deal with messages and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F00B34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GEN8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Assist the practitioner to implement healthcare activities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CHS1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Receive and store medication and products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CHS2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Assist in the administration of medication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CHS5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Undertake agreed pressure area care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CHS6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Move and position individuals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SCDHSC0226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Support individuals who are distressed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SCDHSC0239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Contribute to the care of a deceased person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GEN25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Administer appointments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FE3DDE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SCDHSC0246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Maintain a safe and clean environment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GEN80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Move and transport individuals within a healthcare environment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FE3DDE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GEN57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Collect blood/blood products from storage for transfusion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FE3DDE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A50438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0438"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A5043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IPC4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A50438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0438">
              <w:rPr>
                <w:rFonts w:asciiTheme="minorHAnsi" w:hAnsiTheme="minorHAnsi"/>
                <w:color w:val="000000"/>
                <w:sz w:val="20"/>
                <w:szCs w:val="20"/>
              </w:rPr>
              <w:t>Minimise the risk of spreading infection by cleaning, disinfection and storing care equipment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A50438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 w:rsidRPr="00A5043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A50438" w:rsidRDefault="00A50438" w:rsidP="00AF0C16">
            <w:pPr>
              <w:jc w:val="center"/>
              <w:rPr>
                <w:b/>
                <w:sz w:val="16"/>
                <w:szCs w:val="16"/>
              </w:rPr>
            </w:pPr>
            <w:r w:rsidRPr="00A5043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A50438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 w:rsidRPr="00A5043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A50438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 w:rsidRPr="00A5043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A50438" w:rsidRDefault="00A50438" w:rsidP="00AF0C16">
            <w:pPr>
              <w:jc w:val="center"/>
              <w:rPr>
                <w:b/>
                <w:sz w:val="16"/>
                <w:szCs w:val="16"/>
              </w:rPr>
            </w:pPr>
            <w:r w:rsidRPr="00A5043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A50438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 w:rsidRPr="00A5043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A50438" w:rsidRDefault="00FE3DDE" w:rsidP="00AF0C16">
            <w:pPr>
              <w:jc w:val="center"/>
              <w:rPr>
                <w:b/>
                <w:sz w:val="16"/>
                <w:szCs w:val="16"/>
              </w:rPr>
            </w:pPr>
            <w:r w:rsidRPr="00A5043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A50438" w:rsidRDefault="00A50438" w:rsidP="00AF0C16">
            <w:pPr>
              <w:jc w:val="center"/>
              <w:rPr>
                <w:b/>
                <w:sz w:val="16"/>
                <w:szCs w:val="16"/>
              </w:rPr>
            </w:pPr>
            <w:r w:rsidRPr="00A5043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A50438" w:rsidP="00AF0C16">
            <w:pPr>
              <w:jc w:val="center"/>
              <w:rPr>
                <w:b/>
                <w:sz w:val="16"/>
                <w:szCs w:val="16"/>
              </w:rPr>
            </w:pPr>
            <w:r w:rsidRPr="00A5043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IPC9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Minimise the risk of spreading infection when removing used linen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A50438" w:rsidRDefault="00EE76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0438"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742407" w:rsidRPr="00A50438">
              <w:rPr>
                <w:rFonts w:asciiTheme="minorHAnsi" w:hAnsiTheme="minorHAnsi"/>
                <w:color w:val="000000"/>
                <w:sz w:val="20"/>
                <w:szCs w:val="20"/>
              </w:rPr>
              <w:t>GEN81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A50438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0438">
              <w:rPr>
                <w:rFonts w:asciiTheme="minorHAnsi" w:hAnsiTheme="minorHAnsi"/>
                <w:color w:val="000000"/>
                <w:sz w:val="20"/>
                <w:szCs w:val="20"/>
              </w:rPr>
              <w:t>Collect linen and make beds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A50438" w:rsidRDefault="00164A2A" w:rsidP="00AF0C16">
            <w:pPr>
              <w:jc w:val="center"/>
              <w:rPr>
                <w:b/>
                <w:sz w:val="16"/>
                <w:szCs w:val="16"/>
              </w:rPr>
            </w:pPr>
            <w:r w:rsidRPr="00A5043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A50438" w:rsidRDefault="00A50438" w:rsidP="00AF0C16">
            <w:pPr>
              <w:jc w:val="center"/>
              <w:rPr>
                <w:b/>
                <w:sz w:val="16"/>
                <w:szCs w:val="16"/>
              </w:rPr>
            </w:pPr>
            <w:r w:rsidRPr="00A5043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A50438" w:rsidRDefault="00164A2A" w:rsidP="00AF0C16">
            <w:pPr>
              <w:jc w:val="center"/>
              <w:rPr>
                <w:b/>
                <w:sz w:val="16"/>
                <w:szCs w:val="16"/>
              </w:rPr>
            </w:pPr>
            <w:r w:rsidRPr="00A5043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A50438" w:rsidRDefault="00164A2A" w:rsidP="00AF0C16">
            <w:pPr>
              <w:jc w:val="center"/>
              <w:rPr>
                <w:b/>
                <w:sz w:val="16"/>
                <w:szCs w:val="16"/>
              </w:rPr>
            </w:pPr>
            <w:r w:rsidRPr="00A5043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A50438" w:rsidRDefault="00164A2A" w:rsidP="00AF0C16">
            <w:pPr>
              <w:jc w:val="center"/>
              <w:rPr>
                <w:b/>
                <w:sz w:val="16"/>
                <w:szCs w:val="16"/>
              </w:rPr>
            </w:pPr>
            <w:r w:rsidRPr="00A5043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A50438" w:rsidRDefault="00032C56" w:rsidP="00AF0C16">
            <w:pPr>
              <w:jc w:val="center"/>
              <w:rPr>
                <w:b/>
                <w:sz w:val="16"/>
                <w:szCs w:val="16"/>
              </w:rPr>
            </w:pPr>
            <w:r w:rsidRPr="00A5043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A50438" w:rsidRDefault="00FE3DDE" w:rsidP="00AF0C16">
            <w:pPr>
              <w:jc w:val="center"/>
              <w:rPr>
                <w:b/>
                <w:sz w:val="16"/>
                <w:szCs w:val="16"/>
              </w:rPr>
            </w:pPr>
            <w:r w:rsidRPr="00A5043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A50438" w:rsidRDefault="00A50438" w:rsidP="00AF0C16">
            <w:pPr>
              <w:jc w:val="center"/>
              <w:rPr>
                <w:b/>
                <w:sz w:val="16"/>
                <w:szCs w:val="16"/>
              </w:rPr>
            </w:pPr>
            <w:r w:rsidRPr="00A5043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sz w:val="20"/>
                <w:szCs w:val="20"/>
              </w:rPr>
              <w:t>CHS19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sz w:val="20"/>
                <w:szCs w:val="20"/>
              </w:rPr>
              <w:t>Undertake routine clinical measurements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C069A5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C069A5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C069A5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C069A5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FE3DDE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EE76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SFH</w:t>
            </w:r>
            <w:r w:rsidR="00742407" w:rsidRPr="00742407">
              <w:rPr>
                <w:rFonts w:asciiTheme="minorHAnsi" w:hAnsiTheme="minorHAnsi"/>
                <w:sz w:val="20"/>
                <w:szCs w:val="20"/>
              </w:rPr>
              <w:t>CHS11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sz w:val="20"/>
                <w:szCs w:val="20"/>
              </w:rPr>
              <w:t>Undertake personal hygiene for individuals unable to care for themselves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C069A5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C069A5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C069A5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C069A5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FE3DDE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sz w:val="20"/>
                <w:szCs w:val="20"/>
              </w:rPr>
              <w:t>SCDHSC0214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sz w:val="20"/>
                <w:szCs w:val="20"/>
              </w:rPr>
              <w:t>Support individuals to eat and drink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C069A5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C069A5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C069A5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C069A5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C069A5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SCDHSC0241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742407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2407">
              <w:rPr>
                <w:rFonts w:asciiTheme="minorHAnsi" w:hAnsiTheme="minorHAnsi"/>
                <w:color w:val="000000"/>
                <w:sz w:val="20"/>
                <w:szCs w:val="20"/>
              </w:rPr>
              <w:t>Contribute to the effectiveness of teams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C069A5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C069A5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C069A5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C069A5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C069A5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C069A5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C72EE4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C72EE4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EE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CFACSA4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C72EE4" w:rsidRDefault="004035E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EE4">
              <w:rPr>
                <w:rFonts w:asciiTheme="minorHAnsi" w:hAnsiTheme="minorHAnsi"/>
                <w:color w:val="000000"/>
                <w:sz w:val="20"/>
                <w:szCs w:val="20"/>
              </w:rPr>
              <w:t>Give customers a positive image of yourself and your organisation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C72EE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C72EE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C72EE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C72EE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C72EE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C72EE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C72EE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C72EE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C72EE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C72EE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C72EE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A61983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C72EE4" w:rsidRDefault="007424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EE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SFJCSAF2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C72EE4" w:rsidRDefault="00742407">
            <w:pPr>
              <w:rPr>
                <w:rFonts w:asciiTheme="minorHAnsi" w:hAnsiTheme="minorHAnsi"/>
                <w:sz w:val="20"/>
                <w:szCs w:val="20"/>
              </w:rPr>
            </w:pPr>
            <w:r w:rsidRPr="00C72EE4">
              <w:rPr>
                <w:rFonts w:asciiTheme="minorHAnsi" w:hAnsiTheme="minorHAnsi"/>
                <w:sz w:val="20"/>
                <w:szCs w:val="20"/>
              </w:rPr>
              <w:t xml:space="preserve">Protect yourself from the risk of violence at work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C72EE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C72EE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C72EE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C72EE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C72EE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C72EE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C72EE4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C72EE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D9336E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C72EE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D9336E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D9336E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D9336E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D9336E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D9336E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D9336E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D9336E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D9336E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35EF" w:rsidRPr="000602FA" w:rsidTr="004035EF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D9336E" w:rsidRDefault="00742407">
            <w:pPr>
              <w:rPr>
                <w:rFonts w:asciiTheme="minorHAnsi" w:hAnsiTheme="minorHAnsi"/>
                <w:sz w:val="20"/>
                <w:szCs w:val="20"/>
              </w:rPr>
            </w:pPr>
            <w:r w:rsidRPr="00D9336E">
              <w:rPr>
                <w:rFonts w:asciiTheme="minorHAnsi" w:hAnsiTheme="minorHAnsi"/>
                <w:sz w:val="20"/>
                <w:szCs w:val="20"/>
              </w:rPr>
              <w:t>CFAM&amp;LDD1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2407" w:rsidRPr="00D9336E" w:rsidRDefault="00742407">
            <w:pPr>
              <w:rPr>
                <w:rFonts w:asciiTheme="minorHAnsi" w:hAnsiTheme="minorHAnsi"/>
                <w:sz w:val="20"/>
                <w:szCs w:val="20"/>
              </w:rPr>
            </w:pPr>
            <w:r w:rsidRPr="00D9336E">
              <w:rPr>
                <w:rFonts w:asciiTheme="minorHAnsi" w:hAnsiTheme="minorHAnsi"/>
                <w:sz w:val="20"/>
                <w:szCs w:val="20"/>
              </w:rPr>
              <w:t>Develop and sustain productive working relationships with colleagues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D9336E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D9336E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D9336E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D9336E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D9336E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D9336E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D9336E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D9336E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D9336E" w:rsidP="00AF0C16">
            <w:pPr>
              <w:jc w:val="center"/>
              <w:rPr>
                <w:b/>
                <w:sz w:val="16"/>
                <w:szCs w:val="16"/>
              </w:rPr>
            </w:pPr>
            <w:r w:rsidRPr="00D9336E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7" w:rsidRPr="000602FA" w:rsidRDefault="00742407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142D7" w:rsidRDefault="00A142D7"/>
    <w:sectPr w:rsidR="00A142D7" w:rsidSect="00A20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2D" w:rsidRDefault="00ED0D2D" w:rsidP="00ED0D2D">
      <w:r>
        <w:separator/>
      </w:r>
    </w:p>
  </w:endnote>
  <w:endnote w:type="continuationSeparator" w:id="0">
    <w:p w:rsidR="00ED0D2D" w:rsidRDefault="00ED0D2D" w:rsidP="00ED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2D" w:rsidRDefault="00ED0D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2D" w:rsidRDefault="00ED0D2D">
    <w:pPr>
      <w:pStyle w:val="Footer"/>
    </w:pPr>
    <w:r>
      <w:tab/>
    </w:r>
    <w:r>
      <w:tab/>
    </w:r>
    <w:bookmarkStart w:id="0" w:name="_GoBack"/>
    <w:r w:rsidR="00AA78C2">
      <w:t>CSS</w:t>
    </w:r>
    <w:r w:rsidRPr="00ED0D2D">
      <w:t xml:space="preserve"> Approved at ACG 9 December 2015 v2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2D" w:rsidRDefault="00ED0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2D" w:rsidRDefault="00ED0D2D" w:rsidP="00ED0D2D">
      <w:r>
        <w:separator/>
      </w:r>
    </w:p>
  </w:footnote>
  <w:footnote w:type="continuationSeparator" w:id="0">
    <w:p w:rsidR="00ED0D2D" w:rsidRDefault="00ED0D2D" w:rsidP="00ED0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2D" w:rsidRDefault="00ED0D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2D" w:rsidRDefault="00ED0D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2D" w:rsidRDefault="00ED0D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54"/>
    <w:rsid w:val="00032C56"/>
    <w:rsid w:val="00164A2A"/>
    <w:rsid w:val="00173FDA"/>
    <w:rsid w:val="003C6FB4"/>
    <w:rsid w:val="004035EF"/>
    <w:rsid w:val="004F7609"/>
    <w:rsid w:val="00573C1F"/>
    <w:rsid w:val="00742407"/>
    <w:rsid w:val="00A142D7"/>
    <w:rsid w:val="00A20854"/>
    <w:rsid w:val="00A50438"/>
    <w:rsid w:val="00A61983"/>
    <w:rsid w:val="00AA78C2"/>
    <w:rsid w:val="00AD3CCA"/>
    <w:rsid w:val="00B21373"/>
    <w:rsid w:val="00BE2FB8"/>
    <w:rsid w:val="00C069A5"/>
    <w:rsid w:val="00C72EE4"/>
    <w:rsid w:val="00D9336E"/>
    <w:rsid w:val="00E05C97"/>
    <w:rsid w:val="00ED0D2D"/>
    <w:rsid w:val="00EE76DE"/>
    <w:rsid w:val="00F00B3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54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43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0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2D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0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2D"/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54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43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0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2D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0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2D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Health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Yearsley</dc:creator>
  <cp:lastModifiedBy>Karen Breslin</cp:lastModifiedBy>
  <cp:revision>2</cp:revision>
  <cp:lastPrinted>2015-11-26T14:30:00Z</cp:lastPrinted>
  <dcterms:created xsi:type="dcterms:W3CDTF">2015-12-14T08:56:00Z</dcterms:created>
  <dcterms:modified xsi:type="dcterms:W3CDTF">2015-12-14T08:56:00Z</dcterms:modified>
</cp:coreProperties>
</file>