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FE" w:rsidRPr="00F77C66" w:rsidRDefault="005F4AFE" w:rsidP="005F4AFE">
      <w:pPr>
        <w:rPr>
          <w:rFonts w:ascii="Arial" w:hAnsi="Arial" w:cs="Arial"/>
        </w:rPr>
      </w:pPr>
    </w:p>
    <w:p w:rsidR="005F4AFE" w:rsidRPr="00F77C66" w:rsidRDefault="00D332A1" w:rsidP="005F4AFE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1" locked="0" layoutInCell="1" allowOverlap="1" wp14:anchorId="1D6FDBA1" wp14:editId="6749777E">
            <wp:simplePos x="0" y="0"/>
            <wp:positionH relativeFrom="margin">
              <wp:posOffset>5200824</wp:posOffset>
            </wp:positionH>
            <wp:positionV relativeFrom="margin">
              <wp:posOffset>301568</wp:posOffset>
            </wp:positionV>
            <wp:extent cx="1968079" cy="763009"/>
            <wp:effectExtent l="0" t="0" r="0" b="0"/>
            <wp:wrapNone/>
            <wp:docPr id="1" name="Picture 1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AFE" w:rsidRPr="00F77C66" w:rsidRDefault="005F4AFE" w:rsidP="005F4AFE">
      <w:pPr>
        <w:rPr>
          <w:rFonts w:ascii="Arial" w:hAnsi="Arial" w:cs="Arial"/>
        </w:rPr>
      </w:pPr>
    </w:p>
    <w:p w:rsidR="005F4AFE" w:rsidRPr="00F77C66" w:rsidRDefault="005F4AFE" w:rsidP="005F4AFE">
      <w:pPr>
        <w:rPr>
          <w:rFonts w:ascii="Arial" w:hAnsi="Arial" w:cs="Arial"/>
        </w:rPr>
      </w:pPr>
    </w:p>
    <w:p w:rsidR="005F4AFE" w:rsidRPr="00F77C66" w:rsidRDefault="005F4AFE" w:rsidP="005F4AFE">
      <w:pPr>
        <w:rPr>
          <w:rFonts w:ascii="Arial" w:hAnsi="Arial" w:cs="Arial"/>
        </w:rPr>
      </w:pPr>
    </w:p>
    <w:p w:rsidR="005F4AFE" w:rsidRPr="00F77C66" w:rsidRDefault="005F4AFE" w:rsidP="005F4AFE">
      <w:pPr>
        <w:rPr>
          <w:rFonts w:ascii="Arial" w:hAnsi="Arial" w:cs="Arial"/>
        </w:rPr>
      </w:pPr>
    </w:p>
    <w:p w:rsidR="005F4AFE" w:rsidRPr="00F77C66" w:rsidRDefault="005F4AFE" w:rsidP="005F4AFE">
      <w:pPr>
        <w:rPr>
          <w:rFonts w:ascii="Arial" w:hAnsi="Arial" w:cs="Arial"/>
        </w:rPr>
      </w:pPr>
      <w:bookmarkStart w:id="0" w:name="_GoBack"/>
      <w:bookmarkEnd w:id="0"/>
    </w:p>
    <w:p w:rsidR="005F4AFE" w:rsidRPr="00F77C66" w:rsidRDefault="005F4AFE" w:rsidP="005F4AF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F4AF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hAnsi="Arial" w:cs="Arial"/>
              </w:rPr>
            </w:pPr>
          </w:p>
        </w:tc>
      </w:tr>
      <w:tr w:rsidR="005F4AF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5F4AF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5F4AFE" w:rsidRDefault="005F4AFE" w:rsidP="00381B9A">
            <w:pPr>
              <w:rPr>
                <w:rFonts w:ascii="Arial" w:hAnsi="Arial" w:cs="Arial"/>
              </w:rPr>
            </w:pPr>
            <w:r w:rsidRPr="005F4AFE">
              <w:rPr>
                <w:rFonts w:ascii="Arial" w:hAnsi="Arial" w:cs="Arial"/>
              </w:rPr>
              <w:t>SVQ in Food and Drink Operations: Food Manufacturing Excellence at SCQF Level 5</w:t>
            </w:r>
          </w:p>
        </w:tc>
      </w:tr>
      <w:tr w:rsidR="005F4AF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5F4AFE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5F4AFE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F4AFE" w:rsidRPr="00F77C66" w:rsidRDefault="005F4AFE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5F4AFE" w:rsidRPr="00F77C66" w:rsidRDefault="005F4AFE" w:rsidP="005F4AFE">
      <w:pPr>
        <w:rPr>
          <w:rFonts w:ascii="Arial" w:hAnsi="Arial" w:cs="Arial"/>
        </w:rPr>
      </w:pPr>
    </w:p>
    <w:p w:rsidR="005F4AFE" w:rsidRPr="00F77C66" w:rsidRDefault="005F4AFE" w:rsidP="005F4AFE">
      <w:pPr>
        <w:rPr>
          <w:rFonts w:ascii="Arial" w:hAnsi="Arial" w:cs="Arial"/>
        </w:rPr>
      </w:pPr>
    </w:p>
    <w:p w:rsidR="005F4AFE" w:rsidRDefault="005F4AFE">
      <w:pPr>
        <w:rPr>
          <w:rFonts w:ascii="Arial" w:hAnsi="Arial" w:cs="Arial"/>
          <w:b/>
          <w:sz w:val="24"/>
          <w:szCs w:val="24"/>
        </w:rPr>
      </w:pPr>
    </w:p>
    <w:p w:rsidR="005F4AFE" w:rsidRDefault="005F4AFE">
      <w:pPr>
        <w:rPr>
          <w:rFonts w:ascii="Arial" w:hAnsi="Arial" w:cs="Arial"/>
          <w:b/>
          <w:sz w:val="24"/>
          <w:szCs w:val="24"/>
        </w:rPr>
      </w:pPr>
    </w:p>
    <w:p w:rsidR="005F4AFE" w:rsidRDefault="005F4AFE">
      <w:pPr>
        <w:rPr>
          <w:rFonts w:ascii="Arial" w:hAnsi="Arial" w:cs="Arial"/>
          <w:b/>
          <w:sz w:val="24"/>
          <w:szCs w:val="24"/>
        </w:rPr>
      </w:pPr>
    </w:p>
    <w:p w:rsidR="005F4AFE" w:rsidRDefault="005F4AFE">
      <w:pPr>
        <w:rPr>
          <w:rFonts w:ascii="Arial" w:hAnsi="Arial" w:cs="Arial"/>
          <w:b/>
          <w:sz w:val="24"/>
          <w:szCs w:val="24"/>
        </w:rPr>
      </w:pPr>
    </w:p>
    <w:p w:rsidR="005F4AFE" w:rsidRDefault="005F4AFE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057417">
              <w:rPr>
                <w:b/>
              </w:rPr>
              <w:t>od and Drink Operations: Food Manufacturing Excellence</w:t>
            </w:r>
            <w:r w:rsidR="003B6B64">
              <w:rPr>
                <w:b/>
              </w:rPr>
              <w:t xml:space="preserve"> at SCQF L5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032D48" w:rsidTr="00D32B98">
        <w:tc>
          <w:tcPr>
            <w:tcW w:w="1829" w:type="dxa"/>
          </w:tcPr>
          <w:p w:rsidR="00032D48" w:rsidRPr="00F935C8" w:rsidRDefault="00032D48" w:rsidP="00A0276B">
            <w:r w:rsidRPr="00F935C8">
              <w:t>3010</w:t>
            </w:r>
            <w:r w:rsidR="004A63BF">
              <w:t>*</w:t>
            </w:r>
          </w:p>
        </w:tc>
        <w:tc>
          <w:tcPr>
            <w:tcW w:w="3925" w:type="dxa"/>
          </w:tcPr>
          <w:p w:rsidR="00032D48" w:rsidRPr="00123C2C" w:rsidRDefault="00032D48" w:rsidP="00CF271B">
            <w:r w:rsidRPr="00123C2C">
              <w:t>Develop productive</w:t>
            </w:r>
            <w:r w:rsidR="008C1906">
              <w:t xml:space="preserve"> working</w:t>
            </w:r>
            <w:r w:rsidRPr="00123C2C">
              <w:t xml:space="preserve"> relationships with colleagues</w:t>
            </w:r>
          </w:p>
        </w:tc>
        <w:tc>
          <w:tcPr>
            <w:tcW w:w="1728" w:type="dxa"/>
            <w:vAlign w:val="center"/>
          </w:tcPr>
          <w:p w:rsidR="00032D48" w:rsidRDefault="0003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32D48" w:rsidRDefault="0003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32D48" w:rsidRDefault="0003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32D48" w:rsidRDefault="0003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32D48" w:rsidRDefault="0003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7417" w:rsidTr="00D32B98">
        <w:tc>
          <w:tcPr>
            <w:tcW w:w="1829" w:type="dxa"/>
          </w:tcPr>
          <w:p w:rsidR="00057417" w:rsidRPr="00F935C8" w:rsidRDefault="00057417" w:rsidP="00A0276B">
            <w:r w:rsidRPr="00F935C8">
              <w:t>3009</w:t>
            </w:r>
          </w:p>
        </w:tc>
        <w:tc>
          <w:tcPr>
            <w:tcW w:w="3925" w:type="dxa"/>
          </w:tcPr>
          <w:p w:rsidR="00057417" w:rsidRPr="00123C2C" w:rsidRDefault="00057417" w:rsidP="00CF271B">
            <w:r w:rsidRPr="00123C2C">
              <w:t>Allocate and monitor work in a food business</w:t>
            </w:r>
          </w:p>
        </w:tc>
        <w:tc>
          <w:tcPr>
            <w:tcW w:w="1728" w:type="dxa"/>
            <w:vAlign w:val="center"/>
          </w:tcPr>
          <w:p w:rsidR="00057417" w:rsidRPr="00EE55E3" w:rsidRDefault="00032D4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57417" w:rsidRPr="00EE55E3" w:rsidRDefault="00032D4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57417" w:rsidRPr="00EE55E3" w:rsidRDefault="00032D4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57417" w:rsidRPr="00EE55E3" w:rsidRDefault="00032D4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57417" w:rsidRPr="00EE55E3" w:rsidRDefault="00032D48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32D48" w:rsidTr="00D32B98">
        <w:tc>
          <w:tcPr>
            <w:tcW w:w="1829" w:type="dxa"/>
          </w:tcPr>
          <w:p w:rsidR="00032D48" w:rsidRPr="00F935C8" w:rsidRDefault="00032D48" w:rsidP="00A0276B">
            <w:r w:rsidRPr="00F935C8">
              <w:t>IMPQI101</w:t>
            </w:r>
          </w:p>
        </w:tc>
        <w:tc>
          <w:tcPr>
            <w:tcW w:w="3925" w:type="dxa"/>
          </w:tcPr>
          <w:p w:rsidR="00032D48" w:rsidRPr="00123C2C" w:rsidRDefault="00032D48" w:rsidP="00CF271B">
            <w:r w:rsidRPr="00123C2C">
              <w:t>Maintain product quality in food and drink operations</w:t>
            </w:r>
          </w:p>
        </w:tc>
        <w:tc>
          <w:tcPr>
            <w:tcW w:w="172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48" w:rsidTr="00D32B98">
        <w:tc>
          <w:tcPr>
            <w:tcW w:w="1829" w:type="dxa"/>
          </w:tcPr>
          <w:p w:rsidR="00032D48" w:rsidRPr="00F935C8" w:rsidRDefault="00032D48" w:rsidP="00A0276B">
            <w:r w:rsidRPr="00F935C8">
              <w:t>2050</w:t>
            </w:r>
          </w:p>
        </w:tc>
        <w:tc>
          <w:tcPr>
            <w:tcW w:w="3925" w:type="dxa"/>
          </w:tcPr>
          <w:p w:rsidR="00032D48" w:rsidRPr="00123C2C" w:rsidRDefault="00032D48" w:rsidP="00CF271B">
            <w:r w:rsidRPr="00123C2C">
              <w:t>Maintain workplace food safety standards in manufacture</w:t>
            </w:r>
          </w:p>
        </w:tc>
        <w:tc>
          <w:tcPr>
            <w:tcW w:w="172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48" w:rsidTr="00D32B98">
        <w:tc>
          <w:tcPr>
            <w:tcW w:w="1829" w:type="dxa"/>
          </w:tcPr>
          <w:p w:rsidR="00032D48" w:rsidRPr="00F935C8" w:rsidRDefault="00032D48" w:rsidP="00A0276B">
            <w:r w:rsidRPr="00F935C8">
              <w:t>IMPHS101</w:t>
            </w:r>
          </w:p>
        </w:tc>
        <w:tc>
          <w:tcPr>
            <w:tcW w:w="3925" w:type="dxa"/>
          </w:tcPr>
          <w:p w:rsidR="00032D48" w:rsidRPr="00123C2C" w:rsidRDefault="00032D48" w:rsidP="00CF271B">
            <w:r w:rsidRPr="00123C2C">
              <w:t>Work safely in food manufacture</w:t>
            </w:r>
          </w:p>
        </w:tc>
        <w:tc>
          <w:tcPr>
            <w:tcW w:w="172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2D48" w:rsidTr="00D32B98">
        <w:tc>
          <w:tcPr>
            <w:tcW w:w="1829" w:type="dxa"/>
          </w:tcPr>
          <w:p w:rsidR="00032D48" w:rsidRPr="00F935C8" w:rsidRDefault="00032D48" w:rsidP="00A0276B">
            <w:r w:rsidRPr="00F935C8">
              <w:t>IMPHS201</w:t>
            </w:r>
          </w:p>
        </w:tc>
        <w:tc>
          <w:tcPr>
            <w:tcW w:w="3925" w:type="dxa"/>
          </w:tcPr>
          <w:p w:rsidR="00032D48" w:rsidRPr="00123C2C" w:rsidRDefault="00032D48" w:rsidP="00CF271B">
            <w:r w:rsidRPr="00123C2C">
              <w:t>Contribute to environmental safety in food manufacture</w:t>
            </w:r>
          </w:p>
        </w:tc>
        <w:tc>
          <w:tcPr>
            <w:tcW w:w="172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32D48" w:rsidRPr="00EE55E3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2D48" w:rsidTr="00D32B98">
        <w:tc>
          <w:tcPr>
            <w:tcW w:w="1829" w:type="dxa"/>
          </w:tcPr>
          <w:p w:rsidR="00032D48" w:rsidRPr="00F935C8" w:rsidRDefault="00032D48" w:rsidP="00A0276B">
            <w:r w:rsidRPr="00F935C8">
              <w:t>2070</w:t>
            </w:r>
          </w:p>
        </w:tc>
        <w:tc>
          <w:tcPr>
            <w:tcW w:w="3925" w:type="dxa"/>
          </w:tcPr>
          <w:p w:rsidR="00032D48" w:rsidRPr="00123C2C" w:rsidRDefault="00032D48" w:rsidP="00CF271B">
            <w:r w:rsidRPr="00123C2C">
              <w:t>Contribute to the maintenance of plant and equipment in food manufacture</w:t>
            </w:r>
          </w:p>
        </w:tc>
        <w:tc>
          <w:tcPr>
            <w:tcW w:w="1728" w:type="dxa"/>
            <w:vAlign w:val="center"/>
          </w:tcPr>
          <w:p w:rsidR="00032D48" w:rsidRPr="004606D6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32D48" w:rsidRPr="004606D6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32D48" w:rsidRPr="004606D6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32D48" w:rsidRPr="004606D6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32D48" w:rsidRPr="004606D6" w:rsidRDefault="00032D4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74F18" w:rsidTr="00D32B98">
        <w:tc>
          <w:tcPr>
            <w:tcW w:w="1829" w:type="dxa"/>
          </w:tcPr>
          <w:p w:rsidR="00974F18" w:rsidRPr="00F935C8" w:rsidRDefault="00974F18" w:rsidP="00A0276B">
            <w:r w:rsidRPr="00F935C8">
              <w:t>3101</w:t>
            </w:r>
          </w:p>
        </w:tc>
        <w:tc>
          <w:tcPr>
            <w:tcW w:w="3925" w:type="dxa"/>
          </w:tcPr>
          <w:p w:rsidR="00974F18" w:rsidRPr="00123C2C" w:rsidRDefault="00974F18" w:rsidP="00CF271B">
            <w:r w:rsidRPr="00123C2C">
              <w:t>Contribute to developing product specifications in food manufacture</w:t>
            </w:r>
          </w:p>
        </w:tc>
        <w:tc>
          <w:tcPr>
            <w:tcW w:w="1728" w:type="dxa"/>
            <w:vAlign w:val="center"/>
          </w:tcPr>
          <w:p w:rsidR="00974F18" w:rsidRDefault="0097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974F18" w:rsidRDefault="0097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74F18" w:rsidRDefault="0097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974F18" w:rsidRDefault="0097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974F18" w:rsidRDefault="0097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74F18" w:rsidTr="00D32B98">
        <w:tc>
          <w:tcPr>
            <w:tcW w:w="1829" w:type="dxa"/>
          </w:tcPr>
          <w:p w:rsidR="00974F18" w:rsidRDefault="00974F18" w:rsidP="00A0276B">
            <w:r w:rsidRPr="00F935C8">
              <w:t>IMPSF119</w:t>
            </w:r>
          </w:p>
        </w:tc>
        <w:tc>
          <w:tcPr>
            <w:tcW w:w="3925" w:type="dxa"/>
          </w:tcPr>
          <w:p w:rsidR="00974F18" w:rsidRDefault="00974F18" w:rsidP="00CF271B">
            <w:r w:rsidRPr="00123C2C">
              <w:t>Contribute to sustainable practice in a food environment</w:t>
            </w:r>
          </w:p>
        </w:tc>
        <w:tc>
          <w:tcPr>
            <w:tcW w:w="1728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3BF" w:rsidRDefault="004A63BF"/>
    <w:p w:rsidR="007C6167" w:rsidRDefault="004A63BF" w:rsidP="004A63BF">
      <w:r>
        <w:t xml:space="preserve">*core skills information provided from </w:t>
      </w:r>
      <w:proofErr w:type="spellStart"/>
      <w:r>
        <w:t>SkillsCFA</w:t>
      </w:r>
      <w:proofErr w:type="spellEnd"/>
      <w:r>
        <w:t xml:space="preserve"> as this is an imported unit.</w:t>
      </w:r>
      <w:r w:rsidR="007C6167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974F18" w:rsidTr="00D32B98">
        <w:tc>
          <w:tcPr>
            <w:tcW w:w="1829" w:type="dxa"/>
          </w:tcPr>
          <w:p w:rsidR="00974F18" w:rsidRPr="004C31BA" w:rsidRDefault="00974F18" w:rsidP="001E1C3F">
            <w:r w:rsidRPr="004C31BA">
              <w:t>IMPQI201</w:t>
            </w:r>
          </w:p>
        </w:tc>
        <w:tc>
          <w:tcPr>
            <w:tcW w:w="3925" w:type="dxa"/>
          </w:tcPr>
          <w:p w:rsidR="00974F18" w:rsidRPr="003738AF" w:rsidRDefault="00974F18" w:rsidP="00887C26">
            <w:r w:rsidRPr="003738AF">
              <w:t>Organise and improve work activities in food operations</w:t>
            </w:r>
          </w:p>
        </w:tc>
        <w:tc>
          <w:tcPr>
            <w:tcW w:w="1728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74F18" w:rsidTr="00D32B98">
        <w:tc>
          <w:tcPr>
            <w:tcW w:w="1829" w:type="dxa"/>
          </w:tcPr>
          <w:p w:rsidR="00974F18" w:rsidRPr="004C31BA" w:rsidRDefault="00974F18" w:rsidP="001E1C3F">
            <w:r w:rsidRPr="004C31BA">
              <w:t>IMPQI205</w:t>
            </w:r>
          </w:p>
        </w:tc>
        <w:tc>
          <w:tcPr>
            <w:tcW w:w="3925" w:type="dxa"/>
          </w:tcPr>
          <w:p w:rsidR="00974F18" w:rsidRPr="003738AF" w:rsidRDefault="00974F18" w:rsidP="00887C26">
            <w:r w:rsidRPr="003738AF">
              <w:t>Contribute to continuous improvement in food operations</w:t>
            </w:r>
          </w:p>
        </w:tc>
        <w:tc>
          <w:tcPr>
            <w:tcW w:w="1728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74F18" w:rsidTr="00D32B98">
        <w:tc>
          <w:tcPr>
            <w:tcW w:w="1829" w:type="dxa"/>
          </w:tcPr>
          <w:p w:rsidR="00974F18" w:rsidRPr="004C31BA" w:rsidRDefault="00974F18" w:rsidP="001E1C3F">
            <w:r w:rsidRPr="004C31BA">
              <w:t>IMPQI208</w:t>
            </w:r>
          </w:p>
        </w:tc>
        <w:tc>
          <w:tcPr>
            <w:tcW w:w="3925" w:type="dxa"/>
          </w:tcPr>
          <w:p w:rsidR="00974F18" w:rsidRPr="003738AF" w:rsidRDefault="00974F18" w:rsidP="00887C26">
            <w:r w:rsidRPr="003738AF">
              <w:t>Contribute to the collection of improvement performance data in food operations</w:t>
            </w:r>
          </w:p>
        </w:tc>
        <w:tc>
          <w:tcPr>
            <w:tcW w:w="1728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74F18" w:rsidRPr="00EE55E3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74F18" w:rsidTr="00D32B98">
        <w:tc>
          <w:tcPr>
            <w:tcW w:w="1829" w:type="dxa"/>
          </w:tcPr>
          <w:p w:rsidR="00974F18" w:rsidRPr="004C31BA" w:rsidRDefault="00974F18" w:rsidP="001E1C3F">
            <w:r w:rsidRPr="004C31BA">
              <w:t>IMPQI210</w:t>
            </w:r>
          </w:p>
        </w:tc>
        <w:tc>
          <w:tcPr>
            <w:tcW w:w="3925" w:type="dxa"/>
          </w:tcPr>
          <w:p w:rsidR="00974F18" w:rsidRPr="003738AF" w:rsidRDefault="00974F18" w:rsidP="00887C26">
            <w:r w:rsidRPr="003738AF">
              <w:t>Contribute to the application of improvement techniques in food operations</w:t>
            </w:r>
          </w:p>
        </w:tc>
        <w:tc>
          <w:tcPr>
            <w:tcW w:w="1728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974F18" w:rsidRPr="004606D6" w:rsidRDefault="00974F18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7B6B" w:rsidTr="00D32B98">
        <w:tc>
          <w:tcPr>
            <w:tcW w:w="1829" w:type="dxa"/>
          </w:tcPr>
          <w:p w:rsidR="00437B6B" w:rsidRPr="004C31BA" w:rsidRDefault="00437B6B" w:rsidP="001E1C3F">
            <w:r w:rsidRPr="004C31BA">
              <w:t>IMPQI212</w:t>
            </w:r>
          </w:p>
        </w:tc>
        <w:tc>
          <w:tcPr>
            <w:tcW w:w="3925" w:type="dxa"/>
          </w:tcPr>
          <w:p w:rsidR="00437B6B" w:rsidRPr="003738AF" w:rsidRDefault="00437B6B" w:rsidP="00887C26">
            <w:r w:rsidRPr="003738AF">
              <w:t>Contribute to the improvement of maintenance in food operations</w:t>
            </w:r>
          </w:p>
        </w:tc>
        <w:tc>
          <w:tcPr>
            <w:tcW w:w="1728" w:type="dxa"/>
            <w:vAlign w:val="center"/>
          </w:tcPr>
          <w:p w:rsidR="00437B6B" w:rsidRPr="004606D6" w:rsidRDefault="00437B6B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37B6B" w:rsidRPr="004606D6" w:rsidRDefault="00437B6B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37B6B" w:rsidRPr="004606D6" w:rsidRDefault="00437B6B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437B6B" w:rsidRPr="004606D6" w:rsidRDefault="00437B6B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37B6B" w:rsidRPr="004606D6" w:rsidRDefault="00437B6B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A286F" w:rsidTr="00D32B98">
        <w:tc>
          <w:tcPr>
            <w:tcW w:w="1829" w:type="dxa"/>
          </w:tcPr>
          <w:p w:rsidR="00EA286F" w:rsidRPr="004C31BA" w:rsidRDefault="00EA286F" w:rsidP="001E1C3F">
            <w:r w:rsidRPr="004C31BA">
              <w:t>IMPQI214</w:t>
            </w:r>
          </w:p>
        </w:tc>
        <w:tc>
          <w:tcPr>
            <w:tcW w:w="3925" w:type="dxa"/>
          </w:tcPr>
          <w:p w:rsidR="00EA286F" w:rsidRPr="003738AF" w:rsidRDefault="00EA286F" w:rsidP="00887C26">
            <w:r w:rsidRPr="003738AF">
              <w:t>Contribute to the improvement of Standard Operating Procedures (SOPs) in food operations</w:t>
            </w:r>
          </w:p>
        </w:tc>
        <w:tc>
          <w:tcPr>
            <w:tcW w:w="1728" w:type="dxa"/>
            <w:vAlign w:val="center"/>
          </w:tcPr>
          <w:p w:rsidR="00EA286F" w:rsidRPr="004606D6" w:rsidRDefault="00EA286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EA286F" w:rsidRPr="004606D6" w:rsidRDefault="00EA286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EA286F" w:rsidRPr="004606D6" w:rsidRDefault="00EA286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EA286F" w:rsidRPr="004606D6" w:rsidRDefault="00EA286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EA286F" w:rsidRPr="004606D6" w:rsidRDefault="00EA286F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AF4" w:rsidTr="00D32B98">
        <w:tc>
          <w:tcPr>
            <w:tcW w:w="1829" w:type="dxa"/>
          </w:tcPr>
          <w:p w:rsidR="000D5AF4" w:rsidRPr="004C31BA" w:rsidRDefault="000D5AF4" w:rsidP="001E1C3F">
            <w:r w:rsidRPr="004C31BA">
              <w:t>IMPQI216</w:t>
            </w:r>
          </w:p>
        </w:tc>
        <w:tc>
          <w:tcPr>
            <w:tcW w:w="3925" w:type="dxa"/>
          </w:tcPr>
          <w:p w:rsidR="000D5AF4" w:rsidRPr="003738AF" w:rsidRDefault="000D5AF4" w:rsidP="00887C26">
            <w:r w:rsidRPr="003738AF">
              <w:t>Manage and reduce conflict in improving food operations</w:t>
            </w:r>
          </w:p>
        </w:tc>
        <w:tc>
          <w:tcPr>
            <w:tcW w:w="1728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D5AF4" w:rsidTr="00D32B98">
        <w:tc>
          <w:tcPr>
            <w:tcW w:w="1829" w:type="dxa"/>
          </w:tcPr>
          <w:p w:rsidR="000D5AF4" w:rsidRPr="004C31BA" w:rsidRDefault="000D5AF4" w:rsidP="001E1C3F">
            <w:r w:rsidRPr="004C31BA">
              <w:t>IMPQI218</w:t>
            </w:r>
          </w:p>
        </w:tc>
        <w:tc>
          <w:tcPr>
            <w:tcW w:w="3925" w:type="dxa"/>
          </w:tcPr>
          <w:p w:rsidR="000D5AF4" w:rsidRPr="003738AF" w:rsidRDefault="000D5AF4" w:rsidP="00887C26">
            <w:r w:rsidRPr="003738AF">
              <w:t>Contribute to the maintenance of compliance in improving food operations</w:t>
            </w:r>
          </w:p>
        </w:tc>
        <w:tc>
          <w:tcPr>
            <w:tcW w:w="1728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D5AF4" w:rsidRPr="004606D6" w:rsidRDefault="000D5AF4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430F5" w:rsidTr="00D32B98">
        <w:tc>
          <w:tcPr>
            <w:tcW w:w="1829" w:type="dxa"/>
          </w:tcPr>
          <w:p w:rsidR="008430F5" w:rsidRPr="004C31BA" w:rsidRDefault="008430F5" w:rsidP="001E1C3F">
            <w:r w:rsidRPr="004C31BA">
              <w:t>IMPPO125</w:t>
            </w:r>
          </w:p>
        </w:tc>
        <w:tc>
          <w:tcPr>
            <w:tcW w:w="3925" w:type="dxa"/>
          </w:tcPr>
          <w:p w:rsidR="008430F5" w:rsidRPr="003738AF" w:rsidRDefault="008430F5" w:rsidP="00887C26">
            <w:r w:rsidRPr="003738AF">
              <w:t>Contribute to problem diagnosis in food and drink operations</w:t>
            </w:r>
          </w:p>
        </w:tc>
        <w:tc>
          <w:tcPr>
            <w:tcW w:w="1728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430F5" w:rsidTr="00D32B98">
        <w:tc>
          <w:tcPr>
            <w:tcW w:w="1829" w:type="dxa"/>
          </w:tcPr>
          <w:p w:rsidR="008430F5" w:rsidRDefault="008430F5" w:rsidP="001E1C3F">
            <w:r w:rsidRPr="004C31BA">
              <w:t>IMPPO127</w:t>
            </w:r>
          </w:p>
        </w:tc>
        <w:tc>
          <w:tcPr>
            <w:tcW w:w="3925" w:type="dxa"/>
          </w:tcPr>
          <w:p w:rsidR="008430F5" w:rsidRDefault="008430F5" w:rsidP="00887C26">
            <w:r w:rsidRPr="003738AF">
              <w:t>Contribute to problem resolution in food and drink operations</w:t>
            </w:r>
          </w:p>
        </w:tc>
        <w:tc>
          <w:tcPr>
            <w:tcW w:w="1728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8430F5" w:rsidRPr="00EE55E3" w:rsidRDefault="008430F5" w:rsidP="005028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337A7" w:rsidRDefault="00D332A1"/>
    <w:sectPr w:rsidR="00D337A7" w:rsidSect="00EE55E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A1" w:rsidRDefault="00D332A1" w:rsidP="00D332A1">
      <w:pPr>
        <w:spacing w:after="0" w:line="240" w:lineRule="auto"/>
      </w:pPr>
      <w:r>
        <w:separator/>
      </w:r>
    </w:p>
  </w:endnote>
  <w:endnote w:type="continuationSeparator" w:id="0">
    <w:p w:rsidR="00D332A1" w:rsidRDefault="00D332A1" w:rsidP="00D3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A1" w:rsidRDefault="00D332A1">
    <w:pPr>
      <w:pStyle w:val="Footer"/>
    </w:pPr>
    <w:r>
      <w:tab/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A1" w:rsidRDefault="00D332A1" w:rsidP="00D332A1">
      <w:pPr>
        <w:spacing w:after="0" w:line="240" w:lineRule="auto"/>
      </w:pPr>
      <w:r>
        <w:separator/>
      </w:r>
    </w:p>
  </w:footnote>
  <w:footnote w:type="continuationSeparator" w:id="0">
    <w:p w:rsidR="00D332A1" w:rsidRDefault="00D332A1" w:rsidP="00D33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4BC"/>
    <w:multiLevelType w:val="hybridMultilevel"/>
    <w:tmpl w:val="DBC836C4"/>
    <w:lvl w:ilvl="0" w:tplc="90A6B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B31A5"/>
    <w:multiLevelType w:val="hybridMultilevel"/>
    <w:tmpl w:val="524A52D0"/>
    <w:lvl w:ilvl="0" w:tplc="D71CF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3"/>
    <w:rsid w:val="00032D48"/>
    <w:rsid w:val="00057417"/>
    <w:rsid w:val="00087964"/>
    <w:rsid w:val="000D5AF4"/>
    <w:rsid w:val="000E239F"/>
    <w:rsid w:val="00306E9B"/>
    <w:rsid w:val="00347133"/>
    <w:rsid w:val="003B6B64"/>
    <w:rsid w:val="00437B6B"/>
    <w:rsid w:val="004606D6"/>
    <w:rsid w:val="004A63BF"/>
    <w:rsid w:val="004D1123"/>
    <w:rsid w:val="004D2A51"/>
    <w:rsid w:val="00517BDB"/>
    <w:rsid w:val="00565A01"/>
    <w:rsid w:val="005F4AFE"/>
    <w:rsid w:val="005F5EB7"/>
    <w:rsid w:val="00653E3A"/>
    <w:rsid w:val="006F5058"/>
    <w:rsid w:val="00793A06"/>
    <w:rsid w:val="007C6167"/>
    <w:rsid w:val="008430F5"/>
    <w:rsid w:val="008C1906"/>
    <w:rsid w:val="008F705C"/>
    <w:rsid w:val="00974F18"/>
    <w:rsid w:val="0098079C"/>
    <w:rsid w:val="009C5677"/>
    <w:rsid w:val="00A1768F"/>
    <w:rsid w:val="00AC6AD4"/>
    <w:rsid w:val="00B85442"/>
    <w:rsid w:val="00C91752"/>
    <w:rsid w:val="00D07B0D"/>
    <w:rsid w:val="00D32B98"/>
    <w:rsid w:val="00D332A1"/>
    <w:rsid w:val="00DA389D"/>
    <w:rsid w:val="00DB332B"/>
    <w:rsid w:val="00E01DF4"/>
    <w:rsid w:val="00E049A7"/>
    <w:rsid w:val="00EA286F"/>
    <w:rsid w:val="00EE55E3"/>
    <w:rsid w:val="00F76006"/>
    <w:rsid w:val="00F8107A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CC9062"/>
  <w15:docId w15:val="{0A4B0158-D90F-494F-AC05-FB85ECEB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6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A1"/>
  </w:style>
  <w:style w:type="paragraph" w:styleId="Footer">
    <w:name w:val="footer"/>
    <w:basedOn w:val="Normal"/>
    <w:link w:val="FooterChar"/>
    <w:uiPriority w:val="99"/>
    <w:unhideWhenUsed/>
    <w:rsid w:val="00D33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83BB-173C-4A1A-946D-4CF0E552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6</cp:revision>
  <cp:lastPrinted>2018-01-19T08:46:00Z</cp:lastPrinted>
  <dcterms:created xsi:type="dcterms:W3CDTF">2017-12-21T16:16:00Z</dcterms:created>
  <dcterms:modified xsi:type="dcterms:W3CDTF">2018-02-05T13:19:00Z</dcterms:modified>
</cp:coreProperties>
</file>