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5B2" w:rsidRPr="0070385B" w:rsidRDefault="003975B2" w:rsidP="003975B2">
      <w:pPr>
        <w:pStyle w:val="Heading1"/>
        <w:jc w:val="right"/>
        <w:rPr>
          <w:szCs w:val="48"/>
        </w:rPr>
      </w:pPr>
      <w:r w:rsidRPr="0070385B">
        <w:rPr>
          <w:noProof/>
          <w:szCs w:val="48"/>
          <w:lang w:eastAsia="en-GB"/>
        </w:rPr>
        <w:drawing>
          <wp:inline distT="0" distB="0" distL="0" distR="0" wp14:anchorId="398F2593" wp14:editId="43A14A4D">
            <wp:extent cx="2002155" cy="1073785"/>
            <wp:effectExtent l="0" t="0" r="0" b="0"/>
            <wp:docPr id="1" name="Picture 1" descr="SQA%20MONO%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QA%20MONO%20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2155" cy="1073785"/>
                    </a:xfrm>
                    <a:prstGeom prst="rect">
                      <a:avLst/>
                    </a:prstGeom>
                    <a:noFill/>
                    <a:ln>
                      <a:noFill/>
                    </a:ln>
                  </pic:spPr>
                </pic:pic>
              </a:graphicData>
            </a:graphic>
          </wp:inline>
        </w:drawing>
      </w:r>
    </w:p>
    <w:p w:rsidR="003975B2" w:rsidRPr="0070385B" w:rsidRDefault="003975B2" w:rsidP="003975B2">
      <w:pPr>
        <w:pStyle w:val="Heading1"/>
        <w:rPr>
          <w:szCs w:val="48"/>
        </w:rPr>
      </w:pPr>
    </w:p>
    <w:p w:rsidR="003975B2" w:rsidRPr="0070385B" w:rsidRDefault="003975B2" w:rsidP="003975B2">
      <w:pPr>
        <w:pStyle w:val="titlepage1"/>
        <w:spacing w:after="0"/>
      </w:pPr>
    </w:p>
    <w:p w:rsidR="003975B2" w:rsidRPr="0070385B" w:rsidRDefault="003975B2" w:rsidP="003975B2">
      <w:pPr>
        <w:pStyle w:val="titlepage1"/>
        <w:spacing w:after="0"/>
      </w:pPr>
    </w:p>
    <w:p w:rsidR="003975B2" w:rsidRPr="0070385B" w:rsidRDefault="003975B2" w:rsidP="003975B2">
      <w:pPr>
        <w:pStyle w:val="titlepage1"/>
        <w:spacing w:after="0"/>
      </w:pPr>
    </w:p>
    <w:p w:rsidR="005744C8" w:rsidRPr="0070385B" w:rsidRDefault="003975B2" w:rsidP="005744C8">
      <w:pPr>
        <w:pStyle w:val="titlepage1"/>
        <w:spacing w:after="0"/>
      </w:pPr>
      <w:r w:rsidRPr="0070385B">
        <w:t>Assessment Guidance for the</w:t>
      </w:r>
      <w:r w:rsidRPr="0070385B">
        <w:br/>
        <w:t xml:space="preserve">SVQ in Management at </w:t>
      </w:r>
      <w:r w:rsidR="000168C8">
        <w:br/>
      </w:r>
      <w:r w:rsidRPr="0070385B">
        <w:t>SCQF level 11</w:t>
      </w:r>
      <w:r w:rsidR="005744C8" w:rsidRPr="0070385B">
        <w:t xml:space="preserve"> </w:t>
      </w:r>
    </w:p>
    <w:p w:rsidR="003975B2" w:rsidRPr="0070385B" w:rsidRDefault="003975B2" w:rsidP="005744C8">
      <w:pPr>
        <w:pStyle w:val="titlepage1"/>
        <w:spacing w:after="0"/>
        <w:rPr>
          <w:sz w:val="52"/>
        </w:rPr>
      </w:pPr>
      <w:r w:rsidRPr="0070385B">
        <w:t>(</w:t>
      </w:r>
      <w:r w:rsidRPr="0070385B">
        <w:rPr>
          <w:szCs w:val="48"/>
        </w:rPr>
        <w:t>GM25 25</w:t>
      </w:r>
      <w:r w:rsidRPr="0070385B">
        <w:t>)</w:t>
      </w:r>
    </w:p>
    <w:p w:rsidR="003975B2" w:rsidRPr="0070385B" w:rsidRDefault="003975B2" w:rsidP="003975B2">
      <w:pPr>
        <w:rPr>
          <w:kern w:val="28"/>
        </w:rPr>
      </w:pPr>
    </w:p>
    <w:p w:rsidR="003975B2" w:rsidRPr="0070385B" w:rsidRDefault="003975B2" w:rsidP="003975B2">
      <w:pPr>
        <w:rPr>
          <w:kern w:val="28"/>
        </w:rPr>
      </w:pPr>
    </w:p>
    <w:p w:rsidR="003975B2" w:rsidRPr="0070385B" w:rsidRDefault="003975B2" w:rsidP="003975B2">
      <w:pPr>
        <w:rPr>
          <w:kern w:val="28"/>
        </w:rPr>
      </w:pPr>
    </w:p>
    <w:p w:rsidR="003975B2" w:rsidRPr="0070385B" w:rsidRDefault="003975B2" w:rsidP="003975B2">
      <w:pPr>
        <w:rPr>
          <w:kern w:val="28"/>
        </w:rPr>
      </w:pPr>
    </w:p>
    <w:p w:rsidR="003975B2" w:rsidRPr="0070385B" w:rsidRDefault="003975B2" w:rsidP="003975B2">
      <w:pPr>
        <w:rPr>
          <w:kern w:val="28"/>
        </w:rPr>
      </w:pPr>
      <w:bookmarkStart w:id="0" w:name="_GoBack"/>
      <w:bookmarkEnd w:id="0"/>
    </w:p>
    <w:p w:rsidR="003975B2" w:rsidRPr="0070385B" w:rsidRDefault="003975B2" w:rsidP="003975B2">
      <w:pPr>
        <w:pStyle w:val="assessor"/>
        <w:rPr>
          <w:rFonts w:ascii="Arial" w:hAnsi="Arial" w:cs="Arial"/>
        </w:rPr>
      </w:pPr>
    </w:p>
    <w:p w:rsidR="003975B2" w:rsidRDefault="003975B2" w:rsidP="003975B2">
      <w:pPr>
        <w:pStyle w:val="assessor"/>
        <w:rPr>
          <w:rFonts w:ascii="Arial" w:hAnsi="Arial" w:cs="Arial"/>
        </w:rPr>
      </w:pPr>
    </w:p>
    <w:p w:rsidR="006F3226" w:rsidRPr="0070385B" w:rsidRDefault="006F3226" w:rsidP="003975B2">
      <w:pPr>
        <w:pStyle w:val="assessor"/>
        <w:rPr>
          <w:rFonts w:ascii="Arial" w:hAnsi="Arial" w:cs="Arial"/>
        </w:rPr>
      </w:pPr>
    </w:p>
    <w:p w:rsidR="003975B2" w:rsidRPr="0070385B" w:rsidRDefault="003975B2" w:rsidP="003975B2">
      <w:pPr>
        <w:pStyle w:val="assessor"/>
        <w:rPr>
          <w:rFonts w:ascii="Arial" w:hAnsi="Arial" w:cs="Arial"/>
        </w:rPr>
      </w:pPr>
    </w:p>
    <w:p w:rsidR="00DD1E9C" w:rsidRPr="00DD1E9C" w:rsidRDefault="00DD1E9C" w:rsidP="00DD1E9C">
      <w:pPr>
        <w:rPr>
          <w:rFonts w:cs="Arial"/>
          <w:snapToGrid w:val="0"/>
        </w:rPr>
      </w:pPr>
      <w:r w:rsidRPr="00DD1E9C">
        <w:rPr>
          <w:rFonts w:cs="Arial"/>
          <w:snapToGrid w:val="0"/>
        </w:rPr>
        <w:t xml:space="preserve">First edition: </w:t>
      </w:r>
      <w:r w:rsidR="006F3226">
        <w:rPr>
          <w:rFonts w:cs="Arial"/>
          <w:snapToGrid w:val="0"/>
        </w:rPr>
        <w:t>June 2017</w:t>
      </w:r>
    </w:p>
    <w:p w:rsidR="003975B2" w:rsidRDefault="00DD1E9C" w:rsidP="00DD1E9C">
      <w:pPr>
        <w:rPr>
          <w:rFonts w:cs="Arial"/>
          <w:snapToGrid w:val="0"/>
        </w:rPr>
      </w:pPr>
      <w:r>
        <w:rPr>
          <w:rFonts w:cs="Arial"/>
          <w:snapToGrid w:val="0"/>
        </w:rPr>
        <w:t>Publication code: DB</w:t>
      </w:r>
      <w:r w:rsidR="006F3226">
        <w:rPr>
          <w:rFonts w:cs="Arial"/>
          <w:snapToGrid w:val="0"/>
        </w:rPr>
        <w:t>6261</w:t>
      </w:r>
    </w:p>
    <w:p w:rsidR="00DD1E9C" w:rsidRPr="0070385B" w:rsidRDefault="00DD1E9C" w:rsidP="00DD1E9C"/>
    <w:p w:rsidR="003975B2" w:rsidRPr="0070385B" w:rsidRDefault="003975B2" w:rsidP="003975B2"/>
    <w:p w:rsidR="003975B2" w:rsidRPr="0070385B" w:rsidRDefault="003975B2" w:rsidP="003975B2">
      <w:pPr>
        <w:rPr>
          <w:i/>
          <w:noProof/>
        </w:rPr>
      </w:pPr>
      <w:r w:rsidRPr="0070385B">
        <w:rPr>
          <w:i/>
          <w:noProof/>
        </w:rPr>
        <w:t xml:space="preserve">The information in this publication may be reproduced in support of SQA qualifications. If it is reproduced, SQA should be clearly acknowledged as the source. If it is to be used for any other purpose, then written permission must be obtained from the Support Materials Development Officer at SQA. It must not be reproduced for trade or commercial purposes. </w:t>
      </w:r>
    </w:p>
    <w:p w:rsidR="003975B2" w:rsidRPr="0070385B" w:rsidRDefault="003975B2" w:rsidP="003975B2">
      <w:pPr>
        <w:rPr>
          <w:i/>
          <w:noProof/>
        </w:rPr>
      </w:pPr>
    </w:p>
    <w:p w:rsidR="003975B2" w:rsidRPr="0070385B" w:rsidRDefault="003975B2" w:rsidP="003975B2">
      <w:pPr>
        <w:rPr>
          <w:noProof/>
        </w:rPr>
      </w:pPr>
      <w:bookmarkStart w:id="1" w:name="_Toc220905582"/>
      <w:bookmarkStart w:id="2" w:name="_Toc220905874"/>
      <w:bookmarkStart w:id="3" w:name="_Toc220906272"/>
      <w:bookmarkStart w:id="4" w:name="_Toc221350071"/>
      <w:r w:rsidRPr="0070385B">
        <w:rPr>
          <w:noProof/>
        </w:rPr>
        <w:t>Published by the Scottish Qualifications Authority</w:t>
      </w:r>
      <w:bookmarkEnd w:id="1"/>
      <w:bookmarkEnd w:id="2"/>
      <w:bookmarkEnd w:id="3"/>
      <w:bookmarkEnd w:id="4"/>
    </w:p>
    <w:p w:rsidR="003975B2" w:rsidRPr="0070385B" w:rsidRDefault="003975B2" w:rsidP="003975B2">
      <w:pPr>
        <w:rPr>
          <w:noProof/>
        </w:rPr>
      </w:pPr>
      <w:bookmarkStart w:id="5" w:name="_Toc220905583"/>
      <w:bookmarkStart w:id="6" w:name="_Toc220905875"/>
      <w:bookmarkStart w:id="7" w:name="_Toc220906273"/>
      <w:bookmarkStart w:id="8" w:name="_Toc221350072"/>
      <w:r w:rsidRPr="0070385B">
        <w:rPr>
          <w:noProof/>
        </w:rPr>
        <w:t>The Optima Building, 58 Robertson Street, Glasgow, G2 8DQ</w:t>
      </w:r>
      <w:bookmarkEnd w:id="5"/>
      <w:bookmarkEnd w:id="6"/>
      <w:bookmarkEnd w:id="7"/>
      <w:bookmarkEnd w:id="8"/>
    </w:p>
    <w:p w:rsidR="003975B2" w:rsidRPr="0070385B" w:rsidRDefault="003975B2" w:rsidP="003975B2">
      <w:pPr>
        <w:rPr>
          <w:noProof/>
        </w:rPr>
      </w:pPr>
      <w:r w:rsidRPr="0070385B">
        <w:rPr>
          <w:noProof/>
        </w:rPr>
        <w:t>Lowden, 24 Wester Shawfair, Dalkeith, Midlothian, EH22 1FD</w:t>
      </w:r>
    </w:p>
    <w:p w:rsidR="003975B2" w:rsidRPr="0070385B" w:rsidRDefault="003975B2" w:rsidP="003975B2">
      <w:pPr>
        <w:jc w:val="center"/>
        <w:rPr>
          <w:noProof/>
        </w:rPr>
      </w:pPr>
    </w:p>
    <w:p w:rsidR="003975B2" w:rsidRPr="0070385B" w:rsidRDefault="006F3226" w:rsidP="003975B2">
      <w:pPr>
        <w:rPr>
          <w:noProof/>
        </w:rPr>
      </w:pPr>
      <w:hyperlink r:id="rId9" w:history="1">
        <w:r w:rsidR="003975B2" w:rsidRPr="0070385B">
          <w:rPr>
            <w:b/>
            <w:noProof/>
          </w:rPr>
          <w:t>www.sqa.org.uk</w:t>
        </w:r>
      </w:hyperlink>
    </w:p>
    <w:p w:rsidR="003975B2" w:rsidRPr="0070385B" w:rsidRDefault="003975B2" w:rsidP="003975B2">
      <w:pPr>
        <w:jc w:val="center"/>
        <w:rPr>
          <w:i/>
        </w:rPr>
      </w:pPr>
    </w:p>
    <w:p w:rsidR="003975B2" w:rsidRPr="0070385B" w:rsidRDefault="003975B2" w:rsidP="003975B2"/>
    <w:p w:rsidR="003975B2" w:rsidRDefault="003975B2" w:rsidP="003975B2">
      <w:pPr>
        <w:jc w:val="center"/>
      </w:pPr>
      <w:r w:rsidRPr="0070385B">
        <w:t>© Scottish Qualifications Authority 2017</w:t>
      </w:r>
    </w:p>
    <w:p w:rsidR="000168C8" w:rsidRPr="0070385B" w:rsidRDefault="000168C8" w:rsidP="000168C8">
      <w:pPr>
        <w:sectPr w:rsidR="000168C8" w:rsidRPr="0070385B" w:rsidSect="007730E3">
          <w:pgSz w:w="11906" w:h="16838" w:code="9"/>
          <w:pgMar w:top="1440" w:right="1797" w:bottom="1440" w:left="1797" w:header="720" w:footer="720" w:gutter="0"/>
          <w:cols w:space="720"/>
          <w:docGrid w:linePitch="326"/>
        </w:sectPr>
      </w:pPr>
    </w:p>
    <w:p w:rsidR="003975B2" w:rsidRPr="0070385B" w:rsidRDefault="003975B2" w:rsidP="003975B2">
      <w:pPr>
        <w:rPr>
          <w:b/>
          <w:sz w:val="48"/>
          <w:szCs w:val="48"/>
        </w:rPr>
      </w:pPr>
      <w:r w:rsidRPr="0070385B">
        <w:rPr>
          <w:b/>
          <w:sz w:val="48"/>
          <w:szCs w:val="48"/>
        </w:rPr>
        <w:lastRenderedPageBreak/>
        <w:t>Contents</w:t>
      </w:r>
    </w:p>
    <w:p w:rsidR="003975B2" w:rsidRPr="0070385B" w:rsidRDefault="003975B2" w:rsidP="003975B2">
      <w:pPr>
        <w:keepNext/>
        <w:spacing w:before="240" w:after="60"/>
        <w:outlineLvl w:val="2"/>
        <w:rPr>
          <w:rFonts w:cs="Arial"/>
          <w:b/>
          <w:bCs/>
          <w:sz w:val="28"/>
          <w:szCs w:val="28"/>
        </w:rPr>
      </w:pPr>
    </w:p>
    <w:p w:rsidR="003975B2" w:rsidRPr="0070385B" w:rsidRDefault="003975B2" w:rsidP="003975B2">
      <w:pPr>
        <w:keepNext/>
        <w:spacing w:before="240" w:after="60"/>
        <w:outlineLvl w:val="2"/>
        <w:rPr>
          <w:rFonts w:cs="Arial"/>
          <w:b/>
          <w:bCs/>
          <w:sz w:val="28"/>
          <w:szCs w:val="28"/>
        </w:rPr>
      </w:pPr>
      <w:r w:rsidRPr="0070385B">
        <w:rPr>
          <w:rFonts w:cs="Arial"/>
          <w:b/>
          <w:bCs/>
          <w:sz w:val="28"/>
          <w:szCs w:val="28"/>
        </w:rPr>
        <w:t>General information about SVQs</w:t>
      </w:r>
    </w:p>
    <w:p w:rsidR="003975B2" w:rsidRPr="0070385B" w:rsidRDefault="003975B2" w:rsidP="003975B2">
      <w:pPr>
        <w:tabs>
          <w:tab w:val="right" w:pos="8222"/>
        </w:tabs>
        <w:spacing w:after="120"/>
      </w:pPr>
      <w:r w:rsidRPr="0070385B">
        <w:t>General Introduction</w:t>
      </w:r>
      <w:r w:rsidRPr="0070385B">
        <w:tab/>
      </w:r>
      <w:r w:rsidRPr="0070385B">
        <w:tab/>
        <w:t xml:space="preserve">  1</w:t>
      </w:r>
    </w:p>
    <w:p w:rsidR="003975B2" w:rsidRPr="0070385B" w:rsidRDefault="003975B2" w:rsidP="003975B2">
      <w:pPr>
        <w:tabs>
          <w:tab w:val="right" w:pos="8222"/>
        </w:tabs>
        <w:spacing w:after="120"/>
      </w:pPr>
      <w:r w:rsidRPr="0070385B">
        <w:t>About SVQs and the SCQF</w:t>
      </w:r>
      <w:r w:rsidRPr="0070385B">
        <w:tab/>
        <w:t xml:space="preserve">  </w:t>
      </w:r>
      <w:r w:rsidRPr="0070385B">
        <w:tab/>
        <w:t xml:space="preserve">  2</w:t>
      </w:r>
      <w:r w:rsidRPr="0070385B">
        <w:tab/>
      </w:r>
    </w:p>
    <w:p w:rsidR="003975B2" w:rsidRPr="0070385B" w:rsidRDefault="003975B2" w:rsidP="003975B2">
      <w:pPr>
        <w:tabs>
          <w:tab w:val="right" w:pos="8222"/>
        </w:tabs>
        <w:rPr>
          <w:rFonts w:cs="Arial"/>
        </w:rPr>
      </w:pPr>
      <w:r w:rsidRPr="0070385B">
        <w:rPr>
          <w:rFonts w:cs="Arial"/>
        </w:rPr>
        <w:t>Who’s who in SVQs</w:t>
      </w:r>
      <w:r w:rsidRPr="0070385B">
        <w:rPr>
          <w:rFonts w:cs="Arial"/>
        </w:rPr>
        <w:tab/>
      </w:r>
      <w:r w:rsidRPr="0070385B">
        <w:rPr>
          <w:rFonts w:cs="Arial"/>
        </w:rPr>
        <w:tab/>
        <w:t xml:space="preserve">  4</w:t>
      </w:r>
      <w:r w:rsidRPr="0070385B">
        <w:rPr>
          <w:rFonts w:cs="Arial"/>
        </w:rPr>
        <w:tab/>
      </w:r>
    </w:p>
    <w:p w:rsidR="003975B2" w:rsidRPr="0070385B" w:rsidRDefault="003975B2" w:rsidP="003975B2">
      <w:pPr>
        <w:tabs>
          <w:tab w:val="right" w:pos="8080"/>
        </w:tabs>
        <w:rPr>
          <w:rFonts w:cs="Arial"/>
        </w:rPr>
      </w:pPr>
    </w:p>
    <w:p w:rsidR="003975B2" w:rsidRPr="0070385B" w:rsidRDefault="003975B2" w:rsidP="003975B2">
      <w:pPr>
        <w:keepNext/>
        <w:spacing w:after="60"/>
        <w:outlineLvl w:val="2"/>
        <w:rPr>
          <w:rFonts w:cs="Arial"/>
          <w:b/>
          <w:bCs/>
          <w:sz w:val="28"/>
          <w:szCs w:val="28"/>
        </w:rPr>
      </w:pPr>
      <w:r w:rsidRPr="0070385B">
        <w:rPr>
          <w:rFonts w:cs="Arial"/>
          <w:b/>
          <w:bCs/>
          <w:sz w:val="28"/>
          <w:szCs w:val="28"/>
        </w:rPr>
        <w:t>SVQ in Management</w:t>
      </w:r>
    </w:p>
    <w:p w:rsidR="003975B2" w:rsidRPr="0070385B" w:rsidRDefault="003975B2" w:rsidP="003975B2">
      <w:pPr>
        <w:tabs>
          <w:tab w:val="right" w:pos="8222"/>
        </w:tabs>
        <w:spacing w:after="120"/>
        <w:rPr>
          <w:rFonts w:cs="Arial"/>
        </w:rPr>
      </w:pPr>
      <w:r w:rsidRPr="0070385B">
        <w:rPr>
          <w:rFonts w:cs="Arial"/>
        </w:rPr>
        <w:t>What does the SVQ in Management look like?</w:t>
      </w:r>
      <w:r w:rsidRPr="0070385B">
        <w:rPr>
          <w:rFonts w:cs="Arial"/>
        </w:rPr>
        <w:tab/>
      </w:r>
      <w:r w:rsidRPr="0070385B">
        <w:rPr>
          <w:rFonts w:cs="Arial"/>
        </w:rPr>
        <w:tab/>
        <w:t xml:space="preserve">  5</w:t>
      </w:r>
      <w:r w:rsidRPr="0070385B">
        <w:rPr>
          <w:rFonts w:cs="Arial"/>
        </w:rPr>
        <w:tab/>
      </w:r>
    </w:p>
    <w:p w:rsidR="003975B2" w:rsidRPr="0070385B" w:rsidRDefault="003975B2" w:rsidP="003975B2">
      <w:pPr>
        <w:tabs>
          <w:tab w:val="right" w:pos="8222"/>
        </w:tabs>
        <w:spacing w:after="120"/>
        <w:rPr>
          <w:rFonts w:cs="Arial"/>
        </w:rPr>
      </w:pPr>
      <w:r w:rsidRPr="0070385B">
        <w:rPr>
          <w:rFonts w:cs="Arial"/>
        </w:rPr>
        <w:t>Assessment Strategy for the SVQs in Management</w:t>
      </w:r>
      <w:r w:rsidRPr="0070385B">
        <w:rPr>
          <w:rFonts w:cs="Arial"/>
        </w:rPr>
        <w:tab/>
      </w:r>
      <w:r w:rsidRPr="0070385B">
        <w:rPr>
          <w:rFonts w:cs="Arial"/>
        </w:rPr>
        <w:tab/>
        <w:t xml:space="preserve">  6</w:t>
      </w:r>
      <w:r w:rsidRPr="0070385B">
        <w:rPr>
          <w:rFonts w:cs="Arial"/>
        </w:rPr>
        <w:tab/>
      </w:r>
    </w:p>
    <w:p w:rsidR="003975B2" w:rsidRPr="0070385B" w:rsidRDefault="003975B2" w:rsidP="003975B2">
      <w:pPr>
        <w:tabs>
          <w:tab w:val="right" w:pos="8222"/>
        </w:tabs>
        <w:spacing w:after="120"/>
        <w:rPr>
          <w:rFonts w:cs="Arial"/>
        </w:rPr>
      </w:pPr>
      <w:r w:rsidRPr="0070385B">
        <w:rPr>
          <w:rFonts w:cs="Arial"/>
        </w:rPr>
        <w:t>Evidence Requirements</w:t>
      </w:r>
      <w:r w:rsidRPr="0070385B">
        <w:rPr>
          <w:rFonts w:cs="Arial"/>
        </w:rPr>
        <w:tab/>
      </w:r>
      <w:r w:rsidRPr="0070385B">
        <w:rPr>
          <w:rFonts w:cs="Arial"/>
        </w:rPr>
        <w:tab/>
        <w:t xml:space="preserve">  9</w:t>
      </w:r>
      <w:r w:rsidRPr="0070385B">
        <w:rPr>
          <w:rFonts w:cs="Arial"/>
        </w:rPr>
        <w:tab/>
      </w:r>
    </w:p>
    <w:p w:rsidR="003975B2" w:rsidRPr="0070385B" w:rsidRDefault="003975B2" w:rsidP="003975B2">
      <w:pPr>
        <w:tabs>
          <w:tab w:val="right" w:pos="8222"/>
        </w:tabs>
        <w:rPr>
          <w:rFonts w:cs="Arial"/>
        </w:rPr>
      </w:pPr>
      <w:r w:rsidRPr="0070385B">
        <w:rPr>
          <w:rFonts w:cs="Arial"/>
        </w:rPr>
        <w:t>Using the Evidence Requirements in the Management SVQs</w:t>
      </w:r>
      <w:r w:rsidRPr="0070385B">
        <w:rPr>
          <w:rFonts w:cs="Arial"/>
        </w:rPr>
        <w:tab/>
        <w:t xml:space="preserve">    </w:t>
      </w:r>
      <w:r w:rsidRPr="0070385B">
        <w:rPr>
          <w:rFonts w:cs="Arial"/>
        </w:rPr>
        <w:tab/>
        <w:t>12</w:t>
      </w:r>
      <w:r w:rsidRPr="0070385B">
        <w:rPr>
          <w:rFonts w:cs="Arial"/>
        </w:rPr>
        <w:tab/>
      </w:r>
    </w:p>
    <w:p w:rsidR="003975B2" w:rsidRPr="0070385B" w:rsidRDefault="003975B2" w:rsidP="003975B2">
      <w:pPr>
        <w:tabs>
          <w:tab w:val="right" w:pos="8080"/>
        </w:tabs>
        <w:rPr>
          <w:rFonts w:cs="Arial"/>
        </w:rPr>
      </w:pPr>
    </w:p>
    <w:p w:rsidR="003975B2" w:rsidRPr="0070385B" w:rsidRDefault="003975B2" w:rsidP="003975B2">
      <w:pPr>
        <w:keepNext/>
        <w:spacing w:after="60"/>
        <w:outlineLvl w:val="2"/>
        <w:rPr>
          <w:rFonts w:cs="Arial"/>
          <w:b/>
          <w:bCs/>
          <w:sz w:val="28"/>
          <w:szCs w:val="28"/>
        </w:rPr>
      </w:pPr>
      <w:r w:rsidRPr="0070385B">
        <w:rPr>
          <w:rFonts w:cs="Arial"/>
          <w:b/>
          <w:bCs/>
          <w:sz w:val="28"/>
          <w:szCs w:val="28"/>
        </w:rPr>
        <w:t>Getting Started</w:t>
      </w:r>
    </w:p>
    <w:p w:rsidR="003975B2" w:rsidRPr="0070385B" w:rsidRDefault="003975B2" w:rsidP="003975B2">
      <w:pPr>
        <w:keepNext/>
        <w:tabs>
          <w:tab w:val="left" w:pos="2205"/>
          <w:tab w:val="right" w:pos="8222"/>
        </w:tabs>
        <w:spacing w:after="60"/>
        <w:outlineLvl w:val="0"/>
        <w:rPr>
          <w:rFonts w:cs="Arial"/>
          <w:bCs/>
        </w:rPr>
      </w:pPr>
      <w:r w:rsidRPr="0070385B">
        <w:rPr>
          <w:rFonts w:cs="Arial"/>
          <w:bCs/>
        </w:rPr>
        <w:t>Getting Candidates Started</w:t>
      </w:r>
      <w:r w:rsidRPr="0070385B">
        <w:rPr>
          <w:rFonts w:cs="Arial"/>
          <w:bCs/>
        </w:rPr>
        <w:tab/>
      </w:r>
      <w:r w:rsidRPr="0070385B">
        <w:rPr>
          <w:rFonts w:cs="Arial"/>
          <w:bCs/>
        </w:rPr>
        <w:tab/>
        <w:t>15</w:t>
      </w:r>
      <w:r w:rsidRPr="0070385B">
        <w:rPr>
          <w:rFonts w:cs="Arial"/>
          <w:bCs/>
        </w:rPr>
        <w:tab/>
      </w:r>
    </w:p>
    <w:p w:rsidR="003975B2" w:rsidRPr="0070385B" w:rsidRDefault="003975B2" w:rsidP="003975B2">
      <w:pPr>
        <w:keepNext/>
        <w:tabs>
          <w:tab w:val="left" w:pos="2205"/>
          <w:tab w:val="right" w:pos="8080"/>
        </w:tabs>
        <w:spacing w:after="60"/>
        <w:outlineLvl w:val="0"/>
        <w:rPr>
          <w:rFonts w:cs="Arial"/>
          <w:bCs/>
        </w:rPr>
      </w:pPr>
    </w:p>
    <w:p w:rsidR="003975B2" w:rsidRPr="0070385B" w:rsidRDefault="003975B2" w:rsidP="003975B2">
      <w:pPr>
        <w:keepNext/>
        <w:tabs>
          <w:tab w:val="right" w:pos="9072"/>
        </w:tabs>
        <w:spacing w:before="240" w:after="80"/>
        <w:ind w:right="2155"/>
        <w:outlineLvl w:val="2"/>
        <w:rPr>
          <w:b/>
          <w:bCs/>
          <w:sz w:val="28"/>
          <w:szCs w:val="28"/>
        </w:rPr>
      </w:pPr>
      <w:r w:rsidRPr="0070385B">
        <w:rPr>
          <w:b/>
          <w:bCs/>
          <w:sz w:val="28"/>
          <w:szCs w:val="28"/>
        </w:rPr>
        <w:t>SVQ Structure and Units</w:t>
      </w:r>
    </w:p>
    <w:p w:rsidR="003975B2" w:rsidRPr="0005326E" w:rsidRDefault="003975B2" w:rsidP="0005326E">
      <w:pPr>
        <w:tabs>
          <w:tab w:val="right" w:pos="8931"/>
        </w:tabs>
      </w:pPr>
      <w:r w:rsidRPr="0005326E">
        <w:t>Structure for SVQ in Management at SCQF level</w:t>
      </w:r>
      <w:r w:rsidR="00136A4C">
        <w:t xml:space="preserve"> 11</w:t>
      </w:r>
      <w:r w:rsidR="00136A4C">
        <w:tab/>
        <w:t>16</w:t>
      </w:r>
    </w:p>
    <w:p w:rsidR="003975B2" w:rsidRPr="0070385B" w:rsidRDefault="003975B2" w:rsidP="003975B2">
      <w:pPr>
        <w:rPr>
          <w:szCs w:val="22"/>
        </w:rPr>
      </w:pPr>
    </w:p>
    <w:p w:rsidR="003975B2" w:rsidRPr="0070385B" w:rsidRDefault="003975B2" w:rsidP="003975B2">
      <w:pPr>
        <w:tabs>
          <w:tab w:val="left" w:pos="567"/>
        </w:tabs>
        <w:rPr>
          <w:b/>
          <w:szCs w:val="22"/>
        </w:rPr>
      </w:pPr>
      <w:r w:rsidRPr="0070385B">
        <w:rPr>
          <w:b/>
          <w:szCs w:val="22"/>
        </w:rPr>
        <w:t xml:space="preserve">Mandatory units </w:t>
      </w:r>
    </w:p>
    <w:p w:rsidR="005744C8" w:rsidRPr="0070385B" w:rsidRDefault="005744C8" w:rsidP="005744C8">
      <w:pPr>
        <w:rPr>
          <w:szCs w:val="22"/>
        </w:rPr>
      </w:pPr>
    </w:p>
    <w:tbl>
      <w:tblPr>
        <w:tblW w:w="7650" w:type="dxa"/>
        <w:tblInd w:w="113" w:type="dxa"/>
        <w:tblLook w:val="04A0" w:firstRow="1" w:lastRow="0" w:firstColumn="1" w:lastColumn="0" w:noHBand="0" w:noVBand="1"/>
      </w:tblPr>
      <w:tblGrid>
        <w:gridCol w:w="1657"/>
        <w:gridCol w:w="5993"/>
      </w:tblGrid>
      <w:tr w:rsidR="005744C8" w:rsidRPr="0070385B" w:rsidTr="005744C8">
        <w:trPr>
          <w:trHeight w:val="300"/>
        </w:trPr>
        <w:tc>
          <w:tcPr>
            <w:tcW w:w="1657" w:type="dxa"/>
            <w:shd w:val="clear" w:color="auto" w:fill="auto"/>
          </w:tcPr>
          <w:p w:rsidR="005744C8" w:rsidRPr="0070385B" w:rsidRDefault="005744C8" w:rsidP="007730E3">
            <w:pPr>
              <w:rPr>
                <w:rFonts w:cs="Arial"/>
                <w:szCs w:val="22"/>
                <w:lang w:eastAsia="en-GB"/>
              </w:rPr>
            </w:pPr>
            <w:r w:rsidRPr="0070385B">
              <w:rPr>
                <w:rFonts w:cs="Arial"/>
                <w:szCs w:val="22"/>
              </w:rPr>
              <w:t>CFAM&amp;LBA1</w:t>
            </w:r>
          </w:p>
        </w:tc>
        <w:tc>
          <w:tcPr>
            <w:tcW w:w="5993" w:type="dxa"/>
            <w:shd w:val="clear" w:color="auto" w:fill="auto"/>
          </w:tcPr>
          <w:p w:rsidR="005744C8" w:rsidRPr="0070385B" w:rsidRDefault="005744C8" w:rsidP="007730E3">
            <w:pPr>
              <w:rPr>
                <w:rFonts w:cs="Arial"/>
                <w:szCs w:val="22"/>
                <w:lang w:eastAsia="en-GB"/>
              </w:rPr>
            </w:pPr>
            <w:r w:rsidRPr="0070385B">
              <w:rPr>
                <w:rFonts w:cs="Arial"/>
                <w:szCs w:val="22"/>
              </w:rPr>
              <w:t>Lead Your Organisation</w:t>
            </w:r>
          </w:p>
        </w:tc>
      </w:tr>
      <w:tr w:rsidR="005744C8" w:rsidRPr="0070385B" w:rsidTr="005744C8">
        <w:trPr>
          <w:trHeight w:val="300"/>
        </w:trPr>
        <w:tc>
          <w:tcPr>
            <w:tcW w:w="1657" w:type="dxa"/>
            <w:shd w:val="clear" w:color="auto" w:fill="auto"/>
          </w:tcPr>
          <w:p w:rsidR="005744C8" w:rsidRPr="0070385B" w:rsidRDefault="005744C8" w:rsidP="007730E3">
            <w:pPr>
              <w:rPr>
                <w:rFonts w:cs="Arial"/>
                <w:szCs w:val="22"/>
              </w:rPr>
            </w:pPr>
            <w:r w:rsidRPr="0070385B">
              <w:rPr>
                <w:rFonts w:cs="Arial"/>
                <w:szCs w:val="22"/>
              </w:rPr>
              <w:t>CFAM&amp;LCA1</w:t>
            </w:r>
          </w:p>
        </w:tc>
        <w:tc>
          <w:tcPr>
            <w:tcW w:w="5993" w:type="dxa"/>
            <w:shd w:val="clear" w:color="auto" w:fill="auto"/>
          </w:tcPr>
          <w:p w:rsidR="005744C8" w:rsidRPr="0070385B" w:rsidRDefault="005744C8" w:rsidP="007730E3">
            <w:pPr>
              <w:rPr>
                <w:rFonts w:cs="Arial"/>
                <w:szCs w:val="22"/>
              </w:rPr>
            </w:pPr>
            <w:r w:rsidRPr="0070385B">
              <w:rPr>
                <w:rFonts w:cs="Arial"/>
                <w:szCs w:val="22"/>
              </w:rPr>
              <w:t>Identify and Evaluate Opportunities for Innovation and Improvement</w:t>
            </w:r>
          </w:p>
        </w:tc>
      </w:tr>
      <w:tr w:rsidR="005744C8" w:rsidRPr="0070385B" w:rsidTr="005744C8">
        <w:trPr>
          <w:trHeight w:val="552"/>
        </w:trPr>
        <w:tc>
          <w:tcPr>
            <w:tcW w:w="1657" w:type="dxa"/>
            <w:shd w:val="clear" w:color="auto" w:fill="auto"/>
          </w:tcPr>
          <w:p w:rsidR="005744C8" w:rsidRPr="0070385B" w:rsidRDefault="005744C8" w:rsidP="007730E3">
            <w:pPr>
              <w:rPr>
                <w:rFonts w:cs="Arial"/>
                <w:szCs w:val="22"/>
              </w:rPr>
            </w:pPr>
            <w:r w:rsidRPr="0070385B">
              <w:rPr>
                <w:rFonts w:cs="Arial"/>
                <w:szCs w:val="22"/>
              </w:rPr>
              <w:t>CFAM&amp;LFE5</w:t>
            </w:r>
          </w:p>
        </w:tc>
        <w:tc>
          <w:tcPr>
            <w:tcW w:w="5993" w:type="dxa"/>
            <w:shd w:val="clear" w:color="auto" w:fill="auto"/>
          </w:tcPr>
          <w:p w:rsidR="005744C8" w:rsidRPr="0070385B" w:rsidRDefault="005744C8" w:rsidP="007730E3">
            <w:pPr>
              <w:rPr>
                <w:rFonts w:cs="Arial"/>
                <w:szCs w:val="22"/>
              </w:rPr>
            </w:pPr>
            <w:r w:rsidRPr="0070385B">
              <w:rPr>
                <w:rFonts w:cs="Arial"/>
                <w:szCs w:val="22"/>
              </w:rPr>
              <w:t>Manage Continuous Improvement</w:t>
            </w:r>
          </w:p>
        </w:tc>
      </w:tr>
    </w:tbl>
    <w:p w:rsidR="005744C8" w:rsidRPr="0070385B" w:rsidRDefault="005744C8" w:rsidP="005744C8"/>
    <w:p w:rsidR="005744C8" w:rsidRPr="0070385B" w:rsidRDefault="005744C8" w:rsidP="005744C8">
      <w:pPr>
        <w:rPr>
          <w:b/>
        </w:rPr>
      </w:pPr>
      <w:r w:rsidRPr="0070385B">
        <w:rPr>
          <w:b/>
        </w:rPr>
        <w:t xml:space="preserve">Optional units </w:t>
      </w:r>
    </w:p>
    <w:p w:rsidR="005744C8" w:rsidRPr="0070385B" w:rsidRDefault="005744C8" w:rsidP="005744C8"/>
    <w:tbl>
      <w:tblPr>
        <w:tblW w:w="7763" w:type="dxa"/>
        <w:tblLook w:val="04A0" w:firstRow="1" w:lastRow="0" w:firstColumn="1" w:lastColumn="0" w:noHBand="0" w:noVBand="1"/>
      </w:tblPr>
      <w:tblGrid>
        <w:gridCol w:w="1701"/>
        <w:gridCol w:w="6062"/>
      </w:tblGrid>
      <w:tr w:rsidR="005744C8" w:rsidRPr="0070385B" w:rsidTr="005744C8">
        <w:tc>
          <w:tcPr>
            <w:tcW w:w="1701" w:type="dxa"/>
            <w:shd w:val="clear" w:color="auto" w:fill="auto"/>
          </w:tcPr>
          <w:p w:rsidR="005744C8" w:rsidRPr="0070385B" w:rsidRDefault="005744C8" w:rsidP="007730E3">
            <w:pPr>
              <w:rPr>
                <w:rFonts w:cs="Arial"/>
                <w:szCs w:val="22"/>
              </w:rPr>
            </w:pPr>
            <w:r w:rsidRPr="0070385B">
              <w:rPr>
                <w:rFonts w:cs="Arial"/>
                <w:szCs w:val="22"/>
              </w:rPr>
              <w:t>CFAM&amp;LAA3</w:t>
            </w:r>
          </w:p>
        </w:tc>
        <w:tc>
          <w:tcPr>
            <w:tcW w:w="6062" w:type="dxa"/>
            <w:shd w:val="clear" w:color="auto" w:fill="auto"/>
          </w:tcPr>
          <w:p w:rsidR="005744C8" w:rsidRPr="0070385B" w:rsidRDefault="005744C8" w:rsidP="007730E3">
            <w:pPr>
              <w:rPr>
                <w:rFonts w:cs="Arial"/>
                <w:szCs w:val="22"/>
              </w:rPr>
            </w:pPr>
            <w:r w:rsidRPr="0070385B">
              <w:rPr>
                <w:rFonts w:cs="Arial"/>
                <w:szCs w:val="22"/>
              </w:rPr>
              <w:t>Develop and Maintain Your Professional Networks</w:t>
            </w:r>
          </w:p>
        </w:tc>
      </w:tr>
      <w:tr w:rsidR="005744C8" w:rsidRPr="0070385B" w:rsidTr="005744C8">
        <w:tc>
          <w:tcPr>
            <w:tcW w:w="1701" w:type="dxa"/>
            <w:shd w:val="clear" w:color="auto" w:fill="auto"/>
          </w:tcPr>
          <w:p w:rsidR="005744C8" w:rsidRPr="0070385B" w:rsidRDefault="005744C8" w:rsidP="007730E3">
            <w:pPr>
              <w:rPr>
                <w:rFonts w:cs="Arial"/>
                <w:szCs w:val="22"/>
                <w:lang w:eastAsia="en-GB"/>
              </w:rPr>
            </w:pPr>
            <w:r w:rsidRPr="0070385B">
              <w:rPr>
                <w:rFonts w:cs="Arial"/>
                <w:szCs w:val="22"/>
              </w:rPr>
              <w:t>CFAM&amp;LBA4</w:t>
            </w:r>
          </w:p>
        </w:tc>
        <w:tc>
          <w:tcPr>
            <w:tcW w:w="6062" w:type="dxa"/>
            <w:shd w:val="clear" w:color="auto" w:fill="auto"/>
          </w:tcPr>
          <w:p w:rsidR="005744C8" w:rsidRPr="0070385B" w:rsidRDefault="005744C8" w:rsidP="007730E3">
            <w:pPr>
              <w:rPr>
                <w:rFonts w:cs="Arial"/>
                <w:szCs w:val="22"/>
                <w:lang w:eastAsia="en-GB"/>
              </w:rPr>
            </w:pPr>
            <w:r w:rsidRPr="0070385B">
              <w:rPr>
                <w:rFonts w:cs="Arial"/>
                <w:szCs w:val="22"/>
              </w:rPr>
              <w:t>Evaluate Your Organisation’s Operating Environment</w:t>
            </w:r>
          </w:p>
        </w:tc>
      </w:tr>
      <w:tr w:rsidR="005744C8" w:rsidRPr="0070385B" w:rsidTr="005744C8">
        <w:tc>
          <w:tcPr>
            <w:tcW w:w="1701" w:type="dxa"/>
            <w:shd w:val="clear" w:color="auto" w:fill="auto"/>
          </w:tcPr>
          <w:p w:rsidR="005744C8" w:rsidRPr="0070385B" w:rsidRDefault="005744C8" w:rsidP="007730E3">
            <w:pPr>
              <w:rPr>
                <w:rFonts w:cs="Arial"/>
                <w:szCs w:val="22"/>
              </w:rPr>
            </w:pPr>
            <w:r w:rsidRPr="0070385B">
              <w:rPr>
                <w:rFonts w:cs="Arial"/>
                <w:szCs w:val="22"/>
              </w:rPr>
              <w:t>CFAM&amp;LBA5</w:t>
            </w:r>
          </w:p>
        </w:tc>
        <w:tc>
          <w:tcPr>
            <w:tcW w:w="6062" w:type="dxa"/>
            <w:shd w:val="clear" w:color="auto" w:fill="auto"/>
          </w:tcPr>
          <w:p w:rsidR="005744C8" w:rsidRPr="0070385B" w:rsidRDefault="005744C8" w:rsidP="007730E3">
            <w:pPr>
              <w:rPr>
                <w:rFonts w:cs="Arial"/>
                <w:szCs w:val="22"/>
              </w:rPr>
            </w:pPr>
            <w:r w:rsidRPr="0070385B">
              <w:rPr>
                <w:rFonts w:cs="Arial"/>
                <w:szCs w:val="22"/>
              </w:rPr>
              <w:t xml:space="preserve">Develop </w:t>
            </w:r>
            <w:r w:rsidR="00D365E5" w:rsidRPr="0070385B">
              <w:rPr>
                <w:rFonts w:cs="Arial"/>
                <w:szCs w:val="22"/>
              </w:rPr>
              <w:t>Y</w:t>
            </w:r>
            <w:r w:rsidRPr="0070385B">
              <w:rPr>
                <w:rFonts w:cs="Arial"/>
                <w:szCs w:val="22"/>
              </w:rPr>
              <w:t>our Organisation’s Vision and Strategy</w:t>
            </w:r>
          </w:p>
        </w:tc>
      </w:tr>
      <w:tr w:rsidR="005744C8" w:rsidRPr="0070385B" w:rsidTr="005744C8">
        <w:tc>
          <w:tcPr>
            <w:tcW w:w="1701" w:type="dxa"/>
            <w:shd w:val="clear" w:color="auto" w:fill="auto"/>
          </w:tcPr>
          <w:p w:rsidR="005744C8" w:rsidRPr="0070385B" w:rsidRDefault="005744C8" w:rsidP="007730E3">
            <w:pPr>
              <w:rPr>
                <w:rFonts w:cs="Arial"/>
                <w:szCs w:val="22"/>
              </w:rPr>
            </w:pPr>
            <w:r w:rsidRPr="0070385B">
              <w:rPr>
                <w:rFonts w:cs="Arial"/>
                <w:szCs w:val="22"/>
              </w:rPr>
              <w:t>CFAM&amp;LBA6</w:t>
            </w:r>
          </w:p>
        </w:tc>
        <w:tc>
          <w:tcPr>
            <w:tcW w:w="6062" w:type="dxa"/>
            <w:shd w:val="clear" w:color="auto" w:fill="auto"/>
          </w:tcPr>
          <w:p w:rsidR="005744C8" w:rsidRPr="0070385B" w:rsidRDefault="005744C8" w:rsidP="007730E3">
            <w:pPr>
              <w:rPr>
                <w:rFonts w:cs="Arial"/>
                <w:szCs w:val="22"/>
              </w:rPr>
            </w:pPr>
            <w:r w:rsidRPr="0070385B">
              <w:rPr>
                <w:rFonts w:cs="Arial"/>
                <w:szCs w:val="22"/>
              </w:rPr>
              <w:t>Develop Strategic Business Plans</w:t>
            </w:r>
          </w:p>
        </w:tc>
      </w:tr>
      <w:tr w:rsidR="005744C8" w:rsidRPr="0070385B" w:rsidTr="005744C8">
        <w:tc>
          <w:tcPr>
            <w:tcW w:w="1701" w:type="dxa"/>
            <w:shd w:val="clear" w:color="auto" w:fill="auto"/>
          </w:tcPr>
          <w:p w:rsidR="005744C8" w:rsidRPr="0070385B" w:rsidRDefault="005744C8" w:rsidP="007730E3">
            <w:pPr>
              <w:rPr>
                <w:rFonts w:cs="Arial"/>
                <w:szCs w:val="22"/>
              </w:rPr>
            </w:pPr>
            <w:r w:rsidRPr="0070385B">
              <w:rPr>
                <w:rFonts w:cs="Arial"/>
                <w:szCs w:val="22"/>
              </w:rPr>
              <w:t>CFAM&amp;LBA7</w:t>
            </w:r>
          </w:p>
        </w:tc>
        <w:tc>
          <w:tcPr>
            <w:tcW w:w="6062" w:type="dxa"/>
            <w:shd w:val="clear" w:color="auto" w:fill="auto"/>
          </w:tcPr>
          <w:p w:rsidR="005744C8" w:rsidRPr="0070385B" w:rsidRDefault="005744C8" w:rsidP="007730E3">
            <w:pPr>
              <w:rPr>
                <w:rFonts w:cs="Arial"/>
                <w:szCs w:val="22"/>
              </w:rPr>
            </w:pPr>
            <w:r w:rsidRPr="0070385B">
              <w:rPr>
                <w:rFonts w:cs="Arial"/>
                <w:szCs w:val="22"/>
              </w:rPr>
              <w:t>Promote Equality of Opportunity, Diversity and Inclusion</w:t>
            </w:r>
          </w:p>
        </w:tc>
      </w:tr>
      <w:tr w:rsidR="005744C8" w:rsidRPr="0070385B" w:rsidTr="005744C8">
        <w:tc>
          <w:tcPr>
            <w:tcW w:w="1701" w:type="dxa"/>
            <w:shd w:val="clear" w:color="auto" w:fill="auto"/>
          </w:tcPr>
          <w:p w:rsidR="005744C8" w:rsidRPr="0070385B" w:rsidRDefault="005744C8" w:rsidP="007730E3">
            <w:pPr>
              <w:rPr>
                <w:rFonts w:cs="Arial"/>
                <w:szCs w:val="22"/>
              </w:rPr>
            </w:pPr>
            <w:r w:rsidRPr="0070385B">
              <w:rPr>
                <w:rFonts w:cs="Arial"/>
                <w:szCs w:val="22"/>
              </w:rPr>
              <w:lastRenderedPageBreak/>
              <w:t>CFAM&amp;LBA8</w:t>
            </w:r>
          </w:p>
        </w:tc>
        <w:tc>
          <w:tcPr>
            <w:tcW w:w="6062" w:type="dxa"/>
            <w:shd w:val="clear" w:color="auto" w:fill="auto"/>
          </w:tcPr>
          <w:p w:rsidR="005744C8" w:rsidRPr="0070385B" w:rsidRDefault="005744C8" w:rsidP="007730E3">
            <w:pPr>
              <w:rPr>
                <w:rFonts w:cs="Arial"/>
                <w:szCs w:val="22"/>
              </w:rPr>
            </w:pPr>
            <w:r w:rsidRPr="0070385B">
              <w:rPr>
                <w:rFonts w:cs="Arial"/>
                <w:szCs w:val="22"/>
              </w:rPr>
              <w:t>Develop Your Organisation’s Values and Culture</w:t>
            </w:r>
          </w:p>
        </w:tc>
      </w:tr>
      <w:tr w:rsidR="005744C8" w:rsidRPr="0070385B" w:rsidTr="005744C8">
        <w:tc>
          <w:tcPr>
            <w:tcW w:w="1701" w:type="dxa"/>
            <w:shd w:val="clear" w:color="auto" w:fill="auto"/>
          </w:tcPr>
          <w:p w:rsidR="005744C8" w:rsidRPr="0070385B" w:rsidRDefault="005744C8" w:rsidP="007730E3">
            <w:pPr>
              <w:rPr>
                <w:rFonts w:cs="Arial"/>
                <w:szCs w:val="22"/>
              </w:rPr>
            </w:pPr>
            <w:r w:rsidRPr="0070385B">
              <w:rPr>
                <w:rFonts w:cs="Arial"/>
                <w:szCs w:val="22"/>
              </w:rPr>
              <w:t>CFAM&amp;LBB1</w:t>
            </w:r>
          </w:p>
        </w:tc>
        <w:tc>
          <w:tcPr>
            <w:tcW w:w="6062" w:type="dxa"/>
            <w:shd w:val="clear" w:color="auto" w:fill="auto"/>
          </w:tcPr>
          <w:p w:rsidR="005744C8" w:rsidRPr="0070385B" w:rsidRDefault="005744C8" w:rsidP="007730E3">
            <w:pPr>
              <w:rPr>
                <w:rFonts w:cs="Arial"/>
                <w:szCs w:val="22"/>
              </w:rPr>
            </w:pPr>
            <w:r w:rsidRPr="0070385B">
              <w:rPr>
                <w:rFonts w:cs="Arial"/>
                <w:szCs w:val="22"/>
              </w:rPr>
              <w:t>Manage Risks to Your Organisation</w:t>
            </w:r>
          </w:p>
        </w:tc>
      </w:tr>
      <w:tr w:rsidR="005744C8" w:rsidRPr="0070385B" w:rsidTr="005744C8">
        <w:tc>
          <w:tcPr>
            <w:tcW w:w="1701" w:type="dxa"/>
            <w:shd w:val="clear" w:color="auto" w:fill="auto"/>
          </w:tcPr>
          <w:p w:rsidR="005744C8" w:rsidRPr="0070385B" w:rsidRDefault="005744C8" w:rsidP="007730E3">
            <w:pPr>
              <w:rPr>
                <w:rFonts w:cs="Arial"/>
                <w:szCs w:val="22"/>
              </w:rPr>
            </w:pPr>
            <w:r w:rsidRPr="0070385B">
              <w:rPr>
                <w:rFonts w:cs="Arial"/>
                <w:szCs w:val="22"/>
              </w:rPr>
              <w:t>CFAM&amp;LBB2</w:t>
            </w:r>
          </w:p>
        </w:tc>
        <w:tc>
          <w:tcPr>
            <w:tcW w:w="6062" w:type="dxa"/>
            <w:shd w:val="clear" w:color="auto" w:fill="auto"/>
          </w:tcPr>
          <w:p w:rsidR="005744C8" w:rsidRPr="0070385B" w:rsidRDefault="005744C8" w:rsidP="007730E3">
            <w:pPr>
              <w:rPr>
                <w:rFonts w:cs="Arial"/>
                <w:szCs w:val="22"/>
              </w:rPr>
            </w:pPr>
            <w:r w:rsidRPr="0070385B">
              <w:rPr>
                <w:rFonts w:cs="Arial"/>
                <w:szCs w:val="22"/>
              </w:rPr>
              <w:t xml:space="preserve">Develop, Maintain and Evaluate Business Continuity Plans and Arrangements </w:t>
            </w:r>
          </w:p>
        </w:tc>
      </w:tr>
      <w:tr w:rsidR="005744C8" w:rsidRPr="0070385B" w:rsidTr="005744C8">
        <w:tc>
          <w:tcPr>
            <w:tcW w:w="1701" w:type="dxa"/>
            <w:shd w:val="clear" w:color="auto" w:fill="auto"/>
          </w:tcPr>
          <w:p w:rsidR="005744C8" w:rsidRPr="0070385B" w:rsidRDefault="005744C8" w:rsidP="007730E3">
            <w:pPr>
              <w:rPr>
                <w:rFonts w:cs="Arial"/>
                <w:szCs w:val="22"/>
              </w:rPr>
            </w:pPr>
            <w:r w:rsidRPr="0070385B">
              <w:rPr>
                <w:rFonts w:cs="Arial"/>
                <w:szCs w:val="22"/>
              </w:rPr>
              <w:t>CFAM&amp;LBB4</w:t>
            </w:r>
          </w:p>
        </w:tc>
        <w:tc>
          <w:tcPr>
            <w:tcW w:w="6062" w:type="dxa"/>
            <w:shd w:val="clear" w:color="auto" w:fill="auto"/>
          </w:tcPr>
          <w:p w:rsidR="005744C8" w:rsidRPr="0070385B" w:rsidRDefault="005744C8" w:rsidP="007730E3">
            <w:pPr>
              <w:rPr>
                <w:rFonts w:cs="Arial"/>
                <w:szCs w:val="22"/>
              </w:rPr>
            </w:pPr>
            <w:r w:rsidRPr="0070385B">
              <w:rPr>
                <w:rFonts w:cs="Arial"/>
                <w:szCs w:val="22"/>
              </w:rPr>
              <w:t>Ensure Compliance with Legal, Regulatory, Ethical and Social Requirements</w:t>
            </w:r>
          </w:p>
        </w:tc>
      </w:tr>
      <w:tr w:rsidR="005744C8" w:rsidRPr="0070385B" w:rsidTr="005744C8">
        <w:tc>
          <w:tcPr>
            <w:tcW w:w="1701" w:type="dxa"/>
            <w:shd w:val="clear" w:color="auto" w:fill="auto"/>
          </w:tcPr>
          <w:p w:rsidR="005744C8" w:rsidRPr="0070385B" w:rsidRDefault="005744C8" w:rsidP="007730E3">
            <w:pPr>
              <w:rPr>
                <w:rFonts w:cs="Arial"/>
                <w:szCs w:val="22"/>
              </w:rPr>
            </w:pPr>
            <w:r w:rsidRPr="0070385B">
              <w:rPr>
                <w:rFonts w:cs="Arial"/>
                <w:szCs w:val="22"/>
              </w:rPr>
              <w:t>CFAM&amp;LCA2</w:t>
            </w:r>
          </w:p>
        </w:tc>
        <w:tc>
          <w:tcPr>
            <w:tcW w:w="6062" w:type="dxa"/>
            <w:shd w:val="clear" w:color="auto" w:fill="auto"/>
          </w:tcPr>
          <w:p w:rsidR="005744C8" w:rsidRPr="0070385B" w:rsidRDefault="005744C8" w:rsidP="007730E3">
            <w:pPr>
              <w:rPr>
                <w:rFonts w:cs="Arial"/>
                <w:szCs w:val="22"/>
              </w:rPr>
            </w:pPr>
            <w:r w:rsidRPr="0070385B">
              <w:rPr>
                <w:rFonts w:cs="Arial"/>
                <w:szCs w:val="22"/>
              </w:rPr>
              <w:t>Plan Change</w:t>
            </w:r>
          </w:p>
          <w:p w:rsidR="005744C8" w:rsidRPr="0070385B" w:rsidRDefault="005744C8" w:rsidP="007730E3">
            <w:pPr>
              <w:rPr>
                <w:rFonts w:cs="Arial"/>
                <w:szCs w:val="22"/>
              </w:rPr>
            </w:pPr>
          </w:p>
        </w:tc>
      </w:tr>
      <w:tr w:rsidR="005744C8" w:rsidRPr="0070385B" w:rsidTr="005744C8">
        <w:tc>
          <w:tcPr>
            <w:tcW w:w="1701" w:type="dxa"/>
            <w:shd w:val="clear" w:color="auto" w:fill="auto"/>
          </w:tcPr>
          <w:p w:rsidR="005744C8" w:rsidRPr="0070385B" w:rsidRDefault="005744C8" w:rsidP="007730E3">
            <w:pPr>
              <w:rPr>
                <w:rFonts w:cs="Arial"/>
                <w:szCs w:val="22"/>
              </w:rPr>
            </w:pPr>
            <w:r w:rsidRPr="0070385B">
              <w:rPr>
                <w:rFonts w:cs="Arial"/>
                <w:szCs w:val="22"/>
              </w:rPr>
              <w:t>CFAM&amp;LCA3</w:t>
            </w:r>
          </w:p>
        </w:tc>
        <w:tc>
          <w:tcPr>
            <w:tcW w:w="6062" w:type="dxa"/>
            <w:shd w:val="clear" w:color="auto" w:fill="auto"/>
          </w:tcPr>
          <w:p w:rsidR="005744C8" w:rsidRPr="0070385B" w:rsidRDefault="005744C8" w:rsidP="007730E3">
            <w:pPr>
              <w:rPr>
                <w:rFonts w:cs="Arial"/>
                <w:szCs w:val="22"/>
              </w:rPr>
            </w:pPr>
            <w:r w:rsidRPr="0070385B">
              <w:rPr>
                <w:rFonts w:cs="Arial"/>
                <w:szCs w:val="22"/>
              </w:rPr>
              <w:t>Engage People in Change</w:t>
            </w:r>
          </w:p>
          <w:p w:rsidR="005744C8" w:rsidRPr="0070385B" w:rsidRDefault="005744C8" w:rsidP="007730E3">
            <w:pPr>
              <w:rPr>
                <w:rFonts w:cs="Arial"/>
                <w:szCs w:val="22"/>
              </w:rPr>
            </w:pPr>
          </w:p>
        </w:tc>
      </w:tr>
      <w:tr w:rsidR="005744C8" w:rsidRPr="0070385B" w:rsidTr="005744C8">
        <w:tc>
          <w:tcPr>
            <w:tcW w:w="1701" w:type="dxa"/>
            <w:shd w:val="clear" w:color="auto" w:fill="auto"/>
          </w:tcPr>
          <w:p w:rsidR="005744C8" w:rsidRPr="0070385B" w:rsidRDefault="005744C8" w:rsidP="007730E3">
            <w:pPr>
              <w:rPr>
                <w:rFonts w:cs="Arial"/>
                <w:szCs w:val="22"/>
              </w:rPr>
            </w:pPr>
            <w:r w:rsidRPr="0070385B">
              <w:rPr>
                <w:rFonts w:cs="Arial"/>
                <w:szCs w:val="22"/>
              </w:rPr>
              <w:t>CFAM&amp;LCA4</w:t>
            </w:r>
          </w:p>
        </w:tc>
        <w:tc>
          <w:tcPr>
            <w:tcW w:w="6062" w:type="dxa"/>
            <w:shd w:val="clear" w:color="auto" w:fill="auto"/>
          </w:tcPr>
          <w:p w:rsidR="005744C8" w:rsidRPr="0070385B" w:rsidRDefault="005744C8" w:rsidP="007730E3">
            <w:pPr>
              <w:rPr>
                <w:rFonts w:cs="Arial"/>
                <w:szCs w:val="22"/>
              </w:rPr>
            </w:pPr>
            <w:r w:rsidRPr="0070385B">
              <w:rPr>
                <w:rFonts w:cs="Arial"/>
                <w:szCs w:val="22"/>
              </w:rPr>
              <w:t>Implement Change</w:t>
            </w:r>
          </w:p>
          <w:p w:rsidR="005744C8" w:rsidRPr="0070385B" w:rsidRDefault="005744C8" w:rsidP="007730E3">
            <w:pPr>
              <w:rPr>
                <w:rFonts w:cs="Arial"/>
                <w:szCs w:val="22"/>
              </w:rPr>
            </w:pPr>
          </w:p>
        </w:tc>
      </w:tr>
      <w:tr w:rsidR="005744C8" w:rsidRPr="0070385B" w:rsidTr="005744C8">
        <w:tc>
          <w:tcPr>
            <w:tcW w:w="1701" w:type="dxa"/>
            <w:shd w:val="clear" w:color="auto" w:fill="auto"/>
          </w:tcPr>
          <w:p w:rsidR="005744C8" w:rsidRPr="0070385B" w:rsidRDefault="005744C8" w:rsidP="007730E3">
            <w:pPr>
              <w:rPr>
                <w:rFonts w:cs="Arial"/>
                <w:szCs w:val="22"/>
              </w:rPr>
            </w:pPr>
            <w:r w:rsidRPr="0070385B">
              <w:rPr>
                <w:rFonts w:cs="Arial"/>
                <w:szCs w:val="22"/>
              </w:rPr>
              <w:t>CFAM&amp;LDA1</w:t>
            </w:r>
          </w:p>
        </w:tc>
        <w:tc>
          <w:tcPr>
            <w:tcW w:w="6062" w:type="dxa"/>
            <w:shd w:val="clear" w:color="auto" w:fill="auto"/>
          </w:tcPr>
          <w:p w:rsidR="005744C8" w:rsidRPr="0070385B" w:rsidRDefault="005744C8" w:rsidP="007730E3">
            <w:pPr>
              <w:rPr>
                <w:rFonts w:cs="Arial"/>
                <w:szCs w:val="22"/>
              </w:rPr>
            </w:pPr>
            <w:r w:rsidRPr="0070385B">
              <w:rPr>
                <w:rFonts w:cs="Arial"/>
                <w:szCs w:val="22"/>
              </w:rPr>
              <w:t>Plan the Workforce</w:t>
            </w:r>
          </w:p>
          <w:p w:rsidR="005744C8" w:rsidRPr="0070385B" w:rsidRDefault="005744C8" w:rsidP="007730E3">
            <w:pPr>
              <w:rPr>
                <w:rFonts w:cs="Arial"/>
                <w:szCs w:val="22"/>
              </w:rPr>
            </w:pPr>
          </w:p>
        </w:tc>
      </w:tr>
      <w:tr w:rsidR="005744C8" w:rsidRPr="0070385B" w:rsidTr="005744C8">
        <w:tc>
          <w:tcPr>
            <w:tcW w:w="1701" w:type="dxa"/>
            <w:shd w:val="clear" w:color="auto" w:fill="auto"/>
          </w:tcPr>
          <w:p w:rsidR="005744C8" w:rsidRPr="0070385B" w:rsidRDefault="005744C8" w:rsidP="007730E3">
            <w:pPr>
              <w:rPr>
                <w:rFonts w:cs="Arial"/>
                <w:szCs w:val="22"/>
              </w:rPr>
            </w:pPr>
            <w:r w:rsidRPr="0070385B">
              <w:rPr>
                <w:rFonts w:cs="Arial"/>
                <w:szCs w:val="22"/>
              </w:rPr>
              <w:t>CFAM&amp;LDD2</w:t>
            </w:r>
          </w:p>
        </w:tc>
        <w:tc>
          <w:tcPr>
            <w:tcW w:w="6062" w:type="dxa"/>
            <w:shd w:val="clear" w:color="auto" w:fill="auto"/>
          </w:tcPr>
          <w:p w:rsidR="005744C8" w:rsidRPr="0070385B" w:rsidRDefault="005744C8" w:rsidP="007730E3">
            <w:pPr>
              <w:rPr>
                <w:rFonts w:cs="Arial"/>
                <w:szCs w:val="22"/>
              </w:rPr>
            </w:pPr>
            <w:r w:rsidRPr="0070385B">
              <w:rPr>
                <w:rFonts w:cs="Arial"/>
                <w:szCs w:val="22"/>
              </w:rPr>
              <w:t>Develop and Sustain Productive Working Relationships with Stakeholders</w:t>
            </w:r>
          </w:p>
        </w:tc>
      </w:tr>
      <w:tr w:rsidR="005744C8" w:rsidRPr="0070385B" w:rsidTr="005744C8">
        <w:tc>
          <w:tcPr>
            <w:tcW w:w="1701" w:type="dxa"/>
            <w:shd w:val="clear" w:color="auto" w:fill="auto"/>
          </w:tcPr>
          <w:p w:rsidR="005744C8" w:rsidRPr="0070385B" w:rsidRDefault="005744C8" w:rsidP="007730E3">
            <w:pPr>
              <w:rPr>
                <w:rFonts w:cs="Arial"/>
                <w:szCs w:val="22"/>
              </w:rPr>
            </w:pPr>
            <w:r w:rsidRPr="0070385B">
              <w:rPr>
                <w:rFonts w:cs="Arial"/>
                <w:szCs w:val="22"/>
              </w:rPr>
              <w:t>CFAM&amp;LDD4</w:t>
            </w:r>
          </w:p>
        </w:tc>
        <w:tc>
          <w:tcPr>
            <w:tcW w:w="6062" w:type="dxa"/>
            <w:shd w:val="clear" w:color="auto" w:fill="auto"/>
          </w:tcPr>
          <w:p w:rsidR="005744C8" w:rsidRPr="0070385B" w:rsidRDefault="005744C8" w:rsidP="007730E3">
            <w:pPr>
              <w:rPr>
                <w:rFonts w:cs="Arial"/>
                <w:szCs w:val="22"/>
              </w:rPr>
            </w:pPr>
            <w:r w:rsidRPr="0070385B">
              <w:rPr>
                <w:rFonts w:cs="Arial"/>
                <w:szCs w:val="22"/>
              </w:rPr>
              <w:t>Develop and Sustain Collaborative Relationships with Other Organisations</w:t>
            </w:r>
          </w:p>
        </w:tc>
      </w:tr>
      <w:tr w:rsidR="005744C8" w:rsidRPr="0070385B" w:rsidTr="005744C8">
        <w:tc>
          <w:tcPr>
            <w:tcW w:w="1701" w:type="dxa"/>
            <w:shd w:val="clear" w:color="auto" w:fill="auto"/>
          </w:tcPr>
          <w:p w:rsidR="005744C8" w:rsidRPr="0070385B" w:rsidRDefault="005744C8" w:rsidP="007730E3">
            <w:pPr>
              <w:rPr>
                <w:rFonts w:cs="Arial"/>
                <w:szCs w:val="22"/>
              </w:rPr>
            </w:pPr>
            <w:r w:rsidRPr="0070385B">
              <w:rPr>
                <w:rFonts w:cs="Arial"/>
                <w:szCs w:val="22"/>
              </w:rPr>
              <w:t>CFAM&amp;LEA1</w:t>
            </w:r>
          </w:p>
        </w:tc>
        <w:tc>
          <w:tcPr>
            <w:tcW w:w="6062" w:type="dxa"/>
            <w:shd w:val="clear" w:color="auto" w:fill="auto"/>
          </w:tcPr>
          <w:p w:rsidR="005744C8" w:rsidRPr="0070385B" w:rsidRDefault="005744C8" w:rsidP="007730E3">
            <w:pPr>
              <w:rPr>
                <w:rFonts w:cs="Arial"/>
                <w:szCs w:val="22"/>
              </w:rPr>
            </w:pPr>
            <w:r w:rsidRPr="0070385B">
              <w:rPr>
                <w:rFonts w:cs="Arial"/>
                <w:szCs w:val="22"/>
              </w:rPr>
              <w:t>Identify and Justify Requirements for Financial Resources</w:t>
            </w:r>
          </w:p>
        </w:tc>
      </w:tr>
      <w:tr w:rsidR="005744C8" w:rsidRPr="0070385B" w:rsidTr="005744C8">
        <w:tc>
          <w:tcPr>
            <w:tcW w:w="1701" w:type="dxa"/>
            <w:shd w:val="clear" w:color="auto" w:fill="auto"/>
          </w:tcPr>
          <w:p w:rsidR="005744C8" w:rsidRPr="0070385B" w:rsidRDefault="005744C8" w:rsidP="007730E3">
            <w:pPr>
              <w:rPr>
                <w:rFonts w:cs="Arial"/>
                <w:szCs w:val="22"/>
              </w:rPr>
            </w:pPr>
            <w:r w:rsidRPr="0070385B">
              <w:rPr>
                <w:rFonts w:cs="Arial"/>
                <w:szCs w:val="22"/>
              </w:rPr>
              <w:t>CFAM&amp;LEA2</w:t>
            </w:r>
          </w:p>
        </w:tc>
        <w:tc>
          <w:tcPr>
            <w:tcW w:w="6062" w:type="dxa"/>
            <w:shd w:val="clear" w:color="auto" w:fill="auto"/>
          </w:tcPr>
          <w:p w:rsidR="005744C8" w:rsidRPr="0070385B" w:rsidRDefault="005744C8" w:rsidP="007730E3">
            <w:pPr>
              <w:rPr>
                <w:rFonts w:cs="Arial"/>
                <w:szCs w:val="22"/>
              </w:rPr>
            </w:pPr>
            <w:r w:rsidRPr="0070385B">
              <w:rPr>
                <w:rFonts w:cs="Arial"/>
                <w:szCs w:val="22"/>
              </w:rPr>
              <w:t>Obtain Finance from External Sources</w:t>
            </w:r>
          </w:p>
        </w:tc>
      </w:tr>
      <w:tr w:rsidR="005744C8" w:rsidRPr="0070385B" w:rsidTr="005744C8">
        <w:tc>
          <w:tcPr>
            <w:tcW w:w="1701" w:type="dxa"/>
            <w:shd w:val="clear" w:color="auto" w:fill="auto"/>
          </w:tcPr>
          <w:p w:rsidR="005744C8" w:rsidRPr="0070385B" w:rsidRDefault="005744C8" w:rsidP="007730E3">
            <w:pPr>
              <w:rPr>
                <w:rFonts w:cs="Arial"/>
                <w:szCs w:val="22"/>
              </w:rPr>
            </w:pPr>
            <w:r w:rsidRPr="0070385B">
              <w:rPr>
                <w:rFonts w:cs="Arial"/>
                <w:szCs w:val="22"/>
              </w:rPr>
              <w:t>CFAM&amp;LEB1</w:t>
            </w:r>
          </w:p>
        </w:tc>
        <w:tc>
          <w:tcPr>
            <w:tcW w:w="6062" w:type="dxa"/>
            <w:shd w:val="clear" w:color="auto" w:fill="auto"/>
          </w:tcPr>
          <w:p w:rsidR="005744C8" w:rsidRPr="0070385B" w:rsidRDefault="005744C8" w:rsidP="007730E3">
            <w:pPr>
              <w:rPr>
                <w:rFonts w:cs="Arial"/>
                <w:szCs w:val="22"/>
              </w:rPr>
            </w:pPr>
            <w:r w:rsidRPr="0070385B">
              <w:rPr>
                <w:rFonts w:cs="Arial"/>
                <w:szCs w:val="22"/>
              </w:rPr>
              <w:t>Provide Healthy, Safe, Secure and Productive Working Environments and Practices</w:t>
            </w:r>
          </w:p>
        </w:tc>
      </w:tr>
      <w:tr w:rsidR="005744C8" w:rsidRPr="0070385B" w:rsidTr="005744C8">
        <w:tc>
          <w:tcPr>
            <w:tcW w:w="1701" w:type="dxa"/>
            <w:shd w:val="clear" w:color="auto" w:fill="auto"/>
          </w:tcPr>
          <w:p w:rsidR="005744C8" w:rsidRPr="0070385B" w:rsidRDefault="005744C8" w:rsidP="007730E3">
            <w:pPr>
              <w:rPr>
                <w:rFonts w:cs="Arial"/>
                <w:szCs w:val="22"/>
              </w:rPr>
            </w:pPr>
            <w:r w:rsidRPr="0070385B">
              <w:rPr>
                <w:rFonts w:cs="Arial"/>
                <w:szCs w:val="22"/>
              </w:rPr>
              <w:t>CFAM&amp;LEB5</w:t>
            </w:r>
          </w:p>
        </w:tc>
        <w:tc>
          <w:tcPr>
            <w:tcW w:w="6062" w:type="dxa"/>
            <w:shd w:val="clear" w:color="auto" w:fill="auto"/>
          </w:tcPr>
          <w:p w:rsidR="005744C8" w:rsidRPr="0070385B" w:rsidRDefault="005744C8" w:rsidP="007730E3">
            <w:pPr>
              <w:rPr>
                <w:rFonts w:cs="Arial"/>
                <w:szCs w:val="22"/>
              </w:rPr>
            </w:pPr>
            <w:r w:rsidRPr="0070385B">
              <w:rPr>
                <w:rFonts w:cs="Arial"/>
                <w:szCs w:val="22"/>
              </w:rPr>
              <w:t>Optimise Effective Use of Technology</w:t>
            </w:r>
          </w:p>
        </w:tc>
      </w:tr>
      <w:tr w:rsidR="005744C8" w:rsidRPr="0070385B" w:rsidTr="005744C8">
        <w:tc>
          <w:tcPr>
            <w:tcW w:w="1701" w:type="dxa"/>
            <w:shd w:val="clear" w:color="auto" w:fill="auto"/>
          </w:tcPr>
          <w:p w:rsidR="005744C8" w:rsidRPr="0070385B" w:rsidRDefault="005744C8" w:rsidP="007730E3">
            <w:pPr>
              <w:rPr>
                <w:rFonts w:cs="Arial"/>
                <w:szCs w:val="22"/>
              </w:rPr>
            </w:pPr>
            <w:r w:rsidRPr="0070385B">
              <w:rPr>
                <w:rFonts w:cs="Arial"/>
                <w:szCs w:val="22"/>
              </w:rPr>
              <w:t>CFAM&amp;LEC1</w:t>
            </w:r>
          </w:p>
        </w:tc>
        <w:tc>
          <w:tcPr>
            <w:tcW w:w="6062" w:type="dxa"/>
            <w:shd w:val="clear" w:color="auto" w:fill="auto"/>
          </w:tcPr>
          <w:p w:rsidR="005744C8" w:rsidRPr="0070385B" w:rsidRDefault="005744C8" w:rsidP="007730E3">
            <w:pPr>
              <w:rPr>
                <w:rFonts w:cs="Arial"/>
                <w:szCs w:val="22"/>
              </w:rPr>
            </w:pPr>
            <w:r w:rsidRPr="0070385B">
              <w:rPr>
                <w:rFonts w:cs="Arial"/>
                <w:szCs w:val="22"/>
              </w:rPr>
              <w:t>Promote Knowledge Management and Sharing</w:t>
            </w:r>
          </w:p>
        </w:tc>
      </w:tr>
      <w:tr w:rsidR="005744C8" w:rsidRPr="0070385B" w:rsidTr="005744C8">
        <w:tc>
          <w:tcPr>
            <w:tcW w:w="1701" w:type="dxa"/>
            <w:shd w:val="clear" w:color="auto" w:fill="auto"/>
          </w:tcPr>
          <w:p w:rsidR="005744C8" w:rsidRPr="0070385B" w:rsidRDefault="005744C8" w:rsidP="007730E3">
            <w:pPr>
              <w:rPr>
                <w:rFonts w:cs="Arial"/>
                <w:szCs w:val="22"/>
              </w:rPr>
            </w:pPr>
            <w:r w:rsidRPr="0070385B">
              <w:rPr>
                <w:rFonts w:cs="Arial"/>
                <w:szCs w:val="22"/>
              </w:rPr>
              <w:t>CFAM&amp;LEC2</w:t>
            </w:r>
          </w:p>
        </w:tc>
        <w:tc>
          <w:tcPr>
            <w:tcW w:w="6062" w:type="dxa"/>
            <w:shd w:val="clear" w:color="auto" w:fill="auto"/>
          </w:tcPr>
          <w:p w:rsidR="005744C8" w:rsidRPr="0070385B" w:rsidRDefault="005744C8" w:rsidP="007730E3">
            <w:pPr>
              <w:rPr>
                <w:rFonts w:cs="Arial"/>
                <w:szCs w:val="22"/>
              </w:rPr>
            </w:pPr>
            <w:r w:rsidRPr="0070385B">
              <w:rPr>
                <w:rFonts w:cs="Arial"/>
                <w:szCs w:val="22"/>
              </w:rPr>
              <w:t>Manage Information, Knowledge and Communication Systems</w:t>
            </w:r>
          </w:p>
        </w:tc>
      </w:tr>
      <w:tr w:rsidR="005744C8" w:rsidRPr="0070385B" w:rsidTr="005744C8">
        <w:tc>
          <w:tcPr>
            <w:tcW w:w="1701" w:type="dxa"/>
            <w:shd w:val="clear" w:color="auto" w:fill="auto"/>
          </w:tcPr>
          <w:p w:rsidR="005744C8" w:rsidRPr="0070385B" w:rsidRDefault="005744C8" w:rsidP="007730E3">
            <w:pPr>
              <w:rPr>
                <w:rFonts w:cs="Arial"/>
                <w:szCs w:val="22"/>
              </w:rPr>
            </w:pPr>
            <w:r w:rsidRPr="0070385B">
              <w:rPr>
                <w:rFonts w:cs="Arial"/>
                <w:szCs w:val="22"/>
              </w:rPr>
              <w:t>CFAM&amp;LED4</w:t>
            </w:r>
          </w:p>
        </w:tc>
        <w:tc>
          <w:tcPr>
            <w:tcW w:w="6062" w:type="dxa"/>
            <w:shd w:val="clear" w:color="auto" w:fill="auto"/>
          </w:tcPr>
          <w:p w:rsidR="005744C8" w:rsidRPr="0070385B" w:rsidRDefault="005744C8" w:rsidP="007730E3">
            <w:pPr>
              <w:rPr>
                <w:rFonts w:cs="Arial"/>
                <w:szCs w:val="22"/>
              </w:rPr>
            </w:pPr>
            <w:r w:rsidRPr="0070385B">
              <w:rPr>
                <w:rFonts w:cs="Arial"/>
                <w:szCs w:val="22"/>
              </w:rPr>
              <w:t>Outsource Business Processes</w:t>
            </w:r>
          </w:p>
        </w:tc>
      </w:tr>
      <w:tr w:rsidR="005744C8" w:rsidRPr="0070385B" w:rsidTr="005744C8">
        <w:tc>
          <w:tcPr>
            <w:tcW w:w="1701" w:type="dxa"/>
            <w:shd w:val="clear" w:color="auto" w:fill="auto"/>
          </w:tcPr>
          <w:p w:rsidR="005744C8" w:rsidRPr="0070385B" w:rsidRDefault="005744C8" w:rsidP="007730E3">
            <w:pPr>
              <w:rPr>
                <w:rFonts w:cs="Arial"/>
                <w:szCs w:val="22"/>
              </w:rPr>
            </w:pPr>
            <w:r w:rsidRPr="0070385B">
              <w:rPr>
                <w:rFonts w:cs="Arial"/>
                <w:szCs w:val="22"/>
              </w:rPr>
              <w:t>CFAM&amp;LFA1</w:t>
            </w:r>
          </w:p>
        </w:tc>
        <w:tc>
          <w:tcPr>
            <w:tcW w:w="6062" w:type="dxa"/>
            <w:shd w:val="clear" w:color="auto" w:fill="auto"/>
          </w:tcPr>
          <w:p w:rsidR="005744C8" w:rsidRPr="0070385B" w:rsidRDefault="005744C8" w:rsidP="007730E3">
            <w:pPr>
              <w:rPr>
                <w:rFonts w:cs="Arial"/>
                <w:szCs w:val="22"/>
              </w:rPr>
            </w:pPr>
            <w:r w:rsidRPr="0070385B">
              <w:rPr>
                <w:rFonts w:cs="Arial"/>
                <w:szCs w:val="22"/>
              </w:rPr>
              <w:t>Implement and Evaluate Strategic Business Plans</w:t>
            </w:r>
          </w:p>
        </w:tc>
      </w:tr>
      <w:tr w:rsidR="005744C8" w:rsidRPr="0070385B" w:rsidTr="005744C8">
        <w:tc>
          <w:tcPr>
            <w:tcW w:w="1701" w:type="dxa"/>
            <w:shd w:val="clear" w:color="auto" w:fill="auto"/>
          </w:tcPr>
          <w:p w:rsidR="005744C8" w:rsidRPr="0070385B" w:rsidRDefault="005744C8" w:rsidP="007730E3">
            <w:pPr>
              <w:rPr>
                <w:rFonts w:cs="Arial"/>
                <w:szCs w:val="22"/>
              </w:rPr>
            </w:pPr>
            <w:r w:rsidRPr="0070385B">
              <w:rPr>
                <w:rFonts w:cs="Arial"/>
                <w:szCs w:val="22"/>
              </w:rPr>
              <w:t>CFAM&amp;LFA4</w:t>
            </w:r>
          </w:p>
        </w:tc>
        <w:tc>
          <w:tcPr>
            <w:tcW w:w="6062" w:type="dxa"/>
            <w:shd w:val="clear" w:color="auto" w:fill="auto"/>
          </w:tcPr>
          <w:p w:rsidR="005744C8" w:rsidRPr="0070385B" w:rsidRDefault="005744C8" w:rsidP="007730E3">
            <w:pPr>
              <w:rPr>
                <w:rFonts w:cs="Arial"/>
                <w:szCs w:val="22"/>
              </w:rPr>
            </w:pPr>
            <w:r w:rsidRPr="0070385B">
              <w:rPr>
                <w:rFonts w:cs="Arial"/>
                <w:szCs w:val="22"/>
              </w:rPr>
              <w:t>Manage Programmes</w:t>
            </w:r>
          </w:p>
          <w:p w:rsidR="005744C8" w:rsidRPr="0070385B" w:rsidRDefault="005744C8" w:rsidP="007730E3">
            <w:pPr>
              <w:rPr>
                <w:rFonts w:cs="Arial"/>
                <w:szCs w:val="22"/>
              </w:rPr>
            </w:pPr>
          </w:p>
        </w:tc>
      </w:tr>
      <w:tr w:rsidR="005744C8" w:rsidRPr="0070385B" w:rsidTr="005744C8">
        <w:tc>
          <w:tcPr>
            <w:tcW w:w="1701" w:type="dxa"/>
            <w:shd w:val="clear" w:color="auto" w:fill="auto"/>
          </w:tcPr>
          <w:p w:rsidR="005744C8" w:rsidRPr="0070385B" w:rsidRDefault="005744C8" w:rsidP="007730E3">
            <w:pPr>
              <w:rPr>
                <w:rFonts w:cs="Arial"/>
                <w:szCs w:val="22"/>
              </w:rPr>
            </w:pPr>
            <w:r w:rsidRPr="0070385B">
              <w:rPr>
                <w:rFonts w:cs="Arial"/>
                <w:szCs w:val="22"/>
              </w:rPr>
              <w:t>CFAM&amp;LFB1</w:t>
            </w:r>
          </w:p>
        </w:tc>
        <w:tc>
          <w:tcPr>
            <w:tcW w:w="6062" w:type="dxa"/>
            <w:shd w:val="clear" w:color="auto" w:fill="auto"/>
          </w:tcPr>
          <w:p w:rsidR="005744C8" w:rsidRPr="0070385B" w:rsidRDefault="005744C8" w:rsidP="007730E3">
            <w:pPr>
              <w:rPr>
                <w:rFonts w:cs="Arial"/>
                <w:szCs w:val="22"/>
              </w:rPr>
            </w:pPr>
            <w:r w:rsidRPr="0070385B">
              <w:rPr>
                <w:rFonts w:cs="Arial"/>
                <w:szCs w:val="22"/>
              </w:rPr>
              <w:t>Develop Understanding of Your Markets and Customers</w:t>
            </w:r>
          </w:p>
        </w:tc>
      </w:tr>
      <w:tr w:rsidR="005744C8" w:rsidRPr="0070385B" w:rsidTr="005744C8">
        <w:tc>
          <w:tcPr>
            <w:tcW w:w="1701" w:type="dxa"/>
            <w:shd w:val="clear" w:color="auto" w:fill="auto"/>
          </w:tcPr>
          <w:p w:rsidR="005744C8" w:rsidRPr="0070385B" w:rsidRDefault="005744C8" w:rsidP="007730E3">
            <w:pPr>
              <w:rPr>
                <w:rFonts w:cs="Arial"/>
                <w:szCs w:val="22"/>
              </w:rPr>
            </w:pPr>
            <w:r w:rsidRPr="0070385B">
              <w:rPr>
                <w:rFonts w:cs="Arial"/>
                <w:szCs w:val="22"/>
              </w:rPr>
              <w:t>CFAM&amp;LFB4</w:t>
            </w:r>
          </w:p>
        </w:tc>
        <w:tc>
          <w:tcPr>
            <w:tcW w:w="6062" w:type="dxa"/>
            <w:shd w:val="clear" w:color="auto" w:fill="auto"/>
          </w:tcPr>
          <w:p w:rsidR="005744C8" w:rsidRPr="0070385B" w:rsidRDefault="005744C8" w:rsidP="007730E3">
            <w:pPr>
              <w:rPr>
                <w:rFonts w:cs="Arial"/>
                <w:szCs w:val="22"/>
              </w:rPr>
            </w:pPr>
            <w:r w:rsidRPr="0070385B">
              <w:rPr>
                <w:rFonts w:cs="Arial"/>
                <w:szCs w:val="22"/>
              </w:rPr>
              <w:t>Manage the Development of Products and Services</w:t>
            </w:r>
          </w:p>
        </w:tc>
      </w:tr>
      <w:tr w:rsidR="005744C8" w:rsidRPr="0070385B" w:rsidTr="005744C8">
        <w:tc>
          <w:tcPr>
            <w:tcW w:w="1701" w:type="dxa"/>
            <w:shd w:val="clear" w:color="auto" w:fill="auto"/>
          </w:tcPr>
          <w:p w:rsidR="005744C8" w:rsidRPr="0070385B" w:rsidRDefault="005744C8" w:rsidP="007730E3">
            <w:pPr>
              <w:rPr>
                <w:rFonts w:cs="Arial"/>
                <w:szCs w:val="22"/>
              </w:rPr>
            </w:pPr>
            <w:r w:rsidRPr="0070385B">
              <w:rPr>
                <w:rFonts w:cs="Arial"/>
                <w:szCs w:val="22"/>
              </w:rPr>
              <w:t>CFAM&amp;LFB5</w:t>
            </w:r>
          </w:p>
        </w:tc>
        <w:tc>
          <w:tcPr>
            <w:tcW w:w="6062" w:type="dxa"/>
            <w:shd w:val="clear" w:color="auto" w:fill="auto"/>
          </w:tcPr>
          <w:p w:rsidR="005744C8" w:rsidRPr="0070385B" w:rsidRDefault="005744C8" w:rsidP="007730E3">
            <w:pPr>
              <w:rPr>
                <w:rFonts w:cs="Arial"/>
                <w:szCs w:val="22"/>
              </w:rPr>
            </w:pPr>
            <w:r w:rsidRPr="0070385B">
              <w:rPr>
                <w:rFonts w:cs="Arial"/>
                <w:szCs w:val="22"/>
              </w:rPr>
              <w:t>Manage the Marketing of Products and Services</w:t>
            </w:r>
          </w:p>
        </w:tc>
      </w:tr>
      <w:tr w:rsidR="005744C8" w:rsidRPr="0070385B" w:rsidTr="005744C8">
        <w:tc>
          <w:tcPr>
            <w:tcW w:w="1701" w:type="dxa"/>
            <w:shd w:val="clear" w:color="auto" w:fill="auto"/>
          </w:tcPr>
          <w:p w:rsidR="005744C8" w:rsidRPr="0070385B" w:rsidRDefault="005744C8" w:rsidP="007730E3">
            <w:pPr>
              <w:rPr>
                <w:rFonts w:cs="Arial"/>
                <w:szCs w:val="22"/>
              </w:rPr>
            </w:pPr>
            <w:r w:rsidRPr="0070385B">
              <w:rPr>
                <w:rFonts w:cs="Arial"/>
                <w:szCs w:val="22"/>
              </w:rPr>
              <w:t>CFAM&amp;LFC2</w:t>
            </w:r>
          </w:p>
        </w:tc>
        <w:tc>
          <w:tcPr>
            <w:tcW w:w="6062" w:type="dxa"/>
            <w:shd w:val="clear" w:color="auto" w:fill="auto"/>
          </w:tcPr>
          <w:p w:rsidR="005744C8" w:rsidRPr="0070385B" w:rsidRDefault="005744C8" w:rsidP="007730E3">
            <w:pPr>
              <w:rPr>
                <w:rFonts w:cs="Arial"/>
                <w:szCs w:val="22"/>
              </w:rPr>
            </w:pPr>
            <w:r w:rsidRPr="0070385B">
              <w:rPr>
                <w:rFonts w:cs="Arial"/>
                <w:szCs w:val="22"/>
              </w:rPr>
              <w:t>Bid for Contracts</w:t>
            </w:r>
          </w:p>
        </w:tc>
      </w:tr>
      <w:tr w:rsidR="005744C8" w:rsidRPr="0070385B" w:rsidTr="005744C8">
        <w:tc>
          <w:tcPr>
            <w:tcW w:w="1701" w:type="dxa"/>
            <w:shd w:val="clear" w:color="auto" w:fill="auto"/>
          </w:tcPr>
          <w:p w:rsidR="005744C8" w:rsidRPr="0070385B" w:rsidRDefault="005744C8" w:rsidP="007730E3">
            <w:pPr>
              <w:rPr>
                <w:rFonts w:cs="Arial"/>
                <w:szCs w:val="22"/>
              </w:rPr>
            </w:pPr>
            <w:r w:rsidRPr="0070385B">
              <w:rPr>
                <w:rFonts w:cs="Arial"/>
                <w:szCs w:val="22"/>
              </w:rPr>
              <w:t>CFAM&amp;LFD1</w:t>
            </w:r>
          </w:p>
        </w:tc>
        <w:tc>
          <w:tcPr>
            <w:tcW w:w="6062" w:type="dxa"/>
            <w:shd w:val="clear" w:color="auto" w:fill="auto"/>
          </w:tcPr>
          <w:p w:rsidR="005744C8" w:rsidRPr="0070385B" w:rsidRDefault="005744C8" w:rsidP="007730E3">
            <w:pPr>
              <w:rPr>
                <w:rFonts w:cs="Arial"/>
                <w:szCs w:val="22"/>
              </w:rPr>
            </w:pPr>
            <w:r w:rsidRPr="0070385B">
              <w:rPr>
                <w:rFonts w:cs="Arial"/>
                <w:szCs w:val="22"/>
              </w:rPr>
              <w:t>Develop a Customer-Focused Organisation</w:t>
            </w:r>
          </w:p>
        </w:tc>
      </w:tr>
      <w:tr w:rsidR="005744C8" w:rsidRPr="0070385B" w:rsidTr="005744C8">
        <w:tc>
          <w:tcPr>
            <w:tcW w:w="1701" w:type="dxa"/>
            <w:shd w:val="clear" w:color="auto" w:fill="auto"/>
          </w:tcPr>
          <w:p w:rsidR="005744C8" w:rsidRPr="0070385B" w:rsidRDefault="005744C8" w:rsidP="007730E3">
            <w:pPr>
              <w:rPr>
                <w:rFonts w:cs="Arial"/>
                <w:szCs w:val="22"/>
              </w:rPr>
            </w:pPr>
            <w:r w:rsidRPr="0070385B">
              <w:rPr>
                <w:rFonts w:cs="Arial"/>
                <w:szCs w:val="22"/>
              </w:rPr>
              <w:t>CFAM&amp;LFE4</w:t>
            </w:r>
          </w:p>
        </w:tc>
        <w:tc>
          <w:tcPr>
            <w:tcW w:w="6062" w:type="dxa"/>
            <w:shd w:val="clear" w:color="auto" w:fill="auto"/>
          </w:tcPr>
          <w:p w:rsidR="005744C8" w:rsidRPr="0070385B" w:rsidRDefault="005744C8" w:rsidP="007730E3">
            <w:pPr>
              <w:rPr>
                <w:rFonts w:cs="Arial"/>
                <w:szCs w:val="22"/>
              </w:rPr>
            </w:pPr>
            <w:r w:rsidRPr="0070385B">
              <w:rPr>
                <w:rFonts w:cs="Arial"/>
                <w:szCs w:val="22"/>
              </w:rPr>
              <w:t>Carry Out Quality Audits</w:t>
            </w:r>
          </w:p>
        </w:tc>
      </w:tr>
    </w:tbl>
    <w:p w:rsidR="007219F0" w:rsidRDefault="007219F0" w:rsidP="003975B2">
      <w:pPr>
        <w:sectPr w:rsidR="007219F0" w:rsidSect="001D4E53">
          <w:footerReference w:type="default" r:id="rId10"/>
          <w:pgSz w:w="11907" w:h="16840" w:code="9"/>
          <w:pgMar w:top="1418" w:right="1418" w:bottom="1418" w:left="1418" w:header="720" w:footer="720" w:gutter="0"/>
          <w:pgNumType w:start="1"/>
          <w:cols w:space="720"/>
        </w:sectPr>
      </w:pPr>
    </w:p>
    <w:p w:rsidR="003975B2" w:rsidRPr="0070385B" w:rsidRDefault="003975B2" w:rsidP="003975B2">
      <w:pPr>
        <w:pStyle w:val="Heading1"/>
        <w:spacing w:after="120"/>
        <w:rPr>
          <w:sz w:val="36"/>
          <w:szCs w:val="36"/>
        </w:rPr>
      </w:pPr>
      <w:bookmarkStart w:id="9" w:name="_Toc301276110"/>
      <w:r w:rsidRPr="0070385B">
        <w:rPr>
          <w:sz w:val="36"/>
          <w:szCs w:val="36"/>
        </w:rPr>
        <w:lastRenderedPageBreak/>
        <w:t>General introduction</w:t>
      </w:r>
      <w:bookmarkEnd w:id="9"/>
    </w:p>
    <w:p w:rsidR="003975B2" w:rsidRPr="0070385B" w:rsidRDefault="003975B2" w:rsidP="003975B2">
      <w:r w:rsidRPr="0070385B">
        <w:t xml:space="preserve">The National Occupational Standards (NOS) making up the Scottish Vocational Qualifications (SVQs) in Management and Team Leading </w:t>
      </w:r>
      <w:proofErr w:type="gramStart"/>
      <w:r w:rsidRPr="0070385B">
        <w:t>have been developed</w:t>
      </w:r>
      <w:proofErr w:type="gramEnd"/>
      <w:r w:rsidRPr="0070385B">
        <w:t xml:space="preserve"> in consultation with industry and are designed to act as a benchmark of best practice in management and leadership.</w:t>
      </w:r>
    </w:p>
    <w:p w:rsidR="003975B2" w:rsidRPr="0070385B" w:rsidRDefault="003975B2" w:rsidP="003975B2"/>
    <w:p w:rsidR="003975B2" w:rsidRPr="0070385B" w:rsidRDefault="003975B2" w:rsidP="003975B2">
      <w:r w:rsidRPr="0070385B">
        <w:t xml:space="preserve">An Assessment Strategy for the SVQs in Management has been developed to ensure greater clarity to the assessment of SVQs; to ensure their quality; </w:t>
      </w:r>
      <w:proofErr w:type="gramStart"/>
      <w:r w:rsidRPr="0070385B">
        <w:t>and also</w:t>
      </w:r>
      <w:proofErr w:type="gramEnd"/>
      <w:r w:rsidRPr="0070385B">
        <w:t xml:space="preserve"> promote confidence in those who gain them. This document </w:t>
      </w:r>
      <w:proofErr w:type="gramStart"/>
      <w:r w:rsidRPr="0070385B">
        <w:t>is based</w:t>
      </w:r>
      <w:proofErr w:type="gramEnd"/>
      <w:r w:rsidRPr="0070385B">
        <w:t xml:space="preserve"> on the Assessment Strategy and NOS and provides information on the requirements of the Assessment Strategy for centres. The full Assessment Strategy document is available to view and </w:t>
      </w:r>
      <w:proofErr w:type="gramStart"/>
      <w:r w:rsidRPr="0070385B">
        <w:t>can be downloaded</w:t>
      </w:r>
      <w:proofErr w:type="gramEnd"/>
      <w:r w:rsidRPr="0070385B">
        <w:t xml:space="preserve"> from SQA’s website at: </w:t>
      </w:r>
      <w:hyperlink r:id="rId11" w:history="1">
        <w:r w:rsidR="00923E1C">
          <w:rPr>
            <w:rStyle w:val="Hyperlink"/>
            <w:b/>
            <w:color w:val="auto"/>
            <w:u w:val="none"/>
          </w:rPr>
          <w:t>http://www.sqa.org.uk/sqa/76518.html</w:t>
        </w:r>
      </w:hyperlink>
    </w:p>
    <w:p w:rsidR="003975B2" w:rsidRPr="0070385B" w:rsidRDefault="003975B2" w:rsidP="003975B2">
      <w:pPr>
        <w:autoSpaceDE w:val="0"/>
        <w:autoSpaceDN w:val="0"/>
        <w:adjustRightInd w:val="0"/>
        <w:rPr>
          <w:rFonts w:cs="Arial"/>
          <w:lang w:eastAsia="en-GB"/>
        </w:rPr>
      </w:pPr>
    </w:p>
    <w:p w:rsidR="003975B2" w:rsidRPr="0070385B" w:rsidRDefault="003975B2" w:rsidP="003975B2">
      <w:r w:rsidRPr="0070385B">
        <w:t xml:space="preserve">The SVQ in Management at SCQF level 11 is a nationally recognised qualification awarded by the Scottish Qualifications Authority (SQA) in partnership with the Chartered Management Institute (CMI), and </w:t>
      </w:r>
      <w:proofErr w:type="gramStart"/>
      <w:r w:rsidRPr="0070385B">
        <w:t>is aimed</w:t>
      </w:r>
      <w:proofErr w:type="gramEnd"/>
      <w:r w:rsidRPr="0070385B">
        <w:t xml:space="preserve"> at senior managers who have responsibility for substantial programmes and resources.</w:t>
      </w:r>
    </w:p>
    <w:p w:rsidR="003975B2" w:rsidRPr="0070385B" w:rsidRDefault="003975B2" w:rsidP="003975B2"/>
    <w:p w:rsidR="003975B2" w:rsidRPr="0070385B" w:rsidRDefault="003975B2" w:rsidP="003975B2">
      <w:r w:rsidRPr="0070385B">
        <w:t>To achieve the SVQ in Management at SCQF level 1</w:t>
      </w:r>
      <w:r w:rsidR="005744C8" w:rsidRPr="0070385B">
        <w:t>1</w:t>
      </w:r>
      <w:r w:rsidRPr="0070385B">
        <w:t xml:space="preserve"> candidates</w:t>
      </w:r>
      <w:r w:rsidR="005744C8" w:rsidRPr="0070385B">
        <w:t xml:space="preserve"> must achieve seven</w:t>
      </w:r>
      <w:r w:rsidRPr="0070385B">
        <w:t xml:space="preserve"> Units in total — three mandatory and four optional Units.</w:t>
      </w:r>
    </w:p>
    <w:p w:rsidR="003975B2" w:rsidRPr="0070385B" w:rsidRDefault="003975B2" w:rsidP="003975B2">
      <w:pPr>
        <w:rPr>
          <w:szCs w:val="22"/>
        </w:rPr>
      </w:pPr>
    </w:p>
    <w:p w:rsidR="003975B2" w:rsidRPr="0070385B" w:rsidRDefault="003975B2" w:rsidP="003975B2">
      <w:r w:rsidRPr="0070385B">
        <w:t xml:space="preserve">The SVQ structure and full selection of units that make up the SVQ in Management at SCQF level 11 </w:t>
      </w:r>
      <w:proofErr w:type="gramStart"/>
      <w:r w:rsidRPr="0070385B">
        <w:t>are shown</w:t>
      </w:r>
      <w:proofErr w:type="gramEnd"/>
      <w:r w:rsidRPr="0070385B">
        <w:t xml:space="preserve"> on page 16.</w:t>
      </w:r>
    </w:p>
    <w:p w:rsidR="003975B2" w:rsidRPr="0070385B" w:rsidRDefault="003975B2" w:rsidP="003975B2">
      <w:pPr>
        <w:pStyle w:val="Heading1"/>
        <w:spacing w:after="120"/>
        <w:rPr>
          <w:sz w:val="36"/>
          <w:szCs w:val="36"/>
        </w:rPr>
      </w:pPr>
      <w:r w:rsidRPr="0070385B">
        <w:rPr>
          <w:b w:val="0"/>
          <w:bCs w:val="0"/>
        </w:rPr>
        <w:br w:type="page"/>
      </w:r>
      <w:bookmarkStart w:id="10" w:name="_Toc301276111"/>
      <w:r w:rsidRPr="0070385B">
        <w:rPr>
          <w:sz w:val="36"/>
          <w:szCs w:val="36"/>
        </w:rPr>
        <w:lastRenderedPageBreak/>
        <w:t>About SVQs and the SCQF</w:t>
      </w:r>
      <w:bookmarkEnd w:id="10"/>
      <w:r w:rsidRPr="0070385B">
        <w:rPr>
          <w:sz w:val="36"/>
          <w:szCs w:val="36"/>
        </w:rPr>
        <w:t xml:space="preserve"> </w:t>
      </w:r>
    </w:p>
    <w:p w:rsidR="003975B2" w:rsidRPr="0070385B" w:rsidRDefault="003975B2" w:rsidP="003975B2">
      <w:r w:rsidRPr="0070385B">
        <w:t xml:space="preserve">Scottish Vocational Qualifications (SVQs) are work-based </w:t>
      </w:r>
      <w:proofErr w:type="gramStart"/>
      <w:r w:rsidRPr="0070385B">
        <w:t>qualifications which</w:t>
      </w:r>
      <w:proofErr w:type="gramEnd"/>
      <w:r w:rsidRPr="0070385B">
        <w:t xml:space="preserve"> set the level of occupational competence for each sector of the economy and are usually delivered in the workplace or in partnership with a college or other training provider. The qualifications </w:t>
      </w:r>
      <w:proofErr w:type="gramStart"/>
      <w:r w:rsidRPr="0070385B">
        <w:t>have been designed</w:t>
      </w:r>
      <w:proofErr w:type="gramEnd"/>
      <w:r w:rsidRPr="0070385B">
        <w:t xml:space="preserve"> by organisations made up of experienced practitioners who represent employers, professional bodies, trade unions, education and voluntary organisations. The national standards are to define </w:t>
      </w:r>
      <w:r w:rsidRPr="0070385B">
        <w:rPr>
          <w:i/>
          <w:iCs/>
        </w:rPr>
        <w:t xml:space="preserve">what </w:t>
      </w:r>
      <w:r w:rsidRPr="0070385B">
        <w:t xml:space="preserve">employees (or potential employees) must be able to do, </w:t>
      </w:r>
      <w:r w:rsidRPr="0070385B">
        <w:rPr>
          <w:i/>
          <w:iCs/>
        </w:rPr>
        <w:t>how well</w:t>
      </w:r>
      <w:r w:rsidRPr="0070385B">
        <w:t xml:space="preserve">, and </w:t>
      </w:r>
      <w:r w:rsidRPr="0070385B">
        <w:rPr>
          <w:i/>
          <w:iCs/>
        </w:rPr>
        <w:t>in what circumstances</w:t>
      </w:r>
      <w:r w:rsidRPr="0070385B">
        <w:t xml:space="preserve">, to show that they are competent in their work. </w:t>
      </w:r>
    </w:p>
    <w:p w:rsidR="003975B2" w:rsidRPr="0070385B" w:rsidRDefault="003975B2" w:rsidP="003975B2"/>
    <w:p w:rsidR="003975B2" w:rsidRPr="0070385B" w:rsidRDefault="003975B2" w:rsidP="003975B2">
      <w:r w:rsidRPr="0070385B">
        <w:t xml:space="preserve">Each SVQ has to fit into the SCQF - a broad framework </w:t>
      </w:r>
      <w:proofErr w:type="gramStart"/>
      <w:r w:rsidRPr="0070385B">
        <w:t>which</w:t>
      </w:r>
      <w:proofErr w:type="gramEnd"/>
      <w:r w:rsidRPr="0070385B">
        <w:t xml:space="preserve"> allows qualifications across the UK and throughout Europe to be compared. </w:t>
      </w:r>
    </w:p>
    <w:p w:rsidR="003975B2" w:rsidRPr="0070385B" w:rsidRDefault="003975B2" w:rsidP="003975B2"/>
    <w:p w:rsidR="003975B2" w:rsidRPr="0070385B" w:rsidRDefault="003975B2" w:rsidP="003975B2">
      <w:r w:rsidRPr="0070385B">
        <w:t xml:space="preserve">There are SVQs for nearly all occupations in Scotland and they are available at a range of SCQF levels, </w:t>
      </w:r>
      <w:proofErr w:type="spellStart"/>
      <w:r w:rsidRPr="0070385B">
        <w:t>eg</w:t>
      </w:r>
      <w:proofErr w:type="spellEnd"/>
      <w:r w:rsidRPr="0070385B">
        <w:t xml:space="preserve"> SVQs in Management are available at SCQF levels 6, 7, 9 and 11. SVQs are a means of recognising the skills and knowledge people need in employment, </w:t>
      </w:r>
      <w:proofErr w:type="spellStart"/>
      <w:r w:rsidRPr="0070385B">
        <w:t>ie</w:t>
      </w:r>
      <w:proofErr w:type="spellEnd"/>
      <w:r w:rsidRPr="0070385B">
        <w:t xml:space="preserve"> job competence. Successful completion of an SVQ therefore provides clear evidence that the </w:t>
      </w:r>
      <w:r w:rsidR="00C924B5">
        <w:t>candidate</w:t>
      </w:r>
      <w:r w:rsidRPr="0070385B">
        <w:t xml:space="preserve"> works to nationally recognised occupational standards. </w:t>
      </w:r>
    </w:p>
    <w:p w:rsidR="003975B2" w:rsidRPr="0070385B" w:rsidRDefault="003975B2" w:rsidP="003975B2"/>
    <w:p w:rsidR="003975B2" w:rsidRPr="0070385B" w:rsidRDefault="003975B2" w:rsidP="003975B2">
      <w:r w:rsidRPr="0070385B">
        <w:t xml:space="preserve">Each unit defines one aspect of a job or work-role, and says what it is to be competent in that aspect of the job. To be awarded a full SVQ, candidates must achieve each of the SVQ </w:t>
      </w:r>
      <w:proofErr w:type="gramStart"/>
      <w:r w:rsidRPr="0070385B">
        <w:t>units which</w:t>
      </w:r>
      <w:proofErr w:type="gramEnd"/>
      <w:r w:rsidRPr="0070385B">
        <w:t xml:space="preserve"> make it up by demonstrating that they are competent in that aspect of the job. </w:t>
      </w:r>
    </w:p>
    <w:p w:rsidR="003975B2" w:rsidRPr="0070385B" w:rsidRDefault="003975B2" w:rsidP="003975B2"/>
    <w:p w:rsidR="003975B2" w:rsidRPr="0070385B" w:rsidRDefault="003975B2" w:rsidP="003975B2">
      <w:r w:rsidRPr="0070385B">
        <w:t xml:space="preserve">The </w:t>
      </w:r>
      <w:proofErr w:type="gramStart"/>
      <w:r w:rsidRPr="0070385B">
        <w:t>units which</w:t>
      </w:r>
      <w:proofErr w:type="gramEnd"/>
      <w:r w:rsidRPr="0070385B">
        <w:t xml:space="preserve"> make up the SVQ can also be taken as freestanding awards. Some SVQs or SVQ units </w:t>
      </w:r>
      <w:proofErr w:type="gramStart"/>
      <w:r w:rsidRPr="0070385B">
        <w:t>are incorporated</w:t>
      </w:r>
      <w:proofErr w:type="gramEnd"/>
      <w:r w:rsidRPr="0070385B">
        <w:t xml:space="preserve"> into other awards or programmes including Professional Development Awards (PDAs) and Modern Apprenticeships. </w:t>
      </w:r>
    </w:p>
    <w:p w:rsidR="003975B2" w:rsidRPr="0070385B" w:rsidRDefault="003975B2" w:rsidP="003975B2"/>
    <w:p w:rsidR="003975B2" w:rsidRPr="0070385B" w:rsidRDefault="003975B2" w:rsidP="003975B2">
      <w:r w:rsidRPr="0070385B">
        <w:t xml:space="preserve">The units making up the SVQs in Management have been credit rated and levelled within the SCQF. An explanation of the SCQF levels </w:t>
      </w:r>
      <w:proofErr w:type="gramStart"/>
      <w:r w:rsidRPr="0070385B">
        <w:t>is shown</w:t>
      </w:r>
      <w:proofErr w:type="gramEnd"/>
      <w:r w:rsidRPr="0070385B">
        <w:t xml:space="preserve"> below. Further information on the SCQF </w:t>
      </w:r>
      <w:proofErr w:type="gramStart"/>
      <w:r w:rsidRPr="0070385B">
        <w:t>can be found</w:t>
      </w:r>
      <w:proofErr w:type="gramEnd"/>
      <w:r w:rsidRPr="0070385B">
        <w:t xml:space="preserve"> on </w:t>
      </w:r>
      <w:hyperlink r:id="rId12" w:history="1">
        <w:r w:rsidRPr="0070385B">
          <w:rPr>
            <w:rStyle w:val="Hyperlink"/>
            <w:b/>
            <w:color w:val="auto"/>
            <w:u w:val="none"/>
          </w:rPr>
          <w:t>www.scqf.org.uk</w:t>
        </w:r>
      </w:hyperlink>
      <w:r w:rsidRPr="0070385B">
        <w:t>.</w:t>
      </w:r>
    </w:p>
    <w:p w:rsidR="003975B2" w:rsidRPr="0070385B" w:rsidRDefault="003975B2" w:rsidP="003975B2">
      <w:pPr>
        <w:pStyle w:val="Heading3"/>
        <w:spacing w:before="0" w:after="0"/>
        <w:rPr>
          <w:sz w:val="24"/>
          <w:szCs w:val="24"/>
        </w:rPr>
      </w:pPr>
      <w:r w:rsidRPr="0070385B">
        <w:rPr>
          <w:b w:val="0"/>
          <w:bCs w:val="0"/>
        </w:rPr>
        <w:br w:type="page"/>
      </w:r>
      <w:r w:rsidRPr="0070385B">
        <w:rPr>
          <w:sz w:val="24"/>
          <w:szCs w:val="24"/>
        </w:rPr>
        <w:lastRenderedPageBreak/>
        <w:t>Explanation of levels</w:t>
      </w:r>
    </w:p>
    <w:p w:rsidR="003975B2" w:rsidRPr="0070385B" w:rsidRDefault="003975B2" w:rsidP="003975B2">
      <w:pPr>
        <w:pStyle w:val="Default"/>
        <w:rPr>
          <w:color w:val="auto"/>
          <w:sz w:val="24"/>
        </w:rPr>
      </w:pPr>
    </w:p>
    <w:tbl>
      <w:tblPr>
        <w:tblW w:w="9214" w:type="dxa"/>
        <w:tblLayout w:type="fixed"/>
        <w:tblLook w:val="04A0" w:firstRow="1" w:lastRow="0" w:firstColumn="1" w:lastColumn="0" w:noHBand="0" w:noVBand="1"/>
      </w:tblPr>
      <w:tblGrid>
        <w:gridCol w:w="2127"/>
        <w:gridCol w:w="7087"/>
      </w:tblGrid>
      <w:tr w:rsidR="0044274B" w:rsidRPr="0070385B" w:rsidTr="0044274B">
        <w:trPr>
          <w:trHeight w:val="388"/>
        </w:trPr>
        <w:tc>
          <w:tcPr>
            <w:tcW w:w="2127" w:type="dxa"/>
            <w:tcBorders>
              <w:top w:val="nil"/>
              <w:left w:val="nil"/>
              <w:bottom w:val="nil"/>
              <w:right w:val="nil"/>
            </w:tcBorders>
            <w:hideMark/>
          </w:tcPr>
          <w:p w:rsidR="003975B2" w:rsidRPr="0070385B" w:rsidRDefault="003975B2" w:rsidP="007730E3">
            <w:r w:rsidRPr="0070385B">
              <w:rPr>
                <w:b/>
              </w:rPr>
              <w:t>SVQ at SCQF level 4</w:t>
            </w:r>
            <w:r w:rsidRPr="0070385B">
              <w:t xml:space="preserve"> </w:t>
            </w:r>
          </w:p>
        </w:tc>
        <w:tc>
          <w:tcPr>
            <w:tcW w:w="7087" w:type="dxa"/>
            <w:tcBorders>
              <w:top w:val="nil"/>
              <w:left w:val="nil"/>
              <w:bottom w:val="nil"/>
              <w:right w:val="nil"/>
            </w:tcBorders>
          </w:tcPr>
          <w:p w:rsidR="003975B2" w:rsidRPr="0070385B" w:rsidRDefault="003975B2" w:rsidP="007730E3">
            <w:r w:rsidRPr="0070385B">
              <w:t xml:space="preserve">Competence involves the application of knowledge and skills in the performance of a range of varied work activities, most of which may be routine or predictable. </w:t>
            </w:r>
          </w:p>
          <w:p w:rsidR="003975B2" w:rsidRPr="0070385B" w:rsidRDefault="003975B2" w:rsidP="007730E3"/>
        </w:tc>
      </w:tr>
      <w:tr w:rsidR="0044274B" w:rsidRPr="0070385B" w:rsidTr="0044274B">
        <w:trPr>
          <w:trHeight w:val="940"/>
        </w:trPr>
        <w:tc>
          <w:tcPr>
            <w:tcW w:w="2127" w:type="dxa"/>
            <w:tcBorders>
              <w:top w:val="nil"/>
              <w:left w:val="nil"/>
              <w:bottom w:val="nil"/>
              <w:right w:val="nil"/>
            </w:tcBorders>
            <w:hideMark/>
          </w:tcPr>
          <w:p w:rsidR="003975B2" w:rsidRPr="0070385B" w:rsidRDefault="003975B2" w:rsidP="007730E3">
            <w:r w:rsidRPr="0070385B">
              <w:rPr>
                <w:b/>
              </w:rPr>
              <w:t>SVQ at SCQF level 5</w:t>
            </w:r>
            <w:r w:rsidRPr="0070385B">
              <w:t xml:space="preserve"> </w:t>
            </w:r>
          </w:p>
        </w:tc>
        <w:tc>
          <w:tcPr>
            <w:tcW w:w="7087" w:type="dxa"/>
            <w:tcBorders>
              <w:top w:val="nil"/>
              <w:left w:val="nil"/>
              <w:bottom w:val="nil"/>
              <w:right w:val="nil"/>
            </w:tcBorders>
          </w:tcPr>
          <w:p w:rsidR="003975B2" w:rsidRPr="0070385B" w:rsidRDefault="003975B2" w:rsidP="007730E3">
            <w:r w:rsidRPr="0070385B">
              <w:t xml:space="preserve">Competence involves the application of knowledge and skills in a significant range of varied work activities, performed in a variety of contexts. At this level, there will be activities, which are complex or non-routine and there is some individual responsibility and autonomy. Collaboration with others, perhaps through membership of a work group or team, may often be a requirement. </w:t>
            </w:r>
          </w:p>
          <w:p w:rsidR="003975B2" w:rsidRPr="0070385B" w:rsidRDefault="003975B2" w:rsidP="007730E3"/>
        </w:tc>
      </w:tr>
      <w:tr w:rsidR="0044274B" w:rsidRPr="0070385B" w:rsidTr="0044274B">
        <w:trPr>
          <w:trHeight w:val="526"/>
        </w:trPr>
        <w:tc>
          <w:tcPr>
            <w:tcW w:w="2127" w:type="dxa"/>
            <w:tcBorders>
              <w:top w:val="nil"/>
              <w:left w:val="nil"/>
              <w:bottom w:val="nil"/>
              <w:right w:val="nil"/>
            </w:tcBorders>
            <w:hideMark/>
          </w:tcPr>
          <w:p w:rsidR="003975B2" w:rsidRPr="0070385B" w:rsidRDefault="003975B2" w:rsidP="007730E3">
            <w:r w:rsidRPr="0070385B">
              <w:rPr>
                <w:b/>
              </w:rPr>
              <w:t>SVQ at either SCQF level 6 or 7</w:t>
            </w:r>
            <w:r w:rsidRPr="0070385B">
              <w:t xml:space="preserve"> </w:t>
            </w:r>
          </w:p>
        </w:tc>
        <w:tc>
          <w:tcPr>
            <w:tcW w:w="7087" w:type="dxa"/>
            <w:tcBorders>
              <w:top w:val="nil"/>
              <w:left w:val="nil"/>
              <w:bottom w:val="nil"/>
              <w:right w:val="nil"/>
            </w:tcBorders>
          </w:tcPr>
          <w:p w:rsidR="003975B2" w:rsidRPr="0070385B" w:rsidRDefault="003975B2" w:rsidP="007730E3">
            <w:r w:rsidRPr="0070385B">
              <w:t xml:space="preserve">Competence involves the application of knowledge and skills in a broad range of varied work activities, most of which are complex and non-routine. There is considerable responsibility and autonomy, and control or guidance of others is often present. </w:t>
            </w:r>
          </w:p>
          <w:p w:rsidR="003975B2" w:rsidRPr="0070385B" w:rsidRDefault="003975B2" w:rsidP="007730E3"/>
        </w:tc>
      </w:tr>
      <w:tr w:rsidR="0044274B" w:rsidRPr="0070385B" w:rsidTr="0044274B">
        <w:trPr>
          <w:trHeight w:val="802"/>
        </w:trPr>
        <w:tc>
          <w:tcPr>
            <w:tcW w:w="2127" w:type="dxa"/>
            <w:tcBorders>
              <w:top w:val="nil"/>
              <w:left w:val="nil"/>
              <w:bottom w:val="nil"/>
              <w:right w:val="nil"/>
            </w:tcBorders>
            <w:hideMark/>
          </w:tcPr>
          <w:p w:rsidR="003975B2" w:rsidRPr="0070385B" w:rsidRDefault="003975B2" w:rsidP="007730E3">
            <w:r w:rsidRPr="0070385B">
              <w:rPr>
                <w:b/>
              </w:rPr>
              <w:t>SVQ at either SCQF level 8 or 9</w:t>
            </w:r>
            <w:r w:rsidRPr="0070385B">
              <w:t xml:space="preserve"> </w:t>
            </w:r>
          </w:p>
        </w:tc>
        <w:tc>
          <w:tcPr>
            <w:tcW w:w="7087" w:type="dxa"/>
            <w:tcBorders>
              <w:top w:val="nil"/>
              <w:left w:val="nil"/>
              <w:bottom w:val="nil"/>
              <w:right w:val="nil"/>
            </w:tcBorders>
          </w:tcPr>
          <w:p w:rsidR="003975B2" w:rsidRPr="0070385B" w:rsidRDefault="003975B2" w:rsidP="007730E3">
            <w:r w:rsidRPr="0070385B">
              <w:t xml:space="preserve">Competence involves the application of knowledge and skills in a broad range of complex technical or professional work activities, performed in a wide variety of contexts and with a substantial degree of personal responsibility and autonomy. Responsibility for the work of others and the allocation of resources is often present. </w:t>
            </w:r>
          </w:p>
          <w:p w:rsidR="003975B2" w:rsidRPr="0070385B" w:rsidRDefault="003975B2" w:rsidP="007730E3"/>
        </w:tc>
      </w:tr>
      <w:tr w:rsidR="0044274B" w:rsidRPr="0070385B" w:rsidTr="0044274B">
        <w:trPr>
          <w:trHeight w:val="802"/>
        </w:trPr>
        <w:tc>
          <w:tcPr>
            <w:tcW w:w="2127" w:type="dxa"/>
            <w:tcBorders>
              <w:top w:val="nil"/>
              <w:left w:val="nil"/>
              <w:bottom w:val="nil"/>
              <w:right w:val="nil"/>
            </w:tcBorders>
            <w:hideMark/>
          </w:tcPr>
          <w:p w:rsidR="003975B2" w:rsidRPr="0070385B" w:rsidRDefault="003975B2" w:rsidP="007730E3">
            <w:r w:rsidRPr="0070385B">
              <w:rPr>
                <w:b/>
              </w:rPr>
              <w:t>SVQ at SCQF level 11</w:t>
            </w:r>
            <w:r w:rsidRPr="0070385B">
              <w:t xml:space="preserve"> </w:t>
            </w:r>
          </w:p>
        </w:tc>
        <w:tc>
          <w:tcPr>
            <w:tcW w:w="7087" w:type="dxa"/>
            <w:tcBorders>
              <w:top w:val="nil"/>
              <w:left w:val="nil"/>
              <w:bottom w:val="nil"/>
              <w:right w:val="nil"/>
            </w:tcBorders>
            <w:hideMark/>
          </w:tcPr>
          <w:p w:rsidR="003975B2" w:rsidRPr="0070385B" w:rsidRDefault="003975B2" w:rsidP="007730E3">
            <w:r w:rsidRPr="0070385B">
              <w:t xml:space="preserve">Competence involves the application of skills and a significant range of fundamental principles across a wide and often unpredictable variety of contexts. Very substantial personal autonomy and </w:t>
            </w:r>
            <w:proofErr w:type="gramStart"/>
            <w:r w:rsidRPr="0070385B">
              <w:t>often significant</w:t>
            </w:r>
            <w:proofErr w:type="gramEnd"/>
            <w:r w:rsidRPr="0070385B">
              <w:t xml:space="preserve"> responsibility for the work of others and for the allocation of substantial resources feature strongly, as do personal accountability. </w:t>
            </w:r>
          </w:p>
        </w:tc>
      </w:tr>
    </w:tbl>
    <w:p w:rsidR="003975B2" w:rsidRPr="0070385B" w:rsidRDefault="003975B2" w:rsidP="003975B2">
      <w:pPr>
        <w:pStyle w:val="BodyText2"/>
        <w:rPr>
          <w:sz w:val="24"/>
          <w:szCs w:val="24"/>
        </w:rPr>
      </w:pPr>
    </w:p>
    <w:p w:rsidR="003975B2" w:rsidRPr="0070385B" w:rsidRDefault="003975B2" w:rsidP="003975B2">
      <w:pPr>
        <w:pStyle w:val="Heading1"/>
        <w:spacing w:after="120"/>
        <w:rPr>
          <w:sz w:val="36"/>
          <w:szCs w:val="36"/>
        </w:rPr>
      </w:pPr>
      <w:r w:rsidRPr="0070385B">
        <w:rPr>
          <w:b w:val="0"/>
          <w:bCs w:val="0"/>
          <w:i/>
          <w:sz w:val="22"/>
        </w:rPr>
        <w:br w:type="page"/>
      </w:r>
      <w:bookmarkStart w:id="11" w:name="_Toc301276112"/>
      <w:r w:rsidRPr="0070385B">
        <w:rPr>
          <w:sz w:val="36"/>
          <w:szCs w:val="36"/>
        </w:rPr>
        <w:lastRenderedPageBreak/>
        <w:t>Who’s who in SVQs</w:t>
      </w:r>
      <w:bookmarkEnd w:id="11"/>
    </w:p>
    <w:p w:rsidR="003975B2" w:rsidRPr="0070385B" w:rsidRDefault="003975B2" w:rsidP="00A316EF">
      <w:r w:rsidRPr="0070385B">
        <w:rPr>
          <w:b/>
        </w:rPr>
        <w:t>The candidate</w:t>
      </w:r>
      <w:r w:rsidRPr="0070385B">
        <w:t xml:space="preserve"> is the person undertaking the SVQ. The responsibility of a candidate is to meet with the assessor, plan how to undertake units and then produce evidence to demonstrate competence.</w:t>
      </w:r>
    </w:p>
    <w:p w:rsidR="003975B2" w:rsidRPr="0070385B" w:rsidRDefault="003975B2" w:rsidP="003975B2"/>
    <w:p w:rsidR="003975B2" w:rsidRPr="0070385B" w:rsidRDefault="003975B2" w:rsidP="003975B2">
      <w:r w:rsidRPr="0070385B">
        <w:rPr>
          <w:b/>
        </w:rPr>
        <w:t>The assessor</w:t>
      </w:r>
      <w:r w:rsidRPr="0070385B">
        <w:t xml:space="preserve"> is the person who assesses the candidate and makes a decision if he/she is competent, based on a variety of evidence. The assessor is normally (but not always) in the same workplace as the candidate. The assessor has the responsibility to meet with the candidate regularly, to plan, support, judge and give feedback on performance.</w:t>
      </w:r>
    </w:p>
    <w:p w:rsidR="003975B2" w:rsidRPr="0070385B" w:rsidRDefault="003975B2" w:rsidP="003975B2"/>
    <w:p w:rsidR="003975B2" w:rsidRPr="0070385B" w:rsidRDefault="003975B2" w:rsidP="003975B2">
      <w:r w:rsidRPr="0070385B">
        <w:rPr>
          <w:b/>
        </w:rPr>
        <w:t>The internal verifier</w:t>
      </w:r>
      <w:r w:rsidRPr="0070385B">
        <w:t xml:space="preserve"> is someone designated by the assessment centre to ensure that assessors are performing consistently in the use of assessment methods and assessment decisions. This </w:t>
      </w:r>
      <w:proofErr w:type="gramStart"/>
      <w:r w:rsidRPr="0070385B">
        <w:t>can be carried out</w:t>
      </w:r>
      <w:proofErr w:type="gramEnd"/>
      <w:r w:rsidRPr="0070385B">
        <w:t xml:space="preserve"> by sampling evidence on a regular basis and by ensuring that candidates are being properly supported to achieve their award.</w:t>
      </w:r>
    </w:p>
    <w:p w:rsidR="003975B2" w:rsidRPr="0070385B" w:rsidRDefault="003975B2" w:rsidP="003975B2"/>
    <w:p w:rsidR="003975B2" w:rsidRPr="0070385B" w:rsidRDefault="003975B2" w:rsidP="003975B2">
      <w:r w:rsidRPr="0070385B">
        <w:rPr>
          <w:b/>
        </w:rPr>
        <w:t>The External Verifier</w:t>
      </w:r>
      <w:r w:rsidRPr="0070385B">
        <w:t xml:space="preserve"> </w:t>
      </w:r>
      <w:proofErr w:type="gramStart"/>
      <w:r w:rsidRPr="0070385B">
        <w:t>is appointed</w:t>
      </w:r>
      <w:proofErr w:type="gramEnd"/>
      <w:r w:rsidRPr="0070385B">
        <w:t xml:space="preserve"> by SQA, the Awarding body, to ensure consistency in assessment and internal verification across all centres offering the award. </w:t>
      </w:r>
      <w:proofErr w:type="gramStart"/>
      <w:r w:rsidRPr="0070385B">
        <w:t>Centres are normally visited by an External Verifier</w:t>
      </w:r>
      <w:proofErr w:type="gramEnd"/>
      <w:r w:rsidRPr="0070385B">
        <w:t xml:space="preserve"> once a year.</w:t>
      </w:r>
    </w:p>
    <w:p w:rsidR="003975B2" w:rsidRPr="0070385B" w:rsidRDefault="003975B2" w:rsidP="003975B2">
      <w:pPr>
        <w:rPr>
          <w:szCs w:val="22"/>
        </w:rPr>
      </w:pPr>
    </w:p>
    <w:p w:rsidR="003975B2" w:rsidRPr="0070385B" w:rsidRDefault="003975B2" w:rsidP="003975B2">
      <w:pPr>
        <w:pStyle w:val="Heading1"/>
        <w:spacing w:after="120"/>
        <w:rPr>
          <w:sz w:val="36"/>
          <w:szCs w:val="36"/>
        </w:rPr>
      </w:pPr>
      <w:r w:rsidRPr="0070385B">
        <w:rPr>
          <w:b w:val="0"/>
          <w:bCs w:val="0"/>
        </w:rPr>
        <w:br w:type="page"/>
      </w:r>
      <w:bookmarkStart w:id="12" w:name="_Toc301276113"/>
      <w:r w:rsidRPr="0070385B">
        <w:rPr>
          <w:sz w:val="36"/>
          <w:szCs w:val="36"/>
        </w:rPr>
        <w:lastRenderedPageBreak/>
        <w:t>What does the SVQ in Management look like?</w:t>
      </w:r>
      <w:bookmarkEnd w:id="12"/>
    </w:p>
    <w:p w:rsidR="003975B2" w:rsidRPr="0070385B" w:rsidRDefault="003975B2" w:rsidP="003975B2">
      <w:pPr>
        <w:jc w:val="both"/>
        <w:rPr>
          <w:szCs w:val="22"/>
        </w:rPr>
      </w:pPr>
      <w:r w:rsidRPr="0070385B">
        <w:rPr>
          <w:szCs w:val="22"/>
        </w:rPr>
        <w:t xml:space="preserve">The SVQ consists of a number of </w:t>
      </w:r>
      <w:proofErr w:type="gramStart"/>
      <w:r w:rsidRPr="0070385B">
        <w:rPr>
          <w:szCs w:val="22"/>
        </w:rPr>
        <w:t>Units which</w:t>
      </w:r>
      <w:proofErr w:type="gramEnd"/>
      <w:r w:rsidRPr="0070385B">
        <w:rPr>
          <w:szCs w:val="22"/>
        </w:rPr>
        <w:t xml:space="preserve"> adopt the following format:</w:t>
      </w:r>
    </w:p>
    <w:p w:rsidR="003975B2" w:rsidRPr="0070385B" w:rsidRDefault="003975B2" w:rsidP="003975B2">
      <w:pPr>
        <w:jc w:val="both"/>
        <w:rPr>
          <w:b/>
          <w:szCs w:val="22"/>
        </w:rPr>
      </w:pPr>
    </w:p>
    <w:p w:rsidR="003975B2" w:rsidRPr="0070385B" w:rsidRDefault="003975B2" w:rsidP="00772767">
      <w:pPr>
        <w:numPr>
          <w:ilvl w:val="0"/>
          <w:numId w:val="10"/>
        </w:numPr>
        <w:rPr>
          <w:b/>
          <w:szCs w:val="22"/>
        </w:rPr>
      </w:pPr>
      <w:r w:rsidRPr="0070385B">
        <w:rPr>
          <w:b/>
          <w:szCs w:val="22"/>
        </w:rPr>
        <w:t>Unit overview</w:t>
      </w:r>
    </w:p>
    <w:p w:rsidR="003975B2" w:rsidRPr="0070385B" w:rsidRDefault="003975B2" w:rsidP="00772767">
      <w:pPr>
        <w:numPr>
          <w:ilvl w:val="0"/>
          <w:numId w:val="10"/>
        </w:numPr>
        <w:rPr>
          <w:b/>
          <w:szCs w:val="22"/>
        </w:rPr>
      </w:pPr>
      <w:r w:rsidRPr="0070385B">
        <w:rPr>
          <w:b/>
          <w:szCs w:val="22"/>
        </w:rPr>
        <w:t xml:space="preserve">Performance </w:t>
      </w:r>
      <w:r w:rsidR="00772767" w:rsidRPr="0070385B">
        <w:rPr>
          <w:b/>
          <w:szCs w:val="22"/>
        </w:rPr>
        <w:t>cr</w:t>
      </w:r>
      <w:r w:rsidRPr="0070385B">
        <w:rPr>
          <w:b/>
          <w:szCs w:val="22"/>
        </w:rPr>
        <w:t>iteria</w:t>
      </w:r>
    </w:p>
    <w:p w:rsidR="003975B2" w:rsidRPr="0070385B" w:rsidRDefault="003975B2" w:rsidP="00772767">
      <w:pPr>
        <w:numPr>
          <w:ilvl w:val="0"/>
          <w:numId w:val="10"/>
        </w:numPr>
        <w:rPr>
          <w:b/>
          <w:szCs w:val="22"/>
        </w:rPr>
      </w:pPr>
      <w:r w:rsidRPr="0070385B">
        <w:rPr>
          <w:b/>
          <w:szCs w:val="22"/>
        </w:rPr>
        <w:t xml:space="preserve">Knowledge </w:t>
      </w:r>
      <w:r w:rsidR="00772767" w:rsidRPr="0070385B">
        <w:rPr>
          <w:b/>
          <w:szCs w:val="22"/>
        </w:rPr>
        <w:t>and understanding</w:t>
      </w:r>
    </w:p>
    <w:p w:rsidR="003975B2" w:rsidRPr="0070385B" w:rsidRDefault="003975B2" w:rsidP="00772767">
      <w:pPr>
        <w:numPr>
          <w:ilvl w:val="0"/>
          <w:numId w:val="10"/>
        </w:numPr>
        <w:rPr>
          <w:b/>
          <w:szCs w:val="22"/>
        </w:rPr>
      </w:pPr>
      <w:r w:rsidRPr="0070385B">
        <w:rPr>
          <w:b/>
          <w:szCs w:val="22"/>
        </w:rPr>
        <w:t>Behaviours</w:t>
      </w:r>
    </w:p>
    <w:p w:rsidR="003975B2" w:rsidRPr="0070385B" w:rsidRDefault="003975B2" w:rsidP="00772767">
      <w:pPr>
        <w:numPr>
          <w:ilvl w:val="0"/>
          <w:numId w:val="10"/>
        </w:numPr>
        <w:rPr>
          <w:b/>
          <w:szCs w:val="22"/>
        </w:rPr>
      </w:pPr>
      <w:r w:rsidRPr="0070385B">
        <w:rPr>
          <w:b/>
          <w:szCs w:val="22"/>
        </w:rPr>
        <w:t>Skills</w:t>
      </w:r>
    </w:p>
    <w:p w:rsidR="003975B2" w:rsidRPr="0070385B" w:rsidRDefault="003975B2" w:rsidP="003975B2">
      <w:pPr>
        <w:jc w:val="both"/>
        <w:rPr>
          <w:b/>
          <w:szCs w:val="22"/>
        </w:rPr>
      </w:pPr>
    </w:p>
    <w:p w:rsidR="003975B2" w:rsidRPr="0070385B" w:rsidRDefault="003975B2" w:rsidP="003975B2">
      <w:pPr>
        <w:jc w:val="both"/>
        <w:rPr>
          <w:szCs w:val="22"/>
        </w:rPr>
      </w:pPr>
      <w:r w:rsidRPr="0070385B">
        <w:rPr>
          <w:szCs w:val="22"/>
        </w:rPr>
        <w:t>Units are simply different tasks that are familiar areas of work to all managers.</w:t>
      </w:r>
    </w:p>
    <w:p w:rsidR="003975B2" w:rsidRPr="0070385B" w:rsidRDefault="003975B2" w:rsidP="003975B2">
      <w:pPr>
        <w:jc w:val="both"/>
        <w:rPr>
          <w:szCs w:val="22"/>
        </w:rPr>
      </w:pPr>
    </w:p>
    <w:p w:rsidR="003975B2" w:rsidRPr="0070385B" w:rsidRDefault="003975B2" w:rsidP="003975B2">
      <w:pPr>
        <w:rPr>
          <w:szCs w:val="22"/>
        </w:rPr>
      </w:pPr>
      <w:r w:rsidRPr="0070385B">
        <w:rPr>
          <w:szCs w:val="22"/>
        </w:rPr>
        <w:t>Each unit consists of:</w:t>
      </w:r>
    </w:p>
    <w:p w:rsidR="003975B2" w:rsidRPr="0070385B" w:rsidRDefault="003975B2" w:rsidP="003975B2">
      <w:pPr>
        <w:rPr>
          <w:szCs w:val="22"/>
        </w:rPr>
      </w:pPr>
    </w:p>
    <w:p w:rsidR="003975B2" w:rsidRPr="0070385B" w:rsidRDefault="003975B2" w:rsidP="003975B2">
      <w:pPr>
        <w:rPr>
          <w:szCs w:val="22"/>
        </w:rPr>
      </w:pPr>
      <w:r w:rsidRPr="0070385B">
        <w:rPr>
          <w:b/>
          <w:szCs w:val="22"/>
        </w:rPr>
        <w:t>Unit overview</w:t>
      </w:r>
      <w:r w:rsidRPr="0070385B">
        <w:rPr>
          <w:szCs w:val="22"/>
        </w:rPr>
        <w:t xml:space="preserve"> — this provides information on what the unit is about, </w:t>
      </w:r>
      <w:proofErr w:type="gramStart"/>
      <w:r w:rsidRPr="0070385B">
        <w:rPr>
          <w:szCs w:val="22"/>
        </w:rPr>
        <w:t>who</w:t>
      </w:r>
      <w:proofErr w:type="gramEnd"/>
      <w:r w:rsidRPr="0070385B">
        <w:rPr>
          <w:szCs w:val="22"/>
        </w:rPr>
        <w:t xml:space="preserve"> the unit is intended for and links with other units. This section of the unit is for guidance.</w:t>
      </w:r>
    </w:p>
    <w:p w:rsidR="003975B2" w:rsidRPr="0070385B" w:rsidRDefault="003975B2" w:rsidP="003975B2">
      <w:pPr>
        <w:rPr>
          <w:szCs w:val="22"/>
        </w:rPr>
      </w:pPr>
    </w:p>
    <w:p w:rsidR="003975B2" w:rsidRPr="0070385B" w:rsidRDefault="003975B2" w:rsidP="003975B2">
      <w:pPr>
        <w:rPr>
          <w:szCs w:val="22"/>
        </w:rPr>
      </w:pPr>
      <w:r w:rsidRPr="0070385B">
        <w:rPr>
          <w:b/>
          <w:szCs w:val="22"/>
        </w:rPr>
        <w:t xml:space="preserve">Performance </w:t>
      </w:r>
      <w:r w:rsidR="00772767" w:rsidRPr="0070385B">
        <w:rPr>
          <w:b/>
          <w:szCs w:val="22"/>
        </w:rPr>
        <w:t>cr</w:t>
      </w:r>
      <w:r w:rsidRPr="0070385B">
        <w:rPr>
          <w:b/>
          <w:szCs w:val="22"/>
        </w:rPr>
        <w:t>iteria</w:t>
      </w:r>
      <w:r w:rsidRPr="0070385B">
        <w:rPr>
          <w:szCs w:val="22"/>
        </w:rPr>
        <w:t xml:space="preserve"> — this section describes the activities managers </w:t>
      </w:r>
      <w:proofErr w:type="gramStart"/>
      <w:r w:rsidRPr="0070385B">
        <w:rPr>
          <w:szCs w:val="22"/>
        </w:rPr>
        <w:t>are expected</w:t>
      </w:r>
      <w:proofErr w:type="gramEnd"/>
      <w:r w:rsidRPr="0070385B">
        <w:rPr>
          <w:szCs w:val="22"/>
        </w:rPr>
        <w:t xml:space="preserve"> to perform. </w:t>
      </w:r>
    </w:p>
    <w:p w:rsidR="003975B2" w:rsidRPr="0070385B" w:rsidRDefault="003975B2" w:rsidP="003975B2">
      <w:pPr>
        <w:rPr>
          <w:b/>
          <w:szCs w:val="22"/>
        </w:rPr>
      </w:pPr>
    </w:p>
    <w:p w:rsidR="003975B2" w:rsidRPr="0070385B" w:rsidRDefault="003975B2" w:rsidP="003975B2">
      <w:pPr>
        <w:rPr>
          <w:szCs w:val="22"/>
        </w:rPr>
      </w:pPr>
      <w:r w:rsidRPr="0070385B">
        <w:rPr>
          <w:b/>
          <w:szCs w:val="22"/>
        </w:rPr>
        <w:t xml:space="preserve">Knowledge </w:t>
      </w:r>
      <w:r w:rsidR="00772767" w:rsidRPr="0070385B">
        <w:rPr>
          <w:b/>
          <w:szCs w:val="22"/>
        </w:rPr>
        <w:t>and understanding</w:t>
      </w:r>
      <w:r w:rsidR="00772767" w:rsidRPr="0070385B">
        <w:rPr>
          <w:szCs w:val="22"/>
        </w:rPr>
        <w:t xml:space="preserve"> </w:t>
      </w:r>
      <w:r w:rsidRPr="0070385B">
        <w:rPr>
          <w:szCs w:val="22"/>
        </w:rPr>
        <w:t xml:space="preserve">— this is split into general Knowledge and Understanding; industry /sector specific Knowledge and Understanding; and context specific Knowledge and Understanding. This section defines the Knowledge and Understanding required </w:t>
      </w:r>
      <w:proofErr w:type="gramStart"/>
      <w:r w:rsidRPr="0070385B">
        <w:rPr>
          <w:szCs w:val="22"/>
        </w:rPr>
        <w:t>to carry</w:t>
      </w:r>
      <w:proofErr w:type="gramEnd"/>
      <w:r w:rsidRPr="0070385B">
        <w:rPr>
          <w:szCs w:val="22"/>
        </w:rPr>
        <w:t xml:space="preserve"> out the role effectively.</w:t>
      </w:r>
    </w:p>
    <w:p w:rsidR="003975B2" w:rsidRPr="0070385B" w:rsidRDefault="003975B2" w:rsidP="003975B2">
      <w:pPr>
        <w:rPr>
          <w:szCs w:val="22"/>
        </w:rPr>
      </w:pPr>
    </w:p>
    <w:p w:rsidR="003975B2" w:rsidRPr="0070385B" w:rsidRDefault="003975B2" w:rsidP="003975B2">
      <w:pPr>
        <w:rPr>
          <w:szCs w:val="22"/>
        </w:rPr>
      </w:pPr>
      <w:r w:rsidRPr="0070385B">
        <w:rPr>
          <w:b/>
          <w:szCs w:val="22"/>
        </w:rPr>
        <w:t xml:space="preserve">Behaviours </w:t>
      </w:r>
      <w:r w:rsidRPr="0070385B">
        <w:rPr>
          <w:szCs w:val="22"/>
        </w:rPr>
        <w:t>—</w:t>
      </w:r>
      <w:r w:rsidRPr="0070385B">
        <w:rPr>
          <w:b/>
          <w:szCs w:val="22"/>
        </w:rPr>
        <w:t xml:space="preserve"> </w:t>
      </w:r>
      <w:r w:rsidRPr="0070385B">
        <w:rPr>
          <w:szCs w:val="22"/>
        </w:rPr>
        <w:t xml:space="preserve">this section outlines the soft </w:t>
      </w:r>
      <w:proofErr w:type="gramStart"/>
      <w:r w:rsidRPr="0070385B">
        <w:rPr>
          <w:szCs w:val="22"/>
        </w:rPr>
        <w:t>skills which</w:t>
      </w:r>
      <w:proofErr w:type="gramEnd"/>
      <w:r w:rsidRPr="0070385B">
        <w:rPr>
          <w:szCs w:val="22"/>
        </w:rPr>
        <w:t xml:space="preserve"> managers need in order to carry out their role effectively.  These behaviours are crucial for an effective manager and should fall out naturally from performance. However, there is no longer a requirement to assess behaviours as part of the SVQs in Management.</w:t>
      </w:r>
    </w:p>
    <w:p w:rsidR="003975B2" w:rsidRPr="0070385B" w:rsidRDefault="003975B2" w:rsidP="003975B2">
      <w:pPr>
        <w:rPr>
          <w:b/>
          <w:szCs w:val="22"/>
        </w:rPr>
      </w:pPr>
    </w:p>
    <w:p w:rsidR="003975B2" w:rsidRPr="0070385B" w:rsidRDefault="003975B2" w:rsidP="003975B2">
      <w:pPr>
        <w:rPr>
          <w:szCs w:val="22"/>
        </w:rPr>
      </w:pPr>
      <w:r w:rsidRPr="0070385B">
        <w:rPr>
          <w:b/>
          <w:szCs w:val="22"/>
        </w:rPr>
        <w:t xml:space="preserve">Skills </w:t>
      </w:r>
      <w:r w:rsidRPr="0070385B">
        <w:rPr>
          <w:szCs w:val="22"/>
        </w:rPr>
        <w:t>—</w:t>
      </w:r>
      <w:r w:rsidRPr="0070385B">
        <w:rPr>
          <w:b/>
          <w:szCs w:val="22"/>
        </w:rPr>
        <w:t xml:space="preserve"> </w:t>
      </w:r>
      <w:r w:rsidRPr="0070385B">
        <w:rPr>
          <w:szCs w:val="22"/>
        </w:rPr>
        <w:t xml:space="preserve">this section lists the main generic skills which </w:t>
      </w:r>
      <w:proofErr w:type="gramStart"/>
      <w:r w:rsidRPr="0070385B">
        <w:rPr>
          <w:szCs w:val="22"/>
        </w:rPr>
        <w:t>are needed</w:t>
      </w:r>
      <w:proofErr w:type="gramEnd"/>
      <w:r w:rsidRPr="0070385B">
        <w:rPr>
          <w:szCs w:val="22"/>
        </w:rPr>
        <w:t xml:space="preserve"> to perform effectively.</w:t>
      </w:r>
    </w:p>
    <w:p w:rsidR="003975B2" w:rsidRPr="0070385B" w:rsidRDefault="003975B2" w:rsidP="003975B2">
      <w:pPr>
        <w:rPr>
          <w:szCs w:val="22"/>
        </w:rPr>
      </w:pPr>
    </w:p>
    <w:p w:rsidR="003975B2" w:rsidRPr="0070385B" w:rsidRDefault="003975B2" w:rsidP="003975B2">
      <w:pPr>
        <w:rPr>
          <w:szCs w:val="22"/>
        </w:rPr>
      </w:pPr>
    </w:p>
    <w:p w:rsidR="003975B2" w:rsidRPr="0070385B" w:rsidRDefault="003975B2" w:rsidP="003975B2">
      <w:pPr>
        <w:rPr>
          <w:szCs w:val="22"/>
        </w:rPr>
      </w:pPr>
      <w:r w:rsidRPr="0070385B">
        <w:rPr>
          <w:szCs w:val="22"/>
        </w:rPr>
        <w:t xml:space="preserve">Assessment of SVQs in Management </w:t>
      </w:r>
      <w:proofErr w:type="gramStart"/>
      <w:r w:rsidRPr="0070385B">
        <w:rPr>
          <w:szCs w:val="22"/>
        </w:rPr>
        <w:t>is based</w:t>
      </w:r>
      <w:proofErr w:type="gramEnd"/>
      <w:r w:rsidRPr="0070385B">
        <w:rPr>
          <w:szCs w:val="22"/>
        </w:rPr>
        <w:t xml:space="preserve"> on a number of </w:t>
      </w:r>
      <w:r w:rsidRPr="0070385B">
        <w:rPr>
          <w:b/>
          <w:szCs w:val="22"/>
        </w:rPr>
        <w:t>key principles</w:t>
      </w:r>
      <w:r w:rsidRPr="0070385B">
        <w:rPr>
          <w:szCs w:val="22"/>
        </w:rPr>
        <w:t>, which are covered in the next section on the Assessment Strategy for the SVQs in Management.</w:t>
      </w:r>
    </w:p>
    <w:p w:rsidR="003975B2" w:rsidRPr="0070385B" w:rsidRDefault="003975B2" w:rsidP="003975B2">
      <w:pPr>
        <w:pStyle w:val="Heading1"/>
        <w:spacing w:after="120"/>
        <w:rPr>
          <w:sz w:val="36"/>
          <w:szCs w:val="36"/>
        </w:rPr>
      </w:pPr>
      <w:r w:rsidRPr="0070385B">
        <w:rPr>
          <w:b w:val="0"/>
          <w:bCs w:val="0"/>
          <w:szCs w:val="22"/>
        </w:rPr>
        <w:br w:type="page"/>
      </w:r>
      <w:bookmarkStart w:id="13" w:name="_Toc301276114"/>
      <w:r w:rsidRPr="0070385B">
        <w:rPr>
          <w:sz w:val="36"/>
          <w:szCs w:val="36"/>
        </w:rPr>
        <w:lastRenderedPageBreak/>
        <w:t>Assessment Strategy for the SVQs in Management</w:t>
      </w:r>
      <w:bookmarkEnd w:id="13"/>
    </w:p>
    <w:p w:rsidR="003975B2" w:rsidRPr="0070385B" w:rsidRDefault="003975B2" w:rsidP="003975B2">
      <w:pPr>
        <w:rPr>
          <w:szCs w:val="22"/>
        </w:rPr>
      </w:pPr>
      <w:r w:rsidRPr="0070385B">
        <w:rPr>
          <w:szCs w:val="22"/>
        </w:rPr>
        <w:t xml:space="preserve">This section of the document </w:t>
      </w:r>
      <w:proofErr w:type="gramStart"/>
      <w:r w:rsidRPr="0070385B">
        <w:rPr>
          <w:szCs w:val="22"/>
        </w:rPr>
        <w:t>is based</w:t>
      </w:r>
      <w:proofErr w:type="gramEnd"/>
      <w:r w:rsidRPr="0070385B">
        <w:rPr>
          <w:szCs w:val="22"/>
        </w:rPr>
        <w:t xml:space="preserve"> on the formal Assessment Strategy developed by Skills CFA and provides information on the requirements of the Assessment Strategy for centres. SQA’s Assessment Strategy for SVQs in Management document is available to view and download from SQA’s website at: </w:t>
      </w:r>
      <w:hyperlink r:id="rId13" w:history="1">
        <w:r w:rsidRPr="0070385B">
          <w:rPr>
            <w:rStyle w:val="Hyperlink"/>
            <w:b/>
            <w:color w:val="auto"/>
            <w:szCs w:val="22"/>
            <w:u w:val="none"/>
          </w:rPr>
          <w:t>www.sqa.org.uk/sqa/76518.html</w:t>
        </w:r>
      </w:hyperlink>
    </w:p>
    <w:p w:rsidR="003975B2" w:rsidRPr="0070385B" w:rsidRDefault="003975B2" w:rsidP="003975B2">
      <w:pPr>
        <w:rPr>
          <w:rFonts w:cs="Arial"/>
          <w:lang w:eastAsia="en-GB"/>
        </w:rPr>
      </w:pPr>
    </w:p>
    <w:p w:rsidR="003975B2" w:rsidRPr="0070385B" w:rsidRDefault="003975B2" w:rsidP="003975B2">
      <w:pPr>
        <w:pStyle w:val="Heading4"/>
        <w:tabs>
          <w:tab w:val="left" w:pos="426"/>
        </w:tabs>
        <w:ind w:left="426" w:hanging="426"/>
      </w:pPr>
      <w:r w:rsidRPr="006A0057">
        <w:rPr>
          <w:bCs w:val="0"/>
        </w:rPr>
        <w:t>1</w:t>
      </w:r>
      <w:r w:rsidRPr="0070385B">
        <w:rPr>
          <w:b w:val="0"/>
          <w:bCs w:val="0"/>
        </w:rPr>
        <w:tab/>
      </w:r>
      <w:r w:rsidRPr="006A0057">
        <w:rPr>
          <w:bCs w:val="0"/>
        </w:rPr>
        <w:t>External quality control</w:t>
      </w:r>
    </w:p>
    <w:p w:rsidR="003975B2" w:rsidRPr="0070385B" w:rsidRDefault="003975B2" w:rsidP="003975B2">
      <w:pPr>
        <w:tabs>
          <w:tab w:val="left" w:pos="426"/>
        </w:tabs>
        <w:ind w:left="426"/>
        <w:rPr>
          <w:szCs w:val="22"/>
        </w:rPr>
      </w:pPr>
      <w:r w:rsidRPr="0070385B">
        <w:rPr>
          <w:szCs w:val="22"/>
        </w:rPr>
        <w:t xml:space="preserve">Skills CFA has included a number of measures in the assessment strategy to achieve external quality control of assessment. These relate to Awarding Bodies (ABs) and include the need for ABs to have appropriate risk management processes in place. SQA will apply its normal risk rating strategy to ensure that any risk to National Standards and wrongful </w:t>
      </w:r>
      <w:r w:rsidRPr="0070385B">
        <w:rPr>
          <w:szCs w:val="22"/>
          <w:lang w:val="en-US"/>
        </w:rPr>
        <w:t xml:space="preserve">certification is </w:t>
      </w:r>
      <w:proofErr w:type="spellStart"/>
      <w:r w:rsidRPr="0070385B">
        <w:rPr>
          <w:szCs w:val="22"/>
          <w:lang w:val="en-US"/>
        </w:rPr>
        <w:t>minimised</w:t>
      </w:r>
      <w:proofErr w:type="spellEnd"/>
      <w:r w:rsidRPr="0070385B">
        <w:rPr>
          <w:szCs w:val="22"/>
          <w:lang w:val="en-US"/>
        </w:rPr>
        <w:t xml:space="preserve"> by the use of a structured approach to risk identification and subsequent targeting of SQA’s support and monitoring activity.</w:t>
      </w:r>
    </w:p>
    <w:p w:rsidR="003975B2" w:rsidRPr="0070385B" w:rsidRDefault="003975B2" w:rsidP="003975B2">
      <w:pPr>
        <w:rPr>
          <w:szCs w:val="22"/>
        </w:rPr>
      </w:pPr>
    </w:p>
    <w:p w:rsidR="003975B2" w:rsidRPr="006A0057" w:rsidRDefault="003975B2" w:rsidP="003975B2">
      <w:pPr>
        <w:pStyle w:val="Heading4"/>
        <w:tabs>
          <w:tab w:val="left" w:pos="426"/>
        </w:tabs>
        <w:spacing w:before="0"/>
        <w:ind w:left="426" w:hanging="426"/>
      </w:pPr>
      <w:r w:rsidRPr="006A0057">
        <w:rPr>
          <w:bCs w:val="0"/>
        </w:rPr>
        <w:t>2</w:t>
      </w:r>
      <w:r w:rsidRPr="006A0057">
        <w:rPr>
          <w:bCs w:val="0"/>
        </w:rPr>
        <w:tab/>
        <w:t>Assessing performance</w:t>
      </w:r>
    </w:p>
    <w:p w:rsidR="003975B2" w:rsidRPr="0070385B" w:rsidRDefault="003975B2" w:rsidP="003975B2">
      <w:pPr>
        <w:pStyle w:val="Heading4"/>
        <w:tabs>
          <w:tab w:val="left" w:pos="426"/>
        </w:tabs>
        <w:spacing w:before="0" w:after="0"/>
        <w:ind w:left="426"/>
        <w:rPr>
          <w:b w:val="0"/>
          <w:bCs w:val="0"/>
        </w:rPr>
      </w:pPr>
      <w:r w:rsidRPr="0070385B">
        <w:rPr>
          <w:b w:val="0"/>
          <w:bCs w:val="0"/>
        </w:rPr>
        <w:t xml:space="preserve">The SVQs in Management </w:t>
      </w:r>
      <w:proofErr w:type="gramStart"/>
      <w:r w:rsidRPr="0070385B">
        <w:rPr>
          <w:b w:val="0"/>
          <w:bCs w:val="0"/>
        </w:rPr>
        <w:t>are intended</w:t>
      </w:r>
      <w:proofErr w:type="gramEnd"/>
      <w:r w:rsidRPr="0070385B">
        <w:rPr>
          <w:b w:val="0"/>
          <w:bCs w:val="0"/>
        </w:rPr>
        <w:t xml:space="preserve"> to be assessed using evidence from the workplace, </w:t>
      </w:r>
      <w:proofErr w:type="spellStart"/>
      <w:r w:rsidRPr="0070385B">
        <w:rPr>
          <w:b w:val="0"/>
          <w:bCs w:val="0"/>
        </w:rPr>
        <w:t>ie</w:t>
      </w:r>
      <w:proofErr w:type="spellEnd"/>
      <w:r w:rsidRPr="0070385B">
        <w:rPr>
          <w:b w:val="0"/>
          <w:bCs w:val="0"/>
        </w:rPr>
        <w:t xml:space="preserve"> observable performance, physical products of work (such as reports, plans, correspondence, </w:t>
      </w:r>
      <w:proofErr w:type="spellStart"/>
      <w:r w:rsidRPr="0070385B">
        <w:rPr>
          <w:b w:val="0"/>
          <w:bCs w:val="0"/>
        </w:rPr>
        <w:t>etc</w:t>
      </w:r>
      <w:proofErr w:type="spellEnd"/>
      <w:r w:rsidRPr="0070385B">
        <w:rPr>
          <w:b w:val="0"/>
          <w:bCs w:val="0"/>
        </w:rPr>
        <w:t>), witness testimony, etc. Such evidence, together with information gained from discussion with and questioning by the assessor, should enable candidates to show that they:</w:t>
      </w:r>
    </w:p>
    <w:p w:rsidR="003975B2" w:rsidRPr="0070385B" w:rsidRDefault="003975B2" w:rsidP="003975B2">
      <w:pPr>
        <w:rPr>
          <w:szCs w:val="22"/>
        </w:rPr>
      </w:pPr>
    </w:p>
    <w:p w:rsidR="003975B2" w:rsidRPr="0070385B" w:rsidRDefault="003975B2" w:rsidP="001D4E53">
      <w:pPr>
        <w:numPr>
          <w:ilvl w:val="0"/>
          <w:numId w:val="11"/>
        </w:numPr>
        <w:tabs>
          <w:tab w:val="num" w:pos="851"/>
        </w:tabs>
        <w:spacing w:after="120"/>
        <w:ind w:left="850" w:hanging="425"/>
        <w:rPr>
          <w:szCs w:val="22"/>
        </w:rPr>
      </w:pPr>
      <w:r w:rsidRPr="0070385B">
        <w:rPr>
          <w:szCs w:val="22"/>
        </w:rPr>
        <w:t xml:space="preserve">have achieved all the </w:t>
      </w:r>
      <w:r w:rsidR="00772767" w:rsidRPr="0070385B">
        <w:rPr>
          <w:szCs w:val="22"/>
        </w:rPr>
        <w:t>stated performance criteria</w:t>
      </w:r>
    </w:p>
    <w:p w:rsidR="003975B2" w:rsidRPr="0070385B" w:rsidRDefault="003975B2" w:rsidP="001D4E53">
      <w:pPr>
        <w:numPr>
          <w:ilvl w:val="0"/>
          <w:numId w:val="11"/>
        </w:numPr>
        <w:tabs>
          <w:tab w:val="num" w:pos="851"/>
        </w:tabs>
        <w:spacing w:after="120"/>
        <w:ind w:left="850" w:hanging="425"/>
        <w:rPr>
          <w:szCs w:val="22"/>
        </w:rPr>
      </w:pPr>
      <w:r w:rsidRPr="0070385B">
        <w:rPr>
          <w:szCs w:val="22"/>
        </w:rPr>
        <w:t xml:space="preserve">possess and are capable of applying all the required items </w:t>
      </w:r>
      <w:r w:rsidR="00772767" w:rsidRPr="0070385B">
        <w:rPr>
          <w:szCs w:val="22"/>
        </w:rPr>
        <w:t>of knowledge and understanding</w:t>
      </w:r>
    </w:p>
    <w:p w:rsidR="003975B2" w:rsidRPr="0070385B" w:rsidRDefault="003975B2" w:rsidP="003975B2">
      <w:pPr>
        <w:rPr>
          <w:szCs w:val="22"/>
        </w:rPr>
      </w:pPr>
    </w:p>
    <w:p w:rsidR="003975B2" w:rsidRPr="0070385B" w:rsidRDefault="003975B2" w:rsidP="003975B2">
      <w:pPr>
        <w:ind w:left="426"/>
      </w:pPr>
      <w:r w:rsidRPr="0070385B">
        <w:t xml:space="preserve">Assessment of all units at any level of the Management and Team Leading SVQs </w:t>
      </w:r>
      <w:proofErr w:type="gramStart"/>
      <w:r w:rsidRPr="0070385B">
        <w:t>may be based</w:t>
      </w:r>
      <w:proofErr w:type="gramEnd"/>
      <w:r w:rsidRPr="0070385B">
        <w:t xml:space="preserve"> on either candidate performance at work or through simulation. However, simulation </w:t>
      </w:r>
      <w:proofErr w:type="gramStart"/>
      <w:r w:rsidRPr="0070385B">
        <w:t>can only be used</w:t>
      </w:r>
      <w:proofErr w:type="gramEnd"/>
      <w:r w:rsidRPr="0070385B">
        <w:t xml:space="preserve"> in exceptional circumstances and must be approved by SQA (see Section 3 below).</w:t>
      </w:r>
    </w:p>
    <w:p w:rsidR="003975B2" w:rsidRPr="0070385B" w:rsidRDefault="003975B2" w:rsidP="003975B2">
      <w:pPr>
        <w:pStyle w:val="Default"/>
        <w:rPr>
          <w:color w:val="auto"/>
        </w:rPr>
      </w:pPr>
    </w:p>
    <w:p w:rsidR="003975B2" w:rsidRPr="0070385B" w:rsidRDefault="003975B2" w:rsidP="003975B2">
      <w:pPr>
        <w:ind w:left="426"/>
        <w:rPr>
          <w:szCs w:val="22"/>
        </w:rPr>
      </w:pPr>
      <w:proofErr w:type="gramStart"/>
      <w:r w:rsidRPr="0070385B">
        <w:rPr>
          <w:szCs w:val="22"/>
        </w:rPr>
        <w:t>Units which have been imported by Skills CFA in their Management and Team Leading SVQs</w:t>
      </w:r>
      <w:proofErr w:type="gramEnd"/>
      <w:r w:rsidRPr="0070385B">
        <w:rPr>
          <w:szCs w:val="22"/>
        </w:rPr>
        <w:t xml:space="preserve"> will be assessed in compliance with the imported assessment strategies.</w:t>
      </w:r>
    </w:p>
    <w:p w:rsidR="003975B2" w:rsidRPr="0070385B" w:rsidRDefault="003975B2" w:rsidP="003975B2">
      <w:pPr>
        <w:ind w:left="426"/>
        <w:rPr>
          <w:szCs w:val="22"/>
        </w:rPr>
      </w:pPr>
    </w:p>
    <w:p w:rsidR="003975B2" w:rsidRPr="0070385B" w:rsidRDefault="003975B2" w:rsidP="003975B2">
      <w:pPr>
        <w:tabs>
          <w:tab w:val="left" w:pos="426"/>
        </w:tabs>
        <w:spacing w:after="60"/>
      </w:pPr>
      <w:r w:rsidRPr="0070385B">
        <w:rPr>
          <w:szCs w:val="22"/>
        </w:rPr>
        <w:br w:type="page"/>
      </w:r>
      <w:r w:rsidRPr="0070385B">
        <w:rPr>
          <w:b/>
        </w:rPr>
        <w:lastRenderedPageBreak/>
        <w:t>3</w:t>
      </w:r>
      <w:r w:rsidRPr="0070385B">
        <w:tab/>
      </w:r>
      <w:r w:rsidRPr="0070385B">
        <w:rPr>
          <w:b/>
        </w:rPr>
        <w:t>Simulation of SVQ Units</w:t>
      </w:r>
    </w:p>
    <w:p w:rsidR="003975B2" w:rsidRPr="0070385B" w:rsidRDefault="003975B2" w:rsidP="003975B2">
      <w:pPr>
        <w:tabs>
          <w:tab w:val="left" w:pos="426"/>
        </w:tabs>
        <w:ind w:left="426" w:hanging="426"/>
        <w:rPr>
          <w:szCs w:val="22"/>
        </w:rPr>
      </w:pPr>
      <w:r w:rsidRPr="0070385B">
        <w:rPr>
          <w:szCs w:val="22"/>
        </w:rPr>
        <w:tab/>
        <w:t xml:space="preserve">Simulation </w:t>
      </w:r>
      <w:proofErr w:type="gramStart"/>
      <w:r w:rsidRPr="0070385B">
        <w:rPr>
          <w:szCs w:val="22"/>
        </w:rPr>
        <w:t>is only permitted</w:t>
      </w:r>
      <w:proofErr w:type="gramEnd"/>
      <w:r w:rsidRPr="0070385B">
        <w:rPr>
          <w:szCs w:val="22"/>
        </w:rPr>
        <w:t xml:space="preserve"> in exceptional circumstances where natural work evidence is unlikely to occur. It </w:t>
      </w:r>
      <w:proofErr w:type="gramStart"/>
      <w:r w:rsidRPr="0070385B">
        <w:rPr>
          <w:szCs w:val="22"/>
        </w:rPr>
        <w:t>should be used</w:t>
      </w:r>
      <w:proofErr w:type="gramEnd"/>
      <w:r w:rsidRPr="0070385B">
        <w:rPr>
          <w:szCs w:val="22"/>
        </w:rPr>
        <w:t xml:space="preserve"> sparingly and should only form a small part of the evidence for the qualification. It </w:t>
      </w:r>
      <w:proofErr w:type="gramStart"/>
      <w:r w:rsidRPr="0070385B">
        <w:rPr>
          <w:szCs w:val="22"/>
        </w:rPr>
        <w:t xml:space="preserve">should </w:t>
      </w:r>
      <w:r w:rsidRPr="0070385B">
        <w:rPr>
          <w:b/>
          <w:szCs w:val="22"/>
        </w:rPr>
        <w:t xml:space="preserve">not </w:t>
      </w:r>
      <w:r w:rsidRPr="0070385B">
        <w:rPr>
          <w:szCs w:val="22"/>
        </w:rPr>
        <w:t>be used</w:t>
      </w:r>
      <w:proofErr w:type="gramEnd"/>
      <w:r w:rsidRPr="0070385B">
        <w:rPr>
          <w:szCs w:val="22"/>
        </w:rPr>
        <w:t xml:space="preserve"> for any part of the leadership and management role that involves the direct supervision of others.</w:t>
      </w:r>
    </w:p>
    <w:p w:rsidR="003975B2" w:rsidRPr="0070385B" w:rsidRDefault="003975B2" w:rsidP="003975B2">
      <w:pPr>
        <w:tabs>
          <w:tab w:val="left" w:pos="567"/>
        </w:tabs>
        <w:ind w:left="709" w:hanging="709"/>
        <w:rPr>
          <w:szCs w:val="22"/>
        </w:rPr>
      </w:pPr>
    </w:p>
    <w:p w:rsidR="003975B2" w:rsidRPr="0070385B" w:rsidRDefault="003975B2" w:rsidP="003975B2">
      <w:pPr>
        <w:ind w:left="426"/>
        <w:rPr>
          <w:szCs w:val="22"/>
        </w:rPr>
      </w:pPr>
      <w:r w:rsidRPr="0070385B">
        <w:rPr>
          <w:szCs w:val="22"/>
        </w:rPr>
        <w:t xml:space="preserve">Where a centre believes simulation is necessary for a candidate to achieve the award, it must seek prior approval from SQA before it is used. Evidence of agreement for the use of simulation </w:t>
      </w:r>
      <w:proofErr w:type="gramStart"/>
      <w:r w:rsidRPr="0070385B">
        <w:rPr>
          <w:szCs w:val="22"/>
        </w:rPr>
        <w:t>must be retained</w:t>
      </w:r>
      <w:proofErr w:type="gramEnd"/>
      <w:r w:rsidRPr="0070385B">
        <w:rPr>
          <w:szCs w:val="22"/>
        </w:rPr>
        <w:t xml:space="preserve"> for External Verification purposes. </w:t>
      </w:r>
    </w:p>
    <w:p w:rsidR="003975B2" w:rsidRPr="0070385B" w:rsidRDefault="003975B2" w:rsidP="003975B2">
      <w:pPr>
        <w:ind w:left="426"/>
        <w:rPr>
          <w:szCs w:val="22"/>
        </w:rPr>
      </w:pPr>
    </w:p>
    <w:p w:rsidR="003975B2" w:rsidRPr="0070385B" w:rsidRDefault="003975B2" w:rsidP="003975B2">
      <w:pPr>
        <w:spacing w:after="60"/>
        <w:ind w:left="426" w:hanging="426"/>
      </w:pPr>
      <w:r w:rsidRPr="0070385B">
        <w:rPr>
          <w:b/>
        </w:rPr>
        <w:t>4</w:t>
      </w:r>
      <w:r w:rsidRPr="0070385B">
        <w:tab/>
      </w:r>
      <w:r w:rsidRPr="0070385B">
        <w:rPr>
          <w:b/>
        </w:rPr>
        <w:t>Occupational expertise to assess performance, and verify assessments</w:t>
      </w:r>
    </w:p>
    <w:p w:rsidR="003975B2" w:rsidRPr="0070385B" w:rsidRDefault="003975B2" w:rsidP="003975B2">
      <w:pPr>
        <w:ind w:left="426"/>
      </w:pPr>
      <w:r w:rsidRPr="0070385B">
        <w:t xml:space="preserve">Candidates’ work achievements </w:t>
      </w:r>
      <w:proofErr w:type="gramStart"/>
      <w:r w:rsidRPr="0070385B">
        <w:t>must be assessed or verified at work by</w:t>
      </w:r>
      <w:proofErr w:type="gramEnd"/>
      <w:r w:rsidRPr="0070385B">
        <w:t xml:space="preserve">: </w:t>
      </w:r>
    </w:p>
    <w:p w:rsidR="003975B2" w:rsidRPr="0070385B" w:rsidRDefault="003975B2" w:rsidP="003975B2"/>
    <w:p w:rsidR="003975B2" w:rsidRPr="0070385B" w:rsidRDefault="003975B2" w:rsidP="006A0057">
      <w:pPr>
        <w:pStyle w:val="bullet"/>
        <w:numPr>
          <w:ilvl w:val="0"/>
          <w:numId w:val="0"/>
        </w:numPr>
        <w:ind w:left="567" w:hanging="11"/>
      </w:pPr>
      <w:r w:rsidRPr="0070385B">
        <w:rPr>
          <w:b/>
        </w:rPr>
        <w:t>Assessors</w:t>
      </w:r>
      <w:r w:rsidRPr="0070385B">
        <w:t xml:space="preserve"> or </w:t>
      </w:r>
      <w:r w:rsidRPr="0070385B">
        <w:rPr>
          <w:b/>
        </w:rPr>
        <w:t>verifiers</w:t>
      </w:r>
      <w:r w:rsidRPr="0070385B">
        <w:t xml:space="preserve"> who have achieved, or are working towards achievement of, the appropriate regulatory body approved qualifications for assessment or verification (see Section 5 below for details)</w:t>
      </w:r>
    </w:p>
    <w:p w:rsidR="003975B2" w:rsidRPr="0070385B" w:rsidRDefault="003975B2" w:rsidP="003975B2">
      <w:pPr>
        <w:ind w:left="567"/>
      </w:pPr>
    </w:p>
    <w:p w:rsidR="003975B2" w:rsidRPr="0070385B" w:rsidRDefault="003975B2" w:rsidP="003975B2">
      <w:pPr>
        <w:ind w:left="851"/>
        <w:rPr>
          <w:b/>
        </w:rPr>
      </w:pPr>
      <w:r w:rsidRPr="0070385B">
        <w:rPr>
          <w:b/>
        </w:rPr>
        <w:t>OR</w:t>
      </w:r>
    </w:p>
    <w:p w:rsidR="003975B2" w:rsidRPr="0070385B" w:rsidRDefault="003975B2" w:rsidP="003975B2">
      <w:pPr>
        <w:ind w:left="567"/>
      </w:pPr>
    </w:p>
    <w:p w:rsidR="003975B2" w:rsidRPr="0070385B" w:rsidRDefault="003975B2" w:rsidP="006A0057">
      <w:pPr>
        <w:pStyle w:val="bullet"/>
        <w:numPr>
          <w:ilvl w:val="0"/>
          <w:numId w:val="0"/>
        </w:numPr>
        <w:ind w:left="981" w:hanging="425"/>
      </w:pPr>
      <w:r w:rsidRPr="0070385B">
        <w:t xml:space="preserve">A trainer, supervisor or manager, elected by an employer, who </w:t>
      </w:r>
      <w:proofErr w:type="gramStart"/>
      <w:r w:rsidRPr="0070385B">
        <w:t>must either</w:t>
      </w:r>
      <w:proofErr w:type="gramEnd"/>
      <w:r w:rsidRPr="0070385B">
        <w:t>:</w:t>
      </w:r>
    </w:p>
    <w:p w:rsidR="003975B2" w:rsidRPr="0070385B" w:rsidRDefault="003975B2" w:rsidP="003975B2"/>
    <w:p w:rsidR="003975B2" w:rsidRPr="0070385B" w:rsidRDefault="003975B2" w:rsidP="003975B2">
      <w:pPr>
        <w:ind w:left="1276" w:hanging="425"/>
      </w:pPr>
      <w:r w:rsidRPr="0070385B">
        <w:t>(</w:t>
      </w:r>
      <w:proofErr w:type="spellStart"/>
      <w:r w:rsidRPr="0070385B">
        <w:t>i</w:t>
      </w:r>
      <w:proofErr w:type="spellEnd"/>
      <w:r w:rsidRPr="0070385B">
        <w:t>)</w:t>
      </w:r>
      <w:r w:rsidRPr="0070385B">
        <w:tab/>
        <w:t>Have achieved, or be working towards achieving, appropriate regulatory body approved unit qualifications for assessment, moderation or verification</w:t>
      </w:r>
      <w:proofErr w:type="gramStart"/>
      <w:r w:rsidRPr="0070385B">
        <w:t>;</w:t>
      </w:r>
      <w:proofErr w:type="gramEnd"/>
      <w:r w:rsidRPr="0070385B">
        <w:t xml:space="preserve"> </w:t>
      </w:r>
    </w:p>
    <w:p w:rsidR="003975B2" w:rsidRPr="0070385B" w:rsidRDefault="003975B2" w:rsidP="003975B2">
      <w:pPr>
        <w:ind w:left="993"/>
      </w:pPr>
    </w:p>
    <w:p w:rsidR="003975B2" w:rsidRPr="0070385B" w:rsidRDefault="003975B2" w:rsidP="003975B2">
      <w:pPr>
        <w:ind w:left="1276"/>
        <w:rPr>
          <w:b/>
          <w:bCs/>
        </w:rPr>
      </w:pPr>
      <w:r w:rsidRPr="0070385B">
        <w:rPr>
          <w:b/>
          <w:bCs/>
        </w:rPr>
        <w:t>OR</w:t>
      </w:r>
    </w:p>
    <w:p w:rsidR="003975B2" w:rsidRPr="0070385B" w:rsidRDefault="003975B2" w:rsidP="003975B2">
      <w:pPr>
        <w:ind w:left="993"/>
      </w:pPr>
    </w:p>
    <w:p w:rsidR="003975B2" w:rsidRPr="0070385B" w:rsidRDefault="003975B2" w:rsidP="003975B2">
      <w:pPr>
        <w:ind w:left="1276" w:hanging="425"/>
      </w:pPr>
      <w:r w:rsidRPr="0070385B">
        <w:t>(ii)</w:t>
      </w:r>
      <w:r w:rsidRPr="0070385B">
        <w:tab/>
        <w:t xml:space="preserve">Seek guidance and approval from their awarding body to demonstrate that the </w:t>
      </w:r>
    </w:p>
    <w:p w:rsidR="003975B2" w:rsidRPr="0070385B" w:rsidRDefault="003975B2" w:rsidP="003975B2"/>
    <w:p w:rsidR="003975B2" w:rsidRPr="0070385B" w:rsidRDefault="003975B2" w:rsidP="003975B2">
      <w:pPr>
        <w:numPr>
          <w:ilvl w:val="0"/>
          <w:numId w:val="12"/>
        </w:numPr>
        <w:tabs>
          <w:tab w:val="clear" w:pos="1506"/>
          <w:tab w:val="num" w:pos="1701"/>
        </w:tabs>
        <w:spacing w:after="60"/>
        <w:ind w:left="1701" w:hanging="425"/>
      </w:pPr>
      <w:r w:rsidRPr="0070385B">
        <w:t>organisation has appropriate processes in place to facilitate assessment or verification functions</w:t>
      </w:r>
    </w:p>
    <w:p w:rsidR="003975B2" w:rsidRPr="0070385B" w:rsidRDefault="003975B2" w:rsidP="003975B2">
      <w:pPr>
        <w:numPr>
          <w:ilvl w:val="0"/>
          <w:numId w:val="12"/>
        </w:numPr>
        <w:tabs>
          <w:tab w:val="clear" w:pos="1506"/>
          <w:tab w:val="num" w:pos="1701"/>
        </w:tabs>
        <w:ind w:left="1701" w:hanging="425"/>
      </w:pPr>
      <w:proofErr w:type="gramStart"/>
      <w:r w:rsidRPr="0070385B">
        <w:t>trainer</w:t>
      </w:r>
      <w:proofErr w:type="gramEnd"/>
      <w:r w:rsidRPr="0070385B">
        <w:t xml:space="preserve">, supervisor or manager is able to map their assessment or verification skills and knowledge 100% to the National Occupational Standards upon which the qualifications above are based. This </w:t>
      </w:r>
      <w:proofErr w:type="gramStart"/>
      <w:r w:rsidRPr="0070385B">
        <w:t>is known</w:t>
      </w:r>
      <w:proofErr w:type="gramEnd"/>
      <w:r w:rsidRPr="0070385B">
        <w:t xml:space="preserve"> as the employer direct model in Scotland. </w:t>
      </w:r>
    </w:p>
    <w:p w:rsidR="003975B2" w:rsidRPr="0070385B" w:rsidRDefault="003975B2" w:rsidP="003975B2"/>
    <w:p w:rsidR="003975B2" w:rsidRPr="0070385B" w:rsidRDefault="003975B2" w:rsidP="003975B2">
      <w:pPr>
        <w:ind w:left="426"/>
      </w:pPr>
      <w:r w:rsidRPr="0070385B">
        <w:rPr>
          <w:b/>
          <w:bCs/>
        </w:rPr>
        <w:t>Assessors</w:t>
      </w:r>
      <w:r w:rsidRPr="0070385B">
        <w:rPr>
          <w:bCs/>
        </w:rPr>
        <w:t xml:space="preserve"> </w:t>
      </w:r>
      <w:r w:rsidRPr="0070385B">
        <w:t>must be occupationally competent to make Management and Team Leading assessment judgements about the level and scope of individual candidate performance at work</w:t>
      </w:r>
      <w:proofErr w:type="gramStart"/>
      <w:r w:rsidRPr="0070385B">
        <w:t>;</w:t>
      </w:r>
      <w:proofErr w:type="gramEnd"/>
      <w:r w:rsidRPr="0070385B">
        <w:t xml:space="preserve"> and occupationally competent to make assessment judgements about the quality of assessment and the assessment process. </w:t>
      </w:r>
    </w:p>
    <w:p w:rsidR="003975B2" w:rsidRPr="0070385B" w:rsidRDefault="003975B2" w:rsidP="003975B2">
      <w:pPr>
        <w:ind w:left="426"/>
        <w:rPr>
          <w:szCs w:val="22"/>
        </w:rPr>
      </w:pPr>
      <w:r w:rsidRPr="0070385B">
        <w:rPr>
          <w:rFonts w:cs="Arial"/>
        </w:rPr>
        <w:br w:type="page"/>
      </w:r>
      <w:r w:rsidRPr="0070385B">
        <w:rPr>
          <w:b/>
          <w:bCs/>
          <w:szCs w:val="22"/>
        </w:rPr>
        <w:lastRenderedPageBreak/>
        <w:t xml:space="preserve">Internal Verifiers </w:t>
      </w:r>
      <w:r w:rsidRPr="0070385B">
        <w:rPr>
          <w:szCs w:val="22"/>
        </w:rPr>
        <w:t>must be occupationally competent to make Management and Team Leading verification judgements about the quality of assessment and the assessment process.</w:t>
      </w:r>
    </w:p>
    <w:p w:rsidR="003975B2" w:rsidRPr="0070385B" w:rsidRDefault="003975B2" w:rsidP="003975B2">
      <w:pPr>
        <w:ind w:left="426"/>
        <w:rPr>
          <w:szCs w:val="22"/>
        </w:rPr>
      </w:pPr>
    </w:p>
    <w:p w:rsidR="003975B2" w:rsidRPr="0070385B" w:rsidRDefault="003975B2" w:rsidP="003975B2">
      <w:pPr>
        <w:ind w:left="426"/>
        <w:rPr>
          <w:szCs w:val="22"/>
        </w:rPr>
      </w:pPr>
      <w:r w:rsidRPr="0070385B">
        <w:rPr>
          <w:szCs w:val="22"/>
        </w:rPr>
        <w:t xml:space="preserve">Skills CFA and SQA requires all assessors and verifiers to maintain current Management and Team Leading competence to deliver these functions. Skills CFA recognises this </w:t>
      </w:r>
      <w:proofErr w:type="gramStart"/>
      <w:r w:rsidRPr="0070385B">
        <w:rPr>
          <w:szCs w:val="22"/>
        </w:rPr>
        <w:t>can be achieved</w:t>
      </w:r>
      <w:proofErr w:type="gramEnd"/>
      <w:r w:rsidRPr="0070385B">
        <w:rPr>
          <w:szCs w:val="22"/>
        </w:rPr>
        <w:t xml:space="preserve"> in many ways but must be recorded in individual continual professional development (CPD) records that are maintained in Management and Team Leading assessment centres.</w:t>
      </w:r>
    </w:p>
    <w:p w:rsidR="003975B2" w:rsidRPr="0070385B" w:rsidRDefault="003975B2" w:rsidP="003975B2">
      <w:pPr>
        <w:ind w:left="426"/>
        <w:rPr>
          <w:szCs w:val="22"/>
        </w:rPr>
      </w:pPr>
    </w:p>
    <w:p w:rsidR="003975B2" w:rsidRPr="006A0057" w:rsidRDefault="003975B2" w:rsidP="003975B2">
      <w:pPr>
        <w:pStyle w:val="Heading4"/>
        <w:tabs>
          <w:tab w:val="left" w:pos="426"/>
        </w:tabs>
        <w:spacing w:before="0"/>
        <w:ind w:left="426" w:hanging="426"/>
      </w:pPr>
      <w:r w:rsidRPr="006A0057">
        <w:rPr>
          <w:bCs w:val="0"/>
        </w:rPr>
        <w:t>5</w:t>
      </w:r>
      <w:r w:rsidRPr="006A0057">
        <w:rPr>
          <w:bCs w:val="0"/>
        </w:rPr>
        <w:tab/>
        <w:t>Requirements for competence in undertaking assessment and verification of SVQs</w:t>
      </w:r>
    </w:p>
    <w:p w:rsidR="003975B2" w:rsidRPr="0070385B" w:rsidRDefault="003975B2" w:rsidP="003975B2">
      <w:pPr>
        <w:ind w:left="426"/>
        <w:rPr>
          <w:szCs w:val="22"/>
        </w:rPr>
      </w:pPr>
      <w:r w:rsidRPr="0070385B">
        <w:rPr>
          <w:szCs w:val="22"/>
        </w:rPr>
        <w:t xml:space="preserve">In addition to the occupational expertise requirements noted above, assessors and internal verifiers will also need to meet the requirements for competence in undertaking assessment and verification of SVQs as laid down by the regulatory authorities. Assessors must hold or be working towards the Assessor Unit, L&amp;D9DI </w:t>
      </w:r>
      <w:r w:rsidRPr="0070385B">
        <w:rPr>
          <w:i/>
          <w:szCs w:val="22"/>
        </w:rPr>
        <w:t>Assess Workplace Competence Using Direct and Indirect Methods</w:t>
      </w:r>
      <w:r w:rsidRPr="0070385B">
        <w:rPr>
          <w:szCs w:val="22"/>
        </w:rPr>
        <w:t xml:space="preserve"> or be in possession of A1* </w:t>
      </w:r>
      <w:r w:rsidRPr="0070385B">
        <w:rPr>
          <w:i/>
          <w:szCs w:val="22"/>
        </w:rPr>
        <w:t>Assess Candidates Using a Range of Methods</w:t>
      </w:r>
      <w:r w:rsidRPr="0070385B">
        <w:rPr>
          <w:szCs w:val="22"/>
        </w:rPr>
        <w:t xml:space="preserve"> or D32* and D33*. Internal verifiers must hold or be working towards the Verifier Unit, L&amp;D11 </w:t>
      </w:r>
      <w:r w:rsidRPr="0070385B">
        <w:rPr>
          <w:i/>
          <w:szCs w:val="22"/>
        </w:rPr>
        <w:t>Internally Monitor and Maintain the Quality of Workplace Assessment</w:t>
      </w:r>
      <w:r w:rsidRPr="0070385B">
        <w:rPr>
          <w:szCs w:val="22"/>
        </w:rPr>
        <w:t xml:space="preserve"> or  be in possession of V1* </w:t>
      </w:r>
      <w:r w:rsidRPr="0070385B">
        <w:rPr>
          <w:i/>
          <w:szCs w:val="22"/>
        </w:rPr>
        <w:t>Conduct Internal Quality Assurance of the Assessment Process</w:t>
      </w:r>
      <w:r w:rsidRPr="0070385B">
        <w:rPr>
          <w:szCs w:val="22"/>
        </w:rPr>
        <w:t xml:space="preserve"> or of D34*.</w:t>
      </w:r>
    </w:p>
    <w:p w:rsidR="003975B2" w:rsidRPr="0070385B" w:rsidRDefault="003975B2" w:rsidP="003975B2">
      <w:pPr>
        <w:ind w:left="426"/>
        <w:rPr>
          <w:b/>
        </w:rPr>
      </w:pPr>
    </w:p>
    <w:p w:rsidR="003975B2" w:rsidRPr="0070385B" w:rsidRDefault="003975B2" w:rsidP="003975B2">
      <w:pPr>
        <w:ind w:firstLine="567"/>
        <w:rPr>
          <w:szCs w:val="22"/>
        </w:rPr>
      </w:pPr>
      <w:proofErr w:type="gramStart"/>
      <w:r w:rsidRPr="0070385B">
        <w:rPr>
          <w:szCs w:val="22"/>
        </w:rPr>
        <w:t>*  plus</w:t>
      </w:r>
      <w:proofErr w:type="gramEnd"/>
      <w:r w:rsidRPr="0070385B">
        <w:rPr>
          <w:szCs w:val="22"/>
        </w:rPr>
        <w:t xml:space="preserve"> CPD: working in line with current standards.</w:t>
      </w:r>
    </w:p>
    <w:p w:rsidR="003975B2" w:rsidRPr="0070385B" w:rsidRDefault="003975B2" w:rsidP="003975B2">
      <w:pPr>
        <w:rPr>
          <w:b/>
          <w:sz w:val="36"/>
          <w:szCs w:val="36"/>
        </w:rPr>
      </w:pPr>
      <w:r w:rsidRPr="0070385B">
        <w:rPr>
          <w:szCs w:val="22"/>
        </w:rPr>
        <w:br w:type="page"/>
      </w:r>
      <w:bookmarkStart w:id="14" w:name="_Toc301276115"/>
      <w:r w:rsidRPr="0070385B">
        <w:rPr>
          <w:b/>
          <w:sz w:val="36"/>
          <w:szCs w:val="36"/>
        </w:rPr>
        <w:lastRenderedPageBreak/>
        <w:t>Evidence Requirements</w:t>
      </w:r>
      <w:bookmarkEnd w:id="14"/>
    </w:p>
    <w:p w:rsidR="003975B2" w:rsidRPr="0070385B" w:rsidRDefault="003975B2" w:rsidP="003975B2"/>
    <w:p w:rsidR="003975B2" w:rsidRPr="0070385B" w:rsidRDefault="003975B2" w:rsidP="003975B2">
      <w:r w:rsidRPr="0070385B">
        <w:t xml:space="preserve">The following guidance applies to the Evidence Requirements of each unit and </w:t>
      </w:r>
      <w:proofErr w:type="gramStart"/>
      <w:r w:rsidRPr="0070385B">
        <w:t>should be read</w:t>
      </w:r>
      <w:proofErr w:type="gramEnd"/>
      <w:r w:rsidRPr="0070385B">
        <w:t xml:space="preserve"> in conjunction with the unit specification.</w:t>
      </w:r>
    </w:p>
    <w:p w:rsidR="003975B2" w:rsidRPr="0070385B" w:rsidRDefault="003975B2" w:rsidP="003975B2"/>
    <w:p w:rsidR="003975B2" w:rsidRPr="0070385B" w:rsidRDefault="003975B2" w:rsidP="003975B2">
      <w:r w:rsidRPr="0070385B">
        <w:t xml:space="preserve">In order to achieve any unit, candidates must prove that they are competent by demonstrating that they meet all its requirements. </w:t>
      </w:r>
      <w:r w:rsidRPr="0070385B">
        <w:rPr>
          <w:b/>
        </w:rPr>
        <w:t xml:space="preserve">This means all of the stated </w:t>
      </w:r>
      <w:r w:rsidR="006A0057" w:rsidRPr="0070385B">
        <w:rPr>
          <w:b/>
        </w:rPr>
        <w:t>performance criteria and every item of knowledge and understanding</w:t>
      </w:r>
      <w:r w:rsidRPr="0070385B">
        <w:t xml:space="preserve">. The assessor must be able to observe candidates in the workplace and/or candidates must provide </w:t>
      </w:r>
      <w:r w:rsidRPr="0070385B">
        <w:rPr>
          <w:b/>
        </w:rPr>
        <w:t>tangible evidence</w:t>
      </w:r>
      <w:r w:rsidRPr="0070385B">
        <w:t xml:space="preserve"> to their assessor — candidates should agree with their assessor the balance between observation and other ways of evidencing performance. </w:t>
      </w:r>
    </w:p>
    <w:p w:rsidR="003975B2" w:rsidRPr="0070385B" w:rsidRDefault="003975B2" w:rsidP="003975B2"/>
    <w:p w:rsidR="003975B2" w:rsidRPr="0070385B" w:rsidRDefault="003975B2" w:rsidP="003975B2">
      <w:r w:rsidRPr="0070385B">
        <w:t xml:space="preserve">It is the candidate’s responsibility to collect appropriate evidence, make sure that it demonstrates </w:t>
      </w:r>
      <w:r w:rsidR="006A0057" w:rsidRPr="0070385B">
        <w:t>the performance criteria</w:t>
      </w:r>
      <w:r w:rsidR="006A0057" w:rsidRPr="0070385B">
        <w:rPr>
          <w:i/>
        </w:rPr>
        <w:t xml:space="preserve"> </w:t>
      </w:r>
      <w:r w:rsidR="006A0057" w:rsidRPr="0070385B">
        <w:t>required, and show which knowledge and understandin</w:t>
      </w:r>
      <w:r w:rsidRPr="0070385B">
        <w:t>g</w:t>
      </w:r>
      <w:r w:rsidRPr="0070385B">
        <w:rPr>
          <w:i/>
        </w:rPr>
        <w:t xml:space="preserve"> </w:t>
      </w:r>
      <w:r w:rsidRPr="0070385B">
        <w:t>are also apparent.</w:t>
      </w:r>
    </w:p>
    <w:p w:rsidR="003975B2" w:rsidRPr="0070385B" w:rsidRDefault="003975B2" w:rsidP="003975B2">
      <w:pPr>
        <w:pStyle w:val="BodyText2"/>
      </w:pPr>
    </w:p>
    <w:p w:rsidR="003975B2" w:rsidRPr="0070385B" w:rsidRDefault="003975B2" w:rsidP="003975B2">
      <w:r w:rsidRPr="0070385B">
        <w:t>The assessor must be given sufficient time to become familiar with the evidence. The physical evidence will provide the basis for a dialogue between the candidate and the assessor. This discussion will provide an opportunity to show how the physical evidence presented covers the</w:t>
      </w:r>
      <w:r w:rsidR="006A0057" w:rsidRPr="0070385B">
        <w:t xml:space="preserve"> performance criteria and items of knowledge and understanding</w:t>
      </w:r>
      <w:r w:rsidRPr="0070385B">
        <w:t xml:space="preserve">. Assessors may feel that further evidence is required and the discussion </w:t>
      </w:r>
      <w:proofErr w:type="gramStart"/>
      <w:r w:rsidRPr="0070385B">
        <w:t>could be used</w:t>
      </w:r>
      <w:proofErr w:type="gramEnd"/>
      <w:r w:rsidRPr="0070385B">
        <w:t xml:space="preserve"> to identify the type of further evidence required and where this can be obtained.</w:t>
      </w:r>
    </w:p>
    <w:p w:rsidR="003975B2" w:rsidRPr="0070385B" w:rsidRDefault="003975B2" w:rsidP="003975B2"/>
    <w:p w:rsidR="003975B2" w:rsidRPr="0070385B" w:rsidRDefault="003975B2" w:rsidP="003975B2">
      <w:r w:rsidRPr="0070385B">
        <w:t xml:space="preserve">Evidence can be held as hard copy and/or digitally, </w:t>
      </w:r>
      <w:proofErr w:type="spellStart"/>
      <w:r w:rsidRPr="0070385B">
        <w:t>eg</w:t>
      </w:r>
      <w:proofErr w:type="spellEnd"/>
      <w:r w:rsidRPr="0070385B">
        <w:t xml:space="preserve"> as part of an e-portfolio.</w:t>
      </w:r>
    </w:p>
    <w:p w:rsidR="003975B2" w:rsidRPr="0070385B" w:rsidRDefault="003975B2" w:rsidP="003975B2"/>
    <w:p w:rsidR="003975B2" w:rsidRPr="006A0057" w:rsidRDefault="003975B2" w:rsidP="003975B2">
      <w:pPr>
        <w:pStyle w:val="Heading4"/>
      </w:pPr>
      <w:r w:rsidRPr="006A0057">
        <w:rPr>
          <w:bCs w:val="0"/>
        </w:rPr>
        <w:t xml:space="preserve">It is important that the evidence </w:t>
      </w:r>
      <w:proofErr w:type="gramStart"/>
      <w:r w:rsidRPr="006A0057">
        <w:rPr>
          <w:bCs w:val="0"/>
        </w:rPr>
        <w:t>is</w:t>
      </w:r>
      <w:proofErr w:type="gramEnd"/>
      <w:r w:rsidRPr="006A0057">
        <w:rPr>
          <w:bCs w:val="0"/>
        </w:rPr>
        <w:t>:</w:t>
      </w:r>
    </w:p>
    <w:p w:rsidR="003975B2" w:rsidRPr="0070385B" w:rsidRDefault="003975B2" w:rsidP="003975B2">
      <w:pPr>
        <w:rPr>
          <w:b/>
        </w:rPr>
      </w:pPr>
    </w:p>
    <w:p w:rsidR="003975B2" w:rsidRPr="0070385B" w:rsidRDefault="003975B2" w:rsidP="003975B2">
      <w:pPr>
        <w:tabs>
          <w:tab w:val="left" w:pos="1418"/>
          <w:tab w:val="left" w:pos="2127"/>
        </w:tabs>
        <w:rPr>
          <w:szCs w:val="22"/>
        </w:rPr>
      </w:pPr>
      <w:r w:rsidRPr="0070385B">
        <w:rPr>
          <w:b/>
          <w:szCs w:val="22"/>
        </w:rPr>
        <w:t>Valid</w:t>
      </w:r>
      <w:r w:rsidRPr="0070385B">
        <w:rPr>
          <w:b/>
          <w:szCs w:val="22"/>
        </w:rPr>
        <w:tab/>
      </w:r>
      <w:r w:rsidRPr="0070385B">
        <w:rPr>
          <w:szCs w:val="22"/>
        </w:rPr>
        <w:t>—</w:t>
      </w:r>
      <w:r w:rsidRPr="0070385B">
        <w:rPr>
          <w:b/>
          <w:szCs w:val="22"/>
        </w:rPr>
        <w:tab/>
      </w:r>
      <w:r w:rsidRPr="0070385B">
        <w:rPr>
          <w:szCs w:val="22"/>
        </w:rPr>
        <w:t xml:space="preserve">it relates to the SVQ standard </w:t>
      </w:r>
    </w:p>
    <w:p w:rsidR="003975B2" w:rsidRPr="0070385B" w:rsidRDefault="003975B2" w:rsidP="003975B2">
      <w:pPr>
        <w:tabs>
          <w:tab w:val="left" w:pos="1418"/>
        </w:tabs>
        <w:rPr>
          <w:b/>
          <w:szCs w:val="22"/>
        </w:rPr>
      </w:pPr>
    </w:p>
    <w:p w:rsidR="003975B2" w:rsidRPr="0070385B" w:rsidRDefault="003975B2" w:rsidP="003975B2">
      <w:pPr>
        <w:tabs>
          <w:tab w:val="left" w:pos="1418"/>
          <w:tab w:val="left" w:pos="2127"/>
        </w:tabs>
        <w:ind w:left="2160" w:hanging="2160"/>
        <w:rPr>
          <w:b/>
          <w:szCs w:val="22"/>
        </w:rPr>
      </w:pPr>
      <w:r w:rsidRPr="0070385B">
        <w:rPr>
          <w:b/>
          <w:szCs w:val="22"/>
        </w:rPr>
        <w:t>Authentic</w:t>
      </w:r>
      <w:r w:rsidRPr="0070385B">
        <w:rPr>
          <w:b/>
          <w:szCs w:val="22"/>
        </w:rPr>
        <w:tab/>
      </w:r>
      <w:r w:rsidRPr="0070385B">
        <w:t>—</w:t>
      </w:r>
      <w:r w:rsidRPr="0070385B">
        <w:tab/>
      </w:r>
      <w:r w:rsidRPr="0070385B">
        <w:rPr>
          <w:szCs w:val="22"/>
        </w:rPr>
        <w:t xml:space="preserve">the </w:t>
      </w:r>
      <w:proofErr w:type="gramStart"/>
      <w:r w:rsidRPr="0070385B">
        <w:rPr>
          <w:szCs w:val="22"/>
        </w:rPr>
        <w:t>evidence,</w:t>
      </w:r>
      <w:proofErr w:type="gramEnd"/>
      <w:r w:rsidRPr="0070385B">
        <w:rPr>
          <w:szCs w:val="22"/>
        </w:rPr>
        <w:t xml:space="preserve"> or an identified part of it (</w:t>
      </w:r>
      <w:proofErr w:type="spellStart"/>
      <w:r w:rsidRPr="0070385B">
        <w:rPr>
          <w:szCs w:val="22"/>
        </w:rPr>
        <w:t>eg</w:t>
      </w:r>
      <w:proofErr w:type="spellEnd"/>
      <w:r w:rsidRPr="0070385B">
        <w:rPr>
          <w:szCs w:val="22"/>
        </w:rPr>
        <w:t xml:space="preserve"> a report) was produced by the candidate</w:t>
      </w:r>
    </w:p>
    <w:p w:rsidR="003975B2" w:rsidRPr="0070385B" w:rsidRDefault="003975B2" w:rsidP="003975B2">
      <w:pPr>
        <w:tabs>
          <w:tab w:val="left" w:pos="1418"/>
          <w:tab w:val="left" w:pos="2268"/>
        </w:tabs>
        <w:rPr>
          <w:b/>
          <w:szCs w:val="22"/>
        </w:rPr>
      </w:pPr>
    </w:p>
    <w:p w:rsidR="003975B2" w:rsidRPr="0070385B" w:rsidRDefault="003975B2" w:rsidP="003975B2">
      <w:pPr>
        <w:tabs>
          <w:tab w:val="left" w:pos="1418"/>
          <w:tab w:val="left" w:pos="2127"/>
        </w:tabs>
        <w:rPr>
          <w:szCs w:val="22"/>
        </w:rPr>
      </w:pPr>
      <w:r w:rsidRPr="0070385B">
        <w:rPr>
          <w:b/>
          <w:szCs w:val="22"/>
        </w:rPr>
        <w:t>Consistent</w:t>
      </w:r>
      <w:r w:rsidRPr="0070385B">
        <w:rPr>
          <w:b/>
          <w:szCs w:val="22"/>
        </w:rPr>
        <w:tab/>
      </w:r>
      <w:r w:rsidRPr="0070385B">
        <w:t>—</w:t>
      </w:r>
      <w:r w:rsidRPr="0070385B">
        <w:tab/>
      </w:r>
      <w:r w:rsidRPr="0070385B">
        <w:rPr>
          <w:szCs w:val="22"/>
        </w:rPr>
        <w:t>achieved on more than one occasion</w:t>
      </w:r>
    </w:p>
    <w:p w:rsidR="003975B2" w:rsidRPr="0070385B" w:rsidRDefault="003975B2" w:rsidP="003975B2">
      <w:pPr>
        <w:tabs>
          <w:tab w:val="left" w:pos="1418"/>
          <w:tab w:val="left" w:pos="2268"/>
        </w:tabs>
        <w:rPr>
          <w:b/>
          <w:szCs w:val="22"/>
        </w:rPr>
      </w:pPr>
    </w:p>
    <w:p w:rsidR="003975B2" w:rsidRPr="0070385B" w:rsidRDefault="003975B2" w:rsidP="003975B2">
      <w:pPr>
        <w:tabs>
          <w:tab w:val="left" w:pos="1418"/>
          <w:tab w:val="left" w:pos="2127"/>
        </w:tabs>
        <w:rPr>
          <w:szCs w:val="22"/>
        </w:rPr>
      </w:pPr>
      <w:r w:rsidRPr="0070385B">
        <w:rPr>
          <w:b/>
          <w:szCs w:val="22"/>
        </w:rPr>
        <w:t>Current</w:t>
      </w:r>
      <w:r w:rsidRPr="0070385B">
        <w:rPr>
          <w:b/>
          <w:szCs w:val="22"/>
        </w:rPr>
        <w:tab/>
      </w:r>
      <w:r w:rsidRPr="0070385B">
        <w:t>—</w:t>
      </w:r>
      <w:r w:rsidRPr="0070385B">
        <w:tab/>
      </w:r>
      <w:r w:rsidRPr="0070385B">
        <w:rPr>
          <w:szCs w:val="22"/>
        </w:rPr>
        <w:t>usually not more than two years old</w:t>
      </w:r>
    </w:p>
    <w:p w:rsidR="003975B2" w:rsidRPr="0070385B" w:rsidRDefault="003975B2" w:rsidP="003975B2">
      <w:pPr>
        <w:tabs>
          <w:tab w:val="left" w:pos="1418"/>
          <w:tab w:val="left" w:pos="2268"/>
        </w:tabs>
        <w:rPr>
          <w:b/>
          <w:szCs w:val="22"/>
        </w:rPr>
      </w:pPr>
    </w:p>
    <w:p w:rsidR="003975B2" w:rsidRPr="0070385B" w:rsidRDefault="003975B2" w:rsidP="003975B2">
      <w:pPr>
        <w:tabs>
          <w:tab w:val="left" w:pos="1418"/>
          <w:tab w:val="left" w:pos="2127"/>
        </w:tabs>
        <w:ind w:left="2127" w:hanging="2127"/>
        <w:rPr>
          <w:szCs w:val="22"/>
        </w:rPr>
      </w:pPr>
      <w:r w:rsidRPr="0070385B">
        <w:rPr>
          <w:b/>
          <w:szCs w:val="22"/>
        </w:rPr>
        <w:t>Sufficient</w:t>
      </w:r>
      <w:r w:rsidRPr="0070385B">
        <w:rPr>
          <w:b/>
          <w:szCs w:val="22"/>
        </w:rPr>
        <w:tab/>
      </w:r>
      <w:r w:rsidRPr="0070385B">
        <w:rPr>
          <w:szCs w:val="22"/>
        </w:rPr>
        <w:t>—</w:t>
      </w:r>
      <w:r w:rsidRPr="0070385B">
        <w:rPr>
          <w:b/>
          <w:szCs w:val="22"/>
        </w:rPr>
        <w:tab/>
      </w:r>
      <w:r w:rsidRPr="0070385B">
        <w:rPr>
          <w:szCs w:val="22"/>
        </w:rPr>
        <w:t xml:space="preserve">covers all the </w:t>
      </w:r>
      <w:r w:rsidR="006A0057" w:rsidRPr="0070385B">
        <w:rPr>
          <w:szCs w:val="22"/>
        </w:rPr>
        <w:t xml:space="preserve">performance criteria and </w:t>
      </w:r>
      <w:r w:rsidRPr="0070385B">
        <w:rPr>
          <w:szCs w:val="22"/>
        </w:rPr>
        <w:t>Knowledge</w:t>
      </w:r>
    </w:p>
    <w:p w:rsidR="003975B2" w:rsidRPr="0070385B" w:rsidRDefault="003975B2" w:rsidP="003975B2"/>
    <w:p w:rsidR="003975B2" w:rsidRPr="0070385B" w:rsidRDefault="003975B2" w:rsidP="003975B2"/>
    <w:p w:rsidR="006A0057" w:rsidRDefault="006A0057">
      <w:r>
        <w:br w:type="page"/>
      </w:r>
    </w:p>
    <w:p w:rsidR="003975B2" w:rsidRPr="0070385B" w:rsidRDefault="003975B2" w:rsidP="003975B2">
      <w:r w:rsidRPr="0070385B">
        <w:lastRenderedPageBreak/>
        <w:t xml:space="preserve">To assist centres, examples of possible relevant evidence for units in the SVQs in Management </w:t>
      </w:r>
      <w:proofErr w:type="gramStart"/>
      <w:r w:rsidRPr="0070385B">
        <w:t>are noted</w:t>
      </w:r>
      <w:proofErr w:type="gramEnd"/>
      <w:r w:rsidRPr="0070385B">
        <w:t xml:space="preserve"> below:</w:t>
      </w:r>
    </w:p>
    <w:p w:rsidR="003975B2" w:rsidRPr="0070385B" w:rsidRDefault="003975B2" w:rsidP="003975B2"/>
    <w:p w:rsidR="003975B2" w:rsidRPr="006A0057" w:rsidRDefault="003975B2" w:rsidP="0030340A">
      <w:pPr>
        <w:numPr>
          <w:ilvl w:val="0"/>
          <w:numId w:val="13"/>
        </w:numPr>
        <w:ind w:left="426" w:hanging="426"/>
        <w:rPr>
          <w:szCs w:val="22"/>
        </w:rPr>
      </w:pPr>
      <w:r w:rsidRPr="0070385B">
        <w:rPr>
          <w:b/>
        </w:rPr>
        <w:t>Observation</w:t>
      </w:r>
    </w:p>
    <w:p w:rsidR="006A0057" w:rsidRPr="0070385B" w:rsidRDefault="006A0057" w:rsidP="006A0057">
      <w:pPr>
        <w:ind w:left="426"/>
        <w:rPr>
          <w:szCs w:val="22"/>
        </w:rPr>
      </w:pPr>
    </w:p>
    <w:p w:rsidR="003975B2" w:rsidRPr="0070385B" w:rsidRDefault="003975B2" w:rsidP="0030340A">
      <w:pPr>
        <w:ind w:left="426"/>
        <w:rPr>
          <w:szCs w:val="22"/>
        </w:rPr>
      </w:pPr>
      <w:r w:rsidRPr="0070385B">
        <w:rPr>
          <w:szCs w:val="22"/>
        </w:rPr>
        <w:t xml:space="preserve">The assessor records judgements of observed practice, showing the skills demonstrated by a candidate, and records how </w:t>
      </w:r>
      <w:r w:rsidR="006A0057" w:rsidRPr="0070385B">
        <w:rPr>
          <w:szCs w:val="22"/>
        </w:rPr>
        <w:t xml:space="preserve">performance criteria </w:t>
      </w:r>
      <w:r w:rsidRPr="0070385B">
        <w:rPr>
          <w:szCs w:val="22"/>
        </w:rPr>
        <w:t xml:space="preserve">and knowledge have been evident in the candidate’s practice. </w:t>
      </w:r>
    </w:p>
    <w:p w:rsidR="003975B2" w:rsidRPr="0070385B" w:rsidRDefault="003975B2" w:rsidP="0030340A">
      <w:pPr>
        <w:ind w:left="851"/>
        <w:rPr>
          <w:szCs w:val="22"/>
        </w:rPr>
      </w:pPr>
    </w:p>
    <w:p w:rsidR="003975B2" w:rsidRPr="0070385B" w:rsidRDefault="003975B2" w:rsidP="0030340A">
      <w:pPr>
        <w:ind w:left="426"/>
        <w:rPr>
          <w:szCs w:val="22"/>
        </w:rPr>
      </w:pPr>
      <w:r w:rsidRPr="0070385B">
        <w:rPr>
          <w:szCs w:val="22"/>
        </w:rPr>
        <w:t xml:space="preserve">It is not acceptable for candidates to record assessor observations; if this </w:t>
      </w:r>
      <w:proofErr w:type="gramStart"/>
      <w:r w:rsidRPr="0070385B">
        <w:rPr>
          <w:szCs w:val="22"/>
        </w:rPr>
        <w:t>is done</w:t>
      </w:r>
      <w:proofErr w:type="gramEnd"/>
      <w:r w:rsidRPr="0070385B">
        <w:rPr>
          <w:szCs w:val="22"/>
        </w:rPr>
        <w:t>, then it has the status of a Personal Statement.</w:t>
      </w:r>
    </w:p>
    <w:p w:rsidR="003975B2" w:rsidRPr="0070385B" w:rsidRDefault="003975B2" w:rsidP="003975B2">
      <w:pPr>
        <w:ind w:left="720"/>
        <w:rPr>
          <w:b/>
        </w:rPr>
      </w:pPr>
    </w:p>
    <w:p w:rsidR="003975B2" w:rsidRDefault="003975B2" w:rsidP="0030340A">
      <w:pPr>
        <w:numPr>
          <w:ilvl w:val="0"/>
          <w:numId w:val="13"/>
        </w:numPr>
        <w:ind w:left="426" w:hanging="426"/>
        <w:rPr>
          <w:b/>
        </w:rPr>
      </w:pPr>
      <w:r w:rsidRPr="0070385B">
        <w:rPr>
          <w:b/>
        </w:rPr>
        <w:t>Questioning</w:t>
      </w:r>
    </w:p>
    <w:p w:rsidR="006A0057" w:rsidRPr="0070385B" w:rsidRDefault="006A0057" w:rsidP="006A0057">
      <w:pPr>
        <w:ind w:left="426"/>
        <w:rPr>
          <w:b/>
        </w:rPr>
      </w:pPr>
    </w:p>
    <w:p w:rsidR="003975B2" w:rsidRPr="0070385B" w:rsidRDefault="003975B2" w:rsidP="0030340A">
      <w:pPr>
        <w:ind w:left="426"/>
      </w:pPr>
      <w:r w:rsidRPr="0030340A">
        <w:rPr>
          <w:szCs w:val="22"/>
        </w:rPr>
        <w:t>This</w:t>
      </w:r>
      <w:r w:rsidRPr="0070385B">
        <w:t xml:space="preserve"> can be particularly useful as evidence for knowledge and understanding items or </w:t>
      </w:r>
      <w:r w:rsidRPr="0030340A">
        <w:rPr>
          <w:szCs w:val="22"/>
        </w:rPr>
        <w:t>for</w:t>
      </w:r>
      <w:r w:rsidRPr="0070385B">
        <w:t xml:space="preserve"> probing for further evidence to ensure all requirements </w:t>
      </w:r>
      <w:proofErr w:type="gramStart"/>
      <w:r w:rsidRPr="0070385B">
        <w:t>are met</w:t>
      </w:r>
      <w:proofErr w:type="gramEnd"/>
      <w:r w:rsidRPr="0070385B">
        <w:t xml:space="preserve">. </w:t>
      </w:r>
    </w:p>
    <w:p w:rsidR="003975B2" w:rsidRPr="0070385B" w:rsidRDefault="003975B2" w:rsidP="003975B2">
      <w:pPr>
        <w:ind w:left="720"/>
      </w:pPr>
    </w:p>
    <w:p w:rsidR="003975B2" w:rsidRPr="0070385B" w:rsidRDefault="003975B2" w:rsidP="0030340A">
      <w:pPr>
        <w:ind w:left="426"/>
        <w:rPr>
          <w:b/>
        </w:rPr>
      </w:pPr>
      <w:r w:rsidRPr="0070385B">
        <w:t xml:space="preserve">It is also useful because questions </w:t>
      </w:r>
      <w:proofErr w:type="gramStart"/>
      <w:r w:rsidRPr="0070385B">
        <w:t>can be asked</w:t>
      </w:r>
      <w:proofErr w:type="gramEnd"/>
      <w:r w:rsidRPr="0070385B">
        <w:t xml:space="preserve"> as a natural part of an </w:t>
      </w:r>
      <w:r w:rsidRPr="0030340A">
        <w:rPr>
          <w:szCs w:val="22"/>
        </w:rPr>
        <w:t>activity</w:t>
      </w:r>
      <w:r w:rsidRPr="0070385B">
        <w:t xml:space="preserve">, </w:t>
      </w:r>
      <w:proofErr w:type="spellStart"/>
      <w:r w:rsidRPr="0030340A">
        <w:rPr>
          <w:szCs w:val="22"/>
        </w:rPr>
        <w:t>eg</w:t>
      </w:r>
      <w:proofErr w:type="spellEnd"/>
      <w:r w:rsidRPr="0070385B">
        <w:t xml:space="preserve"> observing performance and asking about what you see.</w:t>
      </w:r>
    </w:p>
    <w:p w:rsidR="003975B2" w:rsidRPr="0070385B" w:rsidRDefault="003975B2" w:rsidP="003975B2">
      <w:pPr>
        <w:ind w:left="720"/>
        <w:rPr>
          <w:b/>
        </w:rPr>
      </w:pPr>
    </w:p>
    <w:p w:rsidR="003975B2" w:rsidRDefault="003975B2" w:rsidP="0030340A">
      <w:pPr>
        <w:numPr>
          <w:ilvl w:val="0"/>
          <w:numId w:val="13"/>
        </w:numPr>
        <w:ind w:left="426" w:hanging="426"/>
        <w:rPr>
          <w:b/>
        </w:rPr>
      </w:pPr>
      <w:r w:rsidRPr="0070385B">
        <w:rPr>
          <w:b/>
        </w:rPr>
        <w:t>Professional Discussion</w:t>
      </w:r>
    </w:p>
    <w:p w:rsidR="006A0057" w:rsidRPr="0070385B" w:rsidRDefault="006A0057" w:rsidP="006A0057">
      <w:pPr>
        <w:ind w:left="426"/>
        <w:rPr>
          <w:b/>
        </w:rPr>
      </w:pPr>
    </w:p>
    <w:p w:rsidR="003975B2" w:rsidRPr="0070385B" w:rsidRDefault="003975B2" w:rsidP="0030340A">
      <w:pPr>
        <w:ind w:left="426"/>
        <w:rPr>
          <w:szCs w:val="22"/>
        </w:rPr>
      </w:pPr>
      <w:r w:rsidRPr="0030340A">
        <w:rPr>
          <w:szCs w:val="22"/>
        </w:rPr>
        <w:t>There</w:t>
      </w:r>
      <w:r w:rsidRPr="0070385B">
        <w:t xml:space="preserve"> are three key stages in organising professional discussion, namely planning, facilitating/assessing and recording. It is </w:t>
      </w:r>
      <w:r w:rsidRPr="0070385B">
        <w:rPr>
          <w:szCs w:val="22"/>
        </w:rPr>
        <w:t xml:space="preserve">where candidates can explain to their assessor the evidence submitted and how it proves </w:t>
      </w:r>
      <w:proofErr w:type="gramStart"/>
      <w:r w:rsidRPr="0070385B">
        <w:rPr>
          <w:szCs w:val="22"/>
        </w:rPr>
        <w:t>that</w:t>
      </w:r>
      <w:proofErr w:type="gramEnd"/>
      <w:r w:rsidRPr="0070385B">
        <w:rPr>
          <w:szCs w:val="22"/>
        </w:rPr>
        <w:t xml:space="preserve"> they are competent against the standards.</w:t>
      </w:r>
    </w:p>
    <w:p w:rsidR="003975B2" w:rsidRPr="0070385B" w:rsidRDefault="003975B2" w:rsidP="003975B2">
      <w:pPr>
        <w:tabs>
          <w:tab w:val="left" w:pos="851"/>
        </w:tabs>
        <w:ind w:left="720"/>
      </w:pPr>
    </w:p>
    <w:p w:rsidR="003975B2" w:rsidRPr="0070385B" w:rsidRDefault="003975B2" w:rsidP="0030340A">
      <w:pPr>
        <w:ind w:left="426"/>
      </w:pPr>
      <w:r w:rsidRPr="0070385B">
        <w:t xml:space="preserve">It </w:t>
      </w:r>
      <w:r w:rsidRPr="0030340A">
        <w:rPr>
          <w:szCs w:val="22"/>
        </w:rPr>
        <w:t>can</w:t>
      </w:r>
      <w:r w:rsidRPr="0070385B">
        <w:t xml:space="preserve"> provide a holistic approach to assessing knowledge and understanding and it can be one of the best ways of testing the validity and reliability of a </w:t>
      </w:r>
      <w:r w:rsidRPr="0030340A">
        <w:rPr>
          <w:szCs w:val="22"/>
        </w:rPr>
        <w:t>candidate’s</w:t>
      </w:r>
      <w:r w:rsidRPr="0070385B">
        <w:t xml:space="preserve"> evidence. </w:t>
      </w:r>
    </w:p>
    <w:p w:rsidR="003975B2" w:rsidRPr="0070385B" w:rsidRDefault="003975B2" w:rsidP="003975B2">
      <w:pPr>
        <w:ind w:left="720"/>
        <w:rPr>
          <w:b/>
        </w:rPr>
      </w:pPr>
    </w:p>
    <w:p w:rsidR="003975B2" w:rsidRDefault="003975B2" w:rsidP="0030340A">
      <w:pPr>
        <w:numPr>
          <w:ilvl w:val="0"/>
          <w:numId w:val="13"/>
        </w:numPr>
        <w:ind w:left="426" w:hanging="426"/>
        <w:rPr>
          <w:b/>
        </w:rPr>
      </w:pPr>
      <w:r w:rsidRPr="0070385B">
        <w:rPr>
          <w:b/>
        </w:rPr>
        <w:t>Candidate Product Evidence</w:t>
      </w:r>
    </w:p>
    <w:p w:rsidR="006A0057" w:rsidRPr="0030340A" w:rsidRDefault="006A0057" w:rsidP="006A0057">
      <w:pPr>
        <w:ind w:left="426"/>
        <w:rPr>
          <w:b/>
        </w:rPr>
      </w:pPr>
    </w:p>
    <w:p w:rsidR="003975B2" w:rsidRPr="0070385B" w:rsidRDefault="003975B2" w:rsidP="0030340A">
      <w:pPr>
        <w:ind w:left="426"/>
        <w:rPr>
          <w:szCs w:val="22"/>
        </w:rPr>
      </w:pPr>
      <w:r w:rsidRPr="0070385B">
        <w:rPr>
          <w:szCs w:val="22"/>
        </w:rPr>
        <w:t xml:space="preserve">Any work product that shows how a candidate meets the Performance Criteria and Knowledge and Understanding </w:t>
      </w:r>
      <w:proofErr w:type="gramStart"/>
      <w:r w:rsidRPr="0070385B">
        <w:rPr>
          <w:szCs w:val="22"/>
        </w:rPr>
        <w:t>can be used</w:t>
      </w:r>
      <w:proofErr w:type="gramEnd"/>
      <w:r w:rsidRPr="0070385B">
        <w:rPr>
          <w:szCs w:val="22"/>
        </w:rPr>
        <w:t xml:space="preserve"> as evidence. Products should be the candidate’s own work. It is not necessary for work products to be actually in the portfolio, as long as the assessor/IV and EV has access to them and there is an audit trail. </w:t>
      </w:r>
    </w:p>
    <w:p w:rsidR="003975B2" w:rsidRPr="0070385B" w:rsidRDefault="003975B2" w:rsidP="003975B2">
      <w:pPr>
        <w:tabs>
          <w:tab w:val="left" w:pos="0"/>
        </w:tabs>
        <w:ind w:left="720"/>
        <w:rPr>
          <w:szCs w:val="22"/>
        </w:rPr>
      </w:pPr>
    </w:p>
    <w:p w:rsidR="003975B2" w:rsidRPr="0070385B" w:rsidRDefault="003975B2" w:rsidP="0030340A">
      <w:pPr>
        <w:ind w:left="426"/>
      </w:pPr>
      <w:r w:rsidRPr="0070385B">
        <w:rPr>
          <w:szCs w:val="22"/>
        </w:rPr>
        <w:t>This could include</w:t>
      </w:r>
      <w:r w:rsidRPr="0070385B">
        <w:t xml:space="preserve"> emails; newsletters; reports; records of feedback; meeting records and other communications with members of staff; records of </w:t>
      </w:r>
      <w:r w:rsidRPr="0030340A">
        <w:rPr>
          <w:szCs w:val="22"/>
        </w:rPr>
        <w:t>negotiations</w:t>
      </w:r>
      <w:r w:rsidRPr="0070385B">
        <w:t>; formal agreements; training needs analyses; business cases and proposals; presentations and briefings; financial and risk assessments; decision analyses; revised schedules and timescales; research findings; webpages created/amended; etc.</w:t>
      </w:r>
    </w:p>
    <w:p w:rsidR="003975B2" w:rsidRPr="0070385B" w:rsidRDefault="003975B2" w:rsidP="003975B2">
      <w:pPr>
        <w:tabs>
          <w:tab w:val="left" w:pos="0"/>
        </w:tabs>
        <w:ind w:left="720"/>
      </w:pPr>
      <w:r w:rsidRPr="0070385B">
        <w:t xml:space="preserve"> </w:t>
      </w:r>
    </w:p>
    <w:p w:rsidR="003975B2" w:rsidRDefault="003975B2" w:rsidP="0030340A">
      <w:pPr>
        <w:numPr>
          <w:ilvl w:val="0"/>
          <w:numId w:val="13"/>
        </w:numPr>
        <w:ind w:left="426" w:hanging="426"/>
        <w:rPr>
          <w:b/>
        </w:rPr>
      </w:pPr>
      <w:r w:rsidRPr="0030340A">
        <w:rPr>
          <w:b/>
        </w:rPr>
        <w:t>Knowledge specification</w:t>
      </w:r>
    </w:p>
    <w:p w:rsidR="006A0057" w:rsidRPr="0030340A" w:rsidRDefault="006A0057" w:rsidP="006A0057">
      <w:pPr>
        <w:ind w:left="426"/>
        <w:rPr>
          <w:b/>
        </w:rPr>
      </w:pPr>
    </w:p>
    <w:p w:rsidR="003975B2" w:rsidRPr="0070385B" w:rsidRDefault="003975B2" w:rsidP="0030340A">
      <w:pPr>
        <w:ind w:left="426"/>
        <w:rPr>
          <w:szCs w:val="22"/>
        </w:rPr>
      </w:pPr>
      <w:r w:rsidRPr="0070385B">
        <w:rPr>
          <w:szCs w:val="22"/>
        </w:rPr>
        <w:t xml:space="preserve">Each unit lists the Knowledge and Understanding that is required </w:t>
      </w:r>
      <w:proofErr w:type="gramStart"/>
      <w:r w:rsidRPr="0070385B">
        <w:rPr>
          <w:szCs w:val="22"/>
        </w:rPr>
        <w:t>to effectively carry</w:t>
      </w:r>
      <w:proofErr w:type="gramEnd"/>
      <w:r w:rsidRPr="0070385B">
        <w:rPr>
          <w:szCs w:val="22"/>
        </w:rPr>
        <w:t xml:space="preserve"> out the specific area of work practice. Most of the knowledge should be </w:t>
      </w:r>
      <w:r w:rsidRPr="0070385B">
        <w:rPr>
          <w:szCs w:val="22"/>
        </w:rPr>
        <w:lastRenderedPageBreak/>
        <w:t>inherent in the candidate’s work and must be explicitly evident in the records of observations or by answers to questions etc.</w:t>
      </w:r>
    </w:p>
    <w:p w:rsidR="003975B2" w:rsidRPr="0070385B" w:rsidRDefault="003975B2" w:rsidP="003975B2">
      <w:pPr>
        <w:tabs>
          <w:tab w:val="left" w:pos="0"/>
        </w:tabs>
        <w:ind w:left="720"/>
      </w:pPr>
    </w:p>
    <w:p w:rsidR="003975B2" w:rsidRDefault="003975B2" w:rsidP="0030340A">
      <w:pPr>
        <w:numPr>
          <w:ilvl w:val="0"/>
          <w:numId w:val="13"/>
        </w:numPr>
        <w:ind w:left="426" w:hanging="426"/>
        <w:rPr>
          <w:b/>
        </w:rPr>
      </w:pPr>
      <w:r w:rsidRPr="0070385B">
        <w:rPr>
          <w:b/>
        </w:rPr>
        <w:t>Witness Statements</w:t>
      </w:r>
    </w:p>
    <w:p w:rsidR="006A0057" w:rsidRPr="0030340A" w:rsidRDefault="006A0057" w:rsidP="006A0057">
      <w:pPr>
        <w:ind w:left="426"/>
        <w:rPr>
          <w:b/>
        </w:rPr>
      </w:pPr>
    </w:p>
    <w:p w:rsidR="003975B2" w:rsidRPr="0070385B" w:rsidRDefault="003975B2" w:rsidP="0030340A">
      <w:pPr>
        <w:ind w:left="426"/>
        <w:rPr>
          <w:szCs w:val="22"/>
        </w:rPr>
      </w:pPr>
      <w:r w:rsidRPr="0070385B">
        <w:rPr>
          <w:szCs w:val="22"/>
        </w:rPr>
        <w:t xml:space="preserve">If someone other than an assessor sees the candidate carry out some work, then the assessor can request confirmation of this from a witness. Whereas a witness can make a qualitative comment on the performance of the candidate, </w:t>
      </w:r>
      <w:proofErr w:type="gramStart"/>
      <w:r w:rsidRPr="0070385B">
        <w:rPr>
          <w:szCs w:val="22"/>
        </w:rPr>
        <w:t>it is the assessor who</w:t>
      </w:r>
      <w:proofErr w:type="gramEnd"/>
      <w:r w:rsidRPr="0070385B">
        <w:rPr>
          <w:szCs w:val="22"/>
        </w:rPr>
        <w:t xml:space="preserve"> makes the judgement of the witness testimony matched against the specific Performance Criteria and Knowledge and Understanding. </w:t>
      </w:r>
    </w:p>
    <w:p w:rsidR="003975B2" w:rsidRPr="0070385B" w:rsidRDefault="003975B2" w:rsidP="003975B2">
      <w:pPr>
        <w:ind w:left="720"/>
        <w:rPr>
          <w:szCs w:val="22"/>
        </w:rPr>
      </w:pPr>
    </w:p>
    <w:p w:rsidR="003975B2" w:rsidRPr="0070385B" w:rsidRDefault="003975B2" w:rsidP="0030340A">
      <w:pPr>
        <w:ind w:left="426"/>
      </w:pPr>
      <w:r w:rsidRPr="0030340A">
        <w:rPr>
          <w:szCs w:val="22"/>
        </w:rPr>
        <w:t>Witness</w:t>
      </w:r>
      <w:r w:rsidRPr="0070385B">
        <w:t xml:space="preserve"> </w:t>
      </w:r>
      <w:r w:rsidRPr="0030340A">
        <w:rPr>
          <w:szCs w:val="22"/>
        </w:rPr>
        <w:t>statements</w:t>
      </w:r>
      <w:r w:rsidRPr="0070385B">
        <w:t xml:space="preserve"> </w:t>
      </w:r>
      <w:proofErr w:type="gramStart"/>
      <w:r w:rsidRPr="0070385B">
        <w:rPr>
          <w:b/>
        </w:rPr>
        <w:t xml:space="preserve">cannot </w:t>
      </w:r>
      <w:r w:rsidRPr="0070385B">
        <w:t>be used</w:t>
      </w:r>
      <w:proofErr w:type="gramEnd"/>
      <w:r w:rsidRPr="0070385B">
        <w:t xml:space="preserve"> to show </w:t>
      </w:r>
      <w:r w:rsidR="00F827EC" w:rsidRPr="0070385B">
        <w:t>underpinning knowledge and understanding</w:t>
      </w:r>
      <w:r w:rsidRPr="0070385B">
        <w:t xml:space="preserve">. </w:t>
      </w:r>
    </w:p>
    <w:p w:rsidR="003975B2" w:rsidRPr="0070385B" w:rsidRDefault="003975B2" w:rsidP="003975B2">
      <w:pPr>
        <w:ind w:left="720"/>
      </w:pPr>
    </w:p>
    <w:p w:rsidR="003975B2" w:rsidRPr="0070385B" w:rsidRDefault="003975B2" w:rsidP="0030340A">
      <w:pPr>
        <w:ind w:left="426"/>
      </w:pPr>
      <w:r w:rsidRPr="0070385B">
        <w:rPr>
          <w:szCs w:val="22"/>
        </w:rPr>
        <w:t xml:space="preserve">Witness statements </w:t>
      </w:r>
      <w:r w:rsidRPr="0070385B">
        <w:t xml:space="preserve">should be made </w:t>
      </w:r>
      <w:proofErr w:type="gramStart"/>
      <w:r w:rsidRPr="0070385B">
        <w:t>both by those who report to the candidate and those to whom the candidate reports (except if the candidate does not report to anyone —</w:t>
      </w:r>
      <w:proofErr w:type="gramEnd"/>
      <w:r w:rsidRPr="0070385B">
        <w:t xml:space="preserve"> for example, if he/she owns the organisation).</w:t>
      </w:r>
    </w:p>
    <w:p w:rsidR="003975B2" w:rsidRPr="0070385B" w:rsidRDefault="003975B2" w:rsidP="003975B2">
      <w:pPr>
        <w:ind w:left="720"/>
      </w:pPr>
    </w:p>
    <w:p w:rsidR="003975B2" w:rsidRDefault="003975B2" w:rsidP="0030340A">
      <w:pPr>
        <w:numPr>
          <w:ilvl w:val="0"/>
          <w:numId w:val="13"/>
        </w:numPr>
        <w:ind w:left="426" w:hanging="426"/>
        <w:rPr>
          <w:b/>
        </w:rPr>
      </w:pPr>
      <w:r w:rsidRPr="0030340A">
        <w:rPr>
          <w:b/>
        </w:rPr>
        <w:t xml:space="preserve">Accreditation of </w:t>
      </w:r>
      <w:r w:rsidR="006A0057" w:rsidRPr="0030340A">
        <w:rPr>
          <w:b/>
        </w:rPr>
        <w:t xml:space="preserve">Prior Learning </w:t>
      </w:r>
      <w:r w:rsidRPr="0030340A">
        <w:rPr>
          <w:b/>
        </w:rPr>
        <w:t>(APL)</w:t>
      </w:r>
    </w:p>
    <w:p w:rsidR="006A0057" w:rsidRPr="0030340A" w:rsidRDefault="006A0057" w:rsidP="006A0057">
      <w:pPr>
        <w:ind w:left="426"/>
        <w:rPr>
          <w:b/>
        </w:rPr>
      </w:pPr>
    </w:p>
    <w:p w:rsidR="003975B2" w:rsidRPr="0070385B" w:rsidRDefault="003975B2" w:rsidP="0030340A">
      <w:pPr>
        <w:ind w:left="426"/>
        <w:rPr>
          <w:szCs w:val="22"/>
        </w:rPr>
      </w:pPr>
      <w:r w:rsidRPr="0070385B">
        <w:rPr>
          <w:szCs w:val="22"/>
        </w:rPr>
        <w:t xml:space="preserve">Prior achievements of the candidate </w:t>
      </w:r>
      <w:proofErr w:type="gramStart"/>
      <w:r w:rsidRPr="0070385B">
        <w:rPr>
          <w:szCs w:val="22"/>
        </w:rPr>
        <w:t>can be used</w:t>
      </w:r>
      <w:proofErr w:type="gramEnd"/>
      <w:r w:rsidRPr="0070385B">
        <w:rPr>
          <w:szCs w:val="22"/>
        </w:rPr>
        <w:t xml:space="preserve"> to evidence the Performance Criteria and Knowledge and Understanding, provided there is an audit trail. However, current practice must also be included to show that the candidate still has the skill at the time of completing the award.</w:t>
      </w:r>
      <w:r w:rsidRPr="0070385B">
        <w:rPr>
          <w:rFonts w:ascii="Script MT Bold" w:hAnsi="Script MT Bold"/>
          <w:szCs w:val="22"/>
        </w:rPr>
        <w:t xml:space="preserve"> </w:t>
      </w:r>
    </w:p>
    <w:p w:rsidR="003975B2" w:rsidRPr="0070385B" w:rsidRDefault="003975B2" w:rsidP="003975B2">
      <w:pPr>
        <w:rPr>
          <w:b/>
        </w:rPr>
      </w:pPr>
    </w:p>
    <w:p w:rsidR="003975B2" w:rsidRDefault="003975B2" w:rsidP="0030340A">
      <w:pPr>
        <w:numPr>
          <w:ilvl w:val="0"/>
          <w:numId w:val="13"/>
        </w:numPr>
        <w:ind w:left="426" w:hanging="426"/>
        <w:rPr>
          <w:b/>
        </w:rPr>
      </w:pPr>
      <w:r w:rsidRPr="0070385B">
        <w:rPr>
          <w:b/>
        </w:rPr>
        <w:t>Personal Statements</w:t>
      </w:r>
    </w:p>
    <w:p w:rsidR="006A0057" w:rsidRPr="0070385B" w:rsidRDefault="006A0057" w:rsidP="006A0057">
      <w:pPr>
        <w:ind w:left="426"/>
        <w:rPr>
          <w:b/>
        </w:rPr>
      </w:pPr>
    </w:p>
    <w:p w:rsidR="003975B2" w:rsidRPr="0070385B" w:rsidRDefault="003975B2" w:rsidP="0030340A">
      <w:pPr>
        <w:ind w:left="426"/>
      </w:pPr>
      <w:r w:rsidRPr="0070385B">
        <w:t xml:space="preserve">A </w:t>
      </w:r>
      <w:r w:rsidRPr="0030340A">
        <w:rPr>
          <w:szCs w:val="22"/>
        </w:rPr>
        <w:t>personal</w:t>
      </w:r>
      <w:r w:rsidRPr="0070385B">
        <w:t xml:space="preserve"> statement </w:t>
      </w:r>
      <w:r w:rsidRPr="0070385B">
        <w:rPr>
          <w:b/>
        </w:rPr>
        <w:t xml:space="preserve">may </w:t>
      </w:r>
      <w:r w:rsidRPr="0070385B">
        <w:t xml:space="preserve">accompany the evidence for each unit. However, a </w:t>
      </w:r>
      <w:r w:rsidRPr="0030340A">
        <w:rPr>
          <w:szCs w:val="22"/>
        </w:rPr>
        <w:t>Personal</w:t>
      </w:r>
      <w:r w:rsidRPr="0070385B">
        <w:t xml:space="preserve"> Statement </w:t>
      </w:r>
      <w:r w:rsidRPr="0070385B">
        <w:rPr>
          <w:b/>
        </w:rPr>
        <w:t>is</w:t>
      </w:r>
      <w:r w:rsidRPr="0070385B">
        <w:t xml:space="preserve"> </w:t>
      </w:r>
      <w:r w:rsidRPr="0070385B">
        <w:rPr>
          <w:b/>
        </w:rPr>
        <w:t>not real work evidence</w:t>
      </w:r>
      <w:r w:rsidRPr="0070385B">
        <w:t xml:space="preserve">; it can be useful in explaining and reflecting on performance in achieving certain Performance Criteria and linking performance to Knowledge and Understanding.   </w:t>
      </w:r>
    </w:p>
    <w:p w:rsidR="003975B2" w:rsidRPr="0070385B" w:rsidRDefault="003975B2" w:rsidP="003975B2">
      <w:pPr>
        <w:ind w:left="720"/>
      </w:pPr>
    </w:p>
    <w:p w:rsidR="003975B2" w:rsidRPr="0070385B" w:rsidRDefault="003975B2" w:rsidP="0030340A">
      <w:pPr>
        <w:ind w:left="426"/>
        <w:rPr>
          <w:szCs w:val="22"/>
        </w:rPr>
      </w:pPr>
      <w:r w:rsidRPr="0070385B">
        <w:rPr>
          <w:szCs w:val="22"/>
        </w:rPr>
        <w:t xml:space="preserve">Candidates can produce Personal Statements that are in the first person and describe their actions in completing a task. The candidate is expected to indicate the Performance Criteria and Knowledge and </w:t>
      </w:r>
      <w:proofErr w:type="gramStart"/>
      <w:r w:rsidRPr="0070385B">
        <w:rPr>
          <w:szCs w:val="22"/>
        </w:rPr>
        <w:t>Understanding which</w:t>
      </w:r>
      <w:proofErr w:type="gramEnd"/>
      <w:r w:rsidRPr="0070385B">
        <w:rPr>
          <w:szCs w:val="22"/>
        </w:rPr>
        <w:t xml:space="preserve"> are demonstrated in the practice. The Personal Statement should always explicitly focus on the candidate’s real work and not on what </w:t>
      </w:r>
      <w:proofErr w:type="gramStart"/>
      <w:r w:rsidRPr="0070385B">
        <w:rPr>
          <w:b/>
          <w:szCs w:val="22"/>
        </w:rPr>
        <w:t>might</w:t>
      </w:r>
      <w:r w:rsidRPr="0070385B">
        <w:rPr>
          <w:szCs w:val="22"/>
        </w:rPr>
        <w:t xml:space="preserve"> be done</w:t>
      </w:r>
      <w:proofErr w:type="gramEnd"/>
      <w:r w:rsidRPr="0070385B">
        <w:rPr>
          <w:szCs w:val="22"/>
        </w:rPr>
        <w:t>.</w:t>
      </w:r>
    </w:p>
    <w:p w:rsidR="003975B2" w:rsidRPr="0070385B" w:rsidRDefault="003975B2" w:rsidP="003975B2"/>
    <w:p w:rsidR="003975B2" w:rsidRPr="0070385B" w:rsidRDefault="003975B2" w:rsidP="003975B2"/>
    <w:p w:rsidR="003975B2" w:rsidRPr="0070385B" w:rsidRDefault="003975B2" w:rsidP="003975B2">
      <w:r w:rsidRPr="0070385B">
        <w:rPr>
          <w:b/>
        </w:rPr>
        <w:t>Please note:</w:t>
      </w:r>
      <w:r w:rsidRPr="0070385B">
        <w:t xml:space="preserve"> </w:t>
      </w:r>
    </w:p>
    <w:p w:rsidR="003975B2" w:rsidRPr="0070385B" w:rsidRDefault="003975B2" w:rsidP="003975B2">
      <w:pPr>
        <w:rPr>
          <w:szCs w:val="22"/>
        </w:rPr>
      </w:pPr>
      <w:r w:rsidRPr="0070385B">
        <w:rPr>
          <w:b/>
        </w:rPr>
        <w:t xml:space="preserve">Simulation: </w:t>
      </w:r>
      <w:r w:rsidRPr="0070385B">
        <w:t xml:space="preserve">simulation </w:t>
      </w:r>
      <w:proofErr w:type="gramStart"/>
      <w:r w:rsidRPr="0070385B">
        <w:t>is only allowed</w:t>
      </w:r>
      <w:proofErr w:type="gramEnd"/>
      <w:r w:rsidRPr="0070385B">
        <w:t xml:space="preserve"> in exceptional circumstances and centres must seek prior approval from SQA before using simulation for assessment purposes. </w:t>
      </w:r>
      <w:proofErr w:type="gramStart"/>
      <w:r w:rsidRPr="0070385B">
        <w:t>And</w:t>
      </w:r>
      <w:proofErr w:type="gramEnd"/>
      <w:r w:rsidRPr="0070385B">
        <w:t xml:space="preserve"> evidence of this decision is to be retained for External Verification.</w:t>
      </w:r>
    </w:p>
    <w:p w:rsidR="003975B2" w:rsidRPr="0070385B" w:rsidRDefault="003975B2" w:rsidP="003975B2"/>
    <w:p w:rsidR="003975B2" w:rsidRPr="0070385B" w:rsidRDefault="003975B2" w:rsidP="003975B2"/>
    <w:p w:rsidR="003975B2" w:rsidRPr="0070385B" w:rsidRDefault="003975B2" w:rsidP="003975B2"/>
    <w:p w:rsidR="003975B2" w:rsidRPr="0070385B" w:rsidRDefault="003975B2" w:rsidP="003975B2"/>
    <w:p w:rsidR="003975B2" w:rsidRPr="0070385B" w:rsidRDefault="003975B2" w:rsidP="003975B2"/>
    <w:p w:rsidR="003975B2" w:rsidRPr="0070385B" w:rsidRDefault="003975B2" w:rsidP="003975B2"/>
    <w:p w:rsidR="003975B2" w:rsidRPr="0070385B" w:rsidRDefault="003975B2" w:rsidP="003975B2"/>
    <w:p w:rsidR="003975B2" w:rsidRPr="0070385B" w:rsidRDefault="003975B2" w:rsidP="003975B2">
      <w:pPr>
        <w:sectPr w:rsidR="003975B2" w:rsidRPr="0070385B" w:rsidSect="001D4E53">
          <w:footerReference w:type="default" r:id="rId14"/>
          <w:pgSz w:w="11907" w:h="16840" w:code="9"/>
          <w:pgMar w:top="1418" w:right="1418" w:bottom="1418" w:left="1418" w:header="720" w:footer="720" w:gutter="0"/>
          <w:pgNumType w:start="1"/>
          <w:cols w:space="720"/>
        </w:sectPr>
      </w:pPr>
    </w:p>
    <w:p w:rsidR="003975B2" w:rsidRPr="0070385B" w:rsidRDefault="003975B2" w:rsidP="003975B2">
      <w:pPr>
        <w:pStyle w:val="Heading1"/>
        <w:spacing w:after="120"/>
        <w:rPr>
          <w:sz w:val="36"/>
          <w:szCs w:val="36"/>
        </w:rPr>
      </w:pPr>
      <w:bookmarkStart w:id="15" w:name="_Toc301276117"/>
      <w:r w:rsidRPr="0070385B">
        <w:rPr>
          <w:sz w:val="36"/>
          <w:szCs w:val="36"/>
        </w:rPr>
        <w:lastRenderedPageBreak/>
        <w:t xml:space="preserve">Using </w:t>
      </w:r>
      <w:r w:rsidR="00F827EC" w:rsidRPr="0070385B">
        <w:rPr>
          <w:sz w:val="36"/>
          <w:szCs w:val="36"/>
        </w:rPr>
        <w:t xml:space="preserve">the evidence requirements </w:t>
      </w:r>
      <w:r w:rsidRPr="0070385B">
        <w:rPr>
          <w:sz w:val="36"/>
          <w:szCs w:val="36"/>
        </w:rPr>
        <w:t>in the SVQ</w:t>
      </w:r>
      <w:bookmarkEnd w:id="15"/>
      <w:r w:rsidRPr="0070385B">
        <w:rPr>
          <w:sz w:val="36"/>
          <w:szCs w:val="36"/>
        </w:rPr>
        <w:t xml:space="preserve"> in Management </w:t>
      </w:r>
    </w:p>
    <w:p w:rsidR="003975B2" w:rsidRPr="0070385B" w:rsidRDefault="003975B2" w:rsidP="003975B2">
      <w:pPr>
        <w:rPr>
          <w:szCs w:val="22"/>
        </w:rPr>
      </w:pPr>
    </w:p>
    <w:p w:rsidR="003975B2" w:rsidRPr="0070385B" w:rsidRDefault="003975B2" w:rsidP="003975B2">
      <w:pPr>
        <w:rPr>
          <w:szCs w:val="22"/>
        </w:rPr>
      </w:pPr>
      <w:r w:rsidRPr="0070385B">
        <w:rPr>
          <w:szCs w:val="22"/>
        </w:rPr>
        <w:t xml:space="preserve">The examples of evidence provided </w:t>
      </w:r>
      <w:proofErr w:type="gramStart"/>
      <w:r w:rsidRPr="0070385B">
        <w:rPr>
          <w:szCs w:val="22"/>
        </w:rPr>
        <w:t>can be classified</w:t>
      </w:r>
      <w:proofErr w:type="gramEnd"/>
      <w:r w:rsidRPr="0070385B">
        <w:rPr>
          <w:szCs w:val="22"/>
        </w:rPr>
        <w:t xml:space="preserve"> into the following main categories, </w:t>
      </w:r>
      <w:proofErr w:type="spellStart"/>
      <w:r w:rsidRPr="0070385B">
        <w:rPr>
          <w:szCs w:val="22"/>
        </w:rPr>
        <w:t>ie</w:t>
      </w:r>
      <w:proofErr w:type="spellEnd"/>
      <w:r w:rsidRPr="0070385B">
        <w:rPr>
          <w:szCs w:val="22"/>
        </w:rPr>
        <w:t>:</w:t>
      </w:r>
    </w:p>
    <w:p w:rsidR="003975B2" w:rsidRPr="0070385B" w:rsidRDefault="003975B2" w:rsidP="003975B2">
      <w:pPr>
        <w:rPr>
          <w:szCs w:val="22"/>
        </w:rPr>
      </w:pPr>
    </w:p>
    <w:p w:rsidR="003975B2" w:rsidRPr="0070385B" w:rsidRDefault="003975B2" w:rsidP="0030340A">
      <w:pPr>
        <w:pStyle w:val="bullet"/>
        <w:tabs>
          <w:tab w:val="clear" w:pos="912"/>
        </w:tabs>
        <w:ind w:left="425"/>
      </w:pPr>
      <w:r w:rsidRPr="0070385B">
        <w:rPr>
          <w:b/>
        </w:rPr>
        <w:t>Work produced by the candidate as part of her/his job as a manager</w:t>
      </w:r>
      <w:r w:rsidRPr="0070385B">
        <w:t xml:space="preserve">:  this is the product evidence described earlier. Examples could be e-mails, letters, reports, </w:t>
      </w:r>
      <w:proofErr w:type="spellStart"/>
      <w:r w:rsidRPr="0070385B">
        <w:t>etc</w:t>
      </w:r>
      <w:proofErr w:type="spellEnd"/>
      <w:r w:rsidRPr="0070385B">
        <w:t xml:space="preserve"> written by the candidate, notes of meetings made by the candidate, work schedules prepared by the candidate and so on. </w:t>
      </w:r>
    </w:p>
    <w:p w:rsidR="003975B2" w:rsidRPr="0070385B" w:rsidRDefault="003975B2" w:rsidP="0030340A">
      <w:pPr>
        <w:pStyle w:val="bullet"/>
        <w:tabs>
          <w:tab w:val="clear" w:pos="912"/>
        </w:tabs>
        <w:ind w:left="425"/>
      </w:pPr>
      <w:r w:rsidRPr="0070385B">
        <w:rPr>
          <w:b/>
        </w:rPr>
        <w:t>Work produced by others relating to the work that the candidate does as a manager</w:t>
      </w:r>
      <w:r w:rsidRPr="0070385B">
        <w:t>: examples of this could be appraisal reports on the candidate, risk assessment reports on the area of work for which the candidate is responsible, instructions or advice given to the candidate, notes or minutes of meetings attended by the candidate and so on.</w:t>
      </w:r>
    </w:p>
    <w:p w:rsidR="003975B2" w:rsidRPr="0070385B" w:rsidRDefault="003975B2" w:rsidP="0030340A">
      <w:pPr>
        <w:pStyle w:val="bullet"/>
        <w:tabs>
          <w:tab w:val="clear" w:pos="912"/>
        </w:tabs>
        <w:ind w:left="425"/>
      </w:pPr>
      <w:r w:rsidRPr="0070385B">
        <w:rPr>
          <w:b/>
        </w:rPr>
        <w:t>Statements produced by others about what the candidate has done</w:t>
      </w:r>
      <w:r w:rsidRPr="0070385B">
        <w:t>:</w:t>
      </w:r>
      <w:r w:rsidRPr="0070385B">
        <w:rPr>
          <w:b/>
        </w:rPr>
        <w:t xml:space="preserve"> </w:t>
      </w:r>
      <w:r w:rsidRPr="0070385B">
        <w:t>examples of these are witness testimony and observation reports.</w:t>
      </w:r>
    </w:p>
    <w:p w:rsidR="003975B2" w:rsidRPr="0070385B" w:rsidRDefault="003975B2" w:rsidP="003975B2">
      <w:pPr>
        <w:pStyle w:val="bullet"/>
        <w:numPr>
          <w:ilvl w:val="0"/>
          <w:numId w:val="0"/>
        </w:numPr>
        <w:tabs>
          <w:tab w:val="num" w:pos="426"/>
        </w:tabs>
        <w:ind w:left="425"/>
      </w:pPr>
    </w:p>
    <w:p w:rsidR="003975B2" w:rsidRPr="0070385B" w:rsidRDefault="003975B2" w:rsidP="003975B2">
      <w:pPr>
        <w:pStyle w:val="Heading4"/>
        <w:tabs>
          <w:tab w:val="left" w:pos="426"/>
        </w:tabs>
      </w:pPr>
      <w:r w:rsidRPr="0070385B">
        <w:rPr>
          <w:bCs w:val="0"/>
        </w:rPr>
        <w:t>1</w:t>
      </w:r>
      <w:r w:rsidRPr="0070385B">
        <w:rPr>
          <w:bCs w:val="0"/>
        </w:rPr>
        <w:tab/>
        <w:t xml:space="preserve">Selection of evidence for submission </w:t>
      </w:r>
    </w:p>
    <w:p w:rsidR="003975B2" w:rsidRPr="0070385B" w:rsidRDefault="003975B2" w:rsidP="003975B2">
      <w:pPr>
        <w:ind w:left="426"/>
        <w:rPr>
          <w:szCs w:val="22"/>
        </w:rPr>
      </w:pPr>
      <w:r w:rsidRPr="0070385B">
        <w:rPr>
          <w:szCs w:val="22"/>
        </w:rPr>
        <w:t xml:space="preserve">Candidates are likely to submit evidence from all three of the above categories. As noted earlier, evidence submitted must be valid, authentic, consistent, current and sufficient. This has a number of implications for the choice of </w:t>
      </w:r>
      <w:proofErr w:type="gramStart"/>
      <w:r w:rsidRPr="0070385B">
        <w:rPr>
          <w:szCs w:val="22"/>
        </w:rPr>
        <w:t>evidence which</w:t>
      </w:r>
      <w:proofErr w:type="gramEnd"/>
      <w:r w:rsidRPr="0070385B">
        <w:rPr>
          <w:szCs w:val="22"/>
        </w:rPr>
        <w:t xml:space="preserve"> candidates submit, namely:</w:t>
      </w:r>
    </w:p>
    <w:p w:rsidR="003975B2" w:rsidRPr="0070385B" w:rsidRDefault="003975B2" w:rsidP="003975B2">
      <w:pPr>
        <w:ind w:left="680"/>
        <w:rPr>
          <w:szCs w:val="22"/>
        </w:rPr>
      </w:pPr>
    </w:p>
    <w:p w:rsidR="003975B2" w:rsidRPr="0070385B" w:rsidRDefault="003975B2" w:rsidP="0030340A">
      <w:pPr>
        <w:numPr>
          <w:ilvl w:val="0"/>
          <w:numId w:val="15"/>
        </w:numPr>
        <w:tabs>
          <w:tab w:val="clear" w:pos="425"/>
          <w:tab w:val="left" w:pos="851"/>
        </w:tabs>
        <w:spacing w:after="120"/>
        <w:ind w:left="850"/>
        <w:rPr>
          <w:szCs w:val="22"/>
        </w:rPr>
      </w:pPr>
      <w:r w:rsidRPr="0070385B">
        <w:rPr>
          <w:szCs w:val="22"/>
        </w:rPr>
        <w:t xml:space="preserve">One item of evidence may cover more than one part of the Evidence Requirements both within a unit and across units. Candidates should select those items of </w:t>
      </w:r>
      <w:proofErr w:type="gramStart"/>
      <w:r w:rsidRPr="0070385B">
        <w:rPr>
          <w:szCs w:val="22"/>
        </w:rPr>
        <w:t>evidence which</w:t>
      </w:r>
      <w:proofErr w:type="gramEnd"/>
      <w:r w:rsidRPr="0070385B">
        <w:rPr>
          <w:szCs w:val="22"/>
        </w:rPr>
        <w:t xml:space="preserve"> demonstrate most convincingly that they follow the good practice set out in the standards. Ideally, candidates should submit the smallest possible number of items of </w:t>
      </w:r>
      <w:proofErr w:type="gramStart"/>
      <w:r w:rsidRPr="0070385B">
        <w:rPr>
          <w:szCs w:val="22"/>
        </w:rPr>
        <w:t>evidence which</w:t>
      </w:r>
      <w:proofErr w:type="gramEnd"/>
      <w:r w:rsidRPr="0070385B">
        <w:rPr>
          <w:szCs w:val="22"/>
        </w:rPr>
        <w:t xml:space="preserve"> is consistent with fully covering all aspects of the standards. </w:t>
      </w:r>
    </w:p>
    <w:p w:rsidR="003975B2" w:rsidRPr="0070385B" w:rsidRDefault="003975B2" w:rsidP="003975B2">
      <w:pPr>
        <w:numPr>
          <w:ilvl w:val="0"/>
          <w:numId w:val="15"/>
        </w:numPr>
        <w:tabs>
          <w:tab w:val="clear" w:pos="425"/>
          <w:tab w:val="left" w:pos="851"/>
        </w:tabs>
        <w:spacing w:after="120"/>
        <w:ind w:left="851"/>
        <w:rPr>
          <w:szCs w:val="22"/>
        </w:rPr>
      </w:pPr>
      <w:r w:rsidRPr="0070385B">
        <w:rPr>
          <w:szCs w:val="22"/>
        </w:rPr>
        <w:t xml:space="preserve">Evidence should provide an accurate picture of the candidate’s performance as a manager. Where examples of work </w:t>
      </w:r>
      <w:proofErr w:type="gramStart"/>
      <w:r w:rsidRPr="0070385B">
        <w:rPr>
          <w:szCs w:val="22"/>
        </w:rPr>
        <w:t>are chosen</w:t>
      </w:r>
      <w:proofErr w:type="gramEnd"/>
      <w:r w:rsidRPr="0070385B">
        <w:rPr>
          <w:szCs w:val="22"/>
        </w:rPr>
        <w:t xml:space="preserve"> they should be representative of what the candidate does. In this way, the evidence can show that the candidate acts consistently in a </w:t>
      </w:r>
      <w:proofErr w:type="gramStart"/>
      <w:r w:rsidRPr="0070385B">
        <w:rPr>
          <w:szCs w:val="22"/>
        </w:rPr>
        <w:t>manner which</w:t>
      </w:r>
      <w:proofErr w:type="gramEnd"/>
      <w:r w:rsidRPr="0070385B">
        <w:rPr>
          <w:szCs w:val="22"/>
        </w:rPr>
        <w:t xml:space="preserve"> meets the standards.</w:t>
      </w:r>
    </w:p>
    <w:p w:rsidR="003975B2" w:rsidRPr="0070385B" w:rsidRDefault="003975B2" w:rsidP="003975B2">
      <w:pPr>
        <w:numPr>
          <w:ilvl w:val="0"/>
          <w:numId w:val="15"/>
        </w:numPr>
        <w:tabs>
          <w:tab w:val="clear" w:pos="425"/>
          <w:tab w:val="left" w:pos="851"/>
        </w:tabs>
        <w:spacing w:after="120"/>
        <w:ind w:left="851"/>
        <w:rPr>
          <w:szCs w:val="22"/>
        </w:rPr>
      </w:pPr>
      <w:r w:rsidRPr="0070385B">
        <w:rPr>
          <w:szCs w:val="22"/>
        </w:rPr>
        <w:t>Evidence should be directly attributable to the candidate or clearly relate to the actual work that the candidate does as a manager. If this is not the case, then the evidence will not be authentic.</w:t>
      </w:r>
    </w:p>
    <w:p w:rsidR="003975B2" w:rsidRPr="0070385B" w:rsidRDefault="003975B2" w:rsidP="003975B2">
      <w:pPr>
        <w:numPr>
          <w:ilvl w:val="0"/>
          <w:numId w:val="15"/>
        </w:numPr>
        <w:tabs>
          <w:tab w:val="clear" w:pos="425"/>
          <w:tab w:val="left" w:pos="851"/>
        </w:tabs>
        <w:ind w:left="851"/>
        <w:rPr>
          <w:szCs w:val="22"/>
        </w:rPr>
      </w:pPr>
      <w:r w:rsidRPr="0070385B">
        <w:rPr>
          <w:szCs w:val="22"/>
        </w:rPr>
        <w:t xml:space="preserve">Evidence should relate to the </w:t>
      </w:r>
      <w:proofErr w:type="gramStart"/>
      <w:r w:rsidRPr="0070385B">
        <w:rPr>
          <w:szCs w:val="22"/>
        </w:rPr>
        <w:t>work which the candidate is actually undertaking as a manager during the time</w:t>
      </w:r>
      <w:proofErr w:type="gramEnd"/>
      <w:r w:rsidRPr="0070385B">
        <w:rPr>
          <w:szCs w:val="22"/>
        </w:rPr>
        <w:t xml:space="preserve"> when they are working towards the SVQ Management. </w:t>
      </w:r>
      <w:proofErr w:type="gramStart"/>
      <w:r w:rsidRPr="0070385B">
        <w:rPr>
          <w:szCs w:val="22"/>
        </w:rPr>
        <w:t>Otherwise</w:t>
      </w:r>
      <w:proofErr w:type="gramEnd"/>
      <w:r w:rsidRPr="0070385B">
        <w:rPr>
          <w:szCs w:val="22"/>
        </w:rPr>
        <w:t xml:space="preserve"> there is a danger that the evidence will not be current.</w:t>
      </w:r>
    </w:p>
    <w:p w:rsidR="003975B2" w:rsidRPr="0070385B" w:rsidRDefault="003975B2" w:rsidP="003975B2">
      <w:pPr>
        <w:tabs>
          <w:tab w:val="left" w:pos="851"/>
        </w:tabs>
        <w:ind w:left="426"/>
        <w:rPr>
          <w:szCs w:val="22"/>
        </w:rPr>
      </w:pPr>
    </w:p>
    <w:p w:rsidR="003975B2" w:rsidRPr="0070385B" w:rsidRDefault="003975B2" w:rsidP="003975B2">
      <w:pPr>
        <w:pStyle w:val="Heading4"/>
        <w:tabs>
          <w:tab w:val="left" w:pos="426"/>
        </w:tabs>
        <w:spacing w:before="0"/>
      </w:pPr>
      <w:r w:rsidRPr="0070385B">
        <w:rPr>
          <w:b w:val="0"/>
          <w:bCs w:val="0"/>
          <w:szCs w:val="22"/>
        </w:rPr>
        <w:br w:type="page"/>
      </w:r>
      <w:r w:rsidRPr="0070385B">
        <w:rPr>
          <w:bCs w:val="0"/>
        </w:rPr>
        <w:lastRenderedPageBreak/>
        <w:t>2</w:t>
      </w:r>
      <w:r w:rsidRPr="0070385B">
        <w:rPr>
          <w:bCs w:val="0"/>
        </w:rPr>
        <w:tab/>
        <w:t>Presentation of evidence</w:t>
      </w:r>
    </w:p>
    <w:p w:rsidR="003975B2" w:rsidRPr="0070385B" w:rsidRDefault="003975B2" w:rsidP="003975B2">
      <w:pPr>
        <w:ind w:left="426"/>
        <w:rPr>
          <w:szCs w:val="22"/>
        </w:rPr>
      </w:pPr>
      <w:r w:rsidRPr="0070385B">
        <w:rPr>
          <w:szCs w:val="22"/>
        </w:rPr>
        <w:t xml:space="preserve">Candidates can present their evidence in any way that they wish. However, whichever method </w:t>
      </w:r>
      <w:proofErr w:type="gramStart"/>
      <w:r w:rsidRPr="0070385B">
        <w:rPr>
          <w:szCs w:val="22"/>
        </w:rPr>
        <w:t>is chosen</w:t>
      </w:r>
      <w:proofErr w:type="gramEnd"/>
      <w:r w:rsidRPr="0070385B">
        <w:rPr>
          <w:szCs w:val="22"/>
        </w:rPr>
        <w:t>, it must be in a format those who look at the candidate’s work such as assessors and verifiers can understand and make sense of. Candidates who attempt the SVQ in Management at SCQF level 7 have a responsibility to show that they have met the requirements of the standards and to ensure that others can follow the work that they have submitted. This involves two things:</w:t>
      </w:r>
    </w:p>
    <w:p w:rsidR="003975B2" w:rsidRPr="0070385B" w:rsidRDefault="003975B2" w:rsidP="003975B2">
      <w:pPr>
        <w:ind w:left="426"/>
        <w:rPr>
          <w:szCs w:val="22"/>
        </w:rPr>
      </w:pPr>
    </w:p>
    <w:p w:rsidR="003975B2" w:rsidRPr="0070385B" w:rsidRDefault="003975B2" w:rsidP="003975B2">
      <w:pPr>
        <w:ind w:left="426"/>
        <w:rPr>
          <w:sz w:val="2"/>
          <w:szCs w:val="2"/>
        </w:rPr>
      </w:pPr>
    </w:p>
    <w:p w:rsidR="003975B2" w:rsidRPr="0070385B" w:rsidRDefault="003975B2" w:rsidP="003975B2">
      <w:pPr>
        <w:tabs>
          <w:tab w:val="left" w:pos="851"/>
        </w:tabs>
        <w:spacing w:after="120"/>
        <w:ind w:left="851" w:hanging="425"/>
        <w:rPr>
          <w:szCs w:val="22"/>
        </w:rPr>
      </w:pPr>
      <w:r w:rsidRPr="0070385B">
        <w:rPr>
          <w:szCs w:val="22"/>
        </w:rPr>
        <w:t>(a)</w:t>
      </w:r>
      <w:r w:rsidRPr="0070385B">
        <w:rPr>
          <w:szCs w:val="22"/>
        </w:rPr>
        <w:tab/>
        <w:t>Showing how the evidence relates to all aspects of the standards.</w:t>
      </w:r>
    </w:p>
    <w:p w:rsidR="003975B2" w:rsidRPr="0070385B" w:rsidRDefault="003975B2" w:rsidP="003975B2">
      <w:pPr>
        <w:tabs>
          <w:tab w:val="left" w:pos="851"/>
        </w:tabs>
        <w:ind w:left="851" w:hanging="425"/>
        <w:rPr>
          <w:szCs w:val="22"/>
        </w:rPr>
      </w:pPr>
      <w:r w:rsidRPr="0070385B">
        <w:rPr>
          <w:szCs w:val="22"/>
        </w:rPr>
        <w:t>(b)</w:t>
      </w:r>
      <w:r w:rsidRPr="0070385B">
        <w:rPr>
          <w:szCs w:val="22"/>
        </w:rPr>
        <w:tab/>
        <w:t>Demonstrating that the candidate is aware of how the evidence submitted proves that she/he does work in accordance with the standards and understands why the standards represent good managerial practice.</w:t>
      </w:r>
    </w:p>
    <w:p w:rsidR="003975B2" w:rsidRPr="0070385B" w:rsidRDefault="003975B2" w:rsidP="003975B2">
      <w:pPr>
        <w:tabs>
          <w:tab w:val="left" w:pos="993"/>
        </w:tabs>
        <w:ind w:left="993" w:hanging="567"/>
        <w:rPr>
          <w:szCs w:val="22"/>
        </w:rPr>
      </w:pPr>
    </w:p>
    <w:p w:rsidR="003975B2" w:rsidRPr="0070385B" w:rsidRDefault="003975B2" w:rsidP="003975B2">
      <w:pPr>
        <w:tabs>
          <w:tab w:val="left" w:pos="426"/>
        </w:tabs>
        <w:ind w:left="426"/>
        <w:rPr>
          <w:szCs w:val="22"/>
        </w:rPr>
      </w:pPr>
      <w:r w:rsidRPr="0070385B">
        <w:rPr>
          <w:szCs w:val="22"/>
        </w:rPr>
        <w:t xml:space="preserve">(a) </w:t>
      </w:r>
      <w:proofErr w:type="gramStart"/>
      <w:r w:rsidRPr="0070385B">
        <w:rPr>
          <w:szCs w:val="22"/>
        </w:rPr>
        <w:t>above</w:t>
      </w:r>
      <w:proofErr w:type="gramEnd"/>
      <w:r w:rsidRPr="0070385B">
        <w:rPr>
          <w:szCs w:val="22"/>
        </w:rPr>
        <w:t xml:space="preserve"> can be achieved by using a cross reference matrix which shows how items of evidence relate to the Performance Criteria and the Knowledge and Understanding. </w:t>
      </w:r>
    </w:p>
    <w:p w:rsidR="003975B2" w:rsidRPr="0070385B" w:rsidRDefault="003975B2" w:rsidP="003975B2">
      <w:pPr>
        <w:tabs>
          <w:tab w:val="left" w:pos="993"/>
        </w:tabs>
        <w:ind w:left="993" w:hanging="426"/>
        <w:rPr>
          <w:szCs w:val="22"/>
        </w:rPr>
      </w:pPr>
    </w:p>
    <w:p w:rsidR="003975B2" w:rsidRPr="0070385B" w:rsidRDefault="003975B2" w:rsidP="003975B2">
      <w:pPr>
        <w:tabs>
          <w:tab w:val="left" w:pos="426"/>
        </w:tabs>
        <w:ind w:left="426"/>
        <w:rPr>
          <w:szCs w:val="22"/>
        </w:rPr>
      </w:pPr>
      <w:r w:rsidRPr="0070385B">
        <w:rPr>
          <w:szCs w:val="22"/>
        </w:rPr>
        <w:t xml:space="preserve">(b) </w:t>
      </w:r>
      <w:proofErr w:type="gramStart"/>
      <w:r w:rsidRPr="0070385B">
        <w:rPr>
          <w:szCs w:val="22"/>
        </w:rPr>
        <w:t>above</w:t>
      </w:r>
      <w:proofErr w:type="gramEnd"/>
      <w:r w:rsidRPr="0070385B">
        <w:rPr>
          <w:szCs w:val="22"/>
        </w:rPr>
        <w:t xml:space="preserve"> is essentially a development of the cross reference matrix. It requires a specific claim for competence against the standards by the candidate. In </w:t>
      </w:r>
      <w:proofErr w:type="gramStart"/>
      <w:r w:rsidRPr="0070385B">
        <w:rPr>
          <w:szCs w:val="22"/>
        </w:rPr>
        <w:t>this</w:t>
      </w:r>
      <w:proofErr w:type="gramEnd"/>
      <w:r w:rsidRPr="0070385B">
        <w:rPr>
          <w:szCs w:val="22"/>
        </w:rPr>
        <w:t xml:space="preserve"> the candidate explains how the evidence submitted proves that she/he does display the good managerial practice set out in the standards. </w:t>
      </w:r>
    </w:p>
    <w:p w:rsidR="003975B2" w:rsidRPr="0070385B" w:rsidRDefault="003975B2" w:rsidP="003975B2">
      <w:pPr>
        <w:tabs>
          <w:tab w:val="left" w:pos="426"/>
        </w:tabs>
        <w:ind w:left="426"/>
        <w:rPr>
          <w:szCs w:val="22"/>
        </w:rPr>
      </w:pPr>
    </w:p>
    <w:p w:rsidR="003975B2" w:rsidRPr="0070385B" w:rsidRDefault="003975B2" w:rsidP="003975B2">
      <w:pPr>
        <w:tabs>
          <w:tab w:val="left" w:pos="426"/>
        </w:tabs>
        <w:ind w:left="426"/>
        <w:rPr>
          <w:szCs w:val="22"/>
        </w:rPr>
      </w:pPr>
      <w:proofErr w:type="gramStart"/>
      <w:r w:rsidRPr="0070385B">
        <w:rPr>
          <w:szCs w:val="22"/>
        </w:rPr>
        <w:t>There are three main ways in which the candidate can do this</w:t>
      </w:r>
      <w:proofErr w:type="gramEnd"/>
      <w:r w:rsidRPr="0070385B">
        <w:rPr>
          <w:szCs w:val="22"/>
        </w:rPr>
        <w:t>:</w:t>
      </w:r>
    </w:p>
    <w:p w:rsidR="003975B2" w:rsidRPr="0070385B" w:rsidRDefault="003975B2" w:rsidP="003975B2">
      <w:pPr>
        <w:rPr>
          <w:szCs w:val="22"/>
        </w:rPr>
      </w:pPr>
    </w:p>
    <w:p w:rsidR="003975B2" w:rsidRPr="0070385B" w:rsidRDefault="003975B2" w:rsidP="003975B2">
      <w:pPr>
        <w:tabs>
          <w:tab w:val="left" w:pos="851"/>
        </w:tabs>
        <w:spacing w:after="120"/>
        <w:ind w:left="851" w:hanging="425"/>
        <w:rPr>
          <w:b/>
          <w:szCs w:val="22"/>
        </w:rPr>
      </w:pPr>
      <w:r w:rsidRPr="0070385B">
        <w:rPr>
          <w:szCs w:val="22"/>
        </w:rPr>
        <w:t>(</w:t>
      </w:r>
      <w:proofErr w:type="spellStart"/>
      <w:r w:rsidRPr="0070385B">
        <w:rPr>
          <w:szCs w:val="22"/>
        </w:rPr>
        <w:t>i</w:t>
      </w:r>
      <w:proofErr w:type="spellEnd"/>
      <w:r w:rsidRPr="0070385B">
        <w:rPr>
          <w:szCs w:val="22"/>
        </w:rPr>
        <w:t>)</w:t>
      </w:r>
      <w:r w:rsidRPr="0070385B">
        <w:rPr>
          <w:szCs w:val="22"/>
        </w:rPr>
        <w:tab/>
        <w:t xml:space="preserve">Personal Statement (also </w:t>
      </w:r>
      <w:proofErr w:type="gramStart"/>
      <w:r w:rsidRPr="0070385B">
        <w:rPr>
          <w:szCs w:val="22"/>
        </w:rPr>
        <w:t>can be described</w:t>
      </w:r>
      <w:proofErr w:type="gramEnd"/>
      <w:r w:rsidRPr="0070385B">
        <w:rPr>
          <w:szCs w:val="22"/>
        </w:rPr>
        <w:t xml:space="preserve"> as a narrative, a storyboard or a reflective account) — this is where the candidate sets out her/his claim for competence. It can include reflection on why particular actions </w:t>
      </w:r>
      <w:proofErr w:type="gramStart"/>
      <w:r w:rsidRPr="0070385B">
        <w:rPr>
          <w:szCs w:val="22"/>
        </w:rPr>
        <w:t>were taken</w:t>
      </w:r>
      <w:proofErr w:type="gramEnd"/>
      <w:r w:rsidRPr="0070385B">
        <w:rPr>
          <w:szCs w:val="22"/>
        </w:rPr>
        <w:t xml:space="preserve"> and how these actions match up to the standards. Traditionally such statements </w:t>
      </w:r>
      <w:proofErr w:type="gramStart"/>
      <w:r w:rsidRPr="0070385B">
        <w:rPr>
          <w:szCs w:val="22"/>
        </w:rPr>
        <w:t>have been written</w:t>
      </w:r>
      <w:proofErr w:type="gramEnd"/>
      <w:r w:rsidRPr="0070385B">
        <w:rPr>
          <w:szCs w:val="22"/>
        </w:rPr>
        <w:t xml:space="preserve"> but there is no set format for them.</w:t>
      </w:r>
    </w:p>
    <w:p w:rsidR="003975B2" w:rsidRPr="0070385B" w:rsidRDefault="003975B2" w:rsidP="003975B2">
      <w:pPr>
        <w:tabs>
          <w:tab w:val="left" w:pos="851"/>
        </w:tabs>
        <w:spacing w:after="120"/>
        <w:ind w:left="851" w:hanging="425"/>
        <w:rPr>
          <w:szCs w:val="22"/>
        </w:rPr>
      </w:pPr>
      <w:r w:rsidRPr="0070385B">
        <w:rPr>
          <w:szCs w:val="22"/>
        </w:rPr>
        <w:t>(ii)</w:t>
      </w:r>
      <w:r w:rsidRPr="0070385B">
        <w:rPr>
          <w:szCs w:val="22"/>
        </w:rPr>
        <w:tab/>
        <w:t xml:space="preserve">Making notes to accompany items of evidence (which </w:t>
      </w:r>
      <w:proofErr w:type="gramStart"/>
      <w:r w:rsidRPr="0070385B">
        <w:rPr>
          <w:szCs w:val="22"/>
        </w:rPr>
        <w:t>can be described</w:t>
      </w:r>
      <w:proofErr w:type="gramEnd"/>
      <w:r w:rsidRPr="0070385B">
        <w:rPr>
          <w:szCs w:val="22"/>
        </w:rPr>
        <w:t xml:space="preserve"> as ‘annotation of evidence’). This </w:t>
      </w:r>
      <w:proofErr w:type="gramStart"/>
      <w:r w:rsidRPr="0070385B">
        <w:rPr>
          <w:szCs w:val="22"/>
        </w:rPr>
        <w:t>can also be done</w:t>
      </w:r>
      <w:proofErr w:type="gramEnd"/>
      <w:r w:rsidRPr="0070385B">
        <w:rPr>
          <w:szCs w:val="22"/>
        </w:rPr>
        <w:t xml:space="preserve"> in several ways including written comments on the actual evidence.</w:t>
      </w:r>
    </w:p>
    <w:p w:rsidR="003975B2" w:rsidRPr="0070385B" w:rsidRDefault="003975B2" w:rsidP="003975B2">
      <w:pPr>
        <w:tabs>
          <w:tab w:val="left" w:pos="851"/>
        </w:tabs>
        <w:ind w:left="850" w:hanging="425"/>
        <w:rPr>
          <w:szCs w:val="22"/>
        </w:rPr>
      </w:pPr>
      <w:r w:rsidRPr="0070385B">
        <w:rPr>
          <w:szCs w:val="22"/>
        </w:rPr>
        <w:t>(iii)</w:t>
      </w:r>
      <w:r w:rsidRPr="0070385B">
        <w:rPr>
          <w:szCs w:val="22"/>
        </w:rPr>
        <w:tab/>
        <w:t>Professional discussion where the candidate explains to her/his assessor the evidence submitted and how it proves that she/he is competent against the standards.</w:t>
      </w:r>
    </w:p>
    <w:p w:rsidR="003975B2" w:rsidRPr="0070385B" w:rsidRDefault="003975B2" w:rsidP="003975B2">
      <w:pPr>
        <w:tabs>
          <w:tab w:val="left" w:pos="426"/>
        </w:tabs>
        <w:ind w:left="426"/>
        <w:rPr>
          <w:b/>
          <w:szCs w:val="22"/>
        </w:rPr>
      </w:pPr>
    </w:p>
    <w:p w:rsidR="003975B2" w:rsidRPr="0070385B" w:rsidRDefault="003975B2" w:rsidP="003975B2">
      <w:pPr>
        <w:tabs>
          <w:tab w:val="left" w:pos="426"/>
        </w:tabs>
        <w:ind w:left="426"/>
        <w:rPr>
          <w:szCs w:val="22"/>
        </w:rPr>
      </w:pPr>
      <w:r w:rsidRPr="0070385B">
        <w:rPr>
          <w:szCs w:val="22"/>
        </w:rPr>
        <w:t xml:space="preserve">None of these methods necessarily involves lengthy statements - in most cases, they are likely to be brief. The methods </w:t>
      </w:r>
      <w:proofErr w:type="gramStart"/>
      <w:r w:rsidRPr="0070385B">
        <w:rPr>
          <w:szCs w:val="22"/>
        </w:rPr>
        <w:t>can be combined</w:t>
      </w:r>
      <w:proofErr w:type="gramEnd"/>
      <w:r w:rsidRPr="0070385B">
        <w:rPr>
          <w:szCs w:val="22"/>
        </w:rPr>
        <w:t xml:space="preserve"> and it is perfectly possible for a candidate to make use of all three.</w:t>
      </w:r>
    </w:p>
    <w:p w:rsidR="003975B2" w:rsidRPr="0070385B" w:rsidRDefault="003975B2" w:rsidP="003975B2">
      <w:pPr>
        <w:tabs>
          <w:tab w:val="left" w:pos="426"/>
        </w:tabs>
        <w:ind w:left="426"/>
        <w:rPr>
          <w:szCs w:val="22"/>
        </w:rPr>
      </w:pPr>
    </w:p>
    <w:p w:rsidR="003975B2" w:rsidRPr="0070385B" w:rsidRDefault="003975B2" w:rsidP="003975B2">
      <w:pPr>
        <w:tabs>
          <w:tab w:val="left" w:pos="426"/>
        </w:tabs>
        <w:ind w:left="426"/>
        <w:rPr>
          <w:szCs w:val="22"/>
        </w:rPr>
      </w:pPr>
      <w:r w:rsidRPr="0070385B">
        <w:rPr>
          <w:szCs w:val="22"/>
        </w:rPr>
        <w:t xml:space="preserve">Alternatively, a candidate may concentrate on one method. </w:t>
      </w:r>
    </w:p>
    <w:p w:rsidR="003975B2" w:rsidRPr="0070385B" w:rsidRDefault="003975B2" w:rsidP="003975B2">
      <w:pPr>
        <w:tabs>
          <w:tab w:val="left" w:pos="426"/>
        </w:tabs>
        <w:ind w:left="426"/>
        <w:rPr>
          <w:szCs w:val="22"/>
        </w:rPr>
      </w:pPr>
    </w:p>
    <w:p w:rsidR="003975B2" w:rsidRPr="0070385B" w:rsidRDefault="003975B2" w:rsidP="003975B2">
      <w:pPr>
        <w:tabs>
          <w:tab w:val="left" w:pos="426"/>
        </w:tabs>
        <w:ind w:left="426"/>
        <w:rPr>
          <w:szCs w:val="22"/>
        </w:rPr>
      </w:pPr>
      <w:proofErr w:type="gramStart"/>
      <w:r w:rsidRPr="0070385B">
        <w:rPr>
          <w:szCs w:val="22"/>
        </w:rPr>
        <w:t>Strictly</w:t>
      </w:r>
      <w:proofErr w:type="gramEnd"/>
      <w:r w:rsidRPr="0070385B">
        <w:rPr>
          <w:szCs w:val="22"/>
        </w:rPr>
        <w:t xml:space="preserve"> the above are not items of evidence but are ways of bringing evidence submitted together so that it is presented in a coherent and comprehensible fashion. Assessors must be satisfied that a candidate is aware of what the standards involve and works consistently in accordance with them. The above methods are a means of ensuring that this is the case.</w:t>
      </w:r>
    </w:p>
    <w:p w:rsidR="003975B2" w:rsidRPr="0070385B" w:rsidRDefault="003975B2" w:rsidP="003975B2">
      <w:pPr>
        <w:rPr>
          <w:szCs w:val="22"/>
        </w:rPr>
      </w:pPr>
    </w:p>
    <w:p w:rsidR="003975B2" w:rsidRPr="0070385B" w:rsidRDefault="003975B2" w:rsidP="003975B2">
      <w:pPr>
        <w:ind w:left="426"/>
        <w:rPr>
          <w:szCs w:val="22"/>
        </w:rPr>
      </w:pPr>
      <w:r w:rsidRPr="0070385B">
        <w:rPr>
          <w:szCs w:val="22"/>
        </w:rPr>
        <w:lastRenderedPageBreak/>
        <w:t xml:space="preserve">The nature of the claim for competence does vary between levels of the SVQs in Management. The amount of reflection in a claim for competence will be greater at the higher SCQF levels of the award than at lower levels – </w:t>
      </w:r>
      <w:proofErr w:type="spellStart"/>
      <w:r w:rsidRPr="0070385B">
        <w:rPr>
          <w:szCs w:val="22"/>
        </w:rPr>
        <w:t>eg</w:t>
      </w:r>
      <w:proofErr w:type="spellEnd"/>
      <w:r w:rsidRPr="0070385B">
        <w:rPr>
          <w:szCs w:val="22"/>
        </w:rPr>
        <w:t xml:space="preserve"> in SVQ in Team Leading at SCQF level 6, claims for competence may contain little reflection, but for SVQ in Management at SCQF level 11, they are likely to be predominantly reflective. The SCQF level of the award will also affect the way in which claims for competence </w:t>
      </w:r>
      <w:proofErr w:type="gramStart"/>
      <w:r w:rsidRPr="0070385B">
        <w:rPr>
          <w:szCs w:val="22"/>
        </w:rPr>
        <w:t>are presented</w:t>
      </w:r>
      <w:proofErr w:type="gramEnd"/>
      <w:r w:rsidRPr="0070385B">
        <w:rPr>
          <w:szCs w:val="22"/>
        </w:rPr>
        <w:t xml:space="preserve">. Candidates at SCQF level 11 can be expected to provide detailed statements (either in writing, digitally or orally), but those at SCQF level </w:t>
      </w:r>
      <w:proofErr w:type="gramStart"/>
      <w:r w:rsidRPr="0070385B">
        <w:rPr>
          <w:szCs w:val="22"/>
        </w:rPr>
        <w:t>6</w:t>
      </w:r>
      <w:proofErr w:type="gramEnd"/>
      <w:r w:rsidRPr="0070385B">
        <w:rPr>
          <w:szCs w:val="22"/>
        </w:rPr>
        <w:t xml:space="preserve"> may be very brief and could be transcripts provided by the assessor.</w:t>
      </w:r>
    </w:p>
    <w:p w:rsidR="003975B2" w:rsidRPr="0070385B" w:rsidRDefault="003975B2" w:rsidP="003975B2">
      <w:pPr>
        <w:pStyle w:val="Heading3"/>
        <w:tabs>
          <w:tab w:val="left" w:pos="426"/>
        </w:tabs>
        <w:ind w:left="426" w:hanging="426"/>
        <w:rPr>
          <w:sz w:val="24"/>
          <w:szCs w:val="24"/>
        </w:rPr>
      </w:pPr>
      <w:r w:rsidRPr="0070385B">
        <w:rPr>
          <w:sz w:val="24"/>
          <w:szCs w:val="24"/>
        </w:rPr>
        <w:t>3</w:t>
      </w:r>
      <w:r w:rsidRPr="0070385B">
        <w:rPr>
          <w:sz w:val="24"/>
          <w:szCs w:val="24"/>
        </w:rPr>
        <w:tab/>
        <w:t>Access to evidence</w:t>
      </w:r>
    </w:p>
    <w:p w:rsidR="003975B2" w:rsidRPr="0070385B" w:rsidRDefault="003975B2" w:rsidP="003975B2">
      <w:pPr>
        <w:ind w:left="426"/>
        <w:rPr>
          <w:szCs w:val="22"/>
        </w:rPr>
      </w:pPr>
      <w:r w:rsidRPr="0070385B">
        <w:rPr>
          <w:szCs w:val="22"/>
        </w:rPr>
        <w:t xml:space="preserve">Assessors and verifiers should have access to all </w:t>
      </w:r>
      <w:proofErr w:type="gramStart"/>
      <w:r w:rsidRPr="0070385B">
        <w:rPr>
          <w:szCs w:val="22"/>
        </w:rPr>
        <w:t>evidence which</w:t>
      </w:r>
      <w:proofErr w:type="gramEnd"/>
      <w:r w:rsidRPr="0070385B">
        <w:rPr>
          <w:szCs w:val="22"/>
        </w:rPr>
        <w:t xml:space="preserve"> the candidate submits as part of her/his claim for competence.</w:t>
      </w:r>
    </w:p>
    <w:p w:rsidR="003975B2" w:rsidRPr="0070385B" w:rsidRDefault="003975B2" w:rsidP="003975B2">
      <w:pPr>
        <w:ind w:left="426"/>
        <w:rPr>
          <w:szCs w:val="22"/>
        </w:rPr>
      </w:pPr>
    </w:p>
    <w:p w:rsidR="003975B2" w:rsidRPr="0070385B" w:rsidRDefault="003975B2" w:rsidP="003975B2">
      <w:pPr>
        <w:ind w:left="426"/>
        <w:rPr>
          <w:szCs w:val="22"/>
        </w:rPr>
      </w:pPr>
      <w:r w:rsidRPr="0070385B">
        <w:rPr>
          <w:szCs w:val="22"/>
        </w:rPr>
        <w:t xml:space="preserve">Normally evidence will be submitted in a </w:t>
      </w:r>
      <w:proofErr w:type="gramStart"/>
      <w:r w:rsidRPr="0070385B">
        <w:rPr>
          <w:szCs w:val="22"/>
        </w:rPr>
        <w:t>format which can be accessed</w:t>
      </w:r>
      <w:proofErr w:type="gramEnd"/>
      <w:r w:rsidRPr="0070385B">
        <w:rPr>
          <w:szCs w:val="22"/>
        </w:rPr>
        <w:t xml:space="preserve"> by the assessor or verifier in any location. It is possible, however, for the assessor or verifier to have to visit a particular place in order to view evidence. Where this is the case, the candidate must provide full details of where the evidence is and be prepared to </w:t>
      </w:r>
      <w:proofErr w:type="gramStart"/>
      <w:r w:rsidRPr="0070385B">
        <w:rPr>
          <w:szCs w:val="22"/>
        </w:rPr>
        <w:t>make arrangements</w:t>
      </w:r>
      <w:proofErr w:type="gramEnd"/>
      <w:r w:rsidRPr="0070385B">
        <w:rPr>
          <w:szCs w:val="22"/>
        </w:rPr>
        <w:t xml:space="preserve"> for the assessor or verifier to gain access to the evidence. In these situations, it is often good practice for the assessor to indicate that the evidence </w:t>
      </w:r>
      <w:proofErr w:type="gramStart"/>
      <w:r w:rsidRPr="0070385B">
        <w:rPr>
          <w:szCs w:val="22"/>
        </w:rPr>
        <w:t>has been seen</w:t>
      </w:r>
      <w:proofErr w:type="gramEnd"/>
      <w:r w:rsidRPr="0070385B">
        <w:rPr>
          <w:szCs w:val="22"/>
        </w:rPr>
        <w:t xml:space="preserve"> and to confirm that it is in the location specified.</w:t>
      </w:r>
    </w:p>
    <w:p w:rsidR="003975B2" w:rsidRPr="0070385B" w:rsidRDefault="003975B2" w:rsidP="003975B2">
      <w:pPr>
        <w:pStyle w:val="Heading3"/>
        <w:tabs>
          <w:tab w:val="left" w:pos="426"/>
        </w:tabs>
        <w:ind w:left="426" w:hanging="426"/>
        <w:rPr>
          <w:sz w:val="24"/>
          <w:szCs w:val="24"/>
        </w:rPr>
      </w:pPr>
      <w:r w:rsidRPr="0070385B">
        <w:rPr>
          <w:sz w:val="24"/>
          <w:szCs w:val="24"/>
        </w:rPr>
        <w:t>4</w:t>
      </w:r>
      <w:r w:rsidRPr="0070385B">
        <w:rPr>
          <w:sz w:val="24"/>
          <w:szCs w:val="24"/>
        </w:rPr>
        <w:tab/>
        <w:t>Confidentiality</w:t>
      </w:r>
    </w:p>
    <w:p w:rsidR="003975B2" w:rsidRPr="0070385B" w:rsidRDefault="003975B2" w:rsidP="003975B2">
      <w:pPr>
        <w:ind w:left="426"/>
        <w:rPr>
          <w:szCs w:val="22"/>
        </w:rPr>
      </w:pPr>
      <w:proofErr w:type="gramStart"/>
      <w:r w:rsidRPr="0070385B">
        <w:rPr>
          <w:szCs w:val="22"/>
        </w:rPr>
        <w:t>All workplace evidence submitted as part of an SVQ in Management should be treated as confidential by assessors and verifiers</w:t>
      </w:r>
      <w:proofErr w:type="gramEnd"/>
      <w:r w:rsidRPr="0070385B">
        <w:rPr>
          <w:szCs w:val="22"/>
        </w:rPr>
        <w:t xml:space="preserve">. Normally, access to candidate work can be restricted to assessors and verifiers. Where others such as the candidate’s own manager may have access, they too </w:t>
      </w:r>
      <w:proofErr w:type="gramStart"/>
      <w:r w:rsidRPr="0070385B">
        <w:rPr>
          <w:szCs w:val="22"/>
        </w:rPr>
        <w:t>should be bound</w:t>
      </w:r>
      <w:proofErr w:type="gramEnd"/>
      <w:r w:rsidRPr="0070385B">
        <w:rPr>
          <w:szCs w:val="22"/>
        </w:rPr>
        <w:t xml:space="preserve"> by the requirements of confidentiality.</w:t>
      </w:r>
    </w:p>
    <w:p w:rsidR="003975B2" w:rsidRPr="0070385B" w:rsidRDefault="003975B2" w:rsidP="003975B2">
      <w:pPr>
        <w:ind w:left="426"/>
        <w:rPr>
          <w:szCs w:val="22"/>
        </w:rPr>
      </w:pPr>
    </w:p>
    <w:p w:rsidR="003975B2" w:rsidRPr="0070385B" w:rsidRDefault="003975B2" w:rsidP="003975B2">
      <w:pPr>
        <w:ind w:left="426"/>
        <w:rPr>
          <w:szCs w:val="22"/>
        </w:rPr>
      </w:pPr>
      <w:r w:rsidRPr="0070385B">
        <w:rPr>
          <w:szCs w:val="22"/>
        </w:rPr>
        <w:t xml:space="preserve">In some cases, evidence submitted may reveal personal information about others or commercially sensitive information. In these circumstances, it is acceptable to erase the name and other details of the individual or individuals concerned so that, although the candidate’s managerial contribution is clear it is not possible to identify any others involved or prejudice any commercial interests. Where information about others is used, it is good practice to seek the permission of those concerned. Candidates can be advised not to make use of particularly sensitive evidence and to support their claim for competence with </w:t>
      </w:r>
      <w:proofErr w:type="gramStart"/>
      <w:r w:rsidRPr="0070385B">
        <w:rPr>
          <w:szCs w:val="22"/>
        </w:rPr>
        <w:t>evidence which</w:t>
      </w:r>
      <w:proofErr w:type="gramEnd"/>
      <w:r w:rsidRPr="0070385B">
        <w:rPr>
          <w:szCs w:val="22"/>
        </w:rPr>
        <w:t xml:space="preserve"> is less likely to have repercussions on others. All evidence generated from actual work activity </w:t>
      </w:r>
      <w:proofErr w:type="gramStart"/>
      <w:r w:rsidRPr="0070385B">
        <w:rPr>
          <w:szCs w:val="22"/>
        </w:rPr>
        <w:t>should be treated</w:t>
      </w:r>
      <w:proofErr w:type="gramEnd"/>
      <w:r w:rsidRPr="0070385B">
        <w:rPr>
          <w:szCs w:val="22"/>
        </w:rPr>
        <w:t xml:space="preserve"> in accordance with the Data Protection Act.</w:t>
      </w:r>
    </w:p>
    <w:p w:rsidR="003975B2" w:rsidRPr="0070385B" w:rsidRDefault="003975B2" w:rsidP="003975B2">
      <w:pPr>
        <w:rPr>
          <w:b/>
          <w:sz w:val="36"/>
          <w:szCs w:val="36"/>
        </w:rPr>
      </w:pPr>
      <w:r w:rsidRPr="0070385B">
        <w:rPr>
          <w:szCs w:val="22"/>
        </w:rPr>
        <w:br w:type="page"/>
      </w:r>
      <w:bookmarkStart w:id="16" w:name="_Toc301276118"/>
      <w:r w:rsidRPr="0070385B">
        <w:rPr>
          <w:b/>
          <w:sz w:val="36"/>
          <w:szCs w:val="36"/>
        </w:rPr>
        <w:lastRenderedPageBreak/>
        <w:t>Getting candidates started</w:t>
      </w:r>
      <w:bookmarkEnd w:id="16"/>
    </w:p>
    <w:p w:rsidR="003975B2" w:rsidRPr="0070385B" w:rsidRDefault="003975B2" w:rsidP="003975B2">
      <w:pPr>
        <w:rPr>
          <w:szCs w:val="22"/>
        </w:rPr>
      </w:pPr>
    </w:p>
    <w:p w:rsidR="003975B2" w:rsidRPr="0070385B" w:rsidRDefault="003975B2" w:rsidP="003975B2">
      <w:pPr>
        <w:rPr>
          <w:szCs w:val="22"/>
        </w:rPr>
      </w:pPr>
      <w:r w:rsidRPr="0070385B">
        <w:rPr>
          <w:szCs w:val="22"/>
        </w:rPr>
        <w:t>The above guidance and explanations should be sufficient to allow an assessment to commence.</w:t>
      </w:r>
    </w:p>
    <w:p w:rsidR="003975B2" w:rsidRPr="0070385B" w:rsidRDefault="003975B2" w:rsidP="003975B2">
      <w:pPr>
        <w:rPr>
          <w:szCs w:val="22"/>
        </w:rPr>
      </w:pPr>
    </w:p>
    <w:p w:rsidR="003975B2" w:rsidRPr="0070385B" w:rsidRDefault="003975B2" w:rsidP="003975B2">
      <w:pPr>
        <w:rPr>
          <w:szCs w:val="22"/>
        </w:rPr>
      </w:pPr>
      <w:r w:rsidRPr="0070385B">
        <w:rPr>
          <w:szCs w:val="22"/>
        </w:rPr>
        <w:t>At the start, the assessor and candidate should meet and draw up an Assessment Plan.</w:t>
      </w:r>
    </w:p>
    <w:p w:rsidR="003975B2" w:rsidRPr="0070385B" w:rsidRDefault="003975B2" w:rsidP="003975B2">
      <w:pPr>
        <w:rPr>
          <w:szCs w:val="22"/>
        </w:rPr>
      </w:pPr>
    </w:p>
    <w:p w:rsidR="003975B2" w:rsidRPr="0070385B" w:rsidRDefault="003975B2" w:rsidP="003975B2">
      <w:pPr>
        <w:rPr>
          <w:szCs w:val="22"/>
        </w:rPr>
      </w:pPr>
      <w:r w:rsidRPr="0070385B">
        <w:rPr>
          <w:szCs w:val="22"/>
        </w:rPr>
        <w:t xml:space="preserve">The first assessment plan should contain some general decisions about how often candidate and assessor will meet — and where. It may be important to agree a place where meetings </w:t>
      </w:r>
      <w:proofErr w:type="gramStart"/>
      <w:r w:rsidRPr="0070385B">
        <w:rPr>
          <w:szCs w:val="22"/>
        </w:rPr>
        <w:t>will not be interrupted</w:t>
      </w:r>
      <w:proofErr w:type="gramEnd"/>
      <w:r w:rsidRPr="0070385B">
        <w:rPr>
          <w:szCs w:val="22"/>
        </w:rPr>
        <w:t>. Subsequent plans should be specific about what evidence is suitable for the particular unit(s) being discussed, what format this evidence will take (</w:t>
      </w:r>
      <w:proofErr w:type="spellStart"/>
      <w:r w:rsidRPr="0070385B">
        <w:rPr>
          <w:szCs w:val="22"/>
        </w:rPr>
        <w:t>eg</w:t>
      </w:r>
      <w:proofErr w:type="spellEnd"/>
      <w:r w:rsidRPr="0070385B">
        <w:rPr>
          <w:szCs w:val="22"/>
        </w:rPr>
        <w:t xml:space="preserve"> digitally, hard copy </w:t>
      </w:r>
      <w:proofErr w:type="spellStart"/>
      <w:r w:rsidRPr="0070385B">
        <w:rPr>
          <w:szCs w:val="22"/>
        </w:rPr>
        <w:t>etc</w:t>
      </w:r>
      <w:proofErr w:type="spellEnd"/>
      <w:r w:rsidRPr="0070385B">
        <w:rPr>
          <w:szCs w:val="22"/>
        </w:rPr>
        <w:t>) and when this evidence will be collected. It is also important to agree review dates.</w:t>
      </w:r>
    </w:p>
    <w:p w:rsidR="003975B2" w:rsidRPr="0070385B" w:rsidRDefault="003975B2" w:rsidP="003975B2">
      <w:pPr>
        <w:rPr>
          <w:szCs w:val="22"/>
        </w:rPr>
      </w:pPr>
    </w:p>
    <w:p w:rsidR="003975B2" w:rsidRPr="0070385B" w:rsidRDefault="003975B2" w:rsidP="003975B2">
      <w:pPr>
        <w:rPr>
          <w:szCs w:val="22"/>
        </w:rPr>
      </w:pPr>
      <w:r w:rsidRPr="0070385B">
        <w:rPr>
          <w:szCs w:val="22"/>
        </w:rPr>
        <w:t xml:space="preserve">It is a good idea to make a decision about which unit will </w:t>
      </w:r>
      <w:proofErr w:type="gramStart"/>
      <w:r w:rsidRPr="0070385B">
        <w:rPr>
          <w:szCs w:val="22"/>
        </w:rPr>
        <w:t>be tackled</w:t>
      </w:r>
      <w:proofErr w:type="gramEnd"/>
      <w:r w:rsidRPr="0070385B">
        <w:rPr>
          <w:szCs w:val="22"/>
        </w:rPr>
        <w:t xml:space="preserve"> first. It is encouraging to try </w:t>
      </w:r>
      <w:proofErr w:type="gramStart"/>
      <w:r w:rsidRPr="0070385B">
        <w:rPr>
          <w:szCs w:val="22"/>
        </w:rPr>
        <w:t>and</w:t>
      </w:r>
      <w:proofErr w:type="gramEnd"/>
      <w:r w:rsidRPr="0070385B">
        <w:rPr>
          <w:szCs w:val="22"/>
        </w:rPr>
        <w:t xml:space="preserve"> start with a familiar area of everyday work, and be very specific about what piece of work the assessor will observe. The candidate, with the help of the assessor, should also leave the planning meeting with a very clear idea of what is required. Finally, a date </w:t>
      </w:r>
      <w:proofErr w:type="gramStart"/>
      <w:r w:rsidRPr="0070385B">
        <w:rPr>
          <w:szCs w:val="22"/>
        </w:rPr>
        <w:t>should be agreed</w:t>
      </w:r>
      <w:proofErr w:type="gramEnd"/>
      <w:r w:rsidRPr="0070385B">
        <w:rPr>
          <w:szCs w:val="22"/>
        </w:rPr>
        <w:t xml:space="preserve"> when the assessment plan for the unit (or units) will be reviewed and a target date set for completion.</w:t>
      </w:r>
    </w:p>
    <w:p w:rsidR="003975B2" w:rsidRPr="0070385B" w:rsidRDefault="003975B2" w:rsidP="003975B2">
      <w:pPr>
        <w:rPr>
          <w:szCs w:val="22"/>
        </w:rPr>
      </w:pPr>
    </w:p>
    <w:p w:rsidR="003975B2" w:rsidRPr="0070385B" w:rsidRDefault="003975B2" w:rsidP="003975B2">
      <w:pPr>
        <w:rPr>
          <w:rFonts w:cs="Arial"/>
          <w:szCs w:val="22"/>
        </w:rPr>
      </w:pPr>
      <w:r w:rsidRPr="0070385B">
        <w:rPr>
          <w:szCs w:val="22"/>
        </w:rPr>
        <w:t xml:space="preserve">At subsequent planning sessions, it </w:t>
      </w:r>
      <w:proofErr w:type="gramStart"/>
      <w:r w:rsidRPr="0070385B">
        <w:rPr>
          <w:szCs w:val="22"/>
        </w:rPr>
        <w:t>is recommended</w:t>
      </w:r>
      <w:proofErr w:type="gramEnd"/>
      <w:r w:rsidRPr="0070385B">
        <w:rPr>
          <w:szCs w:val="22"/>
        </w:rPr>
        <w:t xml:space="preserve"> that candidates and assessors take a more holistic view of both the job role and the assessment of competence. What this means is that the candidate and the assessor are encouraged </w:t>
      </w:r>
      <w:r w:rsidRPr="0070385B">
        <w:rPr>
          <w:b/>
          <w:szCs w:val="22"/>
        </w:rPr>
        <w:t>not</w:t>
      </w:r>
      <w:r w:rsidRPr="0070385B">
        <w:rPr>
          <w:szCs w:val="22"/>
        </w:rPr>
        <w:t xml:space="preserve"> to approach the SVQ on a </w:t>
      </w:r>
      <w:proofErr w:type="gramStart"/>
      <w:r w:rsidRPr="0070385B">
        <w:rPr>
          <w:szCs w:val="22"/>
        </w:rPr>
        <w:t>unit by unit</w:t>
      </w:r>
      <w:proofErr w:type="gramEnd"/>
      <w:r w:rsidRPr="0070385B">
        <w:rPr>
          <w:szCs w:val="22"/>
        </w:rPr>
        <w:t xml:space="preserve"> basis, but to see how normal day to day workplace activities will provide evidence of competence for several SVQ units. This holistic approach may be more difficult at the start of the SVQ as some people may prefer simply to focus on one unit. However, once the candidate and the assessor become more familiar with the standards/candidate’s job role, this more holistic approach should be encouraged.</w:t>
      </w:r>
    </w:p>
    <w:p w:rsidR="003975B2" w:rsidRPr="0070385B" w:rsidRDefault="003975B2" w:rsidP="003975B2">
      <w:pPr>
        <w:rPr>
          <w:rFonts w:cs="Arial"/>
          <w:szCs w:val="22"/>
        </w:rPr>
      </w:pPr>
    </w:p>
    <w:p w:rsidR="003975B2" w:rsidRPr="0070385B" w:rsidRDefault="003975B2" w:rsidP="003975B2">
      <w:pPr>
        <w:rPr>
          <w:szCs w:val="22"/>
        </w:rPr>
      </w:pPr>
      <w:r w:rsidRPr="0070385B">
        <w:rPr>
          <w:szCs w:val="22"/>
        </w:rPr>
        <w:t xml:space="preserve">Most, if not all, meetings to discuss assessment plans </w:t>
      </w:r>
      <w:proofErr w:type="gramStart"/>
      <w:r w:rsidRPr="0070385B">
        <w:rPr>
          <w:szCs w:val="22"/>
        </w:rPr>
        <w:t>should be held</w:t>
      </w:r>
      <w:proofErr w:type="gramEnd"/>
      <w:r w:rsidRPr="0070385B">
        <w:rPr>
          <w:szCs w:val="22"/>
        </w:rPr>
        <w:t xml:space="preserve"> at the candidate’s place of work. This allows assessors to become familiar with the candidate’s work as a manager and the context in which the work </w:t>
      </w:r>
      <w:proofErr w:type="gramStart"/>
      <w:r w:rsidRPr="0070385B">
        <w:rPr>
          <w:szCs w:val="22"/>
        </w:rPr>
        <w:t>is carried out</w:t>
      </w:r>
      <w:proofErr w:type="gramEnd"/>
      <w:r w:rsidRPr="0070385B">
        <w:rPr>
          <w:szCs w:val="22"/>
        </w:rPr>
        <w:t>. It also facilitates contact with those who work with the candidate such as her/his line manager and the people the candidate manages.</w:t>
      </w:r>
    </w:p>
    <w:p w:rsidR="003975B2" w:rsidRPr="0070385B" w:rsidRDefault="003975B2" w:rsidP="003975B2">
      <w:pPr>
        <w:pStyle w:val="Heading1"/>
        <w:spacing w:after="240"/>
        <w:rPr>
          <w:sz w:val="36"/>
          <w:szCs w:val="36"/>
        </w:rPr>
      </w:pPr>
      <w:r w:rsidRPr="0070385B">
        <w:rPr>
          <w:szCs w:val="22"/>
        </w:rPr>
        <w:br w:type="page"/>
      </w:r>
      <w:bookmarkStart w:id="17" w:name="_Toc301361011"/>
      <w:r w:rsidRPr="0070385B">
        <w:rPr>
          <w:sz w:val="36"/>
          <w:szCs w:val="36"/>
        </w:rPr>
        <w:lastRenderedPageBreak/>
        <w:t xml:space="preserve">Structure for SVQ in Management at SCQF level </w:t>
      </w:r>
      <w:bookmarkEnd w:id="17"/>
      <w:r w:rsidRPr="0070385B">
        <w:rPr>
          <w:sz w:val="36"/>
          <w:szCs w:val="36"/>
        </w:rPr>
        <w:t>11 (GM25 25)</w:t>
      </w:r>
    </w:p>
    <w:p w:rsidR="003975B2" w:rsidRPr="0070385B" w:rsidRDefault="003975B2" w:rsidP="003975B2">
      <w:pPr>
        <w:rPr>
          <w:szCs w:val="22"/>
        </w:rPr>
      </w:pPr>
      <w:r w:rsidRPr="0070385B">
        <w:rPr>
          <w:szCs w:val="22"/>
        </w:rPr>
        <w:t xml:space="preserve">Candidates will need to complete seven </w:t>
      </w:r>
      <w:r w:rsidR="00F827EC" w:rsidRPr="0070385B">
        <w:rPr>
          <w:szCs w:val="22"/>
        </w:rPr>
        <w:t>un</w:t>
      </w:r>
      <w:r w:rsidRPr="0070385B">
        <w:rPr>
          <w:szCs w:val="22"/>
        </w:rPr>
        <w:t xml:space="preserve">its, </w:t>
      </w:r>
      <w:proofErr w:type="spellStart"/>
      <w:r w:rsidRPr="0070385B">
        <w:rPr>
          <w:szCs w:val="22"/>
        </w:rPr>
        <w:t>ie</w:t>
      </w:r>
      <w:proofErr w:type="spellEnd"/>
      <w:r w:rsidRPr="0070385B">
        <w:rPr>
          <w:szCs w:val="22"/>
        </w:rPr>
        <w:t xml:space="preserve"> three mandatory </w:t>
      </w:r>
      <w:r w:rsidR="00F827EC" w:rsidRPr="0070385B">
        <w:rPr>
          <w:szCs w:val="22"/>
        </w:rPr>
        <w:t>un</w:t>
      </w:r>
      <w:r w:rsidRPr="0070385B">
        <w:rPr>
          <w:szCs w:val="22"/>
        </w:rPr>
        <w:t xml:space="preserve">its and four optional </w:t>
      </w:r>
      <w:r w:rsidR="00F827EC" w:rsidRPr="0070385B">
        <w:rPr>
          <w:szCs w:val="22"/>
        </w:rPr>
        <w:t>unit</w:t>
      </w:r>
      <w:r w:rsidRPr="0070385B">
        <w:rPr>
          <w:szCs w:val="22"/>
        </w:rPr>
        <w:t>s in order to achieve the full qualification.</w:t>
      </w:r>
    </w:p>
    <w:p w:rsidR="005744C8" w:rsidRPr="0070385B" w:rsidRDefault="005744C8" w:rsidP="003975B2">
      <w:pPr>
        <w:rPr>
          <w:szCs w:val="22"/>
        </w:rPr>
      </w:pPr>
    </w:p>
    <w:p w:rsidR="005744C8" w:rsidRPr="0070385B" w:rsidRDefault="005744C8" w:rsidP="005744C8">
      <w:pPr>
        <w:tabs>
          <w:tab w:val="left" w:pos="567"/>
        </w:tabs>
        <w:rPr>
          <w:b/>
          <w:szCs w:val="22"/>
        </w:rPr>
      </w:pPr>
      <w:r w:rsidRPr="0070385B">
        <w:rPr>
          <w:b/>
          <w:szCs w:val="22"/>
        </w:rPr>
        <w:t>Mandatory units (all of the following)</w:t>
      </w:r>
    </w:p>
    <w:p w:rsidR="005744C8" w:rsidRPr="0070385B" w:rsidRDefault="005744C8" w:rsidP="003975B2">
      <w:pPr>
        <w:rPr>
          <w:szCs w:val="22"/>
        </w:rPr>
      </w:pPr>
    </w:p>
    <w:tbl>
      <w:tblPr>
        <w:tblW w:w="5000" w:type="pct"/>
        <w:tblLook w:val="04A0" w:firstRow="1" w:lastRow="0" w:firstColumn="1" w:lastColumn="0" w:noHBand="0" w:noVBand="1"/>
      </w:tblPr>
      <w:tblGrid>
        <w:gridCol w:w="1426"/>
        <w:gridCol w:w="1657"/>
        <w:gridCol w:w="3305"/>
        <w:gridCol w:w="1363"/>
        <w:gridCol w:w="1309"/>
      </w:tblGrid>
      <w:tr w:rsidR="0070385B" w:rsidRPr="0070385B" w:rsidTr="0070385B">
        <w:trPr>
          <w:trHeight w:val="300"/>
        </w:trPr>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rsidR="005744C8" w:rsidRPr="0070385B" w:rsidRDefault="005744C8" w:rsidP="007730E3">
            <w:pPr>
              <w:rPr>
                <w:rFonts w:cs="Arial"/>
                <w:b/>
                <w:szCs w:val="22"/>
                <w:lang w:eastAsia="en-GB"/>
              </w:rPr>
            </w:pPr>
            <w:r w:rsidRPr="0070385B">
              <w:rPr>
                <w:rFonts w:cs="Arial"/>
                <w:b/>
                <w:szCs w:val="22"/>
                <w:lang w:eastAsia="en-GB"/>
              </w:rPr>
              <w:t>SQA Code</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rsidR="005744C8" w:rsidRPr="0070385B" w:rsidRDefault="005744C8" w:rsidP="007730E3">
            <w:pPr>
              <w:rPr>
                <w:rFonts w:cs="Arial"/>
                <w:b/>
                <w:szCs w:val="22"/>
                <w:lang w:eastAsia="en-GB"/>
              </w:rPr>
            </w:pPr>
            <w:r w:rsidRPr="0070385B">
              <w:rPr>
                <w:rFonts w:cs="Arial"/>
                <w:b/>
                <w:szCs w:val="22"/>
                <w:lang w:eastAsia="en-GB"/>
              </w:rPr>
              <w:t>CFA Code</w:t>
            </w:r>
          </w:p>
        </w:tc>
        <w:tc>
          <w:tcPr>
            <w:tcW w:w="1837" w:type="pct"/>
            <w:tcBorders>
              <w:top w:val="single" w:sz="4" w:space="0" w:color="auto"/>
              <w:left w:val="single" w:sz="4" w:space="0" w:color="auto"/>
              <w:bottom w:val="single" w:sz="4" w:space="0" w:color="auto"/>
              <w:right w:val="single" w:sz="4" w:space="0" w:color="auto"/>
            </w:tcBorders>
            <w:shd w:val="clear" w:color="auto" w:fill="auto"/>
            <w:vAlign w:val="center"/>
          </w:tcPr>
          <w:p w:rsidR="005744C8" w:rsidRPr="0070385B" w:rsidRDefault="005744C8" w:rsidP="007730E3">
            <w:pPr>
              <w:rPr>
                <w:rFonts w:cs="Arial"/>
                <w:b/>
                <w:szCs w:val="22"/>
                <w:lang w:eastAsia="en-GB"/>
              </w:rPr>
            </w:pPr>
            <w:r w:rsidRPr="0070385B">
              <w:rPr>
                <w:rFonts w:cs="Arial"/>
                <w:b/>
                <w:szCs w:val="22"/>
                <w:lang w:eastAsia="en-GB"/>
              </w:rPr>
              <w:t>Title</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rsidR="005744C8" w:rsidRPr="0070385B" w:rsidRDefault="005744C8" w:rsidP="007730E3">
            <w:pPr>
              <w:rPr>
                <w:rFonts w:cs="Arial"/>
                <w:b/>
                <w:szCs w:val="22"/>
                <w:lang w:eastAsia="en-GB"/>
              </w:rPr>
            </w:pPr>
            <w:r w:rsidRPr="0070385B">
              <w:rPr>
                <w:rFonts w:cs="Arial"/>
                <w:b/>
                <w:szCs w:val="22"/>
                <w:lang w:eastAsia="en-GB"/>
              </w:rPr>
              <w:t>SCQF level</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5744C8" w:rsidRPr="0070385B" w:rsidRDefault="005744C8" w:rsidP="007730E3">
            <w:pPr>
              <w:jc w:val="center"/>
              <w:rPr>
                <w:rFonts w:cs="Arial"/>
                <w:b/>
                <w:szCs w:val="22"/>
                <w:lang w:eastAsia="en-GB"/>
              </w:rPr>
            </w:pPr>
            <w:r w:rsidRPr="0070385B">
              <w:rPr>
                <w:rFonts w:cs="Arial"/>
                <w:b/>
                <w:szCs w:val="22"/>
                <w:lang w:eastAsia="en-GB"/>
              </w:rPr>
              <w:t>SCQF credit</w:t>
            </w:r>
          </w:p>
        </w:tc>
      </w:tr>
      <w:tr w:rsidR="0070385B" w:rsidRPr="0070385B" w:rsidTr="0070385B">
        <w:trPr>
          <w:trHeight w:val="300"/>
        </w:trPr>
        <w:tc>
          <w:tcPr>
            <w:tcW w:w="800" w:type="pct"/>
            <w:tcBorders>
              <w:top w:val="single" w:sz="4" w:space="0" w:color="auto"/>
              <w:left w:val="single" w:sz="4" w:space="0" w:color="auto"/>
              <w:bottom w:val="single" w:sz="4" w:space="0" w:color="auto"/>
              <w:right w:val="single" w:sz="4" w:space="0" w:color="auto"/>
            </w:tcBorders>
          </w:tcPr>
          <w:p w:rsidR="005744C8" w:rsidRPr="0070385B" w:rsidRDefault="005744C8" w:rsidP="007730E3">
            <w:pPr>
              <w:rPr>
                <w:rFonts w:cs="Arial"/>
                <w:szCs w:val="22"/>
                <w:lang w:eastAsia="en-GB"/>
              </w:rPr>
            </w:pPr>
            <w:r w:rsidRPr="0070385B">
              <w:rPr>
                <w:rFonts w:cs="Arial"/>
                <w:szCs w:val="22"/>
                <w:lang w:eastAsia="en-GB"/>
              </w:rPr>
              <w:t>H8GW 04</w:t>
            </w:r>
          </w:p>
        </w:tc>
        <w:tc>
          <w:tcPr>
            <w:tcW w:w="863" w:type="pct"/>
            <w:tcBorders>
              <w:top w:val="single" w:sz="4" w:space="0" w:color="auto"/>
              <w:left w:val="single" w:sz="4" w:space="0" w:color="auto"/>
              <w:bottom w:val="single" w:sz="4" w:space="0" w:color="auto"/>
              <w:right w:val="single" w:sz="4" w:space="0" w:color="auto"/>
            </w:tcBorders>
            <w:shd w:val="clear" w:color="auto" w:fill="auto"/>
          </w:tcPr>
          <w:p w:rsidR="005744C8" w:rsidRPr="0070385B" w:rsidRDefault="005744C8" w:rsidP="007730E3">
            <w:pPr>
              <w:rPr>
                <w:rFonts w:cs="Arial"/>
                <w:szCs w:val="22"/>
                <w:lang w:eastAsia="en-GB"/>
              </w:rPr>
            </w:pPr>
            <w:r w:rsidRPr="0070385B">
              <w:rPr>
                <w:rFonts w:cs="Arial"/>
                <w:szCs w:val="22"/>
              </w:rPr>
              <w:t>CFAM&amp;LBA1</w:t>
            </w:r>
          </w:p>
        </w:tc>
        <w:tc>
          <w:tcPr>
            <w:tcW w:w="1837" w:type="pct"/>
            <w:tcBorders>
              <w:top w:val="single" w:sz="4" w:space="0" w:color="auto"/>
              <w:left w:val="single" w:sz="4" w:space="0" w:color="auto"/>
              <w:bottom w:val="single" w:sz="4" w:space="0" w:color="auto"/>
              <w:right w:val="single" w:sz="4" w:space="0" w:color="auto"/>
            </w:tcBorders>
            <w:shd w:val="clear" w:color="auto" w:fill="auto"/>
          </w:tcPr>
          <w:p w:rsidR="005744C8" w:rsidRPr="0070385B" w:rsidRDefault="005744C8" w:rsidP="005744C8">
            <w:pPr>
              <w:rPr>
                <w:rFonts w:cs="Arial"/>
                <w:szCs w:val="22"/>
                <w:lang w:eastAsia="en-GB"/>
              </w:rPr>
            </w:pPr>
            <w:r w:rsidRPr="0070385B">
              <w:rPr>
                <w:rFonts w:cs="Arial"/>
                <w:szCs w:val="22"/>
              </w:rPr>
              <w:t>Lead Your Organisation</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5744C8" w:rsidRPr="0070385B" w:rsidRDefault="005744C8" w:rsidP="007730E3">
            <w:pPr>
              <w:jc w:val="center"/>
              <w:rPr>
                <w:rFonts w:cs="Arial"/>
                <w:szCs w:val="22"/>
                <w:lang w:eastAsia="en-GB"/>
              </w:rPr>
            </w:pPr>
            <w:r w:rsidRPr="0070385B">
              <w:rPr>
                <w:rFonts w:cs="Arial"/>
                <w:szCs w:val="22"/>
              </w:rPr>
              <w:t>11</w:t>
            </w:r>
          </w:p>
        </w:tc>
        <w:tc>
          <w:tcPr>
            <w:tcW w:w="735" w:type="pct"/>
            <w:tcBorders>
              <w:top w:val="single" w:sz="4" w:space="0" w:color="auto"/>
              <w:left w:val="nil"/>
              <w:bottom w:val="single" w:sz="4" w:space="0" w:color="auto"/>
              <w:right w:val="single" w:sz="4" w:space="0" w:color="auto"/>
            </w:tcBorders>
            <w:shd w:val="clear" w:color="auto" w:fill="auto"/>
          </w:tcPr>
          <w:p w:rsidR="005744C8" w:rsidRPr="0070385B" w:rsidRDefault="005744C8" w:rsidP="007730E3">
            <w:pPr>
              <w:jc w:val="center"/>
              <w:rPr>
                <w:rFonts w:cs="Arial"/>
                <w:szCs w:val="22"/>
              </w:rPr>
            </w:pPr>
            <w:r w:rsidRPr="0070385B">
              <w:rPr>
                <w:rFonts w:cs="Arial"/>
                <w:szCs w:val="22"/>
              </w:rPr>
              <w:t>13</w:t>
            </w:r>
          </w:p>
        </w:tc>
      </w:tr>
      <w:tr w:rsidR="0070385B" w:rsidRPr="0070385B" w:rsidTr="0070385B">
        <w:trPr>
          <w:trHeight w:val="300"/>
        </w:trPr>
        <w:tc>
          <w:tcPr>
            <w:tcW w:w="800" w:type="pct"/>
            <w:tcBorders>
              <w:top w:val="nil"/>
              <w:left w:val="single" w:sz="4" w:space="0" w:color="auto"/>
              <w:bottom w:val="single" w:sz="4" w:space="0" w:color="auto"/>
              <w:right w:val="single" w:sz="4" w:space="0" w:color="auto"/>
            </w:tcBorders>
          </w:tcPr>
          <w:p w:rsidR="005744C8" w:rsidRPr="0070385B" w:rsidRDefault="005744C8" w:rsidP="007730E3">
            <w:pPr>
              <w:rPr>
                <w:rFonts w:cs="Arial"/>
                <w:szCs w:val="22"/>
                <w:lang w:eastAsia="en-GB"/>
              </w:rPr>
            </w:pPr>
            <w:r w:rsidRPr="0070385B">
              <w:rPr>
                <w:rFonts w:cs="Arial"/>
                <w:szCs w:val="22"/>
                <w:lang w:eastAsia="en-GB"/>
              </w:rPr>
              <w:t>H422 04</w:t>
            </w:r>
          </w:p>
        </w:tc>
        <w:tc>
          <w:tcPr>
            <w:tcW w:w="863" w:type="pct"/>
            <w:tcBorders>
              <w:top w:val="nil"/>
              <w:left w:val="single" w:sz="4" w:space="0" w:color="auto"/>
              <w:bottom w:val="single" w:sz="4" w:space="0" w:color="auto"/>
              <w:right w:val="single" w:sz="4" w:space="0" w:color="auto"/>
            </w:tcBorders>
            <w:shd w:val="clear" w:color="auto" w:fill="auto"/>
          </w:tcPr>
          <w:p w:rsidR="005744C8" w:rsidRPr="0070385B" w:rsidRDefault="005744C8" w:rsidP="007730E3">
            <w:pPr>
              <w:rPr>
                <w:rFonts w:cs="Arial"/>
                <w:szCs w:val="22"/>
              </w:rPr>
            </w:pPr>
            <w:r w:rsidRPr="0070385B">
              <w:rPr>
                <w:rFonts w:cs="Arial"/>
                <w:szCs w:val="22"/>
              </w:rPr>
              <w:t>CFAM&amp;LCA1</w:t>
            </w:r>
          </w:p>
        </w:tc>
        <w:tc>
          <w:tcPr>
            <w:tcW w:w="1837" w:type="pct"/>
            <w:tcBorders>
              <w:top w:val="nil"/>
              <w:left w:val="single" w:sz="4" w:space="0" w:color="auto"/>
              <w:bottom w:val="single" w:sz="4" w:space="0" w:color="auto"/>
              <w:right w:val="single" w:sz="4" w:space="0" w:color="auto"/>
            </w:tcBorders>
            <w:shd w:val="clear" w:color="auto" w:fill="auto"/>
          </w:tcPr>
          <w:p w:rsidR="005744C8" w:rsidRPr="0070385B" w:rsidRDefault="005744C8" w:rsidP="007730E3">
            <w:pPr>
              <w:rPr>
                <w:rFonts w:cs="Arial"/>
                <w:szCs w:val="22"/>
              </w:rPr>
            </w:pPr>
            <w:r w:rsidRPr="0070385B">
              <w:rPr>
                <w:rFonts w:cs="Arial"/>
                <w:szCs w:val="22"/>
              </w:rPr>
              <w:t>Identify and Evaluate Opportunities for Innovation and Improvement</w:t>
            </w:r>
          </w:p>
        </w:tc>
        <w:tc>
          <w:tcPr>
            <w:tcW w:w="765" w:type="pct"/>
            <w:tcBorders>
              <w:top w:val="nil"/>
              <w:left w:val="single" w:sz="4" w:space="0" w:color="auto"/>
              <w:bottom w:val="single" w:sz="4" w:space="0" w:color="auto"/>
              <w:right w:val="single" w:sz="4" w:space="0" w:color="auto"/>
            </w:tcBorders>
            <w:shd w:val="clear" w:color="auto" w:fill="auto"/>
          </w:tcPr>
          <w:p w:rsidR="005744C8" w:rsidRPr="0070385B" w:rsidRDefault="005744C8" w:rsidP="007730E3">
            <w:pPr>
              <w:jc w:val="center"/>
              <w:rPr>
                <w:rFonts w:cs="Arial"/>
                <w:szCs w:val="22"/>
              </w:rPr>
            </w:pPr>
            <w:r w:rsidRPr="0070385B">
              <w:rPr>
                <w:rFonts w:cs="Arial"/>
                <w:szCs w:val="22"/>
              </w:rPr>
              <w:t>10</w:t>
            </w:r>
          </w:p>
        </w:tc>
        <w:tc>
          <w:tcPr>
            <w:tcW w:w="735" w:type="pct"/>
            <w:tcBorders>
              <w:top w:val="nil"/>
              <w:left w:val="nil"/>
              <w:bottom w:val="single" w:sz="4" w:space="0" w:color="auto"/>
              <w:right w:val="single" w:sz="4" w:space="0" w:color="auto"/>
            </w:tcBorders>
            <w:shd w:val="clear" w:color="auto" w:fill="auto"/>
          </w:tcPr>
          <w:p w:rsidR="005744C8" w:rsidRPr="0070385B" w:rsidRDefault="005744C8" w:rsidP="007730E3">
            <w:pPr>
              <w:jc w:val="center"/>
              <w:rPr>
                <w:rFonts w:cs="Arial"/>
                <w:szCs w:val="22"/>
              </w:rPr>
            </w:pPr>
            <w:r w:rsidRPr="0070385B">
              <w:rPr>
                <w:rFonts w:cs="Arial"/>
                <w:szCs w:val="22"/>
              </w:rPr>
              <w:t>12</w:t>
            </w:r>
          </w:p>
        </w:tc>
      </w:tr>
      <w:tr w:rsidR="0070385B" w:rsidRPr="0070385B" w:rsidTr="0070385B">
        <w:trPr>
          <w:trHeight w:val="552"/>
        </w:trPr>
        <w:tc>
          <w:tcPr>
            <w:tcW w:w="800" w:type="pct"/>
            <w:tcBorders>
              <w:top w:val="nil"/>
              <w:left w:val="single" w:sz="4" w:space="0" w:color="auto"/>
              <w:bottom w:val="single" w:sz="4" w:space="0" w:color="auto"/>
              <w:right w:val="single" w:sz="4" w:space="0" w:color="auto"/>
            </w:tcBorders>
          </w:tcPr>
          <w:p w:rsidR="005744C8" w:rsidRPr="0070385B" w:rsidRDefault="005744C8" w:rsidP="007730E3">
            <w:pPr>
              <w:rPr>
                <w:rFonts w:cs="Arial"/>
                <w:szCs w:val="22"/>
                <w:lang w:eastAsia="en-GB"/>
              </w:rPr>
            </w:pPr>
            <w:r w:rsidRPr="0070385B">
              <w:rPr>
                <w:rFonts w:cs="Arial"/>
                <w:szCs w:val="22"/>
                <w:lang w:eastAsia="en-GB"/>
              </w:rPr>
              <w:t>HK3G 04</w:t>
            </w:r>
          </w:p>
        </w:tc>
        <w:tc>
          <w:tcPr>
            <w:tcW w:w="863" w:type="pct"/>
            <w:tcBorders>
              <w:top w:val="nil"/>
              <w:left w:val="single" w:sz="4" w:space="0" w:color="auto"/>
              <w:bottom w:val="single" w:sz="4" w:space="0" w:color="auto"/>
              <w:right w:val="single" w:sz="4" w:space="0" w:color="auto"/>
            </w:tcBorders>
            <w:shd w:val="clear" w:color="auto" w:fill="auto"/>
          </w:tcPr>
          <w:p w:rsidR="005744C8" w:rsidRPr="0070385B" w:rsidRDefault="005744C8" w:rsidP="007730E3">
            <w:pPr>
              <w:rPr>
                <w:rFonts w:cs="Arial"/>
                <w:szCs w:val="22"/>
              </w:rPr>
            </w:pPr>
            <w:r w:rsidRPr="0070385B">
              <w:rPr>
                <w:rFonts w:cs="Arial"/>
                <w:szCs w:val="22"/>
              </w:rPr>
              <w:t>CFAM&amp;LFE5</w:t>
            </w:r>
          </w:p>
        </w:tc>
        <w:tc>
          <w:tcPr>
            <w:tcW w:w="1837" w:type="pct"/>
            <w:tcBorders>
              <w:top w:val="nil"/>
              <w:left w:val="single" w:sz="4" w:space="0" w:color="auto"/>
              <w:bottom w:val="single" w:sz="4" w:space="0" w:color="auto"/>
              <w:right w:val="single" w:sz="4" w:space="0" w:color="auto"/>
            </w:tcBorders>
            <w:shd w:val="clear" w:color="auto" w:fill="auto"/>
          </w:tcPr>
          <w:p w:rsidR="005744C8" w:rsidRPr="0070385B" w:rsidRDefault="005744C8" w:rsidP="005744C8">
            <w:pPr>
              <w:rPr>
                <w:rFonts w:cs="Arial"/>
                <w:szCs w:val="22"/>
              </w:rPr>
            </w:pPr>
            <w:r w:rsidRPr="0070385B">
              <w:rPr>
                <w:rFonts w:cs="Arial"/>
                <w:szCs w:val="22"/>
              </w:rPr>
              <w:t>Manage Continuous Improvement</w:t>
            </w:r>
          </w:p>
        </w:tc>
        <w:tc>
          <w:tcPr>
            <w:tcW w:w="765" w:type="pct"/>
            <w:tcBorders>
              <w:top w:val="nil"/>
              <w:left w:val="single" w:sz="4" w:space="0" w:color="auto"/>
              <w:bottom w:val="single" w:sz="4" w:space="0" w:color="auto"/>
              <w:right w:val="single" w:sz="4" w:space="0" w:color="auto"/>
            </w:tcBorders>
            <w:shd w:val="clear" w:color="auto" w:fill="auto"/>
          </w:tcPr>
          <w:p w:rsidR="005744C8" w:rsidRPr="0070385B" w:rsidRDefault="005744C8" w:rsidP="007730E3">
            <w:pPr>
              <w:jc w:val="center"/>
              <w:rPr>
                <w:rFonts w:cs="Arial"/>
                <w:szCs w:val="22"/>
              </w:rPr>
            </w:pPr>
            <w:r w:rsidRPr="0070385B">
              <w:rPr>
                <w:rFonts w:cs="Arial"/>
                <w:szCs w:val="22"/>
              </w:rPr>
              <w:t>11</w:t>
            </w:r>
          </w:p>
        </w:tc>
        <w:tc>
          <w:tcPr>
            <w:tcW w:w="735" w:type="pct"/>
            <w:tcBorders>
              <w:top w:val="nil"/>
              <w:left w:val="nil"/>
              <w:bottom w:val="single" w:sz="4" w:space="0" w:color="auto"/>
              <w:right w:val="single" w:sz="4" w:space="0" w:color="auto"/>
            </w:tcBorders>
            <w:shd w:val="clear" w:color="auto" w:fill="auto"/>
          </w:tcPr>
          <w:p w:rsidR="005744C8" w:rsidRPr="0070385B" w:rsidRDefault="005744C8" w:rsidP="007730E3">
            <w:pPr>
              <w:jc w:val="center"/>
              <w:rPr>
                <w:rFonts w:cs="Arial"/>
                <w:szCs w:val="22"/>
              </w:rPr>
            </w:pPr>
            <w:r w:rsidRPr="0070385B">
              <w:rPr>
                <w:rFonts w:cs="Arial"/>
                <w:szCs w:val="22"/>
              </w:rPr>
              <w:t>11</w:t>
            </w:r>
          </w:p>
        </w:tc>
      </w:tr>
    </w:tbl>
    <w:p w:rsidR="005744C8" w:rsidRPr="0070385B" w:rsidRDefault="005744C8" w:rsidP="005744C8"/>
    <w:p w:rsidR="005744C8" w:rsidRPr="0070385B" w:rsidRDefault="005744C8" w:rsidP="005744C8">
      <w:pPr>
        <w:rPr>
          <w:b/>
        </w:rPr>
      </w:pPr>
      <w:r w:rsidRPr="0070385B">
        <w:rPr>
          <w:b/>
        </w:rPr>
        <w:t>Optional units (four from the following)</w:t>
      </w:r>
    </w:p>
    <w:p w:rsidR="005744C8" w:rsidRPr="0070385B" w:rsidRDefault="005744C8" w:rsidP="005744C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678"/>
        <w:gridCol w:w="3191"/>
        <w:gridCol w:w="1451"/>
        <w:gridCol w:w="1185"/>
      </w:tblGrid>
      <w:tr w:rsidR="0070385B" w:rsidRPr="0070385B" w:rsidTr="0070385B">
        <w:tc>
          <w:tcPr>
            <w:tcW w:w="858" w:type="pct"/>
            <w:shd w:val="clear" w:color="auto" w:fill="auto"/>
            <w:vAlign w:val="center"/>
          </w:tcPr>
          <w:p w:rsidR="005744C8" w:rsidRPr="0070385B" w:rsidRDefault="005744C8" w:rsidP="007730E3">
            <w:pPr>
              <w:tabs>
                <w:tab w:val="left" w:pos="567"/>
              </w:tabs>
              <w:spacing w:after="120"/>
              <w:rPr>
                <w:szCs w:val="22"/>
              </w:rPr>
            </w:pPr>
            <w:r w:rsidRPr="0070385B">
              <w:rPr>
                <w:rFonts w:cs="Arial"/>
                <w:b/>
                <w:szCs w:val="22"/>
                <w:lang w:eastAsia="en-GB"/>
              </w:rPr>
              <w:t>SQA Code</w:t>
            </w:r>
          </w:p>
        </w:tc>
        <w:tc>
          <w:tcPr>
            <w:tcW w:w="926" w:type="pct"/>
            <w:shd w:val="clear" w:color="auto" w:fill="auto"/>
            <w:vAlign w:val="center"/>
          </w:tcPr>
          <w:p w:rsidR="005744C8" w:rsidRPr="0070385B" w:rsidRDefault="005744C8" w:rsidP="007730E3">
            <w:pPr>
              <w:tabs>
                <w:tab w:val="left" w:pos="567"/>
              </w:tabs>
              <w:spacing w:after="120"/>
              <w:rPr>
                <w:szCs w:val="22"/>
              </w:rPr>
            </w:pPr>
            <w:r w:rsidRPr="0070385B">
              <w:rPr>
                <w:rFonts w:cs="Arial"/>
                <w:b/>
                <w:szCs w:val="22"/>
                <w:lang w:eastAsia="en-GB"/>
              </w:rPr>
              <w:t>CFA Code</w:t>
            </w:r>
          </w:p>
        </w:tc>
        <w:tc>
          <w:tcPr>
            <w:tcW w:w="1761" w:type="pct"/>
            <w:shd w:val="clear" w:color="auto" w:fill="auto"/>
            <w:vAlign w:val="center"/>
          </w:tcPr>
          <w:p w:rsidR="005744C8" w:rsidRPr="0070385B" w:rsidRDefault="005744C8" w:rsidP="007730E3">
            <w:pPr>
              <w:tabs>
                <w:tab w:val="left" w:pos="567"/>
              </w:tabs>
              <w:spacing w:after="120"/>
              <w:rPr>
                <w:szCs w:val="22"/>
              </w:rPr>
            </w:pPr>
            <w:r w:rsidRPr="0070385B">
              <w:rPr>
                <w:rFonts w:cs="Arial"/>
                <w:b/>
                <w:szCs w:val="22"/>
                <w:lang w:eastAsia="en-GB"/>
              </w:rPr>
              <w:t>Title</w:t>
            </w:r>
          </w:p>
        </w:tc>
        <w:tc>
          <w:tcPr>
            <w:tcW w:w="801" w:type="pct"/>
            <w:shd w:val="clear" w:color="auto" w:fill="auto"/>
            <w:vAlign w:val="center"/>
          </w:tcPr>
          <w:p w:rsidR="005744C8" w:rsidRPr="0070385B" w:rsidRDefault="005744C8" w:rsidP="007730E3">
            <w:pPr>
              <w:tabs>
                <w:tab w:val="left" w:pos="567"/>
              </w:tabs>
              <w:spacing w:after="120"/>
              <w:rPr>
                <w:szCs w:val="22"/>
              </w:rPr>
            </w:pPr>
            <w:r w:rsidRPr="0070385B">
              <w:rPr>
                <w:rFonts w:cs="Arial"/>
                <w:b/>
                <w:szCs w:val="22"/>
                <w:lang w:eastAsia="en-GB"/>
              </w:rPr>
              <w:t>SCQF level</w:t>
            </w:r>
          </w:p>
        </w:tc>
        <w:tc>
          <w:tcPr>
            <w:tcW w:w="654" w:type="pct"/>
            <w:shd w:val="clear" w:color="auto" w:fill="auto"/>
            <w:vAlign w:val="center"/>
          </w:tcPr>
          <w:p w:rsidR="005744C8" w:rsidRPr="0070385B" w:rsidRDefault="005744C8" w:rsidP="007730E3">
            <w:pPr>
              <w:tabs>
                <w:tab w:val="left" w:pos="567"/>
              </w:tabs>
              <w:spacing w:after="120"/>
              <w:jc w:val="center"/>
              <w:rPr>
                <w:szCs w:val="22"/>
              </w:rPr>
            </w:pPr>
            <w:r w:rsidRPr="0070385B">
              <w:rPr>
                <w:rFonts w:cs="Arial"/>
                <w:b/>
                <w:szCs w:val="22"/>
                <w:lang w:eastAsia="en-GB"/>
              </w:rPr>
              <w:t>SCQF credit</w:t>
            </w:r>
          </w:p>
        </w:tc>
      </w:tr>
      <w:tr w:rsidR="0070385B" w:rsidRPr="0070385B" w:rsidTr="0070385B">
        <w:tc>
          <w:tcPr>
            <w:tcW w:w="858" w:type="pct"/>
            <w:tcBorders>
              <w:top w:val="single" w:sz="4" w:space="0" w:color="auto"/>
              <w:left w:val="single" w:sz="4" w:space="0" w:color="auto"/>
              <w:bottom w:val="single" w:sz="4" w:space="0" w:color="auto"/>
              <w:right w:val="single" w:sz="4" w:space="0" w:color="auto"/>
            </w:tcBorders>
            <w:shd w:val="clear" w:color="000000" w:fill="FFFFFF"/>
          </w:tcPr>
          <w:p w:rsidR="005744C8" w:rsidRPr="0070385B" w:rsidRDefault="005744C8" w:rsidP="007730E3">
            <w:pPr>
              <w:rPr>
                <w:rFonts w:cs="Arial"/>
                <w:szCs w:val="22"/>
              </w:rPr>
            </w:pPr>
            <w:r w:rsidRPr="0070385B">
              <w:rPr>
                <w:rFonts w:cs="Arial"/>
                <w:szCs w:val="22"/>
              </w:rPr>
              <w:t>HK27 04</w:t>
            </w:r>
          </w:p>
        </w:tc>
        <w:tc>
          <w:tcPr>
            <w:tcW w:w="926" w:type="pct"/>
            <w:tcBorders>
              <w:top w:val="single" w:sz="4" w:space="0" w:color="auto"/>
              <w:left w:val="single" w:sz="4" w:space="0" w:color="auto"/>
              <w:bottom w:val="single" w:sz="4" w:space="0" w:color="auto"/>
              <w:right w:val="single" w:sz="4" w:space="0" w:color="auto"/>
            </w:tcBorders>
            <w:shd w:val="clear" w:color="auto" w:fill="auto"/>
          </w:tcPr>
          <w:p w:rsidR="005744C8" w:rsidRPr="0070385B" w:rsidRDefault="005744C8" w:rsidP="007730E3">
            <w:pPr>
              <w:rPr>
                <w:rFonts w:cs="Arial"/>
                <w:szCs w:val="22"/>
              </w:rPr>
            </w:pPr>
            <w:r w:rsidRPr="0070385B">
              <w:rPr>
                <w:rFonts w:cs="Arial"/>
                <w:szCs w:val="22"/>
              </w:rPr>
              <w:t>CFAM&amp;LAA3</w:t>
            </w:r>
          </w:p>
        </w:tc>
        <w:tc>
          <w:tcPr>
            <w:tcW w:w="1761" w:type="pct"/>
            <w:tcBorders>
              <w:top w:val="single" w:sz="4" w:space="0" w:color="auto"/>
              <w:left w:val="single" w:sz="4" w:space="0" w:color="auto"/>
              <w:bottom w:val="single" w:sz="4" w:space="0" w:color="auto"/>
              <w:right w:val="single" w:sz="4" w:space="0" w:color="auto"/>
            </w:tcBorders>
            <w:shd w:val="clear" w:color="auto" w:fill="auto"/>
          </w:tcPr>
          <w:p w:rsidR="005744C8" w:rsidRPr="0070385B" w:rsidRDefault="005744C8" w:rsidP="007730E3">
            <w:pPr>
              <w:rPr>
                <w:rFonts w:cs="Arial"/>
                <w:szCs w:val="22"/>
              </w:rPr>
            </w:pPr>
            <w:r w:rsidRPr="0070385B">
              <w:rPr>
                <w:rFonts w:cs="Arial"/>
                <w:szCs w:val="22"/>
              </w:rPr>
              <w:t>Develop and Maintain Your Professional Networks</w:t>
            </w:r>
          </w:p>
        </w:tc>
        <w:tc>
          <w:tcPr>
            <w:tcW w:w="801" w:type="pct"/>
            <w:tcBorders>
              <w:top w:val="single" w:sz="4" w:space="0" w:color="auto"/>
              <w:left w:val="nil"/>
              <w:bottom w:val="single" w:sz="4" w:space="0" w:color="auto"/>
              <w:right w:val="single" w:sz="4" w:space="0" w:color="auto"/>
            </w:tcBorders>
            <w:shd w:val="clear" w:color="auto" w:fill="auto"/>
          </w:tcPr>
          <w:p w:rsidR="005744C8" w:rsidRPr="0070385B" w:rsidRDefault="005744C8" w:rsidP="007730E3">
            <w:pPr>
              <w:jc w:val="center"/>
              <w:rPr>
                <w:rFonts w:cs="Arial"/>
                <w:szCs w:val="22"/>
              </w:rPr>
            </w:pPr>
            <w:r w:rsidRPr="0070385B">
              <w:rPr>
                <w:rFonts w:cs="Arial"/>
                <w:szCs w:val="22"/>
              </w:rPr>
              <w:t>9</w:t>
            </w:r>
          </w:p>
        </w:tc>
        <w:tc>
          <w:tcPr>
            <w:tcW w:w="654" w:type="pct"/>
            <w:tcBorders>
              <w:top w:val="single" w:sz="4" w:space="0" w:color="auto"/>
              <w:left w:val="nil"/>
              <w:bottom w:val="single" w:sz="4" w:space="0" w:color="auto"/>
              <w:right w:val="single" w:sz="4" w:space="0" w:color="auto"/>
            </w:tcBorders>
            <w:shd w:val="clear" w:color="auto" w:fill="auto"/>
          </w:tcPr>
          <w:p w:rsidR="005744C8" w:rsidRPr="0070385B" w:rsidRDefault="005744C8" w:rsidP="007730E3">
            <w:pPr>
              <w:jc w:val="center"/>
              <w:rPr>
                <w:rFonts w:cs="Arial"/>
                <w:szCs w:val="22"/>
              </w:rPr>
            </w:pPr>
            <w:r w:rsidRPr="0070385B">
              <w:rPr>
                <w:rFonts w:cs="Arial"/>
                <w:szCs w:val="22"/>
              </w:rPr>
              <w:t>10</w:t>
            </w:r>
          </w:p>
        </w:tc>
      </w:tr>
      <w:tr w:rsidR="0070385B" w:rsidRPr="0070385B" w:rsidTr="0070385B">
        <w:tc>
          <w:tcPr>
            <w:tcW w:w="858" w:type="pct"/>
            <w:tcBorders>
              <w:top w:val="single" w:sz="4" w:space="0" w:color="auto"/>
              <w:left w:val="single" w:sz="4" w:space="0" w:color="auto"/>
              <w:bottom w:val="single" w:sz="4" w:space="0" w:color="auto"/>
              <w:right w:val="single" w:sz="4" w:space="0" w:color="auto"/>
            </w:tcBorders>
            <w:shd w:val="clear" w:color="000000" w:fill="FFFFFF"/>
          </w:tcPr>
          <w:p w:rsidR="005744C8" w:rsidRPr="0070385B" w:rsidRDefault="005744C8" w:rsidP="007730E3">
            <w:pPr>
              <w:rPr>
                <w:rFonts w:cs="Arial"/>
                <w:szCs w:val="22"/>
                <w:lang w:eastAsia="en-GB"/>
              </w:rPr>
            </w:pPr>
            <w:r w:rsidRPr="0070385B">
              <w:rPr>
                <w:rFonts w:cs="Arial"/>
                <w:szCs w:val="22"/>
                <w:lang w:eastAsia="en-GB"/>
              </w:rPr>
              <w:t>HK28 04</w:t>
            </w:r>
          </w:p>
        </w:tc>
        <w:tc>
          <w:tcPr>
            <w:tcW w:w="926" w:type="pct"/>
            <w:tcBorders>
              <w:top w:val="single" w:sz="4" w:space="0" w:color="auto"/>
              <w:left w:val="single" w:sz="4" w:space="0" w:color="auto"/>
              <w:bottom w:val="single" w:sz="4" w:space="0" w:color="auto"/>
              <w:right w:val="single" w:sz="4" w:space="0" w:color="auto"/>
            </w:tcBorders>
            <w:shd w:val="clear" w:color="auto" w:fill="auto"/>
          </w:tcPr>
          <w:p w:rsidR="005744C8" w:rsidRPr="0070385B" w:rsidRDefault="005744C8" w:rsidP="007730E3">
            <w:pPr>
              <w:rPr>
                <w:rFonts w:cs="Arial"/>
                <w:szCs w:val="22"/>
                <w:lang w:eastAsia="en-GB"/>
              </w:rPr>
            </w:pPr>
            <w:r w:rsidRPr="0070385B">
              <w:rPr>
                <w:rFonts w:cs="Arial"/>
                <w:szCs w:val="22"/>
              </w:rPr>
              <w:t>CFAM&amp;LBA4</w:t>
            </w:r>
          </w:p>
        </w:tc>
        <w:tc>
          <w:tcPr>
            <w:tcW w:w="1761" w:type="pct"/>
            <w:tcBorders>
              <w:top w:val="single" w:sz="4" w:space="0" w:color="auto"/>
              <w:left w:val="single" w:sz="4" w:space="0" w:color="auto"/>
              <w:bottom w:val="single" w:sz="4" w:space="0" w:color="auto"/>
              <w:right w:val="single" w:sz="4" w:space="0" w:color="auto"/>
            </w:tcBorders>
            <w:shd w:val="clear" w:color="auto" w:fill="auto"/>
          </w:tcPr>
          <w:p w:rsidR="005744C8" w:rsidRPr="0070385B" w:rsidRDefault="005744C8" w:rsidP="007730E3">
            <w:pPr>
              <w:rPr>
                <w:rFonts w:cs="Arial"/>
                <w:szCs w:val="22"/>
                <w:lang w:eastAsia="en-GB"/>
              </w:rPr>
            </w:pPr>
            <w:r w:rsidRPr="0070385B">
              <w:rPr>
                <w:rFonts w:cs="Arial"/>
                <w:szCs w:val="22"/>
              </w:rPr>
              <w:t>Evaluate Your Organisation’s Operating Environment</w:t>
            </w:r>
          </w:p>
        </w:tc>
        <w:tc>
          <w:tcPr>
            <w:tcW w:w="801" w:type="pct"/>
            <w:tcBorders>
              <w:top w:val="single" w:sz="4" w:space="0" w:color="auto"/>
              <w:left w:val="nil"/>
              <w:bottom w:val="single" w:sz="4" w:space="0" w:color="auto"/>
              <w:right w:val="single" w:sz="4" w:space="0" w:color="auto"/>
            </w:tcBorders>
            <w:shd w:val="clear" w:color="auto" w:fill="auto"/>
          </w:tcPr>
          <w:p w:rsidR="005744C8" w:rsidRPr="0070385B" w:rsidRDefault="005744C8" w:rsidP="007730E3">
            <w:pPr>
              <w:jc w:val="center"/>
              <w:rPr>
                <w:rFonts w:cs="Arial"/>
                <w:szCs w:val="22"/>
              </w:rPr>
            </w:pPr>
            <w:r w:rsidRPr="0070385B">
              <w:rPr>
                <w:rFonts w:cs="Arial"/>
                <w:szCs w:val="22"/>
              </w:rPr>
              <w:t>11</w:t>
            </w:r>
          </w:p>
        </w:tc>
        <w:tc>
          <w:tcPr>
            <w:tcW w:w="654" w:type="pct"/>
            <w:tcBorders>
              <w:top w:val="single" w:sz="4" w:space="0" w:color="auto"/>
              <w:left w:val="nil"/>
              <w:bottom w:val="single" w:sz="4" w:space="0" w:color="auto"/>
              <w:right w:val="single" w:sz="4" w:space="0" w:color="auto"/>
            </w:tcBorders>
            <w:shd w:val="clear" w:color="auto" w:fill="auto"/>
          </w:tcPr>
          <w:p w:rsidR="005744C8" w:rsidRPr="0070385B" w:rsidRDefault="005744C8" w:rsidP="007730E3">
            <w:pPr>
              <w:jc w:val="center"/>
              <w:rPr>
                <w:rFonts w:cs="Arial"/>
                <w:szCs w:val="22"/>
              </w:rPr>
            </w:pPr>
            <w:r w:rsidRPr="0070385B">
              <w:rPr>
                <w:rFonts w:cs="Arial"/>
                <w:szCs w:val="22"/>
              </w:rPr>
              <w:t>14</w:t>
            </w:r>
          </w:p>
        </w:tc>
      </w:tr>
      <w:tr w:rsidR="0070385B" w:rsidRPr="0070385B" w:rsidTr="0070385B">
        <w:tc>
          <w:tcPr>
            <w:tcW w:w="858" w:type="pct"/>
            <w:tcBorders>
              <w:top w:val="nil"/>
              <w:left w:val="single" w:sz="4" w:space="0" w:color="auto"/>
              <w:bottom w:val="single" w:sz="4" w:space="0" w:color="auto"/>
              <w:right w:val="single" w:sz="4" w:space="0" w:color="auto"/>
            </w:tcBorders>
            <w:shd w:val="clear" w:color="000000" w:fill="FFFFFF"/>
          </w:tcPr>
          <w:p w:rsidR="005744C8" w:rsidRPr="0070385B" w:rsidRDefault="005744C8" w:rsidP="007730E3">
            <w:pPr>
              <w:rPr>
                <w:rFonts w:cs="Arial"/>
                <w:szCs w:val="22"/>
              </w:rPr>
            </w:pPr>
            <w:r w:rsidRPr="0070385B">
              <w:rPr>
                <w:rFonts w:cs="Arial"/>
                <w:szCs w:val="22"/>
              </w:rPr>
              <w:t>H429 04</w:t>
            </w:r>
          </w:p>
        </w:tc>
        <w:tc>
          <w:tcPr>
            <w:tcW w:w="926" w:type="pct"/>
            <w:tcBorders>
              <w:top w:val="nil"/>
              <w:left w:val="single" w:sz="4" w:space="0" w:color="auto"/>
              <w:bottom w:val="single" w:sz="4" w:space="0" w:color="auto"/>
              <w:right w:val="single" w:sz="4" w:space="0" w:color="auto"/>
            </w:tcBorders>
            <w:shd w:val="clear" w:color="auto" w:fill="auto"/>
          </w:tcPr>
          <w:p w:rsidR="005744C8" w:rsidRPr="0070385B" w:rsidRDefault="005744C8" w:rsidP="007730E3">
            <w:pPr>
              <w:rPr>
                <w:rFonts w:cs="Arial"/>
                <w:szCs w:val="22"/>
              </w:rPr>
            </w:pPr>
            <w:r w:rsidRPr="0070385B">
              <w:rPr>
                <w:rFonts w:cs="Arial"/>
                <w:szCs w:val="22"/>
              </w:rPr>
              <w:t>CFAM&amp;LBA5</w:t>
            </w:r>
          </w:p>
        </w:tc>
        <w:tc>
          <w:tcPr>
            <w:tcW w:w="1761" w:type="pct"/>
            <w:tcBorders>
              <w:top w:val="nil"/>
              <w:left w:val="single" w:sz="4" w:space="0" w:color="auto"/>
              <w:bottom w:val="single" w:sz="4" w:space="0" w:color="auto"/>
              <w:right w:val="single" w:sz="4" w:space="0" w:color="auto"/>
            </w:tcBorders>
            <w:shd w:val="clear" w:color="auto" w:fill="auto"/>
          </w:tcPr>
          <w:p w:rsidR="005744C8" w:rsidRPr="0070385B" w:rsidRDefault="005744C8" w:rsidP="007730E3">
            <w:pPr>
              <w:rPr>
                <w:rFonts w:cs="Arial"/>
                <w:szCs w:val="22"/>
              </w:rPr>
            </w:pPr>
            <w:r w:rsidRPr="0070385B">
              <w:rPr>
                <w:rFonts w:cs="Arial"/>
                <w:szCs w:val="22"/>
              </w:rPr>
              <w:t xml:space="preserve">Develop </w:t>
            </w:r>
            <w:r w:rsidR="00931E6B" w:rsidRPr="0070385B">
              <w:rPr>
                <w:rFonts w:cs="Arial"/>
                <w:szCs w:val="22"/>
              </w:rPr>
              <w:t>Y</w:t>
            </w:r>
            <w:r w:rsidRPr="0070385B">
              <w:rPr>
                <w:rFonts w:cs="Arial"/>
                <w:szCs w:val="22"/>
              </w:rPr>
              <w:t>our Organisation’s Vision and Strategy</w:t>
            </w:r>
          </w:p>
        </w:tc>
        <w:tc>
          <w:tcPr>
            <w:tcW w:w="801" w:type="pct"/>
            <w:tcBorders>
              <w:top w:val="nil"/>
              <w:left w:val="nil"/>
              <w:bottom w:val="single" w:sz="4" w:space="0" w:color="auto"/>
              <w:right w:val="single" w:sz="4" w:space="0" w:color="auto"/>
            </w:tcBorders>
            <w:shd w:val="clear" w:color="auto" w:fill="auto"/>
          </w:tcPr>
          <w:p w:rsidR="005744C8" w:rsidRPr="0070385B" w:rsidRDefault="005744C8" w:rsidP="007730E3">
            <w:pPr>
              <w:jc w:val="center"/>
              <w:rPr>
                <w:rFonts w:cs="Arial"/>
                <w:szCs w:val="22"/>
              </w:rPr>
            </w:pPr>
            <w:r w:rsidRPr="0070385B">
              <w:rPr>
                <w:rFonts w:cs="Arial"/>
                <w:szCs w:val="22"/>
              </w:rPr>
              <w:t>11</w:t>
            </w:r>
          </w:p>
        </w:tc>
        <w:tc>
          <w:tcPr>
            <w:tcW w:w="654" w:type="pct"/>
            <w:tcBorders>
              <w:top w:val="nil"/>
              <w:left w:val="nil"/>
              <w:bottom w:val="single" w:sz="4" w:space="0" w:color="auto"/>
              <w:right w:val="single" w:sz="4" w:space="0" w:color="auto"/>
            </w:tcBorders>
            <w:shd w:val="clear" w:color="auto" w:fill="auto"/>
          </w:tcPr>
          <w:p w:rsidR="005744C8" w:rsidRPr="0070385B" w:rsidRDefault="005744C8" w:rsidP="007730E3">
            <w:pPr>
              <w:jc w:val="center"/>
              <w:rPr>
                <w:rFonts w:cs="Arial"/>
                <w:szCs w:val="22"/>
              </w:rPr>
            </w:pPr>
            <w:r w:rsidRPr="0070385B">
              <w:rPr>
                <w:rFonts w:cs="Arial"/>
                <w:szCs w:val="22"/>
              </w:rPr>
              <w:t>14</w:t>
            </w:r>
          </w:p>
        </w:tc>
      </w:tr>
      <w:tr w:rsidR="0070385B" w:rsidRPr="0070385B" w:rsidTr="0070385B">
        <w:tc>
          <w:tcPr>
            <w:tcW w:w="858" w:type="pct"/>
            <w:tcBorders>
              <w:top w:val="nil"/>
              <w:left w:val="single" w:sz="4" w:space="0" w:color="auto"/>
              <w:bottom w:val="single" w:sz="4" w:space="0" w:color="auto"/>
              <w:right w:val="single" w:sz="4" w:space="0" w:color="auto"/>
            </w:tcBorders>
            <w:shd w:val="clear" w:color="000000" w:fill="FFFFFF"/>
          </w:tcPr>
          <w:p w:rsidR="005744C8" w:rsidRPr="0070385B" w:rsidRDefault="005744C8" w:rsidP="007730E3">
            <w:pPr>
              <w:rPr>
                <w:rFonts w:cs="Arial"/>
                <w:szCs w:val="22"/>
              </w:rPr>
            </w:pPr>
            <w:r w:rsidRPr="0070385B">
              <w:rPr>
                <w:rFonts w:cs="Arial"/>
                <w:szCs w:val="22"/>
              </w:rPr>
              <w:t>H8H5 04</w:t>
            </w:r>
          </w:p>
        </w:tc>
        <w:tc>
          <w:tcPr>
            <w:tcW w:w="926" w:type="pct"/>
            <w:tcBorders>
              <w:top w:val="nil"/>
              <w:left w:val="single" w:sz="4" w:space="0" w:color="auto"/>
              <w:bottom w:val="single" w:sz="4" w:space="0" w:color="auto"/>
              <w:right w:val="single" w:sz="4" w:space="0" w:color="auto"/>
            </w:tcBorders>
            <w:shd w:val="clear" w:color="auto" w:fill="auto"/>
          </w:tcPr>
          <w:p w:rsidR="005744C8" w:rsidRPr="0070385B" w:rsidRDefault="005744C8" w:rsidP="007730E3">
            <w:pPr>
              <w:rPr>
                <w:rFonts w:cs="Arial"/>
                <w:szCs w:val="22"/>
              </w:rPr>
            </w:pPr>
            <w:r w:rsidRPr="0070385B">
              <w:rPr>
                <w:rFonts w:cs="Arial"/>
                <w:szCs w:val="22"/>
              </w:rPr>
              <w:t>CFAM&amp;LBA6</w:t>
            </w:r>
          </w:p>
        </w:tc>
        <w:tc>
          <w:tcPr>
            <w:tcW w:w="1761" w:type="pct"/>
            <w:tcBorders>
              <w:top w:val="nil"/>
              <w:left w:val="single" w:sz="4" w:space="0" w:color="auto"/>
              <w:bottom w:val="single" w:sz="4" w:space="0" w:color="auto"/>
              <w:right w:val="single" w:sz="4" w:space="0" w:color="auto"/>
            </w:tcBorders>
            <w:shd w:val="clear" w:color="auto" w:fill="auto"/>
          </w:tcPr>
          <w:p w:rsidR="005744C8" w:rsidRPr="0070385B" w:rsidRDefault="005744C8" w:rsidP="007730E3">
            <w:pPr>
              <w:rPr>
                <w:rFonts w:cs="Arial"/>
                <w:szCs w:val="22"/>
              </w:rPr>
            </w:pPr>
            <w:r w:rsidRPr="0070385B">
              <w:rPr>
                <w:rFonts w:cs="Arial"/>
                <w:szCs w:val="22"/>
              </w:rPr>
              <w:t>Develop Strategic Business Plans</w:t>
            </w:r>
          </w:p>
        </w:tc>
        <w:tc>
          <w:tcPr>
            <w:tcW w:w="801" w:type="pct"/>
            <w:tcBorders>
              <w:top w:val="nil"/>
              <w:left w:val="nil"/>
              <w:bottom w:val="single" w:sz="4" w:space="0" w:color="auto"/>
              <w:right w:val="single" w:sz="4" w:space="0" w:color="auto"/>
            </w:tcBorders>
            <w:shd w:val="clear" w:color="auto" w:fill="auto"/>
          </w:tcPr>
          <w:p w:rsidR="005744C8" w:rsidRPr="0070385B" w:rsidRDefault="005744C8" w:rsidP="007730E3">
            <w:pPr>
              <w:jc w:val="center"/>
              <w:rPr>
                <w:rFonts w:cs="Arial"/>
                <w:szCs w:val="22"/>
              </w:rPr>
            </w:pPr>
            <w:r w:rsidRPr="0070385B">
              <w:rPr>
                <w:rFonts w:cs="Arial"/>
                <w:szCs w:val="22"/>
              </w:rPr>
              <w:t>11</w:t>
            </w:r>
          </w:p>
        </w:tc>
        <w:tc>
          <w:tcPr>
            <w:tcW w:w="654" w:type="pct"/>
            <w:tcBorders>
              <w:top w:val="nil"/>
              <w:left w:val="nil"/>
              <w:bottom w:val="single" w:sz="4" w:space="0" w:color="auto"/>
              <w:right w:val="single" w:sz="4" w:space="0" w:color="auto"/>
            </w:tcBorders>
            <w:shd w:val="clear" w:color="auto" w:fill="auto"/>
          </w:tcPr>
          <w:p w:rsidR="005744C8" w:rsidRPr="0070385B" w:rsidRDefault="005744C8" w:rsidP="007730E3">
            <w:pPr>
              <w:jc w:val="center"/>
              <w:rPr>
                <w:rFonts w:cs="Arial"/>
                <w:szCs w:val="22"/>
              </w:rPr>
            </w:pPr>
            <w:r w:rsidRPr="0070385B">
              <w:rPr>
                <w:rFonts w:cs="Arial"/>
                <w:szCs w:val="22"/>
              </w:rPr>
              <w:t>14</w:t>
            </w:r>
          </w:p>
        </w:tc>
      </w:tr>
      <w:tr w:rsidR="0070385B" w:rsidRPr="0070385B" w:rsidTr="0070385B">
        <w:tc>
          <w:tcPr>
            <w:tcW w:w="858" w:type="pct"/>
            <w:tcBorders>
              <w:top w:val="nil"/>
              <w:left w:val="single" w:sz="4" w:space="0" w:color="auto"/>
              <w:bottom w:val="single" w:sz="4" w:space="0" w:color="auto"/>
              <w:right w:val="single" w:sz="4" w:space="0" w:color="auto"/>
            </w:tcBorders>
            <w:shd w:val="clear" w:color="000000" w:fill="FFFFFF"/>
          </w:tcPr>
          <w:p w:rsidR="005744C8" w:rsidRPr="0070385B" w:rsidRDefault="005744C8" w:rsidP="007730E3">
            <w:pPr>
              <w:rPr>
                <w:rFonts w:cs="Arial"/>
                <w:szCs w:val="22"/>
              </w:rPr>
            </w:pPr>
            <w:r w:rsidRPr="0070385B">
              <w:rPr>
                <w:rFonts w:cs="Arial"/>
                <w:szCs w:val="22"/>
              </w:rPr>
              <w:t>H69C 04</w:t>
            </w:r>
          </w:p>
        </w:tc>
        <w:tc>
          <w:tcPr>
            <w:tcW w:w="926" w:type="pct"/>
            <w:tcBorders>
              <w:top w:val="nil"/>
              <w:left w:val="single" w:sz="4" w:space="0" w:color="auto"/>
              <w:bottom w:val="single" w:sz="4" w:space="0" w:color="auto"/>
              <w:right w:val="single" w:sz="4" w:space="0" w:color="auto"/>
            </w:tcBorders>
            <w:shd w:val="clear" w:color="auto" w:fill="auto"/>
          </w:tcPr>
          <w:p w:rsidR="005744C8" w:rsidRPr="0070385B" w:rsidRDefault="005744C8" w:rsidP="007730E3">
            <w:pPr>
              <w:rPr>
                <w:rFonts w:cs="Arial"/>
                <w:szCs w:val="22"/>
              </w:rPr>
            </w:pPr>
            <w:r w:rsidRPr="0070385B">
              <w:rPr>
                <w:rFonts w:cs="Arial"/>
                <w:szCs w:val="22"/>
              </w:rPr>
              <w:t>CFAM&amp;LBA7</w:t>
            </w:r>
          </w:p>
        </w:tc>
        <w:tc>
          <w:tcPr>
            <w:tcW w:w="1761" w:type="pct"/>
            <w:tcBorders>
              <w:top w:val="nil"/>
              <w:left w:val="single" w:sz="4" w:space="0" w:color="auto"/>
              <w:bottom w:val="single" w:sz="4" w:space="0" w:color="auto"/>
              <w:right w:val="single" w:sz="4" w:space="0" w:color="auto"/>
            </w:tcBorders>
            <w:shd w:val="clear" w:color="auto" w:fill="auto"/>
          </w:tcPr>
          <w:p w:rsidR="005744C8" w:rsidRPr="0070385B" w:rsidRDefault="005744C8" w:rsidP="007730E3">
            <w:pPr>
              <w:rPr>
                <w:rFonts w:cs="Arial"/>
                <w:szCs w:val="22"/>
              </w:rPr>
            </w:pPr>
            <w:r w:rsidRPr="0070385B">
              <w:rPr>
                <w:rFonts w:cs="Arial"/>
                <w:szCs w:val="22"/>
              </w:rPr>
              <w:t>Promote Equality of Opportunity, Diversity and Inclusion</w:t>
            </w:r>
          </w:p>
        </w:tc>
        <w:tc>
          <w:tcPr>
            <w:tcW w:w="801" w:type="pct"/>
            <w:tcBorders>
              <w:top w:val="nil"/>
              <w:left w:val="nil"/>
              <w:bottom w:val="single" w:sz="4" w:space="0" w:color="auto"/>
              <w:right w:val="single" w:sz="4" w:space="0" w:color="auto"/>
            </w:tcBorders>
            <w:shd w:val="clear" w:color="auto" w:fill="auto"/>
          </w:tcPr>
          <w:p w:rsidR="005744C8" w:rsidRPr="0070385B" w:rsidRDefault="005744C8" w:rsidP="007730E3">
            <w:pPr>
              <w:jc w:val="center"/>
              <w:rPr>
                <w:rFonts w:cs="Arial"/>
                <w:szCs w:val="22"/>
              </w:rPr>
            </w:pPr>
            <w:r w:rsidRPr="0070385B">
              <w:rPr>
                <w:rFonts w:cs="Arial"/>
                <w:szCs w:val="22"/>
              </w:rPr>
              <w:t>8</w:t>
            </w:r>
          </w:p>
        </w:tc>
        <w:tc>
          <w:tcPr>
            <w:tcW w:w="654" w:type="pct"/>
            <w:tcBorders>
              <w:top w:val="nil"/>
              <w:left w:val="nil"/>
              <w:bottom w:val="single" w:sz="4" w:space="0" w:color="auto"/>
              <w:right w:val="single" w:sz="4" w:space="0" w:color="auto"/>
            </w:tcBorders>
            <w:shd w:val="clear" w:color="auto" w:fill="auto"/>
          </w:tcPr>
          <w:p w:rsidR="005744C8" w:rsidRPr="0070385B" w:rsidRDefault="005744C8" w:rsidP="007730E3">
            <w:pPr>
              <w:jc w:val="center"/>
              <w:rPr>
                <w:rFonts w:cs="Arial"/>
                <w:szCs w:val="22"/>
              </w:rPr>
            </w:pPr>
            <w:r w:rsidRPr="0070385B">
              <w:rPr>
                <w:rFonts w:cs="Arial"/>
                <w:szCs w:val="22"/>
              </w:rPr>
              <w:t>9</w:t>
            </w:r>
          </w:p>
        </w:tc>
      </w:tr>
      <w:tr w:rsidR="0070385B" w:rsidRPr="0070385B" w:rsidTr="0070385B">
        <w:tc>
          <w:tcPr>
            <w:tcW w:w="858" w:type="pct"/>
            <w:tcBorders>
              <w:top w:val="nil"/>
              <w:left w:val="single" w:sz="4" w:space="0" w:color="auto"/>
              <w:bottom w:val="single" w:sz="4" w:space="0" w:color="auto"/>
              <w:right w:val="single" w:sz="4" w:space="0" w:color="auto"/>
            </w:tcBorders>
            <w:shd w:val="clear" w:color="000000" w:fill="FFFFFF"/>
          </w:tcPr>
          <w:p w:rsidR="005744C8" w:rsidRPr="0070385B" w:rsidRDefault="005744C8" w:rsidP="007730E3">
            <w:pPr>
              <w:rPr>
                <w:rFonts w:cs="Arial"/>
                <w:szCs w:val="22"/>
              </w:rPr>
            </w:pPr>
            <w:r w:rsidRPr="0070385B">
              <w:rPr>
                <w:rFonts w:cs="Arial"/>
                <w:szCs w:val="22"/>
              </w:rPr>
              <w:t>HK29 04</w:t>
            </w:r>
          </w:p>
        </w:tc>
        <w:tc>
          <w:tcPr>
            <w:tcW w:w="926" w:type="pct"/>
            <w:tcBorders>
              <w:top w:val="nil"/>
              <w:left w:val="single" w:sz="4" w:space="0" w:color="auto"/>
              <w:bottom w:val="single" w:sz="4" w:space="0" w:color="auto"/>
              <w:right w:val="single" w:sz="4" w:space="0" w:color="auto"/>
            </w:tcBorders>
            <w:shd w:val="clear" w:color="auto" w:fill="auto"/>
          </w:tcPr>
          <w:p w:rsidR="005744C8" w:rsidRPr="0070385B" w:rsidRDefault="005744C8" w:rsidP="007730E3">
            <w:pPr>
              <w:rPr>
                <w:rFonts w:cs="Arial"/>
                <w:szCs w:val="22"/>
              </w:rPr>
            </w:pPr>
            <w:r w:rsidRPr="0070385B">
              <w:rPr>
                <w:rFonts w:cs="Arial"/>
                <w:szCs w:val="22"/>
              </w:rPr>
              <w:t>CFAM&amp;LBA8</w:t>
            </w:r>
          </w:p>
        </w:tc>
        <w:tc>
          <w:tcPr>
            <w:tcW w:w="1761" w:type="pct"/>
            <w:tcBorders>
              <w:top w:val="nil"/>
              <w:left w:val="single" w:sz="4" w:space="0" w:color="auto"/>
              <w:bottom w:val="single" w:sz="4" w:space="0" w:color="auto"/>
              <w:right w:val="single" w:sz="4" w:space="0" w:color="auto"/>
            </w:tcBorders>
            <w:shd w:val="clear" w:color="auto" w:fill="auto"/>
          </w:tcPr>
          <w:p w:rsidR="005744C8" w:rsidRPr="0070385B" w:rsidRDefault="005744C8" w:rsidP="007730E3">
            <w:pPr>
              <w:rPr>
                <w:rFonts w:cs="Arial"/>
                <w:szCs w:val="22"/>
              </w:rPr>
            </w:pPr>
            <w:r w:rsidRPr="0070385B">
              <w:rPr>
                <w:rFonts w:cs="Arial"/>
                <w:szCs w:val="22"/>
              </w:rPr>
              <w:t>Develop Your Organisation’s Values and Culture</w:t>
            </w:r>
          </w:p>
        </w:tc>
        <w:tc>
          <w:tcPr>
            <w:tcW w:w="801" w:type="pct"/>
            <w:tcBorders>
              <w:top w:val="nil"/>
              <w:left w:val="nil"/>
              <w:bottom w:val="single" w:sz="4" w:space="0" w:color="auto"/>
              <w:right w:val="single" w:sz="4" w:space="0" w:color="auto"/>
            </w:tcBorders>
            <w:shd w:val="clear" w:color="auto" w:fill="auto"/>
          </w:tcPr>
          <w:p w:rsidR="005744C8" w:rsidRPr="0070385B" w:rsidRDefault="005744C8" w:rsidP="007730E3">
            <w:pPr>
              <w:jc w:val="center"/>
              <w:rPr>
                <w:rFonts w:cs="Arial"/>
                <w:szCs w:val="22"/>
              </w:rPr>
            </w:pPr>
            <w:r w:rsidRPr="0070385B">
              <w:rPr>
                <w:rFonts w:cs="Arial"/>
                <w:szCs w:val="22"/>
              </w:rPr>
              <w:t>11</w:t>
            </w:r>
          </w:p>
        </w:tc>
        <w:tc>
          <w:tcPr>
            <w:tcW w:w="654" w:type="pct"/>
            <w:tcBorders>
              <w:top w:val="nil"/>
              <w:left w:val="nil"/>
              <w:bottom w:val="single" w:sz="4" w:space="0" w:color="auto"/>
              <w:right w:val="single" w:sz="4" w:space="0" w:color="auto"/>
            </w:tcBorders>
            <w:shd w:val="clear" w:color="auto" w:fill="auto"/>
          </w:tcPr>
          <w:p w:rsidR="005744C8" w:rsidRPr="0070385B" w:rsidRDefault="005744C8" w:rsidP="007730E3">
            <w:pPr>
              <w:jc w:val="center"/>
              <w:rPr>
                <w:rFonts w:cs="Arial"/>
                <w:szCs w:val="22"/>
              </w:rPr>
            </w:pPr>
            <w:r w:rsidRPr="0070385B">
              <w:rPr>
                <w:rFonts w:cs="Arial"/>
                <w:szCs w:val="22"/>
              </w:rPr>
              <w:t>14</w:t>
            </w:r>
          </w:p>
        </w:tc>
      </w:tr>
      <w:tr w:rsidR="0070385B" w:rsidRPr="0070385B" w:rsidTr="0070385B">
        <w:tc>
          <w:tcPr>
            <w:tcW w:w="858" w:type="pct"/>
            <w:tcBorders>
              <w:top w:val="nil"/>
              <w:left w:val="single" w:sz="4" w:space="0" w:color="auto"/>
              <w:bottom w:val="single" w:sz="4" w:space="0" w:color="auto"/>
              <w:right w:val="single" w:sz="4" w:space="0" w:color="auto"/>
            </w:tcBorders>
            <w:shd w:val="clear" w:color="000000" w:fill="FFFFFF"/>
          </w:tcPr>
          <w:p w:rsidR="005744C8" w:rsidRPr="0070385B" w:rsidRDefault="005744C8" w:rsidP="007730E3">
            <w:pPr>
              <w:rPr>
                <w:rFonts w:cs="Arial"/>
                <w:szCs w:val="22"/>
              </w:rPr>
            </w:pPr>
            <w:r w:rsidRPr="0070385B">
              <w:rPr>
                <w:rFonts w:cs="Arial"/>
                <w:szCs w:val="22"/>
              </w:rPr>
              <w:t>HA9N 04</w:t>
            </w:r>
          </w:p>
        </w:tc>
        <w:tc>
          <w:tcPr>
            <w:tcW w:w="926" w:type="pct"/>
            <w:tcBorders>
              <w:top w:val="nil"/>
              <w:left w:val="single" w:sz="4" w:space="0" w:color="auto"/>
              <w:bottom w:val="single" w:sz="4" w:space="0" w:color="auto"/>
              <w:right w:val="single" w:sz="4" w:space="0" w:color="auto"/>
            </w:tcBorders>
            <w:shd w:val="clear" w:color="auto" w:fill="auto"/>
          </w:tcPr>
          <w:p w:rsidR="005744C8" w:rsidRPr="0070385B" w:rsidRDefault="005744C8" w:rsidP="007730E3">
            <w:pPr>
              <w:rPr>
                <w:rFonts w:cs="Arial"/>
                <w:szCs w:val="22"/>
              </w:rPr>
            </w:pPr>
            <w:r w:rsidRPr="0070385B">
              <w:rPr>
                <w:rFonts w:cs="Arial"/>
                <w:szCs w:val="22"/>
              </w:rPr>
              <w:t>CFAM&amp;LBB1</w:t>
            </w:r>
          </w:p>
        </w:tc>
        <w:tc>
          <w:tcPr>
            <w:tcW w:w="1761" w:type="pct"/>
            <w:tcBorders>
              <w:top w:val="nil"/>
              <w:left w:val="single" w:sz="4" w:space="0" w:color="auto"/>
              <w:bottom w:val="single" w:sz="4" w:space="0" w:color="auto"/>
              <w:right w:val="single" w:sz="4" w:space="0" w:color="auto"/>
            </w:tcBorders>
            <w:shd w:val="clear" w:color="auto" w:fill="auto"/>
          </w:tcPr>
          <w:p w:rsidR="005744C8" w:rsidRPr="0070385B" w:rsidRDefault="005744C8" w:rsidP="007730E3">
            <w:pPr>
              <w:rPr>
                <w:rFonts w:cs="Arial"/>
                <w:szCs w:val="22"/>
              </w:rPr>
            </w:pPr>
            <w:r w:rsidRPr="0070385B">
              <w:rPr>
                <w:rFonts w:cs="Arial"/>
                <w:szCs w:val="22"/>
              </w:rPr>
              <w:t>Manage Risks to Your Organisation</w:t>
            </w:r>
          </w:p>
        </w:tc>
        <w:tc>
          <w:tcPr>
            <w:tcW w:w="801" w:type="pct"/>
            <w:tcBorders>
              <w:top w:val="nil"/>
              <w:left w:val="nil"/>
              <w:bottom w:val="single" w:sz="4" w:space="0" w:color="auto"/>
              <w:right w:val="single" w:sz="4" w:space="0" w:color="auto"/>
            </w:tcBorders>
            <w:shd w:val="clear" w:color="auto" w:fill="auto"/>
          </w:tcPr>
          <w:p w:rsidR="005744C8" w:rsidRPr="0070385B" w:rsidRDefault="005744C8" w:rsidP="007730E3">
            <w:pPr>
              <w:jc w:val="center"/>
              <w:rPr>
                <w:rFonts w:cs="Arial"/>
                <w:szCs w:val="22"/>
              </w:rPr>
            </w:pPr>
            <w:r w:rsidRPr="0070385B">
              <w:rPr>
                <w:rFonts w:cs="Arial"/>
                <w:szCs w:val="22"/>
              </w:rPr>
              <w:t>11</w:t>
            </w:r>
          </w:p>
        </w:tc>
        <w:tc>
          <w:tcPr>
            <w:tcW w:w="654" w:type="pct"/>
            <w:tcBorders>
              <w:top w:val="nil"/>
              <w:left w:val="nil"/>
              <w:bottom w:val="single" w:sz="4" w:space="0" w:color="auto"/>
              <w:right w:val="single" w:sz="4" w:space="0" w:color="auto"/>
            </w:tcBorders>
            <w:shd w:val="clear" w:color="auto" w:fill="auto"/>
          </w:tcPr>
          <w:p w:rsidR="005744C8" w:rsidRPr="0070385B" w:rsidRDefault="005744C8" w:rsidP="007730E3">
            <w:pPr>
              <w:jc w:val="center"/>
              <w:rPr>
                <w:rFonts w:cs="Arial"/>
                <w:szCs w:val="22"/>
              </w:rPr>
            </w:pPr>
            <w:r w:rsidRPr="0070385B">
              <w:rPr>
                <w:rFonts w:cs="Arial"/>
                <w:szCs w:val="22"/>
              </w:rPr>
              <w:t>11</w:t>
            </w:r>
          </w:p>
        </w:tc>
      </w:tr>
      <w:tr w:rsidR="0070385B" w:rsidRPr="0070385B" w:rsidTr="0070385B">
        <w:tc>
          <w:tcPr>
            <w:tcW w:w="858" w:type="pct"/>
            <w:tcBorders>
              <w:top w:val="nil"/>
              <w:left w:val="single" w:sz="4" w:space="0" w:color="auto"/>
              <w:bottom w:val="single" w:sz="4" w:space="0" w:color="auto"/>
              <w:right w:val="single" w:sz="4" w:space="0" w:color="auto"/>
            </w:tcBorders>
            <w:shd w:val="clear" w:color="000000" w:fill="FFFFFF"/>
          </w:tcPr>
          <w:p w:rsidR="005744C8" w:rsidRPr="0070385B" w:rsidRDefault="005744C8" w:rsidP="007730E3">
            <w:pPr>
              <w:rPr>
                <w:rFonts w:cs="Arial"/>
                <w:szCs w:val="22"/>
              </w:rPr>
            </w:pPr>
            <w:r w:rsidRPr="0070385B">
              <w:rPr>
                <w:rFonts w:cs="Arial"/>
                <w:szCs w:val="22"/>
              </w:rPr>
              <w:t>H421 04</w:t>
            </w:r>
          </w:p>
        </w:tc>
        <w:tc>
          <w:tcPr>
            <w:tcW w:w="926" w:type="pct"/>
            <w:tcBorders>
              <w:top w:val="nil"/>
              <w:left w:val="single" w:sz="4" w:space="0" w:color="auto"/>
              <w:bottom w:val="single" w:sz="4" w:space="0" w:color="auto"/>
              <w:right w:val="single" w:sz="4" w:space="0" w:color="auto"/>
            </w:tcBorders>
            <w:shd w:val="clear" w:color="auto" w:fill="auto"/>
          </w:tcPr>
          <w:p w:rsidR="005744C8" w:rsidRPr="0070385B" w:rsidRDefault="005744C8" w:rsidP="007730E3">
            <w:pPr>
              <w:rPr>
                <w:rFonts w:cs="Arial"/>
                <w:szCs w:val="22"/>
              </w:rPr>
            </w:pPr>
            <w:r w:rsidRPr="0070385B">
              <w:rPr>
                <w:rFonts w:cs="Arial"/>
                <w:szCs w:val="22"/>
              </w:rPr>
              <w:t>CFAM&amp;LBB2</w:t>
            </w:r>
          </w:p>
        </w:tc>
        <w:tc>
          <w:tcPr>
            <w:tcW w:w="1761" w:type="pct"/>
            <w:tcBorders>
              <w:top w:val="nil"/>
              <w:left w:val="single" w:sz="4" w:space="0" w:color="auto"/>
              <w:bottom w:val="single" w:sz="4" w:space="0" w:color="auto"/>
              <w:right w:val="single" w:sz="4" w:space="0" w:color="auto"/>
            </w:tcBorders>
            <w:shd w:val="clear" w:color="auto" w:fill="auto"/>
          </w:tcPr>
          <w:p w:rsidR="005744C8" w:rsidRPr="0070385B" w:rsidRDefault="005744C8" w:rsidP="007730E3">
            <w:pPr>
              <w:rPr>
                <w:rFonts w:cs="Arial"/>
                <w:szCs w:val="22"/>
              </w:rPr>
            </w:pPr>
            <w:r w:rsidRPr="0070385B">
              <w:rPr>
                <w:rFonts w:cs="Arial"/>
                <w:szCs w:val="22"/>
              </w:rPr>
              <w:t xml:space="preserve">Develop, Maintain and Evaluate Business Continuity Plans and Arrangements </w:t>
            </w:r>
          </w:p>
        </w:tc>
        <w:tc>
          <w:tcPr>
            <w:tcW w:w="801" w:type="pct"/>
            <w:tcBorders>
              <w:top w:val="nil"/>
              <w:left w:val="nil"/>
              <w:bottom w:val="single" w:sz="4" w:space="0" w:color="auto"/>
              <w:right w:val="single" w:sz="4" w:space="0" w:color="auto"/>
            </w:tcBorders>
            <w:shd w:val="clear" w:color="auto" w:fill="auto"/>
          </w:tcPr>
          <w:p w:rsidR="005744C8" w:rsidRPr="0070385B" w:rsidRDefault="005744C8" w:rsidP="007730E3">
            <w:pPr>
              <w:jc w:val="center"/>
              <w:rPr>
                <w:rFonts w:cs="Arial"/>
                <w:szCs w:val="22"/>
              </w:rPr>
            </w:pPr>
            <w:r w:rsidRPr="0070385B">
              <w:rPr>
                <w:rFonts w:cs="Arial"/>
                <w:szCs w:val="22"/>
              </w:rPr>
              <w:t>10</w:t>
            </w:r>
          </w:p>
        </w:tc>
        <w:tc>
          <w:tcPr>
            <w:tcW w:w="654" w:type="pct"/>
            <w:tcBorders>
              <w:top w:val="nil"/>
              <w:left w:val="nil"/>
              <w:bottom w:val="single" w:sz="4" w:space="0" w:color="auto"/>
              <w:right w:val="single" w:sz="4" w:space="0" w:color="auto"/>
            </w:tcBorders>
            <w:shd w:val="clear" w:color="auto" w:fill="auto"/>
          </w:tcPr>
          <w:p w:rsidR="005744C8" w:rsidRPr="0070385B" w:rsidRDefault="005744C8" w:rsidP="007730E3">
            <w:pPr>
              <w:jc w:val="center"/>
              <w:rPr>
                <w:rFonts w:cs="Arial"/>
                <w:szCs w:val="22"/>
              </w:rPr>
            </w:pPr>
            <w:r w:rsidRPr="0070385B">
              <w:rPr>
                <w:rFonts w:cs="Arial"/>
                <w:szCs w:val="22"/>
              </w:rPr>
              <w:t>11</w:t>
            </w:r>
          </w:p>
        </w:tc>
      </w:tr>
      <w:tr w:rsidR="0070385B" w:rsidRPr="0070385B" w:rsidTr="000168C8">
        <w:tc>
          <w:tcPr>
            <w:tcW w:w="858" w:type="pct"/>
            <w:tcBorders>
              <w:top w:val="nil"/>
              <w:left w:val="single" w:sz="4" w:space="0" w:color="auto"/>
              <w:bottom w:val="single" w:sz="4" w:space="0" w:color="auto"/>
              <w:right w:val="single" w:sz="4" w:space="0" w:color="auto"/>
            </w:tcBorders>
            <w:shd w:val="clear" w:color="000000" w:fill="FFFFFF"/>
          </w:tcPr>
          <w:p w:rsidR="005744C8" w:rsidRPr="0070385B" w:rsidRDefault="005744C8" w:rsidP="007730E3">
            <w:pPr>
              <w:rPr>
                <w:rFonts w:cs="Arial"/>
                <w:szCs w:val="22"/>
              </w:rPr>
            </w:pPr>
            <w:r w:rsidRPr="0070385B">
              <w:rPr>
                <w:rFonts w:cs="Arial"/>
                <w:szCs w:val="22"/>
              </w:rPr>
              <w:t>H8H3 04</w:t>
            </w:r>
          </w:p>
        </w:tc>
        <w:tc>
          <w:tcPr>
            <w:tcW w:w="926" w:type="pct"/>
            <w:tcBorders>
              <w:top w:val="nil"/>
              <w:left w:val="single" w:sz="4" w:space="0" w:color="auto"/>
              <w:bottom w:val="single" w:sz="4" w:space="0" w:color="auto"/>
              <w:right w:val="single" w:sz="4" w:space="0" w:color="auto"/>
            </w:tcBorders>
            <w:shd w:val="clear" w:color="auto" w:fill="auto"/>
          </w:tcPr>
          <w:p w:rsidR="005744C8" w:rsidRPr="0070385B" w:rsidRDefault="005744C8" w:rsidP="007730E3">
            <w:pPr>
              <w:rPr>
                <w:rFonts w:cs="Arial"/>
                <w:szCs w:val="22"/>
              </w:rPr>
            </w:pPr>
            <w:r w:rsidRPr="0070385B">
              <w:rPr>
                <w:rFonts w:cs="Arial"/>
                <w:szCs w:val="22"/>
              </w:rPr>
              <w:t>CFAM&amp;LBB4</w:t>
            </w:r>
          </w:p>
        </w:tc>
        <w:tc>
          <w:tcPr>
            <w:tcW w:w="1761" w:type="pct"/>
            <w:tcBorders>
              <w:top w:val="nil"/>
              <w:left w:val="single" w:sz="4" w:space="0" w:color="auto"/>
              <w:bottom w:val="single" w:sz="4" w:space="0" w:color="auto"/>
              <w:right w:val="single" w:sz="4" w:space="0" w:color="auto"/>
            </w:tcBorders>
            <w:shd w:val="clear" w:color="auto" w:fill="auto"/>
          </w:tcPr>
          <w:p w:rsidR="005744C8" w:rsidRPr="0070385B" w:rsidRDefault="005744C8" w:rsidP="007730E3">
            <w:pPr>
              <w:rPr>
                <w:rFonts w:cs="Arial"/>
                <w:szCs w:val="22"/>
              </w:rPr>
            </w:pPr>
            <w:r w:rsidRPr="0070385B">
              <w:rPr>
                <w:rFonts w:cs="Arial"/>
                <w:szCs w:val="22"/>
              </w:rPr>
              <w:t>Ensure Compliance with Legal, Regulatory, Ethical and Social Requirements</w:t>
            </w:r>
          </w:p>
        </w:tc>
        <w:tc>
          <w:tcPr>
            <w:tcW w:w="801" w:type="pct"/>
            <w:tcBorders>
              <w:top w:val="nil"/>
              <w:left w:val="nil"/>
              <w:bottom w:val="single" w:sz="4" w:space="0" w:color="auto"/>
              <w:right w:val="single" w:sz="4" w:space="0" w:color="auto"/>
            </w:tcBorders>
            <w:shd w:val="clear" w:color="auto" w:fill="auto"/>
          </w:tcPr>
          <w:p w:rsidR="005744C8" w:rsidRPr="0070385B" w:rsidRDefault="005744C8" w:rsidP="007730E3">
            <w:pPr>
              <w:jc w:val="center"/>
              <w:rPr>
                <w:rFonts w:cs="Arial"/>
                <w:szCs w:val="22"/>
              </w:rPr>
            </w:pPr>
            <w:r w:rsidRPr="0070385B">
              <w:rPr>
                <w:rFonts w:cs="Arial"/>
                <w:szCs w:val="22"/>
              </w:rPr>
              <w:t>9</w:t>
            </w:r>
          </w:p>
        </w:tc>
        <w:tc>
          <w:tcPr>
            <w:tcW w:w="654" w:type="pct"/>
            <w:tcBorders>
              <w:top w:val="nil"/>
              <w:left w:val="nil"/>
              <w:bottom w:val="single" w:sz="4" w:space="0" w:color="auto"/>
              <w:right w:val="single" w:sz="4" w:space="0" w:color="auto"/>
            </w:tcBorders>
            <w:shd w:val="clear" w:color="auto" w:fill="auto"/>
          </w:tcPr>
          <w:p w:rsidR="005744C8" w:rsidRPr="0070385B" w:rsidRDefault="005744C8" w:rsidP="007730E3">
            <w:pPr>
              <w:jc w:val="center"/>
              <w:rPr>
                <w:rFonts w:cs="Arial"/>
                <w:szCs w:val="22"/>
              </w:rPr>
            </w:pPr>
            <w:r w:rsidRPr="0070385B">
              <w:rPr>
                <w:rFonts w:cs="Arial"/>
                <w:szCs w:val="22"/>
              </w:rPr>
              <w:t>12</w:t>
            </w:r>
          </w:p>
        </w:tc>
      </w:tr>
      <w:tr w:rsidR="0070385B" w:rsidRPr="0070385B" w:rsidTr="000168C8">
        <w:tc>
          <w:tcPr>
            <w:tcW w:w="858" w:type="pct"/>
            <w:tcBorders>
              <w:top w:val="single" w:sz="4" w:space="0" w:color="auto"/>
              <w:left w:val="single" w:sz="4" w:space="0" w:color="auto"/>
              <w:bottom w:val="single" w:sz="4" w:space="0" w:color="auto"/>
              <w:right w:val="single" w:sz="4" w:space="0" w:color="auto"/>
            </w:tcBorders>
            <w:shd w:val="clear" w:color="000000" w:fill="FFFFFF"/>
          </w:tcPr>
          <w:p w:rsidR="005744C8" w:rsidRPr="0070385B" w:rsidRDefault="005744C8" w:rsidP="007730E3">
            <w:pPr>
              <w:rPr>
                <w:rFonts w:cs="Arial"/>
                <w:szCs w:val="22"/>
              </w:rPr>
            </w:pPr>
            <w:r w:rsidRPr="0070385B">
              <w:rPr>
                <w:rFonts w:cs="Arial"/>
                <w:szCs w:val="22"/>
              </w:rPr>
              <w:t>HK2A 04</w:t>
            </w:r>
          </w:p>
        </w:tc>
        <w:tc>
          <w:tcPr>
            <w:tcW w:w="926" w:type="pct"/>
            <w:tcBorders>
              <w:top w:val="single" w:sz="4" w:space="0" w:color="auto"/>
              <w:left w:val="single" w:sz="4" w:space="0" w:color="auto"/>
              <w:bottom w:val="single" w:sz="4" w:space="0" w:color="auto"/>
              <w:right w:val="single" w:sz="4" w:space="0" w:color="auto"/>
            </w:tcBorders>
            <w:shd w:val="clear" w:color="auto" w:fill="auto"/>
          </w:tcPr>
          <w:p w:rsidR="005744C8" w:rsidRPr="0070385B" w:rsidRDefault="005744C8" w:rsidP="007730E3">
            <w:pPr>
              <w:rPr>
                <w:rFonts w:cs="Arial"/>
                <w:szCs w:val="22"/>
              </w:rPr>
            </w:pPr>
            <w:r w:rsidRPr="0070385B">
              <w:rPr>
                <w:rFonts w:cs="Arial"/>
                <w:szCs w:val="22"/>
              </w:rPr>
              <w:t>CFAM&amp;LCA2</w:t>
            </w:r>
          </w:p>
        </w:tc>
        <w:tc>
          <w:tcPr>
            <w:tcW w:w="1761" w:type="pct"/>
            <w:tcBorders>
              <w:top w:val="single" w:sz="4" w:space="0" w:color="auto"/>
              <w:left w:val="single" w:sz="4" w:space="0" w:color="auto"/>
              <w:bottom w:val="single" w:sz="4" w:space="0" w:color="auto"/>
              <w:right w:val="single" w:sz="4" w:space="0" w:color="auto"/>
            </w:tcBorders>
            <w:shd w:val="clear" w:color="auto" w:fill="auto"/>
          </w:tcPr>
          <w:p w:rsidR="005744C8" w:rsidRPr="0070385B" w:rsidRDefault="005744C8" w:rsidP="007730E3">
            <w:pPr>
              <w:rPr>
                <w:rFonts w:cs="Arial"/>
                <w:szCs w:val="22"/>
              </w:rPr>
            </w:pPr>
            <w:r w:rsidRPr="0070385B">
              <w:rPr>
                <w:rFonts w:cs="Arial"/>
                <w:szCs w:val="22"/>
              </w:rPr>
              <w:t>Plan Change</w:t>
            </w:r>
          </w:p>
          <w:p w:rsidR="005744C8" w:rsidRPr="0070385B" w:rsidRDefault="005744C8" w:rsidP="007730E3">
            <w:pPr>
              <w:rPr>
                <w:rFonts w:cs="Arial"/>
                <w:szCs w:val="22"/>
              </w:rPr>
            </w:pPr>
          </w:p>
        </w:tc>
        <w:tc>
          <w:tcPr>
            <w:tcW w:w="801" w:type="pct"/>
            <w:tcBorders>
              <w:top w:val="single" w:sz="4" w:space="0" w:color="auto"/>
              <w:left w:val="nil"/>
              <w:bottom w:val="single" w:sz="4" w:space="0" w:color="auto"/>
              <w:right w:val="single" w:sz="4" w:space="0" w:color="auto"/>
            </w:tcBorders>
            <w:shd w:val="clear" w:color="auto" w:fill="auto"/>
          </w:tcPr>
          <w:p w:rsidR="005744C8" w:rsidRPr="0070385B" w:rsidRDefault="005744C8" w:rsidP="007730E3">
            <w:pPr>
              <w:jc w:val="center"/>
              <w:rPr>
                <w:rFonts w:cs="Arial"/>
                <w:szCs w:val="22"/>
              </w:rPr>
            </w:pPr>
            <w:r w:rsidRPr="0070385B">
              <w:rPr>
                <w:rFonts w:cs="Arial"/>
                <w:szCs w:val="22"/>
              </w:rPr>
              <w:t>9</w:t>
            </w:r>
          </w:p>
        </w:tc>
        <w:tc>
          <w:tcPr>
            <w:tcW w:w="654" w:type="pct"/>
            <w:tcBorders>
              <w:top w:val="single" w:sz="4" w:space="0" w:color="auto"/>
              <w:left w:val="nil"/>
              <w:bottom w:val="single" w:sz="4" w:space="0" w:color="auto"/>
              <w:right w:val="single" w:sz="4" w:space="0" w:color="auto"/>
            </w:tcBorders>
            <w:shd w:val="clear" w:color="auto" w:fill="auto"/>
          </w:tcPr>
          <w:p w:rsidR="005744C8" w:rsidRPr="0070385B" w:rsidRDefault="005744C8" w:rsidP="007730E3">
            <w:pPr>
              <w:jc w:val="center"/>
              <w:rPr>
                <w:rFonts w:cs="Arial"/>
                <w:szCs w:val="22"/>
              </w:rPr>
            </w:pPr>
            <w:r w:rsidRPr="0070385B">
              <w:rPr>
                <w:rFonts w:cs="Arial"/>
                <w:szCs w:val="22"/>
              </w:rPr>
              <w:t>15</w:t>
            </w:r>
          </w:p>
        </w:tc>
      </w:tr>
    </w:tbl>
    <w:p w:rsidR="000168C8" w:rsidRPr="0070385B" w:rsidRDefault="000168C8" w:rsidP="00EF222E">
      <w:pPr>
        <w:tabs>
          <w:tab w:val="left" w:pos="1661"/>
          <w:tab w:val="left" w:pos="3331"/>
          <w:tab w:val="left" w:pos="6506"/>
          <w:tab w:val="left" w:pos="7950"/>
        </w:tabs>
        <w:spacing w:after="120"/>
        <w:ind w:left="113"/>
        <w:rPr>
          <w:rFonts w:cs="Arial"/>
          <w:b/>
          <w:szCs w:val="22"/>
          <w:lang w:eastAsia="en-GB"/>
        </w:rPr>
      </w:pPr>
      <w:r w:rsidRPr="0070385B">
        <w:rPr>
          <w:rFonts w:cs="Arial"/>
          <w:b/>
          <w:szCs w:val="22"/>
          <w:lang w:eastAsia="en-GB"/>
        </w:rPr>
        <w:lastRenderedPageBreak/>
        <w:tab/>
      </w:r>
      <w:r w:rsidRPr="0070385B">
        <w:rPr>
          <w:rFonts w:cs="Arial"/>
          <w:b/>
          <w:szCs w:val="22"/>
          <w:lang w:eastAsia="en-GB"/>
        </w:rPr>
        <w:tab/>
      </w:r>
      <w:r w:rsidRPr="0070385B">
        <w:rPr>
          <w:rFonts w:cs="Arial"/>
          <w:b/>
          <w:szCs w:val="22"/>
          <w:lang w:eastAsia="en-GB"/>
        </w:rPr>
        <w:tab/>
      </w:r>
      <w:r w:rsidRPr="0070385B">
        <w:rPr>
          <w:rFonts w:cs="Arial"/>
          <w:b/>
          <w:szCs w:val="22"/>
          <w:lang w:eastAsia="en-GB"/>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678"/>
        <w:gridCol w:w="3191"/>
        <w:gridCol w:w="1451"/>
        <w:gridCol w:w="1185"/>
      </w:tblGrid>
      <w:tr w:rsidR="0070385B" w:rsidRPr="0070385B" w:rsidTr="000168C8">
        <w:tc>
          <w:tcPr>
            <w:tcW w:w="858" w:type="pct"/>
            <w:tcBorders>
              <w:top w:val="single" w:sz="4" w:space="0" w:color="auto"/>
              <w:left w:val="single" w:sz="4" w:space="0" w:color="auto"/>
              <w:bottom w:val="single" w:sz="4" w:space="0" w:color="auto"/>
              <w:right w:val="single" w:sz="4" w:space="0" w:color="auto"/>
            </w:tcBorders>
            <w:shd w:val="clear" w:color="000000" w:fill="FFFFFF"/>
            <w:vAlign w:val="center"/>
          </w:tcPr>
          <w:p w:rsidR="0070385B" w:rsidRPr="0070385B" w:rsidRDefault="0070385B" w:rsidP="00EF222E">
            <w:pPr>
              <w:tabs>
                <w:tab w:val="left" w:pos="567"/>
              </w:tabs>
              <w:spacing w:after="120"/>
              <w:rPr>
                <w:szCs w:val="22"/>
              </w:rPr>
            </w:pPr>
            <w:r w:rsidRPr="0070385B">
              <w:rPr>
                <w:rFonts w:cs="Arial"/>
                <w:b/>
                <w:szCs w:val="22"/>
                <w:lang w:eastAsia="en-GB"/>
              </w:rPr>
              <w:t>SQA Code</w:t>
            </w: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rsidR="0070385B" w:rsidRPr="0070385B" w:rsidRDefault="0070385B" w:rsidP="00EF222E">
            <w:pPr>
              <w:tabs>
                <w:tab w:val="left" w:pos="567"/>
              </w:tabs>
              <w:spacing w:after="120"/>
              <w:rPr>
                <w:szCs w:val="22"/>
              </w:rPr>
            </w:pPr>
            <w:r w:rsidRPr="0070385B">
              <w:rPr>
                <w:rFonts w:cs="Arial"/>
                <w:b/>
                <w:szCs w:val="22"/>
                <w:lang w:eastAsia="en-GB"/>
              </w:rPr>
              <w:t>CFA Code</w:t>
            </w:r>
          </w:p>
        </w:tc>
        <w:tc>
          <w:tcPr>
            <w:tcW w:w="1761" w:type="pct"/>
            <w:tcBorders>
              <w:top w:val="single" w:sz="4" w:space="0" w:color="auto"/>
              <w:left w:val="single" w:sz="4" w:space="0" w:color="auto"/>
              <w:bottom w:val="single" w:sz="4" w:space="0" w:color="auto"/>
              <w:right w:val="single" w:sz="4" w:space="0" w:color="auto"/>
            </w:tcBorders>
            <w:shd w:val="clear" w:color="auto" w:fill="auto"/>
            <w:vAlign w:val="center"/>
          </w:tcPr>
          <w:p w:rsidR="0070385B" w:rsidRPr="0070385B" w:rsidRDefault="0070385B" w:rsidP="00EF222E">
            <w:pPr>
              <w:tabs>
                <w:tab w:val="left" w:pos="567"/>
              </w:tabs>
              <w:spacing w:after="120"/>
              <w:rPr>
                <w:szCs w:val="22"/>
              </w:rPr>
            </w:pPr>
            <w:r w:rsidRPr="0070385B">
              <w:rPr>
                <w:rFonts w:cs="Arial"/>
                <w:b/>
                <w:szCs w:val="22"/>
                <w:lang w:eastAsia="en-GB"/>
              </w:rPr>
              <w:t>Title</w:t>
            </w:r>
          </w:p>
        </w:tc>
        <w:tc>
          <w:tcPr>
            <w:tcW w:w="801" w:type="pct"/>
            <w:tcBorders>
              <w:top w:val="single" w:sz="4" w:space="0" w:color="auto"/>
              <w:left w:val="nil"/>
              <w:bottom w:val="single" w:sz="4" w:space="0" w:color="auto"/>
              <w:right w:val="single" w:sz="4" w:space="0" w:color="auto"/>
            </w:tcBorders>
            <w:shd w:val="clear" w:color="auto" w:fill="auto"/>
            <w:vAlign w:val="center"/>
          </w:tcPr>
          <w:p w:rsidR="0070385B" w:rsidRPr="0070385B" w:rsidRDefault="0070385B" w:rsidP="00EF222E">
            <w:pPr>
              <w:tabs>
                <w:tab w:val="left" w:pos="567"/>
              </w:tabs>
              <w:spacing w:after="120"/>
              <w:rPr>
                <w:szCs w:val="22"/>
              </w:rPr>
            </w:pPr>
            <w:r w:rsidRPr="0070385B">
              <w:rPr>
                <w:rFonts w:cs="Arial"/>
                <w:b/>
                <w:szCs w:val="22"/>
                <w:lang w:eastAsia="en-GB"/>
              </w:rPr>
              <w:t>SCQF level</w:t>
            </w:r>
          </w:p>
        </w:tc>
        <w:tc>
          <w:tcPr>
            <w:tcW w:w="654" w:type="pct"/>
            <w:tcBorders>
              <w:top w:val="single" w:sz="4" w:space="0" w:color="auto"/>
              <w:left w:val="nil"/>
              <w:bottom w:val="single" w:sz="4" w:space="0" w:color="auto"/>
              <w:right w:val="single" w:sz="4" w:space="0" w:color="auto"/>
            </w:tcBorders>
            <w:shd w:val="clear" w:color="auto" w:fill="auto"/>
            <w:vAlign w:val="center"/>
          </w:tcPr>
          <w:p w:rsidR="0070385B" w:rsidRPr="0070385B" w:rsidRDefault="0070385B" w:rsidP="00EF222E">
            <w:pPr>
              <w:tabs>
                <w:tab w:val="left" w:pos="567"/>
              </w:tabs>
              <w:spacing w:after="120"/>
              <w:jc w:val="center"/>
              <w:rPr>
                <w:szCs w:val="22"/>
              </w:rPr>
            </w:pPr>
            <w:r w:rsidRPr="0070385B">
              <w:rPr>
                <w:rFonts w:cs="Arial"/>
                <w:b/>
                <w:szCs w:val="22"/>
                <w:lang w:eastAsia="en-GB"/>
              </w:rPr>
              <w:t>SCQF credit</w:t>
            </w:r>
          </w:p>
        </w:tc>
      </w:tr>
      <w:tr w:rsidR="0070385B" w:rsidRPr="0070385B" w:rsidTr="0070385B">
        <w:tc>
          <w:tcPr>
            <w:tcW w:w="858" w:type="pct"/>
            <w:tcBorders>
              <w:top w:val="nil"/>
              <w:left w:val="single" w:sz="4" w:space="0" w:color="auto"/>
              <w:bottom w:val="single" w:sz="4" w:space="0" w:color="auto"/>
              <w:right w:val="single" w:sz="4" w:space="0" w:color="auto"/>
            </w:tcBorders>
            <w:shd w:val="clear" w:color="000000" w:fill="FFFFFF"/>
          </w:tcPr>
          <w:p w:rsidR="005744C8" w:rsidRPr="0070385B" w:rsidRDefault="005744C8" w:rsidP="007730E3">
            <w:pPr>
              <w:rPr>
                <w:rFonts w:cs="Arial"/>
                <w:szCs w:val="22"/>
              </w:rPr>
            </w:pPr>
            <w:r w:rsidRPr="0070385B">
              <w:rPr>
                <w:rFonts w:cs="Arial"/>
                <w:szCs w:val="22"/>
              </w:rPr>
              <w:t>H423 04</w:t>
            </w:r>
          </w:p>
        </w:tc>
        <w:tc>
          <w:tcPr>
            <w:tcW w:w="926" w:type="pct"/>
            <w:tcBorders>
              <w:top w:val="nil"/>
              <w:left w:val="single" w:sz="4" w:space="0" w:color="auto"/>
              <w:bottom w:val="single" w:sz="4" w:space="0" w:color="auto"/>
              <w:right w:val="single" w:sz="4" w:space="0" w:color="auto"/>
            </w:tcBorders>
            <w:shd w:val="clear" w:color="auto" w:fill="auto"/>
          </w:tcPr>
          <w:p w:rsidR="005744C8" w:rsidRPr="0070385B" w:rsidRDefault="005744C8" w:rsidP="007730E3">
            <w:pPr>
              <w:rPr>
                <w:rFonts w:cs="Arial"/>
                <w:szCs w:val="22"/>
              </w:rPr>
            </w:pPr>
            <w:r w:rsidRPr="0070385B">
              <w:rPr>
                <w:rFonts w:cs="Arial"/>
                <w:szCs w:val="22"/>
              </w:rPr>
              <w:t>CFAM&amp;LCA3</w:t>
            </w:r>
          </w:p>
        </w:tc>
        <w:tc>
          <w:tcPr>
            <w:tcW w:w="1761" w:type="pct"/>
            <w:tcBorders>
              <w:top w:val="nil"/>
              <w:left w:val="single" w:sz="4" w:space="0" w:color="auto"/>
              <w:bottom w:val="single" w:sz="4" w:space="0" w:color="auto"/>
              <w:right w:val="single" w:sz="4" w:space="0" w:color="auto"/>
            </w:tcBorders>
            <w:shd w:val="clear" w:color="auto" w:fill="auto"/>
          </w:tcPr>
          <w:p w:rsidR="005744C8" w:rsidRPr="0070385B" w:rsidRDefault="005744C8" w:rsidP="007730E3">
            <w:pPr>
              <w:rPr>
                <w:rFonts w:cs="Arial"/>
                <w:szCs w:val="22"/>
              </w:rPr>
            </w:pPr>
            <w:r w:rsidRPr="0070385B">
              <w:rPr>
                <w:rFonts w:cs="Arial"/>
                <w:szCs w:val="22"/>
              </w:rPr>
              <w:t>Engage People in Change</w:t>
            </w:r>
          </w:p>
          <w:p w:rsidR="005744C8" w:rsidRPr="0070385B" w:rsidRDefault="005744C8" w:rsidP="007730E3">
            <w:pPr>
              <w:rPr>
                <w:rFonts w:cs="Arial"/>
                <w:szCs w:val="22"/>
              </w:rPr>
            </w:pPr>
          </w:p>
        </w:tc>
        <w:tc>
          <w:tcPr>
            <w:tcW w:w="801" w:type="pct"/>
            <w:tcBorders>
              <w:top w:val="nil"/>
              <w:left w:val="nil"/>
              <w:bottom w:val="single" w:sz="4" w:space="0" w:color="auto"/>
              <w:right w:val="single" w:sz="4" w:space="0" w:color="auto"/>
            </w:tcBorders>
            <w:shd w:val="clear" w:color="auto" w:fill="auto"/>
          </w:tcPr>
          <w:p w:rsidR="005744C8" w:rsidRPr="0070385B" w:rsidRDefault="005744C8" w:rsidP="007730E3">
            <w:pPr>
              <w:jc w:val="center"/>
              <w:rPr>
                <w:rFonts w:cs="Arial"/>
                <w:szCs w:val="22"/>
              </w:rPr>
            </w:pPr>
            <w:r w:rsidRPr="0070385B">
              <w:rPr>
                <w:rFonts w:cs="Arial"/>
                <w:szCs w:val="22"/>
              </w:rPr>
              <w:t>10</w:t>
            </w:r>
          </w:p>
        </w:tc>
        <w:tc>
          <w:tcPr>
            <w:tcW w:w="654" w:type="pct"/>
            <w:tcBorders>
              <w:top w:val="nil"/>
              <w:left w:val="nil"/>
              <w:bottom w:val="single" w:sz="4" w:space="0" w:color="auto"/>
              <w:right w:val="single" w:sz="4" w:space="0" w:color="auto"/>
            </w:tcBorders>
            <w:shd w:val="clear" w:color="auto" w:fill="auto"/>
          </w:tcPr>
          <w:p w:rsidR="005744C8" w:rsidRPr="0070385B" w:rsidRDefault="005744C8" w:rsidP="007730E3">
            <w:pPr>
              <w:jc w:val="center"/>
              <w:rPr>
                <w:rFonts w:cs="Arial"/>
                <w:szCs w:val="22"/>
              </w:rPr>
            </w:pPr>
            <w:r w:rsidRPr="0070385B">
              <w:rPr>
                <w:rFonts w:cs="Arial"/>
                <w:szCs w:val="22"/>
              </w:rPr>
              <w:t>8</w:t>
            </w:r>
          </w:p>
        </w:tc>
      </w:tr>
      <w:tr w:rsidR="0070385B" w:rsidRPr="0070385B" w:rsidTr="0070385B">
        <w:tc>
          <w:tcPr>
            <w:tcW w:w="858" w:type="pct"/>
            <w:tcBorders>
              <w:top w:val="nil"/>
              <w:left w:val="single" w:sz="4" w:space="0" w:color="auto"/>
              <w:bottom w:val="single" w:sz="4" w:space="0" w:color="auto"/>
              <w:right w:val="single" w:sz="4" w:space="0" w:color="auto"/>
            </w:tcBorders>
            <w:shd w:val="clear" w:color="000000" w:fill="FFFFFF"/>
          </w:tcPr>
          <w:p w:rsidR="005744C8" w:rsidRPr="0070385B" w:rsidRDefault="005744C8" w:rsidP="007730E3">
            <w:pPr>
              <w:rPr>
                <w:rFonts w:cs="Arial"/>
                <w:szCs w:val="22"/>
              </w:rPr>
            </w:pPr>
            <w:r w:rsidRPr="0070385B">
              <w:rPr>
                <w:rFonts w:cs="Arial"/>
                <w:szCs w:val="22"/>
              </w:rPr>
              <w:t>HF80 04</w:t>
            </w:r>
          </w:p>
        </w:tc>
        <w:tc>
          <w:tcPr>
            <w:tcW w:w="926" w:type="pct"/>
            <w:tcBorders>
              <w:top w:val="nil"/>
              <w:left w:val="single" w:sz="4" w:space="0" w:color="auto"/>
              <w:bottom w:val="single" w:sz="4" w:space="0" w:color="auto"/>
              <w:right w:val="single" w:sz="4" w:space="0" w:color="auto"/>
            </w:tcBorders>
            <w:shd w:val="clear" w:color="auto" w:fill="auto"/>
          </w:tcPr>
          <w:p w:rsidR="005744C8" w:rsidRPr="0070385B" w:rsidRDefault="005744C8" w:rsidP="007730E3">
            <w:pPr>
              <w:rPr>
                <w:rFonts w:cs="Arial"/>
                <w:szCs w:val="22"/>
              </w:rPr>
            </w:pPr>
            <w:r w:rsidRPr="0070385B">
              <w:rPr>
                <w:rFonts w:cs="Arial"/>
                <w:szCs w:val="22"/>
              </w:rPr>
              <w:t>CFAM&amp;LCA4</w:t>
            </w:r>
          </w:p>
        </w:tc>
        <w:tc>
          <w:tcPr>
            <w:tcW w:w="1761" w:type="pct"/>
            <w:tcBorders>
              <w:top w:val="nil"/>
              <w:left w:val="single" w:sz="4" w:space="0" w:color="auto"/>
              <w:bottom w:val="single" w:sz="4" w:space="0" w:color="auto"/>
              <w:right w:val="single" w:sz="4" w:space="0" w:color="auto"/>
            </w:tcBorders>
            <w:shd w:val="clear" w:color="auto" w:fill="auto"/>
          </w:tcPr>
          <w:p w:rsidR="005744C8" w:rsidRPr="0070385B" w:rsidRDefault="005744C8" w:rsidP="007730E3">
            <w:pPr>
              <w:rPr>
                <w:rFonts w:cs="Arial"/>
                <w:szCs w:val="22"/>
              </w:rPr>
            </w:pPr>
            <w:r w:rsidRPr="0070385B">
              <w:rPr>
                <w:rFonts w:cs="Arial"/>
                <w:szCs w:val="22"/>
              </w:rPr>
              <w:t>Implement Change</w:t>
            </w:r>
          </w:p>
          <w:p w:rsidR="005744C8" w:rsidRPr="0070385B" w:rsidRDefault="005744C8" w:rsidP="007730E3">
            <w:pPr>
              <w:rPr>
                <w:rFonts w:cs="Arial"/>
                <w:szCs w:val="22"/>
              </w:rPr>
            </w:pPr>
          </w:p>
        </w:tc>
        <w:tc>
          <w:tcPr>
            <w:tcW w:w="801" w:type="pct"/>
            <w:tcBorders>
              <w:top w:val="nil"/>
              <w:left w:val="nil"/>
              <w:bottom w:val="single" w:sz="4" w:space="0" w:color="auto"/>
              <w:right w:val="single" w:sz="4" w:space="0" w:color="auto"/>
            </w:tcBorders>
            <w:shd w:val="clear" w:color="auto" w:fill="auto"/>
          </w:tcPr>
          <w:p w:rsidR="005744C8" w:rsidRPr="0070385B" w:rsidRDefault="005744C8" w:rsidP="007730E3">
            <w:pPr>
              <w:jc w:val="center"/>
              <w:rPr>
                <w:rFonts w:cs="Arial"/>
                <w:szCs w:val="22"/>
              </w:rPr>
            </w:pPr>
            <w:r w:rsidRPr="0070385B">
              <w:rPr>
                <w:rFonts w:cs="Arial"/>
                <w:szCs w:val="22"/>
              </w:rPr>
              <w:t>8</w:t>
            </w:r>
          </w:p>
        </w:tc>
        <w:tc>
          <w:tcPr>
            <w:tcW w:w="654" w:type="pct"/>
            <w:tcBorders>
              <w:top w:val="nil"/>
              <w:left w:val="nil"/>
              <w:bottom w:val="single" w:sz="4" w:space="0" w:color="auto"/>
              <w:right w:val="single" w:sz="4" w:space="0" w:color="auto"/>
            </w:tcBorders>
            <w:shd w:val="clear" w:color="auto" w:fill="auto"/>
          </w:tcPr>
          <w:p w:rsidR="005744C8" w:rsidRPr="0070385B" w:rsidRDefault="005744C8" w:rsidP="007730E3">
            <w:pPr>
              <w:jc w:val="center"/>
              <w:rPr>
                <w:rFonts w:cs="Arial"/>
                <w:szCs w:val="22"/>
              </w:rPr>
            </w:pPr>
            <w:r w:rsidRPr="0070385B">
              <w:rPr>
                <w:rFonts w:cs="Arial"/>
                <w:szCs w:val="22"/>
              </w:rPr>
              <w:t>11</w:t>
            </w:r>
          </w:p>
        </w:tc>
      </w:tr>
      <w:tr w:rsidR="0070385B" w:rsidRPr="0070385B" w:rsidTr="0070385B">
        <w:tc>
          <w:tcPr>
            <w:tcW w:w="858" w:type="pct"/>
            <w:tcBorders>
              <w:top w:val="nil"/>
              <w:left w:val="single" w:sz="4" w:space="0" w:color="auto"/>
              <w:bottom w:val="single" w:sz="4" w:space="0" w:color="auto"/>
              <w:right w:val="single" w:sz="4" w:space="0" w:color="auto"/>
            </w:tcBorders>
            <w:shd w:val="clear" w:color="000000" w:fill="FFFFFF"/>
          </w:tcPr>
          <w:p w:rsidR="005744C8" w:rsidRPr="0070385B" w:rsidRDefault="005744C8" w:rsidP="007730E3">
            <w:pPr>
              <w:rPr>
                <w:rFonts w:cs="Arial"/>
                <w:szCs w:val="22"/>
              </w:rPr>
            </w:pPr>
            <w:r w:rsidRPr="0070385B">
              <w:rPr>
                <w:rFonts w:cs="Arial"/>
                <w:szCs w:val="22"/>
              </w:rPr>
              <w:t>HK2C 04</w:t>
            </w:r>
          </w:p>
        </w:tc>
        <w:tc>
          <w:tcPr>
            <w:tcW w:w="926" w:type="pct"/>
            <w:tcBorders>
              <w:top w:val="nil"/>
              <w:left w:val="single" w:sz="4" w:space="0" w:color="auto"/>
              <w:bottom w:val="single" w:sz="4" w:space="0" w:color="auto"/>
              <w:right w:val="single" w:sz="4" w:space="0" w:color="auto"/>
            </w:tcBorders>
            <w:shd w:val="clear" w:color="auto" w:fill="auto"/>
          </w:tcPr>
          <w:p w:rsidR="005744C8" w:rsidRPr="0070385B" w:rsidRDefault="005744C8" w:rsidP="007730E3">
            <w:pPr>
              <w:rPr>
                <w:rFonts w:cs="Arial"/>
                <w:szCs w:val="22"/>
              </w:rPr>
            </w:pPr>
            <w:r w:rsidRPr="0070385B">
              <w:rPr>
                <w:rFonts w:cs="Arial"/>
                <w:szCs w:val="22"/>
              </w:rPr>
              <w:t>CFAM&amp;LDA1</w:t>
            </w:r>
          </w:p>
        </w:tc>
        <w:tc>
          <w:tcPr>
            <w:tcW w:w="1761" w:type="pct"/>
            <w:tcBorders>
              <w:top w:val="nil"/>
              <w:left w:val="single" w:sz="4" w:space="0" w:color="auto"/>
              <w:bottom w:val="single" w:sz="4" w:space="0" w:color="auto"/>
              <w:right w:val="single" w:sz="4" w:space="0" w:color="auto"/>
            </w:tcBorders>
            <w:shd w:val="clear" w:color="auto" w:fill="auto"/>
          </w:tcPr>
          <w:p w:rsidR="005744C8" w:rsidRPr="0070385B" w:rsidRDefault="005744C8" w:rsidP="007730E3">
            <w:pPr>
              <w:rPr>
                <w:rFonts w:cs="Arial"/>
                <w:szCs w:val="22"/>
              </w:rPr>
            </w:pPr>
            <w:r w:rsidRPr="0070385B">
              <w:rPr>
                <w:rFonts w:cs="Arial"/>
                <w:szCs w:val="22"/>
              </w:rPr>
              <w:t>Plan the Workforce</w:t>
            </w:r>
          </w:p>
          <w:p w:rsidR="005744C8" w:rsidRPr="0070385B" w:rsidRDefault="005744C8" w:rsidP="007730E3">
            <w:pPr>
              <w:rPr>
                <w:rFonts w:cs="Arial"/>
                <w:szCs w:val="22"/>
              </w:rPr>
            </w:pPr>
          </w:p>
        </w:tc>
        <w:tc>
          <w:tcPr>
            <w:tcW w:w="801" w:type="pct"/>
            <w:tcBorders>
              <w:top w:val="nil"/>
              <w:left w:val="nil"/>
              <w:bottom w:val="single" w:sz="4" w:space="0" w:color="auto"/>
              <w:right w:val="single" w:sz="4" w:space="0" w:color="auto"/>
            </w:tcBorders>
            <w:shd w:val="clear" w:color="auto" w:fill="auto"/>
          </w:tcPr>
          <w:p w:rsidR="005744C8" w:rsidRPr="0070385B" w:rsidRDefault="005744C8" w:rsidP="007730E3">
            <w:pPr>
              <w:jc w:val="center"/>
              <w:rPr>
                <w:rFonts w:cs="Arial"/>
                <w:szCs w:val="22"/>
              </w:rPr>
            </w:pPr>
            <w:r w:rsidRPr="0070385B">
              <w:rPr>
                <w:rFonts w:cs="Arial"/>
                <w:szCs w:val="22"/>
              </w:rPr>
              <w:t>11</w:t>
            </w:r>
          </w:p>
        </w:tc>
        <w:tc>
          <w:tcPr>
            <w:tcW w:w="654" w:type="pct"/>
            <w:tcBorders>
              <w:top w:val="nil"/>
              <w:left w:val="nil"/>
              <w:bottom w:val="single" w:sz="4" w:space="0" w:color="auto"/>
              <w:right w:val="single" w:sz="4" w:space="0" w:color="auto"/>
            </w:tcBorders>
            <w:shd w:val="clear" w:color="auto" w:fill="auto"/>
          </w:tcPr>
          <w:p w:rsidR="005744C8" w:rsidRPr="0070385B" w:rsidRDefault="005744C8" w:rsidP="007730E3">
            <w:pPr>
              <w:jc w:val="center"/>
              <w:rPr>
                <w:rFonts w:cs="Arial"/>
                <w:szCs w:val="22"/>
              </w:rPr>
            </w:pPr>
            <w:r w:rsidRPr="0070385B">
              <w:rPr>
                <w:rFonts w:cs="Arial"/>
                <w:szCs w:val="22"/>
              </w:rPr>
              <w:t>12</w:t>
            </w:r>
          </w:p>
        </w:tc>
      </w:tr>
      <w:tr w:rsidR="0070385B" w:rsidRPr="0070385B" w:rsidTr="0070385B">
        <w:tc>
          <w:tcPr>
            <w:tcW w:w="858" w:type="pct"/>
            <w:tcBorders>
              <w:top w:val="nil"/>
              <w:left w:val="single" w:sz="4" w:space="0" w:color="auto"/>
              <w:bottom w:val="single" w:sz="4" w:space="0" w:color="auto"/>
              <w:right w:val="single" w:sz="4" w:space="0" w:color="auto"/>
            </w:tcBorders>
            <w:shd w:val="clear" w:color="000000" w:fill="FFFFFF"/>
          </w:tcPr>
          <w:p w:rsidR="005744C8" w:rsidRPr="0070385B" w:rsidRDefault="005744C8" w:rsidP="007730E3">
            <w:pPr>
              <w:rPr>
                <w:rFonts w:cs="Arial"/>
                <w:szCs w:val="22"/>
              </w:rPr>
            </w:pPr>
            <w:r w:rsidRPr="0070385B">
              <w:rPr>
                <w:rFonts w:cs="Arial"/>
                <w:szCs w:val="22"/>
              </w:rPr>
              <w:t>H58V 04</w:t>
            </w:r>
          </w:p>
        </w:tc>
        <w:tc>
          <w:tcPr>
            <w:tcW w:w="926" w:type="pct"/>
            <w:tcBorders>
              <w:top w:val="nil"/>
              <w:left w:val="single" w:sz="4" w:space="0" w:color="auto"/>
              <w:bottom w:val="single" w:sz="4" w:space="0" w:color="auto"/>
              <w:right w:val="single" w:sz="4" w:space="0" w:color="auto"/>
            </w:tcBorders>
            <w:shd w:val="clear" w:color="auto" w:fill="auto"/>
          </w:tcPr>
          <w:p w:rsidR="005744C8" w:rsidRPr="0070385B" w:rsidRDefault="005744C8" w:rsidP="007730E3">
            <w:pPr>
              <w:rPr>
                <w:rFonts w:cs="Arial"/>
                <w:szCs w:val="22"/>
              </w:rPr>
            </w:pPr>
            <w:r w:rsidRPr="0070385B">
              <w:rPr>
                <w:rFonts w:cs="Arial"/>
                <w:szCs w:val="22"/>
              </w:rPr>
              <w:t>CFAM&amp;LDD2</w:t>
            </w:r>
          </w:p>
        </w:tc>
        <w:tc>
          <w:tcPr>
            <w:tcW w:w="1761" w:type="pct"/>
            <w:tcBorders>
              <w:top w:val="nil"/>
              <w:left w:val="single" w:sz="4" w:space="0" w:color="auto"/>
              <w:bottom w:val="single" w:sz="4" w:space="0" w:color="auto"/>
              <w:right w:val="single" w:sz="4" w:space="0" w:color="auto"/>
            </w:tcBorders>
            <w:shd w:val="clear" w:color="auto" w:fill="auto"/>
          </w:tcPr>
          <w:p w:rsidR="005744C8" w:rsidRPr="0070385B" w:rsidRDefault="005744C8" w:rsidP="007730E3">
            <w:pPr>
              <w:rPr>
                <w:rFonts w:cs="Arial"/>
                <w:szCs w:val="22"/>
              </w:rPr>
            </w:pPr>
            <w:r w:rsidRPr="0070385B">
              <w:rPr>
                <w:rFonts w:cs="Arial"/>
                <w:szCs w:val="22"/>
              </w:rPr>
              <w:t>Develop and Sustain Productive Working Relationships with Stakeholders</w:t>
            </w:r>
          </w:p>
        </w:tc>
        <w:tc>
          <w:tcPr>
            <w:tcW w:w="801" w:type="pct"/>
            <w:tcBorders>
              <w:top w:val="nil"/>
              <w:left w:val="nil"/>
              <w:bottom w:val="single" w:sz="4" w:space="0" w:color="auto"/>
              <w:right w:val="single" w:sz="4" w:space="0" w:color="auto"/>
            </w:tcBorders>
            <w:shd w:val="clear" w:color="auto" w:fill="auto"/>
          </w:tcPr>
          <w:p w:rsidR="005744C8" w:rsidRPr="0070385B" w:rsidRDefault="005744C8" w:rsidP="007730E3">
            <w:pPr>
              <w:jc w:val="center"/>
              <w:rPr>
                <w:rFonts w:cs="Arial"/>
                <w:szCs w:val="22"/>
              </w:rPr>
            </w:pPr>
            <w:r w:rsidRPr="0070385B">
              <w:rPr>
                <w:rFonts w:cs="Arial"/>
                <w:szCs w:val="22"/>
              </w:rPr>
              <w:t>9</w:t>
            </w:r>
          </w:p>
        </w:tc>
        <w:tc>
          <w:tcPr>
            <w:tcW w:w="654" w:type="pct"/>
            <w:tcBorders>
              <w:top w:val="nil"/>
              <w:left w:val="nil"/>
              <w:bottom w:val="single" w:sz="4" w:space="0" w:color="auto"/>
              <w:right w:val="single" w:sz="4" w:space="0" w:color="auto"/>
            </w:tcBorders>
            <w:shd w:val="clear" w:color="auto" w:fill="auto"/>
          </w:tcPr>
          <w:p w:rsidR="005744C8" w:rsidRPr="0070385B" w:rsidRDefault="005744C8" w:rsidP="007730E3">
            <w:pPr>
              <w:jc w:val="center"/>
              <w:rPr>
                <w:rFonts w:cs="Arial"/>
                <w:szCs w:val="22"/>
              </w:rPr>
            </w:pPr>
            <w:r w:rsidRPr="0070385B">
              <w:rPr>
                <w:rFonts w:cs="Arial"/>
                <w:szCs w:val="22"/>
              </w:rPr>
              <w:t>12</w:t>
            </w:r>
          </w:p>
        </w:tc>
      </w:tr>
      <w:tr w:rsidR="0070385B" w:rsidRPr="0070385B" w:rsidTr="0070385B">
        <w:tc>
          <w:tcPr>
            <w:tcW w:w="858" w:type="pct"/>
            <w:tcBorders>
              <w:top w:val="nil"/>
              <w:left w:val="single" w:sz="4" w:space="0" w:color="auto"/>
              <w:bottom w:val="single" w:sz="4" w:space="0" w:color="auto"/>
              <w:right w:val="single" w:sz="4" w:space="0" w:color="auto"/>
            </w:tcBorders>
            <w:shd w:val="clear" w:color="000000" w:fill="FFFFFF"/>
          </w:tcPr>
          <w:p w:rsidR="005744C8" w:rsidRPr="0070385B" w:rsidRDefault="005744C8" w:rsidP="007730E3">
            <w:pPr>
              <w:rPr>
                <w:rFonts w:cs="Arial"/>
                <w:szCs w:val="22"/>
              </w:rPr>
            </w:pPr>
            <w:r w:rsidRPr="0070385B">
              <w:rPr>
                <w:rFonts w:cs="Arial"/>
                <w:szCs w:val="22"/>
              </w:rPr>
              <w:t>H6PW 04</w:t>
            </w:r>
          </w:p>
        </w:tc>
        <w:tc>
          <w:tcPr>
            <w:tcW w:w="926" w:type="pct"/>
            <w:tcBorders>
              <w:top w:val="nil"/>
              <w:left w:val="single" w:sz="4" w:space="0" w:color="auto"/>
              <w:bottom w:val="single" w:sz="4" w:space="0" w:color="auto"/>
              <w:right w:val="single" w:sz="4" w:space="0" w:color="auto"/>
            </w:tcBorders>
            <w:shd w:val="clear" w:color="auto" w:fill="auto"/>
          </w:tcPr>
          <w:p w:rsidR="005744C8" w:rsidRPr="0070385B" w:rsidRDefault="005744C8" w:rsidP="007730E3">
            <w:pPr>
              <w:rPr>
                <w:rFonts w:cs="Arial"/>
                <w:szCs w:val="22"/>
              </w:rPr>
            </w:pPr>
            <w:r w:rsidRPr="0070385B">
              <w:rPr>
                <w:rFonts w:cs="Arial"/>
                <w:szCs w:val="22"/>
              </w:rPr>
              <w:t>CFAM&amp;LDD4</w:t>
            </w:r>
          </w:p>
        </w:tc>
        <w:tc>
          <w:tcPr>
            <w:tcW w:w="1761" w:type="pct"/>
            <w:tcBorders>
              <w:top w:val="nil"/>
              <w:left w:val="single" w:sz="4" w:space="0" w:color="auto"/>
              <w:bottom w:val="single" w:sz="4" w:space="0" w:color="auto"/>
              <w:right w:val="single" w:sz="4" w:space="0" w:color="auto"/>
            </w:tcBorders>
            <w:shd w:val="clear" w:color="auto" w:fill="auto"/>
          </w:tcPr>
          <w:p w:rsidR="005744C8" w:rsidRPr="0070385B" w:rsidRDefault="005744C8" w:rsidP="007730E3">
            <w:pPr>
              <w:rPr>
                <w:rFonts w:cs="Arial"/>
                <w:szCs w:val="22"/>
              </w:rPr>
            </w:pPr>
            <w:r w:rsidRPr="0070385B">
              <w:rPr>
                <w:rFonts w:cs="Arial"/>
                <w:szCs w:val="22"/>
              </w:rPr>
              <w:t>Develop and Sustain Collaborative Relationships with Other Organisations</w:t>
            </w:r>
          </w:p>
        </w:tc>
        <w:tc>
          <w:tcPr>
            <w:tcW w:w="801" w:type="pct"/>
            <w:tcBorders>
              <w:top w:val="nil"/>
              <w:left w:val="nil"/>
              <w:bottom w:val="single" w:sz="4" w:space="0" w:color="auto"/>
              <w:right w:val="single" w:sz="4" w:space="0" w:color="auto"/>
            </w:tcBorders>
            <w:shd w:val="clear" w:color="auto" w:fill="auto"/>
          </w:tcPr>
          <w:p w:rsidR="005744C8" w:rsidRPr="0070385B" w:rsidRDefault="005744C8" w:rsidP="007730E3">
            <w:pPr>
              <w:jc w:val="center"/>
              <w:rPr>
                <w:rFonts w:cs="Arial"/>
                <w:szCs w:val="22"/>
              </w:rPr>
            </w:pPr>
            <w:r w:rsidRPr="0070385B">
              <w:rPr>
                <w:rFonts w:cs="Arial"/>
                <w:szCs w:val="22"/>
              </w:rPr>
              <w:t>11</w:t>
            </w:r>
          </w:p>
        </w:tc>
        <w:tc>
          <w:tcPr>
            <w:tcW w:w="654" w:type="pct"/>
            <w:tcBorders>
              <w:top w:val="nil"/>
              <w:left w:val="nil"/>
              <w:bottom w:val="single" w:sz="4" w:space="0" w:color="auto"/>
              <w:right w:val="single" w:sz="4" w:space="0" w:color="auto"/>
            </w:tcBorders>
            <w:shd w:val="clear" w:color="auto" w:fill="auto"/>
          </w:tcPr>
          <w:p w:rsidR="005744C8" w:rsidRPr="0070385B" w:rsidRDefault="005744C8" w:rsidP="007730E3">
            <w:pPr>
              <w:jc w:val="center"/>
              <w:rPr>
                <w:rFonts w:cs="Arial"/>
                <w:szCs w:val="22"/>
              </w:rPr>
            </w:pPr>
            <w:r w:rsidRPr="0070385B">
              <w:rPr>
                <w:rFonts w:cs="Arial"/>
                <w:szCs w:val="22"/>
              </w:rPr>
              <w:t>6</w:t>
            </w:r>
          </w:p>
        </w:tc>
      </w:tr>
      <w:tr w:rsidR="0070385B" w:rsidRPr="0070385B" w:rsidTr="0070385B">
        <w:tc>
          <w:tcPr>
            <w:tcW w:w="858" w:type="pct"/>
            <w:tcBorders>
              <w:top w:val="nil"/>
              <w:left w:val="single" w:sz="4" w:space="0" w:color="auto"/>
              <w:bottom w:val="single" w:sz="4" w:space="0" w:color="auto"/>
              <w:right w:val="single" w:sz="4" w:space="0" w:color="auto"/>
            </w:tcBorders>
            <w:shd w:val="clear" w:color="000000" w:fill="FFFFFF"/>
          </w:tcPr>
          <w:p w:rsidR="005744C8" w:rsidRPr="0070385B" w:rsidRDefault="005744C8" w:rsidP="007730E3">
            <w:pPr>
              <w:rPr>
                <w:rFonts w:cs="Arial"/>
                <w:szCs w:val="22"/>
              </w:rPr>
            </w:pPr>
            <w:r w:rsidRPr="0070385B">
              <w:rPr>
                <w:rFonts w:cs="Arial"/>
                <w:szCs w:val="22"/>
              </w:rPr>
              <w:t>H425 04</w:t>
            </w:r>
          </w:p>
        </w:tc>
        <w:tc>
          <w:tcPr>
            <w:tcW w:w="926" w:type="pct"/>
            <w:tcBorders>
              <w:top w:val="nil"/>
              <w:left w:val="single" w:sz="4" w:space="0" w:color="auto"/>
              <w:bottom w:val="single" w:sz="4" w:space="0" w:color="auto"/>
              <w:right w:val="single" w:sz="4" w:space="0" w:color="auto"/>
            </w:tcBorders>
            <w:shd w:val="clear" w:color="auto" w:fill="auto"/>
          </w:tcPr>
          <w:p w:rsidR="005744C8" w:rsidRPr="0070385B" w:rsidRDefault="005744C8" w:rsidP="007730E3">
            <w:pPr>
              <w:rPr>
                <w:rFonts w:cs="Arial"/>
                <w:szCs w:val="22"/>
              </w:rPr>
            </w:pPr>
            <w:r w:rsidRPr="0070385B">
              <w:rPr>
                <w:rFonts w:cs="Arial"/>
                <w:szCs w:val="22"/>
              </w:rPr>
              <w:t>CFAM&amp;LEA1</w:t>
            </w:r>
          </w:p>
        </w:tc>
        <w:tc>
          <w:tcPr>
            <w:tcW w:w="1761" w:type="pct"/>
            <w:tcBorders>
              <w:top w:val="nil"/>
              <w:left w:val="single" w:sz="4" w:space="0" w:color="auto"/>
              <w:bottom w:val="single" w:sz="4" w:space="0" w:color="auto"/>
              <w:right w:val="single" w:sz="4" w:space="0" w:color="auto"/>
            </w:tcBorders>
            <w:shd w:val="clear" w:color="auto" w:fill="auto"/>
          </w:tcPr>
          <w:p w:rsidR="005744C8" w:rsidRPr="0070385B" w:rsidRDefault="005744C8" w:rsidP="007730E3">
            <w:pPr>
              <w:rPr>
                <w:rFonts w:cs="Arial"/>
                <w:szCs w:val="22"/>
              </w:rPr>
            </w:pPr>
            <w:r w:rsidRPr="0070385B">
              <w:rPr>
                <w:rFonts w:cs="Arial"/>
                <w:szCs w:val="22"/>
              </w:rPr>
              <w:t>Identify and Justify Requirements for Financial Resources</w:t>
            </w:r>
          </w:p>
        </w:tc>
        <w:tc>
          <w:tcPr>
            <w:tcW w:w="801" w:type="pct"/>
            <w:tcBorders>
              <w:top w:val="nil"/>
              <w:left w:val="nil"/>
              <w:bottom w:val="single" w:sz="4" w:space="0" w:color="auto"/>
              <w:right w:val="single" w:sz="4" w:space="0" w:color="auto"/>
            </w:tcBorders>
            <w:shd w:val="clear" w:color="auto" w:fill="auto"/>
          </w:tcPr>
          <w:p w:rsidR="005744C8" w:rsidRPr="0070385B" w:rsidRDefault="005744C8" w:rsidP="007730E3">
            <w:pPr>
              <w:jc w:val="center"/>
              <w:rPr>
                <w:rFonts w:cs="Arial"/>
                <w:szCs w:val="22"/>
              </w:rPr>
            </w:pPr>
            <w:r w:rsidRPr="0070385B">
              <w:rPr>
                <w:rFonts w:cs="Arial"/>
                <w:szCs w:val="22"/>
              </w:rPr>
              <w:t>10</w:t>
            </w:r>
          </w:p>
        </w:tc>
        <w:tc>
          <w:tcPr>
            <w:tcW w:w="654" w:type="pct"/>
            <w:tcBorders>
              <w:top w:val="nil"/>
              <w:left w:val="nil"/>
              <w:bottom w:val="single" w:sz="4" w:space="0" w:color="auto"/>
              <w:right w:val="single" w:sz="4" w:space="0" w:color="auto"/>
            </w:tcBorders>
            <w:shd w:val="clear" w:color="auto" w:fill="auto"/>
          </w:tcPr>
          <w:p w:rsidR="005744C8" w:rsidRPr="0070385B" w:rsidRDefault="005744C8" w:rsidP="007730E3">
            <w:pPr>
              <w:jc w:val="center"/>
              <w:rPr>
                <w:rFonts w:cs="Arial"/>
                <w:szCs w:val="22"/>
              </w:rPr>
            </w:pPr>
            <w:r w:rsidRPr="0070385B">
              <w:rPr>
                <w:rFonts w:cs="Arial"/>
                <w:szCs w:val="22"/>
              </w:rPr>
              <w:t>8</w:t>
            </w:r>
          </w:p>
        </w:tc>
      </w:tr>
      <w:tr w:rsidR="0070385B" w:rsidRPr="0070385B" w:rsidTr="0070385B">
        <w:tc>
          <w:tcPr>
            <w:tcW w:w="858" w:type="pct"/>
            <w:tcBorders>
              <w:top w:val="nil"/>
              <w:left w:val="single" w:sz="4" w:space="0" w:color="auto"/>
              <w:bottom w:val="single" w:sz="4" w:space="0" w:color="auto"/>
              <w:right w:val="single" w:sz="4" w:space="0" w:color="auto"/>
            </w:tcBorders>
            <w:shd w:val="clear" w:color="000000" w:fill="FFFFFF"/>
          </w:tcPr>
          <w:p w:rsidR="005744C8" w:rsidRPr="0070385B" w:rsidRDefault="005744C8" w:rsidP="007730E3">
            <w:pPr>
              <w:rPr>
                <w:rFonts w:cs="Arial"/>
                <w:szCs w:val="22"/>
              </w:rPr>
            </w:pPr>
            <w:r w:rsidRPr="0070385B">
              <w:rPr>
                <w:rFonts w:cs="Arial"/>
                <w:szCs w:val="22"/>
              </w:rPr>
              <w:t>HK2M 04</w:t>
            </w:r>
          </w:p>
        </w:tc>
        <w:tc>
          <w:tcPr>
            <w:tcW w:w="926" w:type="pct"/>
            <w:tcBorders>
              <w:top w:val="nil"/>
              <w:left w:val="single" w:sz="4" w:space="0" w:color="auto"/>
              <w:bottom w:val="single" w:sz="4" w:space="0" w:color="auto"/>
              <w:right w:val="single" w:sz="4" w:space="0" w:color="auto"/>
            </w:tcBorders>
            <w:shd w:val="clear" w:color="auto" w:fill="auto"/>
          </w:tcPr>
          <w:p w:rsidR="005744C8" w:rsidRPr="0070385B" w:rsidRDefault="005744C8" w:rsidP="007730E3">
            <w:pPr>
              <w:rPr>
                <w:rFonts w:cs="Arial"/>
                <w:szCs w:val="22"/>
              </w:rPr>
            </w:pPr>
            <w:r w:rsidRPr="0070385B">
              <w:rPr>
                <w:rFonts w:cs="Arial"/>
                <w:szCs w:val="22"/>
              </w:rPr>
              <w:t>CFAM&amp;LEA2</w:t>
            </w:r>
          </w:p>
        </w:tc>
        <w:tc>
          <w:tcPr>
            <w:tcW w:w="1761" w:type="pct"/>
            <w:tcBorders>
              <w:top w:val="nil"/>
              <w:left w:val="single" w:sz="4" w:space="0" w:color="auto"/>
              <w:bottom w:val="single" w:sz="4" w:space="0" w:color="auto"/>
              <w:right w:val="single" w:sz="4" w:space="0" w:color="auto"/>
            </w:tcBorders>
            <w:shd w:val="clear" w:color="auto" w:fill="auto"/>
          </w:tcPr>
          <w:p w:rsidR="005744C8" w:rsidRPr="0070385B" w:rsidRDefault="005744C8" w:rsidP="007730E3">
            <w:pPr>
              <w:rPr>
                <w:rFonts w:cs="Arial"/>
                <w:szCs w:val="22"/>
              </w:rPr>
            </w:pPr>
            <w:r w:rsidRPr="0070385B">
              <w:rPr>
                <w:rFonts w:cs="Arial"/>
                <w:szCs w:val="22"/>
              </w:rPr>
              <w:t>Obtain Finance from External Sources</w:t>
            </w:r>
          </w:p>
        </w:tc>
        <w:tc>
          <w:tcPr>
            <w:tcW w:w="801" w:type="pct"/>
            <w:tcBorders>
              <w:top w:val="nil"/>
              <w:left w:val="nil"/>
              <w:bottom w:val="single" w:sz="4" w:space="0" w:color="auto"/>
              <w:right w:val="single" w:sz="4" w:space="0" w:color="auto"/>
            </w:tcBorders>
            <w:shd w:val="clear" w:color="auto" w:fill="auto"/>
          </w:tcPr>
          <w:p w:rsidR="005744C8" w:rsidRPr="0070385B" w:rsidRDefault="005744C8" w:rsidP="007730E3">
            <w:pPr>
              <w:jc w:val="center"/>
              <w:rPr>
                <w:rFonts w:cs="Arial"/>
                <w:szCs w:val="22"/>
              </w:rPr>
            </w:pPr>
            <w:r w:rsidRPr="0070385B">
              <w:rPr>
                <w:rFonts w:cs="Arial"/>
                <w:szCs w:val="22"/>
              </w:rPr>
              <w:t>10</w:t>
            </w:r>
          </w:p>
        </w:tc>
        <w:tc>
          <w:tcPr>
            <w:tcW w:w="654" w:type="pct"/>
            <w:tcBorders>
              <w:top w:val="nil"/>
              <w:left w:val="nil"/>
              <w:bottom w:val="single" w:sz="4" w:space="0" w:color="auto"/>
              <w:right w:val="single" w:sz="4" w:space="0" w:color="auto"/>
            </w:tcBorders>
            <w:shd w:val="clear" w:color="auto" w:fill="auto"/>
          </w:tcPr>
          <w:p w:rsidR="005744C8" w:rsidRPr="0070385B" w:rsidRDefault="005744C8" w:rsidP="007730E3">
            <w:pPr>
              <w:jc w:val="center"/>
              <w:rPr>
                <w:rFonts w:cs="Arial"/>
                <w:szCs w:val="22"/>
              </w:rPr>
            </w:pPr>
            <w:r w:rsidRPr="0070385B">
              <w:rPr>
                <w:rFonts w:cs="Arial"/>
                <w:szCs w:val="22"/>
              </w:rPr>
              <w:t>18</w:t>
            </w:r>
          </w:p>
        </w:tc>
      </w:tr>
      <w:tr w:rsidR="0070385B" w:rsidRPr="0070385B" w:rsidTr="0070385B">
        <w:tc>
          <w:tcPr>
            <w:tcW w:w="858" w:type="pct"/>
            <w:tcBorders>
              <w:top w:val="nil"/>
              <w:left w:val="single" w:sz="4" w:space="0" w:color="auto"/>
              <w:bottom w:val="single" w:sz="4" w:space="0" w:color="auto"/>
              <w:right w:val="single" w:sz="4" w:space="0" w:color="auto"/>
            </w:tcBorders>
            <w:shd w:val="clear" w:color="000000" w:fill="FFFFFF"/>
          </w:tcPr>
          <w:p w:rsidR="005744C8" w:rsidRPr="0070385B" w:rsidRDefault="005744C8" w:rsidP="007730E3">
            <w:pPr>
              <w:rPr>
                <w:rFonts w:cs="Arial"/>
                <w:szCs w:val="22"/>
              </w:rPr>
            </w:pPr>
            <w:r w:rsidRPr="0070385B">
              <w:rPr>
                <w:rFonts w:cs="Arial"/>
                <w:szCs w:val="22"/>
              </w:rPr>
              <w:t>H8H2 04</w:t>
            </w:r>
          </w:p>
        </w:tc>
        <w:tc>
          <w:tcPr>
            <w:tcW w:w="926" w:type="pct"/>
            <w:tcBorders>
              <w:top w:val="nil"/>
              <w:left w:val="single" w:sz="4" w:space="0" w:color="auto"/>
              <w:bottom w:val="single" w:sz="4" w:space="0" w:color="auto"/>
              <w:right w:val="single" w:sz="4" w:space="0" w:color="auto"/>
            </w:tcBorders>
            <w:shd w:val="clear" w:color="auto" w:fill="auto"/>
          </w:tcPr>
          <w:p w:rsidR="005744C8" w:rsidRPr="0070385B" w:rsidRDefault="005744C8" w:rsidP="007730E3">
            <w:pPr>
              <w:rPr>
                <w:rFonts w:cs="Arial"/>
                <w:szCs w:val="22"/>
              </w:rPr>
            </w:pPr>
            <w:r w:rsidRPr="0070385B">
              <w:rPr>
                <w:rFonts w:cs="Arial"/>
                <w:szCs w:val="22"/>
              </w:rPr>
              <w:t>CFAM&amp;LEB1</w:t>
            </w:r>
          </w:p>
        </w:tc>
        <w:tc>
          <w:tcPr>
            <w:tcW w:w="1761" w:type="pct"/>
            <w:tcBorders>
              <w:top w:val="nil"/>
              <w:left w:val="single" w:sz="4" w:space="0" w:color="auto"/>
              <w:bottom w:val="single" w:sz="4" w:space="0" w:color="auto"/>
              <w:right w:val="single" w:sz="4" w:space="0" w:color="auto"/>
            </w:tcBorders>
            <w:shd w:val="clear" w:color="auto" w:fill="auto"/>
          </w:tcPr>
          <w:p w:rsidR="005744C8" w:rsidRPr="0070385B" w:rsidRDefault="005744C8" w:rsidP="007730E3">
            <w:pPr>
              <w:rPr>
                <w:rFonts w:cs="Arial"/>
                <w:szCs w:val="22"/>
              </w:rPr>
            </w:pPr>
            <w:r w:rsidRPr="0070385B">
              <w:rPr>
                <w:rFonts w:cs="Arial"/>
                <w:szCs w:val="22"/>
              </w:rPr>
              <w:t>Provide Healthy, Safe, Secure and Productive Working Environments and Practices</w:t>
            </w:r>
          </w:p>
        </w:tc>
        <w:tc>
          <w:tcPr>
            <w:tcW w:w="801" w:type="pct"/>
            <w:tcBorders>
              <w:top w:val="nil"/>
              <w:left w:val="nil"/>
              <w:bottom w:val="single" w:sz="4" w:space="0" w:color="auto"/>
              <w:right w:val="single" w:sz="4" w:space="0" w:color="auto"/>
            </w:tcBorders>
            <w:shd w:val="clear" w:color="auto" w:fill="auto"/>
          </w:tcPr>
          <w:p w:rsidR="005744C8" w:rsidRPr="0070385B" w:rsidRDefault="005744C8" w:rsidP="007730E3">
            <w:pPr>
              <w:jc w:val="center"/>
              <w:rPr>
                <w:rFonts w:cs="Arial"/>
                <w:szCs w:val="22"/>
              </w:rPr>
            </w:pPr>
            <w:r w:rsidRPr="0070385B">
              <w:rPr>
                <w:rFonts w:cs="Arial"/>
                <w:szCs w:val="22"/>
              </w:rPr>
              <w:t>7</w:t>
            </w:r>
          </w:p>
        </w:tc>
        <w:tc>
          <w:tcPr>
            <w:tcW w:w="654" w:type="pct"/>
            <w:tcBorders>
              <w:top w:val="nil"/>
              <w:left w:val="nil"/>
              <w:bottom w:val="single" w:sz="4" w:space="0" w:color="auto"/>
              <w:right w:val="single" w:sz="4" w:space="0" w:color="auto"/>
            </w:tcBorders>
            <w:shd w:val="clear" w:color="auto" w:fill="auto"/>
          </w:tcPr>
          <w:p w:rsidR="005744C8" w:rsidRPr="0070385B" w:rsidRDefault="005744C8" w:rsidP="007730E3">
            <w:pPr>
              <w:jc w:val="center"/>
              <w:rPr>
                <w:rFonts w:cs="Arial"/>
                <w:szCs w:val="22"/>
              </w:rPr>
            </w:pPr>
            <w:r w:rsidRPr="0070385B">
              <w:rPr>
                <w:rFonts w:cs="Arial"/>
                <w:szCs w:val="22"/>
              </w:rPr>
              <w:t>7</w:t>
            </w:r>
          </w:p>
        </w:tc>
      </w:tr>
      <w:tr w:rsidR="0070385B" w:rsidRPr="0070385B" w:rsidTr="0070385B">
        <w:tc>
          <w:tcPr>
            <w:tcW w:w="858" w:type="pct"/>
            <w:tcBorders>
              <w:top w:val="nil"/>
              <w:left w:val="single" w:sz="4" w:space="0" w:color="auto"/>
              <w:bottom w:val="single" w:sz="4" w:space="0" w:color="auto"/>
              <w:right w:val="single" w:sz="4" w:space="0" w:color="auto"/>
            </w:tcBorders>
            <w:shd w:val="clear" w:color="000000" w:fill="FFFFFF"/>
          </w:tcPr>
          <w:p w:rsidR="005744C8" w:rsidRPr="0070385B" w:rsidRDefault="005744C8" w:rsidP="007730E3">
            <w:pPr>
              <w:rPr>
                <w:rFonts w:cs="Arial"/>
                <w:szCs w:val="22"/>
              </w:rPr>
            </w:pPr>
            <w:r w:rsidRPr="0070385B">
              <w:rPr>
                <w:rFonts w:cs="Arial"/>
                <w:szCs w:val="22"/>
              </w:rPr>
              <w:t>HK2R 04</w:t>
            </w:r>
          </w:p>
        </w:tc>
        <w:tc>
          <w:tcPr>
            <w:tcW w:w="926" w:type="pct"/>
            <w:tcBorders>
              <w:top w:val="nil"/>
              <w:left w:val="single" w:sz="4" w:space="0" w:color="auto"/>
              <w:bottom w:val="single" w:sz="4" w:space="0" w:color="auto"/>
              <w:right w:val="single" w:sz="4" w:space="0" w:color="auto"/>
            </w:tcBorders>
            <w:shd w:val="clear" w:color="auto" w:fill="auto"/>
          </w:tcPr>
          <w:p w:rsidR="005744C8" w:rsidRPr="0070385B" w:rsidRDefault="005744C8" w:rsidP="007730E3">
            <w:pPr>
              <w:rPr>
                <w:rFonts w:cs="Arial"/>
                <w:szCs w:val="22"/>
              </w:rPr>
            </w:pPr>
            <w:r w:rsidRPr="0070385B">
              <w:rPr>
                <w:rFonts w:cs="Arial"/>
                <w:szCs w:val="22"/>
              </w:rPr>
              <w:t>CFAM&amp;LEB5</w:t>
            </w:r>
          </w:p>
        </w:tc>
        <w:tc>
          <w:tcPr>
            <w:tcW w:w="1761" w:type="pct"/>
            <w:tcBorders>
              <w:top w:val="nil"/>
              <w:left w:val="single" w:sz="4" w:space="0" w:color="auto"/>
              <w:bottom w:val="single" w:sz="4" w:space="0" w:color="auto"/>
              <w:right w:val="single" w:sz="4" w:space="0" w:color="auto"/>
            </w:tcBorders>
            <w:shd w:val="clear" w:color="auto" w:fill="auto"/>
          </w:tcPr>
          <w:p w:rsidR="005744C8" w:rsidRPr="0070385B" w:rsidRDefault="005744C8" w:rsidP="007730E3">
            <w:pPr>
              <w:rPr>
                <w:rFonts w:cs="Arial"/>
                <w:szCs w:val="22"/>
              </w:rPr>
            </w:pPr>
            <w:r w:rsidRPr="0070385B">
              <w:rPr>
                <w:rFonts w:cs="Arial"/>
                <w:szCs w:val="22"/>
              </w:rPr>
              <w:t>Optimise Effective Use of Technology</w:t>
            </w:r>
          </w:p>
        </w:tc>
        <w:tc>
          <w:tcPr>
            <w:tcW w:w="801" w:type="pct"/>
            <w:tcBorders>
              <w:top w:val="nil"/>
              <w:left w:val="nil"/>
              <w:bottom w:val="single" w:sz="4" w:space="0" w:color="auto"/>
              <w:right w:val="single" w:sz="4" w:space="0" w:color="auto"/>
            </w:tcBorders>
            <w:shd w:val="clear" w:color="auto" w:fill="auto"/>
          </w:tcPr>
          <w:p w:rsidR="005744C8" w:rsidRPr="0070385B" w:rsidRDefault="005744C8" w:rsidP="007730E3">
            <w:pPr>
              <w:jc w:val="center"/>
              <w:rPr>
                <w:rFonts w:cs="Arial"/>
                <w:szCs w:val="22"/>
              </w:rPr>
            </w:pPr>
            <w:r w:rsidRPr="0070385B">
              <w:rPr>
                <w:rFonts w:cs="Arial"/>
                <w:szCs w:val="22"/>
              </w:rPr>
              <w:t>11</w:t>
            </w:r>
          </w:p>
        </w:tc>
        <w:tc>
          <w:tcPr>
            <w:tcW w:w="654" w:type="pct"/>
            <w:tcBorders>
              <w:top w:val="nil"/>
              <w:left w:val="nil"/>
              <w:bottom w:val="single" w:sz="4" w:space="0" w:color="auto"/>
              <w:right w:val="single" w:sz="4" w:space="0" w:color="auto"/>
            </w:tcBorders>
            <w:shd w:val="clear" w:color="auto" w:fill="auto"/>
          </w:tcPr>
          <w:p w:rsidR="005744C8" w:rsidRPr="0070385B" w:rsidRDefault="005744C8" w:rsidP="007730E3">
            <w:pPr>
              <w:jc w:val="center"/>
              <w:rPr>
                <w:rFonts w:cs="Arial"/>
                <w:szCs w:val="22"/>
              </w:rPr>
            </w:pPr>
            <w:r w:rsidRPr="0070385B">
              <w:rPr>
                <w:rFonts w:cs="Arial"/>
                <w:szCs w:val="22"/>
              </w:rPr>
              <w:t>12</w:t>
            </w:r>
          </w:p>
        </w:tc>
      </w:tr>
      <w:tr w:rsidR="0070385B" w:rsidRPr="0070385B" w:rsidTr="0070385B">
        <w:tc>
          <w:tcPr>
            <w:tcW w:w="858" w:type="pct"/>
            <w:tcBorders>
              <w:top w:val="nil"/>
              <w:left w:val="single" w:sz="4" w:space="0" w:color="auto"/>
              <w:bottom w:val="single" w:sz="4" w:space="0" w:color="auto"/>
              <w:right w:val="single" w:sz="4" w:space="0" w:color="auto"/>
            </w:tcBorders>
            <w:shd w:val="clear" w:color="000000" w:fill="FFFFFF"/>
          </w:tcPr>
          <w:p w:rsidR="005744C8" w:rsidRPr="0070385B" w:rsidRDefault="005744C8" w:rsidP="007730E3">
            <w:pPr>
              <w:rPr>
                <w:rFonts w:cs="Arial"/>
                <w:szCs w:val="22"/>
              </w:rPr>
            </w:pPr>
            <w:r w:rsidRPr="0070385B">
              <w:rPr>
                <w:rFonts w:cs="Arial"/>
                <w:szCs w:val="22"/>
              </w:rPr>
              <w:t>HK2V 04</w:t>
            </w:r>
          </w:p>
        </w:tc>
        <w:tc>
          <w:tcPr>
            <w:tcW w:w="926" w:type="pct"/>
            <w:tcBorders>
              <w:top w:val="nil"/>
              <w:left w:val="single" w:sz="4" w:space="0" w:color="auto"/>
              <w:bottom w:val="single" w:sz="4" w:space="0" w:color="auto"/>
              <w:right w:val="single" w:sz="4" w:space="0" w:color="auto"/>
            </w:tcBorders>
            <w:shd w:val="clear" w:color="auto" w:fill="auto"/>
          </w:tcPr>
          <w:p w:rsidR="005744C8" w:rsidRPr="0070385B" w:rsidRDefault="005744C8" w:rsidP="007730E3">
            <w:pPr>
              <w:rPr>
                <w:rFonts w:cs="Arial"/>
                <w:szCs w:val="22"/>
              </w:rPr>
            </w:pPr>
            <w:r w:rsidRPr="0070385B">
              <w:rPr>
                <w:rFonts w:cs="Arial"/>
                <w:szCs w:val="22"/>
              </w:rPr>
              <w:t>CFAM&amp;LEC1</w:t>
            </w:r>
          </w:p>
        </w:tc>
        <w:tc>
          <w:tcPr>
            <w:tcW w:w="1761" w:type="pct"/>
            <w:tcBorders>
              <w:top w:val="nil"/>
              <w:left w:val="single" w:sz="4" w:space="0" w:color="auto"/>
              <w:bottom w:val="single" w:sz="4" w:space="0" w:color="auto"/>
              <w:right w:val="single" w:sz="4" w:space="0" w:color="auto"/>
            </w:tcBorders>
            <w:shd w:val="clear" w:color="auto" w:fill="auto"/>
          </w:tcPr>
          <w:p w:rsidR="005744C8" w:rsidRPr="0070385B" w:rsidRDefault="005744C8" w:rsidP="007730E3">
            <w:pPr>
              <w:rPr>
                <w:rFonts w:cs="Arial"/>
                <w:szCs w:val="22"/>
              </w:rPr>
            </w:pPr>
            <w:r w:rsidRPr="0070385B">
              <w:rPr>
                <w:rFonts w:cs="Arial"/>
                <w:szCs w:val="22"/>
              </w:rPr>
              <w:t>Promote Knowledge Management and Sharing</w:t>
            </w:r>
          </w:p>
        </w:tc>
        <w:tc>
          <w:tcPr>
            <w:tcW w:w="801" w:type="pct"/>
            <w:tcBorders>
              <w:top w:val="nil"/>
              <w:left w:val="nil"/>
              <w:bottom w:val="single" w:sz="4" w:space="0" w:color="auto"/>
              <w:right w:val="single" w:sz="4" w:space="0" w:color="auto"/>
            </w:tcBorders>
            <w:shd w:val="clear" w:color="auto" w:fill="auto"/>
          </w:tcPr>
          <w:p w:rsidR="005744C8" w:rsidRPr="0070385B" w:rsidRDefault="005744C8" w:rsidP="007730E3">
            <w:pPr>
              <w:jc w:val="center"/>
              <w:rPr>
                <w:rFonts w:cs="Arial"/>
                <w:szCs w:val="22"/>
              </w:rPr>
            </w:pPr>
            <w:r w:rsidRPr="0070385B">
              <w:rPr>
                <w:rFonts w:cs="Arial"/>
                <w:szCs w:val="22"/>
              </w:rPr>
              <w:t>11</w:t>
            </w:r>
          </w:p>
        </w:tc>
        <w:tc>
          <w:tcPr>
            <w:tcW w:w="654" w:type="pct"/>
            <w:tcBorders>
              <w:top w:val="nil"/>
              <w:left w:val="nil"/>
              <w:bottom w:val="single" w:sz="4" w:space="0" w:color="auto"/>
              <w:right w:val="single" w:sz="4" w:space="0" w:color="auto"/>
            </w:tcBorders>
            <w:shd w:val="clear" w:color="auto" w:fill="auto"/>
          </w:tcPr>
          <w:p w:rsidR="005744C8" w:rsidRPr="0070385B" w:rsidRDefault="005744C8" w:rsidP="007730E3">
            <w:pPr>
              <w:jc w:val="center"/>
              <w:rPr>
                <w:rFonts w:cs="Arial"/>
                <w:szCs w:val="22"/>
              </w:rPr>
            </w:pPr>
            <w:r w:rsidRPr="0070385B">
              <w:rPr>
                <w:rFonts w:cs="Arial"/>
                <w:szCs w:val="22"/>
              </w:rPr>
              <w:t>7</w:t>
            </w:r>
          </w:p>
        </w:tc>
      </w:tr>
      <w:tr w:rsidR="0070385B" w:rsidRPr="0070385B" w:rsidTr="0070385B">
        <w:tc>
          <w:tcPr>
            <w:tcW w:w="858" w:type="pct"/>
            <w:tcBorders>
              <w:top w:val="nil"/>
              <w:left w:val="single" w:sz="4" w:space="0" w:color="auto"/>
              <w:bottom w:val="single" w:sz="4" w:space="0" w:color="auto"/>
              <w:right w:val="single" w:sz="4" w:space="0" w:color="auto"/>
            </w:tcBorders>
            <w:shd w:val="clear" w:color="000000" w:fill="FFFFFF"/>
          </w:tcPr>
          <w:p w:rsidR="005744C8" w:rsidRPr="0070385B" w:rsidRDefault="005744C8" w:rsidP="007730E3">
            <w:pPr>
              <w:rPr>
                <w:rFonts w:cs="Arial"/>
                <w:szCs w:val="22"/>
              </w:rPr>
            </w:pPr>
            <w:r w:rsidRPr="0070385B">
              <w:rPr>
                <w:rFonts w:cs="Arial"/>
                <w:szCs w:val="22"/>
              </w:rPr>
              <w:t>H42A 04</w:t>
            </w:r>
          </w:p>
        </w:tc>
        <w:tc>
          <w:tcPr>
            <w:tcW w:w="926" w:type="pct"/>
            <w:tcBorders>
              <w:top w:val="nil"/>
              <w:left w:val="single" w:sz="4" w:space="0" w:color="auto"/>
              <w:bottom w:val="single" w:sz="4" w:space="0" w:color="auto"/>
              <w:right w:val="single" w:sz="4" w:space="0" w:color="auto"/>
            </w:tcBorders>
            <w:shd w:val="clear" w:color="auto" w:fill="auto"/>
          </w:tcPr>
          <w:p w:rsidR="005744C8" w:rsidRPr="0070385B" w:rsidRDefault="005744C8" w:rsidP="007730E3">
            <w:pPr>
              <w:rPr>
                <w:rFonts w:cs="Arial"/>
                <w:szCs w:val="22"/>
              </w:rPr>
            </w:pPr>
            <w:r w:rsidRPr="0070385B">
              <w:rPr>
                <w:rFonts w:cs="Arial"/>
                <w:szCs w:val="22"/>
              </w:rPr>
              <w:t>CFAM&amp;LEC2</w:t>
            </w:r>
          </w:p>
        </w:tc>
        <w:tc>
          <w:tcPr>
            <w:tcW w:w="1761" w:type="pct"/>
            <w:tcBorders>
              <w:top w:val="nil"/>
              <w:left w:val="single" w:sz="4" w:space="0" w:color="auto"/>
              <w:bottom w:val="single" w:sz="4" w:space="0" w:color="auto"/>
              <w:right w:val="single" w:sz="4" w:space="0" w:color="auto"/>
            </w:tcBorders>
            <w:shd w:val="clear" w:color="auto" w:fill="auto"/>
          </w:tcPr>
          <w:p w:rsidR="005744C8" w:rsidRPr="0070385B" w:rsidRDefault="005744C8" w:rsidP="007730E3">
            <w:pPr>
              <w:rPr>
                <w:rFonts w:cs="Arial"/>
                <w:szCs w:val="22"/>
              </w:rPr>
            </w:pPr>
            <w:r w:rsidRPr="0070385B">
              <w:rPr>
                <w:rFonts w:cs="Arial"/>
                <w:szCs w:val="22"/>
              </w:rPr>
              <w:t>Manage Information, Knowledge and Communication Systems</w:t>
            </w:r>
          </w:p>
        </w:tc>
        <w:tc>
          <w:tcPr>
            <w:tcW w:w="801" w:type="pct"/>
            <w:tcBorders>
              <w:top w:val="nil"/>
              <w:left w:val="nil"/>
              <w:bottom w:val="single" w:sz="4" w:space="0" w:color="auto"/>
              <w:right w:val="single" w:sz="4" w:space="0" w:color="auto"/>
            </w:tcBorders>
            <w:shd w:val="clear" w:color="auto" w:fill="auto"/>
          </w:tcPr>
          <w:p w:rsidR="005744C8" w:rsidRPr="0070385B" w:rsidRDefault="005744C8" w:rsidP="007730E3">
            <w:pPr>
              <w:jc w:val="center"/>
              <w:rPr>
                <w:rFonts w:cs="Arial"/>
                <w:szCs w:val="22"/>
              </w:rPr>
            </w:pPr>
            <w:r w:rsidRPr="0070385B">
              <w:rPr>
                <w:rFonts w:cs="Arial"/>
                <w:szCs w:val="22"/>
              </w:rPr>
              <w:t>11</w:t>
            </w:r>
          </w:p>
        </w:tc>
        <w:tc>
          <w:tcPr>
            <w:tcW w:w="654" w:type="pct"/>
            <w:tcBorders>
              <w:top w:val="nil"/>
              <w:left w:val="nil"/>
              <w:bottom w:val="single" w:sz="4" w:space="0" w:color="auto"/>
              <w:right w:val="single" w:sz="4" w:space="0" w:color="auto"/>
            </w:tcBorders>
            <w:shd w:val="clear" w:color="auto" w:fill="auto"/>
          </w:tcPr>
          <w:p w:rsidR="005744C8" w:rsidRPr="0070385B" w:rsidRDefault="005744C8" w:rsidP="007730E3">
            <w:pPr>
              <w:jc w:val="center"/>
              <w:rPr>
                <w:rFonts w:cs="Arial"/>
                <w:szCs w:val="22"/>
              </w:rPr>
            </w:pPr>
            <w:r w:rsidRPr="0070385B">
              <w:rPr>
                <w:rFonts w:cs="Arial"/>
                <w:szCs w:val="22"/>
              </w:rPr>
              <w:t>8</w:t>
            </w:r>
          </w:p>
        </w:tc>
      </w:tr>
      <w:tr w:rsidR="0070385B" w:rsidRPr="0070385B" w:rsidTr="0070385B">
        <w:tc>
          <w:tcPr>
            <w:tcW w:w="858" w:type="pct"/>
            <w:tcBorders>
              <w:top w:val="nil"/>
              <w:left w:val="single" w:sz="4" w:space="0" w:color="auto"/>
              <w:bottom w:val="single" w:sz="4" w:space="0" w:color="auto"/>
              <w:right w:val="single" w:sz="4" w:space="0" w:color="auto"/>
            </w:tcBorders>
            <w:shd w:val="clear" w:color="000000" w:fill="FFFFFF"/>
          </w:tcPr>
          <w:p w:rsidR="005744C8" w:rsidRPr="0070385B" w:rsidRDefault="005744C8" w:rsidP="007730E3">
            <w:pPr>
              <w:rPr>
                <w:rFonts w:cs="Arial"/>
                <w:szCs w:val="22"/>
              </w:rPr>
            </w:pPr>
            <w:r w:rsidRPr="0070385B">
              <w:rPr>
                <w:rFonts w:cs="Arial"/>
                <w:szCs w:val="22"/>
              </w:rPr>
              <w:t>HK2Y 04</w:t>
            </w:r>
          </w:p>
        </w:tc>
        <w:tc>
          <w:tcPr>
            <w:tcW w:w="926" w:type="pct"/>
            <w:tcBorders>
              <w:top w:val="nil"/>
              <w:left w:val="single" w:sz="4" w:space="0" w:color="auto"/>
              <w:bottom w:val="single" w:sz="4" w:space="0" w:color="auto"/>
              <w:right w:val="single" w:sz="4" w:space="0" w:color="auto"/>
            </w:tcBorders>
            <w:shd w:val="clear" w:color="auto" w:fill="auto"/>
          </w:tcPr>
          <w:p w:rsidR="005744C8" w:rsidRPr="0070385B" w:rsidRDefault="005744C8" w:rsidP="007730E3">
            <w:pPr>
              <w:rPr>
                <w:rFonts w:cs="Arial"/>
                <w:szCs w:val="22"/>
              </w:rPr>
            </w:pPr>
            <w:r w:rsidRPr="0070385B">
              <w:rPr>
                <w:rFonts w:cs="Arial"/>
                <w:szCs w:val="22"/>
              </w:rPr>
              <w:t>CFAM&amp;LED4</w:t>
            </w:r>
          </w:p>
        </w:tc>
        <w:tc>
          <w:tcPr>
            <w:tcW w:w="1761" w:type="pct"/>
            <w:tcBorders>
              <w:top w:val="nil"/>
              <w:left w:val="single" w:sz="4" w:space="0" w:color="auto"/>
              <w:bottom w:val="single" w:sz="4" w:space="0" w:color="auto"/>
              <w:right w:val="single" w:sz="4" w:space="0" w:color="auto"/>
            </w:tcBorders>
            <w:shd w:val="clear" w:color="auto" w:fill="auto"/>
          </w:tcPr>
          <w:p w:rsidR="005744C8" w:rsidRPr="0070385B" w:rsidRDefault="005744C8" w:rsidP="005744C8">
            <w:pPr>
              <w:rPr>
                <w:rFonts w:cs="Arial"/>
                <w:szCs w:val="22"/>
              </w:rPr>
            </w:pPr>
            <w:r w:rsidRPr="0070385B">
              <w:rPr>
                <w:rFonts w:cs="Arial"/>
                <w:szCs w:val="22"/>
              </w:rPr>
              <w:t>Outsource Business Processes</w:t>
            </w:r>
          </w:p>
        </w:tc>
        <w:tc>
          <w:tcPr>
            <w:tcW w:w="801" w:type="pct"/>
            <w:tcBorders>
              <w:top w:val="nil"/>
              <w:left w:val="nil"/>
              <w:bottom w:val="single" w:sz="4" w:space="0" w:color="auto"/>
              <w:right w:val="single" w:sz="4" w:space="0" w:color="auto"/>
            </w:tcBorders>
            <w:shd w:val="clear" w:color="auto" w:fill="auto"/>
          </w:tcPr>
          <w:p w:rsidR="005744C8" w:rsidRPr="0070385B" w:rsidRDefault="005744C8" w:rsidP="007730E3">
            <w:pPr>
              <w:jc w:val="center"/>
              <w:rPr>
                <w:rFonts w:cs="Arial"/>
                <w:szCs w:val="22"/>
              </w:rPr>
            </w:pPr>
            <w:r w:rsidRPr="0070385B">
              <w:rPr>
                <w:rFonts w:cs="Arial"/>
                <w:szCs w:val="22"/>
              </w:rPr>
              <w:t>9</w:t>
            </w:r>
          </w:p>
        </w:tc>
        <w:tc>
          <w:tcPr>
            <w:tcW w:w="654" w:type="pct"/>
            <w:tcBorders>
              <w:top w:val="nil"/>
              <w:left w:val="nil"/>
              <w:bottom w:val="single" w:sz="4" w:space="0" w:color="auto"/>
              <w:right w:val="single" w:sz="4" w:space="0" w:color="auto"/>
            </w:tcBorders>
            <w:shd w:val="clear" w:color="auto" w:fill="auto"/>
          </w:tcPr>
          <w:p w:rsidR="005744C8" w:rsidRPr="0070385B" w:rsidRDefault="005744C8" w:rsidP="007730E3">
            <w:pPr>
              <w:jc w:val="center"/>
              <w:rPr>
                <w:rFonts w:cs="Arial"/>
                <w:szCs w:val="22"/>
              </w:rPr>
            </w:pPr>
            <w:r w:rsidRPr="0070385B">
              <w:rPr>
                <w:rFonts w:cs="Arial"/>
                <w:szCs w:val="22"/>
              </w:rPr>
              <w:t>9</w:t>
            </w:r>
          </w:p>
        </w:tc>
      </w:tr>
      <w:tr w:rsidR="0070385B" w:rsidRPr="0070385B" w:rsidTr="0070385B">
        <w:tc>
          <w:tcPr>
            <w:tcW w:w="858" w:type="pct"/>
            <w:tcBorders>
              <w:top w:val="nil"/>
              <w:left w:val="single" w:sz="4" w:space="0" w:color="auto"/>
              <w:bottom w:val="single" w:sz="4" w:space="0" w:color="auto"/>
              <w:right w:val="single" w:sz="4" w:space="0" w:color="auto"/>
            </w:tcBorders>
            <w:shd w:val="clear" w:color="000000" w:fill="FFFFFF"/>
          </w:tcPr>
          <w:p w:rsidR="005744C8" w:rsidRPr="0070385B" w:rsidRDefault="005744C8" w:rsidP="007730E3">
            <w:pPr>
              <w:rPr>
                <w:rFonts w:cs="Arial"/>
                <w:szCs w:val="22"/>
              </w:rPr>
            </w:pPr>
            <w:r w:rsidRPr="0070385B">
              <w:rPr>
                <w:rFonts w:cs="Arial"/>
                <w:szCs w:val="22"/>
              </w:rPr>
              <w:t>HK30 04</w:t>
            </w:r>
          </w:p>
        </w:tc>
        <w:tc>
          <w:tcPr>
            <w:tcW w:w="926" w:type="pct"/>
            <w:tcBorders>
              <w:top w:val="nil"/>
              <w:left w:val="single" w:sz="4" w:space="0" w:color="auto"/>
              <w:bottom w:val="single" w:sz="4" w:space="0" w:color="auto"/>
              <w:right w:val="single" w:sz="4" w:space="0" w:color="auto"/>
            </w:tcBorders>
            <w:shd w:val="clear" w:color="auto" w:fill="auto"/>
          </w:tcPr>
          <w:p w:rsidR="005744C8" w:rsidRPr="0070385B" w:rsidRDefault="005744C8" w:rsidP="007730E3">
            <w:pPr>
              <w:rPr>
                <w:rFonts w:cs="Arial"/>
                <w:szCs w:val="22"/>
              </w:rPr>
            </w:pPr>
            <w:r w:rsidRPr="0070385B">
              <w:rPr>
                <w:rFonts w:cs="Arial"/>
                <w:szCs w:val="22"/>
              </w:rPr>
              <w:t>CFAM&amp;LFA1</w:t>
            </w:r>
          </w:p>
        </w:tc>
        <w:tc>
          <w:tcPr>
            <w:tcW w:w="1761" w:type="pct"/>
            <w:tcBorders>
              <w:top w:val="nil"/>
              <w:left w:val="single" w:sz="4" w:space="0" w:color="auto"/>
              <w:bottom w:val="single" w:sz="4" w:space="0" w:color="auto"/>
              <w:right w:val="single" w:sz="4" w:space="0" w:color="auto"/>
            </w:tcBorders>
            <w:shd w:val="clear" w:color="auto" w:fill="auto"/>
          </w:tcPr>
          <w:p w:rsidR="005744C8" w:rsidRPr="0070385B" w:rsidRDefault="005744C8" w:rsidP="007730E3">
            <w:pPr>
              <w:rPr>
                <w:rFonts w:cs="Arial"/>
                <w:szCs w:val="22"/>
              </w:rPr>
            </w:pPr>
            <w:r w:rsidRPr="0070385B">
              <w:rPr>
                <w:rFonts w:cs="Arial"/>
                <w:szCs w:val="22"/>
              </w:rPr>
              <w:t>Implement and Evaluate Strategic Business Plans</w:t>
            </w:r>
          </w:p>
        </w:tc>
        <w:tc>
          <w:tcPr>
            <w:tcW w:w="801" w:type="pct"/>
            <w:tcBorders>
              <w:top w:val="nil"/>
              <w:left w:val="nil"/>
              <w:bottom w:val="single" w:sz="4" w:space="0" w:color="auto"/>
              <w:right w:val="single" w:sz="4" w:space="0" w:color="auto"/>
            </w:tcBorders>
            <w:shd w:val="clear" w:color="auto" w:fill="auto"/>
          </w:tcPr>
          <w:p w:rsidR="005744C8" w:rsidRPr="0070385B" w:rsidRDefault="005744C8" w:rsidP="007730E3">
            <w:pPr>
              <w:jc w:val="center"/>
              <w:rPr>
                <w:rFonts w:cs="Arial"/>
                <w:szCs w:val="22"/>
              </w:rPr>
            </w:pPr>
            <w:r w:rsidRPr="0070385B">
              <w:rPr>
                <w:rFonts w:cs="Arial"/>
                <w:szCs w:val="22"/>
              </w:rPr>
              <w:t>11</w:t>
            </w:r>
          </w:p>
        </w:tc>
        <w:tc>
          <w:tcPr>
            <w:tcW w:w="654" w:type="pct"/>
            <w:tcBorders>
              <w:top w:val="nil"/>
              <w:left w:val="nil"/>
              <w:bottom w:val="single" w:sz="4" w:space="0" w:color="auto"/>
              <w:right w:val="single" w:sz="4" w:space="0" w:color="auto"/>
            </w:tcBorders>
            <w:shd w:val="clear" w:color="auto" w:fill="auto"/>
          </w:tcPr>
          <w:p w:rsidR="005744C8" w:rsidRPr="0070385B" w:rsidRDefault="005744C8" w:rsidP="007730E3">
            <w:pPr>
              <w:jc w:val="center"/>
              <w:rPr>
                <w:rFonts w:cs="Arial"/>
                <w:szCs w:val="22"/>
              </w:rPr>
            </w:pPr>
            <w:r w:rsidRPr="0070385B">
              <w:rPr>
                <w:rFonts w:cs="Arial"/>
                <w:szCs w:val="22"/>
              </w:rPr>
              <w:t>12</w:t>
            </w:r>
          </w:p>
        </w:tc>
      </w:tr>
      <w:tr w:rsidR="0070385B" w:rsidRPr="0070385B" w:rsidTr="0070385B">
        <w:tc>
          <w:tcPr>
            <w:tcW w:w="858" w:type="pct"/>
            <w:tcBorders>
              <w:top w:val="nil"/>
              <w:left w:val="single" w:sz="4" w:space="0" w:color="auto"/>
              <w:bottom w:val="single" w:sz="4" w:space="0" w:color="auto"/>
              <w:right w:val="single" w:sz="4" w:space="0" w:color="auto"/>
            </w:tcBorders>
            <w:shd w:val="clear" w:color="000000" w:fill="FFFFFF"/>
          </w:tcPr>
          <w:p w:rsidR="005744C8" w:rsidRPr="0070385B" w:rsidRDefault="005744C8" w:rsidP="007730E3">
            <w:pPr>
              <w:rPr>
                <w:rFonts w:cs="Arial"/>
                <w:szCs w:val="22"/>
              </w:rPr>
            </w:pPr>
            <w:r w:rsidRPr="0070385B">
              <w:rPr>
                <w:rFonts w:cs="Arial"/>
                <w:szCs w:val="22"/>
              </w:rPr>
              <w:t>HK34 04</w:t>
            </w:r>
          </w:p>
        </w:tc>
        <w:tc>
          <w:tcPr>
            <w:tcW w:w="926" w:type="pct"/>
            <w:tcBorders>
              <w:top w:val="nil"/>
              <w:left w:val="single" w:sz="4" w:space="0" w:color="auto"/>
              <w:bottom w:val="single" w:sz="4" w:space="0" w:color="auto"/>
              <w:right w:val="single" w:sz="4" w:space="0" w:color="auto"/>
            </w:tcBorders>
            <w:shd w:val="clear" w:color="auto" w:fill="auto"/>
          </w:tcPr>
          <w:p w:rsidR="005744C8" w:rsidRPr="0070385B" w:rsidRDefault="005744C8" w:rsidP="007730E3">
            <w:pPr>
              <w:rPr>
                <w:rFonts w:cs="Arial"/>
                <w:szCs w:val="22"/>
              </w:rPr>
            </w:pPr>
            <w:r w:rsidRPr="0070385B">
              <w:rPr>
                <w:rFonts w:cs="Arial"/>
                <w:szCs w:val="22"/>
              </w:rPr>
              <w:t>CFAM&amp;LFA4</w:t>
            </w:r>
          </w:p>
        </w:tc>
        <w:tc>
          <w:tcPr>
            <w:tcW w:w="1761" w:type="pct"/>
            <w:tcBorders>
              <w:top w:val="nil"/>
              <w:left w:val="single" w:sz="4" w:space="0" w:color="auto"/>
              <w:bottom w:val="single" w:sz="4" w:space="0" w:color="auto"/>
              <w:right w:val="single" w:sz="4" w:space="0" w:color="auto"/>
            </w:tcBorders>
            <w:shd w:val="clear" w:color="auto" w:fill="auto"/>
          </w:tcPr>
          <w:p w:rsidR="005744C8" w:rsidRPr="0070385B" w:rsidRDefault="005744C8" w:rsidP="007730E3">
            <w:pPr>
              <w:rPr>
                <w:rFonts w:cs="Arial"/>
                <w:szCs w:val="22"/>
              </w:rPr>
            </w:pPr>
            <w:r w:rsidRPr="0070385B">
              <w:rPr>
                <w:rFonts w:cs="Arial"/>
                <w:szCs w:val="22"/>
              </w:rPr>
              <w:t>Manage Programmes</w:t>
            </w:r>
          </w:p>
          <w:p w:rsidR="005744C8" w:rsidRPr="0070385B" w:rsidRDefault="005744C8" w:rsidP="007730E3">
            <w:pPr>
              <w:rPr>
                <w:rFonts w:cs="Arial"/>
                <w:szCs w:val="22"/>
              </w:rPr>
            </w:pPr>
          </w:p>
        </w:tc>
        <w:tc>
          <w:tcPr>
            <w:tcW w:w="801" w:type="pct"/>
            <w:tcBorders>
              <w:top w:val="nil"/>
              <w:left w:val="nil"/>
              <w:bottom w:val="single" w:sz="4" w:space="0" w:color="auto"/>
              <w:right w:val="single" w:sz="4" w:space="0" w:color="auto"/>
            </w:tcBorders>
            <w:shd w:val="clear" w:color="auto" w:fill="auto"/>
          </w:tcPr>
          <w:p w:rsidR="005744C8" w:rsidRPr="0070385B" w:rsidRDefault="005744C8" w:rsidP="007730E3">
            <w:pPr>
              <w:jc w:val="center"/>
              <w:rPr>
                <w:rFonts w:cs="Arial"/>
                <w:szCs w:val="22"/>
              </w:rPr>
            </w:pPr>
            <w:r w:rsidRPr="0070385B">
              <w:rPr>
                <w:rFonts w:cs="Arial"/>
                <w:szCs w:val="22"/>
              </w:rPr>
              <w:t>10</w:t>
            </w:r>
          </w:p>
        </w:tc>
        <w:tc>
          <w:tcPr>
            <w:tcW w:w="654" w:type="pct"/>
            <w:tcBorders>
              <w:top w:val="nil"/>
              <w:left w:val="nil"/>
              <w:bottom w:val="single" w:sz="4" w:space="0" w:color="auto"/>
              <w:right w:val="single" w:sz="4" w:space="0" w:color="auto"/>
            </w:tcBorders>
            <w:shd w:val="clear" w:color="auto" w:fill="auto"/>
          </w:tcPr>
          <w:p w:rsidR="005744C8" w:rsidRPr="0070385B" w:rsidRDefault="005744C8" w:rsidP="007730E3">
            <w:pPr>
              <w:jc w:val="center"/>
              <w:rPr>
                <w:rFonts w:cs="Arial"/>
                <w:szCs w:val="22"/>
              </w:rPr>
            </w:pPr>
            <w:r w:rsidRPr="0070385B">
              <w:rPr>
                <w:rFonts w:cs="Arial"/>
                <w:szCs w:val="22"/>
              </w:rPr>
              <w:t>9</w:t>
            </w:r>
          </w:p>
        </w:tc>
      </w:tr>
      <w:tr w:rsidR="0070385B" w:rsidRPr="0070385B" w:rsidTr="0070385B">
        <w:tc>
          <w:tcPr>
            <w:tcW w:w="858" w:type="pct"/>
            <w:tcBorders>
              <w:top w:val="nil"/>
              <w:left w:val="single" w:sz="4" w:space="0" w:color="auto"/>
              <w:bottom w:val="single" w:sz="4" w:space="0" w:color="auto"/>
              <w:right w:val="single" w:sz="4" w:space="0" w:color="auto"/>
            </w:tcBorders>
            <w:shd w:val="clear" w:color="000000" w:fill="FFFFFF"/>
          </w:tcPr>
          <w:p w:rsidR="005744C8" w:rsidRPr="0070385B" w:rsidRDefault="005744C8" w:rsidP="007730E3">
            <w:pPr>
              <w:rPr>
                <w:rFonts w:cs="Arial"/>
                <w:szCs w:val="22"/>
              </w:rPr>
            </w:pPr>
            <w:r w:rsidRPr="0070385B">
              <w:rPr>
                <w:rFonts w:cs="Arial"/>
                <w:szCs w:val="22"/>
              </w:rPr>
              <w:t>H8H4 04</w:t>
            </w:r>
          </w:p>
        </w:tc>
        <w:tc>
          <w:tcPr>
            <w:tcW w:w="926" w:type="pct"/>
            <w:tcBorders>
              <w:top w:val="nil"/>
              <w:left w:val="single" w:sz="4" w:space="0" w:color="auto"/>
              <w:bottom w:val="single" w:sz="4" w:space="0" w:color="auto"/>
              <w:right w:val="single" w:sz="4" w:space="0" w:color="auto"/>
            </w:tcBorders>
            <w:shd w:val="clear" w:color="auto" w:fill="auto"/>
          </w:tcPr>
          <w:p w:rsidR="005744C8" w:rsidRPr="0070385B" w:rsidRDefault="005744C8" w:rsidP="007730E3">
            <w:pPr>
              <w:rPr>
                <w:rFonts w:cs="Arial"/>
                <w:szCs w:val="22"/>
              </w:rPr>
            </w:pPr>
            <w:r w:rsidRPr="0070385B">
              <w:rPr>
                <w:rFonts w:cs="Arial"/>
                <w:szCs w:val="22"/>
              </w:rPr>
              <w:t>CFAM&amp;LFB1</w:t>
            </w:r>
          </w:p>
        </w:tc>
        <w:tc>
          <w:tcPr>
            <w:tcW w:w="1761" w:type="pct"/>
            <w:tcBorders>
              <w:top w:val="nil"/>
              <w:left w:val="single" w:sz="4" w:space="0" w:color="auto"/>
              <w:bottom w:val="single" w:sz="4" w:space="0" w:color="auto"/>
              <w:right w:val="single" w:sz="4" w:space="0" w:color="auto"/>
            </w:tcBorders>
            <w:shd w:val="clear" w:color="auto" w:fill="auto"/>
          </w:tcPr>
          <w:p w:rsidR="005744C8" w:rsidRPr="0070385B" w:rsidRDefault="005744C8" w:rsidP="007730E3">
            <w:pPr>
              <w:rPr>
                <w:rFonts w:cs="Arial"/>
                <w:szCs w:val="22"/>
              </w:rPr>
            </w:pPr>
            <w:r w:rsidRPr="0070385B">
              <w:rPr>
                <w:rFonts w:cs="Arial"/>
                <w:szCs w:val="22"/>
              </w:rPr>
              <w:t>Develop Understanding of Your Markets and Customers</w:t>
            </w:r>
          </w:p>
        </w:tc>
        <w:tc>
          <w:tcPr>
            <w:tcW w:w="801" w:type="pct"/>
            <w:tcBorders>
              <w:top w:val="nil"/>
              <w:left w:val="nil"/>
              <w:bottom w:val="single" w:sz="4" w:space="0" w:color="auto"/>
              <w:right w:val="single" w:sz="4" w:space="0" w:color="auto"/>
            </w:tcBorders>
            <w:shd w:val="clear" w:color="auto" w:fill="auto"/>
          </w:tcPr>
          <w:p w:rsidR="005744C8" w:rsidRPr="0070385B" w:rsidRDefault="005744C8" w:rsidP="007730E3">
            <w:pPr>
              <w:jc w:val="center"/>
              <w:rPr>
                <w:rFonts w:cs="Arial"/>
                <w:szCs w:val="22"/>
              </w:rPr>
            </w:pPr>
            <w:r w:rsidRPr="0070385B">
              <w:rPr>
                <w:rFonts w:cs="Arial"/>
                <w:szCs w:val="22"/>
              </w:rPr>
              <w:t>10</w:t>
            </w:r>
          </w:p>
        </w:tc>
        <w:tc>
          <w:tcPr>
            <w:tcW w:w="654" w:type="pct"/>
            <w:tcBorders>
              <w:top w:val="nil"/>
              <w:left w:val="nil"/>
              <w:bottom w:val="single" w:sz="4" w:space="0" w:color="auto"/>
              <w:right w:val="single" w:sz="4" w:space="0" w:color="auto"/>
            </w:tcBorders>
            <w:shd w:val="clear" w:color="auto" w:fill="auto"/>
          </w:tcPr>
          <w:p w:rsidR="005744C8" w:rsidRPr="0070385B" w:rsidRDefault="005744C8" w:rsidP="007730E3">
            <w:pPr>
              <w:jc w:val="center"/>
              <w:rPr>
                <w:rFonts w:cs="Arial"/>
                <w:szCs w:val="22"/>
              </w:rPr>
            </w:pPr>
            <w:r w:rsidRPr="0070385B">
              <w:rPr>
                <w:rFonts w:cs="Arial"/>
                <w:szCs w:val="22"/>
              </w:rPr>
              <w:t>12</w:t>
            </w:r>
          </w:p>
        </w:tc>
      </w:tr>
      <w:tr w:rsidR="0070385B" w:rsidRPr="0070385B" w:rsidTr="0070385B">
        <w:tc>
          <w:tcPr>
            <w:tcW w:w="858" w:type="pct"/>
            <w:tcBorders>
              <w:top w:val="single" w:sz="4" w:space="0" w:color="auto"/>
              <w:left w:val="single" w:sz="4" w:space="0" w:color="auto"/>
              <w:bottom w:val="single" w:sz="4" w:space="0" w:color="auto"/>
              <w:right w:val="single" w:sz="4" w:space="0" w:color="auto"/>
            </w:tcBorders>
            <w:shd w:val="clear" w:color="000000" w:fill="FFFFFF"/>
          </w:tcPr>
          <w:p w:rsidR="005744C8" w:rsidRPr="0070385B" w:rsidRDefault="005744C8" w:rsidP="007730E3">
            <w:pPr>
              <w:rPr>
                <w:rFonts w:cs="Arial"/>
                <w:szCs w:val="22"/>
              </w:rPr>
            </w:pPr>
            <w:r w:rsidRPr="0070385B">
              <w:rPr>
                <w:rFonts w:cs="Arial"/>
                <w:szCs w:val="22"/>
              </w:rPr>
              <w:t>HK38 04</w:t>
            </w:r>
          </w:p>
        </w:tc>
        <w:tc>
          <w:tcPr>
            <w:tcW w:w="926" w:type="pct"/>
            <w:tcBorders>
              <w:top w:val="single" w:sz="4" w:space="0" w:color="auto"/>
              <w:left w:val="single" w:sz="4" w:space="0" w:color="auto"/>
              <w:bottom w:val="single" w:sz="4" w:space="0" w:color="auto"/>
              <w:right w:val="single" w:sz="4" w:space="0" w:color="auto"/>
            </w:tcBorders>
            <w:shd w:val="clear" w:color="auto" w:fill="auto"/>
          </w:tcPr>
          <w:p w:rsidR="005744C8" w:rsidRPr="0070385B" w:rsidRDefault="005744C8" w:rsidP="007730E3">
            <w:pPr>
              <w:rPr>
                <w:rFonts w:cs="Arial"/>
                <w:szCs w:val="22"/>
              </w:rPr>
            </w:pPr>
            <w:r w:rsidRPr="0070385B">
              <w:rPr>
                <w:rFonts w:cs="Arial"/>
                <w:szCs w:val="22"/>
              </w:rPr>
              <w:t>CFAM&amp;LFB4</w:t>
            </w:r>
          </w:p>
        </w:tc>
        <w:tc>
          <w:tcPr>
            <w:tcW w:w="1761" w:type="pct"/>
            <w:tcBorders>
              <w:top w:val="single" w:sz="4" w:space="0" w:color="auto"/>
              <w:left w:val="single" w:sz="4" w:space="0" w:color="auto"/>
              <w:bottom w:val="single" w:sz="4" w:space="0" w:color="auto"/>
              <w:right w:val="single" w:sz="4" w:space="0" w:color="auto"/>
            </w:tcBorders>
            <w:shd w:val="clear" w:color="auto" w:fill="auto"/>
          </w:tcPr>
          <w:p w:rsidR="005744C8" w:rsidRPr="0070385B" w:rsidRDefault="005744C8" w:rsidP="007730E3">
            <w:pPr>
              <w:rPr>
                <w:rFonts w:cs="Arial"/>
                <w:szCs w:val="22"/>
              </w:rPr>
            </w:pPr>
            <w:r w:rsidRPr="0070385B">
              <w:rPr>
                <w:rFonts w:cs="Arial"/>
                <w:szCs w:val="22"/>
              </w:rPr>
              <w:t>Manage the Development of Products and Services</w:t>
            </w:r>
          </w:p>
        </w:tc>
        <w:tc>
          <w:tcPr>
            <w:tcW w:w="801" w:type="pct"/>
            <w:tcBorders>
              <w:top w:val="single" w:sz="4" w:space="0" w:color="auto"/>
              <w:left w:val="nil"/>
              <w:bottom w:val="single" w:sz="4" w:space="0" w:color="auto"/>
              <w:right w:val="single" w:sz="4" w:space="0" w:color="auto"/>
            </w:tcBorders>
            <w:shd w:val="clear" w:color="auto" w:fill="auto"/>
          </w:tcPr>
          <w:p w:rsidR="005744C8" w:rsidRPr="0070385B" w:rsidRDefault="005744C8" w:rsidP="007730E3">
            <w:pPr>
              <w:jc w:val="center"/>
              <w:rPr>
                <w:rFonts w:cs="Arial"/>
                <w:szCs w:val="22"/>
              </w:rPr>
            </w:pPr>
            <w:r w:rsidRPr="0070385B">
              <w:rPr>
                <w:rFonts w:cs="Arial"/>
                <w:szCs w:val="22"/>
              </w:rPr>
              <w:t>10</w:t>
            </w:r>
          </w:p>
        </w:tc>
        <w:tc>
          <w:tcPr>
            <w:tcW w:w="654" w:type="pct"/>
            <w:tcBorders>
              <w:top w:val="single" w:sz="4" w:space="0" w:color="auto"/>
              <w:left w:val="nil"/>
              <w:bottom w:val="single" w:sz="4" w:space="0" w:color="auto"/>
              <w:right w:val="single" w:sz="4" w:space="0" w:color="auto"/>
            </w:tcBorders>
            <w:shd w:val="clear" w:color="auto" w:fill="auto"/>
          </w:tcPr>
          <w:p w:rsidR="005744C8" w:rsidRPr="0070385B" w:rsidRDefault="005744C8" w:rsidP="007730E3">
            <w:pPr>
              <w:jc w:val="center"/>
              <w:rPr>
                <w:rFonts w:cs="Arial"/>
                <w:szCs w:val="22"/>
              </w:rPr>
            </w:pPr>
            <w:r w:rsidRPr="0070385B">
              <w:rPr>
                <w:rFonts w:cs="Arial"/>
                <w:szCs w:val="22"/>
              </w:rPr>
              <w:t>6</w:t>
            </w:r>
          </w:p>
        </w:tc>
      </w:tr>
      <w:tr w:rsidR="0070385B" w:rsidRPr="0070385B" w:rsidTr="0070385B">
        <w:tc>
          <w:tcPr>
            <w:tcW w:w="858" w:type="pct"/>
            <w:tcBorders>
              <w:top w:val="nil"/>
              <w:left w:val="single" w:sz="4" w:space="0" w:color="auto"/>
              <w:bottom w:val="single" w:sz="4" w:space="0" w:color="auto"/>
              <w:right w:val="single" w:sz="4" w:space="0" w:color="auto"/>
            </w:tcBorders>
            <w:shd w:val="clear" w:color="000000" w:fill="FFFFFF"/>
          </w:tcPr>
          <w:p w:rsidR="005744C8" w:rsidRPr="0070385B" w:rsidRDefault="005744C8" w:rsidP="007730E3">
            <w:pPr>
              <w:rPr>
                <w:rFonts w:cs="Arial"/>
                <w:szCs w:val="22"/>
              </w:rPr>
            </w:pPr>
            <w:r w:rsidRPr="0070385B">
              <w:rPr>
                <w:rFonts w:cs="Arial"/>
                <w:szCs w:val="22"/>
              </w:rPr>
              <w:t>HK39 04</w:t>
            </w:r>
          </w:p>
        </w:tc>
        <w:tc>
          <w:tcPr>
            <w:tcW w:w="926" w:type="pct"/>
            <w:tcBorders>
              <w:top w:val="nil"/>
              <w:left w:val="single" w:sz="4" w:space="0" w:color="auto"/>
              <w:bottom w:val="single" w:sz="4" w:space="0" w:color="auto"/>
              <w:right w:val="single" w:sz="4" w:space="0" w:color="auto"/>
            </w:tcBorders>
            <w:shd w:val="clear" w:color="auto" w:fill="auto"/>
          </w:tcPr>
          <w:p w:rsidR="005744C8" w:rsidRPr="0070385B" w:rsidRDefault="005744C8" w:rsidP="007730E3">
            <w:pPr>
              <w:rPr>
                <w:rFonts w:cs="Arial"/>
                <w:szCs w:val="22"/>
              </w:rPr>
            </w:pPr>
            <w:r w:rsidRPr="0070385B">
              <w:rPr>
                <w:rFonts w:cs="Arial"/>
                <w:szCs w:val="22"/>
              </w:rPr>
              <w:t>CFAM&amp;LFB5</w:t>
            </w:r>
          </w:p>
        </w:tc>
        <w:tc>
          <w:tcPr>
            <w:tcW w:w="1761" w:type="pct"/>
            <w:tcBorders>
              <w:top w:val="nil"/>
              <w:left w:val="single" w:sz="4" w:space="0" w:color="auto"/>
              <w:bottom w:val="single" w:sz="4" w:space="0" w:color="auto"/>
              <w:right w:val="single" w:sz="4" w:space="0" w:color="auto"/>
            </w:tcBorders>
            <w:shd w:val="clear" w:color="auto" w:fill="auto"/>
          </w:tcPr>
          <w:p w:rsidR="005744C8" w:rsidRPr="0070385B" w:rsidRDefault="005744C8" w:rsidP="007730E3">
            <w:pPr>
              <w:rPr>
                <w:rFonts w:cs="Arial"/>
                <w:szCs w:val="22"/>
              </w:rPr>
            </w:pPr>
            <w:r w:rsidRPr="0070385B">
              <w:rPr>
                <w:rFonts w:cs="Arial"/>
                <w:szCs w:val="22"/>
              </w:rPr>
              <w:t>Manage the Marketing of Products and Services</w:t>
            </w:r>
          </w:p>
        </w:tc>
        <w:tc>
          <w:tcPr>
            <w:tcW w:w="801" w:type="pct"/>
            <w:tcBorders>
              <w:top w:val="nil"/>
              <w:left w:val="nil"/>
              <w:bottom w:val="single" w:sz="4" w:space="0" w:color="auto"/>
              <w:right w:val="single" w:sz="4" w:space="0" w:color="auto"/>
            </w:tcBorders>
            <w:shd w:val="clear" w:color="auto" w:fill="auto"/>
          </w:tcPr>
          <w:p w:rsidR="005744C8" w:rsidRPr="0070385B" w:rsidRDefault="005744C8" w:rsidP="007730E3">
            <w:pPr>
              <w:jc w:val="center"/>
              <w:rPr>
                <w:rFonts w:cs="Arial"/>
                <w:szCs w:val="22"/>
              </w:rPr>
            </w:pPr>
            <w:r w:rsidRPr="0070385B">
              <w:rPr>
                <w:rFonts w:cs="Arial"/>
                <w:szCs w:val="22"/>
              </w:rPr>
              <w:t>11</w:t>
            </w:r>
          </w:p>
        </w:tc>
        <w:tc>
          <w:tcPr>
            <w:tcW w:w="654" w:type="pct"/>
            <w:tcBorders>
              <w:top w:val="nil"/>
              <w:left w:val="nil"/>
              <w:bottom w:val="single" w:sz="4" w:space="0" w:color="auto"/>
              <w:right w:val="single" w:sz="4" w:space="0" w:color="auto"/>
            </w:tcBorders>
            <w:shd w:val="clear" w:color="auto" w:fill="auto"/>
          </w:tcPr>
          <w:p w:rsidR="005744C8" w:rsidRPr="0070385B" w:rsidRDefault="005744C8" w:rsidP="007730E3">
            <w:pPr>
              <w:jc w:val="center"/>
              <w:rPr>
                <w:rFonts w:cs="Arial"/>
                <w:szCs w:val="22"/>
              </w:rPr>
            </w:pPr>
            <w:r w:rsidRPr="0070385B">
              <w:rPr>
                <w:rFonts w:cs="Arial"/>
                <w:szCs w:val="22"/>
              </w:rPr>
              <w:t>6</w:t>
            </w:r>
          </w:p>
        </w:tc>
      </w:tr>
      <w:tr w:rsidR="0070385B" w:rsidRPr="0070385B" w:rsidTr="0070385B">
        <w:tc>
          <w:tcPr>
            <w:tcW w:w="858" w:type="pct"/>
            <w:tcBorders>
              <w:top w:val="nil"/>
              <w:left w:val="single" w:sz="4" w:space="0" w:color="auto"/>
              <w:bottom w:val="single" w:sz="4" w:space="0" w:color="auto"/>
              <w:right w:val="single" w:sz="4" w:space="0" w:color="auto"/>
            </w:tcBorders>
            <w:shd w:val="clear" w:color="000000" w:fill="FFFFFF"/>
          </w:tcPr>
          <w:p w:rsidR="005744C8" w:rsidRPr="0070385B" w:rsidRDefault="005744C8" w:rsidP="007730E3">
            <w:pPr>
              <w:rPr>
                <w:rFonts w:cs="Arial"/>
                <w:szCs w:val="22"/>
              </w:rPr>
            </w:pPr>
            <w:r w:rsidRPr="0070385B">
              <w:rPr>
                <w:rFonts w:cs="Arial"/>
                <w:szCs w:val="22"/>
              </w:rPr>
              <w:t>H428 04</w:t>
            </w:r>
          </w:p>
        </w:tc>
        <w:tc>
          <w:tcPr>
            <w:tcW w:w="926" w:type="pct"/>
            <w:tcBorders>
              <w:top w:val="nil"/>
              <w:left w:val="single" w:sz="4" w:space="0" w:color="auto"/>
              <w:bottom w:val="single" w:sz="4" w:space="0" w:color="auto"/>
              <w:right w:val="single" w:sz="4" w:space="0" w:color="auto"/>
            </w:tcBorders>
            <w:shd w:val="clear" w:color="auto" w:fill="auto"/>
          </w:tcPr>
          <w:p w:rsidR="005744C8" w:rsidRPr="0070385B" w:rsidRDefault="005744C8" w:rsidP="007730E3">
            <w:pPr>
              <w:rPr>
                <w:rFonts w:cs="Arial"/>
                <w:szCs w:val="22"/>
              </w:rPr>
            </w:pPr>
            <w:r w:rsidRPr="0070385B">
              <w:rPr>
                <w:rFonts w:cs="Arial"/>
                <w:szCs w:val="22"/>
              </w:rPr>
              <w:t>CFAM&amp;LFC2</w:t>
            </w:r>
          </w:p>
        </w:tc>
        <w:tc>
          <w:tcPr>
            <w:tcW w:w="1761" w:type="pct"/>
            <w:tcBorders>
              <w:top w:val="nil"/>
              <w:left w:val="single" w:sz="4" w:space="0" w:color="auto"/>
              <w:bottom w:val="single" w:sz="4" w:space="0" w:color="auto"/>
              <w:right w:val="single" w:sz="4" w:space="0" w:color="auto"/>
            </w:tcBorders>
            <w:shd w:val="clear" w:color="auto" w:fill="auto"/>
          </w:tcPr>
          <w:p w:rsidR="005744C8" w:rsidRPr="0070385B" w:rsidRDefault="005744C8" w:rsidP="005744C8">
            <w:pPr>
              <w:rPr>
                <w:rFonts w:cs="Arial"/>
                <w:szCs w:val="22"/>
              </w:rPr>
            </w:pPr>
            <w:r w:rsidRPr="0070385B">
              <w:rPr>
                <w:rFonts w:cs="Arial"/>
                <w:szCs w:val="22"/>
              </w:rPr>
              <w:t>Bid for Contracts</w:t>
            </w:r>
          </w:p>
        </w:tc>
        <w:tc>
          <w:tcPr>
            <w:tcW w:w="801" w:type="pct"/>
            <w:tcBorders>
              <w:top w:val="nil"/>
              <w:left w:val="nil"/>
              <w:bottom w:val="single" w:sz="4" w:space="0" w:color="auto"/>
              <w:right w:val="single" w:sz="4" w:space="0" w:color="auto"/>
            </w:tcBorders>
            <w:shd w:val="clear" w:color="auto" w:fill="auto"/>
          </w:tcPr>
          <w:p w:rsidR="005744C8" w:rsidRPr="0070385B" w:rsidRDefault="005744C8" w:rsidP="007730E3">
            <w:pPr>
              <w:jc w:val="center"/>
              <w:rPr>
                <w:rFonts w:cs="Arial"/>
                <w:szCs w:val="22"/>
              </w:rPr>
            </w:pPr>
            <w:r w:rsidRPr="0070385B">
              <w:rPr>
                <w:rFonts w:cs="Arial"/>
                <w:szCs w:val="22"/>
              </w:rPr>
              <w:t>10</w:t>
            </w:r>
          </w:p>
        </w:tc>
        <w:tc>
          <w:tcPr>
            <w:tcW w:w="654" w:type="pct"/>
            <w:tcBorders>
              <w:top w:val="nil"/>
              <w:left w:val="nil"/>
              <w:bottom w:val="single" w:sz="4" w:space="0" w:color="auto"/>
              <w:right w:val="single" w:sz="4" w:space="0" w:color="auto"/>
            </w:tcBorders>
            <w:shd w:val="clear" w:color="auto" w:fill="auto"/>
          </w:tcPr>
          <w:p w:rsidR="005744C8" w:rsidRPr="0070385B" w:rsidRDefault="005744C8" w:rsidP="007730E3">
            <w:pPr>
              <w:jc w:val="center"/>
              <w:rPr>
                <w:rFonts w:cs="Arial"/>
                <w:szCs w:val="22"/>
              </w:rPr>
            </w:pPr>
            <w:r w:rsidRPr="0070385B">
              <w:rPr>
                <w:rFonts w:cs="Arial"/>
                <w:szCs w:val="22"/>
              </w:rPr>
              <w:t>10</w:t>
            </w:r>
          </w:p>
        </w:tc>
      </w:tr>
      <w:tr w:rsidR="0070385B" w:rsidRPr="0070385B" w:rsidTr="0070385B">
        <w:tc>
          <w:tcPr>
            <w:tcW w:w="858" w:type="pct"/>
            <w:tcBorders>
              <w:top w:val="nil"/>
              <w:left w:val="single" w:sz="4" w:space="0" w:color="auto"/>
              <w:bottom w:val="single" w:sz="4" w:space="0" w:color="auto"/>
              <w:right w:val="single" w:sz="4" w:space="0" w:color="auto"/>
            </w:tcBorders>
            <w:shd w:val="clear" w:color="000000" w:fill="FFFFFF"/>
          </w:tcPr>
          <w:p w:rsidR="005744C8" w:rsidRPr="0070385B" w:rsidRDefault="005744C8" w:rsidP="007730E3">
            <w:pPr>
              <w:rPr>
                <w:rFonts w:cs="Arial"/>
                <w:szCs w:val="22"/>
              </w:rPr>
            </w:pPr>
            <w:r w:rsidRPr="0070385B">
              <w:rPr>
                <w:rFonts w:cs="Arial"/>
                <w:szCs w:val="22"/>
              </w:rPr>
              <w:t>HK3C 04</w:t>
            </w:r>
          </w:p>
        </w:tc>
        <w:tc>
          <w:tcPr>
            <w:tcW w:w="926" w:type="pct"/>
            <w:tcBorders>
              <w:top w:val="nil"/>
              <w:left w:val="single" w:sz="4" w:space="0" w:color="auto"/>
              <w:bottom w:val="single" w:sz="4" w:space="0" w:color="auto"/>
              <w:right w:val="single" w:sz="4" w:space="0" w:color="auto"/>
            </w:tcBorders>
            <w:shd w:val="clear" w:color="auto" w:fill="auto"/>
          </w:tcPr>
          <w:p w:rsidR="005744C8" w:rsidRPr="0070385B" w:rsidRDefault="005744C8" w:rsidP="007730E3">
            <w:pPr>
              <w:rPr>
                <w:rFonts w:cs="Arial"/>
                <w:szCs w:val="22"/>
              </w:rPr>
            </w:pPr>
            <w:r w:rsidRPr="0070385B">
              <w:rPr>
                <w:rFonts w:cs="Arial"/>
                <w:szCs w:val="22"/>
              </w:rPr>
              <w:t>CFAM&amp;LFD1</w:t>
            </w:r>
          </w:p>
        </w:tc>
        <w:tc>
          <w:tcPr>
            <w:tcW w:w="1761" w:type="pct"/>
            <w:tcBorders>
              <w:top w:val="nil"/>
              <w:left w:val="single" w:sz="4" w:space="0" w:color="auto"/>
              <w:bottom w:val="single" w:sz="4" w:space="0" w:color="auto"/>
              <w:right w:val="single" w:sz="4" w:space="0" w:color="auto"/>
            </w:tcBorders>
            <w:shd w:val="clear" w:color="auto" w:fill="auto"/>
          </w:tcPr>
          <w:p w:rsidR="005744C8" w:rsidRPr="0070385B" w:rsidRDefault="005744C8" w:rsidP="007730E3">
            <w:pPr>
              <w:rPr>
                <w:rFonts w:cs="Arial"/>
                <w:szCs w:val="22"/>
              </w:rPr>
            </w:pPr>
            <w:r w:rsidRPr="0070385B">
              <w:rPr>
                <w:rFonts w:cs="Arial"/>
                <w:szCs w:val="22"/>
              </w:rPr>
              <w:t>Develop a Customer-Focused Organisation</w:t>
            </w:r>
          </w:p>
        </w:tc>
        <w:tc>
          <w:tcPr>
            <w:tcW w:w="801" w:type="pct"/>
            <w:tcBorders>
              <w:top w:val="nil"/>
              <w:left w:val="nil"/>
              <w:bottom w:val="single" w:sz="4" w:space="0" w:color="auto"/>
              <w:right w:val="single" w:sz="4" w:space="0" w:color="auto"/>
            </w:tcBorders>
            <w:shd w:val="clear" w:color="auto" w:fill="auto"/>
          </w:tcPr>
          <w:p w:rsidR="005744C8" w:rsidRPr="0070385B" w:rsidRDefault="005744C8" w:rsidP="007730E3">
            <w:pPr>
              <w:jc w:val="center"/>
              <w:rPr>
                <w:rFonts w:cs="Arial"/>
                <w:szCs w:val="22"/>
              </w:rPr>
            </w:pPr>
            <w:r w:rsidRPr="0070385B">
              <w:rPr>
                <w:rFonts w:cs="Arial"/>
                <w:szCs w:val="22"/>
              </w:rPr>
              <w:t>11</w:t>
            </w:r>
          </w:p>
        </w:tc>
        <w:tc>
          <w:tcPr>
            <w:tcW w:w="654" w:type="pct"/>
            <w:tcBorders>
              <w:top w:val="nil"/>
              <w:left w:val="nil"/>
              <w:bottom w:val="single" w:sz="4" w:space="0" w:color="auto"/>
              <w:right w:val="single" w:sz="4" w:space="0" w:color="auto"/>
            </w:tcBorders>
            <w:shd w:val="clear" w:color="auto" w:fill="auto"/>
          </w:tcPr>
          <w:p w:rsidR="005744C8" w:rsidRPr="0070385B" w:rsidRDefault="005744C8" w:rsidP="007730E3">
            <w:pPr>
              <w:jc w:val="center"/>
              <w:rPr>
                <w:rFonts w:cs="Arial"/>
                <w:szCs w:val="22"/>
              </w:rPr>
            </w:pPr>
            <w:r w:rsidRPr="0070385B">
              <w:rPr>
                <w:rFonts w:cs="Arial"/>
                <w:szCs w:val="22"/>
              </w:rPr>
              <w:t>12</w:t>
            </w:r>
          </w:p>
        </w:tc>
      </w:tr>
      <w:tr w:rsidR="0070385B" w:rsidRPr="0070385B" w:rsidTr="0070385B">
        <w:tc>
          <w:tcPr>
            <w:tcW w:w="858" w:type="pct"/>
            <w:tcBorders>
              <w:top w:val="nil"/>
              <w:left w:val="single" w:sz="4" w:space="0" w:color="auto"/>
              <w:bottom w:val="single" w:sz="4" w:space="0" w:color="auto"/>
              <w:right w:val="single" w:sz="4" w:space="0" w:color="auto"/>
            </w:tcBorders>
            <w:shd w:val="clear" w:color="000000" w:fill="FFFFFF"/>
          </w:tcPr>
          <w:p w:rsidR="005744C8" w:rsidRPr="0070385B" w:rsidRDefault="005744C8" w:rsidP="007730E3">
            <w:pPr>
              <w:rPr>
                <w:rFonts w:cs="Arial"/>
                <w:szCs w:val="22"/>
              </w:rPr>
            </w:pPr>
            <w:r w:rsidRPr="0070385B">
              <w:rPr>
                <w:rFonts w:cs="Arial"/>
                <w:szCs w:val="22"/>
              </w:rPr>
              <w:t>HK3F 04</w:t>
            </w:r>
          </w:p>
        </w:tc>
        <w:tc>
          <w:tcPr>
            <w:tcW w:w="926" w:type="pct"/>
            <w:tcBorders>
              <w:top w:val="nil"/>
              <w:left w:val="single" w:sz="4" w:space="0" w:color="auto"/>
              <w:bottom w:val="single" w:sz="4" w:space="0" w:color="auto"/>
              <w:right w:val="single" w:sz="4" w:space="0" w:color="auto"/>
            </w:tcBorders>
            <w:shd w:val="clear" w:color="auto" w:fill="auto"/>
          </w:tcPr>
          <w:p w:rsidR="005744C8" w:rsidRPr="0070385B" w:rsidRDefault="005744C8" w:rsidP="007730E3">
            <w:pPr>
              <w:rPr>
                <w:rFonts w:cs="Arial"/>
                <w:szCs w:val="22"/>
              </w:rPr>
            </w:pPr>
            <w:r w:rsidRPr="0070385B">
              <w:rPr>
                <w:rFonts w:cs="Arial"/>
                <w:szCs w:val="22"/>
              </w:rPr>
              <w:t>CFAM&amp;LFE4</w:t>
            </w:r>
          </w:p>
        </w:tc>
        <w:tc>
          <w:tcPr>
            <w:tcW w:w="1761" w:type="pct"/>
            <w:tcBorders>
              <w:top w:val="nil"/>
              <w:left w:val="single" w:sz="4" w:space="0" w:color="auto"/>
              <w:bottom w:val="single" w:sz="4" w:space="0" w:color="auto"/>
              <w:right w:val="single" w:sz="4" w:space="0" w:color="auto"/>
            </w:tcBorders>
            <w:shd w:val="clear" w:color="auto" w:fill="auto"/>
          </w:tcPr>
          <w:p w:rsidR="005744C8" w:rsidRPr="0070385B" w:rsidRDefault="005744C8" w:rsidP="005744C8">
            <w:pPr>
              <w:rPr>
                <w:rFonts w:cs="Arial"/>
                <w:szCs w:val="22"/>
              </w:rPr>
            </w:pPr>
            <w:r w:rsidRPr="0070385B">
              <w:rPr>
                <w:rFonts w:cs="Arial"/>
                <w:szCs w:val="22"/>
              </w:rPr>
              <w:t>Carry Out Quality Audits</w:t>
            </w:r>
          </w:p>
        </w:tc>
        <w:tc>
          <w:tcPr>
            <w:tcW w:w="801" w:type="pct"/>
            <w:tcBorders>
              <w:top w:val="nil"/>
              <w:left w:val="nil"/>
              <w:bottom w:val="single" w:sz="4" w:space="0" w:color="auto"/>
              <w:right w:val="single" w:sz="4" w:space="0" w:color="auto"/>
            </w:tcBorders>
            <w:shd w:val="clear" w:color="auto" w:fill="auto"/>
          </w:tcPr>
          <w:p w:rsidR="005744C8" w:rsidRPr="0070385B" w:rsidRDefault="005744C8" w:rsidP="007730E3">
            <w:pPr>
              <w:jc w:val="center"/>
              <w:rPr>
                <w:rFonts w:cs="Arial"/>
                <w:szCs w:val="22"/>
              </w:rPr>
            </w:pPr>
            <w:r w:rsidRPr="0070385B">
              <w:rPr>
                <w:rFonts w:cs="Arial"/>
                <w:szCs w:val="22"/>
              </w:rPr>
              <w:t>10</w:t>
            </w:r>
          </w:p>
        </w:tc>
        <w:tc>
          <w:tcPr>
            <w:tcW w:w="654" w:type="pct"/>
            <w:tcBorders>
              <w:top w:val="nil"/>
              <w:left w:val="nil"/>
              <w:bottom w:val="single" w:sz="4" w:space="0" w:color="auto"/>
              <w:right w:val="single" w:sz="4" w:space="0" w:color="auto"/>
            </w:tcBorders>
            <w:shd w:val="clear" w:color="auto" w:fill="auto"/>
          </w:tcPr>
          <w:p w:rsidR="005744C8" w:rsidRPr="0070385B" w:rsidRDefault="005744C8" w:rsidP="007730E3">
            <w:pPr>
              <w:jc w:val="center"/>
              <w:rPr>
                <w:rFonts w:cs="Arial"/>
                <w:szCs w:val="22"/>
              </w:rPr>
            </w:pPr>
            <w:r w:rsidRPr="0070385B">
              <w:rPr>
                <w:rFonts w:cs="Arial"/>
                <w:szCs w:val="22"/>
              </w:rPr>
              <w:t>6</w:t>
            </w:r>
          </w:p>
        </w:tc>
      </w:tr>
    </w:tbl>
    <w:p w:rsidR="003975B2" w:rsidRPr="0070385B" w:rsidRDefault="003975B2" w:rsidP="003975B2"/>
    <w:p w:rsidR="005744C8" w:rsidRPr="0070385B" w:rsidRDefault="005744C8" w:rsidP="003975B2"/>
    <w:p w:rsidR="005744C8" w:rsidRPr="0070385B" w:rsidRDefault="005744C8" w:rsidP="003975B2"/>
    <w:p w:rsidR="005744C8" w:rsidRPr="0070385B" w:rsidRDefault="005744C8" w:rsidP="003975B2"/>
    <w:p w:rsidR="005744C8" w:rsidRPr="0070385B" w:rsidRDefault="005744C8" w:rsidP="003975B2"/>
    <w:p w:rsidR="003975B2" w:rsidRPr="0070385B" w:rsidRDefault="003975B2" w:rsidP="003975B2"/>
    <w:p w:rsidR="003975B2" w:rsidRPr="0070385B" w:rsidRDefault="003975B2" w:rsidP="003975B2"/>
    <w:p w:rsidR="003975B2" w:rsidRPr="0070385B" w:rsidRDefault="003975B2" w:rsidP="003975B2"/>
    <w:p w:rsidR="003975B2" w:rsidRPr="0070385B" w:rsidRDefault="003975B2" w:rsidP="003975B2"/>
    <w:p w:rsidR="003975B2" w:rsidRPr="0070385B" w:rsidRDefault="003975B2" w:rsidP="003975B2"/>
    <w:p w:rsidR="003975B2" w:rsidRPr="0070385B" w:rsidRDefault="003975B2" w:rsidP="003975B2"/>
    <w:p w:rsidR="003975B2" w:rsidRPr="0070385B" w:rsidRDefault="003975B2" w:rsidP="003975B2"/>
    <w:p w:rsidR="003975B2" w:rsidRPr="0070385B" w:rsidRDefault="003975B2" w:rsidP="003975B2"/>
    <w:p w:rsidR="003975B2" w:rsidRPr="0070385B" w:rsidRDefault="003975B2" w:rsidP="003975B2"/>
    <w:p w:rsidR="003975B2" w:rsidRPr="0070385B" w:rsidRDefault="003975B2" w:rsidP="003975B2"/>
    <w:p w:rsidR="003975B2" w:rsidRPr="0070385B" w:rsidRDefault="003975B2" w:rsidP="003975B2"/>
    <w:p w:rsidR="00CF77E3" w:rsidRPr="00F827EC" w:rsidRDefault="003975B2" w:rsidP="003975B2">
      <w:pPr>
        <w:pStyle w:val="Heading3"/>
        <w:rPr>
          <w:sz w:val="40"/>
        </w:rPr>
      </w:pPr>
      <w:r w:rsidRPr="00F827EC">
        <w:rPr>
          <w:sz w:val="40"/>
        </w:rPr>
        <w:t xml:space="preserve">SVQ Management at SCQF level 11 — Mandatory </w:t>
      </w:r>
      <w:r w:rsidR="00F827EC" w:rsidRPr="00F827EC">
        <w:rPr>
          <w:sz w:val="40"/>
        </w:rPr>
        <w:t>u</w:t>
      </w:r>
      <w:r w:rsidRPr="00F827EC">
        <w:rPr>
          <w:sz w:val="40"/>
        </w:rPr>
        <w:t>nits</w:t>
      </w:r>
    </w:p>
    <w:p w:rsidR="00CF77E3" w:rsidRPr="0070385B" w:rsidRDefault="00CF77E3" w:rsidP="00CF77E3">
      <w:pPr>
        <w:rPr>
          <w:sz w:val="28"/>
          <w:szCs w:val="28"/>
        </w:rPr>
      </w:pPr>
      <w:r w:rsidRPr="0070385B">
        <w:br w:type="page"/>
      </w:r>
    </w:p>
    <w:p w:rsidR="003975B2" w:rsidRPr="00F827EC" w:rsidRDefault="00F827EC" w:rsidP="00CF77E3">
      <w:pPr>
        <w:pStyle w:val="Header"/>
        <w:rPr>
          <w:b/>
          <w:sz w:val="28"/>
        </w:rPr>
      </w:pPr>
      <w:r>
        <w:rPr>
          <w:b/>
          <w:sz w:val="28"/>
        </w:rPr>
        <w:lastRenderedPageBreak/>
        <w:t xml:space="preserve">CFAM&amp;LBA1   </w:t>
      </w:r>
      <w:r w:rsidRPr="00F827EC">
        <w:rPr>
          <w:b/>
          <w:sz w:val="28"/>
        </w:rPr>
        <w:t xml:space="preserve">  </w:t>
      </w:r>
      <w:r w:rsidR="00CF77E3" w:rsidRPr="00F827EC">
        <w:rPr>
          <w:b/>
          <w:sz w:val="28"/>
        </w:rPr>
        <w:t xml:space="preserve"> </w:t>
      </w:r>
      <w:r w:rsidR="007730E3" w:rsidRPr="00F827EC">
        <w:rPr>
          <w:b/>
          <w:sz w:val="28"/>
        </w:rPr>
        <w:t>Lead Y</w:t>
      </w:r>
      <w:r w:rsidR="00CF77E3" w:rsidRPr="00F827EC">
        <w:rPr>
          <w:b/>
          <w:sz w:val="28"/>
        </w:rPr>
        <w:t xml:space="preserve">our </w:t>
      </w:r>
      <w:r w:rsidR="007730E3" w:rsidRPr="00F827EC">
        <w:rPr>
          <w:b/>
          <w:sz w:val="28"/>
        </w:rPr>
        <w:t>O</w:t>
      </w:r>
      <w:r w:rsidR="00CF77E3" w:rsidRPr="00F827EC">
        <w:rPr>
          <w:b/>
          <w:sz w:val="28"/>
        </w:rPr>
        <w:t>rganisation</w:t>
      </w:r>
    </w:p>
    <w:p w:rsidR="00CF77E3" w:rsidRPr="00F827EC" w:rsidRDefault="00CF77E3" w:rsidP="00CF77E3">
      <w:pPr>
        <w:pStyle w:val="Header"/>
        <w:rPr>
          <w:b/>
        </w:rPr>
      </w:pPr>
    </w:p>
    <w:tbl>
      <w:tblPr>
        <w:tblW w:w="0" w:type="auto"/>
        <w:tblLook w:val="00A0" w:firstRow="1" w:lastRow="0" w:firstColumn="1" w:lastColumn="0" w:noHBand="0" w:noVBand="0"/>
      </w:tblPr>
      <w:tblGrid>
        <w:gridCol w:w="2163"/>
        <w:gridCol w:w="6907"/>
      </w:tblGrid>
      <w:tr w:rsidR="000168C8" w:rsidRPr="00F827EC" w:rsidTr="007730E3">
        <w:tc>
          <w:tcPr>
            <w:tcW w:w="2347" w:type="dxa"/>
          </w:tcPr>
          <w:p w:rsidR="00CF77E3" w:rsidRPr="00F827EC" w:rsidRDefault="00CF77E3" w:rsidP="007730E3">
            <w:pPr>
              <w:pStyle w:val="NOSSideHeading"/>
              <w:rPr>
                <w:rFonts w:cs="Arial"/>
                <w:szCs w:val="24"/>
              </w:rPr>
            </w:pPr>
            <w:bookmarkStart w:id="18" w:name="Overview"/>
            <w:r w:rsidRPr="00F827EC">
              <w:rPr>
                <w:rFonts w:cs="Arial"/>
                <w:szCs w:val="24"/>
              </w:rPr>
              <w:t>Overview</w:t>
            </w:r>
            <w:r w:rsidRPr="00F827EC">
              <w:rPr>
                <w:rFonts w:cs="Arial"/>
                <w:szCs w:val="24"/>
              </w:rPr>
              <w:br/>
            </w:r>
          </w:p>
        </w:tc>
        <w:tc>
          <w:tcPr>
            <w:tcW w:w="7967" w:type="dxa"/>
          </w:tcPr>
          <w:p w:rsidR="00CF77E3" w:rsidRPr="00F827EC" w:rsidRDefault="00CF77E3" w:rsidP="00C73D64">
            <w:pPr>
              <w:pStyle w:val="NOSNumberList"/>
              <w:numPr>
                <w:ilvl w:val="0"/>
                <w:numId w:val="0"/>
              </w:numPr>
              <w:spacing w:line="240" w:lineRule="auto"/>
              <w:rPr>
                <w:rFonts w:cs="Arial"/>
                <w:szCs w:val="24"/>
              </w:rPr>
            </w:pPr>
            <w:bookmarkStart w:id="19" w:name="StartOverview"/>
            <w:bookmarkEnd w:id="19"/>
            <w:r w:rsidRPr="00F827EC">
              <w:rPr>
                <w:rFonts w:cs="Arial"/>
                <w:szCs w:val="24"/>
              </w:rPr>
              <w:t>This standard is about providing direction to people in your organisation and enabling, inspiring, motivating and supporting them to achieve what your organisation has set out to do.</w:t>
            </w:r>
          </w:p>
          <w:p w:rsidR="00CF77E3" w:rsidRPr="00F827EC" w:rsidRDefault="00CF77E3" w:rsidP="00C73D64">
            <w:pPr>
              <w:pStyle w:val="NOSNumberList"/>
              <w:numPr>
                <w:ilvl w:val="0"/>
                <w:numId w:val="0"/>
              </w:numPr>
              <w:spacing w:line="240" w:lineRule="auto"/>
              <w:rPr>
                <w:rFonts w:cs="Arial"/>
                <w:szCs w:val="24"/>
              </w:rPr>
            </w:pPr>
          </w:p>
          <w:p w:rsidR="00CF77E3" w:rsidRPr="00F827EC" w:rsidRDefault="00CF77E3" w:rsidP="00C73D64">
            <w:pPr>
              <w:pStyle w:val="NOSNumberList"/>
              <w:numPr>
                <w:ilvl w:val="0"/>
                <w:numId w:val="0"/>
              </w:numPr>
              <w:spacing w:line="240" w:lineRule="auto"/>
              <w:rPr>
                <w:rFonts w:cs="Arial"/>
                <w:szCs w:val="24"/>
              </w:rPr>
            </w:pPr>
            <w:r w:rsidRPr="00F827EC">
              <w:rPr>
                <w:rFonts w:cs="Arial"/>
                <w:szCs w:val="24"/>
              </w:rPr>
              <w:t>This standard is relevant to managers with responsibility for leading their organisation.</w:t>
            </w:r>
            <w:bookmarkStart w:id="20" w:name="EndOverview"/>
            <w:bookmarkEnd w:id="20"/>
            <w:r w:rsidRPr="00F827EC">
              <w:rPr>
                <w:rFonts w:cs="Arial"/>
                <w:szCs w:val="24"/>
              </w:rPr>
              <w:t xml:space="preserve"> </w:t>
            </w:r>
            <w:r w:rsidRPr="00F827EC">
              <w:rPr>
                <w:rFonts w:cs="Arial"/>
                <w:i/>
                <w:szCs w:val="24"/>
              </w:rPr>
              <w:t xml:space="preserve">CFAM&amp;LBA2 Provide </w:t>
            </w:r>
            <w:r w:rsidR="00F827EC" w:rsidRPr="00F827EC">
              <w:rPr>
                <w:rFonts w:cs="Arial"/>
                <w:i/>
                <w:szCs w:val="24"/>
              </w:rPr>
              <w:t>Leadership in Your Area of Responsibility</w:t>
            </w:r>
            <w:r w:rsidR="00F827EC" w:rsidRPr="00F827EC">
              <w:rPr>
                <w:rFonts w:cs="Arial"/>
                <w:szCs w:val="24"/>
              </w:rPr>
              <w:t xml:space="preserve"> </w:t>
            </w:r>
            <w:r w:rsidRPr="00F827EC">
              <w:rPr>
                <w:rFonts w:cs="Arial"/>
                <w:szCs w:val="24"/>
              </w:rPr>
              <w:t xml:space="preserve">and </w:t>
            </w:r>
            <w:r w:rsidRPr="00F827EC">
              <w:rPr>
                <w:rFonts w:cs="Arial"/>
                <w:i/>
                <w:szCs w:val="24"/>
              </w:rPr>
              <w:t xml:space="preserve">CFAM&amp;LBA3 Lead </w:t>
            </w:r>
            <w:r w:rsidR="00F827EC" w:rsidRPr="00F827EC">
              <w:rPr>
                <w:rFonts w:cs="Arial"/>
                <w:i/>
                <w:szCs w:val="24"/>
              </w:rPr>
              <w:t>Your Team</w:t>
            </w:r>
            <w:r w:rsidR="00F827EC" w:rsidRPr="00F827EC">
              <w:rPr>
                <w:rFonts w:cs="Arial"/>
                <w:szCs w:val="24"/>
              </w:rPr>
              <w:t xml:space="preserve"> </w:t>
            </w:r>
            <w:r w:rsidRPr="00F827EC">
              <w:rPr>
                <w:rFonts w:cs="Arial"/>
                <w:szCs w:val="24"/>
              </w:rPr>
              <w:t>are complementary standards for managers with more limited responsibility.</w:t>
            </w:r>
          </w:p>
          <w:p w:rsidR="00CF77E3" w:rsidRPr="00F827EC" w:rsidRDefault="00CF77E3" w:rsidP="00C73D64">
            <w:pPr>
              <w:pStyle w:val="NOSNumberList"/>
              <w:numPr>
                <w:ilvl w:val="0"/>
                <w:numId w:val="0"/>
              </w:numPr>
              <w:spacing w:line="240" w:lineRule="auto"/>
              <w:rPr>
                <w:rFonts w:cs="Arial"/>
                <w:szCs w:val="24"/>
              </w:rPr>
            </w:pPr>
          </w:p>
          <w:p w:rsidR="00CF77E3" w:rsidRPr="00F827EC" w:rsidRDefault="00CF77E3" w:rsidP="00C73D64">
            <w:pPr>
              <w:pStyle w:val="NOSNumberList"/>
              <w:numPr>
                <w:ilvl w:val="0"/>
                <w:numId w:val="0"/>
              </w:numPr>
              <w:spacing w:line="240" w:lineRule="auto"/>
              <w:rPr>
                <w:rFonts w:cs="Arial"/>
                <w:szCs w:val="24"/>
              </w:rPr>
            </w:pPr>
            <w:r w:rsidRPr="00F827EC">
              <w:rPr>
                <w:rFonts w:cs="Arial"/>
                <w:szCs w:val="24"/>
              </w:rPr>
              <w:t xml:space="preserve">This standard links closely with other strategic standards, such as </w:t>
            </w:r>
            <w:r w:rsidRPr="00F827EC">
              <w:rPr>
                <w:rFonts w:cs="Arial"/>
                <w:i/>
                <w:szCs w:val="24"/>
              </w:rPr>
              <w:t xml:space="preserve">CFAM&amp;LBA5 Develop </w:t>
            </w:r>
            <w:r w:rsidR="00F827EC" w:rsidRPr="00F827EC">
              <w:rPr>
                <w:rFonts w:cs="Arial"/>
                <w:i/>
                <w:szCs w:val="24"/>
              </w:rPr>
              <w:t>Your Organisation’s Vision and Str</w:t>
            </w:r>
            <w:r w:rsidRPr="00F827EC">
              <w:rPr>
                <w:rFonts w:cs="Arial"/>
                <w:i/>
                <w:szCs w:val="24"/>
              </w:rPr>
              <w:t>ategy</w:t>
            </w:r>
            <w:r w:rsidRPr="00F827EC">
              <w:rPr>
                <w:rFonts w:cs="Arial"/>
                <w:szCs w:val="24"/>
              </w:rPr>
              <w:t xml:space="preserve">, </w:t>
            </w:r>
            <w:r w:rsidRPr="00F827EC">
              <w:rPr>
                <w:rFonts w:cs="Arial"/>
                <w:i/>
                <w:szCs w:val="24"/>
              </w:rPr>
              <w:t xml:space="preserve">CFAM&amp;LBA6 Develop </w:t>
            </w:r>
            <w:r w:rsidR="00F827EC" w:rsidRPr="00F827EC">
              <w:rPr>
                <w:rFonts w:cs="Arial"/>
                <w:i/>
                <w:szCs w:val="24"/>
              </w:rPr>
              <w:t>Strategic Business Plans</w:t>
            </w:r>
            <w:r w:rsidR="00F827EC" w:rsidRPr="00F827EC">
              <w:rPr>
                <w:rFonts w:cs="Arial"/>
                <w:szCs w:val="24"/>
              </w:rPr>
              <w:t xml:space="preserve"> </w:t>
            </w:r>
            <w:r w:rsidRPr="00F827EC">
              <w:rPr>
                <w:rFonts w:cs="Arial"/>
                <w:szCs w:val="24"/>
              </w:rPr>
              <w:t xml:space="preserve">and </w:t>
            </w:r>
            <w:r w:rsidRPr="00F827EC">
              <w:rPr>
                <w:rFonts w:cs="Arial"/>
                <w:i/>
                <w:szCs w:val="24"/>
              </w:rPr>
              <w:t xml:space="preserve">CFAM&amp;LFA1 Implement and </w:t>
            </w:r>
            <w:r w:rsidR="00F827EC" w:rsidRPr="00F827EC">
              <w:rPr>
                <w:rFonts w:cs="Arial"/>
                <w:i/>
                <w:szCs w:val="24"/>
              </w:rPr>
              <w:t>Evaluate Strategic Business Plans</w:t>
            </w:r>
            <w:r w:rsidR="00F827EC" w:rsidRPr="00F827EC">
              <w:rPr>
                <w:rFonts w:cs="Arial"/>
                <w:szCs w:val="24"/>
              </w:rPr>
              <w:t>.</w:t>
            </w:r>
          </w:p>
          <w:p w:rsidR="00CF77E3" w:rsidRPr="00F827EC" w:rsidRDefault="00CF77E3" w:rsidP="00C73D64">
            <w:pPr>
              <w:pStyle w:val="NOSNumberList"/>
              <w:numPr>
                <w:ilvl w:val="0"/>
                <w:numId w:val="0"/>
              </w:numPr>
              <w:spacing w:line="240" w:lineRule="auto"/>
              <w:rPr>
                <w:rFonts w:cs="Arial"/>
                <w:szCs w:val="24"/>
              </w:rPr>
            </w:pPr>
          </w:p>
          <w:p w:rsidR="00CF77E3" w:rsidRPr="00F827EC" w:rsidRDefault="00CF77E3" w:rsidP="007730E3">
            <w:pPr>
              <w:pStyle w:val="NOSNumberList"/>
              <w:numPr>
                <w:ilvl w:val="0"/>
                <w:numId w:val="0"/>
              </w:numPr>
              <w:rPr>
                <w:rFonts w:cs="Arial"/>
                <w:szCs w:val="24"/>
              </w:rPr>
            </w:pPr>
          </w:p>
        </w:tc>
      </w:tr>
      <w:bookmarkEnd w:id="18"/>
    </w:tbl>
    <w:p w:rsidR="00CF77E3" w:rsidRPr="0070385B" w:rsidRDefault="00CF77E3" w:rsidP="00CF77E3">
      <w:r w:rsidRPr="0070385B">
        <w:br w:type="page"/>
      </w:r>
    </w:p>
    <w:tbl>
      <w:tblPr>
        <w:tblW w:w="0" w:type="auto"/>
        <w:tblLook w:val="00A0" w:firstRow="1" w:lastRow="0" w:firstColumn="1" w:lastColumn="0" w:noHBand="0" w:noVBand="0"/>
      </w:tblPr>
      <w:tblGrid>
        <w:gridCol w:w="2340"/>
        <w:gridCol w:w="6730"/>
      </w:tblGrid>
      <w:tr w:rsidR="000168C8" w:rsidRPr="00EF222E" w:rsidTr="007730E3">
        <w:tc>
          <w:tcPr>
            <w:tcW w:w="2518" w:type="dxa"/>
          </w:tcPr>
          <w:p w:rsidR="00CF77E3" w:rsidRPr="00EF222E" w:rsidRDefault="00CF77E3" w:rsidP="007730E3">
            <w:pPr>
              <w:autoSpaceDE w:val="0"/>
              <w:autoSpaceDN w:val="0"/>
              <w:adjustRightInd w:val="0"/>
              <w:rPr>
                <w:rFonts w:cs="Arial"/>
                <w:b/>
                <w:i/>
                <w:iCs/>
              </w:rPr>
            </w:pPr>
            <w:bookmarkStart w:id="21" w:name="Performance"/>
            <w:r w:rsidRPr="00EF222E">
              <w:rPr>
                <w:rFonts w:cs="Arial"/>
                <w:b/>
                <w:bCs/>
                <w:lang w:eastAsia="en-GB"/>
              </w:rPr>
              <w:lastRenderedPageBreak/>
              <w:t>Performance criteria</w:t>
            </w:r>
            <w:r w:rsidRPr="00EF222E">
              <w:rPr>
                <w:rFonts w:cs="Arial"/>
                <w:b/>
                <w:bCs/>
                <w:lang w:eastAsia="en-GB"/>
              </w:rPr>
              <w:br/>
            </w:r>
          </w:p>
          <w:p w:rsidR="00CF77E3" w:rsidRPr="00EF222E" w:rsidRDefault="00CF77E3" w:rsidP="00652AAD">
            <w:pPr>
              <w:pStyle w:val="NOSSideSubHeading"/>
            </w:pPr>
            <w:r w:rsidRPr="00EF222E">
              <w:t>You must be able to:</w:t>
            </w:r>
          </w:p>
          <w:p w:rsidR="00CF77E3" w:rsidRPr="00EF222E" w:rsidRDefault="00CF77E3" w:rsidP="00652AAD">
            <w:pPr>
              <w:pStyle w:val="NOSSideSubHeading"/>
            </w:pPr>
          </w:p>
        </w:tc>
        <w:tc>
          <w:tcPr>
            <w:tcW w:w="7902" w:type="dxa"/>
          </w:tcPr>
          <w:p w:rsidR="00CF77E3" w:rsidRPr="00EF222E" w:rsidRDefault="00CF77E3" w:rsidP="007730E3">
            <w:pPr>
              <w:pStyle w:val="NOSBodyHeading"/>
              <w:spacing w:line="360" w:lineRule="auto"/>
              <w:rPr>
                <w:rFonts w:cs="Arial"/>
                <w:b w:val="0"/>
                <w:szCs w:val="24"/>
              </w:rPr>
            </w:pPr>
            <w:bookmarkStart w:id="22" w:name="StartPerformance"/>
            <w:bookmarkEnd w:id="22"/>
          </w:p>
          <w:p w:rsidR="00CF77E3" w:rsidRPr="00EF222E" w:rsidRDefault="00CF77E3" w:rsidP="007730E3">
            <w:pPr>
              <w:pStyle w:val="NOSBodyHeading"/>
              <w:spacing w:line="360" w:lineRule="auto"/>
              <w:rPr>
                <w:rFonts w:cs="Arial"/>
                <w:b w:val="0"/>
                <w:szCs w:val="24"/>
              </w:rPr>
            </w:pPr>
          </w:p>
          <w:p w:rsidR="00CF77E3" w:rsidRPr="00EF222E" w:rsidRDefault="00CF77E3" w:rsidP="00C73D64">
            <w:pPr>
              <w:pStyle w:val="NOSBodyHeading"/>
              <w:numPr>
                <w:ilvl w:val="0"/>
                <w:numId w:val="16"/>
              </w:numPr>
              <w:spacing w:after="120" w:line="240" w:lineRule="auto"/>
              <w:rPr>
                <w:rFonts w:cs="Arial"/>
                <w:b w:val="0"/>
                <w:szCs w:val="24"/>
              </w:rPr>
            </w:pPr>
            <w:r w:rsidRPr="00EF222E">
              <w:rPr>
                <w:rFonts w:cs="Arial"/>
                <w:b w:val="0"/>
                <w:szCs w:val="24"/>
              </w:rPr>
              <w:t>Engage people within your organisation and other key stakeholders in defining your organisation’s direction and committing their energies and expertise to achieving its results.</w:t>
            </w:r>
          </w:p>
          <w:p w:rsidR="00CF77E3" w:rsidRPr="00EF222E" w:rsidRDefault="00CF77E3" w:rsidP="00C73D64">
            <w:pPr>
              <w:pStyle w:val="NOSBodyHeading"/>
              <w:numPr>
                <w:ilvl w:val="0"/>
                <w:numId w:val="16"/>
              </w:numPr>
              <w:spacing w:after="120" w:line="240" w:lineRule="auto"/>
              <w:rPr>
                <w:rFonts w:cs="Arial"/>
                <w:b w:val="0"/>
                <w:szCs w:val="24"/>
              </w:rPr>
            </w:pPr>
            <w:r w:rsidRPr="00EF222E">
              <w:rPr>
                <w:rFonts w:cs="Arial"/>
                <w:b w:val="0"/>
                <w:szCs w:val="24"/>
              </w:rPr>
              <w:t xml:space="preserve">Clearly and </w:t>
            </w:r>
            <w:proofErr w:type="gramStart"/>
            <w:r w:rsidRPr="00EF222E">
              <w:rPr>
                <w:rFonts w:cs="Arial"/>
                <w:b w:val="0"/>
                <w:szCs w:val="24"/>
              </w:rPr>
              <w:t>enthusiastically</w:t>
            </w:r>
            <w:proofErr w:type="gramEnd"/>
            <w:r w:rsidRPr="00EF222E">
              <w:rPr>
                <w:rFonts w:cs="Arial"/>
                <w:b w:val="0"/>
                <w:szCs w:val="24"/>
              </w:rPr>
              <w:t xml:space="preserve"> communicate and reinforce your organisation’s purpose, values and vision to people across the organisation and, where appropriate, to external stakeholders.</w:t>
            </w:r>
          </w:p>
          <w:p w:rsidR="00CF77E3" w:rsidRPr="00EF222E" w:rsidRDefault="00CF77E3" w:rsidP="00C73D64">
            <w:pPr>
              <w:pStyle w:val="NOSBodyHeading"/>
              <w:numPr>
                <w:ilvl w:val="0"/>
                <w:numId w:val="16"/>
              </w:numPr>
              <w:spacing w:after="120" w:line="240" w:lineRule="auto"/>
              <w:rPr>
                <w:rFonts w:cs="Arial"/>
                <w:b w:val="0"/>
                <w:szCs w:val="24"/>
              </w:rPr>
            </w:pPr>
            <w:r w:rsidRPr="00EF222E">
              <w:rPr>
                <w:rFonts w:cs="Arial"/>
                <w:b w:val="0"/>
                <w:szCs w:val="24"/>
              </w:rPr>
              <w:t>Evaluate the impact of your organisation on the environment, the local community and society as a whole and ways in which its impact can be more beneficial.</w:t>
            </w:r>
          </w:p>
          <w:p w:rsidR="00CF77E3" w:rsidRPr="00EF222E" w:rsidRDefault="00CF77E3" w:rsidP="00C73D64">
            <w:pPr>
              <w:pStyle w:val="NOSBodyHeading"/>
              <w:numPr>
                <w:ilvl w:val="0"/>
                <w:numId w:val="16"/>
              </w:numPr>
              <w:spacing w:after="120" w:line="240" w:lineRule="auto"/>
              <w:rPr>
                <w:rFonts w:cs="Arial"/>
                <w:b w:val="0"/>
                <w:szCs w:val="24"/>
              </w:rPr>
            </w:pPr>
            <w:r w:rsidRPr="00EF222E">
              <w:rPr>
                <w:rFonts w:cs="Arial"/>
                <w:b w:val="0"/>
                <w:szCs w:val="24"/>
              </w:rPr>
              <w:t>Ensure that organisational plans support your organisation’s purpose, values and vision.</w:t>
            </w:r>
          </w:p>
          <w:p w:rsidR="00CF77E3" w:rsidRPr="00EF222E" w:rsidRDefault="00CF77E3" w:rsidP="00C73D64">
            <w:pPr>
              <w:pStyle w:val="NOSBodyHeading"/>
              <w:numPr>
                <w:ilvl w:val="0"/>
                <w:numId w:val="16"/>
              </w:numPr>
              <w:spacing w:after="120" w:line="240" w:lineRule="auto"/>
              <w:rPr>
                <w:rFonts w:cs="Arial"/>
                <w:b w:val="0"/>
                <w:szCs w:val="24"/>
              </w:rPr>
            </w:pPr>
            <w:r w:rsidRPr="00EF222E">
              <w:rPr>
                <w:rFonts w:cs="Arial"/>
                <w:b w:val="0"/>
                <w:szCs w:val="24"/>
              </w:rPr>
              <w:t>Steer your organisation successfully through difficulties and challenges.</w:t>
            </w:r>
          </w:p>
          <w:p w:rsidR="00CF77E3" w:rsidRPr="00EF222E" w:rsidRDefault="00CF77E3" w:rsidP="00C73D64">
            <w:pPr>
              <w:pStyle w:val="NOSBodyHeading"/>
              <w:numPr>
                <w:ilvl w:val="0"/>
                <w:numId w:val="16"/>
              </w:numPr>
              <w:spacing w:after="120" w:line="240" w:lineRule="auto"/>
              <w:rPr>
                <w:rFonts w:cs="Arial"/>
                <w:b w:val="0"/>
                <w:szCs w:val="24"/>
              </w:rPr>
            </w:pPr>
            <w:r w:rsidRPr="00EF222E">
              <w:rPr>
                <w:rFonts w:cs="Arial"/>
                <w:b w:val="0"/>
                <w:szCs w:val="24"/>
              </w:rPr>
              <w:t>Develop a range of leadership styles and apply them appropriately to different people and situations.</w:t>
            </w:r>
          </w:p>
          <w:p w:rsidR="00CF77E3" w:rsidRPr="00EF222E" w:rsidRDefault="00CF77E3" w:rsidP="00C73D64">
            <w:pPr>
              <w:pStyle w:val="NOSBodyHeading"/>
              <w:numPr>
                <w:ilvl w:val="0"/>
                <w:numId w:val="16"/>
              </w:numPr>
              <w:spacing w:after="120" w:line="240" w:lineRule="auto"/>
              <w:rPr>
                <w:rFonts w:cs="Arial"/>
                <w:b w:val="0"/>
                <w:szCs w:val="24"/>
              </w:rPr>
            </w:pPr>
            <w:r w:rsidRPr="00EF222E">
              <w:rPr>
                <w:rFonts w:cs="Arial"/>
                <w:b w:val="0"/>
                <w:szCs w:val="24"/>
              </w:rPr>
              <w:t>Motivate people to achieve their objectives and recognise their successes.</w:t>
            </w:r>
          </w:p>
          <w:p w:rsidR="00CF77E3" w:rsidRPr="00EF222E" w:rsidRDefault="00CF77E3" w:rsidP="00C73D64">
            <w:pPr>
              <w:pStyle w:val="NOSBodyHeading"/>
              <w:numPr>
                <w:ilvl w:val="0"/>
                <w:numId w:val="16"/>
              </w:numPr>
              <w:spacing w:after="120" w:line="240" w:lineRule="auto"/>
              <w:rPr>
                <w:rFonts w:cs="Arial"/>
                <w:b w:val="0"/>
                <w:szCs w:val="24"/>
              </w:rPr>
            </w:pPr>
            <w:r w:rsidRPr="00EF222E">
              <w:rPr>
                <w:rFonts w:cs="Arial"/>
                <w:b w:val="0"/>
                <w:szCs w:val="24"/>
              </w:rPr>
              <w:t>Encourage people to take responsibility for their own development needs.</w:t>
            </w:r>
          </w:p>
          <w:p w:rsidR="00CF77E3" w:rsidRPr="00EF222E" w:rsidRDefault="00CF77E3" w:rsidP="00C73D64">
            <w:pPr>
              <w:pStyle w:val="NOSBodyHeading"/>
              <w:numPr>
                <w:ilvl w:val="0"/>
                <w:numId w:val="16"/>
              </w:numPr>
              <w:spacing w:after="120" w:line="240" w:lineRule="auto"/>
              <w:rPr>
                <w:rFonts w:cs="Arial"/>
                <w:b w:val="0"/>
                <w:szCs w:val="24"/>
              </w:rPr>
            </w:pPr>
            <w:r w:rsidRPr="00EF222E">
              <w:rPr>
                <w:rFonts w:cs="Arial"/>
                <w:b w:val="0"/>
                <w:szCs w:val="24"/>
              </w:rPr>
              <w:t>Give people support, advice and guidance when they need it, especially during periods of setback and change.</w:t>
            </w:r>
          </w:p>
          <w:p w:rsidR="00CF77E3" w:rsidRPr="00EF222E" w:rsidRDefault="00CF77E3" w:rsidP="00C73D64">
            <w:pPr>
              <w:pStyle w:val="NOSBodyHeading"/>
              <w:numPr>
                <w:ilvl w:val="0"/>
                <w:numId w:val="16"/>
              </w:numPr>
              <w:spacing w:after="120" w:line="240" w:lineRule="auto"/>
              <w:rPr>
                <w:rFonts w:cs="Arial"/>
                <w:b w:val="0"/>
                <w:szCs w:val="24"/>
              </w:rPr>
            </w:pPr>
            <w:r w:rsidRPr="00EF222E">
              <w:rPr>
                <w:rFonts w:cs="Arial"/>
                <w:b w:val="0"/>
                <w:szCs w:val="24"/>
              </w:rPr>
              <w:t>Motivate people to present their own ideas and listen to what they say.</w:t>
            </w:r>
          </w:p>
          <w:p w:rsidR="00CF77E3" w:rsidRPr="00EF222E" w:rsidRDefault="00CF77E3" w:rsidP="00C73D64">
            <w:pPr>
              <w:pStyle w:val="NOSBodyHeading"/>
              <w:numPr>
                <w:ilvl w:val="0"/>
                <w:numId w:val="16"/>
              </w:numPr>
              <w:spacing w:line="240" w:lineRule="auto"/>
              <w:rPr>
                <w:rFonts w:cs="Arial"/>
                <w:b w:val="0"/>
                <w:szCs w:val="24"/>
              </w:rPr>
            </w:pPr>
            <w:r w:rsidRPr="00EF222E">
              <w:rPr>
                <w:rFonts w:cs="Arial"/>
                <w:b w:val="0"/>
                <w:szCs w:val="24"/>
              </w:rPr>
              <w:t>Empower people to develop their own ways of working within agreed boundaries.</w:t>
            </w:r>
          </w:p>
          <w:p w:rsidR="00CF77E3" w:rsidRPr="00EF222E" w:rsidRDefault="00CF77E3" w:rsidP="00C73D64">
            <w:pPr>
              <w:pStyle w:val="NOSBodyHeading"/>
              <w:numPr>
                <w:ilvl w:val="0"/>
                <w:numId w:val="16"/>
              </w:numPr>
              <w:spacing w:line="240" w:lineRule="auto"/>
              <w:rPr>
                <w:rFonts w:cs="Arial"/>
                <w:b w:val="0"/>
                <w:szCs w:val="24"/>
              </w:rPr>
            </w:pPr>
            <w:r w:rsidRPr="00EF222E">
              <w:rPr>
                <w:rFonts w:cs="Arial"/>
                <w:b w:val="0"/>
                <w:szCs w:val="24"/>
              </w:rPr>
              <w:t>Encourage people to take the lead when they have the knowledge and expertise and show willingness to follow this lead.</w:t>
            </w:r>
          </w:p>
          <w:p w:rsidR="00CF77E3" w:rsidRPr="00EF222E" w:rsidRDefault="00CF77E3" w:rsidP="00C73D64">
            <w:pPr>
              <w:pStyle w:val="NOSBodyHeading"/>
              <w:numPr>
                <w:ilvl w:val="0"/>
                <w:numId w:val="16"/>
              </w:numPr>
              <w:spacing w:line="240" w:lineRule="auto"/>
              <w:rPr>
                <w:rFonts w:cs="Arial"/>
                <w:b w:val="0"/>
                <w:szCs w:val="24"/>
              </w:rPr>
            </w:pPr>
            <w:r w:rsidRPr="00EF222E">
              <w:rPr>
                <w:rFonts w:cs="Arial"/>
                <w:b w:val="0"/>
                <w:szCs w:val="24"/>
              </w:rPr>
              <w:t>Win, through your performance and behaviour, the trust and support of people across the organisation and key stakeholders and get regular feedback on your performance.</w:t>
            </w:r>
          </w:p>
          <w:p w:rsidR="00CF77E3" w:rsidRPr="00EF222E" w:rsidRDefault="00CF77E3" w:rsidP="00C73D64">
            <w:pPr>
              <w:pStyle w:val="NOSBodyHeading"/>
              <w:numPr>
                <w:ilvl w:val="0"/>
                <w:numId w:val="16"/>
              </w:numPr>
              <w:spacing w:line="240" w:lineRule="auto"/>
              <w:rPr>
                <w:rFonts w:cs="Arial"/>
                <w:b w:val="0"/>
                <w:szCs w:val="24"/>
              </w:rPr>
            </w:pPr>
            <w:r w:rsidRPr="00EF222E">
              <w:rPr>
                <w:rFonts w:cs="Arial"/>
                <w:b w:val="0"/>
                <w:szCs w:val="24"/>
              </w:rPr>
              <w:t>Monitor activities and progress in different areas of the organisation without interfering.</w:t>
            </w:r>
            <w:bookmarkStart w:id="23" w:name="EndPerformance"/>
            <w:bookmarkEnd w:id="23"/>
          </w:p>
        </w:tc>
      </w:tr>
      <w:bookmarkEnd w:id="21"/>
    </w:tbl>
    <w:p w:rsidR="00CF77E3" w:rsidRDefault="00CF77E3" w:rsidP="00CF77E3"/>
    <w:p w:rsidR="00FE2B52" w:rsidRDefault="00FE2B52" w:rsidP="00CF77E3"/>
    <w:p w:rsidR="00FE2B52" w:rsidRDefault="00FE2B52" w:rsidP="00CF77E3"/>
    <w:p w:rsidR="00FE2B52" w:rsidRPr="0070385B" w:rsidRDefault="00FE2B52" w:rsidP="00CF77E3"/>
    <w:tbl>
      <w:tblPr>
        <w:tblW w:w="0" w:type="auto"/>
        <w:tblLook w:val="00A0" w:firstRow="1" w:lastRow="0" w:firstColumn="1" w:lastColumn="0" w:noHBand="0" w:noVBand="0"/>
      </w:tblPr>
      <w:tblGrid>
        <w:gridCol w:w="2378"/>
        <w:gridCol w:w="6692"/>
      </w:tblGrid>
      <w:tr w:rsidR="000168C8" w:rsidRPr="00EF222E" w:rsidTr="00F827EC">
        <w:tc>
          <w:tcPr>
            <w:tcW w:w="2378" w:type="dxa"/>
          </w:tcPr>
          <w:p w:rsidR="00CF77E3" w:rsidRPr="00EF222E" w:rsidRDefault="00CF77E3" w:rsidP="007730E3">
            <w:pPr>
              <w:pStyle w:val="NOSSideHeading"/>
              <w:rPr>
                <w:rFonts w:cs="Arial"/>
                <w:szCs w:val="24"/>
              </w:rPr>
            </w:pPr>
            <w:r w:rsidRPr="00EF222E">
              <w:rPr>
                <w:rFonts w:cs="Arial"/>
                <w:szCs w:val="24"/>
              </w:rPr>
              <w:lastRenderedPageBreak/>
              <w:t>K</w:t>
            </w:r>
            <w:r w:rsidRPr="00EF222E">
              <w:rPr>
                <w:rFonts w:cs="Arial"/>
                <w:bCs/>
                <w:szCs w:val="24"/>
              </w:rPr>
              <w:t>nowledge and understanding</w:t>
            </w:r>
            <w:r w:rsidRPr="00EF222E">
              <w:rPr>
                <w:rFonts w:cs="Arial"/>
                <w:szCs w:val="24"/>
              </w:rPr>
              <w:br/>
            </w:r>
            <w:bookmarkStart w:id="24" w:name="Knowledge"/>
          </w:p>
          <w:p w:rsidR="00CF77E3" w:rsidRPr="00EF222E" w:rsidRDefault="00CF77E3" w:rsidP="007730E3">
            <w:pPr>
              <w:pStyle w:val="NOSSideHeading"/>
              <w:rPr>
                <w:rFonts w:cs="Arial"/>
                <w:b w:val="0"/>
                <w:i/>
                <w:iCs/>
                <w:noProof w:val="0"/>
                <w:szCs w:val="24"/>
              </w:rPr>
            </w:pPr>
          </w:p>
          <w:p w:rsidR="00CF77E3" w:rsidRPr="00EF222E" w:rsidRDefault="00CF77E3" w:rsidP="00652AAD">
            <w:pPr>
              <w:pStyle w:val="NOSSideSubHeading"/>
            </w:pPr>
            <w:r w:rsidRPr="00EF222E">
              <w:t>You need to know and understand:</w:t>
            </w:r>
          </w:p>
          <w:p w:rsidR="00CF77E3" w:rsidRPr="00EF222E" w:rsidRDefault="00CF77E3" w:rsidP="00652AAD">
            <w:pPr>
              <w:pStyle w:val="NOSSideSubHeading"/>
            </w:pPr>
          </w:p>
          <w:p w:rsidR="00CF77E3" w:rsidRPr="00EF222E" w:rsidRDefault="00CF77E3" w:rsidP="00652AAD">
            <w:pPr>
              <w:pStyle w:val="NOSSideSubHeading"/>
            </w:pPr>
          </w:p>
        </w:tc>
        <w:tc>
          <w:tcPr>
            <w:tcW w:w="6692" w:type="dxa"/>
          </w:tcPr>
          <w:p w:rsidR="00CF77E3" w:rsidRPr="00EF222E" w:rsidRDefault="00CF77E3" w:rsidP="007730E3">
            <w:pPr>
              <w:spacing w:after="120"/>
              <w:rPr>
                <w:rFonts w:cs="Arial"/>
                <w:b/>
              </w:rPr>
            </w:pPr>
            <w:bookmarkStart w:id="25" w:name="StartKnowledge"/>
            <w:bookmarkEnd w:id="25"/>
          </w:p>
          <w:p w:rsidR="00CF77E3" w:rsidRPr="00EF222E" w:rsidRDefault="00CF77E3" w:rsidP="00FE2B52">
            <w:pPr>
              <w:spacing w:after="120"/>
              <w:rPr>
                <w:rFonts w:cs="Arial"/>
                <w:b/>
              </w:rPr>
            </w:pPr>
          </w:p>
          <w:p w:rsidR="00CF77E3" w:rsidRPr="00EF222E" w:rsidRDefault="00CF77E3" w:rsidP="00FE2B52">
            <w:pPr>
              <w:spacing w:after="120"/>
              <w:rPr>
                <w:rFonts w:cs="Arial"/>
                <w:b/>
              </w:rPr>
            </w:pPr>
            <w:r w:rsidRPr="00EF222E">
              <w:rPr>
                <w:rFonts w:cs="Arial"/>
                <w:b/>
              </w:rPr>
              <w:t xml:space="preserve">General knowledge and understanding </w:t>
            </w:r>
          </w:p>
          <w:p w:rsidR="00CF77E3" w:rsidRPr="00EF222E" w:rsidRDefault="00CF77E3" w:rsidP="00FE2B52">
            <w:pPr>
              <w:pStyle w:val="NOSBodyHeading"/>
              <w:numPr>
                <w:ilvl w:val="0"/>
                <w:numId w:val="17"/>
              </w:numPr>
              <w:spacing w:after="120" w:line="240" w:lineRule="auto"/>
              <w:rPr>
                <w:rFonts w:cs="Arial"/>
                <w:b w:val="0"/>
                <w:szCs w:val="24"/>
              </w:rPr>
            </w:pPr>
            <w:r w:rsidRPr="00EF222E">
              <w:rPr>
                <w:rFonts w:cs="Arial"/>
                <w:b w:val="0"/>
                <w:szCs w:val="24"/>
              </w:rPr>
              <w:t>How to engage people within your organisation and other key stakeholders in defining your organisation’s direction and committing their energies and expertise to achieving its results.</w:t>
            </w:r>
          </w:p>
          <w:p w:rsidR="00CF77E3" w:rsidRPr="00EF222E" w:rsidRDefault="00CF77E3" w:rsidP="00FE2B52">
            <w:pPr>
              <w:pStyle w:val="NOSBodyHeading"/>
              <w:numPr>
                <w:ilvl w:val="0"/>
                <w:numId w:val="17"/>
              </w:numPr>
              <w:spacing w:after="120" w:line="240" w:lineRule="auto"/>
              <w:rPr>
                <w:rFonts w:cs="Arial"/>
                <w:b w:val="0"/>
                <w:szCs w:val="24"/>
              </w:rPr>
            </w:pPr>
            <w:r w:rsidRPr="00EF222E">
              <w:rPr>
                <w:rFonts w:cs="Arial"/>
                <w:b w:val="0"/>
                <w:szCs w:val="24"/>
              </w:rPr>
              <w:t>The differences between managing and leading.</w:t>
            </w:r>
          </w:p>
          <w:p w:rsidR="00CF77E3" w:rsidRPr="00EF222E" w:rsidRDefault="00CF77E3" w:rsidP="00FE2B52">
            <w:pPr>
              <w:pStyle w:val="NOSBodyHeading"/>
              <w:numPr>
                <w:ilvl w:val="0"/>
                <w:numId w:val="17"/>
              </w:numPr>
              <w:spacing w:after="120" w:line="240" w:lineRule="auto"/>
              <w:rPr>
                <w:rFonts w:cs="Arial"/>
                <w:b w:val="0"/>
                <w:szCs w:val="24"/>
              </w:rPr>
            </w:pPr>
            <w:r w:rsidRPr="00EF222E">
              <w:rPr>
                <w:rFonts w:cs="Arial"/>
                <w:b w:val="0"/>
                <w:szCs w:val="24"/>
              </w:rPr>
              <w:t>How to develop a compelling vision for an organisation.</w:t>
            </w:r>
          </w:p>
          <w:p w:rsidR="00CF77E3" w:rsidRPr="00EF222E" w:rsidRDefault="00CF77E3" w:rsidP="00FE2B52">
            <w:pPr>
              <w:pStyle w:val="NOSBodyHeading"/>
              <w:numPr>
                <w:ilvl w:val="0"/>
                <w:numId w:val="17"/>
              </w:numPr>
              <w:spacing w:after="120" w:line="240" w:lineRule="auto"/>
              <w:rPr>
                <w:rFonts w:cs="Arial"/>
                <w:b w:val="0"/>
                <w:szCs w:val="24"/>
              </w:rPr>
            </w:pPr>
            <w:r w:rsidRPr="00EF222E">
              <w:rPr>
                <w:rFonts w:cs="Arial"/>
                <w:b w:val="0"/>
                <w:szCs w:val="24"/>
              </w:rPr>
              <w:t xml:space="preserve">The importance of and what </w:t>
            </w:r>
            <w:proofErr w:type="gramStart"/>
            <w:r w:rsidRPr="00EF222E">
              <w:rPr>
                <w:rFonts w:cs="Arial"/>
                <w:b w:val="0"/>
                <w:szCs w:val="24"/>
              </w:rPr>
              <w:t>is meant</w:t>
            </w:r>
            <w:proofErr w:type="gramEnd"/>
            <w:r w:rsidRPr="00EF222E">
              <w:rPr>
                <w:rFonts w:cs="Arial"/>
                <w:b w:val="0"/>
                <w:szCs w:val="24"/>
              </w:rPr>
              <w:t xml:space="preserve"> by organisational values.</w:t>
            </w:r>
          </w:p>
          <w:p w:rsidR="00CF77E3" w:rsidRPr="00EF222E" w:rsidRDefault="00CF77E3" w:rsidP="00FE2B52">
            <w:pPr>
              <w:pStyle w:val="NOSBodyHeading"/>
              <w:numPr>
                <w:ilvl w:val="0"/>
                <w:numId w:val="17"/>
              </w:numPr>
              <w:spacing w:after="120" w:line="240" w:lineRule="auto"/>
              <w:rPr>
                <w:rFonts w:cs="Arial"/>
                <w:b w:val="0"/>
                <w:szCs w:val="24"/>
              </w:rPr>
            </w:pPr>
            <w:r w:rsidRPr="00EF222E">
              <w:rPr>
                <w:rFonts w:cs="Arial"/>
                <w:b w:val="0"/>
                <w:szCs w:val="24"/>
              </w:rPr>
              <w:t>How to measure the impact of your organisation on the environment, the local community and society.</w:t>
            </w:r>
          </w:p>
          <w:p w:rsidR="00CF77E3" w:rsidRPr="00EF222E" w:rsidRDefault="00CF77E3" w:rsidP="00FE2B52">
            <w:pPr>
              <w:pStyle w:val="NOSBodyHeading"/>
              <w:numPr>
                <w:ilvl w:val="0"/>
                <w:numId w:val="17"/>
              </w:numPr>
              <w:spacing w:after="120" w:line="240" w:lineRule="auto"/>
              <w:rPr>
                <w:rFonts w:cs="Arial"/>
                <w:b w:val="0"/>
                <w:szCs w:val="24"/>
              </w:rPr>
            </w:pPr>
            <w:r w:rsidRPr="00EF222E">
              <w:rPr>
                <w:rFonts w:cs="Arial"/>
                <w:b w:val="0"/>
                <w:szCs w:val="24"/>
              </w:rPr>
              <w:t>Ways of ensuring that organisational plans support the organisation’s purpose, values and vision.</w:t>
            </w:r>
          </w:p>
          <w:p w:rsidR="00CF77E3" w:rsidRPr="00EF222E" w:rsidRDefault="00CF77E3" w:rsidP="00FE2B52">
            <w:pPr>
              <w:pStyle w:val="NOSBodyHeading"/>
              <w:numPr>
                <w:ilvl w:val="0"/>
                <w:numId w:val="17"/>
              </w:numPr>
              <w:spacing w:after="120" w:line="240" w:lineRule="auto"/>
              <w:rPr>
                <w:rFonts w:cs="Arial"/>
                <w:b w:val="0"/>
                <w:szCs w:val="24"/>
              </w:rPr>
            </w:pPr>
            <w:r w:rsidRPr="00EF222E">
              <w:rPr>
                <w:rFonts w:cs="Arial"/>
                <w:b w:val="0"/>
                <w:szCs w:val="24"/>
              </w:rPr>
              <w:t>How to select and successfully apply different methods and techniques for communicating with people across an organisation.</w:t>
            </w:r>
          </w:p>
          <w:p w:rsidR="00CF77E3" w:rsidRPr="00EF222E" w:rsidRDefault="00CF77E3" w:rsidP="00FE2B52">
            <w:pPr>
              <w:pStyle w:val="NOSBodyHeading"/>
              <w:numPr>
                <w:ilvl w:val="0"/>
                <w:numId w:val="17"/>
              </w:numPr>
              <w:spacing w:after="120" w:line="240" w:lineRule="auto"/>
              <w:rPr>
                <w:rFonts w:cs="Arial"/>
                <w:b w:val="0"/>
                <w:szCs w:val="24"/>
              </w:rPr>
            </w:pPr>
            <w:r w:rsidRPr="00EF222E">
              <w:rPr>
                <w:rFonts w:cs="Arial"/>
                <w:b w:val="0"/>
                <w:szCs w:val="24"/>
              </w:rPr>
              <w:t>Types of challenges and difficulties that may arise and ways of identifying and addressing them.</w:t>
            </w:r>
          </w:p>
          <w:p w:rsidR="00CF77E3" w:rsidRPr="00EF222E" w:rsidRDefault="00CF77E3" w:rsidP="00FE2B52">
            <w:pPr>
              <w:pStyle w:val="NOSBodyHeading"/>
              <w:numPr>
                <w:ilvl w:val="0"/>
                <w:numId w:val="17"/>
              </w:numPr>
              <w:spacing w:after="120" w:line="240" w:lineRule="auto"/>
              <w:rPr>
                <w:rFonts w:cs="Arial"/>
                <w:b w:val="0"/>
                <w:szCs w:val="24"/>
              </w:rPr>
            </w:pPr>
            <w:r w:rsidRPr="00EF222E">
              <w:rPr>
                <w:rFonts w:cs="Arial"/>
                <w:b w:val="0"/>
                <w:szCs w:val="24"/>
              </w:rPr>
              <w:t xml:space="preserve">Different theories, models and styles of </w:t>
            </w:r>
            <w:proofErr w:type="gramStart"/>
            <w:r w:rsidRPr="00EF222E">
              <w:rPr>
                <w:rFonts w:cs="Arial"/>
                <w:b w:val="0"/>
                <w:szCs w:val="24"/>
              </w:rPr>
              <w:t>leadership and how to select and successfully apply these to different people and situations</w:t>
            </w:r>
            <w:proofErr w:type="gramEnd"/>
            <w:r w:rsidRPr="00EF222E">
              <w:rPr>
                <w:rFonts w:cs="Arial"/>
                <w:b w:val="0"/>
                <w:szCs w:val="24"/>
              </w:rPr>
              <w:t>.</w:t>
            </w:r>
          </w:p>
          <w:p w:rsidR="00CF77E3" w:rsidRPr="00EF222E" w:rsidRDefault="00CF77E3" w:rsidP="00FE2B52">
            <w:pPr>
              <w:pStyle w:val="NOSBodyHeading"/>
              <w:numPr>
                <w:ilvl w:val="0"/>
                <w:numId w:val="17"/>
              </w:numPr>
              <w:spacing w:after="120" w:line="240" w:lineRule="auto"/>
              <w:rPr>
                <w:rFonts w:cs="Arial"/>
                <w:b w:val="0"/>
                <w:szCs w:val="24"/>
              </w:rPr>
            </w:pPr>
            <w:r w:rsidRPr="00EF222E">
              <w:rPr>
                <w:rFonts w:cs="Arial"/>
                <w:b w:val="0"/>
                <w:szCs w:val="24"/>
              </w:rPr>
              <w:t>The effect that different leadership styles can have on organisations.</w:t>
            </w:r>
          </w:p>
          <w:p w:rsidR="00CF77E3" w:rsidRPr="00EF222E" w:rsidRDefault="00CF77E3" w:rsidP="00FE2B52">
            <w:pPr>
              <w:pStyle w:val="NOSBodyHeading"/>
              <w:numPr>
                <w:ilvl w:val="0"/>
                <w:numId w:val="17"/>
              </w:numPr>
              <w:spacing w:after="120" w:line="240" w:lineRule="auto"/>
              <w:rPr>
                <w:rFonts w:cs="Arial"/>
                <w:b w:val="0"/>
                <w:szCs w:val="24"/>
              </w:rPr>
            </w:pPr>
            <w:r w:rsidRPr="00EF222E">
              <w:rPr>
                <w:rFonts w:cs="Arial"/>
                <w:b w:val="0"/>
                <w:szCs w:val="24"/>
              </w:rPr>
              <w:t xml:space="preserve"> How to select and successfully apply different methods and techniques for motivating, rewarding, influencing and persuading people.</w:t>
            </w:r>
          </w:p>
          <w:p w:rsidR="00CF77E3" w:rsidRPr="00EF222E" w:rsidRDefault="00CF77E3" w:rsidP="00FE2B52">
            <w:pPr>
              <w:pStyle w:val="NOSBodyHeading"/>
              <w:numPr>
                <w:ilvl w:val="0"/>
                <w:numId w:val="17"/>
              </w:numPr>
              <w:spacing w:after="120" w:line="240" w:lineRule="auto"/>
              <w:rPr>
                <w:rFonts w:cs="Arial"/>
                <w:b w:val="0"/>
                <w:szCs w:val="24"/>
              </w:rPr>
            </w:pPr>
            <w:r w:rsidRPr="00EF222E">
              <w:rPr>
                <w:rFonts w:cs="Arial"/>
                <w:b w:val="0"/>
                <w:szCs w:val="24"/>
              </w:rPr>
              <w:t>How to empower people effectively.</w:t>
            </w:r>
          </w:p>
          <w:p w:rsidR="00CF77E3" w:rsidRPr="00EF222E" w:rsidRDefault="00CF77E3" w:rsidP="00FE2B52">
            <w:pPr>
              <w:pStyle w:val="NOSBodyHeading"/>
              <w:numPr>
                <w:ilvl w:val="0"/>
                <w:numId w:val="17"/>
              </w:numPr>
              <w:spacing w:after="120" w:line="240" w:lineRule="auto"/>
              <w:rPr>
                <w:rFonts w:cs="Arial"/>
                <w:b w:val="0"/>
                <w:szCs w:val="24"/>
              </w:rPr>
            </w:pPr>
            <w:r w:rsidRPr="00EF222E">
              <w:rPr>
                <w:rFonts w:cs="Arial"/>
                <w:b w:val="0"/>
                <w:szCs w:val="24"/>
              </w:rPr>
              <w:t>How to get and make use of feedback on your leadership performance.</w:t>
            </w:r>
          </w:p>
          <w:p w:rsidR="00CF77E3" w:rsidRPr="00EF222E" w:rsidRDefault="00CF77E3" w:rsidP="00FE2B52">
            <w:pPr>
              <w:pStyle w:val="NOSBodyHeading"/>
              <w:numPr>
                <w:ilvl w:val="0"/>
                <w:numId w:val="17"/>
              </w:numPr>
              <w:spacing w:after="120" w:line="240" w:lineRule="auto"/>
              <w:rPr>
                <w:rFonts w:cs="Arial"/>
                <w:b w:val="0"/>
                <w:szCs w:val="24"/>
              </w:rPr>
            </w:pPr>
            <w:r w:rsidRPr="00EF222E">
              <w:rPr>
                <w:rFonts w:cs="Arial"/>
                <w:b w:val="0"/>
                <w:szCs w:val="24"/>
              </w:rPr>
              <w:t xml:space="preserve">How to create a </w:t>
            </w:r>
            <w:proofErr w:type="gramStart"/>
            <w:r w:rsidRPr="00EF222E">
              <w:rPr>
                <w:rFonts w:cs="Arial"/>
                <w:b w:val="0"/>
                <w:szCs w:val="24"/>
              </w:rPr>
              <w:t>culture which</w:t>
            </w:r>
            <w:proofErr w:type="gramEnd"/>
            <w:r w:rsidRPr="00EF222E">
              <w:rPr>
                <w:rFonts w:cs="Arial"/>
                <w:b w:val="0"/>
                <w:szCs w:val="24"/>
              </w:rPr>
              <w:t xml:space="preserve"> encourages and recognises creativity and innovation.</w:t>
            </w:r>
          </w:p>
          <w:p w:rsidR="00CF77E3" w:rsidRPr="00EF222E" w:rsidRDefault="00CF77E3" w:rsidP="00CF77E3">
            <w:pPr>
              <w:pStyle w:val="NOSBodyHeading"/>
              <w:numPr>
                <w:ilvl w:val="0"/>
                <w:numId w:val="17"/>
              </w:numPr>
              <w:spacing w:line="360" w:lineRule="auto"/>
              <w:rPr>
                <w:rFonts w:cs="Arial"/>
                <w:b w:val="0"/>
                <w:szCs w:val="24"/>
              </w:rPr>
            </w:pPr>
            <w:r w:rsidRPr="00EF222E">
              <w:rPr>
                <w:rFonts w:cs="Arial"/>
                <w:b w:val="0"/>
                <w:szCs w:val="24"/>
              </w:rPr>
              <w:t>How to recognise and develop the leadership capability of other people and follow their lead.</w:t>
            </w:r>
            <w:bookmarkStart w:id="26" w:name="EndKnowledge"/>
            <w:bookmarkEnd w:id="26"/>
          </w:p>
        </w:tc>
      </w:tr>
    </w:tbl>
    <w:p w:rsidR="00F827EC" w:rsidRDefault="00F827EC">
      <w:bookmarkStart w:id="27" w:name="Scope"/>
      <w:bookmarkEnd w:id="24"/>
      <w:r>
        <w:rPr>
          <w:b/>
        </w:rPr>
        <w:br w:type="page"/>
      </w:r>
    </w:p>
    <w:tbl>
      <w:tblPr>
        <w:tblW w:w="0" w:type="auto"/>
        <w:tblLook w:val="00A0" w:firstRow="1" w:lastRow="0" w:firstColumn="1" w:lastColumn="0" w:noHBand="0" w:noVBand="0"/>
      </w:tblPr>
      <w:tblGrid>
        <w:gridCol w:w="2378"/>
        <w:gridCol w:w="6692"/>
      </w:tblGrid>
      <w:tr w:rsidR="000168C8" w:rsidRPr="00EF222E" w:rsidTr="00F827EC">
        <w:tc>
          <w:tcPr>
            <w:tcW w:w="2378" w:type="dxa"/>
          </w:tcPr>
          <w:p w:rsidR="00CF77E3" w:rsidRPr="00EF222E" w:rsidRDefault="00CF77E3" w:rsidP="007730E3">
            <w:pPr>
              <w:pStyle w:val="NOSSideHeading"/>
              <w:rPr>
                <w:rFonts w:cs="Arial"/>
                <w:szCs w:val="24"/>
              </w:rPr>
            </w:pPr>
          </w:p>
          <w:p w:rsidR="00CF77E3" w:rsidRPr="00EF222E" w:rsidRDefault="00CF77E3" w:rsidP="007730E3">
            <w:pPr>
              <w:pStyle w:val="NOSSideHeading"/>
              <w:rPr>
                <w:rFonts w:cs="Arial"/>
                <w:b w:val="0"/>
                <w:i/>
                <w:iCs/>
                <w:noProof w:val="0"/>
                <w:szCs w:val="24"/>
              </w:rPr>
            </w:pPr>
          </w:p>
          <w:p w:rsidR="00CF77E3" w:rsidRPr="00EF222E" w:rsidRDefault="00CF77E3" w:rsidP="007730E3">
            <w:pPr>
              <w:pStyle w:val="NOSSideHeading"/>
              <w:rPr>
                <w:rFonts w:cs="Arial"/>
                <w:b w:val="0"/>
                <w:i/>
                <w:iCs/>
                <w:noProof w:val="0"/>
                <w:szCs w:val="24"/>
              </w:rPr>
            </w:pPr>
          </w:p>
          <w:p w:rsidR="00CF77E3" w:rsidRPr="00EF222E" w:rsidRDefault="00CF77E3" w:rsidP="00652AAD">
            <w:pPr>
              <w:pStyle w:val="NOSSideSubHeading"/>
            </w:pPr>
            <w:r w:rsidRPr="00EF222E">
              <w:t>You need to know and understand:</w:t>
            </w:r>
          </w:p>
          <w:p w:rsidR="00CF77E3" w:rsidRPr="00EF222E" w:rsidRDefault="00CF77E3" w:rsidP="007730E3">
            <w:pPr>
              <w:pStyle w:val="NOSSideHeading"/>
              <w:rPr>
                <w:rFonts w:cs="Arial"/>
                <w:szCs w:val="24"/>
              </w:rPr>
            </w:pPr>
          </w:p>
        </w:tc>
        <w:tc>
          <w:tcPr>
            <w:tcW w:w="6692" w:type="dxa"/>
          </w:tcPr>
          <w:p w:rsidR="00CF77E3" w:rsidRPr="00EF222E" w:rsidRDefault="00CF77E3" w:rsidP="00FE2B52">
            <w:pPr>
              <w:pStyle w:val="NOSBodyText"/>
              <w:spacing w:after="120" w:line="240" w:lineRule="auto"/>
              <w:rPr>
                <w:rFonts w:cs="Arial"/>
                <w:b/>
                <w:szCs w:val="24"/>
              </w:rPr>
            </w:pPr>
          </w:p>
          <w:p w:rsidR="00CF77E3" w:rsidRPr="00EF222E" w:rsidRDefault="00CF77E3" w:rsidP="00FE2B52">
            <w:pPr>
              <w:pStyle w:val="NOSBodyText"/>
              <w:spacing w:after="120" w:line="240" w:lineRule="auto"/>
              <w:rPr>
                <w:rFonts w:cs="Arial"/>
                <w:szCs w:val="24"/>
              </w:rPr>
            </w:pPr>
            <w:r w:rsidRPr="00EF222E">
              <w:rPr>
                <w:rFonts w:cs="Arial"/>
                <w:b/>
                <w:szCs w:val="24"/>
              </w:rPr>
              <w:t>Industry/sector specific knowledge and understanding</w:t>
            </w:r>
          </w:p>
          <w:p w:rsidR="00CF77E3" w:rsidRPr="00EF222E" w:rsidRDefault="00CF77E3" w:rsidP="00FE2B52">
            <w:pPr>
              <w:pStyle w:val="NOSBodyHeading"/>
              <w:numPr>
                <w:ilvl w:val="0"/>
                <w:numId w:val="17"/>
              </w:numPr>
              <w:spacing w:after="120" w:line="240" w:lineRule="auto"/>
              <w:rPr>
                <w:rFonts w:cs="Arial"/>
                <w:b w:val="0"/>
                <w:szCs w:val="24"/>
              </w:rPr>
            </w:pPr>
            <w:bookmarkStart w:id="28" w:name="StartScope"/>
            <w:bookmarkEnd w:id="28"/>
            <w:r w:rsidRPr="00EF222E">
              <w:rPr>
                <w:rFonts w:cs="Arial"/>
                <w:b w:val="0"/>
                <w:szCs w:val="24"/>
              </w:rPr>
              <w:t>Leadership styles common in the industry/sector and their strengths    and limitations.</w:t>
            </w:r>
          </w:p>
          <w:p w:rsidR="00CF77E3" w:rsidRPr="00EF222E" w:rsidRDefault="00CF77E3" w:rsidP="00FE2B52">
            <w:pPr>
              <w:pStyle w:val="NOSBodyHeading"/>
              <w:numPr>
                <w:ilvl w:val="0"/>
                <w:numId w:val="17"/>
              </w:numPr>
              <w:spacing w:after="120" w:line="240" w:lineRule="auto"/>
              <w:rPr>
                <w:rFonts w:cs="Arial"/>
                <w:szCs w:val="24"/>
              </w:rPr>
            </w:pPr>
            <w:r w:rsidRPr="00EF222E">
              <w:rPr>
                <w:rFonts w:cs="Arial"/>
                <w:b w:val="0"/>
                <w:szCs w:val="24"/>
              </w:rPr>
              <w:t>Legal, regulatory and ethical requirements in the industry/sector.</w:t>
            </w:r>
            <w:bookmarkStart w:id="29" w:name="EndScope"/>
            <w:bookmarkEnd w:id="29"/>
          </w:p>
        </w:tc>
      </w:tr>
      <w:bookmarkEnd w:id="27"/>
      <w:tr w:rsidR="000168C8" w:rsidRPr="00EF222E" w:rsidTr="00F827EC">
        <w:tc>
          <w:tcPr>
            <w:tcW w:w="2378" w:type="dxa"/>
          </w:tcPr>
          <w:p w:rsidR="00CF77E3" w:rsidRPr="00EF222E" w:rsidRDefault="00CF77E3" w:rsidP="00652AAD">
            <w:pPr>
              <w:pStyle w:val="NOSSideSubHeading"/>
            </w:pPr>
          </w:p>
          <w:p w:rsidR="00CF77E3" w:rsidRPr="00EF222E" w:rsidRDefault="00CF77E3" w:rsidP="00652AAD">
            <w:pPr>
              <w:pStyle w:val="NOSSideSubHeading"/>
            </w:pPr>
          </w:p>
          <w:p w:rsidR="00CF77E3" w:rsidRPr="00EF222E" w:rsidRDefault="00CF77E3" w:rsidP="00652AAD">
            <w:pPr>
              <w:pStyle w:val="NOSSideSubHeading"/>
            </w:pPr>
          </w:p>
          <w:p w:rsidR="00CF77E3" w:rsidRPr="00EF222E" w:rsidRDefault="00CF77E3" w:rsidP="00652AAD">
            <w:pPr>
              <w:pStyle w:val="NOSSideSubHeading"/>
            </w:pPr>
            <w:r w:rsidRPr="00EF222E">
              <w:t>You need to know and understand:</w:t>
            </w:r>
          </w:p>
          <w:p w:rsidR="00CF77E3" w:rsidRPr="00EF222E" w:rsidRDefault="00CF77E3" w:rsidP="007730E3">
            <w:pPr>
              <w:pStyle w:val="NOSSideHeading"/>
              <w:rPr>
                <w:rFonts w:cs="Arial"/>
                <w:szCs w:val="24"/>
              </w:rPr>
            </w:pPr>
          </w:p>
          <w:p w:rsidR="00CF77E3" w:rsidRPr="00EF222E" w:rsidRDefault="00CF77E3" w:rsidP="007730E3">
            <w:pPr>
              <w:pStyle w:val="NOSSideHeading"/>
              <w:rPr>
                <w:rFonts w:cs="Arial"/>
                <w:szCs w:val="24"/>
              </w:rPr>
            </w:pPr>
          </w:p>
        </w:tc>
        <w:tc>
          <w:tcPr>
            <w:tcW w:w="6692" w:type="dxa"/>
          </w:tcPr>
          <w:p w:rsidR="00CF77E3" w:rsidRPr="00EF222E" w:rsidRDefault="00CF77E3" w:rsidP="007730E3">
            <w:pPr>
              <w:pStyle w:val="NOSBodyText"/>
              <w:rPr>
                <w:rFonts w:cs="Arial"/>
                <w:szCs w:val="24"/>
              </w:rPr>
            </w:pPr>
          </w:p>
          <w:p w:rsidR="00CF77E3" w:rsidRPr="00EF222E" w:rsidRDefault="00CF77E3" w:rsidP="00FE2B52">
            <w:pPr>
              <w:spacing w:after="120"/>
              <w:rPr>
                <w:rFonts w:cs="Arial"/>
                <w:b/>
              </w:rPr>
            </w:pPr>
            <w:r w:rsidRPr="00EF222E">
              <w:rPr>
                <w:rFonts w:cs="Arial"/>
                <w:b/>
              </w:rPr>
              <w:t xml:space="preserve">Context specific knowledge and understanding </w:t>
            </w:r>
          </w:p>
          <w:p w:rsidR="00CF77E3" w:rsidRPr="00EF222E" w:rsidRDefault="00CF77E3" w:rsidP="00FE2B52">
            <w:pPr>
              <w:pStyle w:val="NOSBodyHeading"/>
              <w:numPr>
                <w:ilvl w:val="0"/>
                <w:numId w:val="17"/>
              </w:numPr>
              <w:spacing w:after="120" w:line="240" w:lineRule="auto"/>
              <w:rPr>
                <w:rFonts w:cs="Arial"/>
                <w:b w:val="0"/>
                <w:szCs w:val="24"/>
              </w:rPr>
            </w:pPr>
            <w:r w:rsidRPr="00EF222E">
              <w:rPr>
                <w:rFonts w:cs="Arial"/>
                <w:b w:val="0"/>
                <w:szCs w:val="24"/>
              </w:rPr>
              <w:t>Key individuals within your organisation, their roles, responsibilities, competences and potential.</w:t>
            </w:r>
          </w:p>
          <w:p w:rsidR="00CF77E3" w:rsidRPr="00EF222E" w:rsidRDefault="00CF77E3" w:rsidP="00FE2B52">
            <w:pPr>
              <w:pStyle w:val="NOSBodyHeading"/>
              <w:numPr>
                <w:ilvl w:val="0"/>
                <w:numId w:val="17"/>
              </w:numPr>
              <w:spacing w:after="120" w:line="240" w:lineRule="auto"/>
              <w:rPr>
                <w:rFonts w:cs="Arial"/>
                <w:b w:val="0"/>
                <w:szCs w:val="24"/>
              </w:rPr>
            </w:pPr>
            <w:r w:rsidRPr="00EF222E">
              <w:rPr>
                <w:rFonts w:cs="Arial"/>
                <w:b w:val="0"/>
                <w:szCs w:val="24"/>
              </w:rPr>
              <w:t>Your own values, motivations and aspirations.</w:t>
            </w:r>
          </w:p>
          <w:p w:rsidR="00CF77E3" w:rsidRPr="00EF222E" w:rsidRDefault="00CF77E3" w:rsidP="00FE2B52">
            <w:pPr>
              <w:pStyle w:val="NOSBodyHeading"/>
              <w:numPr>
                <w:ilvl w:val="0"/>
                <w:numId w:val="17"/>
              </w:numPr>
              <w:spacing w:after="120" w:line="240" w:lineRule="auto"/>
              <w:rPr>
                <w:rFonts w:cs="Arial"/>
                <w:b w:val="0"/>
                <w:szCs w:val="24"/>
              </w:rPr>
            </w:pPr>
            <w:r w:rsidRPr="00EF222E">
              <w:rPr>
                <w:rFonts w:cs="Arial"/>
                <w:b w:val="0"/>
                <w:szCs w:val="24"/>
              </w:rPr>
              <w:t>Your own emotions and the effect these have on your own actions and on other people.</w:t>
            </w:r>
          </w:p>
          <w:p w:rsidR="00CF77E3" w:rsidRPr="00EF222E" w:rsidRDefault="00CF77E3" w:rsidP="00FE2B52">
            <w:pPr>
              <w:pStyle w:val="NOSBodyHeading"/>
              <w:numPr>
                <w:ilvl w:val="0"/>
                <w:numId w:val="17"/>
              </w:numPr>
              <w:spacing w:after="120" w:line="240" w:lineRule="auto"/>
              <w:rPr>
                <w:rFonts w:cs="Arial"/>
                <w:b w:val="0"/>
                <w:szCs w:val="24"/>
              </w:rPr>
            </w:pPr>
            <w:r w:rsidRPr="00EF222E">
              <w:rPr>
                <w:rFonts w:cs="Arial"/>
                <w:b w:val="0"/>
                <w:szCs w:val="24"/>
              </w:rPr>
              <w:t>Your own strengths and limitations in the leadership role.</w:t>
            </w:r>
          </w:p>
          <w:p w:rsidR="00CF77E3" w:rsidRPr="00EF222E" w:rsidRDefault="00CF77E3" w:rsidP="00FE2B52">
            <w:pPr>
              <w:pStyle w:val="NOSBodyHeading"/>
              <w:numPr>
                <w:ilvl w:val="0"/>
                <w:numId w:val="17"/>
              </w:numPr>
              <w:spacing w:after="120" w:line="240" w:lineRule="auto"/>
              <w:rPr>
                <w:rFonts w:cs="Arial"/>
                <w:b w:val="0"/>
                <w:szCs w:val="24"/>
              </w:rPr>
            </w:pPr>
            <w:r w:rsidRPr="00EF222E">
              <w:rPr>
                <w:rFonts w:cs="Arial"/>
                <w:b w:val="0"/>
                <w:szCs w:val="24"/>
              </w:rPr>
              <w:t>The strengths, limitations and potential of people that you lead.</w:t>
            </w:r>
          </w:p>
          <w:p w:rsidR="00CF77E3" w:rsidRPr="00EF222E" w:rsidRDefault="00CF77E3" w:rsidP="00FE2B52">
            <w:pPr>
              <w:pStyle w:val="NOSBodyHeading"/>
              <w:numPr>
                <w:ilvl w:val="0"/>
                <w:numId w:val="17"/>
              </w:numPr>
              <w:spacing w:after="120" w:line="240" w:lineRule="auto"/>
              <w:rPr>
                <w:rFonts w:cs="Arial"/>
                <w:b w:val="0"/>
                <w:szCs w:val="24"/>
              </w:rPr>
            </w:pPr>
            <w:r w:rsidRPr="00EF222E">
              <w:rPr>
                <w:rFonts w:cs="Arial"/>
                <w:b w:val="0"/>
                <w:szCs w:val="24"/>
              </w:rPr>
              <w:t>Your own role, responsibilities and level of authority.</w:t>
            </w:r>
          </w:p>
          <w:p w:rsidR="00CF77E3" w:rsidRPr="00EF222E" w:rsidRDefault="00CF77E3" w:rsidP="00FE2B52">
            <w:pPr>
              <w:pStyle w:val="NOSBodyHeading"/>
              <w:numPr>
                <w:ilvl w:val="0"/>
                <w:numId w:val="17"/>
              </w:numPr>
              <w:spacing w:after="120" w:line="240" w:lineRule="auto"/>
              <w:rPr>
                <w:rFonts w:cs="Arial"/>
                <w:b w:val="0"/>
                <w:szCs w:val="24"/>
              </w:rPr>
            </w:pPr>
            <w:r w:rsidRPr="00EF222E">
              <w:rPr>
                <w:rFonts w:cs="Arial"/>
                <w:b w:val="0"/>
                <w:szCs w:val="24"/>
              </w:rPr>
              <w:t xml:space="preserve">The </w:t>
            </w:r>
            <w:proofErr w:type="gramStart"/>
            <w:r w:rsidRPr="00EF222E">
              <w:rPr>
                <w:rFonts w:cs="Arial"/>
                <w:b w:val="0"/>
                <w:szCs w:val="24"/>
              </w:rPr>
              <w:t>purpose and values of</w:t>
            </w:r>
            <w:proofErr w:type="gramEnd"/>
            <w:r w:rsidRPr="00EF222E">
              <w:rPr>
                <w:rFonts w:cs="Arial"/>
                <w:b w:val="0"/>
                <w:szCs w:val="24"/>
              </w:rPr>
              <w:t xml:space="preserve"> and vision for your organisation.</w:t>
            </w:r>
          </w:p>
          <w:p w:rsidR="00CF77E3" w:rsidRPr="00EF222E" w:rsidRDefault="00CF77E3" w:rsidP="00FE2B52">
            <w:pPr>
              <w:pStyle w:val="NOSBodyHeading"/>
              <w:numPr>
                <w:ilvl w:val="0"/>
                <w:numId w:val="17"/>
              </w:numPr>
              <w:spacing w:after="120" w:line="240" w:lineRule="auto"/>
              <w:rPr>
                <w:rFonts w:cs="Arial"/>
                <w:b w:val="0"/>
                <w:szCs w:val="24"/>
              </w:rPr>
            </w:pPr>
            <w:r w:rsidRPr="00EF222E">
              <w:rPr>
                <w:rFonts w:cs="Arial"/>
                <w:b w:val="0"/>
                <w:szCs w:val="24"/>
              </w:rPr>
              <w:t>The leadership culture and capability of your organisation.</w:t>
            </w:r>
          </w:p>
          <w:p w:rsidR="00CF77E3" w:rsidRPr="00EF222E" w:rsidRDefault="00CF77E3" w:rsidP="00FE2B52">
            <w:pPr>
              <w:pStyle w:val="NOSBodyHeading"/>
              <w:numPr>
                <w:ilvl w:val="0"/>
                <w:numId w:val="17"/>
              </w:numPr>
              <w:spacing w:after="120" w:line="240" w:lineRule="auto"/>
              <w:rPr>
                <w:rFonts w:cs="Arial"/>
                <w:b w:val="0"/>
                <w:szCs w:val="24"/>
              </w:rPr>
            </w:pPr>
            <w:r w:rsidRPr="00EF222E">
              <w:rPr>
                <w:rFonts w:cs="Arial"/>
                <w:b w:val="0"/>
                <w:szCs w:val="24"/>
              </w:rPr>
              <w:t>The plans of your organisation.</w:t>
            </w:r>
          </w:p>
          <w:p w:rsidR="00CF77E3" w:rsidRPr="00EF222E" w:rsidRDefault="00CF77E3" w:rsidP="00FE2B52">
            <w:pPr>
              <w:pStyle w:val="NOSBodyHeading"/>
              <w:numPr>
                <w:ilvl w:val="0"/>
                <w:numId w:val="17"/>
              </w:numPr>
              <w:spacing w:after="120" w:line="240" w:lineRule="auto"/>
              <w:rPr>
                <w:rFonts w:cs="Arial"/>
                <w:b w:val="0"/>
                <w:szCs w:val="24"/>
              </w:rPr>
            </w:pPr>
            <w:r w:rsidRPr="00EF222E">
              <w:rPr>
                <w:rFonts w:cs="Arial"/>
                <w:b w:val="0"/>
                <w:szCs w:val="24"/>
              </w:rPr>
              <w:t>The types of support and advice that people are likely to need and how to respond to these.</w:t>
            </w:r>
          </w:p>
          <w:p w:rsidR="00CF77E3" w:rsidRPr="00EF222E" w:rsidRDefault="00CF77E3" w:rsidP="00FE2B52">
            <w:pPr>
              <w:pStyle w:val="NOSBodyHeading"/>
              <w:numPr>
                <w:ilvl w:val="0"/>
                <w:numId w:val="17"/>
              </w:numPr>
              <w:spacing w:after="120" w:line="240" w:lineRule="auto"/>
              <w:rPr>
                <w:rFonts w:cs="Arial"/>
                <w:szCs w:val="24"/>
              </w:rPr>
            </w:pPr>
            <w:r w:rsidRPr="00EF222E">
              <w:rPr>
                <w:rFonts w:cs="Arial"/>
                <w:b w:val="0"/>
                <w:szCs w:val="24"/>
              </w:rPr>
              <w:t>External stakeholders you may need to communicate and work with.</w:t>
            </w:r>
          </w:p>
        </w:tc>
      </w:tr>
    </w:tbl>
    <w:p w:rsidR="00CF77E3" w:rsidRPr="0070385B" w:rsidRDefault="00CF77E3" w:rsidP="00CF77E3">
      <w:r w:rsidRPr="0070385B">
        <w:br w:type="page"/>
      </w:r>
    </w:p>
    <w:tbl>
      <w:tblPr>
        <w:tblW w:w="0" w:type="auto"/>
        <w:tblLook w:val="00A0" w:firstRow="1" w:lastRow="0" w:firstColumn="1" w:lastColumn="0" w:noHBand="0" w:noVBand="0"/>
      </w:tblPr>
      <w:tblGrid>
        <w:gridCol w:w="2404"/>
        <w:gridCol w:w="6666"/>
      </w:tblGrid>
      <w:tr w:rsidR="000168C8" w:rsidRPr="00EF222E" w:rsidTr="007730E3">
        <w:tc>
          <w:tcPr>
            <w:tcW w:w="2626" w:type="dxa"/>
          </w:tcPr>
          <w:p w:rsidR="00CF77E3" w:rsidRPr="00EF222E" w:rsidRDefault="00CF77E3" w:rsidP="007730E3">
            <w:pPr>
              <w:autoSpaceDE w:val="0"/>
              <w:autoSpaceDN w:val="0"/>
              <w:adjustRightInd w:val="0"/>
              <w:spacing w:after="120" w:line="241" w:lineRule="atLeast"/>
              <w:rPr>
                <w:rFonts w:cs="Arial"/>
                <w:b/>
                <w:bCs/>
                <w:noProof/>
                <w:lang w:eastAsia="en-GB"/>
              </w:rPr>
            </w:pPr>
            <w:bookmarkStart w:id="30" w:name="Behaviours" w:colFirst="0" w:colLast="1"/>
            <w:r w:rsidRPr="00EF222E">
              <w:rPr>
                <w:rFonts w:cs="Arial"/>
                <w:b/>
                <w:bCs/>
                <w:noProof/>
                <w:lang w:eastAsia="en-GB"/>
              </w:rPr>
              <w:lastRenderedPageBreak/>
              <w:t xml:space="preserve">Behaviours </w:t>
            </w:r>
          </w:p>
          <w:p w:rsidR="00CF77E3" w:rsidRPr="00EF222E" w:rsidRDefault="00CF77E3" w:rsidP="007730E3">
            <w:pPr>
              <w:autoSpaceDE w:val="0"/>
              <w:autoSpaceDN w:val="0"/>
              <w:adjustRightInd w:val="0"/>
              <w:spacing w:after="120" w:line="241" w:lineRule="atLeast"/>
              <w:rPr>
                <w:rFonts w:cs="Arial"/>
                <w:b/>
                <w:bCs/>
                <w:noProof/>
                <w:lang w:eastAsia="en-GB"/>
              </w:rPr>
            </w:pPr>
          </w:p>
          <w:p w:rsidR="00CF77E3" w:rsidRPr="00EF222E" w:rsidRDefault="00CF77E3" w:rsidP="00652AAD">
            <w:pPr>
              <w:pStyle w:val="NOSSideSubHeading"/>
            </w:pPr>
            <w:r w:rsidRPr="00EF222E">
              <w:t>When performing to this standard, you are likely to demonstrate the following behaviours:</w:t>
            </w:r>
          </w:p>
          <w:p w:rsidR="00CF77E3" w:rsidRPr="00EF222E" w:rsidRDefault="00CF77E3" w:rsidP="007730E3">
            <w:pPr>
              <w:spacing w:line="300" w:lineRule="exact"/>
              <w:rPr>
                <w:rFonts w:cs="Arial"/>
              </w:rPr>
            </w:pPr>
          </w:p>
          <w:p w:rsidR="00CF77E3" w:rsidRPr="00EF222E" w:rsidRDefault="00CF77E3" w:rsidP="007730E3">
            <w:pPr>
              <w:spacing w:line="300" w:lineRule="exact"/>
              <w:rPr>
                <w:rFonts w:cs="Arial"/>
              </w:rPr>
            </w:pPr>
          </w:p>
        </w:tc>
        <w:tc>
          <w:tcPr>
            <w:tcW w:w="7794" w:type="dxa"/>
          </w:tcPr>
          <w:p w:rsidR="00CF77E3" w:rsidRPr="00EF222E" w:rsidRDefault="00CF77E3" w:rsidP="007730E3">
            <w:pPr>
              <w:pStyle w:val="NOSBodyText"/>
              <w:rPr>
                <w:rFonts w:cs="Arial"/>
                <w:szCs w:val="24"/>
              </w:rPr>
            </w:pPr>
            <w:bookmarkStart w:id="31" w:name="StartBehaviours"/>
            <w:bookmarkEnd w:id="31"/>
          </w:p>
          <w:p w:rsidR="00CF77E3" w:rsidRPr="00EF222E" w:rsidRDefault="00CF77E3" w:rsidP="007730E3">
            <w:pPr>
              <w:pStyle w:val="NOSNumberList"/>
              <w:numPr>
                <w:ilvl w:val="0"/>
                <w:numId w:val="0"/>
              </w:numPr>
              <w:spacing w:after="120" w:line="360" w:lineRule="auto"/>
              <w:ind w:left="4"/>
              <w:rPr>
                <w:rFonts w:cs="Arial"/>
                <w:szCs w:val="24"/>
              </w:rPr>
            </w:pPr>
          </w:p>
          <w:p w:rsidR="00CF77E3" w:rsidRPr="00EF222E" w:rsidRDefault="00CF77E3" w:rsidP="00FE2B52">
            <w:pPr>
              <w:pStyle w:val="NOSNumberList"/>
              <w:tabs>
                <w:tab w:val="num" w:pos="0"/>
              </w:tabs>
              <w:spacing w:after="120" w:line="240" w:lineRule="auto"/>
              <w:ind w:left="545" w:hanging="539"/>
              <w:rPr>
                <w:rFonts w:cs="Arial"/>
                <w:szCs w:val="24"/>
              </w:rPr>
            </w:pPr>
            <w:r w:rsidRPr="00EF222E">
              <w:rPr>
                <w:rFonts w:cs="Arial"/>
                <w:szCs w:val="24"/>
              </w:rPr>
              <w:t>Listen actively, ask questions, clarify points and restate or rephrase statements to check mutual understanding</w:t>
            </w:r>
          </w:p>
          <w:p w:rsidR="00CF77E3" w:rsidRPr="00EF222E" w:rsidRDefault="00CF77E3" w:rsidP="00FE2B52">
            <w:pPr>
              <w:pStyle w:val="NOSNumberList"/>
              <w:tabs>
                <w:tab w:val="num" w:pos="0"/>
              </w:tabs>
              <w:spacing w:after="120" w:line="240" w:lineRule="auto"/>
              <w:ind w:left="545" w:hanging="539"/>
              <w:rPr>
                <w:rFonts w:cs="Arial"/>
                <w:szCs w:val="24"/>
              </w:rPr>
            </w:pPr>
            <w:r w:rsidRPr="00EF222E">
              <w:rPr>
                <w:rFonts w:cs="Arial"/>
                <w:szCs w:val="24"/>
              </w:rPr>
              <w:t>Present information clearly, concisely, accurately and in ways that promote understanding</w:t>
            </w:r>
          </w:p>
          <w:p w:rsidR="00CF77E3" w:rsidRPr="00EF222E" w:rsidRDefault="00CF77E3" w:rsidP="00FE2B52">
            <w:pPr>
              <w:pStyle w:val="NOSNumberList"/>
              <w:tabs>
                <w:tab w:val="num" w:pos="0"/>
              </w:tabs>
              <w:spacing w:after="120" w:line="240" w:lineRule="auto"/>
              <w:ind w:left="545" w:hanging="539"/>
              <w:rPr>
                <w:rFonts w:cs="Arial"/>
                <w:szCs w:val="24"/>
              </w:rPr>
            </w:pPr>
            <w:r w:rsidRPr="00EF222E">
              <w:rPr>
                <w:rFonts w:cs="Arial"/>
                <w:szCs w:val="24"/>
              </w:rPr>
              <w:t>Make time available to support others</w:t>
            </w:r>
          </w:p>
          <w:p w:rsidR="00CF77E3" w:rsidRPr="00EF222E" w:rsidRDefault="00CF77E3" w:rsidP="00FE2B52">
            <w:pPr>
              <w:pStyle w:val="NOSNumberList"/>
              <w:tabs>
                <w:tab w:val="num" w:pos="0"/>
              </w:tabs>
              <w:spacing w:after="120" w:line="240" w:lineRule="auto"/>
              <w:ind w:left="545" w:hanging="539"/>
              <w:rPr>
                <w:rFonts w:cs="Arial"/>
                <w:szCs w:val="24"/>
              </w:rPr>
            </w:pPr>
            <w:r w:rsidRPr="00EF222E">
              <w:rPr>
                <w:rFonts w:cs="Arial"/>
                <w:szCs w:val="24"/>
              </w:rPr>
              <w:t>Encourage others to take decisions autonomously, when appropriate</w:t>
            </w:r>
          </w:p>
          <w:p w:rsidR="00CF77E3" w:rsidRPr="00EF222E" w:rsidRDefault="00CF77E3" w:rsidP="00FE2B52">
            <w:pPr>
              <w:pStyle w:val="NOSNumberList"/>
              <w:tabs>
                <w:tab w:val="num" w:pos="0"/>
              </w:tabs>
              <w:spacing w:after="120" w:line="240" w:lineRule="auto"/>
              <w:ind w:left="545" w:hanging="539"/>
              <w:rPr>
                <w:rFonts w:cs="Arial"/>
                <w:szCs w:val="24"/>
              </w:rPr>
            </w:pPr>
            <w:r w:rsidRPr="00EF222E">
              <w:rPr>
                <w:rFonts w:cs="Arial"/>
                <w:szCs w:val="24"/>
              </w:rPr>
              <w:t>Recognise the achievements and success of others</w:t>
            </w:r>
          </w:p>
          <w:p w:rsidR="00CF77E3" w:rsidRPr="00EF222E" w:rsidRDefault="00CF77E3" w:rsidP="00FE2B52">
            <w:pPr>
              <w:pStyle w:val="NOSNumberList"/>
              <w:tabs>
                <w:tab w:val="num" w:pos="0"/>
              </w:tabs>
              <w:spacing w:after="120" w:line="240" w:lineRule="auto"/>
              <w:ind w:left="545" w:hanging="539"/>
              <w:rPr>
                <w:rFonts w:cs="Arial"/>
                <w:szCs w:val="24"/>
              </w:rPr>
            </w:pPr>
            <w:r w:rsidRPr="00EF222E">
              <w:rPr>
                <w:rFonts w:cs="Arial"/>
                <w:szCs w:val="24"/>
              </w:rPr>
              <w:t>Encourage and welcome feedback from others and use this feedback constructively</w:t>
            </w:r>
          </w:p>
          <w:p w:rsidR="00CF77E3" w:rsidRPr="00EF222E" w:rsidRDefault="00CF77E3" w:rsidP="00FE2B52">
            <w:pPr>
              <w:pStyle w:val="NOSNumberList"/>
              <w:tabs>
                <w:tab w:val="num" w:pos="0"/>
              </w:tabs>
              <w:spacing w:after="120" w:line="240" w:lineRule="auto"/>
              <w:ind w:left="545" w:hanging="539"/>
              <w:rPr>
                <w:rFonts w:cs="Arial"/>
                <w:szCs w:val="24"/>
              </w:rPr>
            </w:pPr>
            <w:r w:rsidRPr="00EF222E">
              <w:rPr>
                <w:rFonts w:cs="Arial"/>
                <w:szCs w:val="24"/>
              </w:rPr>
              <w:t>Act within the limits of your authority</w:t>
            </w:r>
          </w:p>
          <w:p w:rsidR="00CF77E3" w:rsidRPr="00EF222E" w:rsidRDefault="00CF77E3" w:rsidP="00FE2B52">
            <w:pPr>
              <w:pStyle w:val="NOSNumberList"/>
              <w:tabs>
                <w:tab w:val="num" w:pos="0"/>
              </w:tabs>
              <w:spacing w:after="120" w:line="240" w:lineRule="auto"/>
              <w:ind w:left="545" w:hanging="539"/>
              <w:rPr>
                <w:rFonts w:cs="Arial"/>
                <w:szCs w:val="24"/>
              </w:rPr>
            </w:pPr>
            <w:r w:rsidRPr="00EF222E">
              <w:rPr>
                <w:rFonts w:cs="Arial"/>
                <w:szCs w:val="24"/>
              </w:rPr>
              <w:t>Show integrity, fairness and consistency in decision-making</w:t>
            </w:r>
          </w:p>
          <w:p w:rsidR="00CF77E3" w:rsidRPr="00EF222E" w:rsidRDefault="00CF77E3" w:rsidP="00FE2B52">
            <w:pPr>
              <w:pStyle w:val="NOSNumberList"/>
              <w:tabs>
                <w:tab w:val="num" w:pos="0"/>
              </w:tabs>
              <w:spacing w:after="120" w:line="240" w:lineRule="auto"/>
              <w:ind w:left="545" w:hanging="539"/>
              <w:rPr>
                <w:rFonts w:cs="Arial"/>
                <w:szCs w:val="24"/>
              </w:rPr>
            </w:pPr>
            <w:r w:rsidRPr="00EF222E">
              <w:rPr>
                <w:rFonts w:cs="Arial"/>
                <w:szCs w:val="24"/>
              </w:rPr>
              <w:t>Take personal responsibility for making things happen</w:t>
            </w:r>
          </w:p>
          <w:p w:rsidR="00CF77E3" w:rsidRPr="00EF222E" w:rsidRDefault="00CF77E3" w:rsidP="00FE2B52">
            <w:pPr>
              <w:pStyle w:val="NOSNumberList"/>
              <w:tabs>
                <w:tab w:val="num" w:pos="0"/>
              </w:tabs>
              <w:spacing w:after="120" w:line="240" w:lineRule="auto"/>
              <w:ind w:left="545" w:hanging="539"/>
              <w:rPr>
                <w:rFonts w:cs="Arial"/>
                <w:szCs w:val="24"/>
              </w:rPr>
            </w:pPr>
            <w:r w:rsidRPr="00EF222E">
              <w:rPr>
                <w:rFonts w:cs="Arial"/>
                <w:szCs w:val="24"/>
              </w:rPr>
              <w:t>Protect your own and others’ work against negative impacts</w:t>
            </w:r>
          </w:p>
          <w:p w:rsidR="00CF77E3" w:rsidRPr="00EF222E" w:rsidRDefault="00CF77E3" w:rsidP="00FE2B52">
            <w:pPr>
              <w:pStyle w:val="NOSNumberList"/>
              <w:tabs>
                <w:tab w:val="num" w:pos="0"/>
              </w:tabs>
              <w:spacing w:after="120" w:line="240" w:lineRule="auto"/>
              <w:ind w:left="545" w:hanging="539"/>
              <w:rPr>
                <w:rFonts w:cs="Arial"/>
                <w:szCs w:val="24"/>
              </w:rPr>
            </w:pPr>
            <w:r w:rsidRPr="00EF222E">
              <w:rPr>
                <w:rFonts w:cs="Arial"/>
                <w:szCs w:val="24"/>
              </w:rPr>
              <w:t>Focus personal attention on specific details that are critical to achieving successful results</w:t>
            </w:r>
          </w:p>
          <w:p w:rsidR="00CF77E3" w:rsidRPr="00EF222E" w:rsidRDefault="00CF77E3" w:rsidP="00FE2B52">
            <w:pPr>
              <w:pStyle w:val="NOSNumberList"/>
              <w:tabs>
                <w:tab w:val="num" w:pos="0"/>
              </w:tabs>
              <w:spacing w:after="120" w:line="240" w:lineRule="auto"/>
              <w:ind w:left="545" w:hanging="539"/>
              <w:rPr>
                <w:rFonts w:cs="Arial"/>
                <w:szCs w:val="24"/>
              </w:rPr>
            </w:pPr>
            <w:r w:rsidRPr="00EF222E">
              <w:rPr>
                <w:rFonts w:cs="Arial"/>
                <w:szCs w:val="24"/>
              </w:rPr>
              <w:t>Seek to understand people’s needs and motivations</w:t>
            </w:r>
          </w:p>
          <w:p w:rsidR="00CF77E3" w:rsidRPr="00EF222E" w:rsidRDefault="00CF77E3" w:rsidP="00FE2B52">
            <w:pPr>
              <w:pStyle w:val="NOSNumberList"/>
              <w:tabs>
                <w:tab w:val="num" w:pos="0"/>
              </w:tabs>
              <w:spacing w:after="120" w:line="240" w:lineRule="auto"/>
              <w:ind w:left="545" w:hanging="539"/>
              <w:rPr>
                <w:rFonts w:cs="Arial"/>
                <w:szCs w:val="24"/>
              </w:rPr>
            </w:pPr>
            <w:r w:rsidRPr="00EF222E">
              <w:rPr>
                <w:rFonts w:cs="Arial"/>
                <w:szCs w:val="24"/>
              </w:rPr>
              <w:t>Create a sense of common purpose</w:t>
            </w:r>
          </w:p>
          <w:p w:rsidR="00CF77E3" w:rsidRPr="00EF222E" w:rsidRDefault="00CF77E3" w:rsidP="00FE2B52">
            <w:pPr>
              <w:pStyle w:val="NOSNumberList"/>
              <w:tabs>
                <w:tab w:val="num" w:pos="0"/>
              </w:tabs>
              <w:spacing w:after="120" w:line="240" w:lineRule="auto"/>
              <w:ind w:left="545" w:hanging="539"/>
              <w:rPr>
                <w:rFonts w:cs="Arial"/>
                <w:szCs w:val="24"/>
              </w:rPr>
            </w:pPr>
            <w:r w:rsidRPr="00EF222E">
              <w:rPr>
                <w:rFonts w:cs="Arial"/>
                <w:szCs w:val="24"/>
              </w:rPr>
              <w:t>Communicate a vision that inspires enthusiasm and commitment</w:t>
            </w:r>
          </w:p>
          <w:p w:rsidR="00CF77E3" w:rsidRPr="00EF222E" w:rsidRDefault="00CF77E3" w:rsidP="00FE2B52">
            <w:pPr>
              <w:pStyle w:val="NOSNumberList"/>
              <w:tabs>
                <w:tab w:val="num" w:pos="0"/>
              </w:tabs>
              <w:spacing w:after="120" w:line="240" w:lineRule="auto"/>
              <w:ind w:left="545" w:hanging="539"/>
              <w:rPr>
                <w:rFonts w:cs="Arial"/>
                <w:szCs w:val="24"/>
              </w:rPr>
            </w:pPr>
            <w:r w:rsidRPr="00EF222E">
              <w:rPr>
                <w:rFonts w:cs="Arial"/>
                <w:szCs w:val="24"/>
                <w:lang w:eastAsia="en-GB"/>
              </w:rPr>
              <w:t>Model behaviour that shows, and inspires others to show, respect, helpfulness and cooperation</w:t>
            </w:r>
          </w:p>
          <w:p w:rsidR="00CF77E3" w:rsidRPr="00EF222E" w:rsidRDefault="00CF77E3" w:rsidP="00FE2B52">
            <w:pPr>
              <w:pStyle w:val="NOSNumberList"/>
              <w:tabs>
                <w:tab w:val="num" w:pos="0"/>
              </w:tabs>
              <w:spacing w:after="120" w:line="240" w:lineRule="auto"/>
              <w:ind w:left="545" w:hanging="539"/>
              <w:rPr>
                <w:rFonts w:cs="Arial"/>
                <w:szCs w:val="24"/>
              </w:rPr>
            </w:pPr>
            <w:r w:rsidRPr="00EF222E">
              <w:rPr>
                <w:rFonts w:cs="Arial"/>
                <w:szCs w:val="24"/>
              </w:rPr>
              <w:t>Use a range of leadership styles appropriate to different people and situations</w:t>
            </w:r>
            <w:bookmarkStart w:id="32" w:name="EndBehaviours"/>
            <w:bookmarkEnd w:id="32"/>
          </w:p>
        </w:tc>
      </w:tr>
      <w:bookmarkEnd w:id="30"/>
    </w:tbl>
    <w:p w:rsidR="00CF77E3" w:rsidRPr="0070385B" w:rsidRDefault="00CF77E3" w:rsidP="00CF77E3"/>
    <w:p w:rsidR="00FE2B52" w:rsidRDefault="00FE2B52">
      <w:r>
        <w:br w:type="page"/>
      </w:r>
    </w:p>
    <w:p w:rsidR="00CF77E3" w:rsidRPr="0070385B" w:rsidRDefault="00CF77E3" w:rsidP="00CF77E3"/>
    <w:tbl>
      <w:tblPr>
        <w:tblW w:w="0" w:type="auto"/>
        <w:tblLook w:val="00A0" w:firstRow="1" w:lastRow="0" w:firstColumn="1" w:lastColumn="0" w:noHBand="0" w:noVBand="0"/>
      </w:tblPr>
      <w:tblGrid>
        <w:gridCol w:w="2365"/>
        <w:gridCol w:w="6705"/>
      </w:tblGrid>
      <w:tr w:rsidR="000168C8" w:rsidRPr="00EF222E" w:rsidTr="007730E3">
        <w:tc>
          <w:tcPr>
            <w:tcW w:w="2394" w:type="dxa"/>
          </w:tcPr>
          <w:p w:rsidR="00CF77E3" w:rsidRPr="00EF222E" w:rsidRDefault="00CF77E3" w:rsidP="007730E3">
            <w:pPr>
              <w:autoSpaceDE w:val="0"/>
              <w:autoSpaceDN w:val="0"/>
              <w:adjustRightInd w:val="0"/>
              <w:spacing w:after="120" w:line="241" w:lineRule="atLeast"/>
              <w:rPr>
                <w:rFonts w:cs="Arial"/>
                <w:b/>
                <w:bCs/>
                <w:noProof/>
                <w:lang w:eastAsia="en-GB"/>
              </w:rPr>
            </w:pPr>
            <w:r w:rsidRPr="00EF222E">
              <w:rPr>
                <w:rFonts w:cs="Arial"/>
                <w:b/>
                <w:bCs/>
                <w:noProof/>
                <w:lang w:eastAsia="en-GB"/>
              </w:rPr>
              <w:t xml:space="preserve">Skills </w:t>
            </w:r>
          </w:p>
          <w:p w:rsidR="00CF77E3" w:rsidRPr="00EF222E" w:rsidRDefault="00CF77E3" w:rsidP="007730E3">
            <w:pPr>
              <w:autoSpaceDE w:val="0"/>
              <w:autoSpaceDN w:val="0"/>
              <w:adjustRightInd w:val="0"/>
              <w:spacing w:after="120" w:line="241" w:lineRule="atLeast"/>
              <w:rPr>
                <w:rFonts w:cs="Arial"/>
                <w:b/>
                <w:bCs/>
                <w:noProof/>
                <w:lang w:eastAsia="en-GB"/>
              </w:rPr>
            </w:pPr>
          </w:p>
          <w:p w:rsidR="00CF77E3" w:rsidRPr="00EF222E" w:rsidRDefault="00CF77E3" w:rsidP="00652AAD">
            <w:pPr>
              <w:pStyle w:val="NOSSideSubHeading"/>
            </w:pPr>
            <w:r w:rsidRPr="00EF222E">
              <w:t>When performing to this standard, you are likely to demonstrate the following skills:</w:t>
            </w:r>
          </w:p>
          <w:p w:rsidR="00CF77E3" w:rsidRPr="00EF222E" w:rsidRDefault="00CF77E3" w:rsidP="007730E3">
            <w:pPr>
              <w:spacing w:line="300" w:lineRule="exact"/>
              <w:rPr>
                <w:rFonts w:cs="Arial"/>
              </w:rPr>
            </w:pPr>
          </w:p>
          <w:p w:rsidR="00CF77E3" w:rsidRPr="00EF222E" w:rsidRDefault="00CF77E3" w:rsidP="007730E3">
            <w:pPr>
              <w:spacing w:line="300" w:lineRule="exact"/>
              <w:rPr>
                <w:rFonts w:cs="Arial"/>
              </w:rPr>
            </w:pPr>
          </w:p>
        </w:tc>
        <w:tc>
          <w:tcPr>
            <w:tcW w:w="6848" w:type="dxa"/>
          </w:tcPr>
          <w:p w:rsidR="00CF77E3" w:rsidRPr="00EF222E" w:rsidRDefault="00CF77E3" w:rsidP="007730E3">
            <w:pPr>
              <w:pStyle w:val="NOSBodyText"/>
              <w:rPr>
                <w:rFonts w:cs="Arial"/>
                <w:szCs w:val="24"/>
              </w:rPr>
            </w:pPr>
          </w:p>
          <w:p w:rsidR="00CF77E3" w:rsidRPr="00EF222E" w:rsidRDefault="00CF77E3" w:rsidP="007730E3">
            <w:pPr>
              <w:pStyle w:val="NOSNumberList"/>
              <w:numPr>
                <w:ilvl w:val="0"/>
                <w:numId w:val="0"/>
              </w:numPr>
              <w:spacing w:after="120" w:line="360" w:lineRule="auto"/>
              <w:ind w:left="4"/>
              <w:rPr>
                <w:rFonts w:cs="Arial"/>
                <w:szCs w:val="24"/>
              </w:rPr>
            </w:pPr>
          </w:p>
          <w:p w:rsidR="00CF77E3" w:rsidRPr="00EF222E" w:rsidRDefault="00CF77E3" w:rsidP="00FE2B52">
            <w:pPr>
              <w:pStyle w:val="NOSNumberList"/>
              <w:numPr>
                <w:ilvl w:val="0"/>
                <w:numId w:val="18"/>
              </w:numPr>
              <w:spacing w:after="120" w:line="240" w:lineRule="auto"/>
              <w:ind w:left="850" w:hanging="425"/>
              <w:rPr>
                <w:rFonts w:cs="Arial"/>
                <w:szCs w:val="24"/>
              </w:rPr>
            </w:pPr>
            <w:r w:rsidRPr="00EF222E">
              <w:rPr>
                <w:rFonts w:cs="Arial"/>
                <w:szCs w:val="24"/>
              </w:rPr>
              <w:t>Communicating</w:t>
            </w:r>
          </w:p>
          <w:p w:rsidR="00CF77E3" w:rsidRPr="00EF222E" w:rsidRDefault="00CF77E3" w:rsidP="00FE2B52">
            <w:pPr>
              <w:pStyle w:val="NOSNumberList"/>
              <w:numPr>
                <w:ilvl w:val="0"/>
                <w:numId w:val="18"/>
              </w:numPr>
              <w:spacing w:after="120" w:line="240" w:lineRule="auto"/>
              <w:ind w:left="850" w:hanging="425"/>
              <w:rPr>
                <w:rFonts w:cs="Arial"/>
                <w:szCs w:val="24"/>
              </w:rPr>
            </w:pPr>
            <w:r w:rsidRPr="00EF222E">
              <w:rPr>
                <w:rFonts w:cs="Arial"/>
                <w:szCs w:val="24"/>
              </w:rPr>
              <w:t>Consulting</w:t>
            </w:r>
          </w:p>
          <w:p w:rsidR="00CF77E3" w:rsidRPr="00EF222E" w:rsidRDefault="00CF77E3" w:rsidP="00FE2B52">
            <w:pPr>
              <w:pStyle w:val="NOSNumberList"/>
              <w:numPr>
                <w:ilvl w:val="0"/>
                <w:numId w:val="18"/>
              </w:numPr>
              <w:spacing w:after="120" w:line="240" w:lineRule="auto"/>
              <w:ind w:left="850" w:hanging="425"/>
              <w:rPr>
                <w:rFonts w:cs="Arial"/>
                <w:szCs w:val="24"/>
              </w:rPr>
            </w:pPr>
            <w:r w:rsidRPr="00EF222E">
              <w:rPr>
                <w:rFonts w:cs="Arial"/>
                <w:szCs w:val="24"/>
              </w:rPr>
              <w:t>Decision-making</w:t>
            </w:r>
          </w:p>
          <w:p w:rsidR="00CF77E3" w:rsidRPr="00EF222E" w:rsidRDefault="00CF77E3" w:rsidP="00FE2B52">
            <w:pPr>
              <w:pStyle w:val="NOSNumberList"/>
              <w:numPr>
                <w:ilvl w:val="0"/>
                <w:numId w:val="18"/>
              </w:numPr>
              <w:spacing w:after="120" w:line="240" w:lineRule="auto"/>
              <w:ind w:left="850" w:hanging="425"/>
              <w:rPr>
                <w:rFonts w:cs="Arial"/>
                <w:szCs w:val="24"/>
              </w:rPr>
            </w:pPr>
            <w:r w:rsidRPr="00EF222E">
              <w:rPr>
                <w:rFonts w:cs="Arial"/>
                <w:szCs w:val="24"/>
              </w:rPr>
              <w:t>Empowering</w:t>
            </w:r>
          </w:p>
          <w:p w:rsidR="00CF77E3" w:rsidRPr="00EF222E" w:rsidRDefault="00CF77E3" w:rsidP="00FE2B52">
            <w:pPr>
              <w:pStyle w:val="NOSNumberList"/>
              <w:numPr>
                <w:ilvl w:val="0"/>
                <w:numId w:val="18"/>
              </w:numPr>
              <w:spacing w:after="120" w:line="240" w:lineRule="auto"/>
              <w:ind w:left="850" w:hanging="425"/>
              <w:rPr>
                <w:rFonts w:cs="Arial"/>
                <w:szCs w:val="24"/>
              </w:rPr>
            </w:pPr>
            <w:r w:rsidRPr="00EF222E">
              <w:rPr>
                <w:rFonts w:cs="Arial"/>
                <w:szCs w:val="24"/>
              </w:rPr>
              <w:t>Evaluating</w:t>
            </w:r>
          </w:p>
          <w:p w:rsidR="00CF77E3" w:rsidRPr="00EF222E" w:rsidRDefault="00CF77E3" w:rsidP="00FE2B52">
            <w:pPr>
              <w:pStyle w:val="NOSNumberList"/>
              <w:numPr>
                <w:ilvl w:val="0"/>
                <w:numId w:val="18"/>
              </w:numPr>
              <w:spacing w:after="120" w:line="240" w:lineRule="auto"/>
              <w:ind w:left="850" w:hanging="425"/>
              <w:rPr>
                <w:rFonts w:cs="Arial"/>
                <w:szCs w:val="24"/>
              </w:rPr>
            </w:pPr>
            <w:r w:rsidRPr="00EF222E">
              <w:rPr>
                <w:rFonts w:cs="Arial"/>
                <w:szCs w:val="24"/>
              </w:rPr>
              <w:t>Following</w:t>
            </w:r>
          </w:p>
          <w:p w:rsidR="00CF77E3" w:rsidRPr="00EF222E" w:rsidRDefault="00CF77E3" w:rsidP="00FE2B52">
            <w:pPr>
              <w:pStyle w:val="NOSNumberList"/>
              <w:numPr>
                <w:ilvl w:val="0"/>
                <w:numId w:val="18"/>
              </w:numPr>
              <w:spacing w:after="120" w:line="240" w:lineRule="auto"/>
              <w:ind w:left="850" w:hanging="425"/>
              <w:rPr>
                <w:rFonts w:cs="Arial"/>
                <w:szCs w:val="24"/>
              </w:rPr>
            </w:pPr>
            <w:r w:rsidRPr="00EF222E">
              <w:rPr>
                <w:rFonts w:cs="Arial"/>
                <w:szCs w:val="24"/>
              </w:rPr>
              <w:t>Influencing</w:t>
            </w:r>
          </w:p>
          <w:p w:rsidR="00CF77E3" w:rsidRPr="00EF222E" w:rsidRDefault="00CF77E3" w:rsidP="00FE2B52">
            <w:pPr>
              <w:pStyle w:val="NOSNumberList"/>
              <w:numPr>
                <w:ilvl w:val="0"/>
                <w:numId w:val="18"/>
              </w:numPr>
              <w:spacing w:after="120" w:line="240" w:lineRule="auto"/>
              <w:ind w:left="850" w:hanging="425"/>
              <w:rPr>
                <w:rFonts w:cs="Arial"/>
                <w:szCs w:val="24"/>
              </w:rPr>
            </w:pPr>
            <w:r w:rsidRPr="00EF222E">
              <w:rPr>
                <w:rFonts w:cs="Arial"/>
                <w:szCs w:val="24"/>
              </w:rPr>
              <w:t>Inspiring</w:t>
            </w:r>
          </w:p>
          <w:p w:rsidR="00CF77E3" w:rsidRPr="00EF222E" w:rsidRDefault="00CF77E3" w:rsidP="00FE2B52">
            <w:pPr>
              <w:pStyle w:val="NOSNumberList"/>
              <w:numPr>
                <w:ilvl w:val="0"/>
                <w:numId w:val="18"/>
              </w:numPr>
              <w:spacing w:after="120" w:line="240" w:lineRule="auto"/>
              <w:ind w:left="850" w:hanging="425"/>
              <w:rPr>
                <w:rFonts w:cs="Arial"/>
                <w:szCs w:val="24"/>
              </w:rPr>
            </w:pPr>
            <w:r w:rsidRPr="00EF222E">
              <w:rPr>
                <w:rFonts w:cs="Arial"/>
                <w:szCs w:val="24"/>
              </w:rPr>
              <w:t>Leadership</w:t>
            </w:r>
          </w:p>
          <w:p w:rsidR="00CF77E3" w:rsidRPr="00EF222E" w:rsidRDefault="00CF77E3" w:rsidP="00FE2B52">
            <w:pPr>
              <w:pStyle w:val="NOSNumberList"/>
              <w:numPr>
                <w:ilvl w:val="0"/>
                <w:numId w:val="18"/>
              </w:numPr>
              <w:spacing w:after="120" w:line="240" w:lineRule="auto"/>
              <w:ind w:left="850" w:hanging="425"/>
              <w:rPr>
                <w:rFonts w:cs="Arial"/>
                <w:szCs w:val="24"/>
              </w:rPr>
            </w:pPr>
            <w:r w:rsidRPr="00EF222E">
              <w:rPr>
                <w:rFonts w:cs="Arial"/>
                <w:szCs w:val="24"/>
              </w:rPr>
              <w:t>Leading by example</w:t>
            </w:r>
          </w:p>
          <w:p w:rsidR="00CF77E3" w:rsidRPr="00EF222E" w:rsidRDefault="00CF77E3" w:rsidP="00FE2B52">
            <w:pPr>
              <w:pStyle w:val="NOSNumberList"/>
              <w:numPr>
                <w:ilvl w:val="0"/>
                <w:numId w:val="18"/>
              </w:numPr>
              <w:spacing w:after="120" w:line="240" w:lineRule="auto"/>
              <w:ind w:left="850" w:hanging="425"/>
              <w:rPr>
                <w:rFonts w:cs="Arial"/>
                <w:szCs w:val="24"/>
              </w:rPr>
            </w:pPr>
            <w:r w:rsidRPr="00EF222E">
              <w:rPr>
                <w:rFonts w:cs="Arial"/>
                <w:szCs w:val="24"/>
              </w:rPr>
              <w:t>Managing conflict</w:t>
            </w:r>
          </w:p>
          <w:p w:rsidR="00CF77E3" w:rsidRPr="00EF222E" w:rsidRDefault="00CF77E3" w:rsidP="00FE2B52">
            <w:pPr>
              <w:pStyle w:val="NOSNumberList"/>
              <w:numPr>
                <w:ilvl w:val="0"/>
                <w:numId w:val="18"/>
              </w:numPr>
              <w:spacing w:after="120" w:line="240" w:lineRule="auto"/>
              <w:ind w:left="850" w:hanging="425"/>
              <w:rPr>
                <w:rFonts w:cs="Arial"/>
                <w:szCs w:val="24"/>
              </w:rPr>
            </w:pPr>
            <w:r w:rsidRPr="00EF222E">
              <w:rPr>
                <w:rFonts w:cs="Arial"/>
                <w:szCs w:val="24"/>
              </w:rPr>
              <w:t>Monitoring</w:t>
            </w:r>
          </w:p>
          <w:p w:rsidR="00CF77E3" w:rsidRPr="00EF222E" w:rsidRDefault="00CF77E3" w:rsidP="00FE2B52">
            <w:pPr>
              <w:pStyle w:val="NOSNumberList"/>
              <w:numPr>
                <w:ilvl w:val="0"/>
                <w:numId w:val="18"/>
              </w:numPr>
              <w:spacing w:after="120" w:line="240" w:lineRule="auto"/>
              <w:ind w:left="850" w:hanging="425"/>
              <w:rPr>
                <w:rFonts w:cs="Arial"/>
                <w:szCs w:val="24"/>
              </w:rPr>
            </w:pPr>
            <w:r w:rsidRPr="00EF222E">
              <w:rPr>
                <w:rFonts w:cs="Arial"/>
                <w:szCs w:val="24"/>
              </w:rPr>
              <w:t>Motivating</w:t>
            </w:r>
          </w:p>
          <w:p w:rsidR="00CF77E3" w:rsidRPr="00EF222E" w:rsidRDefault="00CF77E3" w:rsidP="00FE2B52">
            <w:pPr>
              <w:pStyle w:val="NOSNumberList"/>
              <w:numPr>
                <w:ilvl w:val="0"/>
                <w:numId w:val="18"/>
              </w:numPr>
              <w:spacing w:after="120" w:line="240" w:lineRule="auto"/>
              <w:ind w:left="850" w:hanging="425"/>
              <w:rPr>
                <w:rFonts w:cs="Arial"/>
                <w:szCs w:val="24"/>
              </w:rPr>
            </w:pPr>
            <w:r w:rsidRPr="00EF222E">
              <w:rPr>
                <w:rFonts w:cs="Arial"/>
                <w:szCs w:val="24"/>
              </w:rPr>
              <w:t>Obtaining feedback</w:t>
            </w:r>
          </w:p>
          <w:p w:rsidR="00CF77E3" w:rsidRPr="00EF222E" w:rsidRDefault="00CF77E3" w:rsidP="00FE2B52">
            <w:pPr>
              <w:pStyle w:val="NOSNumberList"/>
              <w:numPr>
                <w:ilvl w:val="0"/>
                <w:numId w:val="18"/>
              </w:numPr>
              <w:spacing w:after="120" w:line="240" w:lineRule="auto"/>
              <w:ind w:left="850" w:hanging="425"/>
              <w:rPr>
                <w:rFonts w:cs="Arial"/>
                <w:szCs w:val="24"/>
              </w:rPr>
            </w:pPr>
            <w:r w:rsidRPr="00EF222E">
              <w:rPr>
                <w:rFonts w:cs="Arial"/>
                <w:szCs w:val="24"/>
              </w:rPr>
              <w:t>Persuading</w:t>
            </w:r>
          </w:p>
          <w:p w:rsidR="00CF77E3" w:rsidRPr="00EF222E" w:rsidRDefault="00CF77E3" w:rsidP="00FE2B52">
            <w:pPr>
              <w:pStyle w:val="NOSNumberList"/>
              <w:numPr>
                <w:ilvl w:val="0"/>
                <w:numId w:val="18"/>
              </w:numPr>
              <w:spacing w:after="120" w:line="240" w:lineRule="auto"/>
              <w:ind w:left="850" w:hanging="425"/>
              <w:rPr>
                <w:rFonts w:cs="Arial"/>
                <w:szCs w:val="24"/>
              </w:rPr>
            </w:pPr>
            <w:r w:rsidRPr="00EF222E">
              <w:rPr>
                <w:rFonts w:cs="Arial"/>
                <w:szCs w:val="24"/>
              </w:rPr>
              <w:t>Planning</w:t>
            </w:r>
          </w:p>
          <w:p w:rsidR="00CF77E3" w:rsidRPr="00EF222E" w:rsidRDefault="00CF77E3" w:rsidP="00FE2B52">
            <w:pPr>
              <w:pStyle w:val="NOSNumberList"/>
              <w:numPr>
                <w:ilvl w:val="0"/>
                <w:numId w:val="18"/>
              </w:numPr>
              <w:spacing w:after="120" w:line="240" w:lineRule="auto"/>
              <w:ind w:left="850" w:hanging="425"/>
              <w:rPr>
                <w:rFonts w:cs="Arial"/>
                <w:szCs w:val="24"/>
              </w:rPr>
            </w:pPr>
            <w:r w:rsidRPr="00EF222E">
              <w:rPr>
                <w:rFonts w:cs="Arial"/>
                <w:szCs w:val="24"/>
              </w:rPr>
              <w:t>Presenting information</w:t>
            </w:r>
          </w:p>
          <w:p w:rsidR="00CF77E3" w:rsidRPr="00EF222E" w:rsidRDefault="00CF77E3" w:rsidP="00FE2B52">
            <w:pPr>
              <w:pStyle w:val="NOSNumberList"/>
              <w:numPr>
                <w:ilvl w:val="0"/>
                <w:numId w:val="18"/>
              </w:numPr>
              <w:spacing w:after="120" w:line="240" w:lineRule="auto"/>
              <w:ind w:left="850" w:hanging="425"/>
              <w:rPr>
                <w:rFonts w:cs="Arial"/>
                <w:szCs w:val="24"/>
              </w:rPr>
            </w:pPr>
            <w:r w:rsidRPr="00EF222E">
              <w:rPr>
                <w:rFonts w:cs="Arial"/>
                <w:szCs w:val="24"/>
              </w:rPr>
              <w:t>Prioritising</w:t>
            </w:r>
          </w:p>
          <w:p w:rsidR="00CF77E3" w:rsidRPr="00EF222E" w:rsidRDefault="00CF77E3" w:rsidP="00FE2B52">
            <w:pPr>
              <w:pStyle w:val="NOSNumberList"/>
              <w:numPr>
                <w:ilvl w:val="0"/>
                <w:numId w:val="18"/>
              </w:numPr>
              <w:spacing w:after="120" w:line="240" w:lineRule="auto"/>
              <w:ind w:left="850" w:hanging="425"/>
              <w:rPr>
                <w:rFonts w:cs="Arial"/>
                <w:szCs w:val="24"/>
              </w:rPr>
            </w:pPr>
            <w:r w:rsidRPr="00EF222E">
              <w:rPr>
                <w:rFonts w:cs="Arial"/>
                <w:szCs w:val="24"/>
              </w:rPr>
              <w:t>Problem solving</w:t>
            </w:r>
          </w:p>
          <w:p w:rsidR="00CF77E3" w:rsidRPr="00EF222E" w:rsidRDefault="00CF77E3" w:rsidP="00FE2B52">
            <w:pPr>
              <w:pStyle w:val="NOSNumberList"/>
              <w:numPr>
                <w:ilvl w:val="0"/>
                <w:numId w:val="18"/>
              </w:numPr>
              <w:spacing w:after="120" w:line="240" w:lineRule="auto"/>
              <w:ind w:left="850" w:hanging="425"/>
              <w:rPr>
                <w:rFonts w:cs="Arial"/>
                <w:szCs w:val="24"/>
              </w:rPr>
            </w:pPr>
            <w:r w:rsidRPr="00EF222E">
              <w:rPr>
                <w:rFonts w:cs="Arial"/>
                <w:szCs w:val="24"/>
              </w:rPr>
              <w:t>Providing feedback</w:t>
            </w:r>
          </w:p>
          <w:p w:rsidR="00CF77E3" w:rsidRPr="00EF222E" w:rsidRDefault="00CF77E3" w:rsidP="00FE2B52">
            <w:pPr>
              <w:pStyle w:val="NOSNumberList"/>
              <w:numPr>
                <w:ilvl w:val="0"/>
                <w:numId w:val="18"/>
              </w:numPr>
              <w:spacing w:after="120" w:line="240" w:lineRule="auto"/>
              <w:ind w:left="850" w:hanging="425"/>
              <w:rPr>
                <w:rFonts w:cs="Arial"/>
                <w:szCs w:val="24"/>
              </w:rPr>
            </w:pPr>
            <w:r w:rsidRPr="00EF222E">
              <w:rPr>
                <w:rFonts w:cs="Arial"/>
                <w:szCs w:val="24"/>
              </w:rPr>
              <w:t>Setting objectives</w:t>
            </w:r>
          </w:p>
          <w:p w:rsidR="00CF77E3" w:rsidRPr="00EF222E" w:rsidRDefault="00CF77E3" w:rsidP="00FE2B52">
            <w:pPr>
              <w:pStyle w:val="NOSNumberList"/>
              <w:numPr>
                <w:ilvl w:val="0"/>
                <w:numId w:val="18"/>
              </w:numPr>
              <w:spacing w:after="120" w:line="240" w:lineRule="auto"/>
              <w:ind w:left="850" w:hanging="425"/>
              <w:rPr>
                <w:rFonts w:cs="Arial"/>
                <w:szCs w:val="24"/>
              </w:rPr>
            </w:pPr>
            <w:r w:rsidRPr="00EF222E">
              <w:rPr>
                <w:rFonts w:cs="Arial"/>
                <w:szCs w:val="24"/>
              </w:rPr>
              <w:t>Thinking strategically</w:t>
            </w:r>
          </w:p>
          <w:p w:rsidR="00CF77E3" w:rsidRPr="00EF222E" w:rsidRDefault="00CF77E3" w:rsidP="00FE2B52">
            <w:pPr>
              <w:pStyle w:val="NOSNumberList"/>
              <w:numPr>
                <w:ilvl w:val="0"/>
                <w:numId w:val="18"/>
              </w:numPr>
              <w:spacing w:after="120" w:line="240" w:lineRule="auto"/>
              <w:ind w:left="850" w:hanging="425"/>
              <w:rPr>
                <w:rFonts w:cs="Arial"/>
                <w:szCs w:val="24"/>
              </w:rPr>
            </w:pPr>
            <w:r w:rsidRPr="00EF222E">
              <w:rPr>
                <w:rFonts w:cs="Arial"/>
                <w:szCs w:val="24"/>
              </w:rPr>
              <w:t>Valuing and supporting others</w:t>
            </w:r>
          </w:p>
        </w:tc>
      </w:tr>
    </w:tbl>
    <w:p w:rsidR="00FE2B52" w:rsidRDefault="00FE2B52" w:rsidP="007730E3">
      <w:pPr>
        <w:pStyle w:val="Header"/>
        <w:rPr>
          <w:b/>
          <w:sz w:val="28"/>
          <w:szCs w:val="28"/>
        </w:rPr>
      </w:pPr>
    </w:p>
    <w:p w:rsidR="00FE2B52" w:rsidRDefault="00FE2B52">
      <w:pPr>
        <w:rPr>
          <w:b/>
          <w:sz w:val="28"/>
          <w:szCs w:val="28"/>
        </w:rPr>
      </w:pPr>
      <w:r>
        <w:rPr>
          <w:b/>
          <w:sz w:val="28"/>
          <w:szCs w:val="28"/>
        </w:rPr>
        <w:br w:type="page"/>
      </w:r>
    </w:p>
    <w:p w:rsidR="007730E3" w:rsidRPr="00F827EC" w:rsidRDefault="007730E3" w:rsidP="007730E3">
      <w:pPr>
        <w:pStyle w:val="Header"/>
        <w:rPr>
          <w:b/>
          <w:sz w:val="28"/>
          <w:szCs w:val="28"/>
        </w:rPr>
      </w:pPr>
      <w:r w:rsidRPr="00F827EC">
        <w:rPr>
          <w:b/>
          <w:sz w:val="28"/>
          <w:szCs w:val="28"/>
        </w:rPr>
        <w:lastRenderedPageBreak/>
        <w:t xml:space="preserve">CFAM&amp;LCA1     Identify and Evaluate Opportunities for Innovation and Improvement </w:t>
      </w:r>
    </w:p>
    <w:p w:rsidR="007730E3" w:rsidRPr="00F827EC" w:rsidRDefault="007730E3" w:rsidP="007730E3">
      <w:pPr>
        <w:pStyle w:val="Header"/>
        <w:rPr>
          <w:b/>
          <w:szCs w:val="28"/>
        </w:rPr>
      </w:pPr>
    </w:p>
    <w:tbl>
      <w:tblPr>
        <w:tblW w:w="0" w:type="auto"/>
        <w:tblLook w:val="00A0" w:firstRow="1" w:lastRow="0" w:firstColumn="1" w:lastColumn="0" w:noHBand="0" w:noVBand="0"/>
      </w:tblPr>
      <w:tblGrid>
        <w:gridCol w:w="2155"/>
        <w:gridCol w:w="6915"/>
      </w:tblGrid>
      <w:tr w:rsidR="000168C8" w:rsidRPr="0070385B" w:rsidTr="007730E3">
        <w:tc>
          <w:tcPr>
            <w:tcW w:w="2347" w:type="dxa"/>
          </w:tcPr>
          <w:p w:rsidR="007730E3" w:rsidRPr="0070385B" w:rsidRDefault="007730E3" w:rsidP="007730E3">
            <w:pPr>
              <w:pStyle w:val="NOSSideHeading"/>
            </w:pPr>
            <w:r w:rsidRPr="0070385B">
              <w:t>Overview</w:t>
            </w:r>
            <w:r w:rsidRPr="0070385B">
              <w:br/>
            </w:r>
          </w:p>
        </w:tc>
        <w:tc>
          <w:tcPr>
            <w:tcW w:w="7967" w:type="dxa"/>
          </w:tcPr>
          <w:p w:rsidR="007730E3" w:rsidRPr="0070385B" w:rsidRDefault="007730E3" w:rsidP="00FE2B52">
            <w:pPr>
              <w:pStyle w:val="NOSNumberList"/>
              <w:numPr>
                <w:ilvl w:val="0"/>
                <w:numId w:val="0"/>
              </w:numPr>
              <w:spacing w:line="240" w:lineRule="auto"/>
              <w:rPr>
                <w:rFonts w:cs="Arial"/>
              </w:rPr>
            </w:pPr>
            <w:r w:rsidRPr="0070385B">
              <w:rPr>
                <w:rFonts w:cs="Arial"/>
              </w:rPr>
              <w:t>This standard is about identifying opportunities to develop new products/services or markets or processes or to improve existing products/services, markets or processes. It also covers evaluating potential innovations and improvements against agreed criteria.</w:t>
            </w:r>
          </w:p>
          <w:p w:rsidR="007730E3" w:rsidRPr="0070385B" w:rsidRDefault="007730E3" w:rsidP="00FE2B52">
            <w:pPr>
              <w:pStyle w:val="NOSNumberList"/>
              <w:numPr>
                <w:ilvl w:val="0"/>
                <w:numId w:val="0"/>
              </w:numPr>
              <w:spacing w:line="240" w:lineRule="auto"/>
              <w:rPr>
                <w:rFonts w:cs="Arial"/>
              </w:rPr>
            </w:pPr>
          </w:p>
          <w:p w:rsidR="007730E3" w:rsidRPr="0070385B" w:rsidRDefault="007730E3" w:rsidP="00FE2B52">
            <w:pPr>
              <w:pStyle w:val="NOSNumberList"/>
              <w:numPr>
                <w:ilvl w:val="0"/>
                <w:numId w:val="0"/>
              </w:numPr>
              <w:spacing w:line="240" w:lineRule="auto"/>
              <w:rPr>
                <w:rFonts w:cs="Arial"/>
              </w:rPr>
            </w:pPr>
            <w:proofErr w:type="gramStart"/>
            <w:r w:rsidRPr="0070385B">
              <w:rPr>
                <w:rFonts w:cs="Arial"/>
              </w:rPr>
              <w:t>This activity is rarely carried out by one person alone</w:t>
            </w:r>
            <w:proofErr w:type="gramEnd"/>
            <w:r w:rsidRPr="0070385B">
              <w:rPr>
                <w:rFonts w:cs="Arial"/>
              </w:rPr>
              <w:t xml:space="preserve">. A diverse range of people within the organisation and other key stakeholders – including, for example, customers and suppliers – may need to be engaged </w:t>
            </w:r>
            <w:proofErr w:type="gramStart"/>
            <w:r w:rsidRPr="0070385B">
              <w:rPr>
                <w:rFonts w:cs="Arial"/>
              </w:rPr>
              <w:t>both in identifying and evaluating</w:t>
            </w:r>
            <w:proofErr w:type="gramEnd"/>
            <w:r w:rsidRPr="0070385B">
              <w:rPr>
                <w:rFonts w:cs="Arial"/>
              </w:rPr>
              <w:t xml:space="preserve"> opportunities for innovation and improvement.</w:t>
            </w:r>
          </w:p>
          <w:p w:rsidR="007730E3" w:rsidRPr="0070385B" w:rsidRDefault="007730E3" w:rsidP="00FE2B52">
            <w:pPr>
              <w:pStyle w:val="NOSNumberList"/>
              <w:numPr>
                <w:ilvl w:val="0"/>
                <w:numId w:val="0"/>
              </w:numPr>
              <w:spacing w:line="240" w:lineRule="auto"/>
              <w:rPr>
                <w:rFonts w:cs="Arial"/>
              </w:rPr>
            </w:pPr>
          </w:p>
          <w:p w:rsidR="007730E3" w:rsidRPr="0070385B" w:rsidRDefault="007730E3" w:rsidP="00FE2B52">
            <w:pPr>
              <w:pStyle w:val="NOSNumberList"/>
              <w:numPr>
                <w:ilvl w:val="0"/>
                <w:numId w:val="0"/>
              </w:numPr>
              <w:spacing w:line="240" w:lineRule="auto"/>
              <w:rPr>
                <w:rFonts w:cs="Arial"/>
              </w:rPr>
            </w:pPr>
            <w:r w:rsidRPr="0070385B">
              <w:rPr>
                <w:rFonts w:cs="Arial"/>
              </w:rPr>
              <w:t>This standard is relevant to managers and leaders who are responsible for identifying and evaluating opportunities for innovation and improvement across the organisation or within their particular area of responsibility.</w:t>
            </w:r>
          </w:p>
          <w:p w:rsidR="007730E3" w:rsidRPr="0070385B" w:rsidRDefault="007730E3" w:rsidP="00FE2B52">
            <w:pPr>
              <w:pStyle w:val="NOSNumberList"/>
              <w:numPr>
                <w:ilvl w:val="0"/>
                <w:numId w:val="0"/>
              </w:numPr>
              <w:spacing w:line="240" w:lineRule="auto"/>
              <w:rPr>
                <w:rFonts w:cs="Arial"/>
              </w:rPr>
            </w:pPr>
          </w:p>
          <w:p w:rsidR="007730E3" w:rsidRPr="0070385B" w:rsidRDefault="007730E3" w:rsidP="00FE2B52">
            <w:pPr>
              <w:pStyle w:val="NOSNumberList"/>
              <w:numPr>
                <w:ilvl w:val="0"/>
                <w:numId w:val="0"/>
              </w:numPr>
              <w:spacing w:line="240" w:lineRule="auto"/>
            </w:pPr>
            <w:r w:rsidRPr="0070385B">
              <w:rPr>
                <w:rFonts w:cs="Arial"/>
              </w:rPr>
              <w:t xml:space="preserve">This standard links closely to all the other standards in key area CA </w:t>
            </w:r>
            <w:r w:rsidRPr="0070385B">
              <w:rPr>
                <w:rFonts w:cs="Arial"/>
                <w:i/>
              </w:rPr>
              <w:t>Facilitate innovation and change</w:t>
            </w:r>
            <w:r w:rsidRPr="0070385B">
              <w:rPr>
                <w:rFonts w:cs="Arial"/>
              </w:rPr>
              <w:t>.</w:t>
            </w:r>
          </w:p>
        </w:tc>
      </w:tr>
    </w:tbl>
    <w:p w:rsidR="007730E3" w:rsidRPr="0070385B" w:rsidRDefault="007730E3" w:rsidP="007730E3">
      <w:r w:rsidRPr="0070385B">
        <w:br w:type="page"/>
      </w:r>
    </w:p>
    <w:tbl>
      <w:tblPr>
        <w:tblW w:w="0" w:type="auto"/>
        <w:tblLook w:val="00A0" w:firstRow="1" w:lastRow="0" w:firstColumn="1" w:lastColumn="0" w:noHBand="0" w:noVBand="0"/>
      </w:tblPr>
      <w:tblGrid>
        <w:gridCol w:w="2331"/>
        <w:gridCol w:w="6739"/>
      </w:tblGrid>
      <w:tr w:rsidR="000168C8" w:rsidRPr="00652AAD" w:rsidTr="007730E3">
        <w:tc>
          <w:tcPr>
            <w:tcW w:w="2518" w:type="dxa"/>
          </w:tcPr>
          <w:p w:rsidR="007730E3" w:rsidRPr="00652AAD" w:rsidRDefault="007730E3" w:rsidP="007730E3">
            <w:pPr>
              <w:autoSpaceDE w:val="0"/>
              <w:autoSpaceDN w:val="0"/>
              <w:adjustRightInd w:val="0"/>
              <w:rPr>
                <w:rFonts w:cs="Arial"/>
                <w:lang w:eastAsia="en-GB"/>
              </w:rPr>
            </w:pPr>
            <w:r w:rsidRPr="00652AAD">
              <w:rPr>
                <w:rFonts w:cs="Arial"/>
                <w:b/>
                <w:bCs/>
                <w:lang w:eastAsia="en-GB"/>
              </w:rPr>
              <w:lastRenderedPageBreak/>
              <w:t>Performance criteria</w:t>
            </w:r>
            <w:r w:rsidRPr="00652AAD">
              <w:rPr>
                <w:rFonts w:cs="Arial"/>
                <w:b/>
                <w:bCs/>
                <w:lang w:eastAsia="en-GB"/>
              </w:rPr>
              <w:br/>
            </w:r>
          </w:p>
          <w:p w:rsidR="007730E3" w:rsidRPr="00652AAD" w:rsidRDefault="007730E3" w:rsidP="007730E3">
            <w:pPr>
              <w:pStyle w:val="NOSSideHeading"/>
              <w:rPr>
                <w:rFonts w:cs="Arial"/>
                <w:b w:val="0"/>
                <w:i/>
                <w:iCs/>
                <w:noProof w:val="0"/>
                <w:szCs w:val="24"/>
              </w:rPr>
            </w:pPr>
          </w:p>
          <w:p w:rsidR="007730E3" w:rsidRPr="00652AAD" w:rsidRDefault="007730E3" w:rsidP="00652AAD">
            <w:pPr>
              <w:pStyle w:val="NOSSideSubHeading"/>
            </w:pPr>
            <w:r w:rsidRPr="00652AAD">
              <w:t>You must be able to:</w:t>
            </w:r>
          </w:p>
          <w:p w:rsidR="007730E3" w:rsidRPr="00652AAD" w:rsidRDefault="007730E3" w:rsidP="00652AAD">
            <w:pPr>
              <w:pStyle w:val="NOSSideSubHeading"/>
            </w:pPr>
          </w:p>
        </w:tc>
        <w:tc>
          <w:tcPr>
            <w:tcW w:w="7902" w:type="dxa"/>
          </w:tcPr>
          <w:p w:rsidR="007730E3" w:rsidRPr="00652AAD" w:rsidRDefault="007730E3" w:rsidP="007730E3">
            <w:pPr>
              <w:pStyle w:val="NOSBodyHeading"/>
              <w:spacing w:line="360" w:lineRule="auto"/>
              <w:rPr>
                <w:rFonts w:cs="Arial"/>
                <w:b w:val="0"/>
                <w:szCs w:val="24"/>
              </w:rPr>
            </w:pPr>
          </w:p>
          <w:p w:rsidR="007730E3" w:rsidRPr="00652AAD" w:rsidRDefault="007730E3" w:rsidP="007730E3">
            <w:pPr>
              <w:pStyle w:val="NOSBodyHeading"/>
              <w:spacing w:line="360" w:lineRule="auto"/>
              <w:rPr>
                <w:rFonts w:cs="Arial"/>
                <w:b w:val="0"/>
                <w:szCs w:val="24"/>
              </w:rPr>
            </w:pPr>
          </w:p>
          <w:p w:rsidR="007730E3" w:rsidRPr="00652AAD" w:rsidRDefault="007730E3" w:rsidP="007730E3">
            <w:pPr>
              <w:pStyle w:val="NOSBodyHeading"/>
              <w:spacing w:line="360" w:lineRule="auto"/>
              <w:rPr>
                <w:rFonts w:cs="Arial"/>
                <w:b w:val="0"/>
                <w:szCs w:val="24"/>
              </w:rPr>
            </w:pPr>
          </w:p>
          <w:p w:rsidR="007730E3" w:rsidRPr="00652AAD" w:rsidRDefault="007730E3" w:rsidP="00FE2B52">
            <w:pPr>
              <w:pStyle w:val="NOSBodyHeading"/>
              <w:numPr>
                <w:ilvl w:val="0"/>
                <w:numId w:val="20"/>
              </w:numPr>
              <w:spacing w:after="120" w:line="240" w:lineRule="auto"/>
              <w:rPr>
                <w:rFonts w:cs="Arial"/>
                <w:b w:val="0"/>
                <w:szCs w:val="24"/>
              </w:rPr>
            </w:pPr>
            <w:r w:rsidRPr="00652AAD">
              <w:rPr>
                <w:rFonts w:cs="Arial"/>
                <w:b w:val="0"/>
                <w:szCs w:val="24"/>
              </w:rPr>
              <w:t>Engage appropriate people within your organisation in identifying and evaluating opportunities for innovation and improvement.</w:t>
            </w:r>
          </w:p>
          <w:p w:rsidR="007730E3" w:rsidRPr="00652AAD" w:rsidRDefault="007730E3" w:rsidP="00FE2B52">
            <w:pPr>
              <w:pStyle w:val="NOSBodyHeading"/>
              <w:numPr>
                <w:ilvl w:val="0"/>
                <w:numId w:val="20"/>
              </w:numPr>
              <w:spacing w:after="120" w:line="240" w:lineRule="auto"/>
              <w:rPr>
                <w:rFonts w:cs="Arial"/>
                <w:b w:val="0"/>
                <w:szCs w:val="24"/>
              </w:rPr>
            </w:pPr>
            <w:r w:rsidRPr="00652AAD">
              <w:rPr>
                <w:rFonts w:cs="Arial"/>
                <w:b w:val="0"/>
                <w:szCs w:val="24"/>
              </w:rPr>
              <w:t>Identify and pursue opportunities to work in collaboration with external experts and other organisations to generate and develop ideas.</w:t>
            </w:r>
          </w:p>
          <w:p w:rsidR="007730E3" w:rsidRPr="00652AAD" w:rsidRDefault="007730E3" w:rsidP="00FE2B52">
            <w:pPr>
              <w:pStyle w:val="NOSBodyHeading"/>
              <w:numPr>
                <w:ilvl w:val="0"/>
                <w:numId w:val="20"/>
              </w:numPr>
              <w:spacing w:after="120" w:line="240" w:lineRule="auto"/>
              <w:rPr>
                <w:rFonts w:cs="Arial"/>
                <w:b w:val="0"/>
                <w:szCs w:val="24"/>
              </w:rPr>
            </w:pPr>
            <w:r w:rsidRPr="00652AAD">
              <w:rPr>
                <w:rFonts w:cs="Arial"/>
                <w:b w:val="0"/>
                <w:szCs w:val="24"/>
              </w:rPr>
              <w:t xml:space="preserve">Monitor trends and developments in your </w:t>
            </w:r>
            <w:proofErr w:type="gramStart"/>
            <w:r w:rsidRPr="00652AAD">
              <w:rPr>
                <w:rFonts w:cs="Arial"/>
                <w:b w:val="0"/>
                <w:szCs w:val="24"/>
              </w:rPr>
              <w:t>organisation’s</w:t>
            </w:r>
            <w:proofErr w:type="gramEnd"/>
            <w:r w:rsidRPr="00652AAD">
              <w:rPr>
                <w:rFonts w:cs="Arial"/>
                <w:b w:val="0"/>
                <w:szCs w:val="24"/>
              </w:rPr>
              <w:t xml:space="preserve"> operating environment.</w:t>
            </w:r>
          </w:p>
          <w:p w:rsidR="007730E3" w:rsidRPr="00652AAD" w:rsidRDefault="007730E3" w:rsidP="00FE2B52">
            <w:pPr>
              <w:pStyle w:val="NOSBodyHeading"/>
              <w:numPr>
                <w:ilvl w:val="0"/>
                <w:numId w:val="20"/>
              </w:numPr>
              <w:spacing w:after="120" w:line="240" w:lineRule="auto"/>
              <w:rPr>
                <w:rFonts w:cs="Arial"/>
                <w:b w:val="0"/>
                <w:szCs w:val="24"/>
              </w:rPr>
            </w:pPr>
            <w:r w:rsidRPr="00652AAD">
              <w:rPr>
                <w:rFonts w:cs="Arial"/>
                <w:b w:val="0"/>
                <w:szCs w:val="24"/>
              </w:rPr>
              <w:t>Monitor the performance of your organisation’s products/ services and processes and benchmark with comparable organisations.</w:t>
            </w:r>
          </w:p>
          <w:p w:rsidR="007730E3" w:rsidRPr="00652AAD" w:rsidRDefault="007730E3" w:rsidP="00FE2B52">
            <w:pPr>
              <w:pStyle w:val="NOSBodyHeading"/>
              <w:numPr>
                <w:ilvl w:val="0"/>
                <w:numId w:val="20"/>
              </w:numPr>
              <w:spacing w:after="120" w:line="240" w:lineRule="auto"/>
              <w:rPr>
                <w:rFonts w:cs="Arial"/>
                <w:b w:val="0"/>
                <w:szCs w:val="24"/>
              </w:rPr>
            </w:pPr>
            <w:r w:rsidRPr="00652AAD">
              <w:rPr>
                <w:rFonts w:cs="Arial"/>
                <w:b w:val="0"/>
                <w:szCs w:val="24"/>
              </w:rPr>
              <w:t>Identify potential new products/services, new markets, new processes and improvements to existing products/services and processes.</w:t>
            </w:r>
          </w:p>
          <w:p w:rsidR="007730E3" w:rsidRPr="00652AAD" w:rsidRDefault="007730E3" w:rsidP="00FE2B52">
            <w:pPr>
              <w:pStyle w:val="NOSBodyHeading"/>
              <w:numPr>
                <w:ilvl w:val="0"/>
                <w:numId w:val="20"/>
              </w:numPr>
              <w:spacing w:after="120" w:line="240" w:lineRule="auto"/>
              <w:rPr>
                <w:rFonts w:cs="Arial"/>
                <w:b w:val="0"/>
                <w:szCs w:val="24"/>
              </w:rPr>
            </w:pPr>
            <w:r w:rsidRPr="00652AAD">
              <w:rPr>
                <w:rFonts w:cs="Arial"/>
                <w:b w:val="0"/>
                <w:szCs w:val="24"/>
              </w:rPr>
              <w:t>Agree with key stakeholders clear criteria for evaluating potential innovations and improvements.</w:t>
            </w:r>
          </w:p>
          <w:p w:rsidR="007730E3" w:rsidRPr="00652AAD" w:rsidRDefault="007730E3" w:rsidP="00FE2B52">
            <w:pPr>
              <w:pStyle w:val="NOSBodyHeading"/>
              <w:numPr>
                <w:ilvl w:val="0"/>
                <w:numId w:val="20"/>
              </w:numPr>
              <w:spacing w:after="120" w:line="240" w:lineRule="auto"/>
              <w:rPr>
                <w:rFonts w:cs="Arial"/>
                <w:b w:val="0"/>
                <w:szCs w:val="24"/>
              </w:rPr>
            </w:pPr>
            <w:r w:rsidRPr="00652AAD">
              <w:rPr>
                <w:rFonts w:cs="Arial"/>
                <w:b w:val="0"/>
                <w:szCs w:val="24"/>
              </w:rPr>
              <w:t xml:space="preserve">Gather sufficient, valid information to allow potential innovations and improvements to </w:t>
            </w:r>
            <w:proofErr w:type="gramStart"/>
            <w:r w:rsidRPr="00652AAD">
              <w:rPr>
                <w:rFonts w:cs="Arial"/>
                <w:b w:val="0"/>
                <w:szCs w:val="24"/>
              </w:rPr>
              <w:t>be evaluated</w:t>
            </w:r>
            <w:proofErr w:type="gramEnd"/>
            <w:r w:rsidRPr="00652AAD">
              <w:rPr>
                <w:rFonts w:cs="Arial"/>
                <w:b w:val="0"/>
                <w:szCs w:val="24"/>
              </w:rPr>
              <w:t>.</w:t>
            </w:r>
          </w:p>
          <w:p w:rsidR="007730E3" w:rsidRPr="00652AAD" w:rsidRDefault="007730E3" w:rsidP="00FE2B52">
            <w:pPr>
              <w:pStyle w:val="NOSBodyHeading"/>
              <w:numPr>
                <w:ilvl w:val="0"/>
                <w:numId w:val="20"/>
              </w:numPr>
              <w:spacing w:after="120" w:line="240" w:lineRule="auto"/>
              <w:rPr>
                <w:rFonts w:cs="Arial"/>
                <w:b w:val="0"/>
                <w:szCs w:val="24"/>
              </w:rPr>
            </w:pPr>
            <w:r w:rsidRPr="00652AAD">
              <w:rPr>
                <w:rFonts w:cs="Arial"/>
                <w:b w:val="0"/>
                <w:szCs w:val="24"/>
              </w:rPr>
              <w:t>Evaluate potential innovations and improvements against agreed criteria.</w:t>
            </w:r>
          </w:p>
          <w:p w:rsidR="007730E3" w:rsidRPr="00652AAD" w:rsidRDefault="007730E3" w:rsidP="00FE2B52">
            <w:pPr>
              <w:pStyle w:val="NOSBodyHeading"/>
              <w:numPr>
                <w:ilvl w:val="0"/>
                <w:numId w:val="20"/>
              </w:numPr>
              <w:spacing w:after="120" w:line="240" w:lineRule="auto"/>
              <w:rPr>
                <w:rFonts w:cs="Arial"/>
                <w:b w:val="0"/>
                <w:szCs w:val="24"/>
              </w:rPr>
            </w:pPr>
            <w:r w:rsidRPr="00652AAD">
              <w:rPr>
                <w:rFonts w:cs="Arial"/>
                <w:b w:val="0"/>
                <w:szCs w:val="24"/>
              </w:rPr>
              <w:t>Communicate your evaluation to key stakeholders in ways that help them appreciate the potential value of innovations and improvements.</w:t>
            </w:r>
          </w:p>
          <w:p w:rsidR="007730E3" w:rsidRPr="00652AAD" w:rsidRDefault="007730E3" w:rsidP="00FE2B52">
            <w:pPr>
              <w:pStyle w:val="NOSBodyHeading"/>
              <w:numPr>
                <w:ilvl w:val="0"/>
                <w:numId w:val="20"/>
              </w:numPr>
              <w:spacing w:after="120" w:line="240" w:lineRule="auto"/>
              <w:rPr>
                <w:rFonts w:cs="Arial"/>
                <w:b w:val="0"/>
                <w:szCs w:val="24"/>
              </w:rPr>
            </w:pPr>
            <w:r w:rsidRPr="00652AAD">
              <w:rPr>
                <w:rFonts w:cs="Arial"/>
                <w:b w:val="0"/>
                <w:szCs w:val="24"/>
              </w:rPr>
              <w:t>Communicate your evaluation to those involved in ways that reinforce their commitment to seek opportunities for innovation and improvement.</w:t>
            </w:r>
          </w:p>
          <w:p w:rsidR="007730E3" w:rsidRPr="00652AAD" w:rsidRDefault="007730E3" w:rsidP="00FE2B52">
            <w:pPr>
              <w:pStyle w:val="NOSBodyHeading"/>
              <w:numPr>
                <w:ilvl w:val="0"/>
                <w:numId w:val="20"/>
              </w:numPr>
              <w:spacing w:after="120" w:line="240" w:lineRule="auto"/>
              <w:rPr>
                <w:rFonts w:cs="Arial"/>
                <w:b w:val="0"/>
                <w:szCs w:val="24"/>
              </w:rPr>
            </w:pPr>
            <w:r w:rsidRPr="00652AAD">
              <w:rPr>
                <w:rFonts w:cs="Arial"/>
                <w:b w:val="0"/>
                <w:szCs w:val="24"/>
              </w:rPr>
              <w:t>Take action to protect the intellectual property rights of innovations, where required.</w:t>
            </w:r>
          </w:p>
        </w:tc>
      </w:tr>
    </w:tbl>
    <w:p w:rsidR="007730E3" w:rsidRPr="0070385B" w:rsidRDefault="007730E3" w:rsidP="007730E3"/>
    <w:p w:rsidR="007730E3" w:rsidRPr="0070385B" w:rsidRDefault="007730E3" w:rsidP="007730E3">
      <w:r w:rsidRPr="0070385B">
        <w:br w:type="page"/>
      </w:r>
    </w:p>
    <w:tbl>
      <w:tblPr>
        <w:tblW w:w="0" w:type="auto"/>
        <w:tblLook w:val="00A0" w:firstRow="1" w:lastRow="0" w:firstColumn="1" w:lastColumn="0" w:noHBand="0" w:noVBand="0"/>
      </w:tblPr>
      <w:tblGrid>
        <w:gridCol w:w="2378"/>
        <w:gridCol w:w="6692"/>
      </w:tblGrid>
      <w:tr w:rsidR="000168C8" w:rsidRPr="00652AAD" w:rsidTr="007730E3">
        <w:tc>
          <w:tcPr>
            <w:tcW w:w="2518" w:type="dxa"/>
          </w:tcPr>
          <w:p w:rsidR="007730E3" w:rsidRPr="00652AAD" w:rsidRDefault="007730E3" w:rsidP="007730E3">
            <w:pPr>
              <w:pStyle w:val="NOSSideHeading"/>
              <w:rPr>
                <w:rFonts w:cs="Arial"/>
                <w:szCs w:val="24"/>
              </w:rPr>
            </w:pPr>
            <w:r w:rsidRPr="00652AAD">
              <w:rPr>
                <w:rFonts w:cs="Arial"/>
                <w:szCs w:val="24"/>
              </w:rPr>
              <w:lastRenderedPageBreak/>
              <w:t>K</w:t>
            </w:r>
            <w:r w:rsidRPr="00652AAD">
              <w:rPr>
                <w:rFonts w:cs="Arial"/>
                <w:bCs/>
                <w:szCs w:val="24"/>
              </w:rPr>
              <w:t>nowledge and understanding</w:t>
            </w:r>
            <w:r w:rsidRPr="00652AAD">
              <w:rPr>
                <w:rFonts w:cs="Arial"/>
                <w:szCs w:val="24"/>
              </w:rPr>
              <w:br/>
            </w:r>
          </w:p>
          <w:p w:rsidR="007730E3" w:rsidRPr="00652AAD" w:rsidRDefault="007730E3" w:rsidP="007730E3">
            <w:pPr>
              <w:pStyle w:val="NOSSideHeading"/>
              <w:rPr>
                <w:rFonts w:cs="Arial"/>
                <w:b w:val="0"/>
                <w:i/>
                <w:iCs/>
                <w:noProof w:val="0"/>
                <w:szCs w:val="24"/>
              </w:rPr>
            </w:pPr>
          </w:p>
          <w:p w:rsidR="007730E3" w:rsidRPr="00652AAD" w:rsidRDefault="007730E3" w:rsidP="00652AAD">
            <w:pPr>
              <w:pStyle w:val="NOSSideSubHeading"/>
            </w:pPr>
            <w:r w:rsidRPr="00652AAD">
              <w:t>You need to know and understand:</w:t>
            </w:r>
          </w:p>
          <w:p w:rsidR="007730E3" w:rsidRPr="00652AAD" w:rsidRDefault="007730E3" w:rsidP="00652AAD">
            <w:pPr>
              <w:pStyle w:val="NOSSideSubHeading"/>
            </w:pPr>
          </w:p>
          <w:p w:rsidR="007730E3" w:rsidRPr="00652AAD" w:rsidRDefault="007730E3" w:rsidP="00652AAD">
            <w:pPr>
              <w:pStyle w:val="NOSSideSubHeading"/>
            </w:pPr>
          </w:p>
        </w:tc>
        <w:tc>
          <w:tcPr>
            <w:tcW w:w="7902" w:type="dxa"/>
          </w:tcPr>
          <w:p w:rsidR="007730E3" w:rsidRPr="00652AAD" w:rsidRDefault="007730E3" w:rsidP="00FE2B52">
            <w:pPr>
              <w:spacing w:after="120"/>
              <w:rPr>
                <w:rFonts w:cs="Arial"/>
                <w:b/>
              </w:rPr>
            </w:pPr>
          </w:p>
          <w:p w:rsidR="007730E3" w:rsidRPr="00652AAD" w:rsidRDefault="007730E3" w:rsidP="00DC01AE">
            <w:pPr>
              <w:spacing w:after="120"/>
              <w:rPr>
                <w:rFonts w:cs="Arial"/>
                <w:b/>
              </w:rPr>
            </w:pPr>
          </w:p>
          <w:p w:rsidR="007730E3" w:rsidRPr="00652AAD" w:rsidRDefault="007730E3" w:rsidP="00DC01AE">
            <w:pPr>
              <w:spacing w:after="120"/>
              <w:rPr>
                <w:rFonts w:cs="Arial"/>
                <w:b/>
              </w:rPr>
            </w:pPr>
            <w:r w:rsidRPr="00652AAD">
              <w:rPr>
                <w:rFonts w:cs="Arial"/>
                <w:b/>
              </w:rPr>
              <w:t xml:space="preserve">General knowledge and understanding </w:t>
            </w:r>
          </w:p>
          <w:p w:rsidR="007730E3" w:rsidRPr="00652AAD" w:rsidRDefault="007730E3" w:rsidP="00DC01AE">
            <w:pPr>
              <w:pStyle w:val="NOSBodyHeading"/>
              <w:numPr>
                <w:ilvl w:val="0"/>
                <w:numId w:val="21"/>
              </w:numPr>
              <w:spacing w:after="120" w:line="240" w:lineRule="auto"/>
              <w:rPr>
                <w:rFonts w:cs="Arial"/>
                <w:b w:val="0"/>
                <w:szCs w:val="24"/>
              </w:rPr>
            </w:pPr>
            <w:r w:rsidRPr="00652AAD">
              <w:rPr>
                <w:rFonts w:cs="Arial"/>
                <w:b w:val="0"/>
                <w:szCs w:val="24"/>
              </w:rPr>
              <w:t>How to engage employees and stakeholders in identifying and evaluating opportunities for innovation and improvement.</w:t>
            </w:r>
          </w:p>
          <w:p w:rsidR="007730E3" w:rsidRPr="00652AAD" w:rsidRDefault="007730E3" w:rsidP="00DC01AE">
            <w:pPr>
              <w:pStyle w:val="NOSBodyHeading"/>
              <w:numPr>
                <w:ilvl w:val="0"/>
                <w:numId w:val="21"/>
              </w:numPr>
              <w:spacing w:after="120" w:line="240" w:lineRule="auto"/>
              <w:rPr>
                <w:rFonts w:cs="Arial"/>
                <w:b w:val="0"/>
                <w:szCs w:val="24"/>
              </w:rPr>
            </w:pPr>
            <w:r w:rsidRPr="00652AAD">
              <w:rPr>
                <w:rFonts w:cs="Arial"/>
                <w:b w:val="0"/>
                <w:szCs w:val="24"/>
              </w:rPr>
              <w:t>Monitoring principles, methods, tools and techniques.</w:t>
            </w:r>
          </w:p>
          <w:p w:rsidR="007730E3" w:rsidRPr="00652AAD" w:rsidRDefault="007730E3" w:rsidP="00DC01AE">
            <w:pPr>
              <w:pStyle w:val="NOSBodyHeading"/>
              <w:numPr>
                <w:ilvl w:val="0"/>
                <w:numId w:val="21"/>
              </w:numPr>
              <w:spacing w:after="120" w:line="240" w:lineRule="auto"/>
              <w:rPr>
                <w:rFonts w:cs="Arial"/>
                <w:b w:val="0"/>
                <w:szCs w:val="24"/>
              </w:rPr>
            </w:pPr>
            <w:r w:rsidRPr="00652AAD">
              <w:rPr>
                <w:rFonts w:cs="Arial"/>
                <w:b w:val="0"/>
                <w:szCs w:val="24"/>
              </w:rPr>
              <w:t>Benchmarking principles, methods, tools and techniques.</w:t>
            </w:r>
          </w:p>
          <w:p w:rsidR="007730E3" w:rsidRPr="00652AAD" w:rsidRDefault="007730E3" w:rsidP="00DC01AE">
            <w:pPr>
              <w:pStyle w:val="NOSBodyHeading"/>
              <w:numPr>
                <w:ilvl w:val="0"/>
                <w:numId w:val="21"/>
              </w:numPr>
              <w:spacing w:after="120" w:line="240" w:lineRule="auto"/>
              <w:rPr>
                <w:rFonts w:cs="Arial"/>
                <w:b w:val="0"/>
                <w:szCs w:val="24"/>
              </w:rPr>
            </w:pPr>
            <w:r w:rsidRPr="00652AAD">
              <w:rPr>
                <w:rFonts w:cs="Arial"/>
                <w:b w:val="0"/>
                <w:szCs w:val="24"/>
              </w:rPr>
              <w:t>Change management principles, methods, tools and techniques.</w:t>
            </w:r>
          </w:p>
          <w:p w:rsidR="007730E3" w:rsidRPr="00652AAD" w:rsidRDefault="007730E3" w:rsidP="00DC01AE">
            <w:pPr>
              <w:pStyle w:val="NOSBodyHeading"/>
              <w:numPr>
                <w:ilvl w:val="0"/>
                <w:numId w:val="21"/>
              </w:numPr>
              <w:spacing w:after="120" w:line="240" w:lineRule="auto"/>
              <w:rPr>
                <w:rFonts w:cs="Arial"/>
                <w:b w:val="0"/>
                <w:szCs w:val="24"/>
              </w:rPr>
            </w:pPr>
            <w:r w:rsidRPr="00652AAD">
              <w:rPr>
                <w:rFonts w:cs="Arial"/>
                <w:b w:val="0"/>
                <w:szCs w:val="24"/>
              </w:rPr>
              <w:t>How to develop and gain consensus on criteria for evaluating potential innovations and improvements.</w:t>
            </w:r>
          </w:p>
          <w:p w:rsidR="007730E3" w:rsidRPr="00652AAD" w:rsidRDefault="007730E3" w:rsidP="00DC01AE">
            <w:pPr>
              <w:pStyle w:val="NOSBodyHeading"/>
              <w:numPr>
                <w:ilvl w:val="0"/>
                <w:numId w:val="21"/>
              </w:numPr>
              <w:spacing w:after="120" w:line="240" w:lineRule="auto"/>
              <w:rPr>
                <w:rFonts w:cs="Arial"/>
                <w:b w:val="0"/>
                <w:szCs w:val="24"/>
              </w:rPr>
            </w:pPr>
            <w:r w:rsidRPr="00652AAD">
              <w:rPr>
                <w:rFonts w:cs="Arial"/>
                <w:b w:val="0"/>
                <w:szCs w:val="24"/>
              </w:rPr>
              <w:t>How to gather and validate information.</w:t>
            </w:r>
          </w:p>
          <w:p w:rsidR="007730E3" w:rsidRPr="00652AAD" w:rsidRDefault="007730E3" w:rsidP="00DC01AE">
            <w:pPr>
              <w:pStyle w:val="NOSBodyHeading"/>
              <w:numPr>
                <w:ilvl w:val="0"/>
                <w:numId w:val="21"/>
              </w:numPr>
              <w:spacing w:after="120" w:line="240" w:lineRule="auto"/>
              <w:rPr>
                <w:rFonts w:cs="Arial"/>
                <w:b w:val="0"/>
                <w:szCs w:val="24"/>
              </w:rPr>
            </w:pPr>
            <w:r w:rsidRPr="00652AAD">
              <w:rPr>
                <w:rFonts w:cs="Arial"/>
                <w:b w:val="0"/>
                <w:szCs w:val="24"/>
              </w:rPr>
              <w:t>How to evaluate potential innovations and improvements against criteria.</w:t>
            </w:r>
          </w:p>
          <w:p w:rsidR="007730E3" w:rsidRPr="00652AAD" w:rsidRDefault="007730E3" w:rsidP="00DC01AE">
            <w:pPr>
              <w:pStyle w:val="NOSBodyHeading"/>
              <w:numPr>
                <w:ilvl w:val="0"/>
                <w:numId w:val="21"/>
              </w:numPr>
              <w:spacing w:after="120" w:line="240" w:lineRule="auto"/>
              <w:rPr>
                <w:rFonts w:cs="Arial"/>
                <w:b w:val="0"/>
                <w:szCs w:val="24"/>
              </w:rPr>
            </w:pPr>
            <w:r w:rsidRPr="00652AAD">
              <w:rPr>
                <w:rFonts w:cs="Arial"/>
                <w:b w:val="0"/>
                <w:szCs w:val="24"/>
              </w:rPr>
              <w:t>Innovation principles, methods, tools and techniques.</w:t>
            </w:r>
          </w:p>
          <w:p w:rsidR="007730E3" w:rsidRPr="00652AAD" w:rsidRDefault="007730E3" w:rsidP="00DC01AE">
            <w:pPr>
              <w:pStyle w:val="NOSBodyHeading"/>
              <w:numPr>
                <w:ilvl w:val="0"/>
                <w:numId w:val="21"/>
              </w:numPr>
              <w:spacing w:after="120" w:line="240" w:lineRule="auto"/>
              <w:rPr>
                <w:rFonts w:cs="Arial"/>
                <w:b w:val="0"/>
                <w:szCs w:val="24"/>
              </w:rPr>
            </w:pPr>
            <w:r w:rsidRPr="00652AAD">
              <w:rPr>
                <w:rFonts w:cs="Arial"/>
                <w:b w:val="0"/>
                <w:szCs w:val="24"/>
              </w:rPr>
              <w:t xml:space="preserve">The principles and methods of </w:t>
            </w:r>
            <w:proofErr w:type="gramStart"/>
            <w:r w:rsidRPr="00652AAD">
              <w:rPr>
                <w:rFonts w:cs="Arial"/>
                <w:b w:val="0"/>
                <w:szCs w:val="24"/>
              </w:rPr>
              <w:t>effective communication and how to apply them</w:t>
            </w:r>
            <w:proofErr w:type="gramEnd"/>
            <w:r w:rsidRPr="00652AAD">
              <w:rPr>
                <w:rFonts w:cs="Arial"/>
                <w:b w:val="0"/>
                <w:szCs w:val="24"/>
              </w:rPr>
              <w:t>.</w:t>
            </w:r>
          </w:p>
          <w:p w:rsidR="007730E3" w:rsidRPr="00652AAD" w:rsidRDefault="007730E3" w:rsidP="00DC01AE">
            <w:pPr>
              <w:pStyle w:val="NOSBodyHeading"/>
              <w:numPr>
                <w:ilvl w:val="0"/>
                <w:numId w:val="21"/>
              </w:numPr>
              <w:spacing w:after="120" w:line="240" w:lineRule="auto"/>
              <w:rPr>
                <w:rFonts w:cs="Arial"/>
                <w:b w:val="0"/>
                <w:szCs w:val="24"/>
              </w:rPr>
            </w:pPr>
            <w:r w:rsidRPr="00652AAD">
              <w:rPr>
                <w:rFonts w:cs="Arial"/>
                <w:b w:val="0"/>
                <w:szCs w:val="24"/>
              </w:rPr>
              <w:t>How to protect the intellectual property rights.</w:t>
            </w:r>
          </w:p>
        </w:tc>
      </w:tr>
      <w:tr w:rsidR="000168C8" w:rsidRPr="00652AAD" w:rsidTr="007730E3">
        <w:tc>
          <w:tcPr>
            <w:tcW w:w="2518" w:type="dxa"/>
          </w:tcPr>
          <w:p w:rsidR="007730E3" w:rsidRPr="00652AAD" w:rsidRDefault="007730E3" w:rsidP="007730E3">
            <w:pPr>
              <w:pStyle w:val="NOSSideHeading"/>
              <w:rPr>
                <w:rFonts w:cs="Arial"/>
                <w:b w:val="0"/>
                <w:i/>
                <w:iCs/>
                <w:noProof w:val="0"/>
                <w:szCs w:val="24"/>
              </w:rPr>
            </w:pPr>
          </w:p>
          <w:p w:rsidR="007730E3" w:rsidRPr="00652AAD" w:rsidRDefault="007730E3" w:rsidP="00652AAD">
            <w:pPr>
              <w:pStyle w:val="NOSSideSubHeading"/>
            </w:pPr>
          </w:p>
          <w:p w:rsidR="007730E3" w:rsidRPr="00652AAD" w:rsidRDefault="007730E3" w:rsidP="00652AAD">
            <w:pPr>
              <w:pStyle w:val="NOSSideSubHeading"/>
            </w:pPr>
          </w:p>
          <w:p w:rsidR="007730E3" w:rsidRPr="00652AAD" w:rsidRDefault="007730E3" w:rsidP="00652AAD">
            <w:pPr>
              <w:pStyle w:val="NOSSideSubHeading"/>
            </w:pPr>
            <w:r w:rsidRPr="00652AAD">
              <w:t>You need to know and understand:</w:t>
            </w:r>
          </w:p>
          <w:p w:rsidR="007730E3" w:rsidRPr="00652AAD" w:rsidRDefault="007730E3" w:rsidP="007730E3">
            <w:pPr>
              <w:pStyle w:val="NOSSideHeading"/>
              <w:rPr>
                <w:rFonts w:cs="Arial"/>
                <w:szCs w:val="24"/>
              </w:rPr>
            </w:pPr>
          </w:p>
          <w:p w:rsidR="007730E3" w:rsidRPr="00652AAD" w:rsidRDefault="007730E3" w:rsidP="007730E3">
            <w:pPr>
              <w:pStyle w:val="NOSSideHeading"/>
              <w:rPr>
                <w:rFonts w:cs="Arial"/>
                <w:szCs w:val="24"/>
              </w:rPr>
            </w:pPr>
          </w:p>
        </w:tc>
        <w:tc>
          <w:tcPr>
            <w:tcW w:w="7902" w:type="dxa"/>
          </w:tcPr>
          <w:p w:rsidR="007730E3" w:rsidRPr="00652AAD" w:rsidRDefault="007730E3" w:rsidP="00FE2B52">
            <w:pPr>
              <w:pStyle w:val="NOSBodyHeading"/>
              <w:spacing w:after="120" w:line="240" w:lineRule="auto"/>
              <w:rPr>
                <w:rFonts w:cs="Arial"/>
                <w:szCs w:val="24"/>
              </w:rPr>
            </w:pPr>
          </w:p>
          <w:p w:rsidR="007730E3" w:rsidRPr="00652AAD" w:rsidRDefault="007730E3" w:rsidP="00DC01AE">
            <w:pPr>
              <w:pStyle w:val="NOSBodyHeading"/>
              <w:spacing w:after="120" w:line="240" w:lineRule="auto"/>
              <w:rPr>
                <w:rFonts w:cs="Arial"/>
                <w:szCs w:val="24"/>
              </w:rPr>
            </w:pPr>
            <w:r w:rsidRPr="00652AAD">
              <w:rPr>
                <w:rFonts w:cs="Arial"/>
                <w:szCs w:val="24"/>
              </w:rPr>
              <w:t xml:space="preserve">Industry/sector specific knowledge and understanding </w:t>
            </w:r>
          </w:p>
          <w:p w:rsidR="007730E3" w:rsidRPr="00652AAD" w:rsidRDefault="007730E3" w:rsidP="00DC01AE">
            <w:pPr>
              <w:pStyle w:val="NOSBodyHeading"/>
              <w:numPr>
                <w:ilvl w:val="0"/>
                <w:numId w:val="21"/>
              </w:numPr>
              <w:spacing w:after="120" w:line="240" w:lineRule="auto"/>
              <w:rPr>
                <w:rFonts w:cs="Arial"/>
                <w:b w:val="0"/>
                <w:szCs w:val="24"/>
              </w:rPr>
            </w:pPr>
            <w:r w:rsidRPr="00652AAD">
              <w:rPr>
                <w:rFonts w:cs="Arial"/>
                <w:b w:val="0"/>
                <w:szCs w:val="24"/>
              </w:rPr>
              <w:t>Comparable organisations in your sector.</w:t>
            </w:r>
          </w:p>
          <w:p w:rsidR="007730E3" w:rsidRPr="00652AAD" w:rsidRDefault="007730E3" w:rsidP="00DC01AE">
            <w:pPr>
              <w:pStyle w:val="NOSBodyHeading"/>
              <w:numPr>
                <w:ilvl w:val="0"/>
                <w:numId w:val="21"/>
              </w:numPr>
              <w:spacing w:after="120" w:line="240" w:lineRule="auto"/>
              <w:rPr>
                <w:rFonts w:cs="Arial"/>
                <w:b w:val="0"/>
                <w:szCs w:val="24"/>
              </w:rPr>
            </w:pPr>
            <w:r w:rsidRPr="00652AAD">
              <w:rPr>
                <w:rFonts w:cs="Arial"/>
                <w:b w:val="0"/>
                <w:szCs w:val="24"/>
              </w:rPr>
              <w:t>Current and emerging trends and developments in your sector.</w:t>
            </w:r>
          </w:p>
          <w:p w:rsidR="007730E3" w:rsidRPr="00652AAD" w:rsidRDefault="007730E3" w:rsidP="00DC01AE">
            <w:pPr>
              <w:pStyle w:val="NOSBodyHeading"/>
              <w:numPr>
                <w:ilvl w:val="0"/>
                <w:numId w:val="21"/>
              </w:numPr>
              <w:spacing w:after="120" w:line="240" w:lineRule="auto"/>
              <w:rPr>
                <w:rFonts w:cs="Arial"/>
                <w:b w:val="0"/>
                <w:szCs w:val="24"/>
              </w:rPr>
            </w:pPr>
            <w:r w:rsidRPr="00652AAD">
              <w:rPr>
                <w:rFonts w:cs="Arial"/>
                <w:b w:val="0"/>
                <w:szCs w:val="24"/>
              </w:rPr>
              <w:t>Sources of information in your sector.</w:t>
            </w:r>
          </w:p>
        </w:tc>
      </w:tr>
      <w:tr w:rsidR="000168C8" w:rsidRPr="00652AAD" w:rsidTr="007730E3">
        <w:tc>
          <w:tcPr>
            <w:tcW w:w="2518" w:type="dxa"/>
          </w:tcPr>
          <w:p w:rsidR="007730E3" w:rsidRPr="00652AAD" w:rsidRDefault="007730E3" w:rsidP="007730E3">
            <w:pPr>
              <w:pStyle w:val="NOSSideHeading"/>
              <w:rPr>
                <w:rFonts w:cs="Arial"/>
                <w:b w:val="0"/>
                <w:i/>
                <w:iCs/>
                <w:noProof w:val="0"/>
                <w:szCs w:val="24"/>
              </w:rPr>
            </w:pPr>
          </w:p>
          <w:p w:rsidR="007730E3" w:rsidRPr="00652AAD" w:rsidRDefault="007730E3" w:rsidP="00652AAD">
            <w:pPr>
              <w:pStyle w:val="NOSSideSubHeading"/>
            </w:pPr>
          </w:p>
          <w:p w:rsidR="007730E3" w:rsidRPr="00652AAD" w:rsidRDefault="007730E3" w:rsidP="00652AAD">
            <w:pPr>
              <w:pStyle w:val="NOSSideSubHeading"/>
            </w:pPr>
          </w:p>
          <w:p w:rsidR="007730E3" w:rsidRPr="00652AAD" w:rsidRDefault="007730E3" w:rsidP="00652AAD">
            <w:pPr>
              <w:pStyle w:val="NOSSideSubHeading"/>
            </w:pPr>
            <w:r w:rsidRPr="00652AAD">
              <w:t>You need to know and understand:</w:t>
            </w:r>
          </w:p>
          <w:p w:rsidR="007730E3" w:rsidRPr="00652AAD" w:rsidRDefault="007730E3" w:rsidP="007730E3">
            <w:pPr>
              <w:pStyle w:val="NOSSideHeading"/>
              <w:rPr>
                <w:rFonts w:cs="Arial"/>
                <w:szCs w:val="24"/>
              </w:rPr>
            </w:pPr>
          </w:p>
          <w:p w:rsidR="007730E3" w:rsidRPr="00652AAD" w:rsidRDefault="007730E3" w:rsidP="007730E3">
            <w:pPr>
              <w:pStyle w:val="NOSSideHeading"/>
              <w:rPr>
                <w:rFonts w:cs="Arial"/>
                <w:szCs w:val="24"/>
              </w:rPr>
            </w:pPr>
          </w:p>
        </w:tc>
        <w:tc>
          <w:tcPr>
            <w:tcW w:w="7902" w:type="dxa"/>
          </w:tcPr>
          <w:p w:rsidR="007730E3" w:rsidRPr="00652AAD" w:rsidRDefault="007730E3" w:rsidP="007730E3">
            <w:pPr>
              <w:pStyle w:val="NOSBodyHeading"/>
              <w:spacing w:line="360" w:lineRule="auto"/>
              <w:rPr>
                <w:rFonts w:cs="Arial"/>
                <w:szCs w:val="24"/>
              </w:rPr>
            </w:pPr>
          </w:p>
          <w:p w:rsidR="007730E3" w:rsidRPr="00652AAD" w:rsidRDefault="007730E3" w:rsidP="00FE2B52">
            <w:pPr>
              <w:pStyle w:val="NOSBodyHeading"/>
              <w:spacing w:after="120" w:line="240" w:lineRule="auto"/>
              <w:rPr>
                <w:rFonts w:cs="Arial"/>
                <w:szCs w:val="24"/>
              </w:rPr>
            </w:pPr>
            <w:r w:rsidRPr="00652AAD">
              <w:rPr>
                <w:rFonts w:cs="Arial"/>
                <w:szCs w:val="24"/>
              </w:rPr>
              <w:t xml:space="preserve">Context specific knowledge and understanding </w:t>
            </w:r>
          </w:p>
          <w:p w:rsidR="007730E3" w:rsidRPr="00652AAD" w:rsidRDefault="007730E3" w:rsidP="00DC01AE">
            <w:pPr>
              <w:pStyle w:val="NOSBodyHeading"/>
              <w:numPr>
                <w:ilvl w:val="0"/>
                <w:numId w:val="21"/>
              </w:numPr>
              <w:spacing w:after="120" w:line="240" w:lineRule="auto"/>
              <w:rPr>
                <w:rFonts w:cs="Arial"/>
                <w:b w:val="0"/>
                <w:szCs w:val="24"/>
              </w:rPr>
            </w:pPr>
            <w:r w:rsidRPr="00652AAD">
              <w:rPr>
                <w:rFonts w:cs="Arial"/>
                <w:b w:val="0"/>
                <w:szCs w:val="24"/>
              </w:rPr>
              <w:t>Individuals within your area of work, their roles, responsibilities, competences and potential.</w:t>
            </w:r>
          </w:p>
          <w:p w:rsidR="007730E3" w:rsidRPr="00652AAD" w:rsidRDefault="007730E3" w:rsidP="00DC01AE">
            <w:pPr>
              <w:pStyle w:val="NOSBodyHeading"/>
              <w:numPr>
                <w:ilvl w:val="0"/>
                <w:numId w:val="21"/>
              </w:numPr>
              <w:spacing w:after="120" w:line="240" w:lineRule="auto"/>
              <w:rPr>
                <w:rFonts w:cs="Arial"/>
                <w:b w:val="0"/>
                <w:szCs w:val="24"/>
              </w:rPr>
            </w:pPr>
            <w:r w:rsidRPr="00652AAD">
              <w:rPr>
                <w:rFonts w:cs="Arial"/>
                <w:b w:val="0"/>
                <w:szCs w:val="24"/>
              </w:rPr>
              <w:t>Political, economic, social, technological, legal and environmental factors that affect your organisation.</w:t>
            </w:r>
          </w:p>
          <w:p w:rsidR="007730E3" w:rsidRPr="00652AAD" w:rsidRDefault="007730E3" w:rsidP="00DC01AE">
            <w:pPr>
              <w:pStyle w:val="NOSBodyHeading"/>
              <w:numPr>
                <w:ilvl w:val="0"/>
                <w:numId w:val="21"/>
              </w:numPr>
              <w:spacing w:after="120" w:line="240" w:lineRule="auto"/>
              <w:rPr>
                <w:rFonts w:cs="Arial"/>
                <w:b w:val="0"/>
                <w:szCs w:val="24"/>
              </w:rPr>
            </w:pPr>
            <w:r w:rsidRPr="00652AAD">
              <w:rPr>
                <w:rFonts w:cs="Arial"/>
                <w:b w:val="0"/>
                <w:szCs w:val="24"/>
              </w:rPr>
              <w:t xml:space="preserve">Your </w:t>
            </w:r>
            <w:proofErr w:type="gramStart"/>
            <w:r w:rsidRPr="00652AAD">
              <w:rPr>
                <w:rFonts w:cs="Arial"/>
                <w:b w:val="0"/>
                <w:szCs w:val="24"/>
              </w:rPr>
              <w:t>organisation’s</w:t>
            </w:r>
            <w:proofErr w:type="gramEnd"/>
            <w:r w:rsidRPr="00652AAD">
              <w:rPr>
                <w:rFonts w:cs="Arial"/>
                <w:b w:val="0"/>
                <w:szCs w:val="24"/>
              </w:rPr>
              <w:t xml:space="preserve"> operating environment.</w:t>
            </w:r>
          </w:p>
          <w:p w:rsidR="007730E3" w:rsidRPr="00652AAD" w:rsidRDefault="007730E3" w:rsidP="00DC01AE">
            <w:pPr>
              <w:pStyle w:val="NOSBodyHeading"/>
              <w:numPr>
                <w:ilvl w:val="0"/>
                <w:numId w:val="21"/>
              </w:numPr>
              <w:spacing w:after="120" w:line="240" w:lineRule="auto"/>
              <w:rPr>
                <w:rFonts w:cs="Arial"/>
                <w:b w:val="0"/>
                <w:szCs w:val="24"/>
              </w:rPr>
            </w:pPr>
            <w:r w:rsidRPr="00652AAD">
              <w:rPr>
                <w:rFonts w:cs="Arial"/>
                <w:b w:val="0"/>
                <w:szCs w:val="24"/>
              </w:rPr>
              <w:t>External experts and other organisations with which you may collaborate to generate and develop ideas.</w:t>
            </w:r>
          </w:p>
          <w:p w:rsidR="007730E3" w:rsidRPr="00652AAD" w:rsidRDefault="007730E3" w:rsidP="00DC01AE">
            <w:pPr>
              <w:pStyle w:val="NOSBodyHeading"/>
              <w:numPr>
                <w:ilvl w:val="0"/>
                <w:numId w:val="21"/>
              </w:numPr>
              <w:spacing w:after="120" w:line="240" w:lineRule="auto"/>
              <w:rPr>
                <w:rFonts w:cs="Arial"/>
                <w:b w:val="0"/>
                <w:szCs w:val="24"/>
              </w:rPr>
            </w:pPr>
            <w:r w:rsidRPr="00652AAD">
              <w:rPr>
                <w:rFonts w:cs="Arial"/>
                <w:b w:val="0"/>
                <w:szCs w:val="24"/>
              </w:rPr>
              <w:t>Your organisation's business processes.</w:t>
            </w:r>
          </w:p>
          <w:p w:rsidR="007730E3" w:rsidRPr="00652AAD" w:rsidRDefault="007730E3" w:rsidP="00DC01AE">
            <w:pPr>
              <w:pStyle w:val="NOSBodyHeading"/>
              <w:numPr>
                <w:ilvl w:val="0"/>
                <w:numId w:val="21"/>
              </w:numPr>
              <w:spacing w:after="120" w:line="240" w:lineRule="auto"/>
              <w:rPr>
                <w:rFonts w:cs="Arial"/>
                <w:b w:val="0"/>
                <w:szCs w:val="24"/>
              </w:rPr>
            </w:pPr>
            <w:r w:rsidRPr="00652AAD">
              <w:rPr>
                <w:rFonts w:cs="Arial"/>
                <w:b w:val="0"/>
                <w:szCs w:val="24"/>
              </w:rPr>
              <w:t>Your organisation's markets.</w:t>
            </w:r>
          </w:p>
          <w:p w:rsidR="007730E3" w:rsidRPr="00652AAD" w:rsidRDefault="007730E3" w:rsidP="00DC01AE">
            <w:pPr>
              <w:pStyle w:val="NOSBodyHeading"/>
              <w:numPr>
                <w:ilvl w:val="0"/>
                <w:numId w:val="21"/>
              </w:numPr>
              <w:spacing w:after="120" w:line="240" w:lineRule="auto"/>
              <w:rPr>
                <w:rFonts w:cs="Arial"/>
                <w:b w:val="0"/>
                <w:szCs w:val="24"/>
              </w:rPr>
            </w:pPr>
            <w:r w:rsidRPr="00652AAD">
              <w:rPr>
                <w:rFonts w:cs="Arial"/>
                <w:b w:val="0"/>
                <w:szCs w:val="24"/>
              </w:rPr>
              <w:t>Your organisation's products and services.</w:t>
            </w:r>
          </w:p>
          <w:p w:rsidR="007730E3" w:rsidRPr="00652AAD" w:rsidRDefault="007730E3" w:rsidP="00FE2B52">
            <w:pPr>
              <w:pStyle w:val="NOSBodyHeading"/>
              <w:numPr>
                <w:ilvl w:val="0"/>
                <w:numId w:val="21"/>
              </w:numPr>
              <w:spacing w:after="120" w:line="240" w:lineRule="auto"/>
              <w:rPr>
                <w:rFonts w:cs="Arial"/>
                <w:b w:val="0"/>
                <w:szCs w:val="24"/>
              </w:rPr>
            </w:pPr>
            <w:r w:rsidRPr="00652AAD">
              <w:rPr>
                <w:rFonts w:cs="Arial"/>
                <w:b w:val="0"/>
                <w:szCs w:val="24"/>
              </w:rPr>
              <w:lastRenderedPageBreak/>
              <w:t>Your organisation's stakeholders, their interests and expectations.</w:t>
            </w:r>
          </w:p>
          <w:p w:rsidR="007730E3" w:rsidRPr="00652AAD" w:rsidRDefault="007730E3" w:rsidP="00FE2B52">
            <w:pPr>
              <w:pStyle w:val="NOSBodyHeading"/>
              <w:numPr>
                <w:ilvl w:val="0"/>
                <w:numId w:val="21"/>
              </w:numPr>
              <w:spacing w:after="120" w:line="240" w:lineRule="auto"/>
              <w:rPr>
                <w:rFonts w:cs="Arial"/>
                <w:b w:val="0"/>
                <w:szCs w:val="24"/>
              </w:rPr>
            </w:pPr>
            <w:r w:rsidRPr="00652AAD">
              <w:rPr>
                <w:rFonts w:cs="Arial"/>
                <w:b w:val="0"/>
                <w:szCs w:val="24"/>
              </w:rPr>
              <w:t>Change management frameworks and methods used in your organisation.</w:t>
            </w:r>
          </w:p>
        </w:tc>
      </w:tr>
    </w:tbl>
    <w:p w:rsidR="007730E3" w:rsidRPr="0070385B" w:rsidRDefault="007730E3" w:rsidP="007730E3">
      <w:r w:rsidRPr="0070385B">
        <w:lastRenderedPageBreak/>
        <w:br w:type="page"/>
      </w:r>
    </w:p>
    <w:tbl>
      <w:tblPr>
        <w:tblW w:w="0" w:type="auto"/>
        <w:tblLook w:val="00A0" w:firstRow="1" w:lastRow="0" w:firstColumn="1" w:lastColumn="0" w:noHBand="0" w:noVBand="0"/>
      </w:tblPr>
      <w:tblGrid>
        <w:gridCol w:w="2404"/>
        <w:gridCol w:w="6666"/>
      </w:tblGrid>
      <w:tr w:rsidR="000168C8" w:rsidRPr="00652AAD" w:rsidTr="007730E3">
        <w:tc>
          <w:tcPr>
            <w:tcW w:w="2626" w:type="dxa"/>
          </w:tcPr>
          <w:p w:rsidR="007730E3" w:rsidRPr="00652AAD" w:rsidRDefault="007730E3" w:rsidP="007730E3">
            <w:pPr>
              <w:pStyle w:val="NOSSideHeading"/>
              <w:rPr>
                <w:rFonts w:cs="Arial"/>
                <w:szCs w:val="24"/>
              </w:rPr>
            </w:pPr>
            <w:r w:rsidRPr="00652AAD">
              <w:rPr>
                <w:rFonts w:cs="Arial"/>
                <w:szCs w:val="24"/>
              </w:rPr>
              <w:lastRenderedPageBreak/>
              <w:t>Behaviours</w:t>
            </w:r>
          </w:p>
          <w:p w:rsidR="007730E3" w:rsidRPr="00652AAD" w:rsidRDefault="007730E3" w:rsidP="007730E3">
            <w:pPr>
              <w:spacing w:line="300" w:lineRule="exact"/>
              <w:rPr>
                <w:rFonts w:cs="Arial"/>
              </w:rPr>
            </w:pPr>
          </w:p>
          <w:p w:rsidR="007730E3" w:rsidRPr="00652AAD" w:rsidRDefault="007730E3" w:rsidP="00652AAD">
            <w:pPr>
              <w:pStyle w:val="NOSSideSubHeading"/>
            </w:pPr>
            <w:r w:rsidRPr="00652AAD">
              <w:t>When performing to this standard, you are likely to demonstrate the following behaviours:</w:t>
            </w:r>
          </w:p>
          <w:p w:rsidR="007730E3" w:rsidRPr="00652AAD" w:rsidRDefault="007730E3" w:rsidP="007730E3">
            <w:pPr>
              <w:spacing w:line="300" w:lineRule="exact"/>
              <w:rPr>
                <w:rFonts w:cs="Arial"/>
              </w:rPr>
            </w:pPr>
          </w:p>
        </w:tc>
        <w:tc>
          <w:tcPr>
            <w:tcW w:w="7794" w:type="dxa"/>
          </w:tcPr>
          <w:p w:rsidR="007730E3" w:rsidRPr="00652AAD" w:rsidRDefault="007730E3" w:rsidP="007730E3">
            <w:pPr>
              <w:pStyle w:val="NOSNumberList"/>
              <w:numPr>
                <w:ilvl w:val="0"/>
                <w:numId w:val="0"/>
              </w:numPr>
              <w:spacing w:after="120" w:line="276" w:lineRule="auto"/>
              <w:ind w:left="34"/>
              <w:rPr>
                <w:rFonts w:cs="Arial"/>
                <w:szCs w:val="24"/>
              </w:rPr>
            </w:pPr>
          </w:p>
          <w:p w:rsidR="007730E3" w:rsidRPr="00652AAD" w:rsidRDefault="007730E3" w:rsidP="007730E3">
            <w:pPr>
              <w:pStyle w:val="NOSNumberList"/>
              <w:numPr>
                <w:ilvl w:val="0"/>
                <w:numId w:val="0"/>
              </w:numPr>
              <w:spacing w:after="120" w:line="276" w:lineRule="auto"/>
              <w:ind w:left="601"/>
              <w:rPr>
                <w:rFonts w:cs="Arial"/>
                <w:szCs w:val="24"/>
              </w:rPr>
            </w:pPr>
          </w:p>
          <w:p w:rsidR="007730E3" w:rsidRPr="00652AAD" w:rsidRDefault="007730E3" w:rsidP="00FE2B52">
            <w:pPr>
              <w:pStyle w:val="NOSNumberList"/>
              <w:numPr>
                <w:ilvl w:val="0"/>
                <w:numId w:val="19"/>
              </w:numPr>
              <w:spacing w:after="120" w:line="240" w:lineRule="auto"/>
              <w:ind w:left="601" w:hanging="567"/>
              <w:rPr>
                <w:rFonts w:cs="Arial"/>
                <w:szCs w:val="24"/>
                <w:lang w:eastAsia="en-GB"/>
              </w:rPr>
            </w:pPr>
            <w:r w:rsidRPr="00652AAD">
              <w:rPr>
                <w:rFonts w:cs="Arial"/>
                <w:szCs w:val="24"/>
                <w:lang w:eastAsia="en-GB"/>
              </w:rPr>
              <w:t>Seize opportunities presented by the diversity of people</w:t>
            </w:r>
          </w:p>
          <w:p w:rsidR="007730E3" w:rsidRPr="00652AAD" w:rsidRDefault="007730E3" w:rsidP="00FE2B52">
            <w:pPr>
              <w:pStyle w:val="NOSNumberList"/>
              <w:numPr>
                <w:ilvl w:val="0"/>
                <w:numId w:val="19"/>
              </w:numPr>
              <w:spacing w:after="120" w:line="240" w:lineRule="auto"/>
              <w:ind w:left="601" w:hanging="567"/>
              <w:rPr>
                <w:rFonts w:cs="Arial"/>
                <w:szCs w:val="24"/>
                <w:lang w:eastAsia="en-GB"/>
              </w:rPr>
            </w:pPr>
            <w:r w:rsidRPr="00652AAD">
              <w:rPr>
                <w:rFonts w:cs="Arial"/>
                <w:szCs w:val="24"/>
                <w:lang w:eastAsia="en-GB"/>
              </w:rPr>
              <w:t>Seek opportunities to improve performance</w:t>
            </w:r>
          </w:p>
          <w:p w:rsidR="007730E3" w:rsidRPr="00652AAD" w:rsidRDefault="007730E3" w:rsidP="00FE2B52">
            <w:pPr>
              <w:pStyle w:val="NOSNumberList"/>
              <w:numPr>
                <w:ilvl w:val="0"/>
                <w:numId w:val="19"/>
              </w:numPr>
              <w:spacing w:after="120" w:line="240" w:lineRule="auto"/>
              <w:ind w:left="601" w:hanging="567"/>
              <w:rPr>
                <w:rFonts w:cs="Arial"/>
                <w:szCs w:val="24"/>
                <w:lang w:eastAsia="en-GB"/>
              </w:rPr>
            </w:pPr>
            <w:r w:rsidRPr="00652AAD">
              <w:rPr>
                <w:rFonts w:cs="Arial"/>
                <w:szCs w:val="24"/>
                <w:lang w:eastAsia="en-GB"/>
              </w:rPr>
              <w:t>Constructively challenge the status quo and seek better alternatives</w:t>
            </w:r>
          </w:p>
          <w:p w:rsidR="007730E3" w:rsidRPr="00652AAD" w:rsidRDefault="007730E3" w:rsidP="00FE2B52">
            <w:pPr>
              <w:pStyle w:val="NOSNumberList"/>
              <w:numPr>
                <w:ilvl w:val="0"/>
                <w:numId w:val="19"/>
              </w:numPr>
              <w:spacing w:after="120" w:line="240" w:lineRule="auto"/>
              <w:ind w:left="601" w:hanging="567"/>
              <w:rPr>
                <w:rFonts w:cs="Arial"/>
                <w:szCs w:val="24"/>
                <w:lang w:eastAsia="en-GB"/>
              </w:rPr>
            </w:pPr>
            <w:r w:rsidRPr="00652AAD">
              <w:rPr>
                <w:rFonts w:cs="Arial"/>
                <w:szCs w:val="24"/>
                <w:lang w:eastAsia="en-GB"/>
              </w:rPr>
              <w:t>Encourage, generate and recognise imaginative and innovative solutions</w:t>
            </w:r>
          </w:p>
          <w:p w:rsidR="007730E3" w:rsidRPr="00652AAD" w:rsidRDefault="007730E3" w:rsidP="00FE2B52">
            <w:pPr>
              <w:pStyle w:val="NOSNumberList"/>
              <w:numPr>
                <w:ilvl w:val="0"/>
                <w:numId w:val="19"/>
              </w:numPr>
              <w:spacing w:after="120" w:line="240" w:lineRule="auto"/>
              <w:ind w:left="601" w:hanging="567"/>
              <w:rPr>
                <w:rFonts w:cs="Arial"/>
                <w:szCs w:val="24"/>
                <w:lang w:eastAsia="en-GB"/>
              </w:rPr>
            </w:pPr>
            <w:r w:rsidRPr="00652AAD">
              <w:rPr>
                <w:rFonts w:cs="Arial"/>
                <w:szCs w:val="24"/>
                <w:lang w:eastAsia="en-GB"/>
              </w:rPr>
              <w:t>Present information clearly, concisely, accurately and in ways that promote understanding</w:t>
            </w:r>
          </w:p>
          <w:p w:rsidR="007730E3" w:rsidRPr="00652AAD" w:rsidRDefault="007730E3" w:rsidP="00FE2B52">
            <w:pPr>
              <w:pStyle w:val="NOSNumberList"/>
              <w:numPr>
                <w:ilvl w:val="0"/>
                <w:numId w:val="19"/>
              </w:numPr>
              <w:spacing w:after="120" w:line="240" w:lineRule="auto"/>
              <w:ind w:left="601" w:hanging="567"/>
              <w:rPr>
                <w:rFonts w:cs="Arial"/>
                <w:szCs w:val="24"/>
                <w:lang w:eastAsia="en-GB"/>
              </w:rPr>
            </w:pPr>
            <w:r w:rsidRPr="00652AAD">
              <w:rPr>
                <w:rFonts w:cs="Arial"/>
                <w:szCs w:val="24"/>
                <w:lang w:eastAsia="en-GB"/>
              </w:rPr>
              <w:t>Keep people informed of plans and developments in a timely way</w:t>
            </w:r>
          </w:p>
          <w:p w:rsidR="007730E3" w:rsidRPr="00652AAD" w:rsidRDefault="007730E3" w:rsidP="00FE2B52">
            <w:pPr>
              <w:pStyle w:val="NOSNumberList"/>
              <w:numPr>
                <w:ilvl w:val="0"/>
                <w:numId w:val="19"/>
              </w:numPr>
              <w:spacing w:after="120" w:line="240" w:lineRule="auto"/>
              <w:ind w:left="601" w:hanging="567"/>
              <w:rPr>
                <w:rFonts w:cs="Arial"/>
                <w:szCs w:val="24"/>
                <w:lang w:eastAsia="en-GB"/>
              </w:rPr>
            </w:pPr>
            <w:r w:rsidRPr="00652AAD">
              <w:rPr>
                <w:rFonts w:cs="Arial"/>
                <w:szCs w:val="24"/>
                <w:lang w:eastAsia="en-GB"/>
              </w:rPr>
              <w:t>Support others to make effective use of their abilities</w:t>
            </w:r>
          </w:p>
          <w:p w:rsidR="007730E3" w:rsidRPr="00652AAD" w:rsidRDefault="007730E3" w:rsidP="00FE2B52">
            <w:pPr>
              <w:pStyle w:val="NOSNumberList"/>
              <w:numPr>
                <w:ilvl w:val="0"/>
                <w:numId w:val="19"/>
              </w:numPr>
              <w:spacing w:after="120" w:line="240" w:lineRule="auto"/>
              <w:ind w:left="601" w:hanging="567"/>
              <w:rPr>
                <w:rFonts w:cs="Arial"/>
                <w:szCs w:val="24"/>
                <w:lang w:eastAsia="en-GB"/>
              </w:rPr>
            </w:pPr>
            <w:r w:rsidRPr="00652AAD">
              <w:rPr>
                <w:rFonts w:cs="Arial"/>
                <w:szCs w:val="24"/>
                <w:lang w:eastAsia="en-GB"/>
              </w:rPr>
              <w:t>Give feedback to others to help them maintain and improve their performance</w:t>
            </w:r>
          </w:p>
          <w:p w:rsidR="007730E3" w:rsidRPr="00652AAD" w:rsidRDefault="007730E3" w:rsidP="00FE2B52">
            <w:pPr>
              <w:pStyle w:val="NOSNumberList"/>
              <w:numPr>
                <w:ilvl w:val="0"/>
                <w:numId w:val="19"/>
              </w:numPr>
              <w:spacing w:after="120" w:line="240" w:lineRule="auto"/>
              <w:ind w:left="601" w:hanging="567"/>
              <w:rPr>
                <w:rFonts w:cs="Arial"/>
                <w:szCs w:val="24"/>
                <w:lang w:eastAsia="en-GB"/>
              </w:rPr>
            </w:pPr>
            <w:r w:rsidRPr="00652AAD">
              <w:rPr>
                <w:rFonts w:cs="Arial"/>
                <w:szCs w:val="24"/>
                <w:lang w:eastAsia="en-GB"/>
              </w:rPr>
              <w:t>Use cost-effective, time-effective and ethical means to gather, store and retrieve information</w:t>
            </w:r>
          </w:p>
          <w:p w:rsidR="007730E3" w:rsidRPr="00652AAD" w:rsidRDefault="007730E3" w:rsidP="00FE2B52">
            <w:pPr>
              <w:pStyle w:val="NOSNumberList"/>
              <w:numPr>
                <w:ilvl w:val="0"/>
                <w:numId w:val="19"/>
              </w:numPr>
              <w:spacing w:after="120" w:line="240" w:lineRule="auto"/>
              <w:ind w:left="601" w:hanging="567"/>
              <w:rPr>
                <w:rFonts w:cs="Arial"/>
                <w:szCs w:val="24"/>
                <w:lang w:eastAsia="en-GB"/>
              </w:rPr>
            </w:pPr>
            <w:r w:rsidRPr="00652AAD">
              <w:rPr>
                <w:rFonts w:cs="Arial"/>
                <w:szCs w:val="24"/>
                <w:lang w:eastAsia="en-GB"/>
              </w:rPr>
              <w:t>Check the accuracy and validity of information</w:t>
            </w:r>
          </w:p>
          <w:p w:rsidR="007730E3" w:rsidRPr="00652AAD" w:rsidRDefault="007730E3" w:rsidP="00FE2B52">
            <w:pPr>
              <w:pStyle w:val="NOSNumberList"/>
              <w:numPr>
                <w:ilvl w:val="0"/>
                <w:numId w:val="19"/>
              </w:numPr>
              <w:spacing w:after="120" w:line="240" w:lineRule="auto"/>
              <w:ind w:left="601" w:hanging="567"/>
              <w:rPr>
                <w:rFonts w:cs="Arial"/>
                <w:szCs w:val="24"/>
                <w:lang w:eastAsia="en-GB"/>
              </w:rPr>
            </w:pPr>
            <w:r w:rsidRPr="00652AAD">
              <w:rPr>
                <w:rFonts w:cs="Arial"/>
                <w:szCs w:val="24"/>
                <w:lang w:eastAsia="en-GB"/>
              </w:rPr>
              <w:t>Communicate clearly the value and benefits of a proposed course of action</w:t>
            </w:r>
          </w:p>
          <w:p w:rsidR="007730E3" w:rsidRPr="00652AAD" w:rsidRDefault="007730E3" w:rsidP="00FE2B52">
            <w:pPr>
              <w:pStyle w:val="NOSNumberList"/>
              <w:numPr>
                <w:ilvl w:val="0"/>
                <w:numId w:val="19"/>
              </w:numPr>
              <w:spacing w:after="120" w:line="240" w:lineRule="auto"/>
              <w:ind w:left="601" w:hanging="567"/>
              <w:rPr>
                <w:rFonts w:cs="Arial"/>
                <w:szCs w:val="24"/>
                <w:lang w:eastAsia="en-GB"/>
              </w:rPr>
            </w:pPr>
            <w:r w:rsidRPr="00652AAD">
              <w:rPr>
                <w:rFonts w:cs="Arial"/>
                <w:szCs w:val="24"/>
                <w:lang w:eastAsia="en-GB"/>
              </w:rPr>
              <w:t>Anticipate likely future scenarios based on a realistic analysis of trends and developments</w:t>
            </w:r>
          </w:p>
          <w:p w:rsidR="007730E3" w:rsidRPr="00652AAD" w:rsidRDefault="007730E3" w:rsidP="00FE2B52">
            <w:pPr>
              <w:pStyle w:val="NOSNumberList"/>
              <w:numPr>
                <w:ilvl w:val="0"/>
                <w:numId w:val="19"/>
              </w:numPr>
              <w:spacing w:after="120" w:line="240" w:lineRule="auto"/>
              <w:ind w:left="601" w:hanging="567"/>
              <w:rPr>
                <w:rFonts w:cs="Arial"/>
                <w:szCs w:val="24"/>
                <w:lang w:eastAsia="en-GB"/>
              </w:rPr>
            </w:pPr>
            <w:r w:rsidRPr="00652AAD">
              <w:rPr>
                <w:rFonts w:cs="Arial"/>
                <w:szCs w:val="24"/>
                <w:lang w:eastAsia="en-GB"/>
              </w:rPr>
              <w:t>Identify the range of elements in a situation and how they relate to each other</w:t>
            </w:r>
          </w:p>
          <w:p w:rsidR="007730E3" w:rsidRPr="00652AAD" w:rsidRDefault="007730E3" w:rsidP="00FE2B52">
            <w:pPr>
              <w:pStyle w:val="NOSNumberList"/>
              <w:numPr>
                <w:ilvl w:val="0"/>
                <w:numId w:val="19"/>
              </w:numPr>
              <w:spacing w:after="120" w:line="240" w:lineRule="auto"/>
              <w:ind w:left="601" w:hanging="567"/>
              <w:rPr>
                <w:rFonts w:cs="Arial"/>
                <w:szCs w:val="24"/>
              </w:rPr>
            </w:pPr>
            <w:r w:rsidRPr="00652AAD">
              <w:rPr>
                <w:rFonts w:cs="Arial"/>
                <w:szCs w:val="24"/>
                <w:lang w:eastAsia="en-GB"/>
              </w:rPr>
              <w:t>Specify the assumptions made and risks involved in understanding a situation</w:t>
            </w:r>
          </w:p>
        </w:tc>
      </w:tr>
    </w:tbl>
    <w:p w:rsidR="007730E3" w:rsidRPr="0070385B" w:rsidRDefault="007730E3" w:rsidP="007730E3"/>
    <w:p w:rsidR="007730E3" w:rsidRPr="0070385B" w:rsidRDefault="007730E3" w:rsidP="007730E3">
      <w:r w:rsidRPr="0070385B">
        <w:br w:type="page"/>
      </w:r>
    </w:p>
    <w:tbl>
      <w:tblPr>
        <w:tblW w:w="0" w:type="auto"/>
        <w:tblLook w:val="00A0" w:firstRow="1" w:lastRow="0" w:firstColumn="1" w:lastColumn="0" w:noHBand="0" w:noVBand="0"/>
      </w:tblPr>
      <w:tblGrid>
        <w:gridCol w:w="2389"/>
        <w:gridCol w:w="6681"/>
      </w:tblGrid>
      <w:tr w:rsidR="000168C8" w:rsidRPr="00652AAD" w:rsidTr="007730E3">
        <w:tc>
          <w:tcPr>
            <w:tcW w:w="2626" w:type="dxa"/>
          </w:tcPr>
          <w:p w:rsidR="007730E3" w:rsidRPr="00652AAD" w:rsidRDefault="007730E3" w:rsidP="007730E3">
            <w:pPr>
              <w:autoSpaceDE w:val="0"/>
              <w:autoSpaceDN w:val="0"/>
              <w:adjustRightInd w:val="0"/>
              <w:spacing w:after="120" w:line="241" w:lineRule="atLeast"/>
              <w:rPr>
                <w:rFonts w:cs="Arial"/>
                <w:b/>
                <w:bCs/>
                <w:noProof/>
                <w:lang w:eastAsia="en-GB"/>
              </w:rPr>
            </w:pPr>
            <w:r w:rsidRPr="00652AAD">
              <w:rPr>
                <w:rFonts w:cs="Arial"/>
                <w:b/>
                <w:bCs/>
                <w:noProof/>
                <w:lang w:eastAsia="en-GB"/>
              </w:rPr>
              <w:lastRenderedPageBreak/>
              <w:t xml:space="preserve">Skills </w:t>
            </w:r>
          </w:p>
          <w:p w:rsidR="007730E3" w:rsidRPr="00652AAD" w:rsidRDefault="007730E3" w:rsidP="007730E3">
            <w:pPr>
              <w:autoSpaceDE w:val="0"/>
              <w:autoSpaceDN w:val="0"/>
              <w:adjustRightInd w:val="0"/>
              <w:spacing w:after="120" w:line="241" w:lineRule="atLeast"/>
              <w:rPr>
                <w:rFonts w:cs="Arial"/>
                <w:b/>
                <w:bCs/>
                <w:noProof/>
                <w:lang w:eastAsia="en-GB"/>
              </w:rPr>
            </w:pPr>
          </w:p>
          <w:p w:rsidR="007730E3" w:rsidRPr="00652AAD" w:rsidRDefault="007730E3" w:rsidP="00652AAD">
            <w:pPr>
              <w:pStyle w:val="NOSSideSubHeading"/>
            </w:pPr>
            <w:r w:rsidRPr="00652AAD">
              <w:t>When performing to this standard, you are likely to demonstrate the following skills:</w:t>
            </w:r>
          </w:p>
          <w:p w:rsidR="007730E3" w:rsidRPr="00652AAD" w:rsidRDefault="007730E3" w:rsidP="007730E3">
            <w:pPr>
              <w:spacing w:line="300" w:lineRule="exact"/>
              <w:rPr>
                <w:rFonts w:cs="Arial"/>
              </w:rPr>
            </w:pPr>
          </w:p>
          <w:p w:rsidR="007730E3" w:rsidRPr="00652AAD" w:rsidRDefault="007730E3" w:rsidP="007730E3">
            <w:pPr>
              <w:spacing w:line="300" w:lineRule="exact"/>
              <w:rPr>
                <w:rFonts w:cs="Arial"/>
              </w:rPr>
            </w:pPr>
          </w:p>
        </w:tc>
        <w:tc>
          <w:tcPr>
            <w:tcW w:w="7794" w:type="dxa"/>
          </w:tcPr>
          <w:p w:rsidR="007730E3" w:rsidRPr="00652AAD" w:rsidRDefault="007730E3" w:rsidP="007730E3">
            <w:pPr>
              <w:pStyle w:val="NOSBodyText"/>
              <w:rPr>
                <w:rFonts w:cs="Arial"/>
                <w:szCs w:val="24"/>
              </w:rPr>
            </w:pPr>
          </w:p>
          <w:p w:rsidR="007730E3" w:rsidRPr="00652AAD" w:rsidRDefault="007730E3" w:rsidP="007730E3">
            <w:pPr>
              <w:pStyle w:val="NOSNumberList"/>
              <w:numPr>
                <w:ilvl w:val="0"/>
                <w:numId w:val="0"/>
              </w:numPr>
              <w:spacing w:after="120" w:line="360" w:lineRule="auto"/>
              <w:ind w:left="4"/>
              <w:rPr>
                <w:rFonts w:cs="Arial"/>
                <w:szCs w:val="24"/>
              </w:rPr>
            </w:pPr>
          </w:p>
          <w:p w:rsidR="007730E3" w:rsidRPr="00652AAD" w:rsidRDefault="007730E3" w:rsidP="00FE2B52">
            <w:pPr>
              <w:pStyle w:val="NOSNumberList"/>
              <w:numPr>
                <w:ilvl w:val="0"/>
                <w:numId w:val="18"/>
              </w:numPr>
              <w:spacing w:after="120" w:line="240" w:lineRule="auto"/>
              <w:ind w:left="850" w:hanging="425"/>
              <w:rPr>
                <w:rFonts w:cs="Arial"/>
                <w:szCs w:val="24"/>
              </w:rPr>
            </w:pPr>
            <w:r w:rsidRPr="00652AAD">
              <w:rPr>
                <w:rFonts w:cs="Arial"/>
                <w:szCs w:val="24"/>
              </w:rPr>
              <w:t>Analysing</w:t>
            </w:r>
          </w:p>
          <w:p w:rsidR="007730E3" w:rsidRPr="00652AAD" w:rsidRDefault="007730E3" w:rsidP="00FE2B52">
            <w:pPr>
              <w:pStyle w:val="NOSNumberList"/>
              <w:numPr>
                <w:ilvl w:val="0"/>
                <w:numId w:val="18"/>
              </w:numPr>
              <w:spacing w:after="120" w:line="240" w:lineRule="auto"/>
              <w:ind w:left="850" w:hanging="425"/>
              <w:rPr>
                <w:rFonts w:cs="Arial"/>
                <w:szCs w:val="24"/>
              </w:rPr>
            </w:pPr>
            <w:r w:rsidRPr="00652AAD">
              <w:rPr>
                <w:rFonts w:cs="Arial"/>
                <w:szCs w:val="24"/>
              </w:rPr>
              <w:t>Assessing</w:t>
            </w:r>
          </w:p>
          <w:p w:rsidR="007730E3" w:rsidRPr="00652AAD" w:rsidRDefault="007730E3" w:rsidP="00FE2B52">
            <w:pPr>
              <w:pStyle w:val="NOSNumberList"/>
              <w:numPr>
                <w:ilvl w:val="0"/>
                <w:numId w:val="18"/>
              </w:numPr>
              <w:spacing w:after="120" w:line="240" w:lineRule="auto"/>
              <w:ind w:left="850" w:hanging="425"/>
              <w:rPr>
                <w:rFonts w:cs="Arial"/>
                <w:szCs w:val="24"/>
              </w:rPr>
            </w:pPr>
            <w:r w:rsidRPr="00652AAD">
              <w:rPr>
                <w:rFonts w:cs="Arial"/>
                <w:szCs w:val="24"/>
              </w:rPr>
              <w:t>Benchmarking</w:t>
            </w:r>
          </w:p>
          <w:p w:rsidR="007730E3" w:rsidRPr="00652AAD" w:rsidRDefault="007730E3" w:rsidP="00FE2B52">
            <w:pPr>
              <w:pStyle w:val="NOSNumberList"/>
              <w:numPr>
                <w:ilvl w:val="0"/>
                <w:numId w:val="18"/>
              </w:numPr>
              <w:spacing w:after="120" w:line="240" w:lineRule="auto"/>
              <w:ind w:left="850" w:hanging="425"/>
              <w:rPr>
                <w:rFonts w:cs="Arial"/>
                <w:szCs w:val="24"/>
              </w:rPr>
            </w:pPr>
            <w:r w:rsidRPr="00652AAD">
              <w:rPr>
                <w:rFonts w:cs="Arial"/>
                <w:szCs w:val="24"/>
              </w:rPr>
              <w:t>Building consensus</w:t>
            </w:r>
          </w:p>
          <w:p w:rsidR="007730E3" w:rsidRPr="00652AAD" w:rsidRDefault="007730E3" w:rsidP="00FE2B52">
            <w:pPr>
              <w:pStyle w:val="NOSNumberList"/>
              <w:numPr>
                <w:ilvl w:val="0"/>
                <w:numId w:val="18"/>
              </w:numPr>
              <w:spacing w:after="120" w:line="240" w:lineRule="auto"/>
              <w:ind w:left="850" w:hanging="425"/>
              <w:rPr>
                <w:rFonts w:cs="Arial"/>
                <w:szCs w:val="24"/>
              </w:rPr>
            </w:pPr>
            <w:r w:rsidRPr="00652AAD">
              <w:rPr>
                <w:rFonts w:cs="Arial"/>
                <w:szCs w:val="24"/>
              </w:rPr>
              <w:t>Communicating</w:t>
            </w:r>
          </w:p>
          <w:p w:rsidR="007730E3" w:rsidRPr="00652AAD" w:rsidRDefault="007730E3" w:rsidP="00FE2B52">
            <w:pPr>
              <w:pStyle w:val="NOSNumberList"/>
              <w:numPr>
                <w:ilvl w:val="0"/>
                <w:numId w:val="18"/>
              </w:numPr>
              <w:spacing w:after="120" w:line="240" w:lineRule="auto"/>
              <w:ind w:left="850" w:hanging="425"/>
              <w:rPr>
                <w:rFonts w:cs="Arial"/>
                <w:szCs w:val="24"/>
              </w:rPr>
            </w:pPr>
            <w:r w:rsidRPr="00652AAD">
              <w:rPr>
                <w:rFonts w:cs="Arial"/>
                <w:szCs w:val="24"/>
              </w:rPr>
              <w:t>Consulting</w:t>
            </w:r>
          </w:p>
          <w:p w:rsidR="007730E3" w:rsidRPr="00652AAD" w:rsidRDefault="007730E3" w:rsidP="00FE2B52">
            <w:pPr>
              <w:pStyle w:val="NOSNumberList"/>
              <w:numPr>
                <w:ilvl w:val="0"/>
                <w:numId w:val="18"/>
              </w:numPr>
              <w:spacing w:after="120" w:line="240" w:lineRule="auto"/>
              <w:ind w:left="850" w:hanging="425"/>
              <w:rPr>
                <w:rFonts w:cs="Arial"/>
                <w:szCs w:val="24"/>
              </w:rPr>
            </w:pPr>
            <w:r w:rsidRPr="00652AAD">
              <w:rPr>
                <w:rFonts w:cs="Arial"/>
                <w:szCs w:val="24"/>
              </w:rPr>
              <w:t>Empowering</w:t>
            </w:r>
          </w:p>
          <w:p w:rsidR="007730E3" w:rsidRPr="00652AAD" w:rsidRDefault="007730E3" w:rsidP="00FE2B52">
            <w:pPr>
              <w:pStyle w:val="NOSNumberList"/>
              <w:numPr>
                <w:ilvl w:val="0"/>
                <w:numId w:val="18"/>
              </w:numPr>
              <w:spacing w:after="120" w:line="240" w:lineRule="auto"/>
              <w:ind w:left="850" w:hanging="425"/>
              <w:rPr>
                <w:rFonts w:cs="Arial"/>
                <w:szCs w:val="24"/>
              </w:rPr>
            </w:pPr>
            <w:r w:rsidRPr="00652AAD">
              <w:rPr>
                <w:rFonts w:cs="Arial"/>
                <w:szCs w:val="24"/>
              </w:rPr>
              <w:t>Evaluating</w:t>
            </w:r>
          </w:p>
          <w:p w:rsidR="007730E3" w:rsidRPr="00652AAD" w:rsidRDefault="007730E3" w:rsidP="00FE2B52">
            <w:pPr>
              <w:pStyle w:val="NOSNumberList"/>
              <w:numPr>
                <w:ilvl w:val="0"/>
                <w:numId w:val="18"/>
              </w:numPr>
              <w:spacing w:after="120" w:line="240" w:lineRule="auto"/>
              <w:ind w:left="850" w:hanging="425"/>
              <w:rPr>
                <w:rFonts w:cs="Arial"/>
                <w:szCs w:val="24"/>
              </w:rPr>
            </w:pPr>
            <w:r w:rsidRPr="00652AAD">
              <w:rPr>
                <w:rFonts w:cs="Arial"/>
                <w:szCs w:val="24"/>
              </w:rPr>
              <w:t>Forecasting</w:t>
            </w:r>
          </w:p>
          <w:p w:rsidR="007730E3" w:rsidRPr="00652AAD" w:rsidRDefault="007730E3" w:rsidP="00FE2B52">
            <w:pPr>
              <w:pStyle w:val="NOSNumberList"/>
              <w:numPr>
                <w:ilvl w:val="0"/>
                <w:numId w:val="18"/>
              </w:numPr>
              <w:spacing w:after="120" w:line="240" w:lineRule="auto"/>
              <w:ind w:left="850" w:hanging="425"/>
              <w:rPr>
                <w:rFonts w:cs="Arial"/>
                <w:szCs w:val="24"/>
              </w:rPr>
            </w:pPr>
            <w:r w:rsidRPr="00652AAD">
              <w:rPr>
                <w:rFonts w:cs="Arial"/>
                <w:szCs w:val="24"/>
              </w:rPr>
              <w:t>Information management</w:t>
            </w:r>
          </w:p>
          <w:p w:rsidR="007730E3" w:rsidRPr="00652AAD" w:rsidRDefault="007730E3" w:rsidP="00FE2B52">
            <w:pPr>
              <w:pStyle w:val="NOSNumberList"/>
              <w:numPr>
                <w:ilvl w:val="0"/>
                <w:numId w:val="18"/>
              </w:numPr>
              <w:spacing w:after="120" w:line="240" w:lineRule="auto"/>
              <w:ind w:left="850" w:hanging="425"/>
              <w:rPr>
                <w:rFonts w:cs="Arial"/>
                <w:szCs w:val="24"/>
              </w:rPr>
            </w:pPr>
            <w:r w:rsidRPr="00652AAD">
              <w:rPr>
                <w:rFonts w:cs="Arial"/>
                <w:szCs w:val="24"/>
              </w:rPr>
              <w:t>Innovating</w:t>
            </w:r>
          </w:p>
          <w:p w:rsidR="007730E3" w:rsidRPr="00652AAD" w:rsidRDefault="007730E3" w:rsidP="00FE2B52">
            <w:pPr>
              <w:pStyle w:val="NOSNumberList"/>
              <w:numPr>
                <w:ilvl w:val="0"/>
                <w:numId w:val="18"/>
              </w:numPr>
              <w:spacing w:after="120" w:line="240" w:lineRule="auto"/>
              <w:ind w:left="850" w:hanging="425"/>
              <w:rPr>
                <w:rFonts w:cs="Arial"/>
                <w:szCs w:val="24"/>
              </w:rPr>
            </w:pPr>
            <w:r w:rsidRPr="00652AAD">
              <w:rPr>
                <w:rFonts w:cs="Arial"/>
                <w:szCs w:val="24"/>
              </w:rPr>
              <w:t>Involving others</w:t>
            </w:r>
          </w:p>
          <w:p w:rsidR="007730E3" w:rsidRPr="00652AAD" w:rsidRDefault="007730E3" w:rsidP="00FE2B52">
            <w:pPr>
              <w:pStyle w:val="NOSNumberList"/>
              <w:numPr>
                <w:ilvl w:val="0"/>
                <w:numId w:val="18"/>
              </w:numPr>
              <w:spacing w:after="120" w:line="240" w:lineRule="auto"/>
              <w:ind w:left="850" w:hanging="425"/>
              <w:rPr>
                <w:rFonts w:cs="Arial"/>
                <w:szCs w:val="24"/>
              </w:rPr>
            </w:pPr>
            <w:r w:rsidRPr="00652AAD">
              <w:rPr>
                <w:rFonts w:cs="Arial"/>
                <w:szCs w:val="24"/>
              </w:rPr>
              <w:t>Learning</w:t>
            </w:r>
          </w:p>
          <w:p w:rsidR="007730E3" w:rsidRPr="00652AAD" w:rsidRDefault="007730E3" w:rsidP="00FE2B52">
            <w:pPr>
              <w:pStyle w:val="NOSNumberList"/>
              <w:numPr>
                <w:ilvl w:val="0"/>
                <w:numId w:val="18"/>
              </w:numPr>
              <w:spacing w:after="120" w:line="240" w:lineRule="auto"/>
              <w:ind w:left="850" w:hanging="425"/>
              <w:rPr>
                <w:rFonts w:cs="Arial"/>
                <w:szCs w:val="24"/>
              </w:rPr>
            </w:pPr>
            <w:r w:rsidRPr="00652AAD">
              <w:rPr>
                <w:rFonts w:cs="Arial"/>
                <w:szCs w:val="24"/>
              </w:rPr>
              <w:t>Monitoring</w:t>
            </w:r>
          </w:p>
          <w:p w:rsidR="007730E3" w:rsidRPr="00652AAD" w:rsidRDefault="007730E3" w:rsidP="00FE2B52">
            <w:pPr>
              <w:pStyle w:val="NOSNumberList"/>
              <w:numPr>
                <w:ilvl w:val="0"/>
                <w:numId w:val="18"/>
              </w:numPr>
              <w:spacing w:after="120" w:line="240" w:lineRule="auto"/>
              <w:ind w:left="850" w:hanging="425"/>
              <w:rPr>
                <w:rFonts w:cs="Arial"/>
                <w:szCs w:val="24"/>
              </w:rPr>
            </w:pPr>
            <w:r w:rsidRPr="00652AAD">
              <w:rPr>
                <w:rFonts w:cs="Arial"/>
                <w:szCs w:val="24"/>
              </w:rPr>
              <w:t>Networking</w:t>
            </w:r>
          </w:p>
          <w:p w:rsidR="007730E3" w:rsidRPr="00652AAD" w:rsidRDefault="007730E3" w:rsidP="00FE2B52">
            <w:pPr>
              <w:pStyle w:val="NOSNumberList"/>
              <w:numPr>
                <w:ilvl w:val="0"/>
                <w:numId w:val="18"/>
              </w:numPr>
              <w:spacing w:after="120" w:line="240" w:lineRule="auto"/>
              <w:ind w:left="850" w:hanging="425"/>
              <w:rPr>
                <w:rFonts w:cs="Arial"/>
                <w:szCs w:val="24"/>
              </w:rPr>
            </w:pPr>
            <w:r w:rsidRPr="00652AAD">
              <w:rPr>
                <w:rFonts w:cs="Arial"/>
                <w:szCs w:val="24"/>
              </w:rPr>
              <w:t>Presenting information</w:t>
            </w:r>
          </w:p>
          <w:p w:rsidR="007730E3" w:rsidRPr="00652AAD" w:rsidRDefault="007730E3" w:rsidP="00FE2B52">
            <w:pPr>
              <w:pStyle w:val="NOSNumberList"/>
              <w:numPr>
                <w:ilvl w:val="0"/>
                <w:numId w:val="18"/>
              </w:numPr>
              <w:spacing w:after="120" w:line="240" w:lineRule="auto"/>
              <w:ind w:left="850" w:hanging="425"/>
              <w:rPr>
                <w:rFonts w:cs="Arial"/>
                <w:szCs w:val="24"/>
              </w:rPr>
            </w:pPr>
            <w:r w:rsidRPr="00652AAD">
              <w:rPr>
                <w:rFonts w:cs="Arial"/>
                <w:szCs w:val="24"/>
              </w:rPr>
              <w:t>Providing feedback</w:t>
            </w:r>
          </w:p>
          <w:p w:rsidR="007730E3" w:rsidRPr="00652AAD" w:rsidRDefault="007730E3" w:rsidP="00FE2B52">
            <w:pPr>
              <w:pStyle w:val="NOSNumberList"/>
              <w:numPr>
                <w:ilvl w:val="0"/>
                <w:numId w:val="18"/>
              </w:numPr>
              <w:spacing w:after="120" w:line="240" w:lineRule="auto"/>
              <w:ind w:left="850" w:hanging="425"/>
              <w:rPr>
                <w:rFonts w:cs="Arial"/>
                <w:szCs w:val="24"/>
              </w:rPr>
            </w:pPr>
            <w:r w:rsidRPr="00652AAD">
              <w:rPr>
                <w:rFonts w:cs="Arial"/>
                <w:szCs w:val="24"/>
              </w:rPr>
              <w:t>Scenario building</w:t>
            </w:r>
          </w:p>
          <w:p w:rsidR="007730E3" w:rsidRPr="00652AAD" w:rsidRDefault="007730E3" w:rsidP="00FE2B52">
            <w:pPr>
              <w:pStyle w:val="NOSNumberList"/>
              <w:numPr>
                <w:ilvl w:val="0"/>
                <w:numId w:val="18"/>
              </w:numPr>
              <w:spacing w:after="120" w:line="240" w:lineRule="auto"/>
              <w:ind w:left="850" w:hanging="425"/>
              <w:rPr>
                <w:rFonts w:cs="Arial"/>
                <w:szCs w:val="24"/>
              </w:rPr>
            </w:pPr>
            <w:r w:rsidRPr="00652AAD">
              <w:rPr>
                <w:rFonts w:cs="Arial"/>
                <w:szCs w:val="24"/>
              </w:rPr>
              <w:t>Thinking creatively</w:t>
            </w:r>
          </w:p>
          <w:p w:rsidR="007730E3" w:rsidRPr="00652AAD" w:rsidRDefault="007730E3" w:rsidP="00FE2B52">
            <w:pPr>
              <w:pStyle w:val="NOSNumberList"/>
              <w:numPr>
                <w:ilvl w:val="0"/>
                <w:numId w:val="18"/>
              </w:numPr>
              <w:spacing w:after="120" w:line="240" w:lineRule="auto"/>
              <w:ind w:left="850" w:hanging="425"/>
              <w:rPr>
                <w:rFonts w:cs="Arial"/>
                <w:szCs w:val="24"/>
              </w:rPr>
            </w:pPr>
            <w:r w:rsidRPr="00652AAD">
              <w:rPr>
                <w:rFonts w:cs="Arial"/>
                <w:szCs w:val="24"/>
              </w:rPr>
              <w:t>Valuing and supporting others</w:t>
            </w:r>
          </w:p>
        </w:tc>
      </w:tr>
    </w:tbl>
    <w:p w:rsidR="007730E3" w:rsidRPr="0070385B" w:rsidRDefault="007730E3" w:rsidP="007730E3">
      <w:r w:rsidRPr="0070385B">
        <w:br w:type="page"/>
      </w:r>
    </w:p>
    <w:p w:rsidR="007730E3" w:rsidRPr="00DC01AE" w:rsidRDefault="007730E3" w:rsidP="007730E3">
      <w:pPr>
        <w:pStyle w:val="Header"/>
        <w:rPr>
          <w:b/>
          <w:sz w:val="28"/>
        </w:rPr>
      </w:pPr>
      <w:r w:rsidRPr="00DC01AE">
        <w:rPr>
          <w:b/>
          <w:sz w:val="28"/>
        </w:rPr>
        <w:lastRenderedPageBreak/>
        <w:t xml:space="preserve">CFAM&amp;LFE5  </w:t>
      </w:r>
      <w:r w:rsidR="00DC01AE">
        <w:rPr>
          <w:b/>
          <w:sz w:val="28"/>
        </w:rPr>
        <w:t xml:space="preserve">   </w:t>
      </w:r>
      <w:r w:rsidRPr="00DC01AE">
        <w:rPr>
          <w:b/>
          <w:sz w:val="28"/>
        </w:rPr>
        <w:t xml:space="preserve">  Manage Continuous Improvement </w:t>
      </w:r>
    </w:p>
    <w:p w:rsidR="007730E3" w:rsidRPr="00652AAD" w:rsidRDefault="007730E3" w:rsidP="007730E3">
      <w:pPr>
        <w:pStyle w:val="Header"/>
        <w:rPr>
          <w:b/>
        </w:rPr>
      </w:pPr>
    </w:p>
    <w:tbl>
      <w:tblPr>
        <w:tblW w:w="0" w:type="auto"/>
        <w:tblLook w:val="00A0" w:firstRow="1" w:lastRow="0" w:firstColumn="1" w:lastColumn="0" w:noHBand="0" w:noVBand="0"/>
      </w:tblPr>
      <w:tblGrid>
        <w:gridCol w:w="2168"/>
        <w:gridCol w:w="6902"/>
      </w:tblGrid>
      <w:tr w:rsidR="000168C8" w:rsidRPr="00652AAD" w:rsidTr="007730E3">
        <w:tc>
          <w:tcPr>
            <w:tcW w:w="2347" w:type="dxa"/>
          </w:tcPr>
          <w:p w:rsidR="007730E3" w:rsidRPr="00652AAD" w:rsidRDefault="007730E3" w:rsidP="007730E3">
            <w:pPr>
              <w:pStyle w:val="NOSSideHeading"/>
              <w:rPr>
                <w:szCs w:val="24"/>
              </w:rPr>
            </w:pPr>
            <w:r w:rsidRPr="00652AAD">
              <w:rPr>
                <w:szCs w:val="24"/>
              </w:rPr>
              <w:t>Overview</w:t>
            </w:r>
            <w:r w:rsidRPr="00652AAD">
              <w:rPr>
                <w:szCs w:val="24"/>
              </w:rPr>
              <w:br/>
            </w:r>
          </w:p>
        </w:tc>
        <w:tc>
          <w:tcPr>
            <w:tcW w:w="7967" w:type="dxa"/>
          </w:tcPr>
          <w:p w:rsidR="007730E3" w:rsidRPr="00652AAD" w:rsidRDefault="007730E3" w:rsidP="00FE2B52">
            <w:pPr>
              <w:rPr>
                <w:rFonts w:cs="Arial"/>
              </w:rPr>
            </w:pPr>
            <w:r w:rsidRPr="00652AAD">
              <w:rPr>
                <w:rFonts w:cs="Arial"/>
              </w:rPr>
              <w:t xml:space="preserve">This standard is about managing the continuous improvement of the overall performance of your organisation. The emphasis is on identifying and implementing </w:t>
            </w:r>
            <w:proofErr w:type="gramStart"/>
            <w:r w:rsidRPr="00652AAD">
              <w:rPr>
                <w:rFonts w:cs="Arial"/>
              </w:rPr>
              <w:t>changes which</w:t>
            </w:r>
            <w:proofErr w:type="gramEnd"/>
            <w:r w:rsidRPr="00652AAD">
              <w:rPr>
                <w:rFonts w:cs="Arial"/>
              </w:rPr>
              <w:t xml:space="preserve"> will add value in the eyes of customers and other key stakeholders.</w:t>
            </w:r>
          </w:p>
          <w:p w:rsidR="007730E3" w:rsidRPr="00652AAD" w:rsidRDefault="007730E3" w:rsidP="00FE2B52">
            <w:pPr>
              <w:rPr>
                <w:rFonts w:cs="Arial"/>
              </w:rPr>
            </w:pPr>
          </w:p>
          <w:p w:rsidR="007730E3" w:rsidRPr="00652AAD" w:rsidRDefault="007730E3" w:rsidP="00FE2B52">
            <w:pPr>
              <w:pStyle w:val="NOSNumberList"/>
              <w:numPr>
                <w:ilvl w:val="0"/>
                <w:numId w:val="0"/>
              </w:numPr>
              <w:spacing w:line="240" w:lineRule="auto"/>
              <w:rPr>
                <w:rFonts w:cs="Arial"/>
                <w:szCs w:val="24"/>
              </w:rPr>
            </w:pPr>
            <w:r w:rsidRPr="00652AAD">
              <w:rPr>
                <w:rFonts w:cs="Arial"/>
                <w:szCs w:val="24"/>
              </w:rPr>
              <w:t>This standard is relevant to managers and leaders responsible for ensuring continuous improvement in the performance of their organisation or their part of the organisation.</w:t>
            </w:r>
          </w:p>
          <w:p w:rsidR="007730E3" w:rsidRPr="00652AAD" w:rsidRDefault="007730E3" w:rsidP="00FE2B52">
            <w:pPr>
              <w:pStyle w:val="NOSNumberList"/>
              <w:numPr>
                <w:ilvl w:val="0"/>
                <w:numId w:val="0"/>
              </w:numPr>
              <w:spacing w:line="240" w:lineRule="auto"/>
              <w:rPr>
                <w:rFonts w:cs="Arial"/>
                <w:szCs w:val="24"/>
              </w:rPr>
            </w:pPr>
          </w:p>
          <w:p w:rsidR="007730E3" w:rsidRPr="00652AAD" w:rsidRDefault="007730E3" w:rsidP="00FE2B52">
            <w:pPr>
              <w:pStyle w:val="NOSNumberList"/>
              <w:numPr>
                <w:ilvl w:val="0"/>
                <w:numId w:val="0"/>
              </w:numPr>
              <w:spacing w:line="240" w:lineRule="auto"/>
              <w:rPr>
                <w:rFonts w:cs="Arial"/>
                <w:szCs w:val="24"/>
              </w:rPr>
            </w:pPr>
            <w:r w:rsidRPr="00652AAD">
              <w:rPr>
                <w:rFonts w:cs="Arial"/>
                <w:szCs w:val="24"/>
              </w:rPr>
              <w:t xml:space="preserve">This standard links closely to all the other standards in key area </w:t>
            </w:r>
            <w:r w:rsidRPr="00652AAD">
              <w:rPr>
                <w:rFonts w:cs="Arial"/>
                <w:i/>
                <w:szCs w:val="24"/>
              </w:rPr>
              <w:t>FE Manage quality and performance</w:t>
            </w:r>
            <w:r w:rsidRPr="00652AAD">
              <w:rPr>
                <w:rFonts w:cs="Arial"/>
                <w:szCs w:val="24"/>
              </w:rPr>
              <w:t xml:space="preserve"> and key area </w:t>
            </w:r>
            <w:r w:rsidRPr="00652AAD">
              <w:rPr>
                <w:rFonts w:cs="Arial"/>
                <w:i/>
                <w:szCs w:val="24"/>
              </w:rPr>
              <w:t>CA Facilitate innovation and change</w:t>
            </w:r>
            <w:r w:rsidRPr="00652AAD">
              <w:rPr>
                <w:rFonts w:cs="Arial"/>
                <w:szCs w:val="24"/>
              </w:rPr>
              <w:t xml:space="preserve">. It also links to </w:t>
            </w:r>
            <w:r w:rsidRPr="00DC01AE">
              <w:rPr>
                <w:rFonts w:cs="Arial"/>
                <w:i/>
                <w:szCs w:val="24"/>
              </w:rPr>
              <w:t xml:space="preserve">CFAM&amp;LFA1 Implement and </w:t>
            </w:r>
            <w:r w:rsidR="00DC01AE" w:rsidRPr="00DC01AE">
              <w:rPr>
                <w:rFonts w:cs="Arial"/>
                <w:i/>
                <w:szCs w:val="24"/>
              </w:rPr>
              <w:t>Evaluate Strategic Business Plans</w:t>
            </w:r>
            <w:r w:rsidRPr="00DC01AE">
              <w:rPr>
                <w:rFonts w:cs="Arial"/>
                <w:i/>
                <w:szCs w:val="24"/>
              </w:rPr>
              <w:t>.</w:t>
            </w:r>
          </w:p>
        </w:tc>
      </w:tr>
    </w:tbl>
    <w:p w:rsidR="007730E3" w:rsidRPr="0070385B" w:rsidRDefault="007730E3" w:rsidP="007730E3">
      <w:r w:rsidRPr="0070385B">
        <w:br w:type="page"/>
      </w:r>
    </w:p>
    <w:tbl>
      <w:tblPr>
        <w:tblW w:w="0" w:type="auto"/>
        <w:tblLook w:val="00A0" w:firstRow="1" w:lastRow="0" w:firstColumn="1" w:lastColumn="0" w:noHBand="0" w:noVBand="0"/>
      </w:tblPr>
      <w:tblGrid>
        <w:gridCol w:w="2341"/>
        <w:gridCol w:w="6729"/>
      </w:tblGrid>
      <w:tr w:rsidR="000168C8" w:rsidRPr="00652AAD" w:rsidTr="007730E3">
        <w:tc>
          <w:tcPr>
            <w:tcW w:w="2518" w:type="dxa"/>
          </w:tcPr>
          <w:p w:rsidR="007730E3" w:rsidRPr="00652AAD" w:rsidRDefault="007730E3" w:rsidP="007730E3">
            <w:pPr>
              <w:autoSpaceDE w:val="0"/>
              <w:autoSpaceDN w:val="0"/>
              <w:adjustRightInd w:val="0"/>
              <w:rPr>
                <w:rFonts w:cs="Arial"/>
                <w:lang w:eastAsia="en-GB"/>
              </w:rPr>
            </w:pPr>
            <w:r w:rsidRPr="00652AAD">
              <w:rPr>
                <w:rFonts w:cs="Arial"/>
                <w:b/>
                <w:bCs/>
                <w:lang w:eastAsia="en-GB"/>
              </w:rPr>
              <w:lastRenderedPageBreak/>
              <w:t>Performance criteria</w:t>
            </w:r>
            <w:r w:rsidRPr="00652AAD">
              <w:rPr>
                <w:rFonts w:cs="Arial"/>
                <w:b/>
                <w:bCs/>
                <w:lang w:eastAsia="en-GB"/>
              </w:rPr>
              <w:br/>
            </w:r>
          </w:p>
          <w:p w:rsidR="007730E3" w:rsidRPr="00652AAD" w:rsidRDefault="007730E3" w:rsidP="007730E3">
            <w:pPr>
              <w:pStyle w:val="NOSSideHeading"/>
              <w:rPr>
                <w:rFonts w:cs="Arial"/>
                <w:b w:val="0"/>
                <w:i/>
                <w:iCs/>
                <w:noProof w:val="0"/>
                <w:szCs w:val="24"/>
              </w:rPr>
            </w:pPr>
          </w:p>
          <w:p w:rsidR="007730E3" w:rsidRPr="00652AAD" w:rsidRDefault="007730E3" w:rsidP="00652AAD">
            <w:pPr>
              <w:pStyle w:val="NOSSideSubHeading"/>
            </w:pPr>
            <w:r w:rsidRPr="00652AAD">
              <w:t>You must be able to:</w:t>
            </w:r>
          </w:p>
          <w:p w:rsidR="007730E3" w:rsidRPr="00652AAD" w:rsidRDefault="007730E3" w:rsidP="00652AAD">
            <w:pPr>
              <w:pStyle w:val="NOSSideSubHeading"/>
            </w:pPr>
          </w:p>
        </w:tc>
        <w:tc>
          <w:tcPr>
            <w:tcW w:w="7902" w:type="dxa"/>
          </w:tcPr>
          <w:p w:rsidR="007730E3" w:rsidRPr="00652AAD" w:rsidRDefault="007730E3" w:rsidP="007730E3">
            <w:pPr>
              <w:pStyle w:val="NOSBodyHeading"/>
              <w:spacing w:line="360" w:lineRule="auto"/>
              <w:rPr>
                <w:rFonts w:cs="Arial"/>
                <w:b w:val="0"/>
                <w:szCs w:val="24"/>
              </w:rPr>
            </w:pPr>
          </w:p>
          <w:p w:rsidR="007730E3" w:rsidRPr="00652AAD" w:rsidRDefault="007730E3" w:rsidP="007730E3">
            <w:pPr>
              <w:pStyle w:val="NOSBodyHeading"/>
              <w:spacing w:line="360" w:lineRule="auto"/>
              <w:rPr>
                <w:rFonts w:cs="Arial"/>
                <w:b w:val="0"/>
                <w:szCs w:val="24"/>
              </w:rPr>
            </w:pPr>
          </w:p>
          <w:p w:rsidR="007730E3" w:rsidRPr="00652AAD" w:rsidRDefault="007730E3" w:rsidP="007730E3">
            <w:pPr>
              <w:pStyle w:val="NOSBodyHeading"/>
              <w:spacing w:line="360" w:lineRule="auto"/>
              <w:rPr>
                <w:rFonts w:cs="Arial"/>
                <w:b w:val="0"/>
                <w:szCs w:val="24"/>
              </w:rPr>
            </w:pPr>
          </w:p>
          <w:p w:rsidR="007730E3" w:rsidRPr="00652AAD" w:rsidRDefault="007730E3" w:rsidP="00FE2B52">
            <w:pPr>
              <w:pStyle w:val="NOSBodyHeading"/>
              <w:numPr>
                <w:ilvl w:val="0"/>
                <w:numId w:val="23"/>
              </w:numPr>
              <w:spacing w:after="120" w:line="240" w:lineRule="auto"/>
              <w:rPr>
                <w:rFonts w:cs="Arial"/>
                <w:b w:val="0"/>
                <w:szCs w:val="24"/>
              </w:rPr>
            </w:pPr>
            <w:r w:rsidRPr="00652AAD">
              <w:rPr>
                <w:rFonts w:cs="Arial"/>
                <w:b w:val="0"/>
                <w:szCs w:val="24"/>
              </w:rPr>
              <w:t>Engage people in your organisation and other key stakeholders in managing continuous improvement.</w:t>
            </w:r>
          </w:p>
          <w:p w:rsidR="007730E3" w:rsidRPr="00652AAD" w:rsidRDefault="007730E3" w:rsidP="00FE2B52">
            <w:pPr>
              <w:pStyle w:val="NOSBodyHeading"/>
              <w:numPr>
                <w:ilvl w:val="0"/>
                <w:numId w:val="23"/>
              </w:numPr>
              <w:spacing w:after="120" w:line="240" w:lineRule="auto"/>
              <w:rPr>
                <w:rFonts w:cs="Arial"/>
                <w:b w:val="0"/>
                <w:szCs w:val="24"/>
              </w:rPr>
            </w:pPr>
            <w:r w:rsidRPr="00652AAD">
              <w:rPr>
                <w:rFonts w:cs="Arial"/>
                <w:b w:val="0"/>
                <w:szCs w:val="24"/>
              </w:rPr>
              <w:t>Establish valid and appropriate measures for evaluating the performance of your organisation.</w:t>
            </w:r>
          </w:p>
          <w:p w:rsidR="007730E3" w:rsidRPr="00652AAD" w:rsidRDefault="007730E3" w:rsidP="00FE2B52">
            <w:pPr>
              <w:pStyle w:val="NOSBodyHeading"/>
              <w:numPr>
                <w:ilvl w:val="0"/>
                <w:numId w:val="23"/>
              </w:numPr>
              <w:spacing w:after="120" w:line="240" w:lineRule="auto"/>
              <w:rPr>
                <w:rFonts w:cs="Arial"/>
                <w:b w:val="0"/>
                <w:szCs w:val="24"/>
              </w:rPr>
            </w:pPr>
            <w:r w:rsidRPr="00652AAD">
              <w:rPr>
                <w:rFonts w:cs="Arial"/>
                <w:b w:val="0"/>
                <w:szCs w:val="24"/>
              </w:rPr>
              <w:t>Establish systems for collecting and assessing information on the overall performance of the organisation.</w:t>
            </w:r>
          </w:p>
          <w:p w:rsidR="007730E3" w:rsidRPr="00652AAD" w:rsidRDefault="007730E3" w:rsidP="00FE2B52">
            <w:pPr>
              <w:pStyle w:val="NOSBodyHeading"/>
              <w:numPr>
                <w:ilvl w:val="0"/>
                <w:numId w:val="23"/>
              </w:numPr>
              <w:spacing w:after="120" w:line="240" w:lineRule="auto"/>
              <w:rPr>
                <w:rFonts w:cs="Arial"/>
                <w:b w:val="0"/>
                <w:szCs w:val="24"/>
              </w:rPr>
            </w:pPr>
            <w:r w:rsidRPr="00652AAD">
              <w:rPr>
                <w:rFonts w:cs="Arial"/>
                <w:b w:val="0"/>
                <w:szCs w:val="24"/>
              </w:rPr>
              <w:t xml:space="preserve">Use information on the overall performance of the organisation to identify opportunities where performance </w:t>
            </w:r>
            <w:proofErr w:type="gramStart"/>
            <w:r w:rsidRPr="00652AAD">
              <w:rPr>
                <w:rFonts w:cs="Arial"/>
                <w:b w:val="0"/>
                <w:szCs w:val="24"/>
              </w:rPr>
              <w:t>could be improved</w:t>
            </w:r>
            <w:proofErr w:type="gramEnd"/>
            <w:r w:rsidRPr="00652AAD">
              <w:rPr>
                <w:rFonts w:cs="Arial"/>
                <w:b w:val="0"/>
                <w:szCs w:val="24"/>
              </w:rPr>
              <w:t>.</w:t>
            </w:r>
          </w:p>
          <w:p w:rsidR="007730E3" w:rsidRPr="00652AAD" w:rsidRDefault="007730E3" w:rsidP="00FE2B52">
            <w:pPr>
              <w:pStyle w:val="NOSBodyHeading"/>
              <w:numPr>
                <w:ilvl w:val="0"/>
                <w:numId w:val="23"/>
              </w:numPr>
              <w:spacing w:after="120" w:line="240" w:lineRule="auto"/>
              <w:rPr>
                <w:rFonts w:cs="Arial"/>
                <w:b w:val="0"/>
                <w:szCs w:val="24"/>
              </w:rPr>
            </w:pPr>
            <w:r w:rsidRPr="00652AAD">
              <w:rPr>
                <w:rFonts w:cs="Arial"/>
                <w:b w:val="0"/>
                <w:szCs w:val="24"/>
              </w:rPr>
              <w:t>Establish a culture across your organisation where people freely come forward with suggestions for improvement.</w:t>
            </w:r>
          </w:p>
          <w:p w:rsidR="007730E3" w:rsidRPr="00652AAD" w:rsidRDefault="007730E3" w:rsidP="00FE2B52">
            <w:pPr>
              <w:pStyle w:val="NOSBodyHeading"/>
              <w:numPr>
                <w:ilvl w:val="0"/>
                <w:numId w:val="23"/>
              </w:numPr>
              <w:spacing w:after="120" w:line="240" w:lineRule="auto"/>
              <w:rPr>
                <w:rFonts w:cs="Arial"/>
                <w:b w:val="0"/>
                <w:szCs w:val="24"/>
              </w:rPr>
            </w:pPr>
            <w:r w:rsidRPr="00652AAD">
              <w:rPr>
                <w:rFonts w:cs="Arial"/>
                <w:b w:val="0"/>
                <w:szCs w:val="24"/>
              </w:rPr>
              <w:t>Encourage customers, suppliers and other key stakeholders to provide feedback on your organisation’s performance and suggest improvements.</w:t>
            </w:r>
          </w:p>
          <w:p w:rsidR="007730E3" w:rsidRPr="00652AAD" w:rsidRDefault="007730E3" w:rsidP="00FE2B52">
            <w:pPr>
              <w:pStyle w:val="NOSBodyHeading"/>
              <w:numPr>
                <w:ilvl w:val="0"/>
                <w:numId w:val="23"/>
              </w:numPr>
              <w:spacing w:after="120" w:line="240" w:lineRule="auto"/>
              <w:rPr>
                <w:rFonts w:cs="Arial"/>
                <w:b w:val="0"/>
                <w:szCs w:val="24"/>
              </w:rPr>
            </w:pPr>
            <w:r w:rsidRPr="00652AAD">
              <w:rPr>
                <w:rFonts w:cs="Arial"/>
                <w:b w:val="0"/>
                <w:szCs w:val="24"/>
              </w:rPr>
              <w:t>Benchmark the performance of your organisation against other comparable organisations and take action based on the findings.</w:t>
            </w:r>
          </w:p>
          <w:p w:rsidR="007730E3" w:rsidRPr="00652AAD" w:rsidRDefault="007730E3" w:rsidP="00FE2B52">
            <w:pPr>
              <w:pStyle w:val="NOSBodyHeading"/>
              <w:numPr>
                <w:ilvl w:val="0"/>
                <w:numId w:val="23"/>
              </w:numPr>
              <w:spacing w:after="120" w:line="240" w:lineRule="auto"/>
              <w:rPr>
                <w:rFonts w:cs="Arial"/>
                <w:b w:val="0"/>
                <w:szCs w:val="24"/>
              </w:rPr>
            </w:pPr>
            <w:r w:rsidRPr="00652AAD">
              <w:rPr>
                <w:rFonts w:cs="Arial"/>
                <w:b w:val="0"/>
                <w:szCs w:val="24"/>
              </w:rPr>
              <w:t xml:space="preserve">Ensure that knowledge and understanding of how improvements have or </w:t>
            </w:r>
            <w:proofErr w:type="gramStart"/>
            <w:r w:rsidRPr="00652AAD">
              <w:rPr>
                <w:rFonts w:cs="Arial"/>
                <w:b w:val="0"/>
                <w:szCs w:val="24"/>
              </w:rPr>
              <w:t>can be made</w:t>
            </w:r>
            <w:proofErr w:type="gramEnd"/>
            <w:r w:rsidRPr="00652AAD">
              <w:rPr>
                <w:rFonts w:cs="Arial"/>
                <w:b w:val="0"/>
                <w:szCs w:val="24"/>
              </w:rPr>
              <w:t xml:space="preserve"> is shared across the organisation.</w:t>
            </w:r>
          </w:p>
          <w:p w:rsidR="007730E3" w:rsidRPr="00652AAD" w:rsidRDefault="007730E3" w:rsidP="00FE2B52">
            <w:pPr>
              <w:pStyle w:val="NOSBodyHeading"/>
              <w:numPr>
                <w:ilvl w:val="0"/>
                <w:numId w:val="23"/>
              </w:numPr>
              <w:spacing w:after="120" w:line="240" w:lineRule="auto"/>
              <w:rPr>
                <w:rFonts w:cs="Arial"/>
                <w:b w:val="0"/>
                <w:szCs w:val="24"/>
              </w:rPr>
            </w:pPr>
            <w:r w:rsidRPr="00652AAD">
              <w:rPr>
                <w:rFonts w:cs="Arial"/>
                <w:b w:val="0"/>
                <w:szCs w:val="24"/>
              </w:rPr>
              <w:t>Ensure that any improvements made are in line with the organisation’s vision and objectives.</w:t>
            </w:r>
          </w:p>
          <w:p w:rsidR="007730E3" w:rsidRPr="00652AAD" w:rsidRDefault="007730E3" w:rsidP="00FE2B52">
            <w:pPr>
              <w:pStyle w:val="NOSBodyHeading"/>
              <w:numPr>
                <w:ilvl w:val="0"/>
                <w:numId w:val="23"/>
              </w:numPr>
              <w:spacing w:after="120" w:line="240" w:lineRule="auto"/>
              <w:rPr>
                <w:rFonts w:cs="Arial"/>
                <w:b w:val="0"/>
                <w:szCs w:val="24"/>
              </w:rPr>
            </w:pPr>
            <w:r w:rsidRPr="00652AAD">
              <w:rPr>
                <w:rFonts w:cs="Arial"/>
                <w:b w:val="0"/>
                <w:szCs w:val="24"/>
              </w:rPr>
              <w:t xml:space="preserve">Show that the improvements made reduce the gap between what your </w:t>
            </w:r>
            <w:proofErr w:type="gramStart"/>
            <w:r w:rsidRPr="00652AAD">
              <w:rPr>
                <w:rFonts w:cs="Arial"/>
                <w:b w:val="0"/>
                <w:szCs w:val="24"/>
              </w:rPr>
              <w:t>customers and other key stakeholders want</w:t>
            </w:r>
            <w:proofErr w:type="gramEnd"/>
            <w:r w:rsidRPr="00652AAD">
              <w:rPr>
                <w:rFonts w:cs="Arial"/>
                <w:b w:val="0"/>
                <w:szCs w:val="24"/>
              </w:rPr>
              <w:t xml:space="preserve"> and what your organisation’s products, services and processes actually deliver.</w:t>
            </w:r>
          </w:p>
          <w:p w:rsidR="007730E3" w:rsidRPr="00652AAD" w:rsidRDefault="007730E3" w:rsidP="007730E3">
            <w:pPr>
              <w:pStyle w:val="NOSBodyHeading"/>
              <w:numPr>
                <w:ilvl w:val="0"/>
                <w:numId w:val="23"/>
              </w:numPr>
              <w:spacing w:line="360" w:lineRule="auto"/>
              <w:rPr>
                <w:rFonts w:cs="Arial"/>
                <w:b w:val="0"/>
                <w:szCs w:val="24"/>
              </w:rPr>
            </w:pPr>
            <w:r w:rsidRPr="00652AAD">
              <w:rPr>
                <w:rFonts w:cs="Arial"/>
                <w:b w:val="0"/>
                <w:szCs w:val="24"/>
              </w:rPr>
              <w:t xml:space="preserve">Show that the improvements made are those that </w:t>
            </w:r>
            <w:proofErr w:type="gramStart"/>
            <w:r w:rsidRPr="00652AAD">
              <w:rPr>
                <w:rFonts w:cs="Arial"/>
                <w:b w:val="0"/>
                <w:szCs w:val="24"/>
              </w:rPr>
              <w:t>have been identified</w:t>
            </w:r>
            <w:proofErr w:type="gramEnd"/>
            <w:r w:rsidRPr="00652AAD">
              <w:rPr>
                <w:rFonts w:cs="Arial"/>
                <w:b w:val="0"/>
                <w:szCs w:val="24"/>
              </w:rPr>
              <w:t xml:space="preserve"> as being of most benefit to your organisation, its customers and other key stakeholders.</w:t>
            </w:r>
          </w:p>
        </w:tc>
      </w:tr>
    </w:tbl>
    <w:p w:rsidR="007730E3" w:rsidRPr="0070385B" w:rsidRDefault="007730E3" w:rsidP="007730E3"/>
    <w:p w:rsidR="007730E3" w:rsidRPr="0070385B" w:rsidRDefault="007730E3" w:rsidP="007730E3">
      <w:r w:rsidRPr="0070385B">
        <w:br w:type="page"/>
      </w:r>
    </w:p>
    <w:tbl>
      <w:tblPr>
        <w:tblW w:w="0" w:type="auto"/>
        <w:tblLook w:val="00A0" w:firstRow="1" w:lastRow="0" w:firstColumn="1" w:lastColumn="0" w:noHBand="0" w:noVBand="0"/>
      </w:tblPr>
      <w:tblGrid>
        <w:gridCol w:w="2408"/>
        <w:gridCol w:w="6662"/>
      </w:tblGrid>
      <w:tr w:rsidR="000168C8" w:rsidRPr="0070385B" w:rsidTr="000168C8">
        <w:tc>
          <w:tcPr>
            <w:tcW w:w="2408" w:type="dxa"/>
          </w:tcPr>
          <w:p w:rsidR="007730E3" w:rsidRPr="0070385B" w:rsidRDefault="007730E3" w:rsidP="007730E3">
            <w:pPr>
              <w:pStyle w:val="NOSSideHeading"/>
              <w:rPr>
                <w:rFonts w:ascii="Helvetica" w:hAnsi="Helvetica"/>
              </w:rPr>
            </w:pPr>
            <w:r w:rsidRPr="0070385B">
              <w:rPr>
                <w:rFonts w:ascii="Helvetica" w:hAnsi="Helvetica"/>
              </w:rPr>
              <w:lastRenderedPageBreak/>
              <w:t>K</w:t>
            </w:r>
            <w:r w:rsidRPr="0070385B">
              <w:rPr>
                <w:rFonts w:ascii="Helvetica" w:hAnsi="Helvetica"/>
                <w:bCs/>
              </w:rPr>
              <w:t>nowledge and understanding</w:t>
            </w:r>
            <w:r w:rsidRPr="0070385B">
              <w:rPr>
                <w:rFonts w:ascii="Helvetica" w:hAnsi="Helvetica"/>
              </w:rPr>
              <w:br/>
            </w:r>
          </w:p>
          <w:p w:rsidR="007730E3" w:rsidRPr="0070385B" w:rsidRDefault="007730E3" w:rsidP="007730E3">
            <w:pPr>
              <w:pStyle w:val="NOSSideHeading"/>
              <w:rPr>
                <w:rFonts w:ascii="Helvetica" w:hAnsi="Helvetica" w:cs="Helvetica"/>
                <w:b w:val="0"/>
                <w:i/>
                <w:iCs/>
                <w:noProof w:val="0"/>
                <w:sz w:val="22"/>
              </w:rPr>
            </w:pPr>
          </w:p>
          <w:p w:rsidR="007730E3" w:rsidRPr="0070385B" w:rsidRDefault="007730E3" w:rsidP="00652AAD">
            <w:pPr>
              <w:pStyle w:val="NOSSideSubHeading"/>
            </w:pPr>
            <w:r w:rsidRPr="0070385B">
              <w:t>You need to know and understand:</w:t>
            </w:r>
          </w:p>
          <w:p w:rsidR="007730E3" w:rsidRPr="0070385B" w:rsidRDefault="007730E3" w:rsidP="00652AAD">
            <w:pPr>
              <w:pStyle w:val="NOSSideSubHeading"/>
            </w:pPr>
          </w:p>
          <w:p w:rsidR="007730E3" w:rsidRPr="0070385B" w:rsidRDefault="007730E3" w:rsidP="00652AAD">
            <w:pPr>
              <w:pStyle w:val="NOSSideSubHeading"/>
            </w:pPr>
          </w:p>
        </w:tc>
        <w:tc>
          <w:tcPr>
            <w:tcW w:w="6662" w:type="dxa"/>
          </w:tcPr>
          <w:p w:rsidR="007730E3" w:rsidRPr="0070385B" w:rsidRDefault="007730E3" w:rsidP="00FE2B52">
            <w:pPr>
              <w:pStyle w:val="NOSBodyHeading"/>
              <w:spacing w:after="120" w:line="240" w:lineRule="auto"/>
              <w:rPr>
                <w:rFonts w:cs="Arial"/>
              </w:rPr>
            </w:pPr>
          </w:p>
          <w:p w:rsidR="007730E3" w:rsidRPr="0070385B" w:rsidRDefault="007730E3" w:rsidP="00FE2B52">
            <w:pPr>
              <w:pStyle w:val="NOSBodyHeading"/>
              <w:spacing w:after="120" w:line="240" w:lineRule="auto"/>
              <w:rPr>
                <w:rFonts w:cs="Arial"/>
              </w:rPr>
            </w:pPr>
          </w:p>
          <w:p w:rsidR="007730E3" w:rsidRPr="0070385B" w:rsidRDefault="007730E3" w:rsidP="00FE2B52">
            <w:pPr>
              <w:pStyle w:val="NOSBodyHeading"/>
              <w:spacing w:after="120" w:line="240" w:lineRule="auto"/>
              <w:rPr>
                <w:rFonts w:cs="Arial"/>
              </w:rPr>
            </w:pPr>
            <w:r w:rsidRPr="0070385B">
              <w:rPr>
                <w:rFonts w:cs="Arial"/>
              </w:rPr>
              <w:t xml:space="preserve">General knowledge and understanding </w:t>
            </w:r>
          </w:p>
          <w:p w:rsidR="007730E3" w:rsidRPr="0070385B" w:rsidRDefault="007730E3" w:rsidP="00FE2B52">
            <w:pPr>
              <w:pStyle w:val="NOSBodyHeading"/>
              <w:numPr>
                <w:ilvl w:val="0"/>
                <w:numId w:val="24"/>
              </w:numPr>
              <w:spacing w:after="120" w:line="240" w:lineRule="auto"/>
              <w:rPr>
                <w:rFonts w:cs="Arial"/>
                <w:b w:val="0"/>
              </w:rPr>
            </w:pPr>
            <w:r w:rsidRPr="0070385B">
              <w:rPr>
                <w:rFonts w:cs="Arial"/>
                <w:b w:val="0"/>
              </w:rPr>
              <w:t xml:space="preserve">How to </w:t>
            </w:r>
            <w:r w:rsidRPr="0070385B">
              <w:rPr>
                <w:b w:val="0"/>
              </w:rPr>
              <w:t>engage people in your organisation and other stakeholders in managing continuous improvement</w:t>
            </w:r>
            <w:r w:rsidRPr="0070385B">
              <w:rPr>
                <w:rFonts w:cs="Arial"/>
                <w:b w:val="0"/>
              </w:rPr>
              <w:t xml:space="preserve">. </w:t>
            </w:r>
          </w:p>
          <w:p w:rsidR="007730E3" w:rsidRPr="0070385B" w:rsidRDefault="007730E3" w:rsidP="00FE2B52">
            <w:pPr>
              <w:pStyle w:val="NOSBodyHeading"/>
              <w:numPr>
                <w:ilvl w:val="0"/>
                <w:numId w:val="24"/>
              </w:numPr>
              <w:spacing w:after="120" w:line="240" w:lineRule="auto"/>
              <w:rPr>
                <w:rFonts w:cs="Arial"/>
                <w:b w:val="0"/>
              </w:rPr>
            </w:pPr>
            <w:r w:rsidRPr="0070385B">
              <w:rPr>
                <w:rFonts w:cs="Arial"/>
                <w:b w:val="0"/>
              </w:rPr>
              <w:t xml:space="preserve">The </w:t>
            </w:r>
            <w:proofErr w:type="gramStart"/>
            <w:r w:rsidRPr="0070385B">
              <w:rPr>
                <w:rFonts w:cs="Arial"/>
                <w:b w:val="0"/>
              </w:rPr>
              <w:t>principles which</w:t>
            </w:r>
            <w:proofErr w:type="gramEnd"/>
            <w:r w:rsidRPr="0070385B">
              <w:rPr>
                <w:rFonts w:cs="Arial"/>
                <w:b w:val="0"/>
              </w:rPr>
              <w:t xml:space="preserve"> support organisational improvement.</w:t>
            </w:r>
          </w:p>
          <w:p w:rsidR="007730E3" w:rsidRPr="0070385B" w:rsidRDefault="007730E3" w:rsidP="00FE2B52">
            <w:pPr>
              <w:pStyle w:val="NOSBodyHeading"/>
              <w:numPr>
                <w:ilvl w:val="0"/>
                <w:numId w:val="24"/>
              </w:numPr>
              <w:spacing w:after="120" w:line="240" w:lineRule="auto"/>
              <w:rPr>
                <w:rFonts w:cs="Arial"/>
                <w:b w:val="0"/>
              </w:rPr>
            </w:pPr>
            <w:r w:rsidRPr="0070385B">
              <w:rPr>
                <w:rFonts w:cs="Arial"/>
                <w:b w:val="0"/>
              </w:rPr>
              <w:t>The importance of establishing and applying valid and appropriate measures for evaluating the performance of your organisation.</w:t>
            </w:r>
          </w:p>
          <w:p w:rsidR="007730E3" w:rsidRPr="0070385B" w:rsidRDefault="007730E3" w:rsidP="00FE2B52">
            <w:pPr>
              <w:pStyle w:val="NOSBodyHeading"/>
              <w:numPr>
                <w:ilvl w:val="0"/>
                <w:numId w:val="24"/>
              </w:numPr>
              <w:spacing w:after="120" w:line="240" w:lineRule="auto"/>
              <w:rPr>
                <w:rFonts w:cs="Arial"/>
                <w:b w:val="0"/>
              </w:rPr>
            </w:pPr>
            <w:r w:rsidRPr="0070385B">
              <w:rPr>
                <w:rFonts w:cs="Arial"/>
                <w:b w:val="0"/>
              </w:rPr>
              <w:t>How to establish systems for collecting and assessing information on the overall performance of the organisation and how to use the findings to identify opportunities where organisational performance could be improved.</w:t>
            </w:r>
          </w:p>
          <w:p w:rsidR="007730E3" w:rsidRPr="0070385B" w:rsidRDefault="007730E3" w:rsidP="00FE2B52">
            <w:pPr>
              <w:pStyle w:val="NOSBodyHeading"/>
              <w:numPr>
                <w:ilvl w:val="0"/>
                <w:numId w:val="24"/>
              </w:numPr>
              <w:spacing w:after="120" w:line="240" w:lineRule="auto"/>
              <w:rPr>
                <w:rFonts w:cs="Arial"/>
                <w:b w:val="0"/>
              </w:rPr>
            </w:pPr>
            <w:r w:rsidRPr="0070385B">
              <w:rPr>
                <w:rFonts w:cs="Arial"/>
                <w:b w:val="0"/>
              </w:rPr>
              <w:t>How to benchmark the performance of your organisation against others and take action based on the findings.</w:t>
            </w:r>
          </w:p>
          <w:p w:rsidR="007730E3" w:rsidRPr="0070385B" w:rsidRDefault="007730E3" w:rsidP="00FE2B52">
            <w:pPr>
              <w:pStyle w:val="NOSBodyHeading"/>
              <w:numPr>
                <w:ilvl w:val="0"/>
                <w:numId w:val="24"/>
              </w:numPr>
              <w:spacing w:after="120" w:line="240" w:lineRule="auto"/>
              <w:rPr>
                <w:rFonts w:cs="Arial"/>
                <w:b w:val="0"/>
              </w:rPr>
            </w:pPr>
            <w:r w:rsidRPr="0070385B">
              <w:rPr>
                <w:rFonts w:cs="Arial"/>
                <w:b w:val="0"/>
              </w:rPr>
              <w:t>The value of a customer-focused culture.</w:t>
            </w:r>
          </w:p>
          <w:p w:rsidR="007730E3" w:rsidRPr="0070385B" w:rsidRDefault="007730E3" w:rsidP="00FE2B52">
            <w:pPr>
              <w:pStyle w:val="NOSBodyHeading"/>
              <w:numPr>
                <w:ilvl w:val="0"/>
                <w:numId w:val="24"/>
              </w:numPr>
              <w:spacing w:after="120" w:line="240" w:lineRule="auto"/>
              <w:rPr>
                <w:rFonts w:cs="Arial"/>
                <w:b w:val="0"/>
              </w:rPr>
            </w:pPr>
            <w:r w:rsidRPr="0070385B">
              <w:rPr>
                <w:rFonts w:cs="Arial"/>
                <w:b w:val="0"/>
              </w:rPr>
              <w:t xml:space="preserve">The importance of receiving feedback from customers and suppliers on </w:t>
            </w:r>
            <w:proofErr w:type="gramStart"/>
            <w:r w:rsidRPr="0070385B">
              <w:rPr>
                <w:rFonts w:cs="Arial"/>
                <w:b w:val="0"/>
              </w:rPr>
              <w:t>your organisation’s performance, and how to obtain and analyse this feedback</w:t>
            </w:r>
            <w:proofErr w:type="gramEnd"/>
            <w:r w:rsidRPr="0070385B">
              <w:rPr>
                <w:rFonts w:cs="Arial"/>
                <w:b w:val="0"/>
              </w:rPr>
              <w:t>.</w:t>
            </w:r>
          </w:p>
          <w:p w:rsidR="007730E3" w:rsidRPr="0070385B" w:rsidRDefault="007730E3" w:rsidP="00FE2B52">
            <w:pPr>
              <w:pStyle w:val="NOSBodyHeading"/>
              <w:numPr>
                <w:ilvl w:val="0"/>
                <w:numId w:val="24"/>
              </w:numPr>
              <w:spacing w:after="120" w:line="240" w:lineRule="auto"/>
              <w:rPr>
                <w:rFonts w:cs="Arial"/>
                <w:b w:val="0"/>
              </w:rPr>
            </w:pPr>
            <w:r w:rsidRPr="0070385B">
              <w:rPr>
                <w:rFonts w:cs="Arial"/>
                <w:b w:val="0"/>
              </w:rPr>
              <w:t xml:space="preserve">The importance of developing </w:t>
            </w:r>
            <w:proofErr w:type="gramStart"/>
            <w:r w:rsidRPr="0070385B">
              <w:rPr>
                <w:rFonts w:cs="Arial"/>
                <w:b w:val="0"/>
              </w:rPr>
              <w:t>a culture that continually improves and how to involve others in achieving this</w:t>
            </w:r>
            <w:proofErr w:type="gramEnd"/>
            <w:r w:rsidRPr="0070385B">
              <w:rPr>
                <w:rFonts w:cs="Arial"/>
                <w:b w:val="0"/>
              </w:rPr>
              <w:t>.</w:t>
            </w:r>
          </w:p>
          <w:p w:rsidR="007730E3" w:rsidRPr="0070385B" w:rsidRDefault="007730E3" w:rsidP="00FE2B52">
            <w:pPr>
              <w:pStyle w:val="NOSBodyHeading"/>
              <w:numPr>
                <w:ilvl w:val="0"/>
                <w:numId w:val="24"/>
              </w:numPr>
              <w:spacing w:after="120" w:line="240" w:lineRule="auto"/>
              <w:rPr>
                <w:rFonts w:cs="Arial"/>
                <w:b w:val="0"/>
              </w:rPr>
            </w:pPr>
            <w:r w:rsidRPr="0070385B">
              <w:rPr>
                <w:rFonts w:cs="Arial"/>
                <w:b w:val="0"/>
              </w:rPr>
              <w:t>The importance of finding out the cause and effects of problems and changes.</w:t>
            </w:r>
          </w:p>
          <w:p w:rsidR="007730E3" w:rsidRPr="0070385B" w:rsidRDefault="007730E3" w:rsidP="00FE2B52">
            <w:pPr>
              <w:pStyle w:val="NOSBodyHeading"/>
              <w:numPr>
                <w:ilvl w:val="0"/>
                <w:numId w:val="24"/>
              </w:numPr>
              <w:spacing w:after="120" w:line="240" w:lineRule="auto"/>
              <w:rPr>
                <w:rFonts w:cs="Arial"/>
                <w:b w:val="0"/>
              </w:rPr>
            </w:pPr>
            <w:r w:rsidRPr="0070385B">
              <w:rPr>
                <w:rFonts w:cs="Arial"/>
                <w:b w:val="0"/>
              </w:rPr>
              <w:t>Ways of measuring the effect of improvements.</w:t>
            </w:r>
          </w:p>
          <w:p w:rsidR="007730E3" w:rsidRPr="0070385B" w:rsidRDefault="007730E3" w:rsidP="00FE2B52">
            <w:pPr>
              <w:pStyle w:val="NOSBodyHeading"/>
              <w:numPr>
                <w:ilvl w:val="0"/>
                <w:numId w:val="24"/>
              </w:numPr>
              <w:spacing w:after="120" w:line="240" w:lineRule="auto"/>
              <w:rPr>
                <w:b w:val="0"/>
              </w:rPr>
            </w:pPr>
            <w:r w:rsidRPr="0070385B">
              <w:rPr>
                <w:rFonts w:cs="Arial"/>
                <w:b w:val="0"/>
              </w:rPr>
              <w:t xml:space="preserve">The principles and processes of </w:t>
            </w:r>
            <w:proofErr w:type="gramStart"/>
            <w:r w:rsidRPr="0070385B">
              <w:rPr>
                <w:rFonts w:cs="Arial"/>
                <w:b w:val="0"/>
              </w:rPr>
              <w:t>effective communication and how to apply them</w:t>
            </w:r>
            <w:proofErr w:type="gramEnd"/>
            <w:r w:rsidRPr="0070385B">
              <w:rPr>
                <w:rFonts w:cs="Arial"/>
                <w:b w:val="0"/>
              </w:rPr>
              <w:t>.</w:t>
            </w:r>
          </w:p>
        </w:tc>
      </w:tr>
      <w:tr w:rsidR="000168C8" w:rsidRPr="0070385B" w:rsidTr="000168C8">
        <w:tc>
          <w:tcPr>
            <w:tcW w:w="2408" w:type="dxa"/>
          </w:tcPr>
          <w:p w:rsidR="007730E3" w:rsidRPr="0070385B" w:rsidRDefault="007730E3" w:rsidP="007730E3">
            <w:pPr>
              <w:pStyle w:val="NOSSideHeading"/>
              <w:rPr>
                <w:rFonts w:ascii="Helvetica" w:hAnsi="Helvetica" w:cs="Helvetica"/>
                <w:b w:val="0"/>
                <w:i/>
                <w:iCs/>
                <w:noProof w:val="0"/>
                <w:sz w:val="22"/>
              </w:rPr>
            </w:pPr>
            <w:bookmarkStart w:id="33" w:name="EndAdditionalInfo"/>
            <w:bookmarkEnd w:id="33"/>
          </w:p>
          <w:p w:rsidR="007730E3" w:rsidRPr="0070385B" w:rsidRDefault="007730E3" w:rsidP="007730E3">
            <w:pPr>
              <w:pStyle w:val="NOSSideHeading"/>
              <w:rPr>
                <w:rFonts w:ascii="Helvetica" w:hAnsi="Helvetica" w:cs="Helvetica"/>
                <w:b w:val="0"/>
                <w:i/>
                <w:iCs/>
                <w:noProof w:val="0"/>
                <w:sz w:val="22"/>
              </w:rPr>
            </w:pPr>
          </w:p>
          <w:p w:rsidR="007730E3" w:rsidRPr="0070385B" w:rsidRDefault="007730E3" w:rsidP="007730E3">
            <w:pPr>
              <w:pStyle w:val="NOSSideHeading"/>
              <w:rPr>
                <w:rFonts w:ascii="Helvetica" w:hAnsi="Helvetica" w:cs="Helvetica"/>
                <w:b w:val="0"/>
                <w:i/>
                <w:iCs/>
                <w:noProof w:val="0"/>
                <w:sz w:val="22"/>
              </w:rPr>
            </w:pPr>
          </w:p>
          <w:p w:rsidR="007730E3" w:rsidRPr="0070385B" w:rsidRDefault="007730E3" w:rsidP="00652AAD">
            <w:pPr>
              <w:pStyle w:val="NOSSideSubHeading"/>
            </w:pPr>
            <w:r w:rsidRPr="00652AAD">
              <w:t>You</w:t>
            </w:r>
            <w:r w:rsidRPr="0070385B">
              <w:t xml:space="preserve"> need to know and understand:</w:t>
            </w:r>
          </w:p>
          <w:p w:rsidR="007730E3" w:rsidRPr="0070385B" w:rsidRDefault="007730E3" w:rsidP="007730E3">
            <w:pPr>
              <w:pStyle w:val="NOSSideHeading"/>
              <w:rPr>
                <w:rFonts w:ascii="Helvetica" w:hAnsi="Helvetica"/>
              </w:rPr>
            </w:pPr>
          </w:p>
          <w:p w:rsidR="007730E3" w:rsidRPr="0070385B" w:rsidRDefault="007730E3" w:rsidP="007730E3">
            <w:pPr>
              <w:pStyle w:val="NOSSideHeading"/>
              <w:rPr>
                <w:rFonts w:ascii="Helvetica" w:hAnsi="Helvetica"/>
              </w:rPr>
            </w:pPr>
          </w:p>
        </w:tc>
        <w:tc>
          <w:tcPr>
            <w:tcW w:w="6662" w:type="dxa"/>
          </w:tcPr>
          <w:p w:rsidR="007730E3" w:rsidRPr="0070385B" w:rsidRDefault="007730E3" w:rsidP="007730E3">
            <w:pPr>
              <w:pStyle w:val="NOSBodyHeading"/>
              <w:spacing w:line="360" w:lineRule="auto"/>
            </w:pPr>
          </w:p>
          <w:p w:rsidR="007730E3" w:rsidRPr="0070385B" w:rsidRDefault="007730E3" w:rsidP="007730E3">
            <w:pPr>
              <w:pStyle w:val="NOSBodyHeading"/>
              <w:spacing w:line="360" w:lineRule="auto"/>
            </w:pPr>
            <w:r w:rsidRPr="0070385B">
              <w:t xml:space="preserve">Industry/sector specific knowledge and understanding </w:t>
            </w:r>
          </w:p>
          <w:p w:rsidR="007730E3" w:rsidRPr="0070385B" w:rsidRDefault="007730E3" w:rsidP="00FE2B52">
            <w:pPr>
              <w:pStyle w:val="NOSBodyHeading"/>
              <w:numPr>
                <w:ilvl w:val="0"/>
                <w:numId w:val="24"/>
              </w:numPr>
              <w:spacing w:after="120" w:line="240" w:lineRule="auto"/>
              <w:rPr>
                <w:b w:val="0"/>
              </w:rPr>
            </w:pPr>
            <w:r w:rsidRPr="0070385B">
              <w:rPr>
                <w:b w:val="0"/>
              </w:rPr>
              <w:t>The sector and market in which your organisation works.</w:t>
            </w:r>
          </w:p>
          <w:p w:rsidR="007730E3" w:rsidRPr="0070385B" w:rsidRDefault="007730E3" w:rsidP="00FE2B52">
            <w:pPr>
              <w:pStyle w:val="NOSBodyHeading"/>
              <w:numPr>
                <w:ilvl w:val="0"/>
                <w:numId w:val="24"/>
              </w:numPr>
              <w:spacing w:after="120" w:line="240" w:lineRule="auto"/>
              <w:rPr>
                <w:b w:val="0"/>
              </w:rPr>
            </w:pPr>
            <w:r w:rsidRPr="0070385B">
              <w:rPr>
                <w:b w:val="0"/>
              </w:rPr>
              <w:t>The range of information sources and techniques for collecting information that are relevant to the sector in which your organisation works.</w:t>
            </w:r>
          </w:p>
          <w:p w:rsidR="007730E3" w:rsidRPr="0070385B" w:rsidRDefault="007730E3" w:rsidP="00FE2B52">
            <w:pPr>
              <w:pStyle w:val="NOSBodyHeading"/>
              <w:numPr>
                <w:ilvl w:val="0"/>
                <w:numId w:val="24"/>
              </w:numPr>
              <w:spacing w:after="120" w:line="240" w:lineRule="auto"/>
              <w:rPr>
                <w:b w:val="0"/>
              </w:rPr>
            </w:pPr>
            <w:r w:rsidRPr="0070385B">
              <w:rPr>
                <w:b w:val="0"/>
              </w:rPr>
              <w:t>Relevant trends and developments in the sector.</w:t>
            </w:r>
          </w:p>
        </w:tc>
      </w:tr>
    </w:tbl>
    <w:p w:rsidR="000168C8" w:rsidRDefault="000168C8">
      <w:r>
        <w:rPr>
          <w:b/>
        </w:rPr>
        <w:br w:type="page"/>
      </w:r>
    </w:p>
    <w:tbl>
      <w:tblPr>
        <w:tblW w:w="0" w:type="auto"/>
        <w:tblLook w:val="00A0" w:firstRow="1" w:lastRow="0" w:firstColumn="1" w:lastColumn="0" w:noHBand="0" w:noVBand="0"/>
      </w:tblPr>
      <w:tblGrid>
        <w:gridCol w:w="2408"/>
        <w:gridCol w:w="6662"/>
      </w:tblGrid>
      <w:tr w:rsidR="000168C8" w:rsidRPr="0070385B" w:rsidTr="000168C8">
        <w:tc>
          <w:tcPr>
            <w:tcW w:w="2408" w:type="dxa"/>
          </w:tcPr>
          <w:p w:rsidR="007730E3" w:rsidRPr="0070385B" w:rsidRDefault="007730E3" w:rsidP="007730E3">
            <w:pPr>
              <w:pStyle w:val="NOSSideHeading"/>
              <w:rPr>
                <w:rFonts w:ascii="Helvetica" w:hAnsi="Helvetica" w:cs="Helvetica"/>
                <w:b w:val="0"/>
                <w:i/>
                <w:iCs/>
                <w:noProof w:val="0"/>
                <w:sz w:val="22"/>
              </w:rPr>
            </w:pPr>
          </w:p>
          <w:p w:rsidR="007730E3" w:rsidRPr="0070385B" w:rsidRDefault="007730E3" w:rsidP="007730E3">
            <w:pPr>
              <w:pStyle w:val="NOSSideHeading"/>
              <w:rPr>
                <w:rFonts w:ascii="Helvetica" w:hAnsi="Helvetica" w:cs="Helvetica"/>
                <w:b w:val="0"/>
                <w:i/>
                <w:iCs/>
                <w:noProof w:val="0"/>
                <w:sz w:val="22"/>
              </w:rPr>
            </w:pPr>
          </w:p>
          <w:p w:rsidR="007730E3" w:rsidRPr="0070385B" w:rsidRDefault="007730E3" w:rsidP="007730E3">
            <w:pPr>
              <w:pStyle w:val="NOSSideHeading"/>
              <w:rPr>
                <w:rFonts w:ascii="Helvetica" w:hAnsi="Helvetica" w:cs="Helvetica"/>
                <w:b w:val="0"/>
                <w:i/>
                <w:iCs/>
                <w:noProof w:val="0"/>
                <w:sz w:val="22"/>
              </w:rPr>
            </w:pPr>
          </w:p>
          <w:p w:rsidR="007730E3" w:rsidRPr="0070385B" w:rsidRDefault="007730E3" w:rsidP="00652AAD">
            <w:pPr>
              <w:pStyle w:val="NOSSideSubHeading"/>
            </w:pPr>
            <w:r w:rsidRPr="0070385B">
              <w:t>You need to know and understand:</w:t>
            </w:r>
          </w:p>
          <w:p w:rsidR="007730E3" w:rsidRPr="0070385B" w:rsidRDefault="007730E3" w:rsidP="007730E3">
            <w:pPr>
              <w:pStyle w:val="NOSSideHeading"/>
              <w:rPr>
                <w:rFonts w:ascii="Helvetica" w:hAnsi="Helvetica"/>
              </w:rPr>
            </w:pPr>
          </w:p>
          <w:p w:rsidR="007730E3" w:rsidRPr="0070385B" w:rsidRDefault="007730E3" w:rsidP="007730E3">
            <w:pPr>
              <w:pStyle w:val="NOSSideHeading"/>
              <w:rPr>
                <w:rFonts w:ascii="Helvetica" w:hAnsi="Helvetica"/>
              </w:rPr>
            </w:pPr>
          </w:p>
        </w:tc>
        <w:tc>
          <w:tcPr>
            <w:tcW w:w="6662" w:type="dxa"/>
          </w:tcPr>
          <w:p w:rsidR="007730E3" w:rsidRPr="0070385B" w:rsidRDefault="007730E3" w:rsidP="007730E3">
            <w:pPr>
              <w:pStyle w:val="NOSBodyHeading"/>
              <w:spacing w:line="360" w:lineRule="auto"/>
            </w:pPr>
          </w:p>
          <w:p w:rsidR="007730E3" w:rsidRPr="0070385B" w:rsidRDefault="007730E3" w:rsidP="007730E3">
            <w:pPr>
              <w:pStyle w:val="NOSBodyHeading"/>
              <w:spacing w:line="360" w:lineRule="auto"/>
            </w:pPr>
            <w:r w:rsidRPr="0070385B">
              <w:t xml:space="preserve">Context specific knowledge and understanding </w:t>
            </w:r>
          </w:p>
          <w:p w:rsidR="007730E3" w:rsidRPr="0070385B" w:rsidRDefault="007730E3" w:rsidP="00FE2B52">
            <w:pPr>
              <w:pStyle w:val="NOSBodyHeading"/>
              <w:numPr>
                <w:ilvl w:val="0"/>
                <w:numId w:val="24"/>
              </w:numPr>
              <w:spacing w:after="120" w:line="240" w:lineRule="auto"/>
              <w:rPr>
                <w:b w:val="0"/>
              </w:rPr>
            </w:pPr>
            <w:r w:rsidRPr="0070385B">
              <w:rPr>
                <w:b w:val="0"/>
              </w:rPr>
              <w:t>Your organisation’s vision, objectives and associated plans.</w:t>
            </w:r>
          </w:p>
          <w:p w:rsidR="007730E3" w:rsidRPr="0070385B" w:rsidRDefault="007730E3" w:rsidP="00FE2B52">
            <w:pPr>
              <w:pStyle w:val="NOSBodyHeading"/>
              <w:numPr>
                <w:ilvl w:val="0"/>
                <w:numId w:val="24"/>
              </w:numPr>
              <w:spacing w:after="120" w:line="240" w:lineRule="auto"/>
              <w:rPr>
                <w:b w:val="0"/>
              </w:rPr>
            </w:pPr>
            <w:r w:rsidRPr="0070385B">
              <w:rPr>
                <w:b w:val="0"/>
              </w:rPr>
              <w:t>Your organisation’s structure, values and culture.</w:t>
            </w:r>
          </w:p>
          <w:p w:rsidR="007730E3" w:rsidRPr="0070385B" w:rsidRDefault="007730E3" w:rsidP="00FE2B52">
            <w:pPr>
              <w:pStyle w:val="NOSBodyHeading"/>
              <w:numPr>
                <w:ilvl w:val="0"/>
                <w:numId w:val="24"/>
              </w:numPr>
              <w:spacing w:after="120" w:line="240" w:lineRule="auto"/>
              <w:rPr>
                <w:b w:val="0"/>
              </w:rPr>
            </w:pPr>
            <w:r w:rsidRPr="0070385B">
              <w:rPr>
                <w:b w:val="0"/>
              </w:rPr>
              <w:t>How your organisation adds value through the delivery of its products, services and processes.</w:t>
            </w:r>
          </w:p>
          <w:p w:rsidR="007730E3" w:rsidRPr="0070385B" w:rsidRDefault="007730E3" w:rsidP="00FE2B52">
            <w:pPr>
              <w:pStyle w:val="NOSBodyHeading"/>
              <w:numPr>
                <w:ilvl w:val="0"/>
                <w:numId w:val="24"/>
              </w:numPr>
              <w:spacing w:after="120" w:line="240" w:lineRule="auto"/>
              <w:rPr>
                <w:b w:val="0"/>
              </w:rPr>
            </w:pPr>
            <w:r w:rsidRPr="0070385B">
              <w:rPr>
                <w:b w:val="0"/>
              </w:rPr>
              <w:t xml:space="preserve">Your organisation’s </w:t>
            </w:r>
            <w:proofErr w:type="gramStart"/>
            <w:r w:rsidRPr="0070385B">
              <w:rPr>
                <w:b w:val="0"/>
              </w:rPr>
              <w:t>customers and other key stakeholders</w:t>
            </w:r>
            <w:proofErr w:type="gramEnd"/>
            <w:r w:rsidRPr="0070385B">
              <w:rPr>
                <w:b w:val="0"/>
              </w:rPr>
              <w:t xml:space="preserve"> and their needs.</w:t>
            </w:r>
          </w:p>
          <w:p w:rsidR="007730E3" w:rsidRPr="0070385B" w:rsidRDefault="007730E3" w:rsidP="00FE2B52">
            <w:pPr>
              <w:pStyle w:val="NOSBodyHeading"/>
              <w:numPr>
                <w:ilvl w:val="0"/>
                <w:numId w:val="24"/>
              </w:numPr>
              <w:spacing w:after="120" w:line="240" w:lineRule="auto"/>
              <w:rPr>
                <w:b w:val="0"/>
              </w:rPr>
            </w:pPr>
            <w:r w:rsidRPr="0070385B">
              <w:rPr>
                <w:b w:val="0"/>
              </w:rPr>
              <w:t>Measures of performance relevant to your own organisation.</w:t>
            </w:r>
          </w:p>
          <w:p w:rsidR="007730E3" w:rsidRPr="0070385B" w:rsidRDefault="007730E3" w:rsidP="00FE2B52">
            <w:pPr>
              <w:pStyle w:val="NOSBodyHeading"/>
              <w:numPr>
                <w:ilvl w:val="0"/>
                <w:numId w:val="24"/>
              </w:numPr>
              <w:spacing w:after="120" w:line="240" w:lineRule="auto"/>
              <w:rPr>
                <w:b w:val="0"/>
              </w:rPr>
            </w:pPr>
            <w:r w:rsidRPr="0070385B">
              <w:rPr>
                <w:b w:val="0"/>
              </w:rPr>
              <w:t>Methods of gathering information suitable for your own organisation.</w:t>
            </w:r>
          </w:p>
          <w:p w:rsidR="007730E3" w:rsidRPr="0070385B" w:rsidRDefault="007730E3" w:rsidP="00FE2B52">
            <w:pPr>
              <w:pStyle w:val="NOSBodyHeading"/>
              <w:numPr>
                <w:ilvl w:val="0"/>
                <w:numId w:val="24"/>
              </w:numPr>
              <w:spacing w:after="120" w:line="240" w:lineRule="auto"/>
              <w:rPr>
                <w:b w:val="0"/>
              </w:rPr>
            </w:pPr>
            <w:r w:rsidRPr="0070385B">
              <w:rPr>
                <w:b w:val="0"/>
              </w:rPr>
              <w:t>Formal and informal sources of information relevant to your organisation.</w:t>
            </w:r>
          </w:p>
          <w:p w:rsidR="007730E3" w:rsidRPr="0070385B" w:rsidRDefault="007730E3" w:rsidP="00FE2B52">
            <w:pPr>
              <w:pStyle w:val="NOSBodyHeading"/>
              <w:numPr>
                <w:ilvl w:val="0"/>
                <w:numId w:val="24"/>
              </w:numPr>
              <w:spacing w:after="120" w:line="240" w:lineRule="auto"/>
              <w:rPr>
                <w:b w:val="0"/>
              </w:rPr>
            </w:pPr>
            <w:r w:rsidRPr="0070385B">
              <w:rPr>
                <w:b w:val="0"/>
              </w:rPr>
              <w:t>Individuals within your area of work, their roles, responsibilities, competences and potential.</w:t>
            </w:r>
          </w:p>
        </w:tc>
      </w:tr>
    </w:tbl>
    <w:p w:rsidR="007730E3" w:rsidRPr="0070385B" w:rsidRDefault="007730E3" w:rsidP="007730E3">
      <w:pPr>
        <w:rPr>
          <w:rFonts w:cs="Arial"/>
          <w:sz w:val="28"/>
          <w:szCs w:val="28"/>
        </w:rPr>
      </w:pPr>
      <w:r w:rsidRPr="0070385B">
        <w:t xml:space="preserve"> </w:t>
      </w:r>
      <w:r w:rsidRPr="0070385B">
        <w:br w:type="page"/>
      </w:r>
    </w:p>
    <w:tbl>
      <w:tblPr>
        <w:tblW w:w="0" w:type="auto"/>
        <w:tblLook w:val="00A0" w:firstRow="1" w:lastRow="0" w:firstColumn="1" w:lastColumn="0" w:noHBand="0" w:noVBand="0"/>
      </w:tblPr>
      <w:tblGrid>
        <w:gridCol w:w="2406"/>
        <w:gridCol w:w="6664"/>
      </w:tblGrid>
      <w:tr w:rsidR="00DC01AE" w:rsidRPr="0070385B" w:rsidTr="007730E3">
        <w:tc>
          <w:tcPr>
            <w:tcW w:w="2626" w:type="dxa"/>
          </w:tcPr>
          <w:p w:rsidR="00DC01AE" w:rsidRDefault="00DC01AE" w:rsidP="00DC01AE">
            <w:pPr>
              <w:pStyle w:val="NOSSideHeading"/>
            </w:pPr>
            <w:r w:rsidRPr="0070385B">
              <w:lastRenderedPageBreak/>
              <w:t>Behaviours</w:t>
            </w:r>
          </w:p>
          <w:p w:rsidR="00DC01AE" w:rsidRPr="0070385B" w:rsidRDefault="00DC01AE" w:rsidP="007730E3">
            <w:pPr>
              <w:pStyle w:val="NOSSideHeading"/>
            </w:pPr>
          </w:p>
        </w:tc>
        <w:tc>
          <w:tcPr>
            <w:tcW w:w="7794" w:type="dxa"/>
          </w:tcPr>
          <w:p w:rsidR="00DC01AE" w:rsidRPr="0070385B" w:rsidRDefault="00DC01AE" w:rsidP="00DC01AE">
            <w:pPr>
              <w:pStyle w:val="ListParagraph"/>
              <w:ind w:left="544"/>
              <w:rPr>
                <w:rFonts w:cs="Arial"/>
                <w:lang w:val="en-GB"/>
              </w:rPr>
            </w:pPr>
          </w:p>
        </w:tc>
      </w:tr>
      <w:tr w:rsidR="000168C8" w:rsidRPr="0070385B" w:rsidTr="007730E3">
        <w:tc>
          <w:tcPr>
            <w:tcW w:w="2626" w:type="dxa"/>
          </w:tcPr>
          <w:p w:rsidR="007730E3" w:rsidRPr="0070385B" w:rsidRDefault="007730E3" w:rsidP="00652AAD">
            <w:pPr>
              <w:pStyle w:val="NOSSideSubHeading"/>
            </w:pPr>
            <w:r w:rsidRPr="0070385B">
              <w:t>When performing to this standard, you are likely to demonstrate the following behaviours:</w:t>
            </w:r>
          </w:p>
          <w:p w:rsidR="007730E3" w:rsidRPr="0070385B" w:rsidRDefault="007730E3" w:rsidP="007730E3">
            <w:pPr>
              <w:spacing w:line="300" w:lineRule="exact"/>
            </w:pPr>
          </w:p>
        </w:tc>
        <w:tc>
          <w:tcPr>
            <w:tcW w:w="7794" w:type="dxa"/>
          </w:tcPr>
          <w:p w:rsidR="007730E3" w:rsidRPr="0070385B" w:rsidRDefault="007730E3" w:rsidP="00DC01AE">
            <w:pPr>
              <w:pStyle w:val="ListParagraph"/>
              <w:numPr>
                <w:ilvl w:val="0"/>
                <w:numId w:val="22"/>
              </w:numPr>
              <w:ind w:left="544" w:hanging="544"/>
              <w:rPr>
                <w:rFonts w:cs="Arial"/>
                <w:lang w:val="en-GB"/>
              </w:rPr>
            </w:pPr>
            <w:r w:rsidRPr="0070385B">
              <w:rPr>
                <w:rFonts w:cs="Arial"/>
                <w:lang w:val="en-GB"/>
              </w:rPr>
              <w:t>Seek opportunities to improve performance</w:t>
            </w:r>
          </w:p>
          <w:p w:rsidR="007730E3" w:rsidRPr="0070385B" w:rsidRDefault="007730E3" w:rsidP="00DC01AE">
            <w:pPr>
              <w:pStyle w:val="ListParagraph"/>
              <w:numPr>
                <w:ilvl w:val="0"/>
                <w:numId w:val="22"/>
              </w:numPr>
              <w:ind w:left="544" w:hanging="544"/>
              <w:rPr>
                <w:rFonts w:cs="Arial"/>
                <w:lang w:val="en-GB"/>
              </w:rPr>
            </w:pPr>
            <w:r w:rsidRPr="0070385B">
              <w:rPr>
                <w:rFonts w:cs="Arial"/>
                <w:lang w:val="en-GB"/>
              </w:rPr>
              <w:t>Constructively challenge the status quo and seek better alternatives</w:t>
            </w:r>
          </w:p>
          <w:p w:rsidR="007730E3" w:rsidRPr="0070385B" w:rsidRDefault="007730E3" w:rsidP="00DC01AE">
            <w:pPr>
              <w:pStyle w:val="ListParagraph"/>
              <w:numPr>
                <w:ilvl w:val="0"/>
                <w:numId w:val="22"/>
              </w:numPr>
              <w:ind w:left="544" w:hanging="544"/>
              <w:rPr>
                <w:rFonts w:cs="Arial"/>
                <w:lang w:val="en-GB"/>
              </w:rPr>
            </w:pPr>
            <w:r w:rsidRPr="0070385B">
              <w:rPr>
                <w:rFonts w:cs="Arial"/>
                <w:lang w:val="en-GB"/>
              </w:rPr>
              <w:t>Encourage, generate and recognise innovative solutions</w:t>
            </w:r>
          </w:p>
          <w:p w:rsidR="007730E3" w:rsidRPr="0070385B" w:rsidRDefault="007730E3" w:rsidP="00DC01AE">
            <w:pPr>
              <w:pStyle w:val="ListParagraph"/>
              <w:numPr>
                <w:ilvl w:val="0"/>
                <w:numId w:val="22"/>
              </w:numPr>
              <w:ind w:left="544" w:hanging="544"/>
              <w:rPr>
                <w:rFonts w:cs="Arial"/>
                <w:lang w:val="en-GB"/>
              </w:rPr>
            </w:pPr>
            <w:r w:rsidRPr="0070385B">
              <w:rPr>
                <w:rFonts w:cs="Arial"/>
                <w:lang w:val="en-GB"/>
              </w:rPr>
              <w:t>Demonstrate a clear understanding of different customers and their real and perceived needs</w:t>
            </w:r>
          </w:p>
          <w:p w:rsidR="007730E3" w:rsidRPr="0070385B" w:rsidRDefault="007730E3" w:rsidP="00DC01AE">
            <w:pPr>
              <w:pStyle w:val="ListParagraph"/>
              <w:numPr>
                <w:ilvl w:val="0"/>
                <w:numId w:val="22"/>
              </w:numPr>
              <w:ind w:left="544" w:hanging="544"/>
              <w:rPr>
                <w:rFonts w:cs="Arial"/>
                <w:lang w:val="en-GB"/>
              </w:rPr>
            </w:pPr>
            <w:r w:rsidRPr="0070385B">
              <w:rPr>
                <w:rFonts w:cs="Arial"/>
                <w:lang w:val="en-GB"/>
              </w:rPr>
              <w:t>Continuously improve products and services</w:t>
            </w:r>
          </w:p>
          <w:p w:rsidR="007730E3" w:rsidRPr="0070385B" w:rsidRDefault="007730E3" w:rsidP="00DC01AE">
            <w:pPr>
              <w:pStyle w:val="ListParagraph"/>
              <w:numPr>
                <w:ilvl w:val="0"/>
                <w:numId w:val="22"/>
              </w:numPr>
              <w:ind w:left="544" w:hanging="544"/>
              <w:rPr>
                <w:rFonts w:cs="Arial"/>
                <w:lang w:val="en-GB"/>
              </w:rPr>
            </w:pPr>
            <w:r w:rsidRPr="0070385B">
              <w:rPr>
                <w:rFonts w:cs="Arial"/>
                <w:lang w:val="en-GB"/>
              </w:rPr>
              <w:t>Encourage and welcome feedback from others and use this feedback constructively</w:t>
            </w:r>
          </w:p>
          <w:p w:rsidR="007730E3" w:rsidRPr="0070385B" w:rsidRDefault="007730E3" w:rsidP="00DC01AE">
            <w:pPr>
              <w:pStyle w:val="ListParagraph"/>
              <w:numPr>
                <w:ilvl w:val="0"/>
                <w:numId w:val="22"/>
              </w:numPr>
              <w:ind w:left="544" w:hanging="544"/>
              <w:rPr>
                <w:rFonts w:cs="Arial"/>
                <w:lang w:val="en-GB"/>
              </w:rPr>
            </w:pPr>
            <w:r w:rsidRPr="0070385B">
              <w:rPr>
                <w:rFonts w:cs="Arial"/>
                <w:lang w:val="en-GB"/>
              </w:rPr>
              <w:t>Make appropriate information and knowledge available promptly to those who need it and have a right to it</w:t>
            </w:r>
          </w:p>
          <w:p w:rsidR="007730E3" w:rsidRPr="0070385B" w:rsidRDefault="007730E3" w:rsidP="00DC01AE">
            <w:pPr>
              <w:pStyle w:val="ListParagraph"/>
              <w:numPr>
                <w:ilvl w:val="0"/>
                <w:numId w:val="22"/>
              </w:numPr>
              <w:ind w:left="544" w:hanging="544"/>
              <w:rPr>
                <w:rFonts w:cs="Arial"/>
                <w:lang w:val="en-GB"/>
              </w:rPr>
            </w:pPr>
            <w:r w:rsidRPr="0070385B">
              <w:rPr>
                <w:rFonts w:cs="Arial"/>
                <w:lang w:val="en-GB"/>
              </w:rPr>
              <w:t>Develop systems to gather and manage information and knowledge effectively, efficiently and ethically</w:t>
            </w:r>
          </w:p>
          <w:p w:rsidR="007730E3" w:rsidRPr="0070385B" w:rsidRDefault="007730E3" w:rsidP="00DC01AE">
            <w:pPr>
              <w:pStyle w:val="ListParagraph"/>
              <w:numPr>
                <w:ilvl w:val="0"/>
                <w:numId w:val="22"/>
              </w:numPr>
              <w:ind w:left="544" w:hanging="544"/>
              <w:rPr>
                <w:rFonts w:cs="Arial"/>
                <w:lang w:val="en-GB"/>
              </w:rPr>
            </w:pPr>
            <w:r w:rsidRPr="0070385B">
              <w:rPr>
                <w:rFonts w:cs="Arial"/>
                <w:lang w:val="en-GB"/>
              </w:rPr>
              <w:t>Communicate a vision that inspires enthusiasm and commitment</w:t>
            </w:r>
          </w:p>
          <w:p w:rsidR="007730E3" w:rsidRPr="0070385B" w:rsidRDefault="007730E3" w:rsidP="00DC01AE">
            <w:pPr>
              <w:pStyle w:val="ListParagraph"/>
              <w:numPr>
                <w:ilvl w:val="0"/>
                <w:numId w:val="22"/>
              </w:numPr>
              <w:ind w:left="544" w:hanging="544"/>
              <w:rPr>
                <w:rFonts w:cs="Arial"/>
                <w:lang w:val="en-GB"/>
              </w:rPr>
            </w:pPr>
            <w:r w:rsidRPr="0070385B">
              <w:rPr>
                <w:rFonts w:cs="Arial"/>
                <w:lang w:val="en-GB"/>
              </w:rPr>
              <w:t>Recognise stakeholders’ needs and interests and manage these effectively</w:t>
            </w:r>
          </w:p>
          <w:p w:rsidR="007730E3" w:rsidRPr="0070385B" w:rsidRDefault="007730E3" w:rsidP="00DC01AE">
            <w:pPr>
              <w:pStyle w:val="ListParagraph"/>
              <w:numPr>
                <w:ilvl w:val="0"/>
                <w:numId w:val="22"/>
              </w:numPr>
              <w:ind w:left="544" w:hanging="544"/>
              <w:rPr>
                <w:rFonts w:cs="Arial"/>
              </w:rPr>
            </w:pPr>
            <w:r w:rsidRPr="0070385B">
              <w:rPr>
                <w:rFonts w:cs="Arial"/>
                <w:lang w:val="en-GB"/>
              </w:rPr>
              <w:t>Use a range of leadership styles appropriate to different people and situations</w:t>
            </w:r>
          </w:p>
        </w:tc>
      </w:tr>
    </w:tbl>
    <w:p w:rsidR="007730E3" w:rsidRPr="0070385B" w:rsidRDefault="007730E3" w:rsidP="007730E3"/>
    <w:p w:rsidR="007730E3" w:rsidRPr="0070385B" w:rsidRDefault="007730E3" w:rsidP="007730E3">
      <w:pPr>
        <w:pStyle w:val="Header"/>
        <w:rPr>
          <w:b/>
          <w:sz w:val="28"/>
          <w:szCs w:val="28"/>
        </w:rPr>
      </w:pPr>
      <w:r w:rsidRPr="0070385B">
        <w:br w:type="page"/>
      </w:r>
    </w:p>
    <w:tbl>
      <w:tblPr>
        <w:tblW w:w="0" w:type="auto"/>
        <w:tblLook w:val="00A0" w:firstRow="1" w:lastRow="0" w:firstColumn="1" w:lastColumn="0" w:noHBand="0" w:noVBand="0"/>
      </w:tblPr>
      <w:tblGrid>
        <w:gridCol w:w="2389"/>
        <w:gridCol w:w="6681"/>
      </w:tblGrid>
      <w:tr w:rsidR="000168C8" w:rsidRPr="0070385B" w:rsidTr="007730E3">
        <w:tc>
          <w:tcPr>
            <w:tcW w:w="2626" w:type="dxa"/>
          </w:tcPr>
          <w:p w:rsidR="007730E3" w:rsidRPr="009D1350" w:rsidRDefault="007730E3" w:rsidP="007730E3">
            <w:pPr>
              <w:autoSpaceDE w:val="0"/>
              <w:autoSpaceDN w:val="0"/>
              <w:adjustRightInd w:val="0"/>
              <w:spacing w:after="120" w:line="241" w:lineRule="atLeast"/>
              <w:rPr>
                <w:rFonts w:cs="Arial"/>
                <w:b/>
                <w:bCs/>
                <w:noProof/>
                <w:lang w:eastAsia="en-GB"/>
              </w:rPr>
            </w:pPr>
            <w:r w:rsidRPr="009D1350">
              <w:rPr>
                <w:rFonts w:cs="Arial"/>
                <w:b/>
                <w:bCs/>
                <w:noProof/>
                <w:lang w:eastAsia="en-GB"/>
              </w:rPr>
              <w:lastRenderedPageBreak/>
              <w:t xml:space="preserve">Skills </w:t>
            </w:r>
          </w:p>
          <w:p w:rsidR="007730E3" w:rsidRPr="0070385B" w:rsidRDefault="007730E3" w:rsidP="007730E3">
            <w:pPr>
              <w:autoSpaceDE w:val="0"/>
              <w:autoSpaceDN w:val="0"/>
              <w:adjustRightInd w:val="0"/>
              <w:spacing w:after="120" w:line="241" w:lineRule="atLeast"/>
              <w:rPr>
                <w:rFonts w:ascii="Verdana" w:hAnsi="Verdana" w:cs="Helvetica"/>
                <w:b/>
                <w:bCs/>
                <w:noProof/>
                <w:sz w:val="26"/>
                <w:lang w:eastAsia="en-GB"/>
              </w:rPr>
            </w:pPr>
          </w:p>
          <w:p w:rsidR="007730E3" w:rsidRPr="0070385B" w:rsidRDefault="007730E3" w:rsidP="00652AAD">
            <w:pPr>
              <w:pStyle w:val="NOSSideSubHeading"/>
            </w:pPr>
            <w:r w:rsidRPr="0070385B">
              <w:t>When performing to this standard, you are likely to demonstrate the following skills:</w:t>
            </w:r>
          </w:p>
          <w:p w:rsidR="007730E3" w:rsidRPr="0070385B" w:rsidRDefault="007730E3" w:rsidP="007730E3">
            <w:pPr>
              <w:spacing w:line="300" w:lineRule="exact"/>
            </w:pPr>
          </w:p>
          <w:p w:rsidR="007730E3" w:rsidRPr="0070385B" w:rsidRDefault="007730E3" w:rsidP="007730E3">
            <w:pPr>
              <w:spacing w:line="300" w:lineRule="exact"/>
            </w:pPr>
          </w:p>
        </w:tc>
        <w:tc>
          <w:tcPr>
            <w:tcW w:w="7794" w:type="dxa"/>
          </w:tcPr>
          <w:p w:rsidR="007730E3" w:rsidRPr="0070385B" w:rsidRDefault="007730E3" w:rsidP="007730E3">
            <w:pPr>
              <w:pStyle w:val="NOSBodyText"/>
            </w:pPr>
          </w:p>
          <w:p w:rsidR="007730E3" w:rsidRPr="0070385B" w:rsidRDefault="007730E3" w:rsidP="007730E3">
            <w:pPr>
              <w:pStyle w:val="NOSNumberList"/>
              <w:numPr>
                <w:ilvl w:val="0"/>
                <w:numId w:val="0"/>
              </w:numPr>
              <w:spacing w:after="120" w:line="360" w:lineRule="auto"/>
              <w:ind w:left="4"/>
              <w:rPr>
                <w:rFonts w:ascii="Verdana" w:hAnsi="Verdana"/>
              </w:rPr>
            </w:pPr>
          </w:p>
          <w:p w:rsidR="007730E3" w:rsidRPr="001B097C" w:rsidRDefault="007730E3" w:rsidP="009D1350">
            <w:pPr>
              <w:pStyle w:val="NOSNumberList"/>
              <w:numPr>
                <w:ilvl w:val="0"/>
                <w:numId w:val="18"/>
              </w:numPr>
              <w:spacing w:after="120" w:line="240" w:lineRule="auto"/>
              <w:ind w:left="850" w:hanging="425"/>
              <w:rPr>
                <w:rFonts w:cs="Arial"/>
                <w:szCs w:val="24"/>
              </w:rPr>
            </w:pPr>
            <w:r w:rsidRPr="001B097C">
              <w:rPr>
                <w:rFonts w:cs="Arial"/>
                <w:szCs w:val="24"/>
              </w:rPr>
              <w:t>Analysing</w:t>
            </w:r>
          </w:p>
          <w:p w:rsidR="007730E3" w:rsidRPr="001B097C" w:rsidRDefault="007730E3" w:rsidP="009D1350">
            <w:pPr>
              <w:pStyle w:val="NOSNumberList"/>
              <w:numPr>
                <w:ilvl w:val="0"/>
                <w:numId w:val="18"/>
              </w:numPr>
              <w:spacing w:after="120" w:line="240" w:lineRule="auto"/>
              <w:ind w:left="850" w:hanging="425"/>
              <w:rPr>
                <w:rFonts w:cs="Arial"/>
                <w:szCs w:val="24"/>
              </w:rPr>
            </w:pPr>
            <w:r w:rsidRPr="001B097C">
              <w:rPr>
                <w:rFonts w:cs="Arial"/>
                <w:szCs w:val="24"/>
              </w:rPr>
              <w:t>Benchmarking</w:t>
            </w:r>
          </w:p>
          <w:p w:rsidR="007730E3" w:rsidRPr="001B097C" w:rsidRDefault="007730E3" w:rsidP="009D1350">
            <w:pPr>
              <w:pStyle w:val="NOSNumberList"/>
              <w:numPr>
                <w:ilvl w:val="0"/>
                <w:numId w:val="18"/>
              </w:numPr>
              <w:spacing w:after="120" w:line="240" w:lineRule="auto"/>
              <w:ind w:left="850" w:hanging="425"/>
              <w:rPr>
                <w:rFonts w:cs="Arial"/>
                <w:szCs w:val="24"/>
              </w:rPr>
            </w:pPr>
            <w:r w:rsidRPr="001B097C">
              <w:rPr>
                <w:rFonts w:cs="Arial"/>
                <w:szCs w:val="24"/>
              </w:rPr>
              <w:t>Communicating</w:t>
            </w:r>
          </w:p>
          <w:p w:rsidR="007730E3" w:rsidRPr="001B097C" w:rsidRDefault="007730E3" w:rsidP="009D1350">
            <w:pPr>
              <w:pStyle w:val="NOSNumberList"/>
              <w:numPr>
                <w:ilvl w:val="0"/>
                <w:numId w:val="18"/>
              </w:numPr>
              <w:spacing w:after="120" w:line="240" w:lineRule="auto"/>
              <w:ind w:left="850" w:hanging="425"/>
              <w:rPr>
                <w:rFonts w:cs="Arial"/>
                <w:szCs w:val="24"/>
              </w:rPr>
            </w:pPr>
            <w:r w:rsidRPr="001B097C">
              <w:rPr>
                <w:rFonts w:cs="Arial"/>
                <w:szCs w:val="24"/>
              </w:rPr>
              <w:t>Decision-making</w:t>
            </w:r>
          </w:p>
          <w:p w:rsidR="007730E3" w:rsidRPr="001B097C" w:rsidRDefault="007730E3" w:rsidP="009D1350">
            <w:pPr>
              <w:pStyle w:val="NOSNumberList"/>
              <w:numPr>
                <w:ilvl w:val="0"/>
                <w:numId w:val="18"/>
              </w:numPr>
              <w:spacing w:after="120" w:line="240" w:lineRule="auto"/>
              <w:ind w:left="850" w:hanging="425"/>
              <w:rPr>
                <w:rFonts w:cs="Arial"/>
                <w:szCs w:val="24"/>
              </w:rPr>
            </w:pPr>
            <w:r w:rsidRPr="001B097C">
              <w:rPr>
                <w:rFonts w:cs="Arial"/>
                <w:szCs w:val="24"/>
              </w:rPr>
              <w:t>Evaluating</w:t>
            </w:r>
          </w:p>
          <w:p w:rsidR="007730E3" w:rsidRPr="001B097C" w:rsidRDefault="007730E3" w:rsidP="009D1350">
            <w:pPr>
              <w:pStyle w:val="NOSNumberList"/>
              <w:numPr>
                <w:ilvl w:val="0"/>
                <w:numId w:val="18"/>
              </w:numPr>
              <w:spacing w:after="120" w:line="240" w:lineRule="auto"/>
              <w:ind w:left="850" w:hanging="425"/>
              <w:rPr>
                <w:rFonts w:cs="Arial"/>
                <w:szCs w:val="24"/>
              </w:rPr>
            </w:pPr>
            <w:r w:rsidRPr="001B097C">
              <w:rPr>
                <w:rFonts w:cs="Arial"/>
                <w:szCs w:val="24"/>
              </w:rPr>
              <w:t>Information management</w:t>
            </w:r>
          </w:p>
          <w:p w:rsidR="007730E3" w:rsidRPr="001B097C" w:rsidRDefault="007730E3" w:rsidP="009D1350">
            <w:pPr>
              <w:pStyle w:val="NOSNumberList"/>
              <w:numPr>
                <w:ilvl w:val="0"/>
                <w:numId w:val="18"/>
              </w:numPr>
              <w:spacing w:after="120" w:line="240" w:lineRule="auto"/>
              <w:ind w:left="850" w:hanging="425"/>
              <w:rPr>
                <w:rFonts w:cs="Arial"/>
                <w:szCs w:val="24"/>
              </w:rPr>
            </w:pPr>
            <w:r w:rsidRPr="001B097C">
              <w:rPr>
                <w:rFonts w:cs="Arial"/>
                <w:szCs w:val="24"/>
              </w:rPr>
              <w:t>Involving others</w:t>
            </w:r>
          </w:p>
          <w:p w:rsidR="007730E3" w:rsidRPr="001B097C" w:rsidRDefault="007730E3" w:rsidP="009D1350">
            <w:pPr>
              <w:pStyle w:val="NOSNumberList"/>
              <w:numPr>
                <w:ilvl w:val="0"/>
                <w:numId w:val="18"/>
              </w:numPr>
              <w:spacing w:after="120" w:line="240" w:lineRule="auto"/>
              <w:ind w:left="850" w:hanging="425"/>
              <w:rPr>
                <w:rFonts w:cs="Arial"/>
                <w:szCs w:val="24"/>
              </w:rPr>
            </w:pPr>
            <w:r w:rsidRPr="001B097C">
              <w:rPr>
                <w:rFonts w:cs="Arial"/>
                <w:szCs w:val="24"/>
              </w:rPr>
              <w:t>Leadership</w:t>
            </w:r>
          </w:p>
          <w:p w:rsidR="007730E3" w:rsidRPr="001B097C" w:rsidRDefault="007730E3" w:rsidP="009D1350">
            <w:pPr>
              <w:pStyle w:val="NOSNumberList"/>
              <w:numPr>
                <w:ilvl w:val="0"/>
                <w:numId w:val="18"/>
              </w:numPr>
              <w:spacing w:after="120" w:line="240" w:lineRule="auto"/>
              <w:ind w:left="850" w:hanging="425"/>
              <w:rPr>
                <w:rFonts w:cs="Arial"/>
                <w:szCs w:val="24"/>
              </w:rPr>
            </w:pPr>
            <w:r w:rsidRPr="001B097C">
              <w:rPr>
                <w:rFonts w:cs="Arial"/>
                <w:szCs w:val="24"/>
              </w:rPr>
              <w:t>Planning</w:t>
            </w:r>
          </w:p>
          <w:p w:rsidR="007730E3" w:rsidRPr="001B097C" w:rsidRDefault="007730E3" w:rsidP="009D1350">
            <w:pPr>
              <w:pStyle w:val="NOSNumberList"/>
              <w:numPr>
                <w:ilvl w:val="0"/>
                <w:numId w:val="18"/>
              </w:numPr>
              <w:spacing w:after="120" w:line="240" w:lineRule="auto"/>
              <w:ind w:left="850" w:hanging="425"/>
              <w:rPr>
                <w:rFonts w:cs="Arial"/>
                <w:szCs w:val="24"/>
              </w:rPr>
            </w:pPr>
            <w:r w:rsidRPr="001B097C">
              <w:rPr>
                <w:rFonts w:cs="Arial"/>
                <w:szCs w:val="24"/>
              </w:rPr>
              <w:t>Presenting information</w:t>
            </w:r>
          </w:p>
          <w:p w:rsidR="007730E3" w:rsidRPr="001B097C" w:rsidRDefault="007730E3" w:rsidP="009D1350">
            <w:pPr>
              <w:pStyle w:val="NOSNumberList"/>
              <w:numPr>
                <w:ilvl w:val="0"/>
                <w:numId w:val="18"/>
              </w:numPr>
              <w:spacing w:after="120" w:line="240" w:lineRule="auto"/>
              <w:ind w:left="850" w:hanging="425"/>
              <w:rPr>
                <w:rFonts w:cs="Arial"/>
                <w:szCs w:val="24"/>
              </w:rPr>
            </w:pPr>
            <w:r w:rsidRPr="001B097C">
              <w:rPr>
                <w:rFonts w:cs="Arial"/>
                <w:szCs w:val="24"/>
              </w:rPr>
              <w:t>Prioritising</w:t>
            </w:r>
          </w:p>
          <w:p w:rsidR="007730E3" w:rsidRPr="001B097C" w:rsidRDefault="007730E3" w:rsidP="009D1350">
            <w:pPr>
              <w:pStyle w:val="NOSNumberList"/>
              <w:numPr>
                <w:ilvl w:val="0"/>
                <w:numId w:val="18"/>
              </w:numPr>
              <w:spacing w:after="120" w:line="240" w:lineRule="auto"/>
              <w:ind w:left="850" w:hanging="425"/>
              <w:rPr>
                <w:rFonts w:cs="Arial"/>
                <w:szCs w:val="24"/>
              </w:rPr>
            </w:pPr>
            <w:r w:rsidRPr="001B097C">
              <w:rPr>
                <w:rFonts w:cs="Arial"/>
                <w:szCs w:val="24"/>
              </w:rPr>
              <w:t>Thinking strategically</w:t>
            </w:r>
          </w:p>
          <w:p w:rsidR="007730E3" w:rsidRPr="001B097C" w:rsidRDefault="007730E3" w:rsidP="009D1350">
            <w:pPr>
              <w:pStyle w:val="NOSNumberList"/>
              <w:numPr>
                <w:ilvl w:val="0"/>
                <w:numId w:val="18"/>
              </w:numPr>
              <w:spacing w:after="120" w:line="240" w:lineRule="auto"/>
              <w:ind w:left="850" w:hanging="425"/>
              <w:rPr>
                <w:rFonts w:cs="Arial"/>
                <w:szCs w:val="24"/>
              </w:rPr>
            </w:pPr>
            <w:r w:rsidRPr="001B097C">
              <w:rPr>
                <w:rFonts w:cs="Arial"/>
                <w:szCs w:val="24"/>
              </w:rPr>
              <w:t>Thinking systematically</w:t>
            </w:r>
          </w:p>
          <w:p w:rsidR="007730E3" w:rsidRPr="001B097C" w:rsidRDefault="007730E3" w:rsidP="009D1350">
            <w:pPr>
              <w:pStyle w:val="NOSNumberList"/>
              <w:numPr>
                <w:ilvl w:val="0"/>
                <w:numId w:val="18"/>
              </w:numPr>
              <w:spacing w:after="120" w:line="240" w:lineRule="auto"/>
              <w:ind w:left="850" w:hanging="425"/>
              <w:rPr>
                <w:rFonts w:cs="Arial"/>
                <w:szCs w:val="24"/>
              </w:rPr>
            </w:pPr>
            <w:r w:rsidRPr="001B097C">
              <w:rPr>
                <w:rFonts w:cs="Arial"/>
                <w:szCs w:val="24"/>
              </w:rPr>
              <w:t>Thinking with a focus on customers</w:t>
            </w:r>
          </w:p>
          <w:p w:rsidR="007730E3" w:rsidRPr="0070385B" w:rsidRDefault="007730E3" w:rsidP="009D1350">
            <w:pPr>
              <w:pStyle w:val="NOSNumberList"/>
              <w:numPr>
                <w:ilvl w:val="0"/>
                <w:numId w:val="18"/>
              </w:numPr>
              <w:spacing w:after="120" w:line="240" w:lineRule="auto"/>
              <w:ind w:left="850" w:hanging="425"/>
            </w:pPr>
            <w:r w:rsidRPr="001B097C">
              <w:rPr>
                <w:rFonts w:cs="Arial"/>
                <w:szCs w:val="24"/>
              </w:rPr>
              <w:t>Valuing and supporting others</w:t>
            </w:r>
          </w:p>
        </w:tc>
      </w:tr>
    </w:tbl>
    <w:p w:rsidR="007730E3" w:rsidRPr="0070385B" w:rsidRDefault="007730E3" w:rsidP="007730E3">
      <w:r w:rsidRPr="0070385B">
        <w:br w:type="page"/>
      </w:r>
    </w:p>
    <w:p w:rsidR="00C636A2" w:rsidRPr="0070385B" w:rsidRDefault="00C636A2" w:rsidP="00C636A2"/>
    <w:p w:rsidR="00C636A2" w:rsidRPr="0070385B" w:rsidRDefault="00C636A2" w:rsidP="00C636A2"/>
    <w:p w:rsidR="00C636A2" w:rsidRPr="0070385B" w:rsidRDefault="00C636A2" w:rsidP="00C636A2"/>
    <w:p w:rsidR="00C636A2" w:rsidRPr="0070385B" w:rsidRDefault="00C636A2" w:rsidP="00C636A2"/>
    <w:p w:rsidR="00C636A2" w:rsidRPr="0070385B" w:rsidRDefault="00C636A2" w:rsidP="00C636A2"/>
    <w:p w:rsidR="00C636A2" w:rsidRPr="0070385B" w:rsidRDefault="00C636A2" w:rsidP="00C636A2"/>
    <w:p w:rsidR="00C636A2" w:rsidRPr="0070385B" w:rsidRDefault="00C636A2" w:rsidP="00C636A2"/>
    <w:p w:rsidR="00C636A2" w:rsidRPr="0070385B" w:rsidRDefault="00C636A2" w:rsidP="00C636A2"/>
    <w:p w:rsidR="00C636A2" w:rsidRPr="0070385B" w:rsidRDefault="00C636A2" w:rsidP="00C636A2"/>
    <w:p w:rsidR="00C636A2" w:rsidRPr="0070385B" w:rsidRDefault="00C636A2" w:rsidP="00C636A2"/>
    <w:p w:rsidR="00C636A2" w:rsidRPr="0070385B" w:rsidRDefault="00C636A2" w:rsidP="00C636A2"/>
    <w:p w:rsidR="00C636A2" w:rsidRPr="0070385B" w:rsidRDefault="00C636A2" w:rsidP="00C636A2"/>
    <w:p w:rsidR="00C636A2" w:rsidRPr="0070385B" w:rsidRDefault="00C636A2" w:rsidP="00C636A2"/>
    <w:p w:rsidR="00C636A2" w:rsidRPr="0070385B" w:rsidRDefault="00C636A2" w:rsidP="00C636A2"/>
    <w:p w:rsidR="00C636A2" w:rsidRPr="0070385B" w:rsidRDefault="00C636A2" w:rsidP="00C636A2"/>
    <w:p w:rsidR="00C636A2" w:rsidRPr="00DC01AE" w:rsidRDefault="00C636A2" w:rsidP="00C636A2">
      <w:pPr>
        <w:rPr>
          <w:sz w:val="40"/>
        </w:rPr>
      </w:pPr>
    </w:p>
    <w:p w:rsidR="007730E3" w:rsidRPr="00DC01AE" w:rsidRDefault="007730E3" w:rsidP="007730E3">
      <w:pPr>
        <w:pStyle w:val="Heading3"/>
        <w:rPr>
          <w:sz w:val="44"/>
        </w:rPr>
      </w:pPr>
      <w:r w:rsidRPr="00DC01AE">
        <w:rPr>
          <w:sz w:val="44"/>
        </w:rPr>
        <w:t>SVQ Management at SCQF level 11 — Optional</w:t>
      </w:r>
      <w:r w:rsidR="00DC01AE" w:rsidRPr="00DC01AE">
        <w:rPr>
          <w:sz w:val="44"/>
        </w:rPr>
        <w:t xml:space="preserve"> units</w:t>
      </w:r>
    </w:p>
    <w:p w:rsidR="007730E3" w:rsidRPr="0070385B" w:rsidRDefault="007730E3" w:rsidP="007730E3">
      <w:pPr>
        <w:rPr>
          <w:sz w:val="28"/>
          <w:szCs w:val="28"/>
        </w:rPr>
      </w:pPr>
      <w:r w:rsidRPr="0070385B">
        <w:br w:type="page"/>
      </w:r>
    </w:p>
    <w:p w:rsidR="007A6EF9" w:rsidRPr="0070385B" w:rsidRDefault="007A6EF9" w:rsidP="007A6EF9">
      <w:pPr>
        <w:pStyle w:val="Header"/>
        <w:rPr>
          <w:b/>
          <w:sz w:val="28"/>
          <w:szCs w:val="28"/>
        </w:rPr>
      </w:pPr>
      <w:r w:rsidRPr="0070385B">
        <w:rPr>
          <w:b/>
          <w:sz w:val="28"/>
          <w:szCs w:val="28"/>
        </w:rPr>
        <w:lastRenderedPageBreak/>
        <w:t xml:space="preserve">CFAM&amp;LAA3   </w:t>
      </w:r>
      <w:r w:rsidR="00D908AD">
        <w:rPr>
          <w:b/>
          <w:sz w:val="28"/>
          <w:szCs w:val="28"/>
        </w:rPr>
        <w:t xml:space="preserve"> </w:t>
      </w:r>
      <w:r w:rsidRPr="0070385B">
        <w:rPr>
          <w:b/>
          <w:sz w:val="28"/>
          <w:szCs w:val="28"/>
        </w:rPr>
        <w:t xml:space="preserve">  Develop and Maintain Your Professional Networks</w:t>
      </w:r>
    </w:p>
    <w:p w:rsidR="007A6EF9" w:rsidRPr="0070385B" w:rsidRDefault="007A6EF9" w:rsidP="007A6EF9">
      <w:pPr>
        <w:pStyle w:val="Header"/>
        <w:rPr>
          <w:b/>
          <w:sz w:val="28"/>
          <w:szCs w:val="28"/>
        </w:rPr>
      </w:pPr>
    </w:p>
    <w:tbl>
      <w:tblPr>
        <w:tblW w:w="0" w:type="auto"/>
        <w:tblLook w:val="00A0" w:firstRow="1" w:lastRow="0" w:firstColumn="1" w:lastColumn="0" w:noHBand="0" w:noVBand="0"/>
      </w:tblPr>
      <w:tblGrid>
        <w:gridCol w:w="2166"/>
        <w:gridCol w:w="6904"/>
      </w:tblGrid>
      <w:tr w:rsidR="000168C8" w:rsidRPr="0070385B" w:rsidTr="00821F6A">
        <w:trPr>
          <w:trHeight w:val="540"/>
        </w:trPr>
        <w:tc>
          <w:tcPr>
            <w:tcW w:w="2347" w:type="dxa"/>
          </w:tcPr>
          <w:p w:rsidR="007A6EF9" w:rsidRPr="0070385B" w:rsidRDefault="007A6EF9" w:rsidP="00821F6A">
            <w:pPr>
              <w:pStyle w:val="NOSSideHeading"/>
            </w:pPr>
            <w:r w:rsidRPr="0070385B">
              <w:t>Overview</w:t>
            </w:r>
            <w:r w:rsidRPr="0070385B">
              <w:br/>
            </w:r>
          </w:p>
        </w:tc>
        <w:tc>
          <w:tcPr>
            <w:tcW w:w="7967" w:type="dxa"/>
          </w:tcPr>
          <w:p w:rsidR="007A6EF9" w:rsidRPr="0070385B" w:rsidRDefault="007A6EF9" w:rsidP="009D1350">
            <w:pPr>
              <w:pStyle w:val="NOSNumberList"/>
              <w:numPr>
                <w:ilvl w:val="0"/>
                <w:numId w:val="0"/>
              </w:numPr>
              <w:spacing w:after="120" w:line="240" w:lineRule="auto"/>
              <w:rPr>
                <w:rFonts w:cs="Arial"/>
              </w:rPr>
            </w:pPr>
            <w:r w:rsidRPr="0070385B">
              <w:rPr>
                <w:rFonts w:cs="Arial"/>
              </w:rPr>
              <w:t>This standard is about developing your professional networks to support both your current and future work.</w:t>
            </w:r>
          </w:p>
          <w:p w:rsidR="007A6EF9" w:rsidRPr="0070385B" w:rsidRDefault="007A6EF9" w:rsidP="009D1350">
            <w:pPr>
              <w:pStyle w:val="NOSNumberList"/>
              <w:numPr>
                <w:ilvl w:val="0"/>
                <w:numId w:val="0"/>
              </w:numPr>
              <w:spacing w:after="120" w:line="240" w:lineRule="auto"/>
              <w:rPr>
                <w:rFonts w:cs="Arial"/>
              </w:rPr>
            </w:pPr>
            <w:r w:rsidRPr="0070385B">
              <w:rPr>
                <w:rFonts w:cs="Arial"/>
              </w:rPr>
              <w:t>This standard is relevant to all managers and leaders.</w:t>
            </w:r>
          </w:p>
          <w:p w:rsidR="007A6EF9" w:rsidRPr="0070385B" w:rsidRDefault="007A6EF9" w:rsidP="009D1350">
            <w:pPr>
              <w:pStyle w:val="NOSNumberList"/>
              <w:numPr>
                <w:ilvl w:val="0"/>
                <w:numId w:val="0"/>
              </w:numPr>
              <w:spacing w:after="120" w:line="240" w:lineRule="auto"/>
              <w:rPr>
                <w:rFonts w:cs="Arial"/>
              </w:rPr>
            </w:pPr>
          </w:p>
          <w:p w:rsidR="007A6EF9" w:rsidRPr="0070385B" w:rsidRDefault="007A6EF9" w:rsidP="009D1350">
            <w:pPr>
              <w:pStyle w:val="NOSNumberList"/>
              <w:numPr>
                <w:ilvl w:val="0"/>
                <w:numId w:val="0"/>
              </w:numPr>
              <w:spacing w:after="120" w:line="240" w:lineRule="auto"/>
            </w:pPr>
            <w:r w:rsidRPr="0070385B">
              <w:rPr>
                <w:rFonts w:cs="Arial"/>
              </w:rPr>
              <w:t xml:space="preserve">This standard links closely to the standards in key area </w:t>
            </w:r>
            <w:r w:rsidRPr="0070385B">
              <w:rPr>
                <w:rFonts w:cs="Arial"/>
                <w:i/>
              </w:rPr>
              <w:t xml:space="preserve">DD Build and </w:t>
            </w:r>
            <w:r w:rsidR="00DC01AE" w:rsidRPr="0070385B">
              <w:rPr>
                <w:rFonts w:cs="Arial"/>
                <w:i/>
              </w:rPr>
              <w:t>Sustain Relationships</w:t>
            </w:r>
            <w:r w:rsidRPr="0070385B">
              <w:rPr>
                <w:rFonts w:cs="Arial"/>
              </w:rPr>
              <w:t>.</w:t>
            </w:r>
          </w:p>
        </w:tc>
      </w:tr>
    </w:tbl>
    <w:p w:rsidR="007A6EF9" w:rsidRPr="0070385B" w:rsidRDefault="007A6EF9" w:rsidP="007A6EF9">
      <w:r w:rsidRPr="0070385B">
        <w:br w:type="page"/>
      </w:r>
    </w:p>
    <w:tbl>
      <w:tblPr>
        <w:tblW w:w="0" w:type="auto"/>
        <w:tblLook w:val="00A0" w:firstRow="1" w:lastRow="0" w:firstColumn="1" w:lastColumn="0" w:noHBand="0" w:noVBand="0"/>
      </w:tblPr>
      <w:tblGrid>
        <w:gridCol w:w="2345"/>
        <w:gridCol w:w="6725"/>
      </w:tblGrid>
      <w:tr w:rsidR="000168C8" w:rsidRPr="0070385B" w:rsidTr="00821F6A">
        <w:tc>
          <w:tcPr>
            <w:tcW w:w="2518" w:type="dxa"/>
          </w:tcPr>
          <w:p w:rsidR="007A6EF9" w:rsidRPr="00DC01AE" w:rsidRDefault="007A6EF9" w:rsidP="00821F6A">
            <w:pPr>
              <w:autoSpaceDE w:val="0"/>
              <w:autoSpaceDN w:val="0"/>
              <w:adjustRightInd w:val="0"/>
              <w:rPr>
                <w:rFonts w:cs="Arial"/>
                <w:sz w:val="26"/>
                <w:szCs w:val="26"/>
                <w:lang w:eastAsia="en-GB"/>
              </w:rPr>
            </w:pPr>
            <w:r w:rsidRPr="00DC01AE">
              <w:rPr>
                <w:rFonts w:cs="Arial"/>
                <w:b/>
                <w:bCs/>
                <w:lang w:eastAsia="en-GB"/>
              </w:rPr>
              <w:lastRenderedPageBreak/>
              <w:t>Performance criteria</w:t>
            </w:r>
            <w:r w:rsidRPr="00DC01AE">
              <w:rPr>
                <w:rFonts w:cs="Arial"/>
                <w:b/>
                <w:bCs/>
                <w:sz w:val="26"/>
                <w:lang w:eastAsia="en-GB"/>
              </w:rPr>
              <w:br/>
            </w:r>
          </w:p>
          <w:p w:rsidR="007A6EF9" w:rsidRPr="0070385B" w:rsidRDefault="007A6EF9" w:rsidP="00821F6A">
            <w:pPr>
              <w:pStyle w:val="NOSSideHeading"/>
              <w:rPr>
                <w:rFonts w:ascii="Helvetica" w:hAnsi="Helvetica" w:cs="Helvetica"/>
                <w:b w:val="0"/>
                <w:i/>
                <w:iCs/>
                <w:noProof w:val="0"/>
                <w:sz w:val="22"/>
              </w:rPr>
            </w:pPr>
          </w:p>
          <w:p w:rsidR="007A6EF9" w:rsidRPr="0070385B" w:rsidRDefault="007A6EF9" w:rsidP="00652AAD">
            <w:pPr>
              <w:pStyle w:val="NOSSideSubHeading"/>
            </w:pPr>
            <w:r w:rsidRPr="0070385B">
              <w:t>You must be able to:</w:t>
            </w:r>
          </w:p>
          <w:p w:rsidR="007A6EF9" w:rsidRPr="0070385B" w:rsidRDefault="007A6EF9" w:rsidP="00652AAD">
            <w:pPr>
              <w:pStyle w:val="NOSSideSubHeading"/>
            </w:pPr>
          </w:p>
        </w:tc>
        <w:tc>
          <w:tcPr>
            <w:tcW w:w="7902" w:type="dxa"/>
          </w:tcPr>
          <w:p w:rsidR="007A6EF9" w:rsidRPr="0070385B" w:rsidRDefault="007A6EF9" w:rsidP="00821F6A">
            <w:pPr>
              <w:pStyle w:val="NOSBodyHeading"/>
              <w:spacing w:line="360" w:lineRule="auto"/>
              <w:rPr>
                <w:b w:val="0"/>
              </w:rPr>
            </w:pPr>
          </w:p>
          <w:p w:rsidR="007A6EF9" w:rsidRPr="0070385B" w:rsidRDefault="007A6EF9" w:rsidP="00821F6A">
            <w:pPr>
              <w:pStyle w:val="NOSBodyHeading"/>
              <w:spacing w:line="360" w:lineRule="auto"/>
              <w:rPr>
                <w:b w:val="0"/>
              </w:rPr>
            </w:pPr>
          </w:p>
          <w:p w:rsidR="007A6EF9" w:rsidRPr="0070385B" w:rsidRDefault="007A6EF9" w:rsidP="00821F6A">
            <w:pPr>
              <w:pStyle w:val="NOSBodyHeading"/>
              <w:spacing w:line="360" w:lineRule="auto"/>
              <w:rPr>
                <w:b w:val="0"/>
              </w:rPr>
            </w:pPr>
          </w:p>
          <w:p w:rsidR="007A6EF9" w:rsidRPr="0070385B" w:rsidRDefault="007A6EF9" w:rsidP="009D1350">
            <w:pPr>
              <w:pStyle w:val="NOSBodyHeading"/>
              <w:numPr>
                <w:ilvl w:val="0"/>
                <w:numId w:val="25"/>
              </w:numPr>
              <w:spacing w:after="120" w:line="240" w:lineRule="auto"/>
              <w:rPr>
                <w:b w:val="0"/>
              </w:rPr>
            </w:pPr>
            <w:r w:rsidRPr="0070385B">
              <w:rPr>
                <w:b w:val="0"/>
              </w:rPr>
              <w:t xml:space="preserve">Establish professional networks of </w:t>
            </w:r>
            <w:proofErr w:type="gramStart"/>
            <w:r w:rsidRPr="0070385B">
              <w:rPr>
                <w:b w:val="0"/>
              </w:rPr>
              <w:t>contacts which</w:t>
            </w:r>
            <w:proofErr w:type="gramEnd"/>
            <w:r w:rsidRPr="0070385B">
              <w:rPr>
                <w:b w:val="0"/>
              </w:rPr>
              <w:t xml:space="preserve"> meet your current and future needs for information and resources.</w:t>
            </w:r>
          </w:p>
          <w:p w:rsidR="007A6EF9" w:rsidRPr="0070385B" w:rsidRDefault="007A6EF9" w:rsidP="009D1350">
            <w:pPr>
              <w:pStyle w:val="NOSBodyHeading"/>
              <w:numPr>
                <w:ilvl w:val="0"/>
                <w:numId w:val="25"/>
              </w:numPr>
              <w:spacing w:after="120" w:line="240" w:lineRule="auto"/>
              <w:rPr>
                <w:b w:val="0"/>
              </w:rPr>
            </w:pPr>
            <w:r w:rsidRPr="0070385B">
              <w:rPr>
                <w:b w:val="0"/>
              </w:rPr>
              <w:t>Ensure that key members of your professional networks have an accurate idea of your knowledge, skills and competence and are aware of the benefits of networking with you.</w:t>
            </w:r>
          </w:p>
          <w:p w:rsidR="007A6EF9" w:rsidRPr="0070385B" w:rsidRDefault="007A6EF9" w:rsidP="009D1350">
            <w:pPr>
              <w:pStyle w:val="NOSBodyHeading"/>
              <w:numPr>
                <w:ilvl w:val="0"/>
                <w:numId w:val="25"/>
              </w:numPr>
              <w:spacing w:after="120" w:line="240" w:lineRule="auto"/>
              <w:rPr>
                <w:b w:val="0"/>
              </w:rPr>
            </w:pPr>
            <w:r w:rsidRPr="0070385B">
              <w:rPr>
                <w:b w:val="0"/>
              </w:rPr>
              <w:t>Establish boundaries of confidentiality between yourself and members of your professional networks.</w:t>
            </w:r>
          </w:p>
          <w:p w:rsidR="007A6EF9" w:rsidRPr="0070385B" w:rsidRDefault="007A6EF9" w:rsidP="009D1350">
            <w:pPr>
              <w:pStyle w:val="NOSBodyHeading"/>
              <w:numPr>
                <w:ilvl w:val="0"/>
                <w:numId w:val="25"/>
              </w:numPr>
              <w:spacing w:after="120" w:line="240" w:lineRule="auto"/>
              <w:rPr>
                <w:b w:val="0"/>
              </w:rPr>
            </w:pPr>
            <w:r w:rsidRPr="0070385B">
              <w:rPr>
                <w:b w:val="0"/>
              </w:rPr>
              <w:t>Agree guidelines for exchanging information and resources, where necessary.</w:t>
            </w:r>
          </w:p>
          <w:p w:rsidR="007A6EF9" w:rsidRPr="0070385B" w:rsidRDefault="007A6EF9" w:rsidP="009D1350">
            <w:pPr>
              <w:pStyle w:val="NOSBodyHeading"/>
              <w:numPr>
                <w:ilvl w:val="0"/>
                <w:numId w:val="25"/>
              </w:numPr>
              <w:spacing w:after="120" w:line="240" w:lineRule="auto"/>
              <w:rPr>
                <w:b w:val="0"/>
              </w:rPr>
            </w:pPr>
            <w:r w:rsidRPr="0070385B">
              <w:rPr>
                <w:b w:val="0"/>
              </w:rPr>
              <w:t>Develop your professional networks to reflect your changing interests and needs.</w:t>
            </w:r>
          </w:p>
          <w:p w:rsidR="007A6EF9" w:rsidRPr="0070385B" w:rsidRDefault="007A6EF9" w:rsidP="009D1350">
            <w:pPr>
              <w:pStyle w:val="NOSBodyHeading"/>
              <w:numPr>
                <w:ilvl w:val="0"/>
                <w:numId w:val="25"/>
              </w:numPr>
              <w:spacing w:after="120" w:line="240" w:lineRule="auto"/>
              <w:rPr>
                <w:b w:val="0"/>
              </w:rPr>
            </w:pPr>
            <w:r w:rsidRPr="0070385B">
              <w:rPr>
                <w:b w:val="0"/>
              </w:rPr>
              <w:t>Use technology effectively to develop and maintain your professional networks</w:t>
            </w:r>
          </w:p>
          <w:p w:rsidR="007A6EF9" w:rsidRPr="0070385B" w:rsidRDefault="007A6EF9" w:rsidP="009D1350">
            <w:pPr>
              <w:pStyle w:val="NOSBodyHeading"/>
              <w:numPr>
                <w:ilvl w:val="0"/>
                <w:numId w:val="25"/>
              </w:numPr>
              <w:spacing w:after="120" w:line="240" w:lineRule="auto"/>
              <w:rPr>
                <w:b w:val="0"/>
              </w:rPr>
            </w:pPr>
            <w:r w:rsidRPr="0070385B">
              <w:rPr>
                <w:b w:val="0"/>
              </w:rPr>
              <w:t>Make active use of the information and resources gained through your professional networks.</w:t>
            </w:r>
          </w:p>
          <w:p w:rsidR="007A6EF9" w:rsidRPr="0070385B" w:rsidRDefault="007A6EF9" w:rsidP="009D1350">
            <w:pPr>
              <w:pStyle w:val="NOSBodyHeading"/>
              <w:numPr>
                <w:ilvl w:val="0"/>
                <w:numId w:val="25"/>
              </w:numPr>
              <w:spacing w:after="120" w:line="240" w:lineRule="auto"/>
              <w:rPr>
                <w:b w:val="0"/>
              </w:rPr>
            </w:pPr>
            <w:r w:rsidRPr="0070385B">
              <w:rPr>
                <w:b w:val="0"/>
              </w:rPr>
              <w:t>Introduce people and organisations with common interests to each other.</w:t>
            </w:r>
          </w:p>
        </w:tc>
      </w:tr>
    </w:tbl>
    <w:p w:rsidR="007A6EF9" w:rsidRPr="0070385B" w:rsidRDefault="007A6EF9" w:rsidP="007A6EF9"/>
    <w:p w:rsidR="007A6EF9" w:rsidRPr="0070385B" w:rsidRDefault="007A6EF9" w:rsidP="007A6EF9">
      <w:r w:rsidRPr="0070385B">
        <w:br w:type="page"/>
      </w:r>
    </w:p>
    <w:tbl>
      <w:tblPr>
        <w:tblW w:w="0" w:type="auto"/>
        <w:tblLook w:val="00A0" w:firstRow="1" w:lastRow="0" w:firstColumn="1" w:lastColumn="0" w:noHBand="0" w:noVBand="0"/>
      </w:tblPr>
      <w:tblGrid>
        <w:gridCol w:w="2378"/>
        <w:gridCol w:w="6692"/>
      </w:tblGrid>
      <w:tr w:rsidR="000168C8" w:rsidRPr="0070385B" w:rsidTr="00821F6A">
        <w:tc>
          <w:tcPr>
            <w:tcW w:w="2518" w:type="dxa"/>
          </w:tcPr>
          <w:p w:rsidR="007A6EF9" w:rsidRPr="0070385B" w:rsidRDefault="007A6EF9" w:rsidP="00821F6A">
            <w:pPr>
              <w:pStyle w:val="NOSSideHeading"/>
              <w:rPr>
                <w:rFonts w:ascii="Helvetica" w:hAnsi="Helvetica"/>
              </w:rPr>
            </w:pPr>
            <w:r w:rsidRPr="0070385B">
              <w:rPr>
                <w:rFonts w:ascii="Helvetica" w:hAnsi="Helvetica"/>
              </w:rPr>
              <w:lastRenderedPageBreak/>
              <w:t>K</w:t>
            </w:r>
            <w:r w:rsidRPr="0070385B">
              <w:rPr>
                <w:rFonts w:ascii="Helvetica" w:hAnsi="Helvetica"/>
                <w:bCs/>
              </w:rPr>
              <w:t>nowledge and understanding</w:t>
            </w:r>
            <w:r w:rsidRPr="0070385B">
              <w:rPr>
                <w:rFonts w:ascii="Helvetica" w:hAnsi="Helvetica"/>
              </w:rPr>
              <w:br/>
            </w:r>
          </w:p>
          <w:p w:rsidR="007A6EF9" w:rsidRPr="0070385B" w:rsidRDefault="007A6EF9" w:rsidP="00821F6A">
            <w:pPr>
              <w:pStyle w:val="NOSSideHeading"/>
              <w:rPr>
                <w:rFonts w:ascii="Helvetica" w:hAnsi="Helvetica" w:cs="Helvetica"/>
                <w:b w:val="0"/>
                <w:i/>
                <w:iCs/>
                <w:noProof w:val="0"/>
                <w:sz w:val="22"/>
              </w:rPr>
            </w:pPr>
          </w:p>
          <w:p w:rsidR="007A6EF9" w:rsidRPr="0070385B" w:rsidRDefault="007A6EF9" w:rsidP="00652AAD">
            <w:pPr>
              <w:pStyle w:val="NOSSideSubHeading"/>
            </w:pPr>
            <w:r w:rsidRPr="0070385B">
              <w:t>You need to know and understand:</w:t>
            </w:r>
          </w:p>
          <w:p w:rsidR="007A6EF9" w:rsidRPr="0070385B" w:rsidRDefault="007A6EF9" w:rsidP="00652AAD">
            <w:pPr>
              <w:pStyle w:val="NOSSideSubHeading"/>
            </w:pPr>
          </w:p>
          <w:p w:rsidR="007A6EF9" w:rsidRPr="0070385B" w:rsidRDefault="007A6EF9" w:rsidP="00652AAD">
            <w:pPr>
              <w:pStyle w:val="NOSSideSubHeading"/>
            </w:pPr>
          </w:p>
        </w:tc>
        <w:tc>
          <w:tcPr>
            <w:tcW w:w="7902" w:type="dxa"/>
          </w:tcPr>
          <w:p w:rsidR="007A6EF9" w:rsidRPr="0070385B" w:rsidRDefault="007A6EF9" w:rsidP="009D1350">
            <w:pPr>
              <w:spacing w:after="120"/>
              <w:rPr>
                <w:rFonts w:ascii="Verdana" w:hAnsi="Verdana"/>
                <w:b/>
              </w:rPr>
            </w:pPr>
          </w:p>
          <w:p w:rsidR="007A6EF9" w:rsidRPr="0070385B" w:rsidRDefault="007A6EF9" w:rsidP="009D1350">
            <w:pPr>
              <w:spacing w:after="120"/>
              <w:rPr>
                <w:rFonts w:ascii="Verdana" w:hAnsi="Verdana"/>
                <w:b/>
              </w:rPr>
            </w:pPr>
          </w:p>
          <w:p w:rsidR="007A6EF9" w:rsidRPr="00D908AD" w:rsidRDefault="007A6EF9" w:rsidP="009D1350">
            <w:pPr>
              <w:spacing w:after="120"/>
              <w:rPr>
                <w:rFonts w:cs="Arial"/>
                <w:b/>
              </w:rPr>
            </w:pPr>
            <w:r w:rsidRPr="00D908AD">
              <w:rPr>
                <w:rFonts w:cs="Arial"/>
                <w:b/>
              </w:rPr>
              <w:t xml:space="preserve">General knowledge and understanding </w:t>
            </w:r>
          </w:p>
          <w:p w:rsidR="007A6EF9" w:rsidRPr="00D908AD" w:rsidRDefault="007A6EF9" w:rsidP="009D1350">
            <w:pPr>
              <w:pStyle w:val="NOSBodyHeading"/>
              <w:numPr>
                <w:ilvl w:val="0"/>
                <w:numId w:val="26"/>
              </w:numPr>
              <w:tabs>
                <w:tab w:val="clear" w:pos="787"/>
                <w:tab w:val="num" w:pos="574"/>
              </w:tabs>
              <w:spacing w:after="120" w:line="240" w:lineRule="auto"/>
              <w:ind w:left="613" w:hanging="613"/>
              <w:rPr>
                <w:rFonts w:cs="Arial"/>
                <w:b w:val="0"/>
              </w:rPr>
            </w:pPr>
            <w:r w:rsidRPr="00D908AD">
              <w:rPr>
                <w:rFonts w:cs="Arial"/>
                <w:b w:val="0"/>
              </w:rPr>
              <w:t>The benefits of networking for individuals and organisations.</w:t>
            </w:r>
          </w:p>
          <w:p w:rsidR="007A6EF9" w:rsidRPr="00D908AD" w:rsidRDefault="007A6EF9" w:rsidP="009D1350">
            <w:pPr>
              <w:pStyle w:val="NOSBodyHeading"/>
              <w:numPr>
                <w:ilvl w:val="0"/>
                <w:numId w:val="26"/>
              </w:numPr>
              <w:tabs>
                <w:tab w:val="clear" w:pos="787"/>
              </w:tabs>
              <w:spacing w:after="120" w:line="240" w:lineRule="auto"/>
              <w:ind w:left="567"/>
              <w:rPr>
                <w:rFonts w:cs="Arial"/>
                <w:b w:val="0"/>
              </w:rPr>
            </w:pPr>
            <w:r w:rsidRPr="00D908AD">
              <w:rPr>
                <w:rFonts w:cs="Arial"/>
                <w:b w:val="0"/>
              </w:rPr>
              <w:t xml:space="preserve">Principles and methods of </w:t>
            </w:r>
            <w:proofErr w:type="gramStart"/>
            <w:r w:rsidRPr="00D908AD">
              <w:rPr>
                <w:rFonts w:cs="Arial"/>
                <w:b w:val="0"/>
              </w:rPr>
              <w:t>effective communication and how to apply them</w:t>
            </w:r>
            <w:proofErr w:type="gramEnd"/>
            <w:r w:rsidRPr="00D908AD">
              <w:rPr>
                <w:rFonts w:cs="Arial"/>
                <w:b w:val="0"/>
              </w:rPr>
              <w:t>.</w:t>
            </w:r>
          </w:p>
          <w:p w:rsidR="007A6EF9" w:rsidRPr="00D908AD" w:rsidRDefault="007A6EF9" w:rsidP="009D1350">
            <w:pPr>
              <w:pStyle w:val="NOSBodyHeading"/>
              <w:numPr>
                <w:ilvl w:val="0"/>
                <w:numId w:val="26"/>
              </w:numPr>
              <w:tabs>
                <w:tab w:val="clear" w:pos="787"/>
              </w:tabs>
              <w:spacing w:after="120" w:line="240" w:lineRule="auto"/>
              <w:ind w:left="567"/>
              <w:rPr>
                <w:rFonts w:cs="Arial"/>
                <w:b w:val="0"/>
              </w:rPr>
            </w:pPr>
            <w:r w:rsidRPr="00D908AD">
              <w:rPr>
                <w:rFonts w:cs="Arial"/>
                <w:b w:val="0"/>
              </w:rPr>
              <w:t>The range of different types of questions, and how and when to use them.</w:t>
            </w:r>
          </w:p>
          <w:p w:rsidR="007A6EF9" w:rsidRPr="00D908AD" w:rsidRDefault="007A6EF9" w:rsidP="009D1350">
            <w:pPr>
              <w:pStyle w:val="NOSBodyHeading"/>
              <w:numPr>
                <w:ilvl w:val="0"/>
                <w:numId w:val="26"/>
              </w:numPr>
              <w:tabs>
                <w:tab w:val="clear" w:pos="787"/>
              </w:tabs>
              <w:spacing w:after="120" w:line="240" w:lineRule="auto"/>
              <w:ind w:left="567"/>
              <w:rPr>
                <w:rFonts w:cs="Arial"/>
                <w:b w:val="0"/>
              </w:rPr>
            </w:pPr>
            <w:r w:rsidRPr="00D908AD">
              <w:rPr>
                <w:rFonts w:cs="Arial"/>
                <w:b w:val="0"/>
              </w:rPr>
              <w:t xml:space="preserve">The range of </w:t>
            </w:r>
            <w:proofErr w:type="gramStart"/>
            <w:r w:rsidRPr="00D908AD">
              <w:rPr>
                <w:rFonts w:cs="Arial"/>
                <w:b w:val="0"/>
              </w:rPr>
              <w:t>different communication styles and how people prefer to communicate</w:t>
            </w:r>
            <w:proofErr w:type="gramEnd"/>
            <w:r w:rsidRPr="00D908AD">
              <w:rPr>
                <w:rFonts w:cs="Arial"/>
                <w:b w:val="0"/>
              </w:rPr>
              <w:t>.</w:t>
            </w:r>
          </w:p>
          <w:p w:rsidR="007A6EF9" w:rsidRPr="00D908AD" w:rsidRDefault="007A6EF9" w:rsidP="009D1350">
            <w:pPr>
              <w:pStyle w:val="NOSBodyHeading"/>
              <w:numPr>
                <w:ilvl w:val="0"/>
                <w:numId w:val="26"/>
              </w:numPr>
              <w:tabs>
                <w:tab w:val="clear" w:pos="787"/>
              </w:tabs>
              <w:spacing w:after="120" w:line="240" w:lineRule="auto"/>
              <w:ind w:left="567"/>
              <w:rPr>
                <w:rFonts w:cs="Arial"/>
                <w:b w:val="0"/>
              </w:rPr>
            </w:pPr>
            <w:r w:rsidRPr="00D908AD">
              <w:rPr>
                <w:rFonts w:cs="Arial"/>
                <w:b w:val="0"/>
              </w:rPr>
              <w:t>The range of methods for developing effective relationships with others in the work context.</w:t>
            </w:r>
          </w:p>
          <w:p w:rsidR="007A6EF9" w:rsidRPr="00D908AD" w:rsidRDefault="007A6EF9" w:rsidP="009D1350">
            <w:pPr>
              <w:pStyle w:val="NOSBodyHeading"/>
              <w:numPr>
                <w:ilvl w:val="0"/>
                <w:numId w:val="26"/>
              </w:numPr>
              <w:tabs>
                <w:tab w:val="clear" w:pos="787"/>
              </w:tabs>
              <w:spacing w:after="120" w:line="240" w:lineRule="auto"/>
              <w:ind w:left="567"/>
              <w:rPr>
                <w:rFonts w:cs="Arial"/>
                <w:b w:val="0"/>
              </w:rPr>
            </w:pPr>
            <w:r w:rsidRPr="00D908AD">
              <w:rPr>
                <w:rFonts w:cs="Arial"/>
                <w:b w:val="0"/>
              </w:rPr>
              <w:t xml:space="preserve">How to end </w:t>
            </w:r>
            <w:proofErr w:type="gramStart"/>
            <w:r w:rsidRPr="00D908AD">
              <w:rPr>
                <w:rFonts w:cs="Arial"/>
                <w:b w:val="0"/>
              </w:rPr>
              <w:t>relationships which</w:t>
            </w:r>
            <w:proofErr w:type="gramEnd"/>
            <w:r w:rsidRPr="00D908AD">
              <w:rPr>
                <w:rFonts w:cs="Arial"/>
                <w:b w:val="0"/>
              </w:rPr>
              <w:t xml:space="preserve"> are no longer useful.</w:t>
            </w:r>
          </w:p>
          <w:p w:rsidR="007A6EF9" w:rsidRPr="00D908AD" w:rsidRDefault="007A6EF9" w:rsidP="009D1350">
            <w:pPr>
              <w:pStyle w:val="NOSBodyHeading"/>
              <w:numPr>
                <w:ilvl w:val="0"/>
                <w:numId w:val="26"/>
              </w:numPr>
              <w:tabs>
                <w:tab w:val="clear" w:pos="787"/>
              </w:tabs>
              <w:spacing w:after="120" w:line="240" w:lineRule="auto"/>
              <w:ind w:left="567"/>
              <w:rPr>
                <w:rFonts w:cs="Arial"/>
                <w:b w:val="0"/>
              </w:rPr>
            </w:pPr>
            <w:r w:rsidRPr="00D908AD">
              <w:rPr>
                <w:rFonts w:cs="Arial"/>
                <w:b w:val="0"/>
              </w:rPr>
              <w:t>How to make active use of the information and resources gained through professional networks.</w:t>
            </w:r>
          </w:p>
          <w:p w:rsidR="007A6EF9" w:rsidRPr="00D908AD" w:rsidRDefault="007A6EF9" w:rsidP="009D1350">
            <w:pPr>
              <w:pStyle w:val="NOSBodyHeading"/>
              <w:numPr>
                <w:ilvl w:val="0"/>
                <w:numId w:val="26"/>
              </w:numPr>
              <w:tabs>
                <w:tab w:val="clear" w:pos="787"/>
              </w:tabs>
              <w:spacing w:after="120" w:line="240" w:lineRule="auto"/>
              <w:ind w:left="567"/>
              <w:rPr>
                <w:rFonts w:cs="Arial"/>
                <w:b w:val="0"/>
              </w:rPr>
            </w:pPr>
            <w:r w:rsidRPr="00D908AD">
              <w:rPr>
                <w:rFonts w:cs="Arial"/>
                <w:b w:val="0"/>
              </w:rPr>
              <w:t>The principles of confidentiality.</w:t>
            </w:r>
          </w:p>
          <w:p w:rsidR="007A6EF9" w:rsidRPr="0070385B" w:rsidRDefault="007A6EF9" w:rsidP="009D1350">
            <w:pPr>
              <w:pStyle w:val="NOSBodyHeading"/>
              <w:numPr>
                <w:ilvl w:val="0"/>
                <w:numId w:val="26"/>
              </w:numPr>
              <w:tabs>
                <w:tab w:val="clear" w:pos="787"/>
              </w:tabs>
              <w:spacing w:after="120" w:line="240" w:lineRule="auto"/>
              <w:ind w:left="567"/>
              <w:rPr>
                <w:b w:val="0"/>
              </w:rPr>
            </w:pPr>
            <w:r w:rsidRPr="00D908AD">
              <w:rPr>
                <w:rFonts w:cs="Arial"/>
                <w:b w:val="0"/>
              </w:rPr>
              <w:t>How to develop guidelines for exchanging information between individuals and organisations.</w:t>
            </w:r>
          </w:p>
        </w:tc>
      </w:tr>
      <w:tr w:rsidR="000168C8" w:rsidRPr="0070385B" w:rsidTr="00821F6A">
        <w:tc>
          <w:tcPr>
            <w:tcW w:w="2518" w:type="dxa"/>
          </w:tcPr>
          <w:p w:rsidR="007A6EF9" w:rsidRPr="0070385B" w:rsidRDefault="007A6EF9" w:rsidP="00821F6A">
            <w:pPr>
              <w:pStyle w:val="NOSSideHeading"/>
              <w:rPr>
                <w:rFonts w:ascii="Helvetica" w:hAnsi="Helvetica"/>
              </w:rPr>
            </w:pPr>
          </w:p>
          <w:p w:rsidR="007A6EF9" w:rsidRPr="0070385B" w:rsidRDefault="007A6EF9" w:rsidP="00821F6A">
            <w:pPr>
              <w:pStyle w:val="NOSSideHeading"/>
              <w:rPr>
                <w:rFonts w:ascii="Helvetica" w:hAnsi="Helvetica" w:cs="Helvetica"/>
                <w:b w:val="0"/>
                <w:i/>
                <w:iCs/>
                <w:noProof w:val="0"/>
                <w:sz w:val="22"/>
              </w:rPr>
            </w:pPr>
          </w:p>
          <w:p w:rsidR="007A6EF9" w:rsidRPr="0070385B" w:rsidRDefault="007A6EF9" w:rsidP="00652AAD">
            <w:pPr>
              <w:pStyle w:val="NOSSideSubHeading"/>
            </w:pPr>
          </w:p>
          <w:p w:rsidR="007A6EF9" w:rsidRPr="0070385B" w:rsidRDefault="007A6EF9" w:rsidP="00652AAD">
            <w:pPr>
              <w:pStyle w:val="NOSSideSubHeading"/>
            </w:pPr>
            <w:r w:rsidRPr="0070385B">
              <w:t>You need to know and understand:</w:t>
            </w:r>
          </w:p>
          <w:p w:rsidR="007A6EF9" w:rsidRPr="0070385B" w:rsidRDefault="007A6EF9" w:rsidP="00652AAD">
            <w:pPr>
              <w:pStyle w:val="NOSSideSubHeading"/>
            </w:pPr>
          </w:p>
          <w:p w:rsidR="007A6EF9" w:rsidRPr="0070385B" w:rsidRDefault="007A6EF9" w:rsidP="00652AAD">
            <w:pPr>
              <w:pStyle w:val="NOSSideSubHeading"/>
            </w:pPr>
          </w:p>
        </w:tc>
        <w:tc>
          <w:tcPr>
            <w:tcW w:w="7902" w:type="dxa"/>
          </w:tcPr>
          <w:p w:rsidR="007A6EF9" w:rsidRPr="0070385B" w:rsidRDefault="007A6EF9" w:rsidP="00821F6A">
            <w:pPr>
              <w:spacing w:after="120"/>
              <w:rPr>
                <w:rFonts w:ascii="Verdana" w:hAnsi="Verdana"/>
                <w:b/>
              </w:rPr>
            </w:pPr>
          </w:p>
          <w:p w:rsidR="007A6EF9" w:rsidRPr="00D908AD" w:rsidRDefault="007A6EF9" w:rsidP="009D1350">
            <w:pPr>
              <w:spacing w:after="120"/>
              <w:rPr>
                <w:rFonts w:cs="Arial"/>
                <w:b/>
              </w:rPr>
            </w:pPr>
            <w:r w:rsidRPr="00D908AD">
              <w:rPr>
                <w:rFonts w:cs="Arial"/>
                <w:b/>
              </w:rPr>
              <w:t xml:space="preserve">Industry/sector specific knowledge and understanding </w:t>
            </w:r>
          </w:p>
          <w:p w:rsidR="007A6EF9" w:rsidRPr="0070385B" w:rsidRDefault="007A6EF9" w:rsidP="009D1350">
            <w:pPr>
              <w:pStyle w:val="NOSBodyHeading"/>
              <w:numPr>
                <w:ilvl w:val="0"/>
                <w:numId w:val="26"/>
              </w:numPr>
              <w:tabs>
                <w:tab w:val="clear" w:pos="787"/>
              </w:tabs>
              <w:spacing w:after="120" w:line="240" w:lineRule="auto"/>
              <w:ind w:left="567"/>
              <w:rPr>
                <w:rFonts w:cs="Arial"/>
                <w:b w:val="0"/>
              </w:rPr>
            </w:pPr>
            <w:r w:rsidRPr="0070385B">
              <w:rPr>
                <w:rFonts w:cs="Arial"/>
                <w:b w:val="0"/>
              </w:rPr>
              <w:t>Industry/sector legislation, requirements, regulations, policies and professional codes that are relevant to networking and confidentiality of information.</w:t>
            </w:r>
          </w:p>
        </w:tc>
      </w:tr>
      <w:tr w:rsidR="000168C8" w:rsidRPr="00D908AD" w:rsidTr="00821F6A">
        <w:tc>
          <w:tcPr>
            <w:tcW w:w="2518" w:type="dxa"/>
          </w:tcPr>
          <w:p w:rsidR="007A6EF9" w:rsidRPr="0070385B" w:rsidRDefault="007A6EF9" w:rsidP="00821F6A">
            <w:pPr>
              <w:pStyle w:val="NOSSideHeading"/>
              <w:rPr>
                <w:rFonts w:ascii="Helvetica" w:hAnsi="Helvetica" w:cs="Helvetica"/>
                <w:b w:val="0"/>
                <w:i/>
                <w:iCs/>
                <w:noProof w:val="0"/>
                <w:sz w:val="22"/>
              </w:rPr>
            </w:pPr>
          </w:p>
          <w:p w:rsidR="007A6EF9" w:rsidRPr="0070385B" w:rsidRDefault="007A6EF9" w:rsidP="00821F6A">
            <w:pPr>
              <w:pStyle w:val="NOSSideHeading"/>
              <w:rPr>
                <w:rFonts w:ascii="Helvetica" w:hAnsi="Helvetica" w:cs="Helvetica"/>
                <w:b w:val="0"/>
                <w:i/>
                <w:iCs/>
                <w:noProof w:val="0"/>
                <w:sz w:val="22"/>
              </w:rPr>
            </w:pPr>
          </w:p>
          <w:p w:rsidR="007A6EF9" w:rsidRPr="0070385B" w:rsidRDefault="007A6EF9" w:rsidP="00821F6A">
            <w:pPr>
              <w:pStyle w:val="NOSSideHeading"/>
              <w:rPr>
                <w:rFonts w:ascii="Helvetica" w:hAnsi="Helvetica" w:cs="Helvetica"/>
                <w:b w:val="0"/>
                <w:i/>
                <w:iCs/>
                <w:noProof w:val="0"/>
                <w:sz w:val="22"/>
              </w:rPr>
            </w:pPr>
          </w:p>
          <w:p w:rsidR="007A6EF9" w:rsidRPr="0070385B" w:rsidRDefault="007A6EF9" w:rsidP="00652AAD">
            <w:pPr>
              <w:pStyle w:val="NOSSideSubHeading"/>
            </w:pPr>
            <w:r w:rsidRPr="0070385B">
              <w:t>You need to know and understand:</w:t>
            </w:r>
          </w:p>
          <w:p w:rsidR="007A6EF9" w:rsidRPr="0070385B" w:rsidRDefault="007A6EF9" w:rsidP="00652AAD">
            <w:pPr>
              <w:pStyle w:val="NOSSideSubHeading"/>
            </w:pPr>
          </w:p>
          <w:p w:rsidR="007A6EF9" w:rsidRPr="0070385B" w:rsidRDefault="007A6EF9" w:rsidP="00652AAD">
            <w:pPr>
              <w:pStyle w:val="NOSSideSubHeading"/>
            </w:pPr>
          </w:p>
        </w:tc>
        <w:tc>
          <w:tcPr>
            <w:tcW w:w="7902" w:type="dxa"/>
          </w:tcPr>
          <w:p w:rsidR="007A6EF9" w:rsidRPr="00D908AD" w:rsidRDefault="007A6EF9" w:rsidP="00821F6A">
            <w:pPr>
              <w:spacing w:after="120"/>
              <w:rPr>
                <w:rFonts w:cs="Arial"/>
                <w:b/>
              </w:rPr>
            </w:pPr>
          </w:p>
          <w:p w:rsidR="007A6EF9" w:rsidRPr="00D908AD" w:rsidRDefault="007A6EF9" w:rsidP="00821F6A">
            <w:pPr>
              <w:spacing w:after="120"/>
              <w:rPr>
                <w:rFonts w:cs="Arial"/>
                <w:b/>
              </w:rPr>
            </w:pPr>
            <w:r w:rsidRPr="00D908AD">
              <w:rPr>
                <w:rFonts w:cs="Arial"/>
                <w:b/>
              </w:rPr>
              <w:t xml:space="preserve">Context specific knowledge and understanding </w:t>
            </w:r>
          </w:p>
          <w:p w:rsidR="007A6EF9" w:rsidRPr="00D908AD" w:rsidRDefault="007A6EF9" w:rsidP="009D1350">
            <w:pPr>
              <w:pStyle w:val="NOSBodyHeading"/>
              <w:numPr>
                <w:ilvl w:val="0"/>
                <w:numId w:val="26"/>
              </w:numPr>
              <w:tabs>
                <w:tab w:val="clear" w:pos="787"/>
              </w:tabs>
              <w:spacing w:after="120" w:line="240" w:lineRule="auto"/>
              <w:ind w:left="567"/>
              <w:rPr>
                <w:rFonts w:cs="Arial"/>
                <w:b w:val="0"/>
              </w:rPr>
            </w:pPr>
            <w:r w:rsidRPr="00D908AD">
              <w:rPr>
                <w:rFonts w:cs="Arial"/>
                <w:b w:val="0"/>
              </w:rPr>
              <w:t>Your own values, motivations and emotions, and the effect of these on your own actions.</w:t>
            </w:r>
          </w:p>
          <w:p w:rsidR="007A6EF9" w:rsidRPr="00D908AD" w:rsidRDefault="007A6EF9" w:rsidP="009D1350">
            <w:pPr>
              <w:pStyle w:val="NOSBodyHeading"/>
              <w:numPr>
                <w:ilvl w:val="0"/>
                <w:numId w:val="26"/>
              </w:numPr>
              <w:tabs>
                <w:tab w:val="clear" w:pos="787"/>
              </w:tabs>
              <w:spacing w:after="120" w:line="240" w:lineRule="auto"/>
              <w:ind w:left="567"/>
              <w:rPr>
                <w:rFonts w:cs="Arial"/>
                <w:b w:val="0"/>
              </w:rPr>
            </w:pPr>
            <w:proofErr w:type="gramStart"/>
            <w:r w:rsidRPr="00D908AD">
              <w:rPr>
                <w:rFonts w:cs="Arial"/>
                <w:b w:val="0"/>
              </w:rPr>
              <w:t>Your own interests and how these may conflict with the interests of others.</w:t>
            </w:r>
            <w:proofErr w:type="gramEnd"/>
          </w:p>
          <w:p w:rsidR="007A6EF9" w:rsidRPr="00D908AD" w:rsidRDefault="007A6EF9" w:rsidP="009D1350">
            <w:pPr>
              <w:pStyle w:val="NOSBodyHeading"/>
              <w:numPr>
                <w:ilvl w:val="0"/>
                <w:numId w:val="26"/>
              </w:numPr>
              <w:tabs>
                <w:tab w:val="clear" w:pos="787"/>
              </w:tabs>
              <w:spacing w:after="120" w:line="240" w:lineRule="auto"/>
              <w:ind w:left="567"/>
              <w:rPr>
                <w:rFonts w:cs="Arial"/>
                <w:b w:val="0"/>
              </w:rPr>
            </w:pPr>
            <w:r w:rsidRPr="00D908AD">
              <w:rPr>
                <w:rFonts w:cs="Arial"/>
                <w:b w:val="0"/>
              </w:rPr>
              <w:t>Your own objectives in developing your professional networks.</w:t>
            </w:r>
          </w:p>
          <w:p w:rsidR="007A6EF9" w:rsidRPr="00D908AD" w:rsidRDefault="007A6EF9" w:rsidP="009D1350">
            <w:pPr>
              <w:pStyle w:val="NOSBodyHeading"/>
              <w:numPr>
                <w:ilvl w:val="0"/>
                <w:numId w:val="26"/>
              </w:numPr>
              <w:tabs>
                <w:tab w:val="clear" w:pos="787"/>
              </w:tabs>
              <w:spacing w:after="120" w:line="240" w:lineRule="auto"/>
              <w:ind w:left="567"/>
              <w:rPr>
                <w:rFonts w:cs="Arial"/>
                <w:b w:val="0"/>
              </w:rPr>
            </w:pPr>
            <w:r w:rsidRPr="00D908AD">
              <w:rPr>
                <w:rFonts w:cs="Arial"/>
                <w:b w:val="0"/>
              </w:rPr>
              <w:t>Your current and likely future needs for information and resources.</w:t>
            </w:r>
          </w:p>
          <w:p w:rsidR="007A6EF9" w:rsidRPr="00D908AD" w:rsidRDefault="007A6EF9" w:rsidP="009D1350">
            <w:pPr>
              <w:pStyle w:val="NOSBodyHeading"/>
              <w:numPr>
                <w:ilvl w:val="0"/>
                <w:numId w:val="26"/>
              </w:numPr>
              <w:tabs>
                <w:tab w:val="clear" w:pos="787"/>
              </w:tabs>
              <w:spacing w:after="120" w:line="240" w:lineRule="auto"/>
              <w:ind w:left="567"/>
              <w:rPr>
                <w:rFonts w:cs="Arial"/>
                <w:b w:val="0"/>
              </w:rPr>
            </w:pPr>
            <w:r w:rsidRPr="00D908AD">
              <w:rPr>
                <w:rFonts w:cs="Arial"/>
                <w:b w:val="0"/>
              </w:rPr>
              <w:t>Your knowledge, skills and competence.</w:t>
            </w:r>
          </w:p>
          <w:p w:rsidR="007A6EF9" w:rsidRPr="00D908AD" w:rsidRDefault="007A6EF9" w:rsidP="009D1350">
            <w:pPr>
              <w:pStyle w:val="NOSBodyHeading"/>
              <w:numPr>
                <w:ilvl w:val="0"/>
                <w:numId w:val="26"/>
              </w:numPr>
              <w:tabs>
                <w:tab w:val="clear" w:pos="787"/>
              </w:tabs>
              <w:spacing w:after="120" w:line="240" w:lineRule="auto"/>
              <w:ind w:left="567"/>
              <w:rPr>
                <w:rFonts w:cs="Arial"/>
                <w:b w:val="0"/>
              </w:rPr>
            </w:pPr>
            <w:r w:rsidRPr="00D908AD">
              <w:rPr>
                <w:rFonts w:cs="Arial"/>
                <w:b w:val="0"/>
              </w:rPr>
              <w:t>People and organisations that can support your work, and vice versa.</w:t>
            </w:r>
          </w:p>
          <w:p w:rsidR="007A6EF9" w:rsidRPr="00D908AD" w:rsidRDefault="007A6EF9" w:rsidP="009D1350">
            <w:pPr>
              <w:pStyle w:val="NOSBodyHeading"/>
              <w:numPr>
                <w:ilvl w:val="0"/>
                <w:numId w:val="26"/>
              </w:numPr>
              <w:tabs>
                <w:tab w:val="clear" w:pos="787"/>
              </w:tabs>
              <w:spacing w:after="120" w:line="240" w:lineRule="auto"/>
              <w:ind w:left="567"/>
              <w:rPr>
                <w:rFonts w:cs="Arial"/>
                <w:b w:val="0"/>
              </w:rPr>
            </w:pPr>
            <w:r w:rsidRPr="00D908AD">
              <w:rPr>
                <w:rFonts w:cs="Arial"/>
                <w:b w:val="0"/>
              </w:rPr>
              <w:t>The range of information and resources people may need.</w:t>
            </w:r>
          </w:p>
          <w:p w:rsidR="007A6EF9" w:rsidRPr="00D908AD" w:rsidRDefault="007A6EF9" w:rsidP="009D1350">
            <w:pPr>
              <w:pStyle w:val="NOSBodyHeading"/>
              <w:numPr>
                <w:ilvl w:val="0"/>
                <w:numId w:val="26"/>
              </w:numPr>
              <w:tabs>
                <w:tab w:val="clear" w:pos="787"/>
              </w:tabs>
              <w:spacing w:after="120" w:line="240" w:lineRule="auto"/>
              <w:ind w:left="567"/>
              <w:rPr>
                <w:rFonts w:cs="Arial"/>
                <w:b w:val="0"/>
              </w:rPr>
            </w:pPr>
            <w:r w:rsidRPr="00D908AD">
              <w:rPr>
                <w:rFonts w:cs="Arial"/>
                <w:b w:val="0"/>
              </w:rPr>
              <w:lastRenderedPageBreak/>
              <w:t>People and organisations in your current professional networks.</w:t>
            </w:r>
          </w:p>
        </w:tc>
      </w:tr>
    </w:tbl>
    <w:p w:rsidR="007A6EF9" w:rsidRPr="0070385B" w:rsidRDefault="007A6EF9" w:rsidP="007A6EF9">
      <w:r w:rsidRPr="0070385B">
        <w:lastRenderedPageBreak/>
        <w:br w:type="page"/>
      </w:r>
    </w:p>
    <w:tbl>
      <w:tblPr>
        <w:tblW w:w="0" w:type="auto"/>
        <w:tblLook w:val="00A0" w:firstRow="1" w:lastRow="0" w:firstColumn="1" w:lastColumn="0" w:noHBand="0" w:noVBand="0"/>
      </w:tblPr>
      <w:tblGrid>
        <w:gridCol w:w="2403"/>
        <w:gridCol w:w="6667"/>
      </w:tblGrid>
      <w:tr w:rsidR="000168C8" w:rsidRPr="0070385B" w:rsidTr="00821F6A">
        <w:tc>
          <w:tcPr>
            <w:tcW w:w="2626" w:type="dxa"/>
          </w:tcPr>
          <w:p w:rsidR="007A6EF9" w:rsidRPr="009D1350" w:rsidRDefault="007A6EF9" w:rsidP="00821F6A">
            <w:pPr>
              <w:autoSpaceDE w:val="0"/>
              <w:autoSpaceDN w:val="0"/>
              <w:adjustRightInd w:val="0"/>
              <w:spacing w:after="120" w:line="241" w:lineRule="atLeast"/>
              <w:rPr>
                <w:rFonts w:cs="Arial"/>
                <w:b/>
                <w:bCs/>
                <w:noProof/>
                <w:lang w:eastAsia="en-GB"/>
              </w:rPr>
            </w:pPr>
            <w:r w:rsidRPr="009D1350">
              <w:rPr>
                <w:rFonts w:cs="Arial"/>
                <w:b/>
                <w:bCs/>
                <w:noProof/>
                <w:lang w:eastAsia="en-GB"/>
              </w:rPr>
              <w:lastRenderedPageBreak/>
              <w:t xml:space="preserve">Behaviours </w:t>
            </w:r>
          </w:p>
          <w:p w:rsidR="007A6EF9" w:rsidRPr="0070385B" w:rsidRDefault="007A6EF9" w:rsidP="00821F6A">
            <w:pPr>
              <w:autoSpaceDE w:val="0"/>
              <w:autoSpaceDN w:val="0"/>
              <w:adjustRightInd w:val="0"/>
              <w:spacing w:after="120" w:line="241" w:lineRule="atLeast"/>
              <w:rPr>
                <w:rFonts w:ascii="Verdana" w:hAnsi="Verdana" w:cs="Helvetica"/>
                <w:bCs/>
                <w:i/>
                <w:noProof/>
                <w:lang w:eastAsia="en-GB"/>
              </w:rPr>
            </w:pPr>
          </w:p>
          <w:p w:rsidR="007A6EF9" w:rsidRPr="00652AAD" w:rsidRDefault="007A6EF9" w:rsidP="00652AAD">
            <w:pPr>
              <w:pStyle w:val="NOSSideSubHeading"/>
            </w:pPr>
            <w:r w:rsidRPr="00652AAD">
              <w:t>When performing to this standard, you are likely to demonstrate the following behaviours:</w:t>
            </w:r>
          </w:p>
          <w:p w:rsidR="007A6EF9" w:rsidRPr="0070385B" w:rsidRDefault="007A6EF9" w:rsidP="00821F6A">
            <w:pPr>
              <w:keepNext/>
              <w:keepLines/>
              <w:autoSpaceDE w:val="0"/>
              <w:autoSpaceDN w:val="0"/>
              <w:adjustRightInd w:val="0"/>
              <w:spacing w:after="120" w:line="241" w:lineRule="atLeast"/>
              <w:outlineLvl w:val="2"/>
              <w:rPr>
                <w:rFonts w:ascii="Verdana" w:hAnsi="Verdana" w:cs="Helvetica"/>
                <w:bCs/>
                <w:i/>
                <w:noProof/>
                <w:lang w:eastAsia="en-GB"/>
              </w:rPr>
            </w:pPr>
          </w:p>
          <w:p w:rsidR="007A6EF9" w:rsidRPr="0070385B" w:rsidRDefault="007A6EF9" w:rsidP="00821F6A">
            <w:pPr>
              <w:spacing w:line="300" w:lineRule="exact"/>
            </w:pPr>
          </w:p>
          <w:p w:rsidR="007A6EF9" w:rsidRPr="0070385B" w:rsidRDefault="007A6EF9" w:rsidP="00821F6A">
            <w:pPr>
              <w:spacing w:line="300" w:lineRule="exact"/>
            </w:pPr>
          </w:p>
        </w:tc>
        <w:tc>
          <w:tcPr>
            <w:tcW w:w="7794" w:type="dxa"/>
          </w:tcPr>
          <w:p w:rsidR="007A6EF9" w:rsidRPr="00D908AD" w:rsidRDefault="007A6EF9" w:rsidP="00821F6A">
            <w:pPr>
              <w:pStyle w:val="NOSBodyText"/>
              <w:rPr>
                <w:szCs w:val="24"/>
              </w:rPr>
            </w:pPr>
          </w:p>
          <w:p w:rsidR="007A6EF9" w:rsidRPr="00D908AD" w:rsidRDefault="007A6EF9" w:rsidP="00821F6A">
            <w:pPr>
              <w:pStyle w:val="NOSBodyText"/>
              <w:rPr>
                <w:szCs w:val="24"/>
              </w:rPr>
            </w:pPr>
          </w:p>
          <w:p w:rsidR="007A6EF9" w:rsidRPr="00D908AD" w:rsidRDefault="007A6EF9" w:rsidP="00821F6A">
            <w:pPr>
              <w:pStyle w:val="NOSBodyText"/>
              <w:rPr>
                <w:szCs w:val="24"/>
              </w:rPr>
            </w:pPr>
          </w:p>
          <w:p w:rsidR="007A6EF9" w:rsidRPr="00D908AD" w:rsidRDefault="007A6EF9" w:rsidP="009D1350">
            <w:pPr>
              <w:pStyle w:val="NOSNumberList"/>
              <w:numPr>
                <w:ilvl w:val="0"/>
                <w:numId w:val="27"/>
              </w:numPr>
              <w:spacing w:after="120" w:line="240" w:lineRule="auto"/>
              <w:ind w:left="574" w:hanging="584"/>
              <w:rPr>
                <w:rFonts w:cs="Arial"/>
                <w:szCs w:val="24"/>
              </w:rPr>
            </w:pPr>
            <w:r w:rsidRPr="00D908AD">
              <w:rPr>
                <w:rFonts w:cs="Arial"/>
                <w:szCs w:val="24"/>
              </w:rPr>
              <w:t>Seize opportunities presented by the diversity of people</w:t>
            </w:r>
          </w:p>
          <w:p w:rsidR="007A6EF9" w:rsidRPr="00D908AD" w:rsidRDefault="007A6EF9" w:rsidP="009D1350">
            <w:pPr>
              <w:pStyle w:val="NOSNumberList"/>
              <w:tabs>
                <w:tab w:val="num" w:pos="0"/>
              </w:tabs>
              <w:spacing w:after="120" w:line="240" w:lineRule="auto"/>
              <w:ind w:left="544" w:hanging="544"/>
              <w:rPr>
                <w:rFonts w:cs="Arial"/>
                <w:szCs w:val="24"/>
              </w:rPr>
            </w:pPr>
            <w:r w:rsidRPr="00D908AD">
              <w:rPr>
                <w:rFonts w:cs="Arial"/>
                <w:szCs w:val="24"/>
              </w:rPr>
              <w:t>Identify people’s preferred ways of communicating</w:t>
            </w:r>
          </w:p>
          <w:p w:rsidR="007A6EF9" w:rsidRPr="00D908AD" w:rsidRDefault="007A6EF9" w:rsidP="009D1350">
            <w:pPr>
              <w:pStyle w:val="NOSNumberList"/>
              <w:tabs>
                <w:tab w:val="num" w:pos="0"/>
              </w:tabs>
              <w:spacing w:after="120" w:line="240" w:lineRule="auto"/>
              <w:ind w:left="544" w:hanging="544"/>
              <w:rPr>
                <w:rFonts w:cs="Arial"/>
                <w:szCs w:val="24"/>
              </w:rPr>
            </w:pPr>
            <w:r w:rsidRPr="00D908AD">
              <w:rPr>
                <w:rFonts w:cs="Arial"/>
                <w:szCs w:val="24"/>
              </w:rPr>
              <w:t>Use communication media and styles appropriate to different people and situations</w:t>
            </w:r>
          </w:p>
          <w:p w:rsidR="007A6EF9" w:rsidRPr="00D908AD" w:rsidRDefault="007A6EF9" w:rsidP="009D1350">
            <w:pPr>
              <w:pStyle w:val="NOSNumberList"/>
              <w:tabs>
                <w:tab w:val="num" w:pos="0"/>
              </w:tabs>
              <w:spacing w:after="120" w:line="240" w:lineRule="auto"/>
              <w:ind w:left="544" w:hanging="544"/>
              <w:rPr>
                <w:rFonts w:cs="Arial"/>
                <w:szCs w:val="24"/>
              </w:rPr>
            </w:pPr>
            <w:r w:rsidRPr="00D908AD">
              <w:rPr>
                <w:rFonts w:cs="Arial"/>
                <w:szCs w:val="24"/>
              </w:rPr>
              <w:t>Comply with, and ensure others comply with, legal requirements, industry regulations, organisational policies and professional codes</w:t>
            </w:r>
          </w:p>
          <w:p w:rsidR="007A6EF9" w:rsidRPr="00D908AD" w:rsidRDefault="007A6EF9" w:rsidP="009D1350">
            <w:pPr>
              <w:pStyle w:val="NOSNumberList"/>
              <w:tabs>
                <w:tab w:val="num" w:pos="0"/>
              </w:tabs>
              <w:spacing w:after="120" w:line="240" w:lineRule="auto"/>
              <w:ind w:left="544" w:hanging="544"/>
              <w:rPr>
                <w:rFonts w:cs="Arial"/>
                <w:szCs w:val="24"/>
              </w:rPr>
            </w:pPr>
            <w:r w:rsidRPr="00D908AD">
              <w:rPr>
                <w:rFonts w:cs="Arial"/>
                <w:szCs w:val="24"/>
              </w:rPr>
              <w:t>State your own position and views clearly and confidently in conflict situations</w:t>
            </w:r>
          </w:p>
          <w:p w:rsidR="007A6EF9" w:rsidRPr="00D908AD" w:rsidRDefault="007A6EF9" w:rsidP="009D1350">
            <w:pPr>
              <w:pStyle w:val="NOSNumberList"/>
              <w:tabs>
                <w:tab w:val="num" w:pos="0"/>
              </w:tabs>
              <w:spacing w:after="120" w:line="240" w:lineRule="auto"/>
              <w:ind w:left="544" w:hanging="544"/>
              <w:rPr>
                <w:rFonts w:cs="Arial"/>
                <w:szCs w:val="24"/>
              </w:rPr>
            </w:pPr>
            <w:r w:rsidRPr="00D908AD">
              <w:rPr>
                <w:rFonts w:cs="Arial"/>
                <w:szCs w:val="24"/>
              </w:rPr>
              <w:t>Encourage others to share information and knowledge within the constraints of confidentiality</w:t>
            </w:r>
          </w:p>
          <w:p w:rsidR="007A6EF9" w:rsidRPr="00D908AD" w:rsidRDefault="007A6EF9" w:rsidP="009D1350">
            <w:pPr>
              <w:pStyle w:val="NOSNumberList"/>
              <w:tabs>
                <w:tab w:val="num" w:pos="0"/>
              </w:tabs>
              <w:spacing w:after="120" w:line="240" w:lineRule="auto"/>
              <w:ind w:left="544" w:hanging="544"/>
              <w:rPr>
                <w:rFonts w:cs="Arial"/>
                <w:szCs w:val="24"/>
              </w:rPr>
            </w:pPr>
            <w:r w:rsidRPr="00D908AD">
              <w:rPr>
                <w:rFonts w:cs="Arial"/>
                <w:szCs w:val="24"/>
              </w:rPr>
              <w:t>Identify and work with people and organisations that can provide support for your work</w:t>
            </w:r>
          </w:p>
          <w:p w:rsidR="007A6EF9" w:rsidRPr="00D908AD" w:rsidRDefault="007A6EF9" w:rsidP="009D1350">
            <w:pPr>
              <w:pStyle w:val="NOSNumberList"/>
              <w:tabs>
                <w:tab w:val="num" w:pos="0"/>
              </w:tabs>
              <w:spacing w:after="120" w:line="240" w:lineRule="auto"/>
              <w:ind w:left="544" w:hanging="544"/>
              <w:rPr>
                <w:rFonts w:cs="Arial"/>
                <w:szCs w:val="24"/>
              </w:rPr>
            </w:pPr>
            <w:r w:rsidRPr="00D908AD">
              <w:rPr>
                <w:rFonts w:cs="Arial"/>
                <w:szCs w:val="24"/>
              </w:rPr>
              <w:t>Introduce people and organisations with common interests to each other</w:t>
            </w:r>
          </w:p>
          <w:p w:rsidR="007A6EF9" w:rsidRPr="00D908AD" w:rsidRDefault="007A6EF9" w:rsidP="009D1350">
            <w:pPr>
              <w:pStyle w:val="NOSNumberList"/>
              <w:tabs>
                <w:tab w:val="num" w:pos="0"/>
              </w:tabs>
              <w:spacing w:after="120" w:line="240" w:lineRule="auto"/>
              <w:ind w:left="544" w:hanging="544"/>
              <w:rPr>
                <w:rFonts w:cs="Arial"/>
                <w:szCs w:val="24"/>
              </w:rPr>
            </w:pPr>
            <w:r w:rsidRPr="00D908AD">
              <w:rPr>
                <w:rFonts w:cs="Arial"/>
                <w:szCs w:val="24"/>
              </w:rPr>
              <w:t>Clarify your own and others’ expectations of relationships</w:t>
            </w:r>
          </w:p>
          <w:p w:rsidR="007A6EF9" w:rsidRPr="00D908AD" w:rsidRDefault="007A6EF9" w:rsidP="009D1350">
            <w:pPr>
              <w:pStyle w:val="NOSNumberList"/>
              <w:tabs>
                <w:tab w:val="num" w:pos="0"/>
              </w:tabs>
              <w:spacing w:after="120" w:line="240" w:lineRule="auto"/>
              <w:ind w:left="544" w:hanging="544"/>
              <w:rPr>
                <w:rFonts w:cs="Arial"/>
                <w:szCs w:val="24"/>
              </w:rPr>
            </w:pPr>
            <w:r w:rsidRPr="00D908AD">
              <w:rPr>
                <w:rFonts w:cs="Arial"/>
                <w:szCs w:val="24"/>
              </w:rPr>
              <w:t>Model behaviour that shows, and inspires others to show, respect, helpfulness and cooperation</w:t>
            </w:r>
          </w:p>
          <w:p w:rsidR="007A6EF9" w:rsidRPr="00D908AD" w:rsidRDefault="007A6EF9" w:rsidP="009D1350">
            <w:pPr>
              <w:pStyle w:val="NOSNumberList"/>
              <w:tabs>
                <w:tab w:val="num" w:pos="0"/>
              </w:tabs>
              <w:spacing w:after="120" w:line="240" w:lineRule="auto"/>
              <w:ind w:left="544" w:hanging="544"/>
              <w:rPr>
                <w:szCs w:val="24"/>
              </w:rPr>
            </w:pPr>
            <w:r w:rsidRPr="00D908AD">
              <w:rPr>
                <w:rFonts w:cs="Arial"/>
                <w:szCs w:val="24"/>
              </w:rPr>
              <w:t>Honour your commitments to others</w:t>
            </w:r>
          </w:p>
        </w:tc>
      </w:tr>
    </w:tbl>
    <w:p w:rsidR="007A6EF9" w:rsidRPr="0070385B" w:rsidRDefault="007A6EF9" w:rsidP="007A6EF9"/>
    <w:p w:rsidR="007A6EF9" w:rsidRPr="0070385B" w:rsidRDefault="007A6EF9" w:rsidP="007A6EF9">
      <w:r w:rsidRPr="0070385B">
        <w:br w:type="page"/>
      </w:r>
    </w:p>
    <w:tbl>
      <w:tblPr>
        <w:tblW w:w="0" w:type="auto"/>
        <w:tblLook w:val="00A0" w:firstRow="1" w:lastRow="0" w:firstColumn="1" w:lastColumn="0" w:noHBand="0" w:noVBand="0"/>
      </w:tblPr>
      <w:tblGrid>
        <w:gridCol w:w="2389"/>
        <w:gridCol w:w="6681"/>
      </w:tblGrid>
      <w:tr w:rsidR="000168C8" w:rsidRPr="0070385B" w:rsidTr="00821F6A">
        <w:tc>
          <w:tcPr>
            <w:tcW w:w="2626" w:type="dxa"/>
          </w:tcPr>
          <w:p w:rsidR="007A6EF9" w:rsidRPr="009D1350" w:rsidRDefault="007A6EF9" w:rsidP="00821F6A">
            <w:pPr>
              <w:autoSpaceDE w:val="0"/>
              <w:autoSpaceDN w:val="0"/>
              <w:adjustRightInd w:val="0"/>
              <w:spacing w:after="120" w:line="241" w:lineRule="atLeast"/>
              <w:rPr>
                <w:rFonts w:cs="Arial"/>
                <w:b/>
                <w:bCs/>
                <w:noProof/>
                <w:lang w:eastAsia="en-GB"/>
              </w:rPr>
            </w:pPr>
            <w:r w:rsidRPr="009D1350">
              <w:rPr>
                <w:rFonts w:cs="Arial"/>
                <w:b/>
                <w:bCs/>
                <w:noProof/>
                <w:lang w:eastAsia="en-GB"/>
              </w:rPr>
              <w:lastRenderedPageBreak/>
              <w:t xml:space="preserve">Skills </w:t>
            </w:r>
          </w:p>
          <w:p w:rsidR="007A6EF9" w:rsidRPr="0070385B" w:rsidRDefault="007A6EF9" w:rsidP="00821F6A">
            <w:pPr>
              <w:autoSpaceDE w:val="0"/>
              <w:autoSpaceDN w:val="0"/>
              <w:adjustRightInd w:val="0"/>
              <w:spacing w:after="120" w:line="241" w:lineRule="atLeast"/>
              <w:rPr>
                <w:rFonts w:ascii="Verdana" w:hAnsi="Verdana" w:cs="Helvetica"/>
                <w:b/>
                <w:bCs/>
                <w:noProof/>
                <w:sz w:val="26"/>
                <w:lang w:eastAsia="en-GB"/>
              </w:rPr>
            </w:pPr>
          </w:p>
          <w:p w:rsidR="007A6EF9" w:rsidRPr="0070385B" w:rsidRDefault="007A6EF9" w:rsidP="00652AAD">
            <w:pPr>
              <w:pStyle w:val="NOSSideSubHeading"/>
            </w:pPr>
            <w:r w:rsidRPr="0070385B">
              <w:t>When performing to this standard, you are likely to demonstrate the following skills:</w:t>
            </w:r>
          </w:p>
          <w:p w:rsidR="007A6EF9" w:rsidRPr="0070385B" w:rsidRDefault="007A6EF9" w:rsidP="00821F6A">
            <w:pPr>
              <w:spacing w:line="300" w:lineRule="exact"/>
            </w:pPr>
          </w:p>
          <w:p w:rsidR="007A6EF9" w:rsidRPr="0070385B" w:rsidRDefault="007A6EF9" w:rsidP="00821F6A">
            <w:pPr>
              <w:spacing w:line="300" w:lineRule="exact"/>
            </w:pPr>
          </w:p>
        </w:tc>
        <w:tc>
          <w:tcPr>
            <w:tcW w:w="7794" w:type="dxa"/>
          </w:tcPr>
          <w:p w:rsidR="007A6EF9" w:rsidRPr="0070385B" w:rsidRDefault="007A6EF9" w:rsidP="00821F6A">
            <w:pPr>
              <w:pStyle w:val="NOSBodyText"/>
            </w:pPr>
          </w:p>
          <w:p w:rsidR="007A6EF9" w:rsidRPr="0070385B" w:rsidRDefault="007A6EF9" w:rsidP="00821F6A">
            <w:pPr>
              <w:pStyle w:val="NOSNumberList"/>
              <w:numPr>
                <w:ilvl w:val="0"/>
                <w:numId w:val="0"/>
              </w:numPr>
              <w:spacing w:after="120" w:line="360" w:lineRule="auto"/>
              <w:ind w:left="4"/>
              <w:rPr>
                <w:rFonts w:ascii="Verdana" w:hAnsi="Verdana"/>
              </w:rPr>
            </w:pPr>
          </w:p>
          <w:p w:rsidR="007A6EF9" w:rsidRPr="001B097C" w:rsidRDefault="007A6EF9" w:rsidP="009D1350">
            <w:pPr>
              <w:pStyle w:val="NOSNumberList"/>
              <w:numPr>
                <w:ilvl w:val="0"/>
                <w:numId w:val="18"/>
              </w:numPr>
              <w:spacing w:after="120" w:line="240" w:lineRule="auto"/>
              <w:ind w:left="850" w:hanging="425"/>
              <w:rPr>
                <w:rFonts w:cs="Arial"/>
                <w:szCs w:val="24"/>
              </w:rPr>
            </w:pPr>
            <w:r w:rsidRPr="001B097C">
              <w:rPr>
                <w:rFonts w:cs="Arial"/>
                <w:szCs w:val="24"/>
              </w:rPr>
              <w:t>Communicating</w:t>
            </w:r>
          </w:p>
          <w:p w:rsidR="007A6EF9" w:rsidRPr="001B097C" w:rsidRDefault="007A6EF9" w:rsidP="009D1350">
            <w:pPr>
              <w:pStyle w:val="NOSNumberList"/>
              <w:numPr>
                <w:ilvl w:val="0"/>
                <w:numId w:val="18"/>
              </w:numPr>
              <w:spacing w:after="120" w:line="240" w:lineRule="auto"/>
              <w:ind w:left="850" w:hanging="425"/>
              <w:rPr>
                <w:rFonts w:cs="Arial"/>
                <w:szCs w:val="24"/>
              </w:rPr>
            </w:pPr>
            <w:r w:rsidRPr="001B097C">
              <w:rPr>
                <w:rFonts w:cs="Arial"/>
                <w:szCs w:val="24"/>
              </w:rPr>
              <w:t>Evaluating</w:t>
            </w:r>
          </w:p>
          <w:p w:rsidR="007A6EF9" w:rsidRPr="001B097C" w:rsidRDefault="007A6EF9" w:rsidP="009D1350">
            <w:pPr>
              <w:pStyle w:val="NOSNumberList"/>
              <w:numPr>
                <w:ilvl w:val="0"/>
                <w:numId w:val="18"/>
              </w:numPr>
              <w:spacing w:after="120" w:line="240" w:lineRule="auto"/>
              <w:ind w:left="850" w:hanging="425"/>
              <w:rPr>
                <w:rFonts w:cs="Arial"/>
                <w:szCs w:val="24"/>
              </w:rPr>
            </w:pPr>
            <w:r w:rsidRPr="001B097C">
              <w:rPr>
                <w:rFonts w:cs="Arial"/>
                <w:szCs w:val="24"/>
              </w:rPr>
              <w:t>Influencing</w:t>
            </w:r>
          </w:p>
          <w:p w:rsidR="007A6EF9" w:rsidRPr="001B097C" w:rsidRDefault="007A6EF9" w:rsidP="009D1350">
            <w:pPr>
              <w:pStyle w:val="NOSNumberList"/>
              <w:numPr>
                <w:ilvl w:val="0"/>
                <w:numId w:val="18"/>
              </w:numPr>
              <w:spacing w:after="120" w:line="240" w:lineRule="auto"/>
              <w:ind w:left="850" w:hanging="425"/>
              <w:rPr>
                <w:rFonts w:cs="Arial"/>
                <w:szCs w:val="24"/>
              </w:rPr>
            </w:pPr>
            <w:r w:rsidRPr="001B097C">
              <w:rPr>
                <w:rFonts w:cs="Arial"/>
                <w:szCs w:val="24"/>
              </w:rPr>
              <w:t>Information management</w:t>
            </w:r>
          </w:p>
          <w:p w:rsidR="007A6EF9" w:rsidRPr="001B097C" w:rsidRDefault="007A6EF9" w:rsidP="009D1350">
            <w:pPr>
              <w:pStyle w:val="NOSNumberList"/>
              <w:numPr>
                <w:ilvl w:val="0"/>
                <w:numId w:val="18"/>
              </w:numPr>
              <w:spacing w:after="120" w:line="240" w:lineRule="auto"/>
              <w:ind w:left="850" w:hanging="425"/>
              <w:rPr>
                <w:rFonts w:cs="Arial"/>
                <w:szCs w:val="24"/>
              </w:rPr>
            </w:pPr>
            <w:r w:rsidRPr="001B097C">
              <w:rPr>
                <w:rFonts w:cs="Arial"/>
                <w:szCs w:val="24"/>
              </w:rPr>
              <w:t>Involving others</w:t>
            </w:r>
          </w:p>
          <w:p w:rsidR="007A6EF9" w:rsidRPr="001B097C" w:rsidRDefault="007A6EF9" w:rsidP="009D1350">
            <w:pPr>
              <w:pStyle w:val="NOSNumberList"/>
              <w:numPr>
                <w:ilvl w:val="0"/>
                <w:numId w:val="18"/>
              </w:numPr>
              <w:spacing w:after="120" w:line="240" w:lineRule="auto"/>
              <w:ind w:left="850" w:hanging="425"/>
              <w:rPr>
                <w:rFonts w:cs="Arial"/>
                <w:szCs w:val="24"/>
              </w:rPr>
            </w:pPr>
            <w:r w:rsidRPr="001B097C">
              <w:rPr>
                <w:rFonts w:cs="Arial"/>
                <w:szCs w:val="24"/>
              </w:rPr>
              <w:t>Learning</w:t>
            </w:r>
          </w:p>
          <w:p w:rsidR="007A6EF9" w:rsidRPr="001B097C" w:rsidRDefault="007A6EF9" w:rsidP="009D1350">
            <w:pPr>
              <w:pStyle w:val="NOSNumberList"/>
              <w:numPr>
                <w:ilvl w:val="0"/>
                <w:numId w:val="18"/>
              </w:numPr>
              <w:spacing w:after="120" w:line="240" w:lineRule="auto"/>
              <w:ind w:left="850" w:hanging="425"/>
              <w:rPr>
                <w:rFonts w:cs="Arial"/>
                <w:szCs w:val="24"/>
              </w:rPr>
            </w:pPr>
            <w:r w:rsidRPr="001B097C">
              <w:rPr>
                <w:rFonts w:cs="Arial"/>
                <w:szCs w:val="24"/>
              </w:rPr>
              <w:t>Networking</w:t>
            </w:r>
          </w:p>
          <w:p w:rsidR="007A6EF9" w:rsidRPr="001B097C" w:rsidRDefault="007A6EF9" w:rsidP="009D1350">
            <w:pPr>
              <w:pStyle w:val="NOSNumberList"/>
              <w:numPr>
                <w:ilvl w:val="0"/>
                <w:numId w:val="18"/>
              </w:numPr>
              <w:spacing w:after="120" w:line="240" w:lineRule="auto"/>
              <w:ind w:left="850" w:hanging="425"/>
              <w:rPr>
                <w:rFonts w:cs="Arial"/>
                <w:szCs w:val="24"/>
              </w:rPr>
            </w:pPr>
            <w:r w:rsidRPr="001B097C">
              <w:rPr>
                <w:rFonts w:cs="Arial"/>
                <w:szCs w:val="24"/>
              </w:rPr>
              <w:t>Persuading</w:t>
            </w:r>
          </w:p>
          <w:p w:rsidR="007A6EF9" w:rsidRPr="001B097C" w:rsidRDefault="007A6EF9" w:rsidP="009D1350">
            <w:pPr>
              <w:pStyle w:val="NOSNumberList"/>
              <w:numPr>
                <w:ilvl w:val="0"/>
                <w:numId w:val="18"/>
              </w:numPr>
              <w:spacing w:after="120" w:line="240" w:lineRule="auto"/>
              <w:ind w:left="850" w:hanging="425"/>
              <w:rPr>
                <w:rFonts w:cs="Arial"/>
                <w:szCs w:val="24"/>
              </w:rPr>
            </w:pPr>
            <w:r w:rsidRPr="001B097C">
              <w:rPr>
                <w:rFonts w:cs="Arial"/>
                <w:szCs w:val="24"/>
              </w:rPr>
              <w:t>Presenting information</w:t>
            </w:r>
          </w:p>
          <w:p w:rsidR="007A6EF9" w:rsidRPr="001B097C" w:rsidRDefault="007A6EF9" w:rsidP="009D1350">
            <w:pPr>
              <w:pStyle w:val="NOSNumberList"/>
              <w:numPr>
                <w:ilvl w:val="0"/>
                <w:numId w:val="18"/>
              </w:numPr>
              <w:spacing w:after="120" w:line="240" w:lineRule="auto"/>
              <w:ind w:left="850" w:hanging="425"/>
              <w:rPr>
                <w:rFonts w:cs="Arial"/>
                <w:szCs w:val="24"/>
              </w:rPr>
            </w:pPr>
            <w:r w:rsidRPr="001B097C">
              <w:rPr>
                <w:rFonts w:cs="Arial"/>
                <w:szCs w:val="24"/>
              </w:rPr>
              <w:t>Questioning</w:t>
            </w:r>
          </w:p>
          <w:p w:rsidR="007A6EF9" w:rsidRPr="001B097C" w:rsidRDefault="007A6EF9" w:rsidP="009D1350">
            <w:pPr>
              <w:pStyle w:val="NOSNumberList"/>
              <w:numPr>
                <w:ilvl w:val="0"/>
                <w:numId w:val="18"/>
              </w:numPr>
              <w:spacing w:after="120" w:line="240" w:lineRule="auto"/>
              <w:ind w:left="850" w:hanging="425"/>
              <w:rPr>
                <w:rFonts w:cs="Arial"/>
                <w:szCs w:val="24"/>
              </w:rPr>
            </w:pPr>
            <w:r w:rsidRPr="001B097C">
              <w:rPr>
                <w:rFonts w:cs="Arial"/>
                <w:szCs w:val="24"/>
              </w:rPr>
              <w:t>Risk management</w:t>
            </w:r>
          </w:p>
          <w:p w:rsidR="007A6EF9" w:rsidRPr="001B097C" w:rsidRDefault="007A6EF9" w:rsidP="009D1350">
            <w:pPr>
              <w:pStyle w:val="NOSNumberList"/>
              <w:numPr>
                <w:ilvl w:val="0"/>
                <w:numId w:val="18"/>
              </w:numPr>
              <w:spacing w:after="120" w:line="240" w:lineRule="auto"/>
              <w:ind w:left="850" w:hanging="425"/>
              <w:rPr>
                <w:rFonts w:cs="Arial"/>
                <w:szCs w:val="24"/>
              </w:rPr>
            </w:pPr>
            <w:r w:rsidRPr="001B097C">
              <w:rPr>
                <w:rFonts w:cs="Arial"/>
                <w:szCs w:val="24"/>
              </w:rPr>
              <w:t>Thinking strategically</w:t>
            </w:r>
          </w:p>
          <w:p w:rsidR="007A6EF9" w:rsidRPr="0070385B" w:rsidRDefault="007A6EF9" w:rsidP="009D1350">
            <w:pPr>
              <w:pStyle w:val="NOSNumberList"/>
              <w:numPr>
                <w:ilvl w:val="0"/>
                <w:numId w:val="18"/>
              </w:numPr>
              <w:spacing w:after="120" w:line="240" w:lineRule="auto"/>
              <w:ind w:left="850" w:hanging="425"/>
            </w:pPr>
            <w:r w:rsidRPr="001B097C">
              <w:rPr>
                <w:rFonts w:cs="Arial"/>
                <w:szCs w:val="24"/>
              </w:rPr>
              <w:t>Valuing and supporting others</w:t>
            </w:r>
          </w:p>
        </w:tc>
      </w:tr>
    </w:tbl>
    <w:p w:rsidR="007730E3" w:rsidRPr="0070385B" w:rsidRDefault="007A6EF9" w:rsidP="007730E3">
      <w:pPr>
        <w:pStyle w:val="Heading3"/>
      </w:pPr>
      <w:r w:rsidRPr="0070385B">
        <w:br w:type="page"/>
      </w:r>
    </w:p>
    <w:p w:rsidR="007730E3" w:rsidRPr="0070385B" w:rsidRDefault="00821F6A" w:rsidP="00821F6A">
      <w:pPr>
        <w:pStyle w:val="Header"/>
        <w:tabs>
          <w:tab w:val="left" w:pos="2160"/>
        </w:tabs>
        <w:rPr>
          <w:b/>
          <w:sz w:val="28"/>
          <w:szCs w:val="28"/>
        </w:rPr>
      </w:pPr>
      <w:r w:rsidRPr="0070385B">
        <w:rPr>
          <w:b/>
          <w:sz w:val="28"/>
          <w:szCs w:val="28"/>
        </w:rPr>
        <w:lastRenderedPageBreak/>
        <w:t>CFAM&amp;LBA4</w:t>
      </w:r>
      <w:r w:rsidRPr="0070385B">
        <w:rPr>
          <w:b/>
          <w:sz w:val="28"/>
          <w:szCs w:val="28"/>
        </w:rPr>
        <w:tab/>
        <w:t>Evaluate Your Organisation’s Operating Environment</w:t>
      </w:r>
    </w:p>
    <w:p w:rsidR="007730E3" w:rsidRPr="0070385B" w:rsidRDefault="007730E3" w:rsidP="007730E3">
      <w:pPr>
        <w:pStyle w:val="Header"/>
        <w:rPr>
          <w:b/>
          <w:sz w:val="28"/>
          <w:szCs w:val="28"/>
        </w:rPr>
      </w:pPr>
    </w:p>
    <w:tbl>
      <w:tblPr>
        <w:tblW w:w="0" w:type="auto"/>
        <w:tblLook w:val="00A0" w:firstRow="1" w:lastRow="0" w:firstColumn="1" w:lastColumn="0" w:noHBand="0" w:noVBand="0"/>
      </w:tblPr>
      <w:tblGrid>
        <w:gridCol w:w="2165"/>
        <w:gridCol w:w="6905"/>
      </w:tblGrid>
      <w:tr w:rsidR="000168C8" w:rsidRPr="0070385B" w:rsidTr="00821F6A">
        <w:tc>
          <w:tcPr>
            <w:tcW w:w="2347" w:type="dxa"/>
          </w:tcPr>
          <w:p w:rsidR="00821F6A" w:rsidRPr="0070385B" w:rsidRDefault="00821F6A" w:rsidP="00821F6A">
            <w:pPr>
              <w:pStyle w:val="NOSSideHeading"/>
            </w:pPr>
            <w:r w:rsidRPr="0070385B">
              <w:t>Overview</w:t>
            </w:r>
            <w:r w:rsidRPr="0070385B">
              <w:br/>
            </w:r>
          </w:p>
        </w:tc>
        <w:tc>
          <w:tcPr>
            <w:tcW w:w="7967" w:type="dxa"/>
          </w:tcPr>
          <w:p w:rsidR="00821F6A" w:rsidRPr="0070385B" w:rsidRDefault="00821F6A" w:rsidP="00821F6A">
            <w:pPr>
              <w:pStyle w:val="NOSNumberList"/>
              <w:numPr>
                <w:ilvl w:val="0"/>
                <w:numId w:val="0"/>
              </w:numPr>
              <w:rPr>
                <w:rFonts w:cs="Arial"/>
              </w:rPr>
            </w:pPr>
            <w:r w:rsidRPr="0070385B">
              <w:rPr>
                <w:rFonts w:cs="Arial"/>
              </w:rPr>
              <w:t>This standard is about making sure you have a clear and up-to-date picture of the environment in which your organisation operates in order to inform both strategic planning and operational decisions.</w:t>
            </w:r>
          </w:p>
          <w:p w:rsidR="00821F6A" w:rsidRPr="0070385B" w:rsidRDefault="00821F6A" w:rsidP="00821F6A">
            <w:pPr>
              <w:pStyle w:val="NOSNumberList"/>
              <w:numPr>
                <w:ilvl w:val="0"/>
                <w:numId w:val="0"/>
              </w:numPr>
              <w:rPr>
                <w:rFonts w:cs="Arial"/>
              </w:rPr>
            </w:pPr>
          </w:p>
          <w:p w:rsidR="00821F6A" w:rsidRPr="0070385B" w:rsidRDefault="00821F6A" w:rsidP="00821F6A">
            <w:pPr>
              <w:pStyle w:val="NOSNumberList"/>
              <w:numPr>
                <w:ilvl w:val="0"/>
                <w:numId w:val="0"/>
              </w:numPr>
              <w:rPr>
                <w:rFonts w:cs="Arial"/>
              </w:rPr>
            </w:pPr>
            <w:r w:rsidRPr="0070385B">
              <w:rPr>
                <w:rFonts w:cs="Arial"/>
              </w:rPr>
              <w:t>This standard is relevant to managers and leaders who need to understand the operating environment in order to develop strategic plans and take informed decisions.</w:t>
            </w:r>
          </w:p>
          <w:p w:rsidR="00821F6A" w:rsidRPr="0070385B" w:rsidRDefault="00821F6A" w:rsidP="00821F6A">
            <w:pPr>
              <w:pStyle w:val="NOSNumberList"/>
              <w:numPr>
                <w:ilvl w:val="0"/>
                <w:numId w:val="0"/>
              </w:numPr>
              <w:rPr>
                <w:rFonts w:cs="Arial"/>
              </w:rPr>
            </w:pPr>
          </w:p>
          <w:p w:rsidR="00821F6A" w:rsidRPr="0070385B" w:rsidRDefault="00821F6A" w:rsidP="00821F6A">
            <w:pPr>
              <w:pStyle w:val="NOSNumberList"/>
              <w:numPr>
                <w:ilvl w:val="0"/>
                <w:numId w:val="0"/>
              </w:numPr>
            </w:pPr>
            <w:r w:rsidRPr="0070385B">
              <w:rPr>
                <w:rFonts w:cs="Arial"/>
              </w:rPr>
              <w:t xml:space="preserve">This standard provides a solid foundation for the planning process described in </w:t>
            </w:r>
            <w:r w:rsidRPr="0070385B">
              <w:rPr>
                <w:rFonts w:cs="Arial"/>
                <w:i/>
              </w:rPr>
              <w:t xml:space="preserve">CFAM&amp;LBA4 Develop </w:t>
            </w:r>
            <w:r w:rsidR="00DC01AE" w:rsidRPr="0070385B">
              <w:rPr>
                <w:rFonts w:cs="Arial"/>
                <w:i/>
              </w:rPr>
              <w:t>Your Organisation’s Vision and Stra</w:t>
            </w:r>
            <w:r w:rsidRPr="0070385B">
              <w:rPr>
                <w:rFonts w:cs="Arial"/>
                <w:i/>
              </w:rPr>
              <w:t>tegy</w:t>
            </w:r>
            <w:r w:rsidRPr="0070385B">
              <w:rPr>
                <w:rFonts w:cs="Arial"/>
              </w:rPr>
              <w:t xml:space="preserve">, </w:t>
            </w:r>
            <w:r w:rsidRPr="0070385B">
              <w:rPr>
                <w:rFonts w:cs="Arial"/>
                <w:i/>
              </w:rPr>
              <w:t xml:space="preserve">CFAM&amp;LBA6 Develop </w:t>
            </w:r>
            <w:r w:rsidR="00DC01AE" w:rsidRPr="0070385B">
              <w:rPr>
                <w:rFonts w:cs="Arial"/>
                <w:i/>
              </w:rPr>
              <w:t>Strategic Business Plan</w:t>
            </w:r>
            <w:r w:rsidRPr="0070385B">
              <w:rPr>
                <w:rFonts w:cs="Arial"/>
                <w:i/>
              </w:rPr>
              <w:t>s</w:t>
            </w:r>
            <w:r w:rsidRPr="0070385B">
              <w:rPr>
                <w:rFonts w:cs="Arial"/>
              </w:rPr>
              <w:t xml:space="preserve"> and </w:t>
            </w:r>
            <w:r w:rsidRPr="0070385B">
              <w:rPr>
                <w:rFonts w:cs="Arial"/>
                <w:i/>
              </w:rPr>
              <w:t xml:space="preserve">CFABA9 Develop </w:t>
            </w:r>
            <w:r w:rsidR="00DC01AE" w:rsidRPr="0070385B">
              <w:rPr>
                <w:rFonts w:cs="Arial"/>
                <w:i/>
              </w:rPr>
              <w:t>Operational Pla</w:t>
            </w:r>
            <w:r w:rsidRPr="0070385B">
              <w:rPr>
                <w:rFonts w:cs="Arial"/>
                <w:i/>
              </w:rPr>
              <w:t>ns</w:t>
            </w:r>
            <w:r w:rsidRPr="0070385B">
              <w:rPr>
                <w:rFonts w:cs="Arial"/>
              </w:rPr>
              <w:t>.</w:t>
            </w:r>
          </w:p>
        </w:tc>
      </w:tr>
    </w:tbl>
    <w:p w:rsidR="00821F6A" w:rsidRPr="0070385B" w:rsidRDefault="00821F6A" w:rsidP="00821F6A">
      <w:r w:rsidRPr="0070385B">
        <w:br w:type="page"/>
      </w:r>
    </w:p>
    <w:tbl>
      <w:tblPr>
        <w:tblW w:w="0" w:type="auto"/>
        <w:tblLook w:val="00A0" w:firstRow="1" w:lastRow="0" w:firstColumn="1" w:lastColumn="0" w:noHBand="0" w:noVBand="0"/>
      </w:tblPr>
      <w:tblGrid>
        <w:gridCol w:w="2366"/>
        <w:gridCol w:w="6704"/>
      </w:tblGrid>
      <w:tr w:rsidR="000168C8" w:rsidRPr="0070385B" w:rsidTr="00821F6A">
        <w:tc>
          <w:tcPr>
            <w:tcW w:w="2518" w:type="dxa"/>
          </w:tcPr>
          <w:p w:rsidR="00821F6A" w:rsidRPr="0070385B" w:rsidRDefault="00821F6A" w:rsidP="00821F6A">
            <w:pPr>
              <w:autoSpaceDE w:val="0"/>
              <w:autoSpaceDN w:val="0"/>
              <w:adjustRightInd w:val="0"/>
              <w:rPr>
                <w:rFonts w:ascii="Helvetica" w:hAnsi="Helvetica" w:cs="Helvetica"/>
                <w:sz w:val="26"/>
                <w:szCs w:val="26"/>
                <w:lang w:eastAsia="en-GB"/>
              </w:rPr>
            </w:pPr>
            <w:r w:rsidRPr="0070385B">
              <w:rPr>
                <w:rFonts w:ascii="Helvetica" w:hAnsi="Helvetica" w:cs="Helvetica"/>
                <w:b/>
                <w:bCs/>
                <w:sz w:val="26"/>
                <w:lang w:eastAsia="en-GB"/>
              </w:rPr>
              <w:lastRenderedPageBreak/>
              <w:t>Performance criteria</w:t>
            </w:r>
            <w:r w:rsidRPr="0070385B">
              <w:rPr>
                <w:rFonts w:ascii="Helvetica" w:hAnsi="Helvetica" w:cs="Helvetica"/>
                <w:b/>
                <w:bCs/>
                <w:sz w:val="26"/>
                <w:lang w:eastAsia="en-GB"/>
              </w:rPr>
              <w:br/>
            </w:r>
          </w:p>
          <w:p w:rsidR="00821F6A" w:rsidRPr="0070385B" w:rsidRDefault="00821F6A" w:rsidP="00821F6A">
            <w:pPr>
              <w:pStyle w:val="NOSSideHeading"/>
              <w:rPr>
                <w:rFonts w:ascii="Helvetica" w:hAnsi="Helvetica" w:cs="Helvetica"/>
                <w:b w:val="0"/>
                <w:i/>
                <w:iCs/>
                <w:noProof w:val="0"/>
                <w:sz w:val="22"/>
              </w:rPr>
            </w:pPr>
          </w:p>
          <w:p w:rsidR="00821F6A" w:rsidRPr="0070385B" w:rsidRDefault="00821F6A" w:rsidP="00652AAD">
            <w:pPr>
              <w:pStyle w:val="NOSSideSubHeading"/>
            </w:pPr>
            <w:r w:rsidRPr="0070385B">
              <w:t>You must be able to:</w:t>
            </w:r>
          </w:p>
          <w:p w:rsidR="00821F6A" w:rsidRPr="0070385B" w:rsidRDefault="00821F6A" w:rsidP="00652AAD">
            <w:pPr>
              <w:pStyle w:val="NOSSideSubHeading"/>
            </w:pPr>
          </w:p>
        </w:tc>
        <w:tc>
          <w:tcPr>
            <w:tcW w:w="7902" w:type="dxa"/>
          </w:tcPr>
          <w:p w:rsidR="00821F6A" w:rsidRPr="0070385B" w:rsidRDefault="00821F6A" w:rsidP="00821F6A">
            <w:pPr>
              <w:pStyle w:val="NOSBodyHeading"/>
              <w:spacing w:line="360" w:lineRule="auto"/>
              <w:rPr>
                <w:b w:val="0"/>
              </w:rPr>
            </w:pPr>
          </w:p>
          <w:p w:rsidR="00821F6A" w:rsidRPr="0070385B" w:rsidRDefault="00821F6A" w:rsidP="00821F6A">
            <w:pPr>
              <w:pStyle w:val="NOSBodyHeading"/>
              <w:spacing w:line="360" w:lineRule="auto"/>
              <w:rPr>
                <w:b w:val="0"/>
              </w:rPr>
            </w:pPr>
          </w:p>
          <w:p w:rsidR="00821F6A" w:rsidRPr="0070385B" w:rsidRDefault="00821F6A" w:rsidP="00821F6A">
            <w:pPr>
              <w:pStyle w:val="NOSBodyHeading"/>
              <w:spacing w:line="360" w:lineRule="auto"/>
              <w:rPr>
                <w:b w:val="0"/>
              </w:rPr>
            </w:pPr>
          </w:p>
          <w:p w:rsidR="00821F6A" w:rsidRPr="0070385B" w:rsidRDefault="00821F6A" w:rsidP="00DC01AE">
            <w:pPr>
              <w:pStyle w:val="NOSBodyHeading"/>
              <w:numPr>
                <w:ilvl w:val="0"/>
                <w:numId w:val="28"/>
              </w:numPr>
              <w:spacing w:after="120" w:line="240" w:lineRule="auto"/>
              <w:rPr>
                <w:b w:val="0"/>
              </w:rPr>
            </w:pPr>
            <w:r w:rsidRPr="0070385B">
              <w:rPr>
                <w:b w:val="0"/>
              </w:rPr>
              <w:t>Identify stakeholders and evaluate their interests in your organisation.</w:t>
            </w:r>
          </w:p>
          <w:p w:rsidR="00821F6A" w:rsidRPr="0070385B" w:rsidRDefault="00821F6A" w:rsidP="00DC01AE">
            <w:pPr>
              <w:pStyle w:val="NOSBodyHeading"/>
              <w:numPr>
                <w:ilvl w:val="0"/>
                <w:numId w:val="28"/>
              </w:numPr>
              <w:spacing w:after="120" w:line="240" w:lineRule="auto"/>
              <w:rPr>
                <w:b w:val="0"/>
              </w:rPr>
            </w:pPr>
            <w:r w:rsidRPr="0070385B">
              <w:rPr>
                <w:b w:val="0"/>
              </w:rPr>
              <w:t>Engage people within your organisation and other key stakeholders in evaluating the environment in which your organisation operates.</w:t>
            </w:r>
          </w:p>
          <w:p w:rsidR="00821F6A" w:rsidRPr="0070385B" w:rsidRDefault="00821F6A" w:rsidP="00DC01AE">
            <w:pPr>
              <w:pStyle w:val="NOSBodyHeading"/>
              <w:numPr>
                <w:ilvl w:val="0"/>
                <w:numId w:val="28"/>
              </w:numPr>
              <w:spacing w:after="120" w:line="240" w:lineRule="auto"/>
              <w:rPr>
                <w:b w:val="0"/>
              </w:rPr>
            </w:pPr>
            <w:r w:rsidRPr="0070385B">
              <w:rPr>
                <w:b w:val="0"/>
              </w:rPr>
              <w:t>Monitor political, economic, social, technological, legal and environmental trends and developments and evaluate their impact on your organisation.</w:t>
            </w:r>
          </w:p>
          <w:p w:rsidR="00821F6A" w:rsidRPr="0070385B" w:rsidRDefault="00821F6A" w:rsidP="00DC01AE">
            <w:pPr>
              <w:pStyle w:val="NOSBodyHeading"/>
              <w:numPr>
                <w:ilvl w:val="0"/>
                <w:numId w:val="28"/>
              </w:numPr>
              <w:spacing w:after="120" w:line="240" w:lineRule="auto"/>
              <w:rPr>
                <w:b w:val="0"/>
              </w:rPr>
            </w:pPr>
            <w:r w:rsidRPr="0070385B">
              <w:rPr>
                <w:b w:val="0"/>
              </w:rPr>
              <w:t>Monitor the needs, behaviour and expectations of actual and potential customers and evaluate their impact on your organisation.</w:t>
            </w:r>
          </w:p>
          <w:p w:rsidR="00821F6A" w:rsidRPr="0070385B" w:rsidRDefault="00821F6A" w:rsidP="00DC01AE">
            <w:pPr>
              <w:pStyle w:val="NOSBodyHeading"/>
              <w:numPr>
                <w:ilvl w:val="0"/>
                <w:numId w:val="28"/>
              </w:numPr>
              <w:spacing w:after="120" w:line="240" w:lineRule="auto"/>
              <w:rPr>
                <w:b w:val="0"/>
              </w:rPr>
            </w:pPr>
            <w:r w:rsidRPr="0070385B">
              <w:rPr>
                <w:b w:val="0"/>
              </w:rPr>
              <w:t>Monitor the activities of actual and potential competitors and collaborators and evaluate their impact on your organisation.</w:t>
            </w:r>
          </w:p>
          <w:p w:rsidR="00821F6A" w:rsidRPr="0070385B" w:rsidRDefault="00821F6A" w:rsidP="00DC01AE">
            <w:pPr>
              <w:pStyle w:val="NOSBodyHeading"/>
              <w:numPr>
                <w:ilvl w:val="0"/>
                <w:numId w:val="28"/>
              </w:numPr>
              <w:spacing w:after="120" w:line="240" w:lineRule="auto"/>
              <w:rPr>
                <w:b w:val="0"/>
              </w:rPr>
            </w:pPr>
            <w:r w:rsidRPr="0070385B">
              <w:rPr>
                <w:b w:val="0"/>
              </w:rPr>
              <w:t>Monitor and evaluate the impact of trends and developments within your organisation.</w:t>
            </w:r>
          </w:p>
          <w:p w:rsidR="00821F6A" w:rsidRPr="0070385B" w:rsidRDefault="00821F6A" w:rsidP="00DC01AE">
            <w:pPr>
              <w:pStyle w:val="NOSBodyHeading"/>
              <w:numPr>
                <w:ilvl w:val="0"/>
                <w:numId w:val="28"/>
              </w:numPr>
              <w:spacing w:after="120" w:line="240" w:lineRule="auto"/>
              <w:rPr>
                <w:b w:val="0"/>
              </w:rPr>
            </w:pPr>
            <w:r w:rsidRPr="0070385B">
              <w:rPr>
                <w:b w:val="0"/>
              </w:rPr>
              <w:t>Benchmark your organisation’s performance and practices with comparable organisations in your sector and other sectors, including internationally where appropriate.</w:t>
            </w:r>
          </w:p>
          <w:p w:rsidR="00821F6A" w:rsidRPr="0070385B" w:rsidRDefault="00821F6A" w:rsidP="00DC01AE">
            <w:pPr>
              <w:pStyle w:val="NOSBodyHeading"/>
              <w:numPr>
                <w:ilvl w:val="0"/>
                <w:numId w:val="28"/>
              </w:numPr>
              <w:spacing w:after="120" w:line="240" w:lineRule="auto"/>
              <w:rPr>
                <w:b w:val="0"/>
              </w:rPr>
            </w:pPr>
            <w:r w:rsidRPr="0070385B">
              <w:rPr>
                <w:b w:val="0"/>
              </w:rPr>
              <w:t>Identify and prioritise the strengths and weaknesses of your organisation to respond to opportunities and threats.</w:t>
            </w:r>
          </w:p>
          <w:p w:rsidR="00821F6A" w:rsidRPr="0070385B" w:rsidRDefault="00821F6A" w:rsidP="00DC01AE">
            <w:pPr>
              <w:pStyle w:val="NOSBodyHeading"/>
              <w:numPr>
                <w:ilvl w:val="0"/>
                <w:numId w:val="28"/>
              </w:numPr>
              <w:spacing w:after="120" w:line="240" w:lineRule="auto"/>
              <w:rPr>
                <w:b w:val="0"/>
              </w:rPr>
            </w:pPr>
            <w:r w:rsidRPr="0070385B">
              <w:rPr>
                <w:b w:val="0"/>
              </w:rPr>
              <w:t>Explore and assess the possible range of future scenarios within the environment in which your organisation operates.</w:t>
            </w:r>
          </w:p>
          <w:p w:rsidR="00821F6A" w:rsidRPr="0070385B" w:rsidRDefault="00821F6A" w:rsidP="00DC01AE">
            <w:pPr>
              <w:pStyle w:val="NOSBodyHeading"/>
              <w:numPr>
                <w:ilvl w:val="0"/>
                <w:numId w:val="28"/>
              </w:numPr>
              <w:spacing w:after="120" w:line="240" w:lineRule="auto"/>
              <w:rPr>
                <w:b w:val="0"/>
              </w:rPr>
            </w:pPr>
            <w:r w:rsidRPr="0070385B">
              <w:rPr>
                <w:b w:val="0"/>
              </w:rPr>
              <w:t>Organise information and knowledge in a way that supports effective planning and decision-making.</w:t>
            </w:r>
          </w:p>
        </w:tc>
      </w:tr>
    </w:tbl>
    <w:p w:rsidR="00821F6A" w:rsidRPr="0070385B" w:rsidRDefault="00821F6A" w:rsidP="00821F6A"/>
    <w:p w:rsidR="00821F6A" w:rsidRPr="0070385B" w:rsidRDefault="00821F6A" w:rsidP="00821F6A">
      <w:r w:rsidRPr="0070385B">
        <w:br w:type="page"/>
      </w:r>
    </w:p>
    <w:tbl>
      <w:tblPr>
        <w:tblW w:w="0" w:type="auto"/>
        <w:tblLook w:val="00A0" w:firstRow="1" w:lastRow="0" w:firstColumn="1" w:lastColumn="0" w:noHBand="0" w:noVBand="0"/>
      </w:tblPr>
      <w:tblGrid>
        <w:gridCol w:w="2380"/>
        <w:gridCol w:w="6690"/>
      </w:tblGrid>
      <w:tr w:rsidR="000168C8" w:rsidRPr="0070385B" w:rsidTr="00821F6A">
        <w:tc>
          <w:tcPr>
            <w:tcW w:w="2518" w:type="dxa"/>
          </w:tcPr>
          <w:p w:rsidR="00821F6A" w:rsidRPr="0070385B" w:rsidRDefault="00821F6A" w:rsidP="00821F6A">
            <w:pPr>
              <w:pStyle w:val="NOSSideHeading"/>
              <w:rPr>
                <w:rFonts w:ascii="Helvetica" w:hAnsi="Helvetica"/>
              </w:rPr>
            </w:pPr>
            <w:r w:rsidRPr="0070385B">
              <w:rPr>
                <w:rFonts w:ascii="Helvetica" w:hAnsi="Helvetica"/>
              </w:rPr>
              <w:lastRenderedPageBreak/>
              <w:t>K</w:t>
            </w:r>
            <w:r w:rsidRPr="0070385B">
              <w:rPr>
                <w:rFonts w:ascii="Helvetica" w:hAnsi="Helvetica"/>
                <w:bCs/>
              </w:rPr>
              <w:t>nowledge and understanding</w:t>
            </w:r>
            <w:r w:rsidRPr="0070385B">
              <w:rPr>
                <w:rFonts w:ascii="Helvetica" w:hAnsi="Helvetica"/>
              </w:rPr>
              <w:br/>
            </w:r>
          </w:p>
          <w:p w:rsidR="00821F6A" w:rsidRPr="0070385B" w:rsidRDefault="00821F6A" w:rsidP="00821F6A">
            <w:pPr>
              <w:pStyle w:val="NOSSideHeading"/>
              <w:rPr>
                <w:rFonts w:ascii="Helvetica" w:hAnsi="Helvetica" w:cs="Helvetica"/>
                <w:b w:val="0"/>
                <w:i/>
                <w:iCs/>
                <w:noProof w:val="0"/>
                <w:sz w:val="22"/>
              </w:rPr>
            </w:pPr>
          </w:p>
          <w:p w:rsidR="00821F6A" w:rsidRPr="0070385B" w:rsidRDefault="00821F6A" w:rsidP="00652AAD">
            <w:pPr>
              <w:pStyle w:val="NOSSideSubHeading"/>
            </w:pPr>
            <w:r w:rsidRPr="0070385B">
              <w:t>You need to know and understand:</w:t>
            </w:r>
          </w:p>
          <w:p w:rsidR="00821F6A" w:rsidRPr="0070385B" w:rsidRDefault="00821F6A" w:rsidP="00652AAD">
            <w:pPr>
              <w:pStyle w:val="NOSSideSubHeading"/>
            </w:pPr>
          </w:p>
          <w:p w:rsidR="00821F6A" w:rsidRPr="0070385B" w:rsidRDefault="00821F6A" w:rsidP="00652AAD">
            <w:pPr>
              <w:pStyle w:val="NOSSideSubHeading"/>
            </w:pPr>
          </w:p>
        </w:tc>
        <w:tc>
          <w:tcPr>
            <w:tcW w:w="7902" w:type="dxa"/>
          </w:tcPr>
          <w:p w:rsidR="00821F6A" w:rsidRPr="0070385B" w:rsidRDefault="00821F6A" w:rsidP="00821F6A">
            <w:pPr>
              <w:spacing w:after="120"/>
              <w:rPr>
                <w:rFonts w:ascii="Verdana" w:hAnsi="Verdana"/>
                <w:b/>
                <w:sz w:val="21"/>
                <w:szCs w:val="21"/>
              </w:rPr>
            </w:pPr>
          </w:p>
          <w:p w:rsidR="00821F6A" w:rsidRPr="0070385B" w:rsidRDefault="00821F6A" w:rsidP="00821F6A">
            <w:pPr>
              <w:spacing w:after="120"/>
              <w:rPr>
                <w:rFonts w:ascii="Verdana" w:hAnsi="Verdana"/>
                <w:b/>
                <w:sz w:val="21"/>
                <w:szCs w:val="21"/>
              </w:rPr>
            </w:pPr>
          </w:p>
          <w:p w:rsidR="00821F6A" w:rsidRPr="00DC01AE" w:rsidRDefault="00821F6A" w:rsidP="00DC01AE">
            <w:pPr>
              <w:spacing w:after="120"/>
              <w:rPr>
                <w:rFonts w:cs="Arial"/>
                <w:b/>
              </w:rPr>
            </w:pPr>
            <w:r w:rsidRPr="00DC01AE">
              <w:rPr>
                <w:rFonts w:cs="Arial"/>
                <w:b/>
              </w:rPr>
              <w:t xml:space="preserve">General knowledge and understanding </w:t>
            </w:r>
          </w:p>
          <w:p w:rsidR="00821F6A" w:rsidRPr="0070385B" w:rsidRDefault="00821F6A" w:rsidP="00DC01AE">
            <w:pPr>
              <w:pStyle w:val="NOSBodyHeading"/>
              <w:numPr>
                <w:ilvl w:val="0"/>
                <w:numId w:val="29"/>
              </w:numPr>
              <w:spacing w:after="120" w:line="240" w:lineRule="auto"/>
              <w:rPr>
                <w:rFonts w:cs="Arial"/>
                <w:b w:val="0"/>
              </w:rPr>
            </w:pPr>
            <w:r w:rsidRPr="0070385B">
              <w:rPr>
                <w:rFonts w:cs="Arial"/>
                <w:b w:val="0"/>
              </w:rPr>
              <w:t xml:space="preserve">How to </w:t>
            </w:r>
            <w:r w:rsidRPr="0070385B">
              <w:rPr>
                <w:b w:val="0"/>
              </w:rPr>
              <w:t>engage people within your organisation and other key stakeholders in evaluating the environment in which your organisation operates.</w:t>
            </w:r>
          </w:p>
          <w:p w:rsidR="00821F6A" w:rsidRPr="0070385B" w:rsidRDefault="00821F6A" w:rsidP="00DC01AE">
            <w:pPr>
              <w:pStyle w:val="NOSBodyHeading"/>
              <w:numPr>
                <w:ilvl w:val="0"/>
                <w:numId w:val="29"/>
              </w:numPr>
              <w:spacing w:after="120" w:line="240" w:lineRule="auto"/>
              <w:rPr>
                <w:rFonts w:cs="Arial"/>
                <w:b w:val="0"/>
              </w:rPr>
            </w:pPr>
            <w:r w:rsidRPr="0070385B">
              <w:rPr>
                <w:rFonts w:cs="Arial"/>
                <w:b w:val="0"/>
              </w:rPr>
              <w:t xml:space="preserve">Sources of </w:t>
            </w:r>
            <w:proofErr w:type="gramStart"/>
            <w:r w:rsidRPr="0070385B">
              <w:rPr>
                <w:rFonts w:cs="Arial"/>
                <w:b w:val="0"/>
              </w:rPr>
              <w:t>information on customers and competitors and how to use them effectively</w:t>
            </w:r>
            <w:proofErr w:type="gramEnd"/>
            <w:r w:rsidRPr="0070385B">
              <w:rPr>
                <w:rFonts w:cs="Arial"/>
                <w:b w:val="0"/>
              </w:rPr>
              <w:t>.</w:t>
            </w:r>
          </w:p>
          <w:p w:rsidR="00821F6A" w:rsidRPr="0070385B" w:rsidRDefault="00821F6A" w:rsidP="00DC01AE">
            <w:pPr>
              <w:pStyle w:val="NOSBodyHeading"/>
              <w:numPr>
                <w:ilvl w:val="0"/>
                <w:numId w:val="29"/>
              </w:numPr>
              <w:spacing w:after="120" w:line="240" w:lineRule="auto"/>
              <w:rPr>
                <w:rFonts w:cs="Arial"/>
                <w:b w:val="0"/>
              </w:rPr>
            </w:pPr>
            <w:r w:rsidRPr="0070385B">
              <w:rPr>
                <w:rFonts w:cs="Arial"/>
                <w:b w:val="0"/>
              </w:rPr>
              <w:t>How to measure and review organisational performance.</w:t>
            </w:r>
          </w:p>
          <w:p w:rsidR="00821F6A" w:rsidRPr="0070385B" w:rsidRDefault="00821F6A" w:rsidP="00DC01AE">
            <w:pPr>
              <w:pStyle w:val="NOSBodyHeading"/>
              <w:numPr>
                <w:ilvl w:val="0"/>
                <w:numId w:val="29"/>
              </w:numPr>
              <w:spacing w:after="120" w:line="240" w:lineRule="auto"/>
              <w:rPr>
                <w:rFonts w:cs="Arial"/>
                <w:b w:val="0"/>
              </w:rPr>
            </w:pPr>
            <w:r w:rsidRPr="0070385B">
              <w:rPr>
                <w:rFonts w:cs="Arial"/>
                <w:b w:val="0"/>
              </w:rPr>
              <w:t>How to analyse organisational culture.</w:t>
            </w:r>
          </w:p>
          <w:p w:rsidR="00821F6A" w:rsidRPr="0070385B" w:rsidRDefault="00821F6A" w:rsidP="00DC01AE">
            <w:pPr>
              <w:pStyle w:val="NOSBodyHeading"/>
              <w:numPr>
                <w:ilvl w:val="0"/>
                <w:numId w:val="29"/>
              </w:numPr>
              <w:spacing w:after="120" w:line="240" w:lineRule="auto"/>
              <w:rPr>
                <w:rFonts w:cs="Arial"/>
                <w:b w:val="0"/>
              </w:rPr>
            </w:pPr>
            <w:r w:rsidRPr="0070385B">
              <w:rPr>
                <w:rFonts w:cs="Arial"/>
                <w:b w:val="0"/>
              </w:rPr>
              <w:t>How to carry out benchmarking to identify good practice in relation to an organisation’s performance and practices.</w:t>
            </w:r>
          </w:p>
          <w:p w:rsidR="00821F6A" w:rsidRPr="0070385B" w:rsidRDefault="00821F6A" w:rsidP="00DC01AE">
            <w:pPr>
              <w:pStyle w:val="NOSBodyHeading"/>
              <w:numPr>
                <w:ilvl w:val="0"/>
                <w:numId w:val="29"/>
              </w:numPr>
              <w:spacing w:after="120" w:line="240" w:lineRule="auto"/>
              <w:rPr>
                <w:rFonts w:cs="Arial"/>
                <w:b w:val="0"/>
              </w:rPr>
            </w:pPr>
            <w:r w:rsidRPr="0070385B">
              <w:rPr>
                <w:rFonts w:cs="Arial"/>
                <w:b w:val="0"/>
              </w:rPr>
              <w:t>How to undertake a strengths, weaknesses, opportunities and threats (SWOT) analysis.</w:t>
            </w:r>
          </w:p>
          <w:p w:rsidR="00821F6A" w:rsidRPr="0070385B" w:rsidRDefault="00821F6A" w:rsidP="00DC01AE">
            <w:pPr>
              <w:pStyle w:val="NOSBodyHeading"/>
              <w:numPr>
                <w:ilvl w:val="0"/>
                <w:numId w:val="29"/>
              </w:numPr>
              <w:spacing w:after="120" w:line="240" w:lineRule="auto"/>
              <w:rPr>
                <w:rFonts w:cs="Arial"/>
                <w:b w:val="0"/>
              </w:rPr>
            </w:pPr>
            <w:r w:rsidRPr="0070385B">
              <w:rPr>
                <w:rFonts w:cs="Arial"/>
                <w:b w:val="0"/>
              </w:rPr>
              <w:t>How to undertake an analysis of the political, economic, social, technological, legal and environmental (PESTLE) factors in the external environment.</w:t>
            </w:r>
          </w:p>
          <w:p w:rsidR="00821F6A" w:rsidRPr="0070385B" w:rsidRDefault="00821F6A" w:rsidP="00DC01AE">
            <w:pPr>
              <w:pStyle w:val="NOSBodyHeading"/>
              <w:numPr>
                <w:ilvl w:val="0"/>
                <w:numId w:val="29"/>
              </w:numPr>
              <w:spacing w:after="120" w:line="240" w:lineRule="auto"/>
              <w:rPr>
                <w:rFonts w:cs="Arial"/>
                <w:b w:val="0"/>
              </w:rPr>
            </w:pPr>
            <w:r w:rsidRPr="0070385B">
              <w:rPr>
                <w:rFonts w:cs="Arial"/>
                <w:b w:val="0"/>
              </w:rPr>
              <w:t>How to analyse stakeholder interests.</w:t>
            </w:r>
          </w:p>
          <w:p w:rsidR="00821F6A" w:rsidRPr="0070385B" w:rsidRDefault="00821F6A" w:rsidP="00DC01AE">
            <w:pPr>
              <w:pStyle w:val="NOSBodyHeading"/>
              <w:numPr>
                <w:ilvl w:val="0"/>
                <w:numId w:val="29"/>
              </w:numPr>
              <w:spacing w:after="120" w:line="240" w:lineRule="auto"/>
              <w:rPr>
                <w:b w:val="0"/>
              </w:rPr>
            </w:pPr>
            <w:r w:rsidRPr="0070385B">
              <w:rPr>
                <w:rFonts w:cs="Arial"/>
                <w:b w:val="0"/>
              </w:rPr>
              <w:t>How to build future scenarios and assess their implications.</w:t>
            </w:r>
          </w:p>
        </w:tc>
      </w:tr>
      <w:tr w:rsidR="000168C8" w:rsidRPr="0070385B" w:rsidTr="00821F6A">
        <w:tc>
          <w:tcPr>
            <w:tcW w:w="2518" w:type="dxa"/>
          </w:tcPr>
          <w:p w:rsidR="00821F6A" w:rsidRPr="0070385B" w:rsidRDefault="00821F6A" w:rsidP="00821F6A">
            <w:pPr>
              <w:pStyle w:val="NOSSideHeading"/>
              <w:rPr>
                <w:rFonts w:ascii="Helvetica" w:hAnsi="Helvetica" w:cs="Helvetica"/>
                <w:b w:val="0"/>
                <w:i/>
                <w:iCs/>
                <w:noProof w:val="0"/>
                <w:sz w:val="22"/>
              </w:rPr>
            </w:pPr>
          </w:p>
          <w:p w:rsidR="00821F6A" w:rsidRPr="0070385B" w:rsidRDefault="00821F6A" w:rsidP="00821F6A">
            <w:pPr>
              <w:pStyle w:val="NOSSideHeading"/>
              <w:rPr>
                <w:rFonts w:ascii="Helvetica" w:hAnsi="Helvetica" w:cs="Helvetica"/>
                <w:b w:val="0"/>
                <w:i/>
                <w:iCs/>
                <w:noProof w:val="0"/>
                <w:sz w:val="22"/>
              </w:rPr>
            </w:pPr>
          </w:p>
          <w:p w:rsidR="00821F6A" w:rsidRPr="0070385B" w:rsidRDefault="00821F6A" w:rsidP="00821F6A">
            <w:pPr>
              <w:pStyle w:val="NOSSideHeading"/>
              <w:rPr>
                <w:rFonts w:ascii="Helvetica" w:hAnsi="Helvetica" w:cs="Helvetica"/>
                <w:b w:val="0"/>
                <w:i/>
                <w:iCs/>
                <w:noProof w:val="0"/>
                <w:sz w:val="22"/>
              </w:rPr>
            </w:pPr>
          </w:p>
          <w:p w:rsidR="00821F6A" w:rsidRPr="0070385B" w:rsidRDefault="00821F6A" w:rsidP="00652AAD">
            <w:pPr>
              <w:pStyle w:val="NOSSideSubHeading"/>
            </w:pPr>
            <w:r w:rsidRPr="0070385B">
              <w:t>You need to know and understand:</w:t>
            </w:r>
          </w:p>
          <w:p w:rsidR="00821F6A" w:rsidRPr="0070385B" w:rsidRDefault="00821F6A" w:rsidP="00652AAD">
            <w:pPr>
              <w:pStyle w:val="NOSSideSubHeading"/>
            </w:pPr>
          </w:p>
          <w:p w:rsidR="00821F6A" w:rsidRPr="0070385B" w:rsidRDefault="00821F6A" w:rsidP="00652AAD">
            <w:pPr>
              <w:pStyle w:val="NOSSideSubHeading"/>
            </w:pPr>
          </w:p>
        </w:tc>
        <w:tc>
          <w:tcPr>
            <w:tcW w:w="7902" w:type="dxa"/>
          </w:tcPr>
          <w:p w:rsidR="00821F6A" w:rsidRPr="0070385B" w:rsidRDefault="00821F6A" w:rsidP="00821F6A">
            <w:pPr>
              <w:pStyle w:val="NOSBodyHeading"/>
              <w:spacing w:line="360" w:lineRule="auto"/>
            </w:pPr>
          </w:p>
          <w:p w:rsidR="00821F6A" w:rsidRPr="0070385B" w:rsidRDefault="00821F6A" w:rsidP="00821F6A">
            <w:pPr>
              <w:pStyle w:val="NOSBodyHeading"/>
              <w:spacing w:line="360" w:lineRule="auto"/>
            </w:pPr>
            <w:r w:rsidRPr="0070385B">
              <w:t>Industry/sector specific knowledge and understanding</w:t>
            </w:r>
          </w:p>
          <w:p w:rsidR="00821F6A" w:rsidRPr="0070385B" w:rsidRDefault="00821F6A" w:rsidP="00DC01AE">
            <w:pPr>
              <w:pStyle w:val="NOSBodyHeading"/>
              <w:numPr>
                <w:ilvl w:val="0"/>
                <w:numId w:val="29"/>
              </w:numPr>
              <w:spacing w:after="120" w:line="240" w:lineRule="auto"/>
              <w:rPr>
                <w:rFonts w:cs="Arial"/>
                <w:b w:val="0"/>
              </w:rPr>
            </w:pPr>
            <w:r w:rsidRPr="0070385B">
              <w:rPr>
                <w:rFonts w:cs="Arial"/>
                <w:b w:val="0"/>
              </w:rPr>
              <w:t xml:space="preserve">Sources of information on trends and developments in your sector, including those at </w:t>
            </w:r>
            <w:proofErr w:type="gramStart"/>
            <w:r w:rsidRPr="0070385B">
              <w:rPr>
                <w:rFonts w:cs="Arial"/>
                <w:b w:val="0"/>
              </w:rPr>
              <w:t>a global level and how to access these</w:t>
            </w:r>
            <w:proofErr w:type="gramEnd"/>
            <w:r w:rsidRPr="0070385B">
              <w:rPr>
                <w:rFonts w:cs="Arial"/>
                <w:b w:val="0"/>
              </w:rPr>
              <w:t>.</w:t>
            </w:r>
          </w:p>
          <w:p w:rsidR="00821F6A" w:rsidRPr="0070385B" w:rsidRDefault="00821F6A" w:rsidP="00DC01AE">
            <w:pPr>
              <w:pStyle w:val="NOSBodyHeading"/>
              <w:numPr>
                <w:ilvl w:val="0"/>
                <w:numId w:val="29"/>
              </w:numPr>
              <w:spacing w:after="120" w:line="240" w:lineRule="auto"/>
              <w:rPr>
                <w:rFonts w:cs="Arial"/>
                <w:b w:val="0"/>
              </w:rPr>
            </w:pPr>
            <w:r w:rsidRPr="0070385B">
              <w:rPr>
                <w:rFonts w:cs="Arial"/>
                <w:b w:val="0"/>
              </w:rPr>
              <w:t>Current and emerging trends and developments in your sector internationally, nationally and locally.</w:t>
            </w:r>
          </w:p>
          <w:p w:rsidR="00821F6A" w:rsidRPr="0070385B" w:rsidRDefault="00821F6A" w:rsidP="00DC01AE">
            <w:pPr>
              <w:pStyle w:val="NOSBodyHeading"/>
              <w:numPr>
                <w:ilvl w:val="0"/>
                <w:numId w:val="29"/>
              </w:numPr>
              <w:spacing w:after="120" w:line="240" w:lineRule="auto"/>
              <w:rPr>
                <w:b w:val="0"/>
              </w:rPr>
            </w:pPr>
            <w:r w:rsidRPr="0070385B">
              <w:rPr>
                <w:rFonts w:cs="Arial"/>
                <w:b w:val="0"/>
              </w:rPr>
              <w:t>Legal, regulatory and ethical requirements in your sector.</w:t>
            </w:r>
          </w:p>
        </w:tc>
      </w:tr>
      <w:tr w:rsidR="000168C8" w:rsidRPr="0070385B" w:rsidTr="00821F6A">
        <w:tc>
          <w:tcPr>
            <w:tcW w:w="2518" w:type="dxa"/>
          </w:tcPr>
          <w:p w:rsidR="00D908AD" w:rsidRDefault="00D908AD" w:rsidP="00652AAD">
            <w:pPr>
              <w:pStyle w:val="NOSSideSubHeading"/>
            </w:pPr>
          </w:p>
          <w:p w:rsidR="00DC01AE" w:rsidRDefault="00DC01AE" w:rsidP="00652AAD">
            <w:pPr>
              <w:pStyle w:val="NOSSideSubHeading"/>
            </w:pPr>
          </w:p>
          <w:p w:rsidR="00D908AD" w:rsidRDefault="00D908AD" w:rsidP="00652AAD">
            <w:pPr>
              <w:pStyle w:val="NOSSideSubHeading"/>
            </w:pPr>
          </w:p>
          <w:p w:rsidR="00821F6A" w:rsidRPr="0070385B" w:rsidRDefault="00821F6A" w:rsidP="00652AAD">
            <w:pPr>
              <w:pStyle w:val="NOSSideSubHeading"/>
            </w:pPr>
            <w:r w:rsidRPr="0070385B">
              <w:t>You need to know and understand:</w:t>
            </w:r>
          </w:p>
          <w:p w:rsidR="00821F6A" w:rsidRPr="0070385B" w:rsidRDefault="00821F6A" w:rsidP="00652AAD">
            <w:pPr>
              <w:pStyle w:val="NOSSideSubHeading"/>
            </w:pPr>
          </w:p>
          <w:p w:rsidR="00821F6A" w:rsidRPr="0070385B" w:rsidRDefault="00821F6A" w:rsidP="00652AAD">
            <w:pPr>
              <w:pStyle w:val="NOSSideSubHeading"/>
            </w:pPr>
          </w:p>
        </w:tc>
        <w:tc>
          <w:tcPr>
            <w:tcW w:w="7902" w:type="dxa"/>
          </w:tcPr>
          <w:p w:rsidR="00D908AD" w:rsidRPr="00D908AD" w:rsidRDefault="00D908AD" w:rsidP="00DC01AE">
            <w:pPr>
              <w:spacing w:after="120"/>
              <w:rPr>
                <w:rFonts w:cs="Arial"/>
                <w:b/>
              </w:rPr>
            </w:pPr>
          </w:p>
          <w:p w:rsidR="00821F6A" w:rsidRPr="00D908AD" w:rsidRDefault="00821F6A" w:rsidP="00DC01AE">
            <w:pPr>
              <w:spacing w:after="120"/>
              <w:rPr>
                <w:rFonts w:cs="Arial"/>
                <w:b/>
              </w:rPr>
            </w:pPr>
            <w:r w:rsidRPr="00D908AD">
              <w:rPr>
                <w:rFonts w:cs="Arial"/>
                <w:b/>
              </w:rPr>
              <w:t xml:space="preserve">Context specific knowledge and understanding </w:t>
            </w:r>
          </w:p>
          <w:p w:rsidR="00821F6A" w:rsidRPr="00D908AD" w:rsidRDefault="00821F6A" w:rsidP="00DC01AE">
            <w:pPr>
              <w:pStyle w:val="NOSBodyHeading"/>
              <w:numPr>
                <w:ilvl w:val="0"/>
                <w:numId w:val="29"/>
              </w:numPr>
              <w:spacing w:after="120" w:line="240" w:lineRule="auto"/>
              <w:rPr>
                <w:rFonts w:cs="Arial"/>
                <w:b w:val="0"/>
                <w:szCs w:val="24"/>
              </w:rPr>
            </w:pPr>
            <w:r w:rsidRPr="00D908AD">
              <w:rPr>
                <w:rFonts w:cs="Arial"/>
                <w:b w:val="0"/>
                <w:szCs w:val="24"/>
              </w:rPr>
              <w:t>Relevant factors in the international, national and local market in which your organisation operates.</w:t>
            </w:r>
          </w:p>
          <w:p w:rsidR="00821F6A" w:rsidRPr="00D908AD" w:rsidRDefault="00821F6A" w:rsidP="00DC01AE">
            <w:pPr>
              <w:pStyle w:val="NOSBodyHeading"/>
              <w:numPr>
                <w:ilvl w:val="0"/>
                <w:numId w:val="29"/>
              </w:numPr>
              <w:spacing w:after="120" w:line="240" w:lineRule="auto"/>
              <w:rPr>
                <w:rFonts w:cs="Arial"/>
                <w:b w:val="0"/>
                <w:szCs w:val="24"/>
              </w:rPr>
            </w:pPr>
            <w:r w:rsidRPr="00D908AD">
              <w:rPr>
                <w:rFonts w:cs="Arial"/>
                <w:b w:val="0"/>
                <w:szCs w:val="24"/>
              </w:rPr>
              <w:t>Your organisation’s actual and potential customer base.</w:t>
            </w:r>
          </w:p>
          <w:p w:rsidR="00821F6A" w:rsidRPr="00D908AD" w:rsidRDefault="00821F6A" w:rsidP="00DC01AE">
            <w:pPr>
              <w:pStyle w:val="NOSBodyHeading"/>
              <w:numPr>
                <w:ilvl w:val="0"/>
                <w:numId w:val="29"/>
              </w:numPr>
              <w:spacing w:after="120" w:line="240" w:lineRule="auto"/>
              <w:rPr>
                <w:rFonts w:cs="Arial"/>
                <w:b w:val="0"/>
                <w:szCs w:val="24"/>
              </w:rPr>
            </w:pPr>
            <w:r w:rsidRPr="00D908AD">
              <w:rPr>
                <w:rFonts w:cs="Arial"/>
                <w:b w:val="0"/>
                <w:szCs w:val="24"/>
              </w:rPr>
              <w:t>The needs and expectations of your actual and potential customers and other key stakeholders.</w:t>
            </w:r>
          </w:p>
          <w:p w:rsidR="00821F6A" w:rsidRPr="00D908AD" w:rsidRDefault="00821F6A" w:rsidP="00DC01AE">
            <w:pPr>
              <w:pStyle w:val="NOSBodyHeading"/>
              <w:numPr>
                <w:ilvl w:val="0"/>
                <w:numId w:val="29"/>
              </w:numPr>
              <w:spacing w:after="120" w:line="240" w:lineRule="auto"/>
              <w:rPr>
                <w:rFonts w:cs="Arial"/>
                <w:b w:val="0"/>
                <w:szCs w:val="24"/>
              </w:rPr>
            </w:pPr>
            <w:r w:rsidRPr="00D908AD">
              <w:rPr>
                <w:rFonts w:cs="Arial"/>
                <w:b w:val="0"/>
                <w:szCs w:val="24"/>
              </w:rPr>
              <w:lastRenderedPageBreak/>
              <w:t>Your actual and potential competitors, including their activities and relative performance levels.</w:t>
            </w:r>
          </w:p>
          <w:p w:rsidR="00821F6A" w:rsidRPr="00D908AD" w:rsidRDefault="00821F6A" w:rsidP="00DC01AE">
            <w:pPr>
              <w:pStyle w:val="NOSBodyHeading"/>
              <w:numPr>
                <w:ilvl w:val="0"/>
                <w:numId w:val="29"/>
              </w:numPr>
              <w:spacing w:after="120" w:line="240" w:lineRule="auto"/>
              <w:rPr>
                <w:rFonts w:cs="Arial"/>
                <w:b w:val="0"/>
                <w:szCs w:val="24"/>
              </w:rPr>
            </w:pPr>
            <w:r w:rsidRPr="00D908AD">
              <w:rPr>
                <w:rFonts w:cs="Arial"/>
                <w:b w:val="0"/>
                <w:szCs w:val="24"/>
              </w:rPr>
              <w:t>Your actual and potential partners, including their activities and relative performance levels.</w:t>
            </w:r>
          </w:p>
          <w:p w:rsidR="00821F6A" w:rsidRPr="00D908AD" w:rsidRDefault="00821F6A" w:rsidP="00DC01AE">
            <w:pPr>
              <w:pStyle w:val="NOSBodyHeading"/>
              <w:numPr>
                <w:ilvl w:val="0"/>
                <w:numId w:val="29"/>
              </w:numPr>
              <w:spacing w:after="120" w:line="240" w:lineRule="auto"/>
              <w:rPr>
                <w:rFonts w:cs="Arial"/>
                <w:b w:val="0"/>
                <w:szCs w:val="24"/>
              </w:rPr>
            </w:pPr>
            <w:r w:rsidRPr="00D908AD">
              <w:rPr>
                <w:rFonts w:cs="Arial"/>
                <w:b w:val="0"/>
                <w:szCs w:val="24"/>
              </w:rPr>
              <w:t>Your organisation’s structure.</w:t>
            </w:r>
          </w:p>
          <w:p w:rsidR="00821F6A" w:rsidRPr="00D908AD" w:rsidRDefault="00821F6A" w:rsidP="00DC01AE">
            <w:pPr>
              <w:pStyle w:val="NOSBodyHeading"/>
              <w:numPr>
                <w:ilvl w:val="0"/>
                <w:numId w:val="29"/>
              </w:numPr>
              <w:spacing w:after="120" w:line="240" w:lineRule="auto"/>
              <w:rPr>
                <w:rFonts w:cs="Arial"/>
                <w:b w:val="0"/>
                <w:szCs w:val="24"/>
              </w:rPr>
            </w:pPr>
            <w:r w:rsidRPr="00D908AD">
              <w:rPr>
                <w:rFonts w:cs="Arial"/>
                <w:b w:val="0"/>
                <w:szCs w:val="24"/>
              </w:rPr>
              <w:t>Your organisation’s culture.</w:t>
            </w:r>
          </w:p>
          <w:p w:rsidR="00821F6A" w:rsidRPr="00D908AD" w:rsidRDefault="00821F6A" w:rsidP="00DC01AE">
            <w:pPr>
              <w:pStyle w:val="NOSBodyHeading"/>
              <w:numPr>
                <w:ilvl w:val="0"/>
                <w:numId w:val="29"/>
              </w:numPr>
              <w:spacing w:after="120" w:line="240" w:lineRule="auto"/>
              <w:rPr>
                <w:rFonts w:cs="Arial"/>
                <w:b w:val="0"/>
                <w:szCs w:val="24"/>
              </w:rPr>
            </w:pPr>
            <w:r w:rsidRPr="00D908AD">
              <w:rPr>
                <w:rFonts w:cs="Arial"/>
                <w:b w:val="0"/>
                <w:szCs w:val="24"/>
              </w:rPr>
              <w:t xml:space="preserve">Your organisation’s performance and the factors that influence this. </w:t>
            </w:r>
          </w:p>
          <w:p w:rsidR="00821F6A" w:rsidRPr="00D908AD" w:rsidRDefault="00821F6A" w:rsidP="00DC01AE">
            <w:pPr>
              <w:pStyle w:val="NOSBodyHeading"/>
              <w:spacing w:after="120" w:line="240" w:lineRule="auto"/>
              <w:rPr>
                <w:rFonts w:cs="Arial"/>
                <w:b w:val="0"/>
                <w:szCs w:val="24"/>
              </w:rPr>
            </w:pPr>
          </w:p>
        </w:tc>
      </w:tr>
    </w:tbl>
    <w:p w:rsidR="00821F6A" w:rsidRPr="0070385B" w:rsidRDefault="00821F6A" w:rsidP="00821F6A">
      <w:r w:rsidRPr="0070385B">
        <w:lastRenderedPageBreak/>
        <w:br w:type="page"/>
      </w:r>
    </w:p>
    <w:tbl>
      <w:tblPr>
        <w:tblW w:w="0" w:type="auto"/>
        <w:tblLook w:val="00A0" w:firstRow="1" w:lastRow="0" w:firstColumn="1" w:lastColumn="0" w:noHBand="0" w:noVBand="0"/>
      </w:tblPr>
      <w:tblGrid>
        <w:gridCol w:w="2405"/>
        <w:gridCol w:w="6665"/>
      </w:tblGrid>
      <w:tr w:rsidR="000168C8" w:rsidRPr="0070385B" w:rsidTr="00821F6A">
        <w:tc>
          <w:tcPr>
            <w:tcW w:w="2626" w:type="dxa"/>
          </w:tcPr>
          <w:p w:rsidR="00821F6A" w:rsidRPr="00D908AD" w:rsidRDefault="00821F6A" w:rsidP="00821F6A">
            <w:pPr>
              <w:autoSpaceDE w:val="0"/>
              <w:autoSpaceDN w:val="0"/>
              <w:adjustRightInd w:val="0"/>
              <w:spacing w:after="120" w:line="241" w:lineRule="atLeast"/>
              <w:rPr>
                <w:rFonts w:cs="Arial"/>
                <w:b/>
                <w:bCs/>
                <w:noProof/>
                <w:lang w:eastAsia="en-GB"/>
              </w:rPr>
            </w:pPr>
            <w:r w:rsidRPr="00D908AD">
              <w:rPr>
                <w:rFonts w:cs="Arial"/>
                <w:b/>
                <w:bCs/>
                <w:noProof/>
                <w:lang w:eastAsia="en-GB"/>
              </w:rPr>
              <w:lastRenderedPageBreak/>
              <w:t xml:space="preserve">Behaviours </w:t>
            </w:r>
          </w:p>
          <w:p w:rsidR="00821F6A" w:rsidRPr="0070385B" w:rsidRDefault="00821F6A" w:rsidP="00821F6A">
            <w:pPr>
              <w:autoSpaceDE w:val="0"/>
              <w:autoSpaceDN w:val="0"/>
              <w:adjustRightInd w:val="0"/>
              <w:spacing w:after="120" w:line="241" w:lineRule="atLeast"/>
              <w:rPr>
                <w:rFonts w:ascii="Verdana" w:hAnsi="Verdana" w:cs="Helvetica"/>
                <w:b/>
                <w:bCs/>
                <w:noProof/>
                <w:sz w:val="26"/>
                <w:lang w:eastAsia="en-GB"/>
              </w:rPr>
            </w:pPr>
          </w:p>
          <w:p w:rsidR="00821F6A" w:rsidRPr="0070385B" w:rsidRDefault="00821F6A" w:rsidP="00652AAD">
            <w:pPr>
              <w:pStyle w:val="NOSSideSubHeading"/>
            </w:pPr>
            <w:r w:rsidRPr="0070385B">
              <w:t>When performing to this standard, you are likely to demonstrate the following behaviours:</w:t>
            </w:r>
          </w:p>
          <w:p w:rsidR="00821F6A" w:rsidRPr="0070385B" w:rsidRDefault="00821F6A" w:rsidP="00821F6A">
            <w:pPr>
              <w:spacing w:line="300" w:lineRule="exact"/>
            </w:pPr>
          </w:p>
        </w:tc>
        <w:tc>
          <w:tcPr>
            <w:tcW w:w="7794" w:type="dxa"/>
          </w:tcPr>
          <w:p w:rsidR="00821F6A" w:rsidRPr="0070385B" w:rsidRDefault="00821F6A" w:rsidP="00821F6A">
            <w:pPr>
              <w:pStyle w:val="NOSNumberList"/>
              <w:numPr>
                <w:ilvl w:val="0"/>
                <w:numId w:val="0"/>
              </w:numPr>
              <w:spacing w:after="120" w:line="276" w:lineRule="auto"/>
              <w:rPr>
                <w:rFonts w:ascii="Verdana" w:hAnsi="Verdana"/>
              </w:rPr>
            </w:pPr>
          </w:p>
          <w:p w:rsidR="00821F6A" w:rsidRPr="0070385B" w:rsidRDefault="00821F6A" w:rsidP="00821F6A">
            <w:pPr>
              <w:pStyle w:val="NOSNumberList"/>
              <w:numPr>
                <w:ilvl w:val="0"/>
                <w:numId w:val="0"/>
              </w:numPr>
              <w:spacing w:after="120" w:line="276" w:lineRule="auto"/>
              <w:rPr>
                <w:rFonts w:ascii="Verdana" w:hAnsi="Verdana"/>
              </w:rPr>
            </w:pPr>
          </w:p>
          <w:p w:rsidR="00821F6A" w:rsidRPr="0070385B" w:rsidRDefault="00821F6A" w:rsidP="00DC01AE">
            <w:pPr>
              <w:pStyle w:val="NOSNumberList"/>
              <w:numPr>
                <w:ilvl w:val="0"/>
                <w:numId w:val="30"/>
              </w:numPr>
              <w:spacing w:after="120" w:line="240" w:lineRule="auto"/>
              <w:ind w:left="544" w:hanging="542"/>
              <w:rPr>
                <w:rFonts w:cs="Arial"/>
              </w:rPr>
            </w:pPr>
            <w:r w:rsidRPr="0070385B">
              <w:rPr>
                <w:rFonts w:cs="Arial"/>
              </w:rPr>
              <w:t>Recognise changes in circumstances promptly and adjust plans and activities accordingly</w:t>
            </w:r>
          </w:p>
          <w:p w:rsidR="00821F6A" w:rsidRPr="0070385B" w:rsidRDefault="00821F6A" w:rsidP="00DC01AE">
            <w:pPr>
              <w:pStyle w:val="NOSNumberList"/>
              <w:tabs>
                <w:tab w:val="num" w:pos="0"/>
              </w:tabs>
              <w:spacing w:after="120" w:line="240" w:lineRule="auto"/>
              <w:ind w:left="544" w:hanging="544"/>
              <w:rPr>
                <w:rFonts w:cs="Arial"/>
              </w:rPr>
            </w:pPr>
            <w:r w:rsidRPr="0070385B">
              <w:rPr>
                <w:rFonts w:cs="Arial"/>
              </w:rPr>
              <w:t>Analyse and structure information to develop knowledge that can be shared</w:t>
            </w:r>
          </w:p>
          <w:p w:rsidR="00821F6A" w:rsidRPr="0070385B" w:rsidRDefault="00821F6A" w:rsidP="00DC01AE">
            <w:pPr>
              <w:pStyle w:val="NOSNumberList"/>
              <w:tabs>
                <w:tab w:val="num" w:pos="0"/>
              </w:tabs>
              <w:spacing w:after="120" w:line="240" w:lineRule="auto"/>
              <w:ind w:left="544" w:hanging="544"/>
              <w:rPr>
                <w:rFonts w:cs="Arial"/>
              </w:rPr>
            </w:pPr>
            <w:r w:rsidRPr="0070385B">
              <w:rPr>
                <w:rFonts w:cs="Arial"/>
              </w:rPr>
              <w:t>Develop systems to gather and manage information and knowledge effectively, efficiently and ethically</w:t>
            </w:r>
          </w:p>
          <w:p w:rsidR="00821F6A" w:rsidRPr="0070385B" w:rsidRDefault="00821F6A" w:rsidP="00DC01AE">
            <w:pPr>
              <w:pStyle w:val="NOSNumberList"/>
              <w:tabs>
                <w:tab w:val="num" w:pos="0"/>
              </w:tabs>
              <w:spacing w:after="120" w:line="240" w:lineRule="auto"/>
              <w:ind w:left="544" w:hanging="544"/>
              <w:rPr>
                <w:rFonts w:cs="Arial"/>
              </w:rPr>
            </w:pPr>
            <w:r w:rsidRPr="0070385B">
              <w:rPr>
                <w:rFonts w:cs="Arial"/>
              </w:rPr>
              <w:t>Take account of the internal and external politics that impact on your own area of work</w:t>
            </w:r>
          </w:p>
          <w:p w:rsidR="00821F6A" w:rsidRPr="0070385B" w:rsidRDefault="00821F6A" w:rsidP="00DC01AE">
            <w:pPr>
              <w:pStyle w:val="NOSNumberList"/>
              <w:tabs>
                <w:tab w:val="num" w:pos="0"/>
              </w:tabs>
              <w:spacing w:after="120" w:line="240" w:lineRule="auto"/>
              <w:ind w:left="544" w:hanging="544"/>
              <w:rPr>
                <w:rFonts w:cs="Arial"/>
              </w:rPr>
            </w:pPr>
            <w:r w:rsidRPr="0070385B">
              <w:rPr>
                <w:rFonts w:cs="Arial"/>
              </w:rPr>
              <w:t>Identify strengths, weaknesses, opportunities and threats to current and future work</w:t>
            </w:r>
          </w:p>
          <w:p w:rsidR="00821F6A" w:rsidRPr="0070385B" w:rsidRDefault="00821F6A" w:rsidP="00DC01AE">
            <w:pPr>
              <w:pStyle w:val="NOSNumberList"/>
              <w:tabs>
                <w:tab w:val="num" w:pos="0"/>
              </w:tabs>
              <w:spacing w:after="120" w:line="240" w:lineRule="auto"/>
              <w:ind w:left="544" w:hanging="544"/>
              <w:rPr>
                <w:rFonts w:cs="Arial"/>
              </w:rPr>
            </w:pPr>
            <w:r w:rsidRPr="0070385B">
              <w:rPr>
                <w:rFonts w:cs="Arial"/>
              </w:rPr>
              <w:t>Identify systemic issues and seek to mitigate their impact on performance</w:t>
            </w:r>
          </w:p>
          <w:p w:rsidR="00821F6A" w:rsidRPr="0070385B" w:rsidRDefault="00821F6A" w:rsidP="00DC01AE">
            <w:pPr>
              <w:pStyle w:val="NOSNumberList"/>
              <w:tabs>
                <w:tab w:val="num" w:pos="0"/>
              </w:tabs>
              <w:spacing w:after="120" w:line="240" w:lineRule="auto"/>
              <w:ind w:left="544" w:hanging="544"/>
              <w:rPr>
                <w:rFonts w:cs="Arial"/>
              </w:rPr>
            </w:pPr>
            <w:r w:rsidRPr="0070385B">
              <w:rPr>
                <w:rFonts w:cs="Arial"/>
              </w:rPr>
              <w:t>Use a range of leadership styles appropriate to different people and situations</w:t>
            </w:r>
          </w:p>
          <w:p w:rsidR="00821F6A" w:rsidRPr="0070385B" w:rsidRDefault="00821F6A" w:rsidP="00DC01AE">
            <w:pPr>
              <w:pStyle w:val="NOSNumberList"/>
              <w:tabs>
                <w:tab w:val="num" w:pos="0"/>
              </w:tabs>
              <w:spacing w:after="120" w:line="240" w:lineRule="auto"/>
              <w:ind w:left="544" w:hanging="544"/>
              <w:rPr>
                <w:rFonts w:cs="Arial"/>
              </w:rPr>
            </w:pPr>
            <w:r w:rsidRPr="0070385B">
              <w:rPr>
                <w:rFonts w:cs="Arial"/>
              </w:rPr>
              <w:t>Anticipate likely future scenarios based on realistic analysis of trends and developments</w:t>
            </w:r>
          </w:p>
          <w:p w:rsidR="00821F6A" w:rsidRPr="0070385B" w:rsidRDefault="00821F6A" w:rsidP="00DC01AE">
            <w:pPr>
              <w:pStyle w:val="NOSNumberList"/>
              <w:tabs>
                <w:tab w:val="num" w:pos="0"/>
              </w:tabs>
              <w:spacing w:after="120" w:line="240" w:lineRule="auto"/>
              <w:ind w:left="544" w:hanging="544"/>
              <w:rPr>
                <w:rFonts w:cs="Arial"/>
              </w:rPr>
            </w:pPr>
            <w:r w:rsidRPr="0070385B">
              <w:rPr>
                <w:rFonts w:cs="Arial"/>
              </w:rPr>
              <w:t>Identify the range of elements in a situation and how they relate to each other</w:t>
            </w:r>
          </w:p>
          <w:p w:rsidR="00821F6A" w:rsidRPr="0070385B" w:rsidRDefault="00821F6A" w:rsidP="00DC01AE">
            <w:pPr>
              <w:pStyle w:val="NOSNumberList"/>
              <w:tabs>
                <w:tab w:val="num" w:pos="0"/>
              </w:tabs>
              <w:spacing w:after="120" w:line="240" w:lineRule="auto"/>
              <w:ind w:left="544" w:hanging="544"/>
              <w:rPr>
                <w:rFonts w:cs="Arial"/>
              </w:rPr>
            </w:pPr>
            <w:r w:rsidRPr="0070385B">
              <w:rPr>
                <w:rFonts w:cs="Arial"/>
              </w:rPr>
              <w:t>Identify the implications or consequences of a situation</w:t>
            </w:r>
          </w:p>
          <w:p w:rsidR="00821F6A" w:rsidRPr="0070385B" w:rsidRDefault="00821F6A" w:rsidP="00DC01AE">
            <w:pPr>
              <w:pStyle w:val="NOSNumberList"/>
              <w:tabs>
                <w:tab w:val="num" w:pos="0"/>
              </w:tabs>
              <w:spacing w:after="120" w:line="240" w:lineRule="auto"/>
              <w:ind w:left="544" w:hanging="544"/>
              <w:rPr>
                <w:rFonts w:cs="Arial"/>
              </w:rPr>
            </w:pPr>
            <w:r w:rsidRPr="0070385B">
              <w:rPr>
                <w:rFonts w:cs="Arial"/>
              </w:rPr>
              <w:t>Build a plausible picture from limited data.</w:t>
            </w:r>
          </w:p>
          <w:p w:rsidR="00821F6A" w:rsidRPr="0070385B" w:rsidRDefault="00821F6A" w:rsidP="00DC01AE">
            <w:pPr>
              <w:pStyle w:val="NOSNumberList"/>
              <w:tabs>
                <w:tab w:val="num" w:pos="0"/>
              </w:tabs>
              <w:spacing w:after="120" w:line="240" w:lineRule="auto"/>
              <w:ind w:left="544" w:hanging="544"/>
            </w:pPr>
            <w:r w:rsidRPr="0070385B">
              <w:rPr>
                <w:rFonts w:cs="Arial"/>
              </w:rPr>
              <w:t>Specify the assumptions made and risks involved in understanding a situation</w:t>
            </w:r>
          </w:p>
        </w:tc>
      </w:tr>
    </w:tbl>
    <w:p w:rsidR="00821F6A" w:rsidRPr="0070385B" w:rsidRDefault="00821F6A" w:rsidP="00821F6A"/>
    <w:p w:rsidR="00821F6A" w:rsidRPr="0070385B" w:rsidRDefault="00821F6A" w:rsidP="00821F6A">
      <w:r w:rsidRPr="0070385B">
        <w:br w:type="page"/>
      </w:r>
    </w:p>
    <w:tbl>
      <w:tblPr>
        <w:tblW w:w="0" w:type="auto"/>
        <w:tblLook w:val="00A0" w:firstRow="1" w:lastRow="0" w:firstColumn="1" w:lastColumn="0" w:noHBand="0" w:noVBand="0"/>
      </w:tblPr>
      <w:tblGrid>
        <w:gridCol w:w="2389"/>
        <w:gridCol w:w="6681"/>
      </w:tblGrid>
      <w:tr w:rsidR="000168C8" w:rsidRPr="0070385B" w:rsidTr="00821F6A">
        <w:tc>
          <w:tcPr>
            <w:tcW w:w="2626" w:type="dxa"/>
          </w:tcPr>
          <w:p w:rsidR="00821F6A" w:rsidRPr="00D908AD" w:rsidRDefault="00821F6A" w:rsidP="00821F6A">
            <w:pPr>
              <w:autoSpaceDE w:val="0"/>
              <w:autoSpaceDN w:val="0"/>
              <w:adjustRightInd w:val="0"/>
              <w:spacing w:after="120" w:line="241" w:lineRule="atLeast"/>
              <w:rPr>
                <w:rFonts w:cs="Arial"/>
                <w:b/>
                <w:bCs/>
                <w:noProof/>
                <w:lang w:eastAsia="en-GB"/>
              </w:rPr>
            </w:pPr>
            <w:r w:rsidRPr="00D908AD">
              <w:rPr>
                <w:rFonts w:cs="Arial"/>
                <w:b/>
                <w:bCs/>
                <w:noProof/>
                <w:lang w:eastAsia="en-GB"/>
              </w:rPr>
              <w:lastRenderedPageBreak/>
              <w:t xml:space="preserve">Skills </w:t>
            </w:r>
          </w:p>
          <w:p w:rsidR="00821F6A" w:rsidRPr="0070385B" w:rsidRDefault="00821F6A" w:rsidP="00821F6A">
            <w:pPr>
              <w:autoSpaceDE w:val="0"/>
              <w:autoSpaceDN w:val="0"/>
              <w:adjustRightInd w:val="0"/>
              <w:spacing w:after="120" w:line="241" w:lineRule="atLeast"/>
              <w:rPr>
                <w:rFonts w:ascii="Verdana" w:hAnsi="Verdana" w:cs="Helvetica"/>
                <w:b/>
                <w:bCs/>
                <w:noProof/>
                <w:sz w:val="26"/>
                <w:lang w:eastAsia="en-GB"/>
              </w:rPr>
            </w:pPr>
          </w:p>
          <w:p w:rsidR="00821F6A" w:rsidRPr="0070385B" w:rsidRDefault="00821F6A" w:rsidP="00652AAD">
            <w:pPr>
              <w:pStyle w:val="NOSSideSubHeading"/>
            </w:pPr>
            <w:r w:rsidRPr="0070385B">
              <w:t>When performing to this standard, you are likely to demonstrate the following skills:</w:t>
            </w:r>
          </w:p>
          <w:p w:rsidR="00821F6A" w:rsidRPr="0070385B" w:rsidRDefault="00821F6A" w:rsidP="00821F6A">
            <w:pPr>
              <w:spacing w:line="300" w:lineRule="exact"/>
            </w:pPr>
          </w:p>
          <w:p w:rsidR="00821F6A" w:rsidRPr="0070385B" w:rsidRDefault="00821F6A" w:rsidP="00821F6A">
            <w:pPr>
              <w:spacing w:line="300" w:lineRule="exact"/>
            </w:pPr>
          </w:p>
        </w:tc>
        <w:tc>
          <w:tcPr>
            <w:tcW w:w="7794" w:type="dxa"/>
          </w:tcPr>
          <w:p w:rsidR="00821F6A" w:rsidRPr="0070385B" w:rsidRDefault="00821F6A" w:rsidP="00821F6A">
            <w:pPr>
              <w:pStyle w:val="NOSBodyText"/>
            </w:pPr>
          </w:p>
          <w:p w:rsidR="00821F6A" w:rsidRPr="0070385B" w:rsidRDefault="00821F6A" w:rsidP="00821F6A">
            <w:pPr>
              <w:pStyle w:val="NOSNumberList"/>
              <w:numPr>
                <w:ilvl w:val="0"/>
                <w:numId w:val="0"/>
              </w:numPr>
              <w:spacing w:after="120" w:line="360" w:lineRule="auto"/>
              <w:ind w:left="4"/>
              <w:rPr>
                <w:rFonts w:ascii="Verdana" w:hAnsi="Verdana"/>
              </w:rPr>
            </w:pPr>
          </w:p>
          <w:p w:rsidR="00821F6A" w:rsidRPr="001B097C" w:rsidRDefault="00821F6A" w:rsidP="00DC01AE">
            <w:pPr>
              <w:pStyle w:val="NOSNumberList"/>
              <w:numPr>
                <w:ilvl w:val="0"/>
                <w:numId w:val="18"/>
              </w:numPr>
              <w:spacing w:after="120" w:line="240" w:lineRule="auto"/>
              <w:ind w:left="850" w:hanging="425"/>
              <w:rPr>
                <w:rFonts w:cs="Arial"/>
                <w:szCs w:val="24"/>
              </w:rPr>
            </w:pPr>
            <w:r w:rsidRPr="001B097C">
              <w:rPr>
                <w:rFonts w:cs="Arial"/>
                <w:szCs w:val="24"/>
              </w:rPr>
              <w:t>Analysing</w:t>
            </w:r>
          </w:p>
          <w:p w:rsidR="00821F6A" w:rsidRPr="001B097C" w:rsidRDefault="00821F6A" w:rsidP="00DC01AE">
            <w:pPr>
              <w:pStyle w:val="NOSNumberList"/>
              <w:numPr>
                <w:ilvl w:val="0"/>
                <w:numId w:val="18"/>
              </w:numPr>
              <w:spacing w:after="120" w:line="240" w:lineRule="auto"/>
              <w:ind w:left="850" w:hanging="425"/>
              <w:rPr>
                <w:rFonts w:cs="Arial"/>
                <w:szCs w:val="24"/>
              </w:rPr>
            </w:pPr>
            <w:r w:rsidRPr="001B097C">
              <w:rPr>
                <w:rFonts w:cs="Arial"/>
                <w:szCs w:val="24"/>
              </w:rPr>
              <w:t>Benchmarking</w:t>
            </w:r>
          </w:p>
          <w:p w:rsidR="00821F6A" w:rsidRPr="001B097C" w:rsidRDefault="00821F6A" w:rsidP="00DC01AE">
            <w:pPr>
              <w:pStyle w:val="NOSNumberList"/>
              <w:numPr>
                <w:ilvl w:val="0"/>
                <w:numId w:val="18"/>
              </w:numPr>
              <w:spacing w:after="120" w:line="240" w:lineRule="auto"/>
              <w:ind w:left="850" w:hanging="425"/>
              <w:rPr>
                <w:rFonts w:cs="Arial"/>
                <w:szCs w:val="24"/>
              </w:rPr>
            </w:pPr>
            <w:r w:rsidRPr="001B097C">
              <w:rPr>
                <w:rFonts w:cs="Arial"/>
                <w:szCs w:val="24"/>
              </w:rPr>
              <w:t>Communicating</w:t>
            </w:r>
          </w:p>
          <w:p w:rsidR="00821F6A" w:rsidRPr="001B097C" w:rsidRDefault="00821F6A" w:rsidP="00DC01AE">
            <w:pPr>
              <w:pStyle w:val="NOSNumberList"/>
              <w:numPr>
                <w:ilvl w:val="0"/>
                <w:numId w:val="18"/>
              </w:numPr>
              <w:spacing w:after="120" w:line="240" w:lineRule="auto"/>
              <w:ind w:left="850" w:hanging="425"/>
              <w:rPr>
                <w:rFonts w:cs="Arial"/>
                <w:szCs w:val="24"/>
              </w:rPr>
            </w:pPr>
            <w:r w:rsidRPr="001B097C">
              <w:rPr>
                <w:rFonts w:cs="Arial"/>
                <w:szCs w:val="24"/>
              </w:rPr>
              <w:t>Consulting</w:t>
            </w:r>
          </w:p>
          <w:p w:rsidR="00821F6A" w:rsidRPr="001B097C" w:rsidRDefault="00821F6A" w:rsidP="00DC01AE">
            <w:pPr>
              <w:pStyle w:val="NOSNumberList"/>
              <w:numPr>
                <w:ilvl w:val="0"/>
                <w:numId w:val="18"/>
              </w:numPr>
              <w:spacing w:after="120" w:line="240" w:lineRule="auto"/>
              <w:ind w:left="850" w:hanging="425"/>
              <w:rPr>
                <w:rFonts w:cs="Arial"/>
                <w:szCs w:val="24"/>
              </w:rPr>
            </w:pPr>
            <w:r w:rsidRPr="001B097C">
              <w:rPr>
                <w:rFonts w:cs="Arial"/>
                <w:szCs w:val="24"/>
              </w:rPr>
              <w:t>Decision-making</w:t>
            </w:r>
          </w:p>
          <w:p w:rsidR="00821F6A" w:rsidRPr="001B097C" w:rsidRDefault="00821F6A" w:rsidP="00DC01AE">
            <w:pPr>
              <w:pStyle w:val="NOSNumberList"/>
              <w:numPr>
                <w:ilvl w:val="0"/>
                <w:numId w:val="18"/>
              </w:numPr>
              <w:spacing w:after="120" w:line="240" w:lineRule="auto"/>
              <w:ind w:left="850" w:hanging="425"/>
              <w:rPr>
                <w:rFonts w:cs="Arial"/>
                <w:szCs w:val="24"/>
              </w:rPr>
            </w:pPr>
            <w:r w:rsidRPr="001B097C">
              <w:rPr>
                <w:rFonts w:cs="Arial"/>
                <w:szCs w:val="24"/>
              </w:rPr>
              <w:t>Evaluating</w:t>
            </w:r>
          </w:p>
          <w:p w:rsidR="00821F6A" w:rsidRPr="001B097C" w:rsidRDefault="00821F6A" w:rsidP="00DC01AE">
            <w:pPr>
              <w:pStyle w:val="NOSNumberList"/>
              <w:numPr>
                <w:ilvl w:val="0"/>
                <w:numId w:val="18"/>
              </w:numPr>
              <w:spacing w:after="120" w:line="240" w:lineRule="auto"/>
              <w:ind w:left="850" w:hanging="425"/>
              <w:rPr>
                <w:rFonts w:cs="Arial"/>
                <w:szCs w:val="24"/>
              </w:rPr>
            </w:pPr>
            <w:r w:rsidRPr="001B097C">
              <w:rPr>
                <w:rFonts w:cs="Arial"/>
                <w:szCs w:val="24"/>
              </w:rPr>
              <w:t>Information management</w:t>
            </w:r>
          </w:p>
          <w:p w:rsidR="00821F6A" w:rsidRPr="001B097C" w:rsidRDefault="00821F6A" w:rsidP="00DC01AE">
            <w:pPr>
              <w:pStyle w:val="NOSNumberList"/>
              <w:numPr>
                <w:ilvl w:val="0"/>
                <w:numId w:val="18"/>
              </w:numPr>
              <w:spacing w:after="120" w:line="240" w:lineRule="auto"/>
              <w:ind w:left="850" w:hanging="425"/>
              <w:rPr>
                <w:rFonts w:cs="Arial"/>
                <w:szCs w:val="24"/>
              </w:rPr>
            </w:pPr>
            <w:r w:rsidRPr="001B097C">
              <w:rPr>
                <w:rFonts w:cs="Arial"/>
                <w:szCs w:val="24"/>
              </w:rPr>
              <w:t>Monitoring</w:t>
            </w:r>
          </w:p>
          <w:p w:rsidR="00821F6A" w:rsidRPr="001B097C" w:rsidRDefault="00821F6A" w:rsidP="00DC01AE">
            <w:pPr>
              <w:pStyle w:val="NOSNumberList"/>
              <w:numPr>
                <w:ilvl w:val="0"/>
                <w:numId w:val="18"/>
              </w:numPr>
              <w:spacing w:after="120" w:line="240" w:lineRule="auto"/>
              <w:ind w:left="850" w:hanging="425"/>
              <w:rPr>
                <w:rFonts w:cs="Arial"/>
                <w:szCs w:val="24"/>
              </w:rPr>
            </w:pPr>
            <w:r w:rsidRPr="001B097C">
              <w:rPr>
                <w:rFonts w:cs="Arial"/>
                <w:szCs w:val="24"/>
              </w:rPr>
              <w:t>Networking</w:t>
            </w:r>
          </w:p>
          <w:p w:rsidR="00821F6A" w:rsidRPr="001B097C" w:rsidRDefault="00821F6A" w:rsidP="00DC01AE">
            <w:pPr>
              <w:pStyle w:val="NOSNumberList"/>
              <w:numPr>
                <w:ilvl w:val="0"/>
                <w:numId w:val="18"/>
              </w:numPr>
              <w:spacing w:after="120" w:line="240" w:lineRule="auto"/>
              <w:ind w:left="850" w:hanging="425"/>
              <w:rPr>
                <w:rFonts w:cs="Arial"/>
                <w:szCs w:val="24"/>
              </w:rPr>
            </w:pPr>
            <w:r w:rsidRPr="001B097C">
              <w:rPr>
                <w:rFonts w:cs="Arial"/>
                <w:szCs w:val="24"/>
              </w:rPr>
              <w:t>Planning</w:t>
            </w:r>
          </w:p>
          <w:p w:rsidR="00821F6A" w:rsidRPr="001B097C" w:rsidRDefault="00821F6A" w:rsidP="00DC01AE">
            <w:pPr>
              <w:pStyle w:val="NOSNumberList"/>
              <w:numPr>
                <w:ilvl w:val="0"/>
                <w:numId w:val="18"/>
              </w:numPr>
              <w:spacing w:after="120" w:line="240" w:lineRule="auto"/>
              <w:ind w:left="850" w:hanging="425"/>
              <w:rPr>
                <w:rFonts w:cs="Arial"/>
                <w:szCs w:val="24"/>
              </w:rPr>
            </w:pPr>
            <w:r w:rsidRPr="001B097C">
              <w:rPr>
                <w:rFonts w:cs="Arial"/>
                <w:szCs w:val="24"/>
              </w:rPr>
              <w:t>Presenting information</w:t>
            </w:r>
          </w:p>
          <w:p w:rsidR="00821F6A" w:rsidRPr="001B097C" w:rsidRDefault="00821F6A" w:rsidP="00DC01AE">
            <w:pPr>
              <w:pStyle w:val="NOSNumberList"/>
              <w:numPr>
                <w:ilvl w:val="0"/>
                <w:numId w:val="18"/>
              </w:numPr>
              <w:spacing w:after="120" w:line="240" w:lineRule="auto"/>
              <w:ind w:left="850" w:hanging="425"/>
              <w:rPr>
                <w:rFonts w:cs="Arial"/>
                <w:szCs w:val="24"/>
              </w:rPr>
            </w:pPr>
            <w:r w:rsidRPr="001B097C">
              <w:rPr>
                <w:rFonts w:cs="Arial"/>
                <w:szCs w:val="24"/>
              </w:rPr>
              <w:t>Reporting</w:t>
            </w:r>
          </w:p>
          <w:p w:rsidR="00821F6A" w:rsidRPr="001B097C" w:rsidRDefault="00821F6A" w:rsidP="00DC01AE">
            <w:pPr>
              <w:pStyle w:val="NOSNumberList"/>
              <w:numPr>
                <w:ilvl w:val="0"/>
                <w:numId w:val="18"/>
              </w:numPr>
              <w:spacing w:after="120" w:line="240" w:lineRule="auto"/>
              <w:ind w:left="850" w:hanging="425"/>
              <w:rPr>
                <w:rFonts w:cs="Arial"/>
                <w:szCs w:val="24"/>
              </w:rPr>
            </w:pPr>
            <w:r w:rsidRPr="001B097C">
              <w:rPr>
                <w:rFonts w:cs="Arial"/>
                <w:szCs w:val="24"/>
              </w:rPr>
              <w:t>Reviewing</w:t>
            </w:r>
          </w:p>
          <w:p w:rsidR="00821F6A" w:rsidRPr="001B097C" w:rsidRDefault="00821F6A" w:rsidP="00DC01AE">
            <w:pPr>
              <w:pStyle w:val="NOSNumberList"/>
              <w:numPr>
                <w:ilvl w:val="0"/>
                <w:numId w:val="18"/>
              </w:numPr>
              <w:spacing w:after="120" w:line="240" w:lineRule="auto"/>
              <w:ind w:left="850" w:hanging="425"/>
              <w:rPr>
                <w:rFonts w:cs="Arial"/>
                <w:szCs w:val="24"/>
              </w:rPr>
            </w:pPr>
            <w:r w:rsidRPr="001B097C">
              <w:rPr>
                <w:rFonts w:cs="Arial"/>
                <w:szCs w:val="24"/>
              </w:rPr>
              <w:t>Risk management</w:t>
            </w:r>
          </w:p>
          <w:p w:rsidR="00821F6A" w:rsidRPr="001B097C" w:rsidRDefault="00821F6A" w:rsidP="00DC01AE">
            <w:pPr>
              <w:pStyle w:val="NOSNumberList"/>
              <w:numPr>
                <w:ilvl w:val="0"/>
                <w:numId w:val="18"/>
              </w:numPr>
              <w:spacing w:after="120" w:line="240" w:lineRule="auto"/>
              <w:ind w:left="850" w:hanging="425"/>
              <w:rPr>
                <w:rFonts w:cs="Arial"/>
                <w:szCs w:val="24"/>
              </w:rPr>
            </w:pPr>
            <w:r w:rsidRPr="001B097C">
              <w:rPr>
                <w:rFonts w:cs="Arial"/>
                <w:szCs w:val="24"/>
              </w:rPr>
              <w:t>Scenario building</w:t>
            </w:r>
          </w:p>
          <w:p w:rsidR="00821F6A" w:rsidRPr="001B097C" w:rsidRDefault="00821F6A" w:rsidP="00DC01AE">
            <w:pPr>
              <w:pStyle w:val="NOSNumberList"/>
              <w:numPr>
                <w:ilvl w:val="0"/>
                <w:numId w:val="18"/>
              </w:numPr>
              <w:spacing w:after="120" w:line="240" w:lineRule="auto"/>
              <w:ind w:left="850" w:hanging="425"/>
              <w:rPr>
                <w:rFonts w:cs="Arial"/>
                <w:szCs w:val="24"/>
              </w:rPr>
            </w:pPr>
            <w:r w:rsidRPr="001B097C">
              <w:rPr>
                <w:rFonts w:cs="Arial"/>
                <w:szCs w:val="24"/>
              </w:rPr>
              <w:t>Thinking strategically</w:t>
            </w:r>
          </w:p>
          <w:p w:rsidR="00821F6A" w:rsidRPr="001B097C" w:rsidRDefault="00821F6A" w:rsidP="00DC01AE">
            <w:pPr>
              <w:pStyle w:val="NOSNumberList"/>
              <w:numPr>
                <w:ilvl w:val="0"/>
                <w:numId w:val="18"/>
              </w:numPr>
              <w:spacing w:after="120" w:line="240" w:lineRule="auto"/>
              <w:ind w:left="850" w:hanging="425"/>
              <w:rPr>
                <w:rFonts w:cs="Arial"/>
                <w:szCs w:val="24"/>
              </w:rPr>
            </w:pPr>
            <w:r w:rsidRPr="001B097C">
              <w:rPr>
                <w:rFonts w:cs="Arial"/>
                <w:szCs w:val="24"/>
              </w:rPr>
              <w:t>Thinking systematically</w:t>
            </w:r>
          </w:p>
          <w:p w:rsidR="00821F6A" w:rsidRPr="0070385B" w:rsidRDefault="00821F6A" w:rsidP="00DC01AE">
            <w:pPr>
              <w:pStyle w:val="NOSNumberList"/>
              <w:numPr>
                <w:ilvl w:val="0"/>
                <w:numId w:val="18"/>
              </w:numPr>
              <w:spacing w:after="120" w:line="240" w:lineRule="auto"/>
              <w:ind w:left="850" w:hanging="425"/>
            </w:pPr>
            <w:r w:rsidRPr="001B097C">
              <w:rPr>
                <w:rFonts w:cs="Arial"/>
                <w:szCs w:val="24"/>
              </w:rPr>
              <w:t>Thinking with a focus on customers</w:t>
            </w:r>
          </w:p>
        </w:tc>
      </w:tr>
    </w:tbl>
    <w:p w:rsidR="00821F6A" w:rsidRPr="0070385B" w:rsidRDefault="00821F6A" w:rsidP="00821F6A">
      <w:r w:rsidRPr="0070385B">
        <w:br w:type="page"/>
      </w:r>
    </w:p>
    <w:p w:rsidR="007730E3" w:rsidRPr="0070385B" w:rsidRDefault="00821F6A" w:rsidP="00821F6A">
      <w:pPr>
        <w:pStyle w:val="Header"/>
        <w:rPr>
          <w:b/>
          <w:sz w:val="28"/>
          <w:szCs w:val="28"/>
        </w:rPr>
      </w:pPr>
      <w:r w:rsidRPr="0070385B">
        <w:rPr>
          <w:b/>
          <w:sz w:val="28"/>
          <w:szCs w:val="28"/>
        </w:rPr>
        <w:lastRenderedPageBreak/>
        <w:t xml:space="preserve">CFAM&amp;LBA5  </w:t>
      </w:r>
      <w:r w:rsidR="00931E6B">
        <w:rPr>
          <w:b/>
          <w:sz w:val="28"/>
          <w:szCs w:val="28"/>
        </w:rPr>
        <w:t xml:space="preserve">  </w:t>
      </w:r>
      <w:r w:rsidR="00D908AD">
        <w:rPr>
          <w:b/>
          <w:sz w:val="28"/>
          <w:szCs w:val="28"/>
        </w:rPr>
        <w:t xml:space="preserve"> </w:t>
      </w:r>
      <w:r w:rsidRPr="0070385B">
        <w:rPr>
          <w:b/>
          <w:sz w:val="28"/>
          <w:szCs w:val="28"/>
        </w:rPr>
        <w:t xml:space="preserve"> Develop Your Organisation’s Vision and Strategy</w:t>
      </w:r>
    </w:p>
    <w:p w:rsidR="007730E3" w:rsidRPr="0070385B" w:rsidRDefault="007730E3" w:rsidP="007730E3">
      <w:pPr>
        <w:pStyle w:val="Header"/>
        <w:rPr>
          <w:b/>
          <w:sz w:val="28"/>
          <w:szCs w:val="28"/>
        </w:rPr>
      </w:pPr>
    </w:p>
    <w:tbl>
      <w:tblPr>
        <w:tblW w:w="0" w:type="auto"/>
        <w:tblLook w:val="00A0" w:firstRow="1" w:lastRow="0" w:firstColumn="1" w:lastColumn="0" w:noHBand="0" w:noVBand="0"/>
      </w:tblPr>
      <w:tblGrid>
        <w:gridCol w:w="2167"/>
        <w:gridCol w:w="6903"/>
      </w:tblGrid>
      <w:tr w:rsidR="000168C8" w:rsidRPr="0070385B" w:rsidTr="00821F6A">
        <w:tc>
          <w:tcPr>
            <w:tcW w:w="2347" w:type="dxa"/>
          </w:tcPr>
          <w:p w:rsidR="00821F6A" w:rsidRPr="0070385B" w:rsidRDefault="00821F6A" w:rsidP="00821F6A">
            <w:pPr>
              <w:pStyle w:val="NOSSideHeading"/>
            </w:pPr>
            <w:r w:rsidRPr="0070385B">
              <w:t>Overview</w:t>
            </w:r>
            <w:r w:rsidRPr="0070385B">
              <w:br/>
            </w:r>
          </w:p>
        </w:tc>
        <w:tc>
          <w:tcPr>
            <w:tcW w:w="7967" w:type="dxa"/>
          </w:tcPr>
          <w:p w:rsidR="00821F6A" w:rsidRPr="0070385B" w:rsidRDefault="00821F6A" w:rsidP="00821F6A">
            <w:pPr>
              <w:pStyle w:val="NOSNumberList"/>
              <w:numPr>
                <w:ilvl w:val="0"/>
                <w:numId w:val="0"/>
              </w:numPr>
              <w:rPr>
                <w:rFonts w:cs="Arial"/>
              </w:rPr>
            </w:pPr>
            <w:r w:rsidRPr="0070385B">
              <w:rPr>
                <w:rFonts w:cs="Arial"/>
              </w:rPr>
              <w:t xml:space="preserve">This standard is about developing a vision that is capable of generating the active support of a wide variety of stakeholders, including members of the organisation’s governing body, managers and staff of the organisation, strategic partners and shareholders and, to a lesser extent, suppliers, customers and the community. </w:t>
            </w:r>
          </w:p>
          <w:p w:rsidR="00821F6A" w:rsidRPr="0070385B" w:rsidRDefault="00821F6A" w:rsidP="00821F6A">
            <w:pPr>
              <w:pStyle w:val="NOSNumberList"/>
              <w:numPr>
                <w:ilvl w:val="0"/>
                <w:numId w:val="0"/>
              </w:numPr>
              <w:rPr>
                <w:rFonts w:cs="Arial"/>
              </w:rPr>
            </w:pPr>
          </w:p>
          <w:p w:rsidR="00821F6A" w:rsidRPr="0070385B" w:rsidRDefault="00821F6A" w:rsidP="00821F6A">
            <w:pPr>
              <w:pStyle w:val="NOSNumberList"/>
              <w:numPr>
                <w:ilvl w:val="0"/>
                <w:numId w:val="0"/>
              </w:numPr>
              <w:rPr>
                <w:rFonts w:cs="Arial"/>
              </w:rPr>
            </w:pPr>
            <w:r w:rsidRPr="0070385B">
              <w:rPr>
                <w:rFonts w:cs="Arial"/>
              </w:rPr>
              <w:t xml:space="preserve">An effective vision is both inspiring and realistic and </w:t>
            </w:r>
            <w:proofErr w:type="gramStart"/>
            <w:r w:rsidRPr="0070385B">
              <w:rPr>
                <w:rFonts w:cs="Arial"/>
              </w:rPr>
              <w:t>is accompanied</w:t>
            </w:r>
            <w:proofErr w:type="gramEnd"/>
            <w:r w:rsidRPr="0070385B">
              <w:rPr>
                <w:rFonts w:cs="Arial"/>
              </w:rPr>
              <w:t xml:space="preserve"> by sufficient strategic direction to encourage stakeholders to innovate whilst applying their energies and expertise to achieving the vision.</w:t>
            </w:r>
          </w:p>
          <w:p w:rsidR="00821F6A" w:rsidRPr="0070385B" w:rsidRDefault="00821F6A" w:rsidP="00821F6A">
            <w:pPr>
              <w:pStyle w:val="NOSNumberList"/>
              <w:numPr>
                <w:ilvl w:val="0"/>
                <w:numId w:val="0"/>
              </w:numPr>
              <w:rPr>
                <w:rFonts w:cs="Arial"/>
              </w:rPr>
            </w:pPr>
          </w:p>
          <w:p w:rsidR="00821F6A" w:rsidRPr="0070385B" w:rsidRDefault="00821F6A" w:rsidP="00821F6A">
            <w:pPr>
              <w:pStyle w:val="NOSNumberList"/>
              <w:numPr>
                <w:ilvl w:val="0"/>
                <w:numId w:val="0"/>
              </w:numPr>
              <w:rPr>
                <w:rFonts w:cs="Arial"/>
              </w:rPr>
            </w:pPr>
            <w:r w:rsidRPr="0070385B">
              <w:rPr>
                <w:rFonts w:cs="Arial"/>
              </w:rPr>
              <w:t>This standard is relevant to senior managers and leaders with responsibility for the strategic direction of their organisation.</w:t>
            </w:r>
          </w:p>
          <w:p w:rsidR="00821F6A" w:rsidRPr="0070385B" w:rsidRDefault="00821F6A" w:rsidP="00821F6A">
            <w:pPr>
              <w:pStyle w:val="NOSNumberList"/>
              <w:numPr>
                <w:ilvl w:val="0"/>
                <w:numId w:val="0"/>
              </w:numPr>
              <w:rPr>
                <w:rFonts w:cs="Arial"/>
              </w:rPr>
            </w:pPr>
          </w:p>
          <w:p w:rsidR="00821F6A" w:rsidRPr="0070385B" w:rsidRDefault="00821F6A" w:rsidP="00821F6A">
            <w:pPr>
              <w:pStyle w:val="NOSNumberList"/>
              <w:numPr>
                <w:ilvl w:val="0"/>
                <w:numId w:val="0"/>
              </w:numPr>
            </w:pPr>
            <w:r w:rsidRPr="0070385B">
              <w:rPr>
                <w:rFonts w:cs="Arial"/>
              </w:rPr>
              <w:t xml:space="preserve">The foundation for this standard </w:t>
            </w:r>
            <w:proofErr w:type="gramStart"/>
            <w:r w:rsidRPr="0070385B">
              <w:rPr>
                <w:rFonts w:cs="Arial"/>
              </w:rPr>
              <w:t>is laid</w:t>
            </w:r>
            <w:proofErr w:type="gramEnd"/>
            <w:r w:rsidRPr="0070385B">
              <w:rPr>
                <w:rFonts w:cs="Arial"/>
              </w:rPr>
              <w:t xml:space="preserve"> in </w:t>
            </w:r>
            <w:r w:rsidRPr="0070385B">
              <w:rPr>
                <w:rFonts w:cs="Arial"/>
                <w:i/>
              </w:rPr>
              <w:t>CFAM&amp;LBA4 Evaluate your organisation’s operating environment</w:t>
            </w:r>
            <w:r w:rsidRPr="0070385B">
              <w:rPr>
                <w:rFonts w:cs="Arial"/>
              </w:rPr>
              <w:t xml:space="preserve">. The vision and strategy then informs the rest of the standards, particularly </w:t>
            </w:r>
            <w:r w:rsidRPr="0070385B">
              <w:rPr>
                <w:rFonts w:cs="Arial"/>
                <w:i/>
              </w:rPr>
              <w:t xml:space="preserve">CFAM&amp;LBA6 Develop </w:t>
            </w:r>
            <w:r w:rsidR="0099742B" w:rsidRPr="0070385B">
              <w:rPr>
                <w:rFonts w:cs="Arial"/>
                <w:i/>
              </w:rPr>
              <w:t>Strategic Business Plans</w:t>
            </w:r>
            <w:r w:rsidR="0099742B" w:rsidRPr="0070385B">
              <w:rPr>
                <w:rFonts w:cs="Arial"/>
              </w:rPr>
              <w:t xml:space="preserve"> </w:t>
            </w:r>
            <w:r w:rsidRPr="0070385B">
              <w:rPr>
                <w:rFonts w:cs="Arial"/>
              </w:rPr>
              <w:t xml:space="preserve">and </w:t>
            </w:r>
            <w:r w:rsidRPr="0070385B">
              <w:rPr>
                <w:rFonts w:cs="Arial"/>
                <w:i/>
              </w:rPr>
              <w:t xml:space="preserve">CFAM&amp;LBA9 Develop </w:t>
            </w:r>
            <w:r w:rsidR="0099742B" w:rsidRPr="0070385B">
              <w:rPr>
                <w:rFonts w:cs="Arial"/>
                <w:i/>
              </w:rPr>
              <w:t>Operational P</w:t>
            </w:r>
            <w:r w:rsidRPr="0070385B">
              <w:rPr>
                <w:rFonts w:cs="Arial"/>
                <w:i/>
              </w:rPr>
              <w:t>lans</w:t>
            </w:r>
            <w:r w:rsidRPr="0070385B">
              <w:rPr>
                <w:rFonts w:cs="Arial"/>
              </w:rPr>
              <w:t>.</w:t>
            </w:r>
          </w:p>
        </w:tc>
      </w:tr>
    </w:tbl>
    <w:p w:rsidR="00821F6A" w:rsidRPr="0070385B" w:rsidRDefault="00821F6A" w:rsidP="00821F6A">
      <w:r w:rsidRPr="0070385B">
        <w:br w:type="page"/>
      </w:r>
    </w:p>
    <w:tbl>
      <w:tblPr>
        <w:tblW w:w="0" w:type="auto"/>
        <w:tblLook w:val="00A0" w:firstRow="1" w:lastRow="0" w:firstColumn="1" w:lastColumn="0" w:noHBand="0" w:noVBand="0"/>
      </w:tblPr>
      <w:tblGrid>
        <w:gridCol w:w="2367"/>
        <w:gridCol w:w="6703"/>
      </w:tblGrid>
      <w:tr w:rsidR="000168C8" w:rsidRPr="0070385B" w:rsidTr="00821F6A">
        <w:tc>
          <w:tcPr>
            <w:tcW w:w="2518" w:type="dxa"/>
          </w:tcPr>
          <w:p w:rsidR="00821F6A" w:rsidRPr="0070385B" w:rsidRDefault="00821F6A" w:rsidP="00821F6A">
            <w:pPr>
              <w:autoSpaceDE w:val="0"/>
              <w:autoSpaceDN w:val="0"/>
              <w:adjustRightInd w:val="0"/>
              <w:rPr>
                <w:rFonts w:ascii="Helvetica" w:hAnsi="Helvetica" w:cs="Helvetica"/>
                <w:sz w:val="26"/>
                <w:szCs w:val="26"/>
                <w:lang w:eastAsia="en-GB"/>
              </w:rPr>
            </w:pPr>
            <w:r w:rsidRPr="0070385B">
              <w:rPr>
                <w:rFonts w:ascii="Helvetica" w:hAnsi="Helvetica" w:cs="Helvetica"/>
                <w:b/>
                <w:bCs/>
                <w:sz w:val="26"/>
                <w:lang w:eastAsia="en-GB"/>
              </w:rPr>
              <w:lastRenderedPageBreak/>
              <w:t>Performance criteria</w:t>
            </w:r>
            <w:r w:rsidRPr="0070385B">
              <w:rPr>
                <w:rFonts w:ascii="Helvetica" w:hAnsi="Helvetica" w:cs="Helvetica"/>
                <w:b/>
                <w:bCs/>
                <w:sz w:val="26"/>
                <w:lang w:eastAsia="en-GB"/>
              </w:rPr>
              <w:br/>
            </w:r>
          </w:p>
          <w:p w:rsidR="00821F6A" w:rsidRPr="0070385B" w:rsidRDefault="00821F6A" w:rsidP="00821F6A">
            <w:pPr>
              <w:pStyle w:val="NOSSideHeading"/>
              <w:rPr>
                <w:rFonts w:ascii="Helvetica" w:hAnsi="Helvetica" w:cs="Helvetica"/>
                <w:b w:val="0"/>
                <w:i/>
                <w:iCs/>
                <w:noProof w:val="0"/>
                <w:sz w:val="22"/>
              </w:rPr>
            </w:pPr>
          </w:p>
          <w:p w:rsidR="00821F6A" w:rsidRPr="0070385B" w:rsidRDefault="00821F6A" w:rsidP="00652AAD">
            <w:pPr>
              <w:pStyle w:val="NOSSideSubHeading"/>
            </w:pPr>
            <w:r w:rsidRPr="0070385B">
              <w:t>You must be able to:</w:t>
            </w:r>
          </w:p>
          <w:p w:rsidR="00821F6A" w:rsidRPr="0070385B" w:rsidRDefault="00821F6A" w:rsidP="00652AAD">
            <w:pPr>
              <w:pStyle w:val="NOSSideSubHeading"/>
            </w:pPr>
          </w:p>
        </w:tc>
        <w:tc>
          <w:tcPr>
            <w:tcW w:w="7902" w:type="dxa"/>
          </w:tcPr>
          <w:p w:rsidR="00821F6A" w:rsidRPr="0070385B" w:rsidRDefault="00821F6A" w:rsidP="00821F6A">
            <w:pPr>
              <w:pStyle w:val="NOSBodyHeading"/>
              <w:spacing w:line="360" w:lineRule="auto"/>
              <w:rPr>
                <w:b w:val="0"/>
              </w:rPr>
            </w:pPr>
          </w:p>
          <w:p w:rsidR="00821F6A" w:rsidRPr="0070385B" w:rsidRDefault="00821F6A" w:rsidP="00821F6A">
            <w:pPr>
              <w:pStyle w:val="NOSBodyHeading"/>
              <w:spacing w:line="360" w:lineRule="auto"/>
              <w:rPr>
                <w:b w:val="0"/>
              </w:rPr>
            </w:pPr>
          </w:p>
          <w:p w:rsidR="00821F6A" w:rsidRPr="0070385B" w:rsidRDefault="00821F6A" w:rsidP="00821F6A">
            <w:pPr>
              <w:pStyle w:val="NOSBodyHeading"/>
              <w:spacing w:line="360" w:lineRule="auto"/>
              <w:rPr>
                <w:b w:val="0"/>
              </w:rPr>
            </w:pPr>
          </w:p>
          <w:p w:rsidR="00821F6A" w:rsidRPr="0070385B" w:rsidRDefault="00821F6A" w:rsidP="0099742B">
            <w:pPr>
              <w:pStyle w:val="NOSBodyHeading"/>
              <w:numPr>
                <w:ilvl w:val="0"/>
                <w:numId w:val="32"/>
              </w:numPr>
              <w:spacing w:after="120" w:line="240" w:lineRule="auto"/>
              <w:rPr>
                <w:b w:val="0"/>
              </w:rPr>
            </w:pPr>
            <w:r w:rsidRPr="0070385B">
              <w:rPr>
                <w:b w:val="0"/>
              </w:rPr>
              <w:t>Engage appropriate people within your organisation and other key stakeholders in developing your organisation’s vision and strategy.</w:t>
            </w:r>
          </w:p>
          <w:p w:rsidR="00821F6A" w:rsidRPr="0070385B" w:rsidRDefault="00821F6A" w:rsidP="0099742B">
            <w:pPr>
              <w:pStyle w:val="NOSBodyHeading"/>
              <w:numPr>
                <w:ilvl w:val="0"/>
                <w:numId w:val="32"/>
              </w:numPr>
              <w:spacing w:after="120" w:line="240" w:lineRule="auto"/>
              <w:rPr>
                <w:b w:val="0"/>
              </w:rPr>
            </w:pPr>
            <w:r w:rsidRPr="0070385B">
              <w:rPr>
                <w:b w:val="0"/>
              </w:rPr>
              <w:t>Formulate a vision that reflects a realistic evaluation of the operating environment, the values of the organisation and the expectations of its key stakeholders.</w:t>
            </w:r>
          </w:p>
          <w:p w:rsidR="00821F6A" w:rsidRPr="0070385B" w:rsidRDefault="00821F6A" w:rsidP="0099742B">
            <w:pPr>
              <w:pStyle w:val="NOSBodyHeading"/>
              <w:numPr>
                <w:ilvl w:val="0"/>
                <w:numId w:val="32"/>
              </w:numPr>
              <w:spacing w:after="120" w:line="240" w:lineRule="auto"/>
              <w:rPr>
                <w:b w:val="0"/>
              </w:rPr>
            </w:pPr>
            <w:r w:rsidRPr="0070385B">
              <w:rPr>
                <w:b w:val="0"/>
              </w:rPr>
              <w:t>Ensure the vision is consistent with the purpose of the organisation and its longer-term goals.</w:t>
            </w:r>
          </w:p>
          <w:p w:rsidR="00821F6A" w:rsidRPr="0070385B" w:rsidRDefault="00821F6A" w:rsidP="0099742B">
            <w:pPr>
              <w:pStyle w:val="NOSBodyHeading"/>
              <w:numPr>
                <w:ilvl w:val="0"/>
                <w:numId w:val="32"/>
              </w:numPr>
              <w:spacing w:after="120" w:line="240" w:lineRule="auto"/>
              <w:rPr>
                <w:b w:val="0"/>
              </w:rPr>
            </w:pPr>
            <w:r w:rsidRPr="0070385B">
              <w:rPr>
                <w:b w:val="0"/>
              </w:rPr>
              <w:t>Communicate the vision in ways that inspire stakeholders to commit to achieving it.</w:t>
            </w:r>
          </w:p>
          <w:p w:rsidR="00821F6A" w:rsidRPr="0070385B" w:rsidRDefault="00821F6A" w:rsidP="0099742B">
            <w:pPr>
              <w:pStyle w:val="NOSBodyHeading"/>
              <w:numPr>
                <w:ilvl w:val="0"/>
                <w:numId w:val="32"/>
              </w:numPr>
              <w:spacing w:after="120" w:line="240" w:lineRule="auto"/>
              <w:rPr>
                <w:b w:val="0"/>
              </w:rPr>
            </w:pPr>
            <w:r w:rsidRPr="0070385B">
              <w:rPr>
                <w:b w:val="0"/>
              </w:rPr>
              <w:t>Provide strategic direction and clear parameters that empower stakeholders to apply their energies and expertise creatively to achieve the vision.</w:t>
            </w:r>
          </w:p>
          <w:p w:rsidR="00821F6A" w:rsidRPr="0070385B" w:rsidRDefault="00821F6A" w:rsidP="0099742B">
            <w:pPr>
              <w:pStyle w:val="NOSBodyHeading"/>
              <w:numPr>
                <w:ilvl w:val="0"/>
                <w:numId w:val="32"/>
              </w:numPr>
              <w:spacing w:after="120" w:line="240" w:lineRule="auto"/>
              <w:rPr>
                <w:b w:val="0"/>
              </w:rPr>
            </w:pPr>
            <w:r w:rsidRPr="0070385B">
              <w:rPr>
                <w:b w:val="0"/>
              </w:rPr>
              <w:t>Review and redefine the vision, and strategy for achieving it, in the light of significant changes in the operating environment.</w:t>
            </w:r>
          </w:p>
        </w:tc>
      </w:tr>
    </w:tbl>
    <w:p w:rsidR="00821F6A" w:rsidRPr="0070385B" w:rsidRDefault="00821F6A" w:rsidP="00821F6A"/>
    <w:p w:rsidR="00821F6A" w:rsidRPr="0070385B" w:rsidRDefault="00821F6A" w:rsidP="00821F6A">
      <w:r w:rsidRPr="0070385B">
        <w:br w:type="page"/>
      </w:r>
    </w:p>
    <w:tbl>
      <w:tblPr>
        <w:tblW w:w="0" w:type="auto"/>
        <w:tblLook w:val="00A0" w:firstRow="1" w:lastRow="0" w:firstColumn="1" w:lastColumn="0" w:noHBand="0" w:noVBand="0"/>
      </w:tblPr>
      <w:tblGrid>
        <w:gridCol w:w="2377"/>
        <w:gridCol w:w="6693"/>
      </w:tblGrid>
      <w:tr w:rsidR="000168C8" w:rsidRPr="0070385B" w:rsidTr="00821F6A">
        <w:tc>
          <w:tcPr>
            <w:tcW w:w="2518" w:type="dxa"/>
          </w:tcPr>
          <w:p w:rsidR="00821F6A" w:rsidRPr="0070385B" w:rsidRDefault="00821F6A" w:rsidP="00821F6A">
            <w:pPr>
              <w:pStyle w:val="NOSSideHeading"/>
              <w:rPr>
                <w:rFonts w:ascii="Helvetica" w:hAnsi="Helvetica"/>
              </w:rPr>
            </w:pPr>
            <w:r w:rsidRPr="0070385B">
              <w:rPr>
                <w:rFonts w:ascii="Helvetica" w:hAnsi="Helvetica"/>
              </w:rPr>
              <w:lastRenderedPageBreak/>
              <w:t>K</w:t>
            </w:r>
            <w:r w:rsidRPr="0070385B">
              <w:rPr>
                <w:rFonts w:ascii="Helvetica" w:hAnsi="Helvetica"/>
                <w:bCs/>
              </w:rPr>
              <w:t>nowledge and understanding</w:t>
            </w:r>
            <w:r w:rsidRPr="0070385B">
              <w:rPr>
                <w:rFonts w:ascii="Helvetica" w:hAnsi="Helvetica"/>
              </w:rPr>
              <w:br/>
            </w:r>
          </w:p>
          <w:p w:rsidR="00821F6A" w:rsidRPr="0070385B" w:rsidRDefault="00821F6A" w:rsidP="00821F6A">
            <w:pPr>
              <w:pStyle w:val="NOSSideHeading"/>
              <w:rPr>
                <w:rFonts w:ascii="Helvetica" w:hAnsi="Helvetica" w:cs="Helvetica"/>
                <w:b w:val="0"/>
                <w:i/>
                <w:iCs/>
                <w:noProof w:val="0"/>
                <w:sz w:val="22"/>
              </w:rPr>
            </w:pPr>
          </w:p>
          <w:p w:rsidR="00821F6A" w:rsidRPr="0070385B" w:rsidRDefault="00821F6A" w:rsidP="00652AAD">
            <w:pPr>
              <w:pStyle w:val="NOSSideSubHeading"/>
            </w:pPr>
            <w:r w:rsidRPr="0070385B">
              <w:t>You need to know and understand:</w:t>
            </w:r>
          </w:p>
          <w:p w:rsidR="00821F6A" w:rsidRPr="0070385B" w:rsidRDefault="00821F6A" w:rsidP="00652AAD">
            <w:pPr>
              <w:pStyle w:val="NOSSideSubHeading"/>
            </w:pPr>
          </w:p>
          <w:p w:rsidR="00821F6A" w:rsidRPr="0070385B" w:rsidRDefault="00821F6A" w:rsidP="00652AAD">
            <w:pPr>
              <w:pStyle w:val="NOSSideSubHeading"/>
            </w:pPr>
          </w:p>
        </w:tc>
        <w:tc>
          <w:tcPr>
            <w:tcW w:w="7902" w:type="dxa"/>
          </w:tcPr>
          <w:p w:rsidR="00821F6A" w:rsidRPr="0070385B" w:rsidRDefault="00821F6A" w:rsidP="00821F6A">
            <w:pPr>
              <w:spacing w:after="120"/>
              <w:rPr>
                <w:rFonts w:ascii="Verdana" w:hAnsi="Verdana"/>
                <w:b/>
                <w:sz w:val="21"/>
                <w:szCs w:val="21"/>
              </w:rPr>
            </w:pPr>
          </w:p>
          <w:p w:rsidR="00821F6A" w:rsidRPr="0070385B" w:rsidRDefault="00821F6A" w:rsidP="00821F6A">
            <w:pPr>
              <w:spacing w:after="120"/>
              <w:rPr>
                <w:rFonts w:ascii="Verdana" w:hAnsi="Verdana"/>
                <w:b/>
                <w:sz w:val="21"/>
                <w:szCs w:val="21"/>
              </w:rPr>
            </w:pPr>
          </w:p>
          <w:p w:rsidR="00821F6A" w:rsidRPr="00D908AD" w:rsidRDefault="00821F6A" w:rsidP="00821F6A">
            <w:pPr>
              <w:spacing w:after="120"/>
              <w:rPr>
                <w:rFonts w:cs="Arial"/>
                <w:b/>
              </w:rPr>
            </w:pPr>
            <w:r w:rsidRPr="00D908AD">
              <w:rPr>
                <w:rFonts w:cs="Arial"/>
                <w:b/>
              </w:rPr>
              <w:t xml:space="preserve">General knowledge and understanding </w:t>
            </w:r>
          </w:p>
          <w:p w:rsidR="00821F6A" w:rsidRPr="0070385B" w:rsidRDefault="00821F6A" w:rsidP="0099742B">
            <w:pPr>
              <w:pStyle w:val="NOSBodyHeading"/>
              <w:numPr>
                <w:ilvl w:val="0"/>
                <w:numId w:val="33"/>
              </w:numPr>
              <w:spacing w:after="120" w:line="240" w:lineRule="auto"/>
              <w:rPr>
                <w:rFonts w:cs="Arial"/>
                <w:b w:val="0"/>
              </w:rPr>
            </w:pPr>
            <w:r w:rsidRPr="0070385B">
              <w:rPr>
                <w:rFonts w:cs="Arial"/>
                <w:b w:val="0"/>
              </w:rPr>
              <w:t>How to engage employees and stakeholders in developing an organisation’s vision and strategy.</w:t>
            </w:r>
          </w:p>
          <w:p w:rsidR="00821F6A" w:rsidRPr="0070385B" w:rsidRDefault="00821F6A" w:rsidP="0099742B">
            <w:pPr>
              <w:pStyle w:val="NOSBodyHeading"/>
              <w:numPr>
                <w:ilvl w:val="0"/>
                <w:numId w:val="33"/>
              </w:numPr>
              <w:spacing w:after="120" w:line="240" w:lineRule="auto"/>
              <w:rPr>
                <w:rFonts w:cs="Arial"/>
                <w:b w:val="0"/>
              </w:rPr>
            </w:pPr>
            <w:r w:rsidRPr="0070385B">
              <w:rPr>
                <w:rFonts w:cs="Arial"/>
                <w:b w:val="0"/>
              </w:rPr>
              <w:t>How to formulate an appropriate and effective vision for an organisation.</w:t>
            </w:r>
          </w:p>
          <w:p w:rsidR="00821F6A" w:rsidRPr="0070385B" w:rsidRDefault="00821F6A" w:rsidP="0099742B">
            <w:pPr>
              <w:pStyle w:val="NOSBodyHeading"/>
              <w:numPr>
                <w:ilvl w:val="0"/>
                <w:numId w:val="33"/>
              </w:numPr>
              <w:spacing w:after="120" w:line="240" w:lineRule="auto"/>
              <w:rPr>
                <w:rFonts w:cs="Arial"/>
                <w:b w:val="0"/>
              </w:rPr>
            </w:pPr>
            <w:r w:rsidRPr="0070385B">
              <w:rPr>
                <w:rFonts w:cs="Arial"/>
                <w:b w:val="0"/>
              </w:rPr>
              <w:t xml:space="preserve">The principles and methods of </w:t>
            </w:r>
            <w:proofErr w:type="gramStart"/>
            <w:r w:rsidRPr="0070385B">
              <w:rPr>
                <w:rFonts w:cs="Arial"/>
                <w:b w:val="0"/>
              </w:rPr>
              <w:t>effective communication, and how to apply them</w:t>
            </w:r>
            <w:proofErr w:type="gramEnd"/>
            <w:r w:rsidRPr="0070385B">
              <w:rPr>
                <w:rFonts w:cs="Arial"/>
                <w:b w:val="0"/>
              </w:rPr>
              <w:t>.</w:t>
            </w:r>
          </w:p>
          <w:p w:rsidR="00821F6A" w:rsidRPr="0070385B" w:rsidRDefault="00821F6A" w:rsidP="0099742B">
            <w:pPr>
              <w:pStyle w:val="NOSBodyHeading"/>
              <w:numPr>
                <w:ilvl w:val="0"/>
                <w:numId w:val="33"/>
              </w:numPr>
              <w:spacing w:after="120" w:line="240" w:lineRule="auto"/>
              <w:rPr>
                <w:b w:val="0"/>
              </w:rPr>
            </w:pPr>
            <w:r w:rsidRPr="0070385B">
              <w:rPr>
                <w:rFonts w:cs="Arial"/>
                <w:b w:val="0"/>
              </w:rPr>
              <w:t>The level of strategic direction people require, and how to provide this direction in ways that releases energy and creativity.</w:t>
            </w:r>
          </w:p>
        </w:tc>
      </w:tr>
      <w:tr w:rsidR="000168C8" w:rsidRPr="0070385B" w:rsidTr="00821F6A">
        <w:tc>
          <w:tcPr>
            <w:tcW w:w="2518" w:type="dxa"/>
          </w:tcPr>
          <w:p w:rsidR="00821F6A" w:rsidRPr="0070385B" w:rsidRDefault="00821F6A" w:rsidP="00821F6A">
            <w:pPr>
              <w:pStyle w:val="NOSSideHeading"/>
              <w:rPr>
                <w:rFonts w:ascii="Helvetica" w:hAnsi="Helvetica"/>
              </w:rPr>
            </w:pPr>
          </w:p>
          <w:p w:rsidR="00821F6A" w:rsidRPr="0070385B" w:rsidRDefault="00821F6A" w:rsidP="00821F6A">
            <w:pPr>
              <w:pStyle w:val="NOSSideHeading"/>
              <w:rPr>
                <w:rFonts w:ascii="Helvetica" w:hAnsi="Helvetica" w:cs="Helvetica"/>
                <w:b w:val="0"/>
                <w:i/>
                <w:iCs/>
                <w:noProof w:val="0"/>
                <w:sz w:val="22"/>
              </w:rPr>
            </w:pPr>
          </w:p>
          <w:p w:rsidR="00821F6A" w:rsidRPr="0070385B" w:rsidRDefault="00821F6A" w:rsidP="00821F6A">
            <w:pPr>
              <w:pStyle w:val="NOSSideHeading"/>
              <w:rPr>
                <w:rFonts w:ascii="Helvetica" w:hAnsi="Helvetica" w:cs="Helvetica"/>
                <w:b w:val="0"/>
                <w:i/>
                <w:iCs/>
                <w:noProof w:val="0"/>
                <w:sz w:val="22"/>
              </w:rPr>
            </w:pPr>
          </w:p>
          <w:p w:rsidR="00821F6A" w:rsidRPr="0070385B" w:rsidRDefault="00821F6A" w:rsidP="00652AAD">
            <w:pPr>
              <w:pStyle w:val="NOSSideSubHeading"/>
            </w:pPr>
            <w:r w:rsidRPr="0070385B">
              <w:t>You need to know and understand:</w:t>
            </w:r>
          </w:p>
          <w:p w:rsidR="00821F6A" w:rsidRPr="0070385B" w:rsidRDefault="00821F6A" w:rsidP="00652AAD">
            <w:pPr>
              <w:pStyle w:val="NOSSideSubHeading"/>
            </w:pPr>
          </w:p>
        </w:tc>
        <w:tc>
          <w:tcPr>
            <w:tcW w:w="7902" w:type="dxa"/>
          </w:tcPr>
          <w:p w:rsidR="00821F6A" w:rsidRPr="00D908AD" w:rsidRDefault="00821F6A" w:rsidP="00821F6A">
            <w:pPr>
              <w:pStyle w:val="NOSBodyHeading"/>
              <w:spacing w:line="360" w:lineRule="auto"/>
              <w:rPr>
                <w:rFonts w:cs="Arial"/>
                <w:szCs w:val="24"/>
              </w:rPr>
            </w:pPr>
          </w:p>
          <w:p w:rsidR="00821F6A" w:rsidRPr="00D908AD" w:rsidRDefault="00821F6A" w:rsidP="00821F6A">
            <w:pPr>
              <w:pStyle w:val="NOSBodyHeading"/>
              <w:spacing w:line="360" w:lineRule="auto"/>
              <w:rPr>
                <w:rFonts w:cs="Arial"/>
                <w:szCs w:val="24"/>
              </w:rPr>
            </w:pPr>
            <w:r w:rsidRPr="00D908AD">
              <w:rPr>
                <w:rFonts w:cs="Arial"/>
                <w:szCs w:val="24"/>
              </w:rPr>
              <w:t xml:space="preserve">Industry/sector specific knowledge and understanding </w:t>
            </w:r>
          </w:p>
          <w:p w:rsidR="00821F6A" w:rsidRPr="00D908AD" w:rsidRDefault="00821F6A" w:rsidP="0099742B">
            <w:pPr>
              <w:pStyle w:val="NOSBodyHeading"/>
              <w:numPr>
                <w:ilvl w:val="0"/>
                <w:numId w:val="33"/>
              </w:numPr>
              <w:spacing w:after="120" w:line="240" w:lineRule="auto"/>
              <w:rPr>
                <w:rFonts w:cs="Arial"/>
                <w:b w:val="0"/>
                <w:szCs w:val="24"/>
              </w:rPr>
            </w:pPr>
            <w:r w:rsidRPr="0099742B">
              <w:rPr>
                <w:rFonts w:cs="Arial"/>
                <w:b w:val="0"/>
              </w:rPr>
              <w:t>Legal</w:t>
            </w:r>
            <w:r w:rsidRPr="00D908AD">
              <w:rPr>
                <w:rFonts w:cs="Arial"/>
                <w:b w:val="0"/>
                <w:szCs w:val="24"/>
              </w:rPr>
              <w:t>, regulatory and ethical requirements in your sector.</w:t>
            </w:r>
          </w:p>
        </w:tc>
      </w:tr>
      <w:tr w:rsidR="000168C8" w:rsidRPr="0070385B" w:rsidTr="00821F6A">
        <w:tc>
          <w:tcPr>
            <w:tcW w:w="2518" w:type="dxa"/>
          </w:tcPr>
          <w:p w:rsidR="00821F6A" w:rsidRPr="0070385B" w:rsidRDefault="00821F6A" w:rsidP="00821F6A">
            <w:pPr>
              <w:pStyle w:val="NOSSideHeading"/>
              <w:rPr>
                <w:rFonts w:ascii="Helvetica" w:hAnsi="Helvetica" w:cs="Helvetica"/>
                <w:b w:val="0"/>
                <w:i/>
                <w:iCs/>
                <w:noProof w:val="0"/>
                <w:sz w:val="22"/>
              </w:rPr>
            </w:pPr>
          </w:p>
          <w:p w:rsidR="00821F6A" w:rsidRPr="0070385B" w:rsidRDefault="00821F6A" w:rsidP="00821F6A">
            <w:pPr>
              <w:pStyle w:val="NOSSideHeading"/>
              <w:rPr>
                <w:rFonts w:ascii="Helvetica" w:hAnsi="Helvetica" w:cs="Helvetica"/>
                <w:b w:val="0"/>
                <w:i/>
                <w:iCs/>
                <w:noProof w:val="0"/>
                <w:sz w:val="22"/>
              </w:rPr>
            </w:pPr>
          </w:p>
          <w:p w:rsidR="00821F6A" w:rsidRPr="0070385B" w:rsidRDefault="00821F6A" w:rsidP="00821F6A">
            <w:pPr>
              <w:pStyle w:val="NOSSideHeading"/>
              <w:rPr>
                <w:rFonts w:ascii="Helvetica" w:hAnsi="Helvetica" w:cs="Helvetica"/>
                <w:b w:val="0"/>
                <w:i/>
                <w:iCs/>
                <w:noProof w:val="0"/>
                <w:sz w:val="22"/>
              </w:rPr>
            </w:pPr>
          </w:p>
          <w:p w:rsidR="00821F6A" w:rsidRPr="0070385B" w:rsidRDefault="00821F6A" w:rsidP="00652AAD">
            <w:pPr>
              <w:pStyle w:val="NOSSideSubHeading"/>
            </w:pPr>
            <w:r w:rsidRPr="0070385B">
              <w:t>You need to know and understand:</w:t>
            </w:r>
          </w:p>
          <w:p w:rsidR="00821F6A" w:rsidRPr="0070385B" w:rsidRDefault="00821F6A" w:rsidP="00652AAD">
            <w:pPr>
              <w:pStyle w:val="NOSSideSubHeading"/>
            </w:pPr>
          </w:p>
          <w:p w:rsidR="00821F6A" w:rsidRPr="0070385B" w:rsidRDefault="00821F6A" w:rsidP="00652AAD">
            <w:pPr>
              <w:pStyle w:val="NOSSideSubHeading"/>
            </w:pPr>
          </w:p>
        </w:tc>
        <w:tc>
          <w:tcPr>
            <w:tcW w:w="7902" w:type="dxa"/>
          </w:tcPr>
          <w:p w:rsidR="00821F6A" w:rsidRPr="00D908AD" w:rsidRDefault="00821F6A" w:rsidP="00821F6A">
            <w:pPr>
              <w:spacing w:after="120"/>
              <w:rPr>
                <w:rFonts w:cs="Arial"/>
                <w:b/>
              </w:rPr>
            </w:pPr>
          </w:p>
          <w:p w:rsidR="00821F6A" w:rsidRPr="00D908AD" w:rsidRDefault="00821F6A" w:rsidP="00821F6A">
            <w:pPr>
              <w:spacing w:after="120"/>
              <w:rPr>
                <w:rFonts w:cs="Arial"/>
                <w:b/>
              </w:rPr>
            </w:pPr>
            <w:r w:rsidRPr="00D908AD">
              <w:rPr>
                <w:rFonts w:cs="Arial"/>
                <w:b/>
              </w:rPr>
              <w:t xml:space="preserve">Context specific knowledge and understanding </w:t>
            </w:r>
          </w:p>
          <w:p w:rsidR="00821F6A" w:rsidRPr="0099742B" w:rsidRDefault="00821F6A" w:rsidP="0099742B">
            <w:pPr>
              <w:pStyle w:val="NOSBodyHeading"/>
              <w:numPr>
                <w:ilvl w:val="0"/>
                <w:numId w:val="33"/>
              </w:numPr>
              <w:spacing w:after="120" w:line="240" w:lineRule="auto"/>
              <w:rPr>
                <w:rFonts w:cs="Arial"/>
                <w:b w:val="0"/>
              </w:rPr>
            </w:pPr>
            <w:r w:rsidRPr="0099742B">
              <w:rPr>
                <w:rFonts w:cs="Arial"/>
                <w:b w:val="0"/>
              </w:rPr>
              <w:t>Key individuals within your organisation, their roles, responsibilities, competences and potential.</w:t>
            </w:r>
          </w:p>
          <w:p w:rsidR="00821F6A" w:rsidRPr="0099742B" w:rsidRDefault="00821F6A" w:rsidP="0099742B">
            <w:pPr>
              <w:pStyle w:val="NOSBodyHeading"/>
              <w:numPr>
                <w:ilvl w:val="0"/>
                <w:numId w:val="33"/>
              </w:numPr>
              <w:spacing w:after="120" w:line="240" w:lineRule="auto"/>
              <w:rPr>
                <w:rFonts w:cs="Arial"/>
                <w:b w:val="0"/>
              </w:rPr>
            </w:pPr>
            <w:r w:rsidRPr="0099742B">
              <w:rPr>
                <w:rFonts w:cs="Arial"/>
                <w:b w:val="0"/>
              </w:rPr>
              <w:t xml:space="preserve">Your </w:t>
            </w:r>
            <w:proofErr w:type="gramStart"/>
            <w:r w:rsidRPr="0099742B">
              <w:rPr>
                <w:rFonts w:cs="Arial"/>
                <w:b w:val="0"/>
              </w:rPr>
              <w:t>organisation’s</w:t>
            </w:r>
            <w:proofErr w:type="gramEnd"/>
            <w:r w:rsidRPr="0099742B">
              <w:rPr>
                <w:rFonts w:cs="Arial"/>
                <w:b w:val="0"/>
              </w:rPr>
              <w:t xml:space="preserve"> operating environment.</w:t>
            </w:r>
          </w:p>
          <w:p w:rsidR="00821F6A" w:rsidRPr="0099742B" w:rsidRDefault="00821F6A" w:rsidP="0099742B">
            <w:pPr>
              <w:pStyle w:val="NOSBodyHeading"/>
              <w:numPr>
                <w:ilvl w:val="0"/>
                <w:numId w:val="33"/>
              </w:numPr>
              <w:spacing w:after="120" w:line="240" w:lineRule="auto"/>
              <w:rPr>
                <w:rFonts w:cs="Arial"/>
                <w:b w:val="0"/>
              </w:rPr>
            </w:pPr>
            <w:r w:rsidRPr="0099742B">
              <w:rPr>
                <w:rFonts w:cs="Arial"/>
                <w:b w:val="0"/>
              </w:rPr>
              <w:t>Your organisation's stakeholders, their interests and expectations.</w:t>
            </w:r>
          </w:p>
          <w:p w:rsidR="00821F6A" w:rsidRPr="0099742B" w:rsidRDefault="00821F6A" w:rsidP="0099742B">
            <w:pPr>
              <w:pStyle w:val="NOSBodyHeading"/>
              <w:numPr>
                <w:ilvl w:val="0"/>
                <w:numId w:val="33"/>
              </w:numPr>
              <w:spacing w:after="120" w:line="240" w:lineRule="auto"/>
              <w:rPr>
                <w:rFonts w:cs="Arial"/>
                <w:b w:val="0"/>
              </w:rPr>
            </w:pPr>
            <w:r w:rsidRPr="0099742B">
              <w:rPr>
                <w:rFonts w:cs="Arial"/>
                <w:b w:val="0"/>
              </w:rPr>
              <w:t>Your organisation's values.</w:t>
            </w:r>
          </w:p>
          <w:p w:rsidR="00821F6A" w:rsidRPr="00D908AD" w:rsidRDefault="00821F6A" w:rsidP="0099742B">
            <w:pPr>
              <w:pStyle w:val="NOSBodyHeading"/>
              <w:numPr>
                <w:ilvl w:val="0"/>
                <w:numId w:val="33"/>
              </w:numPr>
              <w:spacing w:after="120" w:line="240" w:lineRule="auto"/>
              <w:rPr>
                <w:rFonts w:cs="Arial"/>
                <w:b w:val="0"/>
                <w:szCs w:val="24"/>
              </w:rPr>
            </w:pPr>
            <w:r w:rsidRPr="0099742B">
              <w:rPr>
                <w:rFonts w:cs="Arial"/>
                <w:b w:val="0"/>
              </w:rPr>
              <w:t>Your organisation’s purpose</w:t>
            </w:r>
            <w:r w:rsidRPr="00D908AD">
              <w:rPr>
                <w:rFonts w:cs="Arial"/>
                <w:b w:val="0"/>
                <w:szCs w:val="24"/>
              </w:rPr>
              <w:t xml:space="preserve"> and longer-term goals.</w:t>
            </w:r>
          </w:p>
        </w:tc>
      </w:tr>
    </w:tbl>
    <w:p w:rsidR="00821F6A" w:rsidRPr="0070385B" w:rsidRDefault="00821F6A" w:rsidP="00821F6A">
      <w:r w:rsidRPr="0070385B">
        <w:br w:type="page"/>
      </w:r>
    </w:p>
    <w:tbl>
      <w:tblPr>
        <w:tblW w:w="0" w:type="auto"/>
        <w:tblLook w:val="00A0" w:firstRow="1" w:lastRow="0" w:firstColumn="1" w:lastColumn="0" w:noHBand="0" w:noVBand="0"/>
      </w:tblPr>
      <w:tblGrid>
        <w:gridCol w:w="2403"/>
        <w:gridCol w:w="6667"/>
      </w:tblGrid>
      <w:tr w:rsidR="000168C8" w:rsidRPr="0070385B" w:rsidTr="00821F6A">
        <w:tc>
          <w:tcPr>
            <w:tcW w:w="2626" w:type="dxa"/>
          </w:tcPr>
          <w:p w:rsidR="00821F6A" w:rsidRPr="00D908AD" w:rsidRDefault="00821F6A" w:rsidP="00821F6A">
            <w:pPr>
              <w:autoSpaceDE w:val="0"/>
              <w:autoSpaceDN w:val="0"/>
              <w:adjustRightInd w:val="0"/>
              <w:spacing w:after="120" w:line="241" w:lineRule="atLeast"/>
              <w:rPr>
                <w:rFonts w:cs="Arial"/>
                <w:b/>
                <w:bCs/>
                <w:noProof/>
                <w:lang w:eastAsia="en-GB"/>
              </w:rPr>
            </w:pPr>
            <w:r w:rsidRPr="00D908AD">
              <w:rPr>
                <w:rFonts w:cs="Arial"/>
                <w:b/>
                <w:bCs/>
                <w:noProof/>
                <w:lang w:eastAsia="en-GB"/>
              </w:rPr>
              <w:lastRenderedPageBreak/>
              <w:t xml:space="preserve">Behaviours </w:t>
            </w:r>
          </w:p>
          <w:p w:rsidR="00821F6A" w:rsidRPr="0070385B" w:rsidRDefault="00821F6A" w:rsidP="00821F6A">
            <w:pPr>
              <w:spacing w:line="300" w:lineRule="exact"/>
              <w:rPr>
                <w:rFonts w:ascii="Verdana" w:hAnsi="Verdana" w:cs="Helvetica"/>
                <w:bCs/>
                <w:i/>
                <w:noProof/>
                <w:lang w:eastAsia="en-GB"/>
              </w:rPr>
            </w:pPr>
          </w:p>
          <w:p w:rsidR="00821F6A" w:rsidRPr="0070385B" w:rsidRDefault="00821F6A" w:rsidP="00652AAD">
            <w:pPr>
              <w:pStyle w:val="NOSSideSubHeading"/>
            </w:pPr>
            <w:r w:rsidRPr="0070385B">
              <w:t>When performing to this standard, you are likely to demonstrate the following behaviours:</w:t>
            </w:r>
          </w:p>
          <w:p w:rsidR="00821F6A" w:rsidRPr="0070385B" w:rsidRDefault="00821F6A" w:rsidP="00821F6A">
            <w:pPr>
              <w:spacing w:line="300" w:lineRule="exact"/>
            </w:pPr>
          </w:p>
        </w:tc>
        <w:tc>
          <w:tcPr>
            <w:tcW w:w="7794" w:type="dxa"/>
          </w:tcPr>
          <w:p w:rsidR="00821F6A" w:rsidRPr="0070385B" w:rsidRDefault="00821F6A" w:rsidP="00821F6A">
            <w:pPr>
              <w:pStyle w:val="ListParagraph"/>
              <w:ind w:left="0"/>
              <w:rPr>
                <w:rFonts w:ascii="Verdana" w:hAnsi="Verdana"/>
                <w:sz w:val="21"/>
                <w:szCs w:val="21"/>
                <w:lang w:val="en-GB"/>
              </w:rPr>
            </w:pPr>
          </w:p>
          <w:p w:rsidR="00821F6A" w:rsidRPr="0070385B" w:rsidRDefault="00821F6A" w:rsidP="00821F6A">
            <w:pPr>
              <w:pStyle w:val="ListParagraph"/>
              <w:ind w:left="0"/>
              <w:rPr>
                <w:rFonts w:ascii="Verdana" w:hAnsi="Verdana"/>
                <w:sz w:val="21"/>
                <w:szCs w:val="21"/>
                <w:lang w:val="en-GB"/>
              </w:rPr>
            </w:pPr>
          </w:p>
          <w:p w:rsidR="00821F6A" w:rsidRPr="0070385B" w:rsidRDefault="00821F6A" w:rsidP="0099742B">
            <w:pPr>
              <w:pStyle w:val="ListParagraph"/>
              <w:numPr>
                <w:ilvl w:val="0"/>
                <w:numId w:val="31"/>
              </w:numPr>
              <w:ind w:left="544" w:hanging="544"/>
              <w:rPr>
                <w:rFonts w:cs="Arial"/>
                <w:lang w:val="en-GB"/>
              </w:rPr>
            </w:pPr>
            <w:r w:rsidRPr="0070385B">
              <w:rPr>
                <w:rFonts w:cs="Arial"/>
                <w:lang w:val="en-GB"/>
              </w:rPr>
              <w:t>Seize opportunities presented by the diversity of people</w:t>
            </w:r>
          </w:p>
          <w:p w:rsidR="00821F6A" w:rsidRPr="0070385B" w:rsidRDefault="00821F6A" w:rsidP="0099742B">
            <w:pPr>
              <w:pStyle w:val="ListParagraph"/>
              <w:numPr>
                <w:ilvl w:val="0"/>
                <w:numId w:val="31"/>
              </w:numPr>
              <w:ind w:left="544" w:hanging="544"/>
              <w:rPr>
                <w:rFonts w:cs="Arial"/>
                <w:lang w:val="en-GB"/>
              </w:rPr>
            </w:pPr>
            <w:r w:rsidRPr="0070385B">
              <w:rPr>
                <w:rFonts w:cs="Arial"/>
                <w:lang w:val="en-GB"/>
              </w:rPr>
              <w:t>Recognise changes in circumstances promptly and adjust plans and activities accordingly</w:t>
            </w:r>
          </w:p>
          <w:p w:rsidR="00821F6A" w:rsidRPr="0070385B" w:rsidRDefault="00821F6A" w:rsidP="0099742B">
            <w:pPr>
              <w:pStyle w:val="ListParagraph"/>
              <w:numPr>
                <w:ilvl w:val="0"/>
                <w:numId w:val="31"/>
              </w:numPr>
              <w:ind w:left="544" w:hanging="544"/>
              <w:rPr>
                <w:rFonts w:cs="Arial"/>
                <w:lang w:val="en-GB"/>
              </w:rPr>
            </w:pPr>
            <w:r w:rsidRPr="0070385B">
              <w:rPr>
                <w:rFonts w:cs="Arial"/>
                <w:lang w:val="en-GB"/>
              </w:rPr>
              <w:t>Identify people’s preferred ways of communicating</w:t>
            </w:r>
          </w:p>
          <w:p w:rsidR="00821F6A" w:rsidRPr="0070385B" w:rsidRDefault="00821F6A" w:rsidP="0099742B">
            <w:pPr>
              <w:pStyle w:val="ListParagraph"/>
              <w:numPr>
                <w:ilvl w:val="0"/>
                <w:numId w:val="31"/>
              </w:numPr>
              <w:ind w:left="544" w:hanging="544"/>
              <w:rPr>
                <w:rFonts w:cs="Arial"/>
                <w:lang w:val="en-GB"/>
              </w:rPr>
            </w:pPr>
            <w:r w:rsidRPr="0070385B">
              <w:rPr>
                <w:rFonts w:cs="Arial"/>
                <w:lang w:val="en-GB"/>
              </w:rPr>
              <w:t>Use communication media and styles appropriate to different people and situations</w:t>
            </w:r>
          </w:p>
          <w:p w:rsidR="00821F6A" w:rsidRPr="0070385B" w:rsidRDefault="00821F6A" w:rsidP="0099742B">
            <w:pPr>
              <w:pStyle w:val="ListParagraph"/>
              <w:numPr>
                <w:ilvl w:val="0"/>
                <w:numId w:val="31"/>
              </w:numPr>
              <w:ind w:left="544" w:hanging="544"/>
              <w:rPr>
                <w:rFonts w:cs="Arial"/>
                <w:lang w:val="en-GB"/>
              </w:rPr>
            </w:pPr>
            <w:r w:rsidRPr="0070385B">
              <w:rPr>
                <w:rFonts w:cs="Arial"/>
                <w:lang w:val="en-GB"/>
              </w:rPr>
              <w:t>Create a sense of common purpose</w:t>
            </w:r>
          </w:p>
          <w:p w:rsidR="00821F6A" w:rsidRPr="0070385B" w:rsidRDefault="00821F6A" w:rsidP="0099742B">
            <w:pPr>
              <w:pStyle w:val="ListParagraph"/>
              <w:numPr>
                <w:ilvl w:val="0"/>
                <w:numId w:val="31"/>
              </w:numPr>
              <w:ind w:left="544" w:hanging="544"/>
              <w:rPr>
                <w:rFonts w:cs="Arial"/>
                <w:lang w:val="en-GB"/>
              </w:rPr>
            </w:pPr>
            <w:r w:rsidRPr="0070385B">
              <w:rPr>
                <w:rFonts w:cs="Arial"/>
                <w:lang w:val="en-GB"/>
              </w:rPr>
              <w:t>Communicate a vision that inspires enthusiasm and commitment</w:t>
            </w:r>
          </w:p>
          <w:p w:rsidR="00821F6A" w:rsidRPr="0070385B" w:rsidRDefault="00821F6A" w:rsidP="0099742B">
            <w:pPr>
              <w:pStyle w:val="ListParagraph"/>
              <w:numPr>
                <w:ilvl w:val="0"/>
                <w:numId w:val="31"/>
              </w:numPr>
              <w:ind w:left="544" w:hanging="544"/>
              <w:rPr>
                <w:rFonts w:cs="Arial"/>
                <w:lang w:val="en-GB"/>
              </w:rPr>
            </w:pPr>
            <w:r w:rsidRPr="0070385B">
              <w:rPr>
                <w:rFonts w:cs="Arial"/>
                <w:lang w:val="en-GB"/>
              </w:rPr>
              <w:t>Present ideas and arguments convincingly in ways that engage people</w:t>
            </w:r>
          </w:p>
          <w:p w:rsidR="00821F6A" w:rsidRPr="0070385B" w:rsidRDefault="00821F6A" w:rsidP="0099742B">
            <w:pPr>
              <w:pStyle w:val="ListParagraph"/>
              <w:numPr>
                <w:ilvl w:val="0"/>
                <w:numId w:val="31"/>
              </w:numPr>
              <w:ind w:left="544" w:hanging="544"/>
              <w:rPr>
                <w:rFonts w:cs="Arial"/>
                <w:lang w:val="en-GB"/>
              </w:rPr>
            </w:pPr>
            <w:r w:rsidRPr="0070385B">
              <w:rPr>
                <w:rFonts w:cs="Arial"/>
                <w:lang w:val="en-GB"/>
              </w:rPr>
              <w:t>Take account of the internal and external politics that impact on your own area of work</w:t>
            </w:r>
          </w:p>
          <w:p w:rsidR="00821F6A" w:rsidRPr="0070385B" w:rsidRDefault="00821F6A" w:rsidP="0099742B">
            <w:pPr>
              <w:pStyle w:val="ListParagraph"/>
              <w:numPr>
                <w:ilvl w:val="0"/>
                <w:numId w:val="31"/>
              </w:numPr>
              <w:ind w:left="544" w:hanging="544"/>
              <w:rPr>
                <w:rFonts w:cs="Arial"/>
                <w:lang w:val="en-GB"/>
              </w:rPr>
            </w:pPr>
            <w:r w:rsidRPr="0070385B">
              <w:rPr>
                <w:rFonts w:cs="Arial"/>
                <w:lang w:val="en-GB"/>
              </w:rPr>
              <w:t>Recognise stakeholders’ needs and interests and manage these effectively</w:t>
            </w:r>
          </w:p>
          <w:p w:rsidR="00821F6A" w:rsidRPr="0070385B" w:rsidRDefault="00821F6A" w:rsidP="0099742B">
            <w:pPr>
              <w:pStyle w:val="ListParagraph"/>
              <w:numPr>
                <w:ilvl w:val="0"/>
                <w:numId w:val="31"/>
              </w:numPr>
              <w:ind w:left="544" w:hanging="544"/>
              <w:rPr>
                <w:rFonts w:cs="Arial"/>
                <w:lang w:val="en-GB"/>
              </w:rPr>
            </w:pPr>
            <w:r w:rsidRPr="0070385B">
              <w:rPr>
                <w:rFonts w:cs="Arial"/>
                <w:lang w:val="en-GB"/>
              </w:rPr>
              <w:t>Use a range of leadership styles appropriate to different people and situations</w:t>
            </w:r>
          </w:p>
          <w:p w:rsidR="00821F6A" w:rsidRPr="0070385B" w:rsidRDefault="00821F6A" w:rsidP="0099742B">
            <w:pPr>
              <w:pStyle w:val="ListParagraph"/>
              <w:numPr>
                <w:ilvl w:val="0"/>
                <w:numId w:val="31"/>
              </w:numPr>
              <w:ind w:left="544" w:hanging="544"/>
            </w:pPr>
            <w:r w:rsidRPr="0070385B">
              <w:rPr>
                <w:rFonts w:cs="Arial"/>
                <w:lang w:val="en-GB"/>
              </w:rPr>
              <w:t>Take and implement difficult and/or unpopular decisions, where necessary</w:t>
            </w:r>
          </w:p>
        </w:tc>
      </w:tr>
    </w:tbl>
    <w:p w:rsidR="00821F6A" w:rsidRPr="0070385B" w:rsidRDefault="00821F6A" w:rsidP="00821F6A"/>
    <w:p w:rsidR="00821F6A" w:rsidRPr="0070385B" w:rsidRDefault="00821F6A" w:rsidP="00821F6A">
      <w:r w:rsidRPr="0070385B">
        <w:br w:type="page"/>
      </w:r>
    </w:p>
    <w:tbl>
      <w:tblPr>
        <w:tblW w:w="0" w:type="auto"/>
        <w:tblLook w:val="00A0" w:firstRow="1" w:lastRow="0" w:firstColumn="1" w:lastColumn="0" w:noHBand="0" w:noVBand="0"/>
      </w:tblPr>
      <w:tblGrid>
        <w:gridCol w:w="2389"/>
        <w:gridCol w:w="6681"/>
      </w:tblGrid>
      <w:tr w:rsidR="000168C8" w:rsidRPr="0070385B" w:rsidTr="00821F6A">
        <w:tc>
          <w:tcPr>
            <w:tcW w:w="2626" w:type="dxa"/>
          </w:tcPr>
          <w:p w:rsidR="00821F6A" w:rsidRPr="00D908AD" w:rsidRDefault="00821F6A" w:rsidP="00821F6A">
            <w:pPr>
              <w:autoSpaceDE w:val="0"/>
              <w:autoSpaceDN w:val="0"/>
              <w:adjustRightInd w:val="0"/>
              <w:spacing w:after="120" w:line="241" w:lineRule="atLeast"/>
              <w:rPr>
                <w:rFonts w:cs="Arial"/>
                <w:b/>
                <w:bCs/>
                <w:noProof/>
                <w:lang w:eastAsia="en-GB"/>
              </w:rPr>
            </w:pPr>
            <w:r w:rsidRPr="00D908AD">
              <w:rPr>
                <w:rFonts w:cs="Arial"/>
                <w:b/>
                <w:bCs/>
                <w:noProof/>
                <w:lang w:eastAsia="en-GB"/>
              </w:rPr>
              <w:lastRenderedPageBreak/>
              <w:t xml:space="preserve">Skills </w:t>
            </w:r>
          </w:p>
          <w:p w:rsidR="00821F6A" w:rsidRPr="00D908AD" w:rsidRDefault="00821F6A" w:rsidP="00821F6A">
            <w:pPr>
              <w:autoSpaceDE w:val="0"/>
              <w:autoSpaceDN w:val="0"/>
              <w:adjustRightInd w:val="0"/>
              <w:spacing w:after="120" w:line="241" w:lineRule="atLeast"/>
              <w:rPr>
                <w:rFonts w:cs="Arial"/>
                <w:b/>
                <w:bCs/>
                <w:noProof/>
                <w:lang w:eastAsia="en-GB"/>
              </w:rPr>
            </w:pPr>
          </w:p>
          <w:p w:rsidR="00821F6A" w:rsidRPr="00D908AD" w:rsidRDefault="00821F6A" w:rsidP="00652AAD">
            <w:pPr>
              <w:pStyle w:val="NOSSideSubHeading"/>
              <w:rPr>
                <w:szCs w:val="24"/>
              </w:rPr>
            </w:pPr>
            <w:r w:rsidRPr="00D908AD">
              <w:rPr>
                <w:szCs w:val="24"/>
              </w:rPr>
              <w:t>When performing to this standard, you are likely to demonstrate the following skills:</w:t>
            </w:r>
          </w:p>
          <w:p w:rsidR="00821F6A" w:rsidRPr="00D908AD" w:rsidRDefault="00821F6A" w:rsidP="00821F6A">
            <w:pPr>
              <w:spacing w:line="300" w:lineRule="exact"/>
              <w:rPr>
                <w:rFonts w:cs="Arial"/>
              </w:rPr>
            </w:pPr>
          </w:p>
          <w:p w:rsidR="00821F6A" w:rsidRPr="00D908AD" w:rsidRDefault="00821F6A" w:rsidP="00821F6A">
            <w:pPr>
              <w:spacing w:line="300" w:lineRule="exact"/>
              <w:rPr>
                <w:rFonts w:cs="Arial"/>
              </w:rPr>
            </w:pPr>
          </w:p>
        </w:tc>
        <w:tc>
          <w:tcPr>
            <w:tcW w:w="7794" w:type="dxa"/>
          </w:tcPr>
          <w:p w:rsidR="00821F6A" w:rsidRPr="00D908AD" w:rsidRDefault="00821F6A" w:rsidP="00821F6A">
            <w:pPr>
              <w:pStyle w:val="NOSBodyText"/>
              <w:rPr>
                <w:rFonts w:cs="Arial"/>
                <w:szCs w:val="24"/>
              </w:rPr>
            </w:pPr>
          </w:p>
          <w:p w:rsidR="00821F6A" w:rsidRPr="00D908AD" w:rsidRDefault="00821F6A" w:rsidP="00821F6A">
            <w:pPr>
              <w:pStyle w:val="NOSNumberList"/>
              <w:numPr>
                <w:ilvl w:val="0"/>
                <w:numId w:val="0"/>
              </w:numPr>
              <w:spacing w:after="120" w:line="360" w:lineRule="auto"/>
              <w:ind w:left="4"/>
              <w:rPr>
                <w:rFonts w:cs="Arial"/>
                <w:szCs w:val="24"/>
              </w:rPr>
            </w:pPr>
          </w:p>
          <w:p w:rsidR="00821F6A" w:rsidRPr="00D908AD" w:rsidRDefault="00821F6A" w:rsidP="0099742B">
            <w:pPr>
              <w:pStyle w:val="NOSNumberList"/>
              <w:numPr>
                <w:ilvl w:val="0"/>
                <w:numId w:val="18"/>
              </w:numPr>
              <w:spacing w:after="120" w:line="240" w:lineRule="auto"/>
              <w:ind w:left="850" w:hanging="425"/>
              <w:rPr>
                <w:rFonts w:cs="Arial"/>
                <w:szCs w:val="24"/>
              </w:rPr>
            </w:pPr>
            <w:r w:rsidRPr="00D908AD">
              <w:rPr>
                <w:rFonts w:cs="Arial"/>
                <w:szCs w:val="24"/>
              </w:rPr>
              <w:t>Analysing</w:t>
            </w:r>
          </w:p>
          <w:p w:rsidR="00821F6A" w:rsidRPr="00D908AD" w:rsidRDefault="00821F6A" w:rsidP="0099742B">
            <w:pPr>
              <w:pStyle w:val="NOSNumberList"/>
              <w:numPr>
                <w:ilvl w:val="0"/>
                <w:numId w:val="18"/>
              </w:numPr>
              <w:spacing w:after="120" w:line="240" w:lineRule="auto"/>
              <w:ind w:left="850" w:hanging="425"/>
              <w:rPr>
                <w:rFonts w:cs="Arial"/>
                <w:szCs w:val="24"/>
              </w:rPr>
            </w:pPr>
            <w:r w:rsidRPr="00D908AD">
              <w:rPr>
                <w:rFonts w:cs="Arial"/>
                <w:szCs w:val="24"/>
              </w:rPr>
              <w:t>Building consensus</w:t>
            </w:r>
          </w:p>
          <w:p w:rsidR="00821F6A" w:rsidRPr="00D908AD" w:rsidRDefault="00821F6A" w:rsidP="0099742B">
            <w:pPr>
              <w:pStyle w:val="NOSNumberList"/>
              <w:numPr>
                <w:ilvl w:val="0"/>
                <w:numId w:val="18"/>
              </w:numPr>
              <w:spacing w:after="120" w:line="240" w:lineRule="auto"/>
              <w:ind w:left="850" w:hanging="425"/>
              <w:rPr>
                <w:rFonts w:cs="Arial"/>
                <w:szCs w:val="24"/>
              </w:rPr>
            </w:pPr>
            <w:r w:rsidRPr="00D908AD">
              <w:rPr>
                <w:rFonts w:cs="Arial"/>
                <w:szCs w:val="24"/>
              </w:rPr>
              <w:t>Communicating</w:t>
            </w:r>
          </w:p>
          <w:p w:rsidR="00821F6A" w:rsidRPr="00D908AD" w:rsidRDefault="00821F6A" w:rsidP="0099742B">
            <w:pPr>
              <w:pStyle w:val="NOSNumberList"/>
              <w:numPr>
                <w:ilvl w:val="0"/>
                <w:numId w:val="18"/>
              </w:numPr>
              <w:spacing w:after="120" w:line="240" w:lineRule="auto"/>
              <w:ind w:left="850" w:hanging="425"/>
              <w:rPr>
                <w:rFonts w:cs="Arial"/>
                <w:szCs w:val="24"/>
              </w:rPr>
            </w:pPr>
            <w:r w:rsidRPr="00D908AD">
              <w:rPr>
                <w:rFonts w:cs="Arial"/>
                <w:szCs w:val="24"/>
              </w:rPr>
              <w:t>Consulting</w:t>
            </w:r>
          </w:p>
          <w:p w:rsidR="00821F6A" w:rsidRPr="00D908AD" w:rsidRDefault="00821F6A" w:rsidP="0099742B">
            <w:pPr>
              <w:pStyle w:val="NOSNumberList"/>
              <w:numPr>
                <w:ilvl w:val="0"/>
                <w:numId w:val="18"/>
              </w:numPr>
              <w:spacing w:after="120" w:line="240" w:lineRule="auto"/>
              <w:ind w:left="850" w:hanging="425"/>
              <w:rPr>
                <w:rFonts w:cs="Arial"/>
                <w:szCs w:val="24"/>
              </w:rPr>
            </w:pPr>
            <w:r w:rsidRPr="00D908AD">
              <w:rPr>
                <w:rFonts w:cs="Arial"/>
                <w:szCs w:val="24"/>
              </w:rPr>
              <w:t>Decision-making</w:t>
            </w:r>
          </w:p>
          <w:p w:rsidR="00821F6A" w:rsidRPr="00D908AD" w:rsidRDefault="00821F6A" w:rsidP="0099742B">
            <w:pPr>
              <w:pStyle w:val="NOSNumberList"/>
              <w:numPr>
                <w:ilvl w:val="0"/>
                <w:numId w:val="18"/>
              </w:numPr>
              <w:spacing w:after="120" w:line="240" w:lineRule="auto"/>
              <w:ind w:left="850" w:hanging="425"/>
              <w:rPr>
                <w:rFonts w:cs="Arial"/>
                <w:szCs w:val="24"/>
              </w:rPr>
            </w:pPr>
            <w:r w:rsidRPr="00D908AD">
              <w:rPr>
                <w:rFonts w:cs="Arial"/>
                <w:szCs w:val="24"/>
              </w:rPr>
              <w:t>Evaluating</w:t>
            </w:r>
          </w:p>
          <w:p w:rsidR="00821F6A" w:rsidRPr="00D908AD" w:rsidRDefault="00821F6A" w:rsidP="0099742B">
            <w:pPr>
              <w:pStyle w:val="NOSNumberList"/>
              <w:numPr>
                <w:ilvl w:val="0"/>
                <w:numId w:val="18"/>
              </w:numPr>
              <w:spacing w:after="120" w:line="240" w:lineRule="auto"/>
              <w:ind w:left="850" w:hanging="425"/>
              <w:rPr>
                <w:rFonts w:cs="Arial"/>
                <w:szCs w:val="24"/>
              </w:rPr>
            </w:pPr>
            <w:r w:rsidRPr="00D908AD">
              <w:rPr>
                <w:rFonts w:cs="Arial"/>
                <w:szCs w:val="24"/>
              </w:rPr>
              <w:t>Influencing</w:t>
            </w:r>
          </w:p>
          <w:p w:rsidR="00821F6A" w:rsidRPr="00D908AD" w:rsidRDefault="00821F6A" w:rsidP="0099742B">
            <w:pPr>
              <w:pStyle w:val="NOSNumberList"/>
              <w:numPr>
                <w:ilvl w:val="0"/>
                <w:numId w:val="18"/>
              </w:numPr>
              <w:spacing w:after="120" w:line="240" w:lineRule="auto"/>
              <w:ind w:left="850" w:hanging="425"/>
              <w:rPr>
                <w:rFonts w:cs="Arial"/>
                <w:szCs w:val="24"/>
              </w:rPr>
            </w:pPr>
            <w:r w:rsidRPr="00D908AD">
              <w:rPr>
                <w:rFonts w:cs="Arial"/>
                <w:szCs w:val="24"/>
              </w:rPr>
              <w:t>Innovating</w:t>
            </w:r>
          </w:p>
          <w:p w:rsidR="00821F6A" w:rsidRPr="00D908AD" w:rsidRDefault="00821F6A" w:rsidP="0099742B">
            <w:pPr>
              <w:pStyle w:val="NOSNumberList"/>
              <w:numPr>
                <w:ilvl w:val="0"/>
                <w:numId w:val="18"/>
              </w:numPr>
              <w:spacing w:after="120" w:line="240" w:lineRule="auto"/>
              <w:ind w:left="850" w:hanging="425"/>
              <w:rPr>
                <w:rFonts w:cs="Arial"/>
                <w:szCs w:val="24"/>
              </w:rPr>
            </w:pPr>
            <w:r w:rsidRPr="00D908AD">
              <w:rPr>
                <w:rFonts w:cs="Arial"/>
                <w:szCs w:val="24"/>
              </w:rPr>
              <w:t>Involving others</w:t>
            </w:r>
          </w:p>
          <w:p w:rsidR="00821F6A" w:rsidRPr="00D908AD" w:rsidRDefault="00821F6A" w:rsidP="0099742B">
            <w:pPr>
              <w:pStyle w:val="NOSNumberList"/>
              <w:numPr>
                <w:ilvl w:val="0"/>
                <w:numId w:val="18"/>
              </w:numPr>
              <w:spacing w:after="120" w:line="240" w:lineRule="auto"/>
              <w:ind w:left="850" w:hanging="425"/>
              <w:rPr>
                <w:rFonts w:cs="Arial"/>
                <w:szCs w:val="24"/>
              </w:rPr>
            </w:pPr>
            <w:r w:rsidRPr="00D908AD">
              <w:rPr>
                <w:rFonts w:cs="Arial"/>
                <w:szCs w:val="24"/>
              </w:rPr>
              <w:t>Leadership</w:t>
            </w:r>
          </w:p>
          <w:p w:rsidR="00821F6A" w:rsidRPr="00D908AD" w:rsidRDefault="00821F6A" w:rsidP="0099742B">
            <w:pPr>
              <w:pStyle w:val="NOSNumberList"/>
              <w:numPr>
                <w:ilvl w:val="0"/>
                <w:numId w:val="18"/>
              </w:numPr>
              <w:spacing w:after="120" w:line="240" w:lineRule="auto"/>
              <w:ind w:left="850" w:hanging="425"/>
              <w:rPr>
                <w:rFonts w:cs="Arial"/>
                <w:szCs w:val="24"/>
              </w:rPr>
            </w:pPr>
            <w:r w:rsidRPr="00D908AD">
              <w:rPr>
                <w:rFonts w:cs="Arial"/>
                <w:szCs w:val="24"/>
              </w:rPr>
              <w:t>Monitoring</w:t>
            </w:r>
          </w:p>
          <w:p w:rsidR="00821F6A" w:rsidRPr="00D908AD" w:rsidRDefault="00821F6A" w:rsidP="0099742B">
            <w:pPr>
              <w:pStyle w:val="NOSNumberList"/>
              <w:numPr>
                <w:ilvl w:val="0"/>
                <w:numId w:val="18"/>
              </w:numPr>
              <w:spacing w:after="120" w:line="240" w:lineRule="auto"/>
              <w:ind w:left="850" w:hanging="425"/>
              <w:rPr>
                <w:rFonts w:cs="Arial"/>
                <w:szCs w:val="24"/>
              </w:rPr>
            </w:pPr>
            <w:r w:rsidRPr="00D908AD">
              <w:rPr>
                <w:rFonts w:cs="Arial"/>
                <w:szCs w:val="24"/>
              </w:rPr>
              <w:t>Obtaining feedback</w:t>
            </w:r>
          </w:p>
          <w:p w:rsidR="00821F6A" w:rsidRPr="00D908AD" w:rsidRDefault="00821F6A" w:rsidP="0099742B">
            <w:pPr>
              <w:pStyle w:val="NOSNumberList"/>
              <w:numPr>
                <w:ilvl w:val="0"/>
                <w:numId w:val="18"/>
              </w:numPr>
              <w:spacing w:after="120" w:line="240" w:lineRule="auto"/>
              <w:ind w:left="850" w:hanging="425"/>
              <w:rPr>
                <w:rFonts w:cs="Arial"/>
                <w:szCs w:val="24"/>
              </w:rPr>
            </w:pPr>
            <w:r w:rsidRPr="00D908AD">
              <w:rPr>
                <w:rFonts w:cs="Arial"/>
                <w:szCs w:val="24"/>
              </w:rPr>
              <w:t>Planning</w:t>
            </w:r>
          </w:p>
          <w:p w:rsidR="00821F6A" w:rsidRPr="00D908AD" w:rsidRDefault="00821F6A" w:rsidP="0099742B">
            <w:pPr>
              <w:pStyle w:val="NOSNumberList"/>
              <w:numPr>
                <w:ilvl w:val="0"/>
                <w:numId w:val="18"/>
              </w:numPr>
              <w:spacing w:after="120" w:line="240" w:lineRule="auto"/>
              <w:ind w:left="850" w:hanging="425"/>
              <w:rPr>
                <w:rFonts w:cs="Arial"/>
                <w:szCs w:val="24"/>
              </w:rPr>
            </w:pPr>
            <w:r w:rsidRPr="00D908AD">
              <w:rPr>
                <w:rFonts w:cs="Arial"/>
                <w:szCs w:val="24"/>
              </w:rPr>
              <w:t>Presenting information</w:t>
            </w:r>
          </w:p>
          <w:p w:rsidR="00821F6A" w:rsidRPr="00D908AD" w:rsidRDefault="00821F6A" w:rsidP="0099742B">
            <w:pPr>
              <w:pStyle w:val="NOSNumberList"/>
              <w:numPr>
                <w:ilvl w:val="0"/>
                <w:numId w:val="18"/>
              </w:numPr>
              <w:spacing w:after="120" w:line="240" w:lineRule="auto"/>
              <w:ind w:left="850" w:hanging="425"/>
              <w:rPr>
                <w:rFonts w:cs="Arial"/>
                <w:szCs w:val="24"/>
              </w:rPr>
            </w:pPr>
            <w:r w:rsidRPr="00D908AD">
              <w:rPr>
                <w:rFonts w:cs="Arial"/>
                <w:szCs w:val="24"/>
              </w:rPr>
              <w:t>Setting objectives</w:t>
            </w:r>
          </w:p>
          <w:p w:rsidR="00821F6A" w:rsidRPr="00D908AD" w:rsidRDefault="00821F6A" w:rsidP="0099742B">
            <w:pPr>
              <w:pStyle w:val="NOSNumberList"/>
              <w:numPr>
                <w:ilvl w:val="0"/>
                <w:numId w:val="18"/>
              </w:numPr>
              <w:spacing w:after="120" w:line="240" w:lineRule="auto"/>
              <w:ind w:left="850" w:hanging="425"/>
              <w:rPr>
                <w:rFonts w:cs="Arial"/>
                <w:szCs w:val="24"/>
              </w:rPr>
            </w:pPr>
            <w:r w:rsidRPr="00D908AD">
              <w:rPr>
                <w:rFonts w:cs="Arial"/>
                <w:szCs w:val="24"/>
              </w:rPr>
              <w:t>Thinking strategically</w:t>
            </w:r>
          </w:p>
        </w:tc>
      </w:tr>
    </w:tbl>
    <w:p w:rsidR="007730E3" w:rsidRPr="0070385B" w:rsidRDefault="00821F6A" w:rsidP="00821F6A">
      <w:pPr>
        <w:pStyle w:val="Header"/>
        <w:rPr>
          <w:b/>
          <w:sz w:val="28"/>
          <w:szCs w:val="28"/>
        </w:rPr>
      </w:pPr>
      <w:r w:rsidRPr="0070385B">
        <w:br w:type="page"/>
      </w:r>
      <w:r w:rsidRPr="0070385B">
        <w:rPr>
          <w:b/>
          <w:sz w:val="28"/>
          <w:szCs w:val="28"/>
        </w:rPr>
        <w:lastRenderedPageBreak/>
        <w:t xml:space="preserve">CFAM&amp;LBA6   </w:t>
      </w:r>
      <w:r w:rsidR="0099742B">
        <w:rPr>
          <w:b/>
          <w:sz w:val="28"/>
          <w:szCs w:val="28"/>
        </w:rPr>
        <w:t xml:space="preserve">  </w:t>
      </w:r>
      <w:r w:rsidRPr="0070385B">
        <w:rPr>
          <w:b/>
          <w:sz w:val="28"/>
          <w:szCs w:val="28"/>
        </w:rPr>
        <w:t>Develop Strategic Business Plans</w:t>
      </w:r>
    </w:p>
    <w:p w:rsidR="00821F6A" w:rsidRPr="0070385B" w:rsidRDefault="00821F6A" w:rsidP="00821F6A">
      <w:pPr>
        <w:pStyle w:val="Header"/>
        <w:rPr>
          <w:b/>
          <w:sz w:val="28"/>
          <w:szCs w:val="28"/>
        </w:rPr>
      </w:pPr>
    </w:p>
    <w:tbl>
      <w:tblPr>
        <w:tblW w:w="0" w:type="auto"/>
        <w:tblLook w:val="00A0" w:firstRow="1" w:lastRow="0" w:firstColumn="1" w:lastColumn="0" w:noHBand="0" w:noVBand="0"/>
      </w:tblPr>
      <w:tblGrid>
        <w:gridCol w:w="2163"/>
        <w:gridCol w:w="6907"/>
      </w:tblGrid>
      <w:tr w:rsidR="000168C8" w:rsidRPr="0070385B" w:rsidTr="00821F6A">
        <w:tc>
          <w:tcPr>
            <w:tcW w:w="2347" w:type="dxa"/>
          </w:tcPr>
          <w:p w:rsidR="00821F6A" w:rsidRPr="0070385B" w:rsidRDefault="00821F6A" w:rsidP="00821F6A">
            <w:pPr>
              <w:pStyle w:val="NOSSideHeading"/>
            </w:pPr>
            <w:r w:rsidRPr="0070385B">
              <w:t>Overview</w:t>
            </w:r>
            <w:r w:rsidRPr="0070385B">
              <w:br/>
            </w:r>
          </w:p>
        </w:tc>
        <w:tc>
          <w:tcPr>
            <w:tcW w:w="7967" w:type="dxa"/>
          </w:tcPr>
          <w:p w:rsidR="00821F6A" w:rsidRPr="0070385B" w:rsidRDefault="00821F6A" w:rsidP="00821F6A">
            <w:pPr>
              <w:pStyle w:val="NOSNumberList"/>
              <w:numPr>
                <w:ilvl w:val="0"/>
                <w:numId w:val="0"/>
              </w:numPr>
              <w:rPr>
                <w:rFonts w:cs="Arial"/>
              </w:rPr>
            </w:pPr>
            <w:r w:rsidRPr="0070385B">
              <w:rPr>
                <w:rFonts w:cs="Arial"/>
              </w:rPr>
              <w:t xml:space="preserve">This standard is about developing a strategic business plan for your organisation. </w:t>
            </w:r>
          </w:p>
          <w:p w:rsidR="00821F6A" w:rsidRPr="0070385B" w:rsidRDefault="00821F6A" w:rsidP="00821F6A">
            <w:pPr>
              <w:pStyle w:val="NOSNumberList"/>
              <w:numPr>
                <w:ilvl w:val="0"/>
                <w:numId w:val="0"/>
              </w:numPr>
              <w:rPr>
                <w:rFonts w:cs="Arial"/>
              </w:rPr>
            </w:pPr>
          </w:p>
          <w:p w:rsidR="00821F6A" w:rsidRPr="0070385B" w:rsidRDefault="00821F6A" w:rsidP="00821F6A">
            <w:pPr>
              <w:pStyle w:val="NOSNumberList"/>
              <w:numPr>
                <w:ilvl w:val="0"/>
                <w:numId w:val="0"/>
              </w:numPr>
              <w:rPr>
                <w:rFonts w:cs="Arial"/>
              </w:rPr>
            </w:pPr>
            <w:r w:rsidRPr="0070385B">
              <w:rPr>
                <w:rFonts w:cs="Arial"/>
              </w:rPr>
              <w:t>This standard is relevant to managers and leaders with responsibility for developing strategic business plans for their organisation.</w:t>
            </w:r>
          </w:p>
          <w:p w:rsidR="00821F6A" w:rsidRPr="0070385B" w:rsidRDefault="00821F6A" w:rsidP="00821F6A">
            <w:pPr>
              <w:pStyle w:val="NOSNumberList"/>
              <w:numPr>
                <w:ilvl w:val="0"/>
                <w:numId w:val="0"/>
              </w:numPr>
              <w:rPr>
                <w:rFonts w:cs="Arial"/>
              </w:rPr>
            </w:pPr>
          </w:p>
          <w:p w:rsidR="00821F6A" w:rsidRPr="0070385B" w:rsidRDefault="00821F6A" w:rsidP="00821F6A">
            <w:pPr>
              <w:pStyle w:val="NOSNumberList"/>
              <w:numPr>
                <w:ilvl w:val="0"/>
                <w:numId w:val="0"/>
              </w:numPr>
            </w:pPr>
            <w:r w:rsidRPr="0070385B">
              <w:rPr>
                <w:rFonts w:cs="Arial"/>
              </w:rPr>
              <w:t xml:space="preserve">The foundations for the strategic business plan </w:t>
            </w:r>
            <w:proofErr w:type="gramStart"/>
            <w:r w:rsidRPr="0070385B">
              <w:rPr>
                <w:rFonts w:cs="Arial"/>
              </w:rPr>
              <w:t>will have been laid</w:t>
            </w:r>
            <w:proofErr w:type="gramEnd"/>
            <w:r w:rsidRPr="0070385B">
              <w:rPr>
                <w:rFonts w:cs="Arial"/>
              </w:rPr>
              <w:t xml:space="preserve"> in </w:t>
            </w:r>
            <w:r w:rsidRPr="0070385B">
              <w:rPr>
                <w:rFonts w:cs="Arial"/>
                <w:i/>
              </w:rPr>
              <w:t xml:space="preserve">CFAM&amp;L4 Evaluate </w:t>
            </w:r>
            <w:r w:rsidR="0099742B" w:rsidRPr="0070385B">
              <w:rPr>
                <w:rFonts w:cs="Arial"/>
                <w:i/>
              </w:rPr>
              <w:t>Your Organisation’s Operating Enviro</w:t>
            </w:r>
            <w:r w:rsidRPr="0070385B">
              <w:rPr>
                <w:rFonts w:cs="Arial"/>
                <w:i/>
              </w:rPr>
              <w:t>nment</w:t>
            </w:r>
            <w:r w:rsidRPr="0070385B">
              <w:rPr>
                <w:rFonts w:cs="Arial"/>
              </w:rPr>
              <w:t xml:space="preserve"> and </w:t>
            </w:r>
            <w:r w:rsidRPr="0070385B">
              <w:rPr>
                <w:rFonts w:cs="Arial"/>
                <w:i/>
              </w:rPr>
              <w:t xml:space="preserve">CFAM&amp;LBA5 Develop </w:t>
            </w:r>
            <w:r w:rsidR="0099742B" w:rsidRPr="0070385B">
              <w:rPr>
                <w:rFonts w:cs="Arial"/>
                <w:i/>
              </w:rPr>
              <w:t>Your Organisation’s Vision and Str</w:t>
            </w:r>
            <w:r w:rsidRPr="0070385B">
              <w:rPr>
                <w:rFonts w:cs="Arial"/>
                <w:i/>
              </w:rPr>
              <w:t>ategy</w:t>
            </w:r>
            <w:r w:rsidRPr="0070385B">
              <w:rPr>
                <w:rFonts w:cs="Arial"/>
              </w:rPr>
              <w:t xml:space="preserve">. The implementation of the business plan </w:t>
            </w:r>
            <w:proofErr w:type="gramStart"/>
            <w:r w:rsidRPr="0070385B">
              <w:rPr>
                <w:rFonts w:cs="Arial"/>
              </w:rPr>
              <w:t>is covered</w:t>
            </w:r>
            <w:proofErr w:type="gramEnd"/>
            <w:r w:rsidRPr="0070385B">
              <w:rPr>
                <w:rFonts w:cs="Arial"/>
              </w:rPr>
              <w:t xml:space="preserve"> in </w:t>
            </w:r>
            <w:r w:rsidRPr="0070385B">
              <w:rPr>
                <w:rFonts w:cs="Arial"/>
                <w:i/>
              </w:rPr>
              <w:t xml:space="preserve">CFAM&amp;LFA1 Implement and </w:t>
            </w:r>
            <w:r w:rsidR="0099742B" w:rsidRPr="0070385B">
              <w:rPr>
                <w:rFonts w:cs="Arial"/>
                <w:i/>
              </w:rPr>
              <w:t>Evaluate Strategic Business Pl</w:t>
            </w:r>
            <w:r w:rsidRPr="0070385B">
              <w:rPr>
                <w:rFonts w:cs="Arial"/>
                <w:i/>
              </w:rPr>
              <w:t>ans</w:t>
            </w:r>
            <w:r w:rsidRPr="0070385B">
              <w:rPr>
                <w:rFonts w:cs="Arial"/>
              </w:rPr>
              <w:t xml:space="preserve">. The business plan will also inform </w:t>
            </w:r>
            <w:r w:rsidRPr="0070385B">
              <w:rPr>
                <w:rFonts w:cs="Arial"/>
                <w:i/>
              </w:rPr>
              <w:t xml:space="preserve">CFAM&amp;LBA9 Develop </w:t>
            </w:r>
            <w:r w:rsidR="0099742B" w:rsidRPr="0070385B">
              <w:rPr>
                <w:rFonts w:cs="Arial"/>
                <w:i/>
              </w:rPr>
              <w:t>Operational Plans</w:t>
            </w:r>
            <w:r w:rsidRPr="0070385B">
              <w:rPr>
                <w:rFonts w:cs="Arial"/>
              </w:rPr>
              <w:t>.</w:t>
            </w:r>
          </w:p>
        </w:tc>
      </w:tr>
    </w:tbl>
    <w:p w:rsidR="00821F6A" w:rsidRPr="0070385B" w:rsidRDefault="00821F6A" w:rsidP="00821F6A">
      <w:r w:rsidRPr="0070385B">
        <w:br w:type="page"/>
      </w:r>
    </w:p>
    <w:tbl>
      <w:tblPr>
        <w:tblW w:w="0" w:type="auto"/>
        <w:tblLook w:val="00A0" w:firstRow="1" w:lastRow="0" w:firstColumn="1" w:lastColumn="0" w:noHBand="0" w:noVBand="0"/>
      </w:tblPr>
      <w:tblGrid>
        <w:gridCol w:w="2367"/>
        <w:gridCol w:w="6703"/>
      </w:tblGrid>
      <w:tr w:rsidR="000168C8" w:rsidRPr="0070385B" w:rsidTr="00821F6A">
        <w:tc>
          <w:tcPr>
            <w:tcW w:w="2518" w:type="dxa"/>
          </w:tcPr>
          <w:p w:rsidR="00821F6A" w:rsidRPr="0070385B" w:rsidRDefault="00821F6A" w:rsidP="00821F6A">
            <w:pPr>
              <w:autoSpaceDE w:val="0"/>
              <w:autoSpaceDN w:val="0"/>
              <w:adjustRightInd w:val="0"/>
              <w:rPr>
                <w:rFonts w:ascii="Helvetica" w:hAnsi="Helvetica" w:cs="Helvetica"/>
                <w:sz w:val="26"/>
                <w:szCs w:val="26"/>
                <w:lang w:eastAsia="en-GB"/>
              </w:rPr>
            </w:pPr>
            <w:r w:rsidRPr="0070385B">
              <w:rPr>
                <w:rFonts w:ascii="Helvetica" w:hAnsi="Helvetica" w:cs="Helvetica"/>
                <w:b/>
                <w:bCs/>
                <w:sz w:val="26"/>
                <w:lang w:eastAsia="en-GB"/>
              </w:rPr>
              <w:lastRenderedPageBreak/>
              <w:t>Performance criteria</w:t>
            </w:r>
            <w:r w:rsidRPr="0070385B">
              <w:rPr>
                <w:rFonts w:ascii="Helvetica" w:hAnsi="Helvetica" w:cs="Helvetica"/>
                <w:b/>
                <w:bCs/>
                <w:sz w:val="26"/>
                <w:lang w:eastAsia="en-GB"/>
              </w:rPr>
              <w:br/>
            </w:r>
          </w:p>
          <w:p w:rsidR="00821F6A" w:rsidRPr="0070385B" w:rsidRDefault="00821F6A" w:rsidP="00821F6A">
            <w:pPr>
              <w:pStyle w:val="NOSSideHeading"/>
              <w:rPr>
                <w:rFonts w:ascii="Helvetica" w:hAnsi="Helvetica" w:cs="Helvetica"/>
                <w:b w:val="0"/>
                <w:i/>
                <w:iCs/>
                <w:noProof w:val="0"/>
                <w:sz w:val="22"/>
              </w:rPr>
            </w:pPr>
          </w:p>
          <w:p w:rsidR="00821F6A" w:rsidRPr="0070385B" w:rsidRDefault="00821F6A" w:rsidP="00652AAD">
            <w:pPr>
              <w:pStyle w:val="NOSSideSubHeading"/>
            </w:pPr>
            <w:r w:rsidRPr="0070385B">
              <w:t>You must be able to:</w:t>
            </w:r>
          </w:p>
          <w:p w:rsidR="00821F6A" w:rsidRPr="0070385B" w:rsidRDefault="00821F6A" w:rsidP="00652AAD">
            <w:pPr>
              <w:pStyle w:val="NOSSideSubHeading"/>
            </w:pPr>
          </w:p>
        </w:tc>
        <w:tc>
          <w:tcPr>
            <w:tcW w:w="7902" w:type="dxa"/>
          </w:tcPr>
          <w:p w:rsidR="00821F6A" w:rsidRPr="0070385B" w:rsidRDefault="00821F6A" w:rsidP="00821F6A">
            <w:pPr>
              <w:pStyle w:val="NOSBodyHeading"/>
              <w:spacing w:line="360" w:lineRule="auto"/>
              <w:rPr>
                <w:b w:val="0"/>
              </w:rPr>
            </w:pPr>
          </w:p>
          <w:p w:rsidR="00821F6A" w:rsidRPr="0070385B" w:rsidRDefault="00821F6A" w:rsidP="00821F6A">
            <w:pPr>
              <w:pStyle w:val="NOSBodyHeading"/>
              <w:spacing w:line="360" w:lineRule="auto"/>
              <w:rPr>
                <w:b w:val="0"/>
              </w:rPr>
            </w:pPr>
          </w:p>
          <w:p w:rsidR="00821F6A" w:rsidRPr="0070385B" w:rsidRDefault="00821F6A" w:rsidP="00821F6A">
            <w:pPr>
              <w:pStyle w:val="NOSBodyHeading"/>
              <w:spacing w:line="360" w:lineRule="auto"/>
              <w:rPr>
                <w:b w:val="0"/>
              </w:rPr>
            </w:pPr>
          </w:p>
          <w:p w:rsidR="00821F6A" w:rsidRPr="0070385B" w:rsidRDefault="00821F6A" w:rsidP="0099742B">
            <w:pPr>
              <w:pStyle w:val="NOSBodyHeading"/>
              <w:numPr>
                <w:ilvl w:val="0"/>
                <w:numId w:val="34"/>
              </w:numPr>
              <w:spacing w:after="120" w:line="240" w:lineRule="auto"/>
              <w:rPr>
                <w:b w:val="0"/>
              </w:rPr>
            </w:pPr>
            <w:r w:rsidRPr="0070385B">
              <w:rPr>
                <w:b w:val="0"/>
              </w:rPr>
              <w:t>Engage appropriate people within your organisation and other key stakeholders in developing strategic business plans.</w:t>
            </w:r>
          </w:p>
          <w:p w:rsidR="00821F6A" w:rsidRPr="0070385B" w:rsidRDefault="00821F6A" w:rsidP="0099742B">
            <w:pPr>
              <w:pStyle w:val="NOSBodyHeading"/>
              <w:numPr>
                <w:ilvl w:val="0"/>
                <w:numId w:val="34"/>
              </w:numPr>
              <w:spacing w:after="120" w:line="240" w:lineRule="auto"/>
              <w:rPr>
                <w:b w:val="0"/>
              </w:rPr>
            </w:pPr>
            <w:r w:rsidRPr="0070385B">
              <w:rPr>
                <w:b w:val="0"/>
              </w:rPr>
              <w:t>Establish and prioritise strategic objectives that are consistent with your organisation’s vision and values.</w:t>
            </w:r>
          </w:p>
          <w:p w:rsidR="00821F6A" w:rsidRPr="0070385B" w:rsidRDefault="00821F6A" w:rsidP="0099742B">
            <w:pPr>
              <w:pStyle w:val="NOSBodyHeading"/>
              <w:numPr>
                <w:ilvl w:val="0"/>
                <w:numId w:val="34"/>
              </w:numPr>
              <w:spacing w:after="120" w:line="240" w:lineRule="auto"/>
              <w:rPr>
                <w:b w:val="0"/>
              </w:rPr>
            </w:pPr>
            <w:r w:rsidRPr="0070385B">
              <w:rPr>
                <w:b w:val="0"/>
              </w:rPr>
              <w:t>Identify programmes of activity capable of achieving the strategic objectives.</w:t>
            </w:r>
          </w:p>
          <w:p w:rsidR="00821F6A" w:rsidRPr="0070385B" w:rsidRDefault="00821F6A" w:rsidP="0099742B">
            <w:pPr>
              <w:pStyle w:val="NOSBodyHeading"/>
              <w:numPr>
                <w:ilvl w:val="0"/>
                <w:numId w:val="34"/>
              </w:numPr>
              <w:spacing w:after="120" w:line="240" w:lineRule="auto"/>
              <w:rPr>
                <w:b w:val="0"/>
              </w:rPr>
            </w:pPr>
            <w:r w:rsidRPr="0070385B">
              <w:rPr>
                <w:b w:val="0"/>
              </w:rPr>
              <w:t>Evaluate the risks involved and develop realistic plans to manage risks.</w:t>
            </w:r>
          </w:p>
          <w:p w:rsidR="00821F6A" w:rsidRPr="0070385B" w:rsidRDefault="00821F6A" w:rsidP="0099742B">
            <w:pPr>
              <w:pStyle w:val="NOSBodyHeading"/>
              <w:numPr>
                <w:ilvl w:val="0"/>
                <w:numId w:val="34"/>
              </w:numPr>
              <w:spacing w:after="120" w:line="240" w:lineRule="auto"/>
              <w:rPr>
                <w:b w:val="0"/>
              </w:rPr>
            </w:pPr>
            <w:r w:rsidRPr="0070385B">
              <w:rPr>
                <w:b w:val="0"/>
              </w:rPr>
              <w:t>Identify resource requirements and evaluate their availability both now and in the future.</w:t>
            </w:r>
          </w:p>
          <w:p w:rsidR="00821F6A" w:rsidRPr="0070385B" w:rsidRDefault="00821F6A" w:rsidP="0099742B">
            <w:pPr>
              <w:pStyle w:val="NOSBodyHeading"/>
              <w:numPr>
                <w:ilvl w:val="0"/>
                <w:numId w:val="34"/>
              </w:numPr>
              <w:spacing w:after="120" w:line="240" w:lineRule="auto"/>
              <w:rPr>
                <w:b w:val="0"/>
              </w:rPr>
            </w:pPr>
            <w:r w:rsidRPr="0070385B">
              <w:rPr>
                <w:b w:val="0"/>
              </w:rPr>
              <w:t>Develop policies that will guide the work of others towards the achievement of the organisation’s vision.</w:t>
            </w:r>
          </w:p>
          <w:p w:rsidR="00821F6A" w:rsidRPr="0070385B" w:rsidRDefault="00821F6A" w:rsidP="0099742B">
            <w:pPr>
              <w:pStyle w:val="NOSBodyHeading"/>
              <w:numPr>
                <w:ilvl w:val="0"/>
                <w:numId w:val="34"/>
              </w:numPr>
              <w:spacing w:after="120" w:line="240" w:lineRule="auto"/>
              <w:rPr>
                <w:b w:val="0"/>
              </w:rPr>
            </w:pPr>
            <w:r w:rsidRPr="0070385B">
              <w:rPr>
                <w:b w:val="0"/>
              </w:rPr>
              <w:t>Identify reliable measures and methods for monitoring and evaluating the plan.</w:t>
            </w:r>
          </w:p>
          <w:p w:rsidR="00821F6A" w:rsidRPr="0070385B" w:rsidRDefault="00821F6A" w:rsidP="0099742B">
            <w:pPr>
              <w:pStyle w:val="NOSBodyHeading"/>
              <w:numPr>
                <w:ilvl w:val="0"/>
                <w:numId w:val="34"/>
              </w:numPr>
              <w:spacing w:after="120" w:line="240" w:lineRule="auto"/>
              <w:rPr>
                <w:b w:val="0"/>
              </w:rPr>
            </w:pPr>
            <w:r w:rsidRPr="0070385B">
              <w:rPr>
                <w:b w:val="0"/>
              </w:rPr>
              <w:t>Communicate the strategic business plan in ways that win the support and commitment of key stakeholders.</w:t>
            </w:r>
          </w:p>
          <w:p w:rsidR="00821F6A" w:rsidRPr="0070385B" w:rsidRDefault="00821F6A" w:rsidP="0099742B">
            <w:pPr>
              <w:pStyle w:val="NOSBodyHeading"/>
              <w:numPr>
                <w:ilvl w:val="0"/>
                <w:numId w:val="34"/>
              </w:numPr>
              <w:spacing w:after="120" w:line="240" w:lineRule="auto"/>
              <w:rPr>
                <w:b w:val="0"/>
              </w:rPr>
            </w:pPr>
            <w:r w:rsidRPr="0070385B">
              <w:rPr>
                <w:b w:val="0"/>
              </w:rPr>
              <w:t>Review and redefine the strategic business plan in the light of significant changes in the operating environment.</w:t>
            </w:r>
          </w:p>
        </w:tc>
      </w:tr>
    </w:tbl>
    <w:p w:rsidR="00821F6A" w:rsidRPr="0070385B" w:rsidRDefault="00821F6A" w:rsidP="00821F6A"/>
    <w:p w:rsidR="00821F6A" w:rsidRPr="0070385B" w:rsidRDefault="00821F6A" w:rsidP="00821F6A">
      <w:r w:rsidRPr="0070385B">
        <w:br w:type="page"/>
      </w:r>
    </w:p>
    <w:tbl>
      <w:tblPr>
        <w:tblW w:w="0" w:type="auto"/>
        <w:tblLook w:val="00A0" w:firstRow="1" w:lastRow="0" w:firstColumn="1" w:lastColumn="0" w:noHBand="0" w:noVBand="0"/>
      </w:tblPr>
      <w:tblGrid>
        <w:gridCol w:w="2378"/>
        <w:gridCol w:w="6692"/>
      </w:tblGrid>
      <w:tr w:rsidR="000168C8" w:rsidRPr="0070385B" w:rsidTr="00821F6A">
        <w:tc>
          <w:tcPr>
            <w:tcW w:w="2518" w:type="dxa"/>
          </w:tcPr>
          <w:p w:rsidR="00821F6A" w:rsidRPr="0070385B" w:rsidRDefault="00821F6A" w:rsidP="00821F6A">
            <w:pPr>
              <w:pStyle w:val="NOSSideHeading"/>
              <w:rPr>
                <w:rFonts w:ascii="Helvetica" w:hAnsi="Helvetica"/>
              </w:rPr>
            </w:pPr>
            <w:r w:rsidRPr="0070385B">
              <w:rPr>
                <w:rFonts w:ascii="Helvetica" w:hAnsi="Helvetica"/>
              </w:rPr>
              <w:lastRenderedPageBreak/>
              <w:t>K</w:t>
            </w:r>
            <w:r w:rsidRPr="0070385B">
              <w:rPr>
                <w:rFonts w:ascii="Helvetica" w:hAnsi="Helvetica"/>
                <w:bCs/>
              </w:rPr>
              <w:t>nowledge and understanding</w:t>
            </w:r>
            <w:r w:rsidRPr="0070385B">
              <w:rPr>
                <w:rFonts w:ascii="Helvetica" w:hAnsi="Helvetica"/>
              </w:rPr>
              <w:br/>
            </w:r>
          </w:p>
          <w:p w:rsidR="00821F6A" w:rsidRPr="0070385B" w:rsidRDefault="00821F6A" w:rsidP="00652AAD">
            <w:pPr>
              <w:pStyle w:val="NOSSideSubHeading"/>
            </w:pPr>
            <w:r w:rsidRPr="0070385B">
              <w:t>You need to know and understand:</w:t>
            </w:r>
          </w:p>
          <w:p w:rsidR="00821F6A" w:rsidRPr="0070385B" w:rsidRDefault="00821F6A" w:rsidP="00652AAD">
            <w:pPr>
              <w:pStyle w:val="NOSSideSubHeading"/>
            </w:pPr>
          </w:p>
          <w:p w:rsidR="00821F6A" w:rsidRPr="0070385B" w:rsidRDefault="00821F6A" w:rsidP="00652AAD">
            <w:pPr>
              <w:pStyle w:val="NOSSideSubHeading"/>
            </w:pPr>
          </w:p>
        </w:tc>
        <w:tc>
          <w:tcPr>
            <w:tcW w:w="7902" w:type="dxa"/>
          </w:tcPr>
          <w:p w:rsidR="00821F6A" w:rsidRPr="00D908AD" w:rsidRDefault="00821F6A" w:rsidP="00821F6A">
            <w:pPr>
              <w:spacing w:after="120"/>
              <w:rPr>
                <w:rFonts w:cs="Arial"/>
                <w:b/>
              </w:rPr>
            </w:pPr>
          </w:p>
          <w:p w:rsidR="00821F6A" w:rsidRPr="00D908AD" w:rsidRDefault="00821F6A" w:rsidP="00821F6A">
            <w:pPr>
              <w:spacing w:after="120"/>
              <w:rPr>
                <w:rFonts w:cs="Arial"/>
                <w:b/>
              </w:rPr>
            </w:pPr>
            <w:r w:rsidRPr="00D908AD">
              <w:rPr>
                <w:rFonts w:cs="Arial"/>
                <w:b/>
              </w:rPr>
              <w:t xml:space="preserve">General knowledge and understanding </w:t>
            </w:r>
          </w:p>
          <w:p w:rsidR="00821F6A" w:rsidRPr="00D908AD" w:rsidRDefault="00821F6A" w:rsidP="0099742B">
            <w:pPr>
              <w:pStyle w:val="NOSBodyHeading"/>
              <w:numPr>
                <w:ilvl w:val="0"/>
                <w:numId w:val="35"/>
              </w:numPr>
              <w:spacing w:after="120" w:line="240" w:lineRule="auto"/>
              <w:rPr>
                <w:rFonts w:cs="Arial"/>
                <w:b w:val="0"/>
              </w:rPr>
            </w:pPr>
            <w:r w:rsidRPr="00D908AD">
              <w:rPr>
                <w:rFonts w:cs="Arial"/>
                <w:b w:val="0"/>
              </w:rPr>
              <w:t>How to engage employees and stakeholders in developing strategic business plans.</w:t>
            </w:r>
          </w:p>
          <w:p w:rsidR="00821F6A" w:rsidRPr="00D908AD" w:rsidRDefault="00821F6A" w:rsidP="0099742B">
            <w:pPr>
              <w:pStyle w:val="NOSBodyHeading"/>
              <w:numPr>
                <w:ilvl w:val="0"/>
                <w:numId w:val="35"/>
              </w:numPr>
              <w:spacing w:after="120" w:line="240" w:lineRule="auto"/>
              <w:rPr>
                <w:rFonts w:cs="Arial"/>
                <w:b w:val="0"/>
              </w:rPr>
            </w:pPr>
            <w:r w:rsidRPr="00D908AD">
              <w:rPr>
                <w:rFonts w:cs="Arial"/>
                <w:b w:val="0"/>
              </w:rPr>
              <w:t>The importance of long and medium-term planning to the success of an organisation.</w:t>
            </w:r>
          </w:p>
          <w:p w:rsidR="00821F6A" w:rsidRPr="00D908AD" w:rsidRDefault="00821F6A" w:rsidP="0099742B">
            <w:pPr>
              <w:pStyle w:val="NOSBodyHeading"/>
              <w:numPr>
                <w:ilvl w:val="0"/>
                <w:numId w:val="35"/>
              </w:numPr>
              <w:spacing w:after="120" w:line="240" w:lineRule="auto"/>
              <w:rPr>
                <w:rFonts w:cs="Arial"/>
                <w:b w:val="0"/>
              </w:rPr>
            </w:pPr>
            <w:r w:rsidRPr="00D908AD">
              <w:rPr>
                <w:rFonts w:cs="Arial"/>
                <w:b w:val="0"/>
              </w:rPr>
              <w:t>The principles of strategic management and business planning.</w:t>
            </w:r>
          </w:p>
          <w:p w:rsidR="00821F6A" w:rsidRPr="00D908AD" w:rsidRDefault="00821F6A" w:rsidP="0099742B">
            <w:pPr>
              <w:pStyle w:val="NOSBodyHeading"/>
              <w:numPr>
                <w:ilvl w:val="0"/>
                <w:numId w:val="35"/>
              </w:numPr>
              <w:spacing w:after="120" w:line="240" w:lineRule="auto"/>
              <w:rPr>
                <w:rFonts w:cs="Arial"/>
                <w:b w:val="0"/>
              </w:rPr>
            </w:pPr>
            <w:r w:rsidRPr="00D908AD">
              <w:rPr>
                <w:rFonts w:cs="Arial"/>
                <w:b w:val="0"/>
              </w:rPr>
              <w:t>What a written strategic business plan should cover.</w:t>
            </w:r>
          </w:p>
          <w:p w:rsidR="00821F6A" w:rsidRPr="00D908AD" w:rsidRDefault="00821F6A" w:rsidP="0099742B">
            <w:pPr>
              <w:pStyle w:val="NOSBodyHeading"/>
              <w:numPr>
                <w:ilvl w:val="0"/>
                <w:numId w:val="35"/>
              </w:numPr>
              <w:spacing w:after="120" w:line="240" w:lineRule="auto"/>
              <w:rPr>
                <w:rFonts w:cs="Arial"/>
                <w:b w:val="0"/>
              </w:rPr>
            </w:pPr>
            <w:r w:rsidRPr="00D908AD">
              <w:rPr>
                <w:rFonts w:cs="Arial"/>
                <w:b w:val="0"/>
              </w:rPr>
              <w:t>The importance of creativity and innovation in strategic management.</w:t>
            </w:r>
          </w:p>
          <w:p w:rsidR="00821F6A" w:rsidRPr="00D908AD" w:rsidRDefault="00821F6A" w:rsidP="0099742B">
            <w:pPr>
              <w:pStyle w:val="NOSBodyHeading"/>
              <w:numPr>
                <w:ilvl w:val="0"/>
                <w:numId w:val="35"/>
              </w:numPr>
              <w:spacing w:after="120" w:line="240" w:lineRule="auto"/>
              <w:rPr>
                <w:rFonts w:cs="Arial"/>
                <w:b w:val="0"/>
              </w:rPr>
            </w:pPr>
            <w:r w:rsidRPr="00D908AD">
              <w:rPr>
                <w:rFonts w:cs="Arial"/>
                <w:b w:val="0"/>
              </w:rPr>
              <w:t>How to identify potential risks in relation to the achievement of objectives.</w:t>
            </w:r>
          </w:p>
          <w:p w:rsidR="00821F6A" w:rsidRPr="00D908AD" w:rsidRDefault="00821F6A" w:rsidP="0099742B">
            <w:pPr>
              <w:pStyle w:val="NOSBodyHeading"/>
              <w:numPr>
                <w:ilvl w:val="0"/>
                <w:numId w:val="35"/>
              </w:numPr>
              <w:spacing w:after="120" w:line="240" w:lineRule="auto"/>
              <w:rPr>
                <w:rFonts w:cs="Arial"/>
                <w:b w:val="0"/>
              </w:rPr>
            </w:pPr>
            <w:r w:rsidRPr="00D908AD">
              <w:rPr>
                <w:rFonts w:cs="Arial"/>
                <w:b w:val="0"/>
              </w:rPr>
              <w:t xml:space="preserve">How to develop strategic </w:t>
            </w:r>
            <w:proofErr w:type="gramStart"/>
            <w:r w:rsidRPr="00D908AD">
              <w:rPr>
                <w:rFonts w:cs="Arial"/>
                <w:b w:val="0"/>
              </w:rPr>
              <w:t>objectives which</w:t>
            </w:r>
            <w:proofErr w:type="gramEnd"/>
            <w:r w:rsidRPr="00D908AD">
              <w:rPr>
                <w:rFonts w:cs="Arial"/>
                <w:b w:val="0"/>
              </w:rPr>
              <w:t xml:space="preserve"> are SMART (Specific, Measurable, Achievable, Realistic, and Time-bound).</w:t>
            </w:r>
          </w:p>
          <w:p w:rsidR="00821F6A" w:rsidRPr="00D908AD" w:rsidRDefault="00821F6A" w:rsidP="0099742B">
            <w:pPr>
              <w:pStyle w:val="NOSBodyHeading"/>
              <w:numPr>
                <w:ilvl w:val="0"/>
                <w:numId w:val="35"/>
              </w:numPr>
              <w:spacing w:after="120" w:line="240" w:lineRule="auto"/>
              <w:rPr>
                <w:rFonts w:cs="Arial"/>
                <w:b w:val="0"/>
              </w:rPr>
            </w:pPr>
            <w:r w:rsidRPr="00D908AD">
              <w:rPr>
                <w:rFonts w:cs="Arial"/>
                <w:b w:val="0"/>
              </w:rPr>
              <w:t>How to delegate responsibility and allocate resources to support a strategic plan.</w:t>
            </w:r>
          </w:p>
          <w:p w:rsidR="00821F6A" w:rsidRPr="00D908AD" w:rsidRDefault="00821F6A" w:rsidP="0099742B">
            <w:pPr>
              <w:pStyle w:val="NOSBodyHeading"/>
              <w:numPr>
                <w:ilvl w:val="0"/>
                <w:numId w:val="35"/>
              </w:numPr>
              <w:spacing w:after="120" w:line="240" w:lineRule="auto"/>
              <w:rPr>
                <w:rFonts w:cs="Arial"/>
                <w:b w:val="0"/>
              </w:rPr>
            </w:pPr>
            <w:r w:rsidRPr="00D908AD">
              <w:rPr>
                <w:rFonts w:cs="Arial"/>
                <w:b w:val="0"/>
              </w:rPr>
              <w:t>How to identify sustainable resources and ensure their effective use to support a strategic plan.</w:t>
            </w:r>
          </w:p>
          <w:p w:rsidR="00821F6A" w:rsidRPr="00D908AD" w:rsidRDefault="00821F6A" w:rsidP="0099742B">
            <w:pPr>
              <w:pStyle w:val="NOSBodyHeading"/>
              <w:numPr>
                <w:ilvl w:val="0"/>
                <w:numId w:val="35"/>
              </w:numPr>
              <w:spacing w:after="120" w:line="240" w:lineRule="auto"/>
              <w:rPr>
                <w:rFonts w:cs="Arial"/>
                <w:b w:val="0"/>
              </w:rPr>
            </w:pPr>
            <w:r w:rsidRPr="00D908AD">
              <w:rPr>
                <w:rFonts w:cs="Arial"/>
                <w:b w:val="0"/>
              </w:rPr>
              <w:t>How to develop measures and methods for monitoring and evaluating performance against the strategic business plan.</w:t>
            </w:r>
          </w:p>
        </w:tc>
      </w:tr>
      <w:tr w:rsidR="000168C8" w:rsidRPr="0070385B" w:rsidTr="00821F6A">
        <w:tc>
          <w:tcPr>
            <w:tcW w:w="2518" w:type="dxa"/>
          </w:tcPr>
          <w:p w:rsidR="00821F6A" w:rsidRPr="0070385B" w:rsidRDefault="00821F6A" w:rsidP="00821F6A">
            <w:pPr>
              <w:pStyle w:val="NOSSideHeading"/>
              <w:rPr>
                <w:rFonts w:ascii="Helvetica" w:hAnsi="Helvetica"/>
              </w:rPr>
            </w:pPr>
          </w:p>
          <w:p w:rsidR="00821F6A" w:rsidRPr="0070385B" w:rsidRDefault="00821F6A" w:rsidP="00821F6A">
            <w:pPr>
              <w:pStyle w:val="NOSSideHeading"/>
              <w:rPr>
                <w:rFonts w:ascii="Helvetica" w:hAnsi="Helvetica" w:cs="Helvetica"/>
                <w:b w:val="0"/>
                <w:i/>
                <w:iCs/>
                <w:noProof w:val="0"/>
                <w:sz w:val="22"/>
              </w:rPr>
            </w:pPr>
          </w:p>
          <w:p w:rsidR="00821F6A" w:rsidRPr="0070385B" w:rsidRDefault="00821F6A" w:rsidP="00821F6A">
            <w:pPr>
              <w:pStyle w:val="NOSSideHeading"/>
              <w:rPr>
                <w:rFonts w:ascii="Helvetica" w:hAnsi="Helvetica" w:cs="Helvetica"/>
                <w:b w:val="0"/>
                <w:i/>
                <w:iCs/>
                <w:noProof w:val="0"/>
                <w:sz w:val="22"/>
              </w:rPr>
            </w:pPr>
          </w:p>
          <w:p w:rsidR="00821F6A" w:rsidRPr="0070385B" w:rsidRDefault="00821F6A" w:rsidP="00652AAD">
            <w:pPr>
              <w:pStyle w:val="NOSSideSubHeading"/>
            </w:pPr>
            <w:r w:rsidRPr="0070385B">
              <w:t>You need to know and understand:</w:t>
            </w:r>
          </w:p>
          <w:p w:rsidR="00821F6A" w:rsidRPr="0070385B" w:rsidRDefault="00821F6A" w:rsidP="00652AAD">
            <w:pPr>
              <w:pStyle w:val="NOSSideSubHeading"/>
            </w:pPr>
          </w:p>
          <w:p w:rsidR="00821F6A" w:rsidRPr="0070385B" w:rsidRDefault="00821F6A" w:rsidP="00652AAD">
            <w:pPr>
              <w:pStyle w:val="NOSSideSubHeading"/>
            </w:pPr>
          </w:p>
        </w:tc>
        <w:tc>
          <w:tcPr>
            <w:tcW w:w="7902" w:type="dxa"/>
          </w:tcPr>
          <w:p w:rsidR="00821F6A" w:rsidRPr="00D908AD" w:rsidRDefault="00821F6A" w:rsidP="00821F6A">
            <w:pPr>
              <w:pStyle w:val="NOSBodyHeading"/>
              <w:spacing w:line="360" w:lineRule="auto"/>
              <w:rPr>
                <w:rFonts w:cs="Arial"/>
              </w:rPr>
            </w:pPr>
          </w:p>
          <w:p w:rsidR="00821F6A" w:rsidRPr="00D908AD" w:rsidRDefault="00821F6A" w:rsidP="00821F6A">
            <w:pPr>
              <w:pStyle w:val="NOSBodyHeading"/>
              <w:spacing w:line="360" w:lineRule="auto"/>
              <w:rPr>
                <w:rFonts w:cs="Arial"/>
              </w:rPr>
            </w:pPr>
            <w:r w:rsidRPr="00D908AD">
              <w:rPr>
                <w:rFonts w:cs="Arial"/>
              </w:rPr>
              <w:t>Industry/sector specific knowledge and understanding</w:t>
            </w:r>
          </w:p>
          <w:p w:rsidR="00821F6A" w:rsidRPr="00D908AD" w:rsidRDefault="00821F6A" w:rsidP="0099742B">
            <w:pPr>
              <w:pStyle w:val="NOSBodyHeading"/>
              <w:numPr>
                <w:ilvl w:val="0"/>
                <w:numId w:val="35"/>
              </w:numPr>
              <w:spacing w:after="120" w:line="240" w:lineRule="auto"/>
              <w:rPr>
                <w:rFonts w:cs="Arial"/>
                <w:b w:val="0"/>
              </w:rPr>
            </w:pPr>
            <w:r w:rsidRPr="00D908AD">
              <w:rPr>
                <w:rFonts w:cs="Arial"/>
                <w:b w:val="0"/>
              </w:rPr>
              <w:t>Legal, regulatory and ethical requirements in your sector.</w:t>
            </w:r>
          </w:p>
          <w:p w:rsidR="00821F6A" w:rsidRPr="00D908AD" w:rsidRDefault="00821F6A" w:rsidP="0099742B">
            <w:pPr>
              <w:pStyle w:val="NOSBodyHeading"/>
              <w:numPr>
                <w:ilvl w:val="0"/>
                <w:numId w:val="35"/>
              </w:numPr>
              <w:spacing w:after="120" w:line="240" w:lineRule="auto"/>
              <w:rPr>
                <w:rFonts w:cs="Arial"/>
                <w:b w:val="0"/>
              </w:rPr>
            </w:pPr>
            <w:r w:rsidRPr="00D908AD">
              <w:rPr>
                <w:rFonts w:cs="Arial"/>
                <w:b w:val="0"/>
              </w:rPr>
              <w:t xml:space="preserve">Significant trends and developments in your sector at local, national and international levels. </w:t>
            </w:r>
          </w:p>
        </w:tc>
      </w:tr>
      <w:tr w:rsidR="000168C8" w:rsidRPr="0070385B" w:rsidTr="00821F6A">
        <w:tc>
          <w:tcPr>
            <w:tcW w:w="2518" w:type="dxa"/>
          </w:tcPr>
          <w:p w:rsidR="00821F6A" w:rsidRPr="0070385B" w:rsidRDefault="00821F6A" w:rsidP="00821F6A">
            <w:pPr>
              <w:pStyle w:val="NOSSideHeading"/>
              <w:rPr>
                <w:rFonts w:ascii="Helvetica" w:hAnsi="Helvetica"/>
              </w:rPr>
            </w:pPr>
          </w:p>
          <w:p w:rsidR="00821F6A" w:rsidRPr="0070385B" w:rsidRDefault="00821F6A" w:rsidP="00821F6A">
            <w:pPr>
              <w:pStyle w:val="NOSSideHeading"/>
              <w:rPr>
                <w:rFonts w:ascii="Helvetica" w:hAnsi="Helvetica" w:cs="Helvetica"/>
                <w:b w:val="0"/>
                <w:i/>
                <w:iCs/>
                <w:noProof w:val="0"/>
                <w:sz w:val="22"/>
              </w:rPr>
            </w:pPr>
          </w:p>
          <w:p w:rsidR="00821F6A" w:rsidRPr="0070385B" w:rsidRDefault="00821F6A" w:rsidP="00821F6A">
            <w:pPr>
              <w:pStyle w:val="NOSSideHeading"/>
              <w:rPr>
                <w:rFonts w:ascii="Helvetica" w:hAnsi="Helvetica" w:cs="Helvetica"/>
                <w:b w:val="0"/>
                <w:i/>
                <w:iCs/>
                <w:noProof w:val="0"/>
                <w:sz w:val="22"/>
              </w:rPr>
            </w:pPr>
          </w:p>
          <w:p w:rsidR="00821F6A" w:rsidRPr="0070385B" w:rsidRDefault="00821F6A" w:rsidP="00652AAD">
            <w:pPr>
              <w:pStyle w:val="NOSSideSubHeading"/>
            </w:pPr>
            <w:r w:rsidRPr="0070385B">
              <w:t>You need to know and understand:</w:t>
            </w:r>
          </w:p>
          <w:p w:rsidR="00821F6A" w:rsidRPr="0070385B" w:rsidRDefault="00821F6A" w:rsidP="00652AAD">
            <w:pPr>
              <w:pStyle w:val="NOSSideSubHeading"/>
            </w:pPr>
          </w:p>
          <w:p w:rsidR="00821F6A" w:rsidRPr="0070385B" w:rsidRDefault="00821F6A" w:rsidP="00652AAD">
            <w:pPr>
              <w:pStyle w:val="NOSSideSubHeading"/>
            </w:pPr>
          </w:p>
        </w:tc>
        <w:tc>
          <w:tcPr>
            <w:tcW w:w="7902" w:type="dxa"/>
          </w:tcPr>
          <w:p w:rsidR="00821F6A" w:rsidRPr="00D908AD" w:rsidRDefault="00821F6A" w:rsidP="00821F6A">
            <w:pPr>
              <w:spacing w:after="120"/>
              <w:rPr>
                <w:rFonts w:cs="Arial"/>
                <w:b/>
              </w:rPr>
            </w:pPr>
          </w:p>
          <w:p w:rsidR="00821F6A" w:rsidRPr="00D908AD" w:rsidRDefault="00821F6A" w:rsidP="00821F6A">
            <w:pPr>
              <w:spacing w:after="120"/>
              <w:rPr>
                <w:rFonts w:cs="Arial"/>
                <w:b/>
              </w:rPr>
            </w:pPr>
            <w:r w:rsidRPr="00D908AD">
              <w:rPr>
                <w:rFonts w:cs="Arial"/>
                <w:b/>
              </w:rPr>
              <w:t xml:space="preserve">Context specific knowledge and understanding </w:t>
            </w:r>
          </w:p>
          <w:p w:rsidR="00821F6A" w:rsidRPr="00D908AD" w:rsidRDefault="00821F6A" w:rsidP="0099742B">
            <w:pPr>
              <w:pStyle w:val="NOSBodyHeading"/>
              <w:numPr>
                <w:ilvl w:val="0"/>
                <w:numId w:val="35"/>
              </w:numPr>
              <w:spacing w:after="120" w:line="240" w:lineRule="auto"/>
              <w:rPr>
                <w:rFonts w:cs="Arial"/>
                <w:b w:val="0"/>
              </w:rPr>
            </w:pPr>
            <w:r w:rsidRPr="00D908AD">
              <w:rPr>
                <w:rFonts w:cs="Arial"/>
                <w:b w:val="0"/>
              </w:rPr>
              <w:t xml:space="preserve">Your </w:t>
            </w:r>
            <w:proofErr w:type="gramStart"/>
            <w:r w:rsidRPr="00D908AD">
              <w:rPr>
                <w:rFonts w:cs="Arial"/>
                <w:b w:val="0"/>
              </w:rPr>
              <w:t>organisation’s</w:t>
            </w:r>
            <w:proofErr w:type="gramEnd"/>
            <w:r w:rsidRPr="00D908AD">
              <w:rPr>
                <w:rFonts w:cs="Arial"/>
                <w:b w:val="0"/>
              </w:rPr>
              <w:t xml:space="preserve"> operating environment.</w:t>
            </w:r>
          </w:p>
          <w:p w:rsidR="00821F6A" w:rsidRPr="00D908AD" w:rsidRDefault="00821F6A" w:rsidP="0099742B">
            <w:pPr>
              <w:pStyle w:val="NOSBodyHeading"/>
              <w:numPr>
                <w:ilvl w:val="0"/>
                <w:numId w:val="35"/>
              </w:numPr>
              <w:spacing w:after="120" w:line="240" w:lineRule="auto"/>
              <w:rPr>
                <w:rFonts w:cs="Arial"/>
                <w:b w:val="0"/>
              </w:rPr>
            </w:pPr>
            <w:r w:rsidRPr="00D908AD">
              <w:rPr>
                <w:rFonts w:cs="Arial"/>
                <w:b w:val="0"/>
              </w:rPr>
              <w:t>Your organisation’s actual and potential customer base.</w:t>
            </w:r>
          </w:p>
          <w:p w:rsidR="00821F6A" w:rsidRPr="00D908AD" w:rsidRDefault="00821F6A" w:rsidP="0099742B">
            <w:pPr>
              <w:pStyle w:val="NOSBodyHeading"/>
              <w:numPr>
                <w:ilvl w:val="0"/>
                <w:numId w:val="35"/>
              </w:numPr>
              <w:spacing w:after="120" w:line="240" w:lineRule="auto"/>
              <w:rPr>
                <w:rFonts w:cs="Arial"/>
                <w:b w:val="0"/>
              </w:rPr>
            </w:pPr>
            <w:r w:rsidRPr="00D908AD">
              <w:rPr>
                <w:rFonts w:cs="Arial"/>
                <w:b w:val="0"/>
              </w:rPr>
              <w:t>The needs and expectations of your actual and potential customers.</w:t>
            </w:r>
          </w:p>
          <w:p w:rsidR="00821F6A" w:rsidRPr="00D908AD" w:rsidRDefault="00821F6A" w:rsidP="0099742B">
            <w:pPr>
              <w:pStyle w:val="NOSBodyHeading"/>
              <w:numPr>
                <w:ilvl w:val="0"/>
                <w:numId w:val="35"/>
              </w:numPr>
              <w:spacing w:after="120" w:line="240" w:lineRule="auto"/>
              <w:rPr>
                <w:rFonts w:cs="Arial"/>
                <w:b w:val="0"/>
              </w:rPr>
            </w:pPr>
            <w:proofErr w:type="gramStart"/>
            <w:r w:rsidRPr="00D908AD">
              <w:rPr>
                <w:rFonts w:cs="Arial"/>
                <w:b w:val="0"/>
              </w:rPr>
              <w:t>Your</w:t>
            </w:r>
            <w:proofErr w:type="gramEnd"/>
            <w:r w:rsidRPr="00D908AD">
              <w:rPr>
                <w:rFonts w:cs="Arial"/>
                <w:b w:val="0"/>
              </w:rPr>
              <w:t xml:space="preserve"> actual and potential competitors and collaborators, and their strategies and plans.</w:t>
            </w:r>
          </w:p>
          <w:p w:rsidR="00821F6A" w:rsidRPr="00D908AD" w:rsidRDefault="00821F6A" w:rsidP="0099742B">
            <w:pPr>
              <w:pStyle w:val="NOSBodyHeading"/>
              <w:numPr>
                <w:ilvl w:val="0"/>
                <w:numId w:val="35"/>
              </w:numPr>
              <w:spacing w:after="120" w:line="240" w:lineRule="auto"/>
              <w:rPr>
                <w:rFonts w:cs="Arial"/>
                <w:b w:val="0"/>
              </w:rPr>
            </w:pPr>
            <w:r w:rsidRPr="00D908AD">
              <w:rPr>
                <w:rFonts w:cs="Arial"/>
                <w:b w:val="0"/>
              </w:rPr>
              <w:t xml:space="preserve">Opportunities in your </w:t>
            </w:r>
            <w:proofErr w:type="gramStart"/>
            <w:r w:rsidRPr="00D908AD">
              <w:rPr>
                <w:rFonts w:cs="Arial"/>
                <w:b w:val="0"/>
              </w:rPr>
              <w:t>organisation’s</w:t>
            </w:r>
            <w:proofErr w:type="gramEnd"/>
            <w:r w:rsidRPr="00D908AD">
              <w:rPr>
                <w:rFonts w:cs="Arial"/>
                <w:b w:val="0"/>
              </w:rPr>
              <w:t xml:space="preserve"> operating environment at local, national and international levels.</w:t>
            </w:r>
          </w:p>
          <w:p w:rsidR="00821F6A" w:rsidRPr="00D908AD" w:rsidRDefault="00821F6A" w:rsidP="0099742B">
            <w:pPr>
              <w:pStyle w:val="NOSBodyHeading"/>
              <w:numPr>
                <w:ilvl w:val="0"/>
                <w:numId w:val="35"/>
              </w:numPr>
              <w:spacing w:after="120" w:line="240" w:lineRule="auto"/>
              <w:rPr>
                <w:rFonts w:cs="Arial"/>
                <w:b w:val="0"/>
              </w:rPr>
            </w:pPr>
            <w:r w:rsidRPr="00D908AD">
              <w:rPr>
                <w:rFonts w:cs="Arial"/>
                <w:b w:val="0"/>
              </w:rPr>
              <w:lastRenderedPageBreak/>
              <w:t>Your organisation’s ability to respond to opportunities in its operating environment.</w:t>
            </w:r>
          </w:p>
          <w:p w:rsidR="00821F6A" w:rsidRPr="00D908AD" w:rsidRDefault="00821F6A" w:rsidP="0099742B">
            <w:pPr>
              <w:pStyle w:val="NOSBodyHeading"/>
              <w:numPr>
                <w:ilvl w:val="0"/>
                <w:numId w:val="35"/>
              </w:numPr>
              <w:spacing w:after="120" w:line="240" w:lineRule="auto"/>
              <w:rPr>
                <w:rFonts w:cs="Arial"/>
                <w:b w:val="0"/>
              </w:rPr>
            </w:pPr>
            <w:r w:rsidRPr="00D908AD">
              <w:rPr>
                <w:rFonts w:cs="Arial"/>
                <w:b w:val="0"/>
              </w:rPr>
              <w:t>Colleagues and other key stakeholders, and their needs and expectations.</w:t>
            </w:r>
          </w:p>
          <w:p w:rsidR="00821F6A" w:rsidRPr="00D908AD" w:rsidRDefault="00821F6A" w:rsidP="0099742B">
            <w:pPr>
              <w:pStyle w:val="NOSBodyHeading"/>
              <w:numPr>
                <w:ilvl w:val="0"/>
                <w:numId w:val="35"/>
              </w:numPr>
              <w:spacing w:after="120" w:line="240" w:lineRule="auto"/>
              <w:rPr>
                <w:rFonts w:cs="Arial"/>
                <w:b w:val="0"/>
              </w:rPr>
            </w:pPr>
            <w:r w:rsidRPr="00D908AD">
              <w:rPr>
                <w:rFonts w:cs="Arial"/>
                <w:b w:val="0"/>
              </w:rPr>
              <w:t>Processes for engaging with employees and their representatives within your organisation.</w:t>
            </w:r>
          </w:p>
          <w:p w:rsidR="00821F6A" w:rsidRPr="00D908AD" w:rsidRDefault="00821F6A" w:rsidP="0099742B">
            <w:pPr>
              <w:pStyle w:val="NOSBodyHeading"/>
              <w:numPr>
                <w:ilvl w:val="0"/>
                <w:numId w:val="35"/>
              </w:numPr>
              <w:spacing w:after="120" w:line="240" w:lineRule="auto"/>
              <w:rPr>
                <w:rFonts w:cs="Arial"/>
                <w:b w:val="0"/>
              </w:rPr>
            </w:pPr>
            <w:r w:rsidRPr="00D908AD">
              <w:rPr>
                <w:rFonts w:cs="Arial"/>
                <w:b w:val="0"/>
              </w:rPr>
              <w:t>Sources of information that can aid monitoring and evaluation.</w:t>
            </w:r>
          </w:p>
        </w:tc>
      </w:tr>
    </w:tbl>
    <w:p w:rsidR="00821F6A" w:rsidRPr="0070385B" w:rsidRDefault="00821F6A" w:rsidP="00821F6A">
      <w:r w:rsidRPr="0070385B">
        <w:lastRenderedPageBreak/>
        <w:br w:type="page"/>
      </w:r>
    </w:p>
    <w:tbl>
      <w:tblPr>
        <w:tblW w:w="0" w:type="auto"/>
        <w:tblLook w:val="00A0" w:firstRow="1" w:lastRow="0" w:firstColumn="1" w:lastColumn="0" w:noHBand="0" w:noVBand="0"/>
      </w:tblPr>
      <w:tblGrid>
        <w:gridCol w:w="2403"/>
        <w:gridCol w:w="6667"/>
      </w:tblGrid>
      <w:tr w:rsidR="000168C8" w:rsidRPr="0070385B" w:rsidTr="00821F6A">
        <w:tc>
          <w:tcPr>
            <w:tcW w:w="2626" w:type="dxa"/>
          </w:tcPr>
          <w:p w:rsidR="00821F6A" w:rsidRPr="00D908AD" w:rsidRDefault="00821F6A" w:rsidP="00821F6A">
            <w:pPr>
              <w:autoSpaceDE w:val="0"/>
              <w:autoSpaceDN w:val="0"/>
              <w:adjustRightInd w:val="0"/>
              <w:spacing w:after="120" w:line="241" w:lineRule="atLeast"/>
              <w:rPr>
                <w:rFonts w:cs="Arial"/>
                <w:b/>
                <w:bCs/>
                <w:noProof/>
                <w:lang w:eastAsia="en-GB"/>
              </w:rPr>
            </w:pPr>
            <w:r w:rsidRPr="00D908AD">
              <w:rPr>
                <w:rFonts w:cs="Arial"/>
                <w:b/>
                <w:bCs/>
                <w:noProof/>
                <w:lang w:eastAsia="en-GB"/>
              </w:rPr>
              <w:lastRenderedPageBreak/>
              <w:t xml:space="preserve">Behaviours </w:t>
            </w:r>
          </w:p>
          <w:p w:rsidR="00821F6A" w:rsidRPr="0070385B" w:rsidRDefault="00821F6A" w:rsidP="00821F6A">
            <w:pPr>
              <w:autoSpaceDE w:val="0"/>
              <w:autoSpaceDN w:val="0"/>
              <w:adjustRightInd w:val="0"/>
              <w:spacing w:after="120" w:line="241" w:lineRule="atLeast"/>
              <w:rPr>
                <w:rFonts w:ascii="Verdana" w:hAnsi="Verdana" w:cs="Helvetica"/>
                <w:b/>
                <w:bCs/>
                <w:noProof/>
                <w:sz w:val="26"/>
                <w:lang w:eastAsia="en-GB"/>
              </w:rPr>
            </w:pPr>
          </w:p>
          <w:p w:rsidR="00821F6A" w:rsidRPr="0070385B" w:rsidRDefault="00821F6A" w:rsidP="00652AAD">
            <w:pPr>
              <w:pStyle w:val="NOSSideSubHeading"/>
            </w:pPr>
            <w:r w:rsidRPr="0070385B">
              <w:t>When performing to this standard, you are likely to demonstrate the following behaviours:</w:t>
            </w:r>
          </w:p>
          <w:p w:rsidR="00821F6A" w:rsidRPr="0070385B" w:rsidRDefault="00821F6A" w:rsidP="00821F6A">
            <w:pPr>
              <w:autoSpaceDE w:val="0"/>
              <w:autoSpaceDN w:val="0"/>
              <w:adjustRightInd w:val="0"/>
              <w:spacing w:after="120" w:line="241" w:lineRule="atLeast"/>
              <w:rPr>
                <w:rFonts w:ascii="Verdana" w:hAnsi="Verdana" w:cs="Helvetica"/>
                <w:b/>
                <w:bCs/>
                <w:noProof/>
                <w:sz w:val="26"/>
                <w:lang w:eastAsia="en-GB"/>
              </w:rPr>
            </w:pPr>
          </w:p>
          <w:p w:rsidR="00821F6A" w:rsidRPr="0070385B" w:rsidRDefault="00821F6A" w:rsidP="00821F6A">
            <w:pPr>
              <w:spacing w:line="300" w:lineRule="exact"/>
            </w:pPr>
          </w:p>
          <w:p w:rsidR="00821F6A" w:rsidRPr="0070385B" w:rsidRDefault="00821F6A" w:rsidP="00821F6A">
            <w:pPr>
              <w:spacing w:line="300" w:lineRule="exact"/>
            </w:pPr>
          </w:p>
        </w:tc>
        <w:tc>
          <w:tcPr>
            <w:tcW w:w="7794" w:type="dxa"/>
          </w:tcPr>
          <w:p w:rsidR="00821F6A" w:rsidRPr="0070385B" w:rsidRDefault="00821F6A" w:rsidP="00821F6A">
            <w:pPr>
              <w:pStyle w:val="NOSBodyText"/>
            </w:pPr>
          </w:p>
          <w:p w:rsidR="00821F6A" w:rsidRPr="0070385B" w:rsidRDefault="00821F6A" w:rsidP="00821F6A">
            <w:pPr>
              <w:pStyle w:val="NOSBodyText"/>
            </w:pPr>
          </w:p>
          <w:p w:rsidR="00821F6A" w:rsidRPr="0070385B" w:rsidRDefault="00821F6A" w:rsidP="00821F6A">
            <w:pPr>
              <w:pStyle w:val="NOSBodyText"/>
            </w:pPr>
          </w:p>
          <w:p w:rsidR="00821F6A" w:rsidRPr="0070385B" w:rsidRDefault="00821F6A" w:rsidP="0099742B">
            <w:pPr>
              <w:pStyle w:val="NOSNumberList"/>
              <w:numPr>
                <w:ilvl w:val="0"/>
                <w:numId w:val="36"/>
              </w:numPr>
              <w:spacing w:after="120" w:line="240" w:lineRule="auto"/>
              <w:ind w:left="539" w:hanging="567"/>
              <w:rPr>
                <w:rFonts w:cs="Arial"/>
              </w:rPr>
            </w:pPr>
            <w:r w:rsidRPr="0070385B">
              <w:rPr>
                <w:rFonts w:cs="Arial"/>
              </w:rPr>
              <w:t>Seek opportunities to improve performance</w:t>
            </w:r>
          </w:p>
          <w:p w:rsidR="00821F6A" w:rsidRPr="0070385B" w:rsidRDefault="00821F6A" w:rsidP="0099742B">
            <w:pPr>
              <w:pStyle w:val="NOSNumberList"/>
              <w:tabs>
                <w:tab w:val="num" w:pos="0"/>
              </w:tabs>
              <w:spacing w:after="120" w:line="240" w:lineRule="auto"/>
              <w:ind w:left="544" w:hanging="544"/>
              <w:rPr>
                <w:rFonts w:cs="Arial"/>
              </w:rPr>
            </w:pPr>
            <w:r w:rsidRPr="0070385B">
              <w:rPr>
                <w:rFonts w:cs="Arial"/>
              </w:rPr>
              <w:t>Encourage, generate and recognise innovative solutions</w:t>
            </w:r>
          </w:p>
          <w:p w:rsidR="00821F6A" w:rsidRPr="0070385B" w:rsidRDefault="00821F6A" w:rsidP="0099742B">
            <w:pPr>
              <w:pStyle w:val="NOSNumberList"/>
              <w:tabs>
                <w:tab w:val="num" w:pos="0"/>
              </w:tabs>
              <w:spacing w:after="120" w:line="240" w:lineRule="auto"/>
              <w:ind w:left="544" w:hanging="544"/>
              <w:rPr>
                <w:rFonts w:cs="Arial"/>
              </w:rPr>
            </w:pPr>
            <w:r w:rsidRPr="0070385B">
              <w:rPr>
                <w:rFonts w:cs="Arial"/>
              </w:rPr>
              <w:t>Find practical ways to overcome obstacles</w:t>
            </w:r>
          </w:p>
          <w:p w:rsidR="00821F6A" w:rsidRPr="0070385B" w:rsidRDefault="00821F6A" w:rsidP="0099742B">
            <w:pPr>
              <w:pStyle w:val="NOSNumberList"/>
              <w:tabs>
                <w:tab w:val="num" w:pos="0"/>
              </w:tabs>
              <w:spacing w:after="120" w:line="240" w:lineRule="auto"/>
              <w:ind w:left="544" w:hanging="544"/>
              <w:rPr>
                <w:rFonts w:cs="Arial"/>
              </w:rPr>
            </w:pPr>
            <w:r w:rsidRPr="0070385B">
              <w:rPr>
                <w:rFonts w:cs="Arial"/>
              </w:rPr>
              <w:t>Identify people’s preferred ways of communicating</w:t>
            </w:r>
          </w:p>
          <w:p w:rsidR="00821F6A" w:rsidRPr="0070385B" w:rsidRDefault="00821F6A" w:rsidP="0099742B">
            <w:pPr>
              <w:pStyle w:val="NOSNumberList"/>
              <w:tabs>
                <w:tab w:val="num" w:pos="0"/>
              </w:tabs>
              <w:spacing w:after="120" w:line="240" w:lineRule="auto"/>
              <w:ind w:left="544" w:hanging="544"/>
              <w:rPr>
                <w:rFonts w:cs="Arial"/>
              </w:rPr>
            </w:pPr>
            <w:r w:rsidRPr="0070385B">
              <w:rPr>
                <w:rFonts w:cs="Arial"/>
              </w:rPr>
              <w:t>Use communication media and styles appropriate to different people and situations</w:t>
            </w:r>
          </w:p>
          <w:p w:rsidR="00821F6A" w:rsidRPr="0070385B" w:rsidRDefault="00821F6A" w:rsidP="0099742B">
            <w:pPr>
              <w:pStyle w:val="NOSNumberList"/>
              <w:tabs>
                <w:tab w:val="num" w:pos="0"/>
              </w:tabs>
              <w:spacing w:after="120" w:line="240" w:lineRule="auto"/>
              <w:ind w:left="544" w:hanging="544"/>
              <w:rPr>
                <w:rFonts w:cs="Arial"/>
              </w:rPr>
            </w:pPr>
            <w:r w:rsidRPr="0070385B">
              <w:rPr>
                <w:rFonts w:cs="Arial"/>
              </w:rPr>
              <w:t>Balance risks against the benefits that may arise from taking risks</w:t>
            </w:r>
          </w:p>
          <w:p w:rsidR="00821F6A" w:rsidRPr="0070385B" w:rsidRDefault="00821F6A" w:rsidP="0099742B">
            <w:pPr>
              <w:pStyle w:val="NOSNumberList"/>
              <w:tabs>
                <w:tab w:val="num" w:pos="0"/>
              </w:tabs>
              <w:spacing w:after="120" w:line="240" w:lineRule="auto"/>
              <w:ind w:left="544" w:hanging="544"/>
              <w:rPr>
                <w:rFonts w:cs="Arial"/>
              </w:rPr>
            </w:pPr>
            <w:r w:rsidRPr="0070385B">
              <w:rPr>
                <w:rFonts w:cs="Arial"/>
              </w:rPr>
              <w:t>Agree challenging but achievable objectives</w:t>
            </w:r>
          </w:p>
          <w:p w:rsidR="00821F6A" w:rsidRPr="0070385B" w:rsidRDefault="00821F6A" w:rsidP="0099742B">
            <w:pPr>
              <w:pStyle w:val="NOSNumberList"/>
              <w:tabs>
                <w:tab w:val="num" w:pos="0"/>
              </w:tabs>
              <w:spacing w:after="120" w:line="240" w:lineRule="auto"/>
              <w:ind w:left="544" w:hanging="544"/>
              <w:rPr>
                <w:rFonts w:cs="Arial"/>
              </w:rPr>
            </w:pPr>
            <w:r w:rsidRPr="0070385B">
              <w:rPr>
                <w:rFonts w:cs="Arial"/>
              </w:rPr>
              <w:t>Clearly agree what is expected of others and hold them to account</w:t>
            </w:r>
          </w:p>
          <w:p w:rsidR="00821F6A" w:rsidRPr="0070385B" w:rsidRDefault="00821F6A" w:rsidP="0099742B">
            <w:pPr>
              <w:pStyle w:val="NOSNumberList"/>
              <w:tabs>
                <w:tab w:val="num" w:pos="0"/>
              </w:tabs>
              <w:spacing w:after="120" w:line="240" w:lineRule="auto"/>
              <w:ind w:left="544" w:hanging="544"/>
              <w:rPr>
                <w:rFonts w:cs="Arial"/>
              </w:rPr>
            </w:pPr>
            <w:r w:rsidRPr="0070385B">
              <w:rPr>
                <w:rFonts w:cs="Arial"/>
              </w:rPr>
              <w:t>Focus personal attention on specific details that are critical to achieving successful results</w:t>
            </w:r>
          </w:p>
          <w:p w:rsidR="00821F6A" w:rsidRPr="0070385B" w:rsidRDefault="00821F6A" w:rsidP="0099742B">
            <w:pPr>
              <w:pStyle w:val="NOSNumberList"/>
              <w:tabs>
                <w:tab w:val="num" w:pos="0"/>
              </w:tabs>
              <w:spacing w:after="120" w:line="240" w:lineRule="auto"/>
              <w:ind w:left="544" w:hanging="544"/>
              <w:rPr>
                <w:rFonts w:cs="Arial"/>
              </w:rPr>
            </w:pPr>
            <w:r w:rsidRPr="0070385B">
              <w:rPr>
                <w:rFonts w:cs="Arial"/>
              </w:rPr>
              <w:t>Create a sense of common purpose</w:t>
            </w:r>
          </w:p>
          <w:p w:rsidR="00821F6A" w:rsidRPr="0070385B" w:rsidRDefault="00821F6A" w:rsidP="0099742B">
            <w:pPr>
              <w:pStyle w:val="NOSNumberList"/>
              <w:tabs>
                <w:tab w:val="num" w:pos="0"/>
              </w:tabs>
              <w:spacing w:after="120" w:line="240" w:lineRule="auto"/>
              <w:ind w:left="544" w:hanging="544"/>
              <w:rPr>
                <w:rFonts w:cs="Arial"/>
              </w:rPr>
            </w:pPr>
            <w:r w:rsidRPr="0070385B">
              <w:rPr>
                <w:rFonts w:cs="Arial"/>
              </w:rPr>
              <w:t>Present ideas and arguments convincingly in ways that engage people</w:t>
            </w:r>
          </w:p>
          <w:p w:rsidR="00821F6A" w:rsidRPr="0070385B" w:rsidRDefault="00821F6A" w:rsidP="0099742B">
            <w:pPr>
              <w:pStyle w:val="NOSNumberList"/>
              <w:tabs>
                <w:tab w:val="num" w:pos="0"/>
              </w:tabs>
              <w:spacing w:after="120" w:line="240" w:lineRule="auto"/>
              <w:ind w:left="544" w:hanging="544"/>
              <w:rPr>
                <w:rFonts w:cs="Arial"/>
              </w:rPr>
            </w:pPr>
            <w:r w:rsidRPr="0070385B">
              <w:rPr>
                <w:rFonts w:cs="Arial"/>
              </w:rPr>
              <w:t>Recognise stakeholders’ needs and interests and manage these effectively</w:t>
            </w:r>
          </w:p>
          <w:p w:rsidR="00821F6A" w:rsidRPr="0070385B" w:rsidRDefault="00821F6A" w:rsidP="00821F6A">
            <w:pPr>
              <w:pStyle w:val="NOSNumberList"/>
              <w:numPr>
                <w:ilvl w:val="0"/>
                <w:numId w:val="0"/>
              </w:numPr>
              <w:spacing w:after="120" w:line="276" w:lineRule="auto"/>
              <w:ind w:left="544"/>
            </w:pPr>
          </w:p>
        </w:tc>
      </w:tr>
    </w:tbl>
    <w:p w:rsidR="00821F6A" w:rsidRPr="0070385B" w:rsidRDefault="00821F6A" w:rsidP="00821F6A"/>
    <w:p w:rsidR="00821F6A" w:rsidRPr="0070385B" w:rsidRDefault="00821F6A" w:rsidP="00821F6A">
      <w:r w:rsidRPr="0070385B">
        <w:br w:type="page"/>
      </w:r>
    </w:p>
    <w:tbl>
      <w:tblPr>
        <w:tblW w:w="0" w:type="auto"/>
        <w:tblLook w:val="00A0" w:firstRow="1" w:lastRow="0" w:firstColumn="1" w:lastColumn="0" w:noHBand="0" w:noVBand="0"/>
      </w:tblPr>
      <w:tblGrid>
        <w:gridCol w:w="2389"/>
        <w:gridCol w:w="6681"/>
      </w:tblGrid>
      <w:tr w:rsidR="000168C8" w:rsidRPr="0070385B" w:rsidTr="00821F6A">
        <w:tc>
          <w:tcPr>
            <w:tcW w:w="2626" w:type="dxa"/>
          </w:tcPr>
          <w:p w:rsidR="00821F6A" w:rsidRPr="00E5192E" w:rsidRDefault="00821F6A" w:rsidP="00821F6A">
            <w:pPr>
              <w:autoSpaceDE w:val="0"/>
              <w:autoSpaceDN w:val="0"/>
              <w:adjustRightInd w:val="0"/>
              <w:spacing w:after="120" w:line="241" w:lineRule="atLeast"/>
              <w:rPr>
                <w:rFonts w:cs="Arial"/>
                <w:b/>
                <w:bCs/>
                <w:noProof/>
                <w:lang w:eastAsia="en-GB"/>
              </w:rPr>
            </w:pPr>
            <w:r w:rsidRPr="00E5192E">
              <w:rPr>
                <w:rFonts w:cs="Arial"/>
                <w:b/>
                <w:bCs/>
                <w:noProof/>
                <w:lang w:eastAsia="en-GB"/>
              </w:rPr>
              <w:lastRenderedPageBreak/>
              <w:t xml:space="preserve">Skills </w:t>
            </w:r>
          </w:p>
          <w:p w:rsidR="00821F6A" w:rsidRPr="0070385B" w:rsidRDefault="00821F6A" w:rsidP="00821F6A">
            <w:pPr>
              <w:autoSpaceDE w:val="0"/>
              <w:autoSpaceDN w:val="0"/>
              <w:adjustRightInd w:val="0"/>
              <w:spacing w:after="120" w:line="241" w:lineRule="atLeast"/>
              <w:rPr>
                <w:rFonts w:ascii="Verdana" w:hAnsi="Verdana" w:cs="Helvetica"/>
                <w:b/>
                <w:bCs/>
                <w:noProof/>
                <w:sz w:val="26"/>
                <w:lang w:eastAsia="en-GB"/>
              </w:rPr>
            </w:pPr>
          </w:p>
          <w:p w:rsidR="00821F6A" w:rsidRPr="0070385B" w:rsidRDefault="00821F6A" w:rsidP="00652AAD">
            <w:pPr>
              <w:pStyle w:val="NOSSideSubHeading"/>
            </w:pPr>
            <w:r w:rsidRPr="0070385B">
              <w:t>When performing to this standard, you are likely to demonstrate the following skills:</w:t>
            </w:r>
          </w:p>
          <w:p w:rsidR="00821F6A" w:rsidRPr="0070385B" w:rsidRDefault="00821F6A" w:rsidP="00821F6A">
            <w:pPr>
              <w:spacing w:line="300" w:lineRule="exact"/>
            </w:pPr>
          </w:p>
          <w:p w:rsidR="00821F6A" w:rsidRPr="0070385B" w:rsidRDefault="00821F6A" w:rsidP="00821F6A">
            <w:pPr>
              <w:spacing w:line="300" w:lineRule="exact"/>
            </w:pPr>
          </w:p>
        </w:tc>
        <w:tc>
          <w:tcPr>
            <w:tcW w:w="7794" w:type="dxa"/>
          </w:tcPr>
          <w:p w:rsidR="00821F6A" w:rsidRPr="0070385B" w:rsidRDefault="00821F6A" w:rsidP="00821F6A">
            <w:pPr>
              <w:pStyle w:val="NOSBodyText"/>
            </w:pPr>
          </w:p>
          <w:p w:rsidR="00821F6A" w:rsidRPr="0070385B" w:rsidRDefault="00821F6A" w:rsidP="00821F6A">
            <w:pPr>
              <w:pStyle w:val="NOSNumberList"/>
              <w:numPr>
                <w:ilvl w:val="0"/>
                <w:numId w:val="0"/>
              </w:numPr>
              <w:spacing w:after="120" w:line="360" w:lineRule="auto"/>
              <w:ind w:left="4"/>
              <w:rPr>
                <w:rFonts w:ascii="Verdana" w:hAnsi="Verdana"/>
              </w:rPr>
            </w:pPr>
          </w:p>
          <w:p w:rsidR="00821F6A" w:rsidRPr="001B097C" w:rsidRDefault="00821F6A" w:rsidP="0099742B">
            <w:pPr>
              <w:pStyle w:val="NOSNumberList"/>
              <w:numPr>
                <w:ilvl w:val="0"/>
                <w:numId w:val="18"/>
              </w:numPr>
              <w:spacing w:after="120" w:line="240" w:lineRule="auto"/>
              <w:ind w:left="850" w:hanging="425"/>
              <w:rPr>
                <w:rFonts w:cs="Arial"/>
                <w:szCs w:val="24"/>
              </w:rPr>
            </w:pPr>
            <w:r w:rsidRPr="001B097C">
              <w:rPr>
                <w:rFonts w:cs="Arial"/>
                <w:szCs w:val="24"/>
              </w:rPr>
              <w:t>Analysing</w:t>
            </w:r>
          </w:p>
          <w:p w:rsidR="00821F6A" w:rsidRPr="001B097C" w:rsidRDefault="00821F6A" w:rsidP="0099742B">
            <w:pPr>
              <w:pStyle w:val="NOSNumberList"/>
              <w:numPr>
                <w:ilvl w:val="0"/>
                <w:numId w:val="18"/>
              </w:numPr>
              <w:spacing w:after="120" w:line="240" w:lineRule="auto"/>
              <w:ind w:left="850" w:hanging="425"/>
              <w:rPr>
                <w:rFonts w:cs="Arial"/>
                <w:szCs w:val="24"/>
              </w:rPr>
            </w:pPr>
            <w:r w:rsidRPr="001B097C">
              <w:rPr>
                <w:rFonts w:cs="Arial"/>
                <w:szCs w:val="24"/>
              </w:rPr>
              <w:t>Balancing competing needs and interests</w:t>
            </w:r>
          </w:p>
          <w:p w:rsidR="00821F6A" w:rsidRPr="001B097C" w:rsidRDefault="00821F6A" w:rsidP="0099742B">
            <w:pPr>
              <w:pStyle w:val="NOSNumberList"/>
              <w:numPr>
                <w:ilvl w:val="0"/>
                <w:numId w:val="18"/>
              </w:numPr>
              <w:spacing w:after="120" w:line="240" w:lineRule="auto"/>
              <w:ind w:left="850" w:hanging="425"/>
              <w:rPr>
                <w:rFonts w:cs="Arial"/>
                <w:szCs w:val="24"/>
              </w:rPr>
            </w:pPr>
            <w:r w:rsidRPr="001B097C">
              <w:rPr>
                <w:rFonts w:cs="Arial"/>
                <w:szCs w:val="24"/>
              </w:rPr>
              <w:t>Building consensus</w:t>
            </w:r>
          </w:p>
          <w:p w:rsidR="00821F6A" w:rsidRPr="001B097C" w:rsidRDefault="00821F6A" w:rsidP="0099742B">
            <w:pPr>
              <w:pStyle w:val="NOSNumberList"/>
              <w:numPr>
                <w:ilvl w:val="0"/>
                <w:numId w:val="18"/>
              </w:numPr>
              <w:spacing w:after="120" w:line="240" w:lineRule="auto"/>
              <w:ind w:left="850" w:hanging="425"/>
              <w:rPr>
                <w:rFonts w:cs="Arial"/>
                <w:szCs w:val="24"/>
              </w:rPr>
            </w:pPr>
            <w:r w:rsidRPr="001B097C">
              <w:rPr>
                <w:rFonts w:cs="Arial"/>
                <w:szCs w:val="24"/>
              </w:rPr>
              <w:t>Communicating</w:t>
            </w:r>
          </w:p>
          <w:p w:rsidR="00821F6A" w:rsidRPr="001B097C" w:rsidRDefault="00821F6A" w:rsidP="0099742B">
            <w:pPr>
              <w:pStyle w:val="NOSNumberList"/>
              <w:numPr>
                <w:ilvl w:val="0"/>
                <w:numId w:val="18"/>
              </w:numPr>
              <w:spacing w:after="120" w:line="240" w:lineRule="auto"/>
              <w:ind w:left="850" w:hanging="425"/>
              <w:rPr>
                <w:rFonts w:cs="Arial"/>
                <w:szCs w:val="24"/>
              </w:rPr>
            </w:pPr>
            <w:r w:rsidRPr="001B097C">
              <w:rPr>
                <w:rFonts w:cs="Arial"/>
                <w:szCs w:val="24"/>
              </w:rPr>
              <w:t>Consulting</w:t>
            </w:r>
          </w:p>
          <w:p w:rsidR="00821F6A" w:rsidRPr="001B097C" w:rsidRDefault="00821F6A" w:rsidP="0099742B">
            <w:pPr>
              <w:pStyle w:val="NOSNumberList"/>
              <w:numPr>
                <w:ilvl w:val="0"/>
                <w:numId w:val="18"/>
              </w:numPr>
              <w:spacing w:after="120" w:line="240" w:lineRule="auto"/>
              <w:ind w:left="850" w:hanging="425"/>
              <w:rPr>
                <w:rFonts w:cs="Arial"/>
                <w:szCs w:val="24"/>
              </w:rPr>
            </w:pPr>
            <w:r w:rsidRPr="001B097C">
              <w:rPr>
                <w:rFonts w:cs="Arial"/>
                <w:szCs w:val="24"/>
              </w:rPr>
              <w:t>Decision-making</w:t>
            </w:r>
          </w:p>
          <w:p w:rsidR="00821F6A" w:rsidRPr="001B097C" w:rsidRDefault="00821F6A" w:rsidP="0099742B">
            <w:pPr>
              <w:pStyle w:val="NOSNumberList"/>
              <w:numPr>
                <w:ilvl w:val="0"/>
                <w:numId w:val="18"/>
              </w:numPr>
              <w:spacing w:after="120" w:line="240" w:lineRule="auto"/>
              <w:ind w:left="850" w:hanging="425"/>
              <w:rPr>
                <w:rFonts w:cs="Arial"/>
                <w:szCs w:val="24"/>
              </w:rPr>
            </w:pPr>
            <w:r w:rsidRPr="001B097C">
              <w:rPr>
                <w:rFonts w:cs="Arial"/>
                <w:szCs w:val="24"/>
              </w:rPr>
              <w:t>Delegating</w:t>
            </w:r>
          </w:p>
          <w:p w:rsidR="00821F6A" w:rsidRPr="001B097C" w:rsidRDefault="00821F6A" w:rsidP="0099742B">
            <w:pPr>
              <w:pStyle w:val="NOSNumberList"/>
              <w:numPr>
                <w:ilvl w:val="0"/>
                <w:numId w:val="18"/>
              </w:numPr>
              <w:spacing w:after="120" w:line="240" w:lineRule="auto"/>
              <w:ind w:left="850" w:hanging="425"/>
              <w:rPr>
                <w:rFonts w:cs="Arial"/>
                <w:szCs w:val="24"/>
              </w:rPr>
            </w:pPr>
            <w:r w:rsidRPr="001B097C">
              <w:rPr>
                <w:rFonts w:cs="Arial"/>
                <w:szCs w:val="24"/>
              </w:rPr>
              <w:t>Evaluating</w:t>
            </w:r>
          </w:p>
          <w:p w:rsidR="00821F6A" w:rsidRPr="001B097C" w:rsidRDefault="00821F6A" w:rsidP="0099742B">
            <w:pPr>
              <w:pStyle w:val="NOSNumberList"/>
              <w:numPr>
                <w:ilvl w:val="0"/>
                <w:numId w:val="18"/>
              </w:numPr>
              <w:spacing w:after="120" w:line="240" w:lineRule="auto"/>
              <w:ind w:left="850" w:hanging="425"/>
              <w:rPr>
                <w:rFonts w:cs="Arial"/>
                <w:szCs w:val="24"/>
              </w:rPr>
            </w:pPr>
            <w:r w:rsidRPr="001B097C">
              <w:rPr>
                <w:rFonts w:cs="Arial"/>
                <w:szCs w:val="24"/>
              </w:rPr>
              <w:t>Influencing</w:t>
            </w:r>
          </w:p>
          <w:p w:rsidR="00821F6A" w:rsidRPr="001B097C" w:rsidRDefault="00821F6A" w:rsidP="0099742B">
            <w:pPr>
              <w:pStyle w:val="NOSNumberList"/>
              <w:numPr>
                <w:ilvl w:val="0"/>
                <w:numId w:val="18"/>
              </w:numPr>
              <w:spacing w:after="120" w:line="240" w:lineRule="auto"/>
              <w:ind w:left="850" w:hanging="425"/>
              <w:rPr>
                <w:rFonts w:cs="Arial"/>
                <w:szCs w:val="24"/>
              </w:rPr>
            </w:pPr>
            <w:r w:rsidRPr="001B097C">
              <w:rPr>
                <w:rFonts w:cs="Arial"/>
                <w:szCs w:val="24"/>
              </w:rPr>
              <w:t>Innovating</w:t>
            </w:r>
          </w:p>
          <w:p w:rsidR="00821F6A" w:rsidRPr="001B097C" w:rsidRDefault="00821F6A" w:rsidP="0099742B">
            <w:pPr>
              <w:pStyle w:val="NOSNumberList"/>
              <w:numPr>
                <w:ilvl w:val="0"/>
                <w:numId w:val="18"/>
              </w:numPr>
              <w:spacing w:after="120" w:line="240" w:lineRule="auto"/>
              <w:ind w:left="850" w:hanging="425"/>
              <w:rPr>
                <w:rFonts w:cs="Arial"/>
                <w:szCs w:val="24"/>
              </w:rPr>
            </w:pPr>
            <w:r w:rsidRPr="001B097C">
              <w:rPr>
                <w:rFonts w:cs="Arial"/>
                <w:szCs w:val="24"/>
              </w:rPr>
              <w:t>Involving others</w:t>
            </w:r>
          </w:p>
          <w:p w:rsidR="00821F6A" w:rsidRPr="001B097C" w:rsidRDefault="00821F6A" w:rsidP="0099742B">
            <w:pPr>
              <w:pStyle w:val="NOSNumberList"/>
              <w:numPr>
                <w:ilvl w:val="0"/>
                <w:numId w:val="18"/>
              </w:numPr>
              <w:spacing w:after="120" w:line="240" w:lineRule="auto"/>
              <w:ind w:left="850" w:hanging="425"/>
              <w:rPr>
                <w:rFonts w:cs="Arial"/>
                <w:szCs w:val="24"/>
              </w:rPr>
            </w:pPr>
            <w:r w:rsidRPr="001B097C">
              <w:rPr>
                <w:rFonts w:cs="Arial"/>
                <w:szCs w:val="24"/>
              </w:rPr>
              <w:t>Leadership</w:t>
            </w:r>
          </w:p>
          <w:p w:rsidR="00821F6A" w:rsidRPr="001B097C" w:rsidRDefault="00821F6A" w:rsidP="0099742B">
            <w:pPr>
              <w:pStyle w:val="NOSNumberList"/>
              <w:numPr>
                <w:ilvl w:val="0"/>
                <w:numId w:val="18"/>
              </w:numPr>
              <w:spacing w:after="120" w:line="240" w:lineRule="auto"/>
              <w:ind w:left="850" w:hanging="425"/>
              <w:rPr>
                <w:rFonts w:cs="Arial"/>
                <w:szCs w:val="24"/>
              </w:rPr>
            </w:pPr>
            <w:r w:rsidRPr="001B097C">
              <w:rPr>
                <w:rFonts w:cs="Arial"/>
                <w:szCs w:val="24"/>
              </w:rPr>
              <w:t>Monitoring</w:t>
            </w:r>
          </w:p>
          <w:p w:rsidR="00821F6A" w:rsidRPr="001B097C" w:rsidRDefault="00821F6A" w:rsidP="0099742B">
            <w:pPr>
              <w:pStyle w:val="NOSNumberList"/>
              <w:numPr>
                <w:ilvl w:val="0"/>
                <w:numId w:val="18"/>
              </w:numPr>
              <w:spacing w:after="120" w:line="240" w:lineRule="auto"/>
              <w:ind w:left="850" w:hanging="425"/>
              <w:rPr>
                <w:rFonts w:cs="Arial"/>
                <w:szCs w:val="24"/>
              </w:rPr>
            </w:pPr>
            <w:r w:rsidRPr="001B097C">
              <w:rPr>
                <w:rFonts w:cs="Arial"/>
                <w:szCs w:val="24"/>
              </w:rPr>
              <w:t>Persuading</w:t>
            </w:r>
          </w:p>
          <w:p w:rsidR="00821F6A" w:rsidRPr="001B097C" w:rsidRDefault="00821F6A" w:rsidP="0099742B">
            <w:pPr>
              <w:pStyle w:val="NOSNumberList"/>
              <w:numPr>
                <w:ilvl w:val="0"/>
                <w:numId w:val="18"/>
              </w:numPr>
              <w:spacing w:after="120" w:line="240" w:lineRule="auto"/>
              <w:ind w:left="850" w:hanging="425"/>
              <w:rPr>
                <w:rFonts w:cs="Arial"/>
                <w:szCs w:val="24"/>
              </w:rPr>
            </w:pPr>
            <w:r w:rsidRPr="001B097C">
              <w:rPr>
                <w:rFonts w:cs="Arial"/>
                <w:szCs w:val="24"/>
              </w:rPr>
              <w:t>Planning</w:t>
            </w:r>
          </w:p>
          <w:p w:rsidR="00821F6A" w:rsidRPr="001B097C" w:rsidRDefault="00821F6A" w:rsidP="0099742B">
            <w:pPr>
              <w:pStyle w:val="NOSNumberList"/>
              <w:numPr>
                <w:ilvl w:val="0"/>
                <w:numId w:val="18"/>
              </w:numPr>
              <w:spacing w:after="120" w:line="240" w:lineRule="auto"/>
              <w:ind w:left="850" w:hanging="425"/>
              <w:rPr>
                <w:rFonts w:cs="Arial"/>
                <w:szCs w:val="24"/>
              </w:rPr>
            </w:pPr>
            <w:r w:rsidRPr="001B097C">
              <w:rPr>
                <w:rFonts w:cs="Arial"/>
                <w:szCs w:val="24"/>
              </w:rPr>
              <w:t>Presenting information</w:t>
            </w:r>
          </w:p>
          <w:p w:rsidR="00821F6A" w:rsidRPr="001B097C" w:rsidRDefault="00821F6A" w:rsidP="0099742B">
            <w:pPr>
              <w:pStyle w:val="NOSNumberList"/>
              <w:numPr>
                <w:ilvl w:val="0"/>
                <w:numId w:val="18"/>
              </w:numPr>
              <w:spacing w:after="120" w:line="240" w:lineRule="auto"/>
              <w:ind w:left="850" w:hanging="425"/>
              <w:rPr>
                <w:rFonts w:cs="Arial"/>
                <w:szCs w:val="24"/>
              </w:rPr>
            </w:pPr>
            <w:r w:rsidRPr="001B097C">
              <w:rPr>
                <w:rFonts w:cs="Arial"/>
                <w:szCs w:val="24"/>
              </w:rPr>
              <w:t>Prioritising</w:t>
            </w:r>
          </w:p>
          <w:p w:rsidR="00821F6A" w:rsidRPr="001B097C" w:rsidRDefault="00821F6A" w:rsidP="0099742B">
            <w:pPr>
              <w:pStyle w:val="NOSNumberList"/>
              <w:numPr>
                <w:ilvl w:val="0"/>
                <w:numId w:val="18"/>
              </w:numPr>
              <w:spacing w:after="120" w:line="240" w:lineRule="auto"/>
              <w:ind w:left="850" w:hanging="425"/>
              <w:rPr>
                <w:rFonts w:cs="Arial"/>
                <w:szCs w:val="24"/>
              </w:rPr>
            </w:pPr>
            <w:r w:rsidRPr="001B097C">
              <w:rPr>
                <w:rFonts w:cs="Arial"/>
                <w:szCs w:val="24"/>
              </w:rPr>
              <w:t>Reviewing</w:t>
            </w:r>
          </w:p>
          <w:p w:rsidR="00821F6A" w:rsidRPr="001B097C" w:rsidRDefault="00821F6A" w:rsidP="0099742B">
            <w:pPr>
              <w:pStyle w:val="NOSNumberList"/>
              <w:numPr>
                <w:ilvl w:val="0"/>
                <w:numId w:val="18"/>
              </w:numPr>
              <w:spacing w:after="120" w:line="240" w:lineRule="auto"/>
              <w:ind w:left="850" w:hanging="425"/>
              <w:rPr>
                <w:rFonts w:cs="Arial"/>
                <w:szCs w:val="24"/>
              </w:rPr>
            </w:pPr>
            <w:r w:rsidRPr="001B097C">
              <w:rPr>
                <w:rFonts w:cs="Arial"/>
                <w:szCs w:val="24"/>
              </w:rPr>
              <w:t>Risk management</w:t>
            </w:r>
          </w:p>
          <w:p w:rsidR="00821F6A" w:rsidRPr="001B097C" w:rsidRDefault="00821F6A" w:rsidP="0099742B">
            <w:pPr>
              <w:pStyle w:val="NOSNumberList"/>
              <w:numPr>
                <w:ilvl w:val="0"/>
                <w:numId w:val="18"/>
              </w:numPr>
              <w:spacing w:after="120" w:line="240" w:lineRule="auto"/>
              <w:ind w:left="850" w:hanging="425"/>
              <w:rPr>
                <w:rFonts w:cs="Arial"/>
                <w:szCs w:val="24"/>
              </w:rPr>
            </w:pPr>
            <w:r w:rsidRPr="001B097C">
              <w:rPr>
                <w:rFonts w:cs="Arial"/>
                <w:szCs w:val="24"/>
              </w:rPr>
              <w:t>Setting objectives</w:t>
            </w:r>
          </w:p>
          <w:p w:rsidR="00821F6A" w:rsidRPr="001B097C" w:rsidRDefault="00821F6A" w:rsidP="0099742B">
            <w:pPr>
              <w:pStyle w:val="NOSNumberList"/>
              <w:numPr>
                <w:ilvl w:val="0"/>
                <w:numId w:val="18"/>
              </w:numPr>
              <w:spacing w:after="120" w:line="240" w:lineRule="auto"/>
              <w:ind w:left="850" w:hanging="425"/>
              <w:rPr>
                <w:rFonts w:cs="Arial"/>
                <w:szCs w:val="24"/>
              </w:rPr>
            </w:pPr>
            <w:r w:rsidRPr="001B097C">
              <w:rPr>
                <w:rFonts w:cs="Arial"/>
                <w:szCs w:val="24"/>
              </w:rPr>
              <w:t>Thinking creatively</w:t>
            </w:r>
          </w:p>
          <w:p w:rsidR="00821F6A" w:rsidRPr="0070385B" w:rsidRDefault="00821F6A" w:rsidP="0099742B">
            <w:pPr>
              <w:pStyle w:val="NOSNumberList"/>
              <w:numPr>
                <w:ilvl w:val="0"/>
                <w:numId w:val="18"/>
              </w:numPr>
              <w:spacing w:after="120" w:line="240" w:lineRule="auto"/>
              <w:ind w:left="850" w:hanging="425"/>
            </w:pPr>
            <w:r w:rsidRPr="001B097C">
              <w:rPr>
                <w:rFonts w:cs="Arial"/>
                <w:szCs w:val="24"/>
              </w:rPr>
              <w:t>Thinking strategically</w:t>
            </w:r>
          </w:p>
        </w:tc>
      </w:tr>
    </w:tbl>
    <w:p w:rsidR="00821F6A" w:rsidRPr="0070385B" w:rsidRDefault="00821F6A" w:rsidP="00821F6A">
      <w:pPr>
        <w:pStyle w:val="Header"/>
        <w:rPr>
          <w:b/>
          <w:sz w:val="28"/>
          <w:szCs w:val="28"/>
        </w:rPr>
      </w:pPr>
      <w:r w:rsidRPr="0070385B">
        <w:br w:type="page"/>
      </w:r>
      <w:r w:rsidRPr="0070385B">
        <w:rPr>
          <w:b/>
          <w:sz w:val="28"/>
          <w:szCs w:val="28"/>
        </w:rPr>
        <w:lastRenderedPageBreak/>
        <w:t xml:space="preserve">CFAM&amp;LBA8  </w:t>
      </w:r>
      <w:r w:rsidR="0099742B">
        <w:rPr>
          <w:b/>
          <w:sz w:val="28"/>
          <w:szCs w:val="28"/>
        </w:rPr>
        <w:t xml:space="preserve">  </w:t>
      </w:r>
      <w:r w:rsidR="00E5192E">
        <w:rPr>
          <w:b/>
          <w:sz w:val="28"/>
          <w:szCs w:val="28"/>
        </w:rPr>
        <w:t xml:space="preserve"> </w:t>
      </w:r>
      <w:r w:rsidRPr="0070385B">
        <w:rPr>
          <w:b/>
          <w:sz w:val="28"/>
          <w:szCs w:val="28"/>
        </w:rPr>
        <w:t xml:space="preserve"> Develop Your Organisation’s Values and Culture</w:t>
      </w:r>
    </w:p>
    <w:p w:rsidR="00821F6A" w:rsidRPr="0070385B" w:rsidRDefault="00821F6A" w:rsidP="00821F6A">
      <w:pPr>
        <w:pStyle w:val="Header"/>
        <w:rPr>
          <w:b/>
          <w:sz w:val="28"/>
          <w:szCs w:val="28"/>
        </w:rPr>
      </w:pPr>
    </w:p>
    <w:tbl>
      <w:tblPr>
        <w:tblW w:w="0" w:type="auto"/>
        <w:tblLook w:val="00A0" w:firstRow="1" w:lastRow="0" w:firstColumn="1" w:lastColumn="0" w:noHBand="0" w:noVBand="0"/>
      </w:tblPr>
      <w:tblGrid>
        <w:gridCol w:w="2165"/>
        <w:gridCol w:w="6905"/>
      </w:tblGrid>
      <w:tr w:rsidR="000168C8" w:rsidRPr="0070385B" w:rsidTr="00821F6A">
        <w:tc>
          <w:tcPr>
            <w:tcW w:w="2347" w:type="dxa"/>
          </w:tcPr>
          <w:p w:rsidR="00821F6A" w:rsidRPr="0070385B" w:rsidRDefault="00821F6A" w:rsidP="00821F6A">
            <w:pPr>
              <w:pStyle w:val="NOSSideHeading"/>
            </w:pPr>
            <w:r w:rsidRPr="0070385B">
              <w:t>Overview</w:t>
            </w:r>
            <w:r w:rsidRPr="0070385B">
              <w:br/>
            </w:r>
          </w:p>
        </w:tc>
        <w:tc>
          <w:tcPr>
            <w:tcW w:w="7967" w:type="dxa"/>
          </w:tcPr>
          <w:p w:rsidR="00821F6A" w:rsidRPr="0070385B" w:rsidRDefault="00821F6A" w:rsidP="00821F6A">
            <w:pPr>
              <w:pStyle w:val="NOSNumberList"/>
              <w:numPr>
                <w:ilvl w:val="0"/>
                <w:numId w:val="0"/>
              </w:numPr>
              <w:rPr>
                <w:rFonts w:cs="Arial"/>
              </w:rPr>
            </w:pPr>
            <w:r w:rsidRPr="0070385B">
              <w:rPr>
                <w:rFonts w:cs="Arial"/>
              </w:rPr>
              <w:t xml:space="preserve">Every organisation, whatever its size or history, has a culture (simply defined as ‘the way we do things around here’). The culture of an organisation </w:t>
            </w:r>
            <w:proofErr w:type="gramStart"/>
            <w:r w:rsidRPr="0070385B">
              <w:rPr>
                <w:rFonts w:cs="Arial"/>
              </w:rPr>
              <w:t>is based</w:t>
            </w:r>
            <w:proofErr w:type="gramEnd"/>
            <w:r w:rsidRPr="0070385B">
              <w:rPr>
                <w:rFonts w:cs="Arial"/>
              </w:rPr>
              <w:t xml:space="preserve"> on assumptions and values about organisations, working life and relationships. These values influence the way people behave towards each other and customers, and how they relate to their work. There may be no such thing as a ‘right’ or ‘wrong’ culture. However, the culture of an organisation has to be in line with its overall vision and strategy. If culture and strategy do not match, it is unlikely the vision </w:t>
            </w:r>
            <w:proofErr w:type="gramStart"/>
            <w:r w:rsidRPr="0070385B">
              <w:rPr>
                <w:rFonts w:cs="Arial"/>
              </w:rPr>
              <w:t>will be achieved</w:t>
            </w:r>
            <w:proofErr w:type="gramEnd"/>
            <w:r w:rsidRPr="0070385B">
              <w:rPr>
                <w:rFonts w:cs="Arial"/>
              </w:rPr>
              <w:t>.</w:t>
            </w:r>
          </w:p>
          <w:p w:rsidR="00821F6A" w:rsidRPr="0070385B" w:rsidRDefault="00821F6A" w:rsidP="00821F6A">
            <w:pPr>
              <w:pStyle w:val="NOSNumberList"/>
              <w:numPr>
                <w:ilvl w:val="0"/>
                <w:numId w:val="0"/>
              </w:numPr>
              <w:rPr>
                <w:rFonts w:cs="Arial"/>
              </w:rPr>
            </w:pPr>
          </w:p>
          <w:p w:rsidR="00821F6A" w:rsidRPr="0070385B" w:rsidRDefault="00821F6A" w:rsidP="00821F6A">
            <w:pPr>
              <w:pStyle w:val="NOSNumberList"/>
              <w:numPr>
                <w:ilvl w:val="0"/>
                <w:numId w:val="0"/>
              </w:numPr>
              <w:rPr>
                <w:rFonts w:cs="Arial"/>
              </w:rPr>
            </w:pPr>
            <w:r w:rsidRPr="0070385B">
              <w:rPr>
                <w:rFonts w:cs="Arial"/>
              </w:rPr>
              <w:t>This standard is relevant to managers and leaders with responsibility for developing their organisation’s values and culture.</w:t>
            </w:r>
          </w:p>
          <w:p w:rsidR="00821F6A" w:rsidRPr="0070385B" w:rsidRDefault="00821F6A" w:rsidP="00821F6A">
            <w:pPr>
              <w:pStyle w:val="NOSNumberList"/>
              <w:numPr>
                <w:ilvl w:val="0"/>
                <w:numId w:val="0"/>
              </w:numPr>
              <w:rPr>
                <w:rFonts w:cs="Arial"/>
              </w:rPr>
            </w:pPr>
          </w:p>
          <w:p w:rsidR="00821F6A" w:rsidRPr="0070385B" w:rsidRDefault="00821F6A" w:rsidP="00821F6A">
            <w:pPr>
              <w:pStyle w:val="NOSNumberList"/>
              <w:numPr>
                <w:ilvl w:val="0"/>
                <w:numId w:val="0"/>
              </w:numPr>
              <w:rPr>
                <w:rFonts w:cs="Arial"/>
              </w:rPr>
            </w:pPr>
            <w:r w:rsidRPr="0070385B">
              <w:rPr>
                <w:rFonts w:cs="Arial"/>
              </w:rPr>
              <w:t xml:space="preserve">This standard has close links with </w:t>
            </w:r>
            <w:r w:rsidRPr="0070385B">
              <w:rPr>
                <w:rFonts w:cs="Arial"/>
                <w:i/>
              </w:rPr>
              <w:t xml:space="preserve">CFAM&amp;LBA5 Develop </w:t>
            </w:r>
            <w:r w:rsidR="0099742B" w:rsidRPr="0070385B">
              <w:rPr>
                <w:rFonts w:cs="Arial"/>
                <w:i/>
              </w:rPr>
              <w:t>Your Organisation’s Vision and Strategy</w:t>
            </w:r>
            <w:r w:rsidR="0099742B" w:rsidRPr="0070385B">
              <w:rPr>
                <w:rFonts w:cs="Arial"/>
              </w:rPr>
              <w:t xml:space="preserve"> </w:t>
            </w:r>
            <w:r w:rsidRPr="0070385B">
              <w:rPr>
                <w:rFonts w:cs="Arial"/>
              </w:rPr>
              <w:t xml:space="preserve">and </w:t>
            </w:r>
            <w:r w:rsidRPr="0070385B">
              <w:rPr>
                <w:rFonts w:cs="Arial"/>
                <w:i/>
              </w:rPr>
              <w:t xml:space="preserve">CFAM&amp;LBA7 Promote </w:t>
            </w:r>
            <w:r w:rsidR="0099742B" w:rsidRPr="0070385B">
              <w:rPr>
                <w:rFonts w:cs="Arial"/>
                <w:i/>
              </w:rPr>
              <w:t>Equality</w:t>
            </w:r>
            <w:r w:rsidR="00931E6B" w:rsidRPr="0070385B">
              <w:rPr>
                <w:rFonts w:cs="Arial"/>
                <w:i/>
              </w:rPr>
              <w:t xml:space="preserve"> of </w:t>
            </w:r>
            <w:r w:rsidR="0099742B" w:rsidRPr="0070385B">
              <w:rPr>
                <w:rFonts w:cs="Arial"/>
                <w:i/>
              </w:rPr>
              <w:t>Opportunity, Diversity and Inclusion</w:t>
            </w:r>
            <w:r w:rsidRPr="0070385B">
              <w:rPr>
                <w:rFonts w:cs="Arial"/>
                <w:i/>
              </w:rPr>
              <w:t>.</w:t>
            </w:r>
          </w:p>
          <w:p w:rsidR="00821F6A" w:rsidRPr="0070385B" w:rsidRDefault="00821F6A" w:rsidP="00821F6A">
            <w:pPr>
              <w:pStyle w:val="NOSNumberList"/>
              <w:numPr>
                <w:ilvl w:val="0"/>
                <w:numId w:val="0"/>
              </w:numPr>
              <w:rPr>
                <w:rFonts w:cs="Arial"/>
              </w:rPr>
            </w:pPr>
          </w:p>
        </w:tc>
      </w:tr>
    </w:tbl>
    <w:p w:rsidR="00821F6A" w:rsidRPr="0070385B" w:rsidRDefault="00821F6A" w:rsidP="00821F6A">
      <w:r w:rsidRPr="0070385B">
        <w:br w:type="page"/>
      </w:r>
    </w:p>
    <w:tbl>
      <w:tblPr>
        <w:tblW w:w="0" w:type="auto"/>
        <w:tblLook w:val="00A0" w:firstRow="1" w:lastRow="0" w:firstColumn="1" w:lastColumn="0" w:noHBand="0" w:noVBand="0"/>
      </w:tblPr>
      <w:tblGrid>
        <w:gridCol w:w="2366"/>
        <w:gridCol w:w="6704"/>
      </w:tblGrid>
      <w:tr w:rsidR="000168C8" w:rsidRPr="0070385B" w:rsidTr="00821F6A">
        <w:tc>
          <w:tcPr>
            <w:tcW w:w="2518" w:type="dxa"/>
          </w:tcPr>
          <w:p w:rsidR="00821F6A" w:rsidRPr="0070385B" w:rsidRDefault="00821F6A" w:rsidP="00821F6A">
            <w:pPr>
              <w:autoSpaceDE w:val="0"/>
              <w:autoSpaceDN w:val="0"/>
              <w:adjustRightInd w:val="0"/>
              <w:rPr>
                <w:rFonts w:ascii="Helvetica" w:hAnsi="Helvetica" w:cs="Helvetica"/>
                <w:sz w:val="26"/>
                <w:szCs w:val="26"/>
                <w:lang w:eastAsia="en-GB"/>
              </w:rPr>
            </w:pPr>
            <w:r w:rsidRPr="0070385B">
              <w:rPr>
                <w:rFonts w:ascii="Helvetica" w:hAnsi="Helvetica" w:cs="Helvetica"/>
                <w:b/>
                <w:bCs/>
                <w:sz w:val="26"/>
                <w:lang w:eastAsia="en-GB"/>
              </w:rPr>
              <w:lastRenderedPageBreak/>
              <w:t>Performance criteria</w:t>
            </w:r>
            <w:r w:rsidRPr="0070385B">
              <w:rPr>
                <w:rFonts w:ascii="Helvetica" w:hAnsi="Helvetica" w:cs="Helvetica"/>
                <w:b/>
                <w:bCs/>
                <w:sz w:val="26"/>
                <w:lang w:eastAsia="en-GB"/>
              </w:rPr>
              <w:br/>
            </w:r>
          </w:p>
          <w:p w:rsidR="00821F6A" w:rsidRPr="0070385B" w:rsidRDefault="00821F6A" w:rsidP="00652AAD">
            <w:pPr>
              <w:pStyle w:val="NOSSideSubHeading"/>
            </w:pPr>
            <w:r w:rsidRPr="0070385B">
              <w:t>You must be able to:</w:t>
            </w:r>
          </w:p>
          <w:p w:rsidR="00821F6A" w:rsidRPr="0070385B" w:rsidRDefault="00821F6A" w:rsidP="00652AAD">
            <w:pPr>
              <w:pStyle w:val="NOSSideSubHeading"/>
            </w:pPr>
          </w:p>
        </w:tc>
        <w:tc>
          <w:tcPr>
            <w:tcW w:w="7902" w:type="dxa"/>
          </w:tcPr>
          <w:p w:rsidR="00821F6A" w:rsidRPr="0070385B" w:rsidRDefault="00821F6A" w:rsidP="00821F6A">
            <w:pPr>
              <w:pStyle w:val="NOSBodyHeading"/>
              <w:spacing w:line="360" w:lineRule="auto"/>
              <w:rPr>
                <w:b w:val="0"/>
              </w:rPr>
            </w:pPr>
          </w:p>
          <w:p w:rsidR="00821F6A" w:rsidRPr="0070385B" w:rsidRDefault="00821F6A" w:rsidP="00821F6A">
            <w:pPr>
              <w:pStyle w:val="NOSBodyHeading"/>
              <w:spacing w:line="360" w:lineRule="auto"/>
              <w:rPr>
                <w:b w:val="0"/>
              </w:rPr>
            </w:pPr>
          </w:p>
          <w:p w:rsidR="00821F6A" w:rsidRPr="0070385B" w:rsidRDefault="00821F6A" w:rsidP="0099742B">
            <w:pPr>
              <w:pStyle w:val="NOSBodyHeading"/>
              <w:numPr>
                <w:ilvl w:val="0"/>
                <w:numId w:val="39"/>
              </w:numPr>
              <w:spacing w:after="120" w:line="240" w:lineRule="auto"/>
              <w:rPr>
                <w:b w:val="0"/>
              </w:rPr>
            </w:pPr>
            <w:r w:rsidRPr="0070385B">
              <w:rPr>
                <w:b w:val="0"/>
              </w:rPr>
              <w:t>Engage appropriate people in your organisation and other key stakeholders in developing your organisation’s values and culture.</w:t>
            </w:r>
          </w:p>
          <w:p w:rsidR="00821F6A" w:rsidRPr="0070385B" w:rsidRDefault="00821F6A" w:rsidP="0099742B">
            <w:pPr>
              <w:pStyle w:val="NOSBodyHeading"/>
              <w:numPr>
                <w:ilvl w:val="0"/>
                <w:numId w:val="39"/>
              </w:numPr>
              <w:spacing w:after="120" w:line="240" w:lineRule="auto"/>
              <w:rPr>
                <w:b w:val="0"/>
              </w:rPr>
            </w:pPr>
            <w:r w:rsidRPr="0070385B">
              <w:rPr>
                <w:b w:val="0"/>
              </w:rPr>
              <w:t>Agree values consistent with your organisation’s overall vision and strategy and the needs and interests of key stakeholders.</w:t>
            </w:r>
          </w:p>
          <w:p w:rsidR="00821F6A" w:rsidRPr="0070385B" w:rsidRDefault="00821F6A" w:rsidP="0099742B">
            <w:pPr>
              <w:pStyle w:val="NOSBodyHeading"/>
              <w:numPr>
                <w:ilvl w:val="0"/>
                <w:numId w:val="39"/>
              </w:numPr>
              <w:spacing w:after="120" w:line="240" w:lineRule="auto"/>
              <w:rPr>
                <w:b w:val="0"/>
              </w:rPr>
            </w:pPr>
            <w:r w:rsidRPr="0070385B">
              <w:rPr>
                <w:b w:val="0"/>
              </w:rPr>
              <w:t>Identify the types of behaviour expected of people in your organisation, consistent with its values.</w:t>
            </w:r>
          </w:p>
          <w:p w:rsidR="00821F6A" w:rsidRPr="0070385B" w:rsidRDefault="00821F6A" w:rsidP="0099742B">
            <w:pPr>
              <w:pStyle w:val="NOSBodyHeading"/>
              <w:numPr>
                <w:ilvl w:val="0"/>
                <w:numId w:val="39"/>
              </w:numPr>
              <w:spacing w:after="120" w:line="240" w:lineRule="auto"/>
              <w:rPr>
                <w:b w:val="0"/>
              </w:rPr>
            </w:pPr>
            <w:r w:rsidRPr="0070385B">
              <w:rPr>
                <w:b w:val="0"/>
              </w:rPr>
              <w:t>Make sure your own behaviour consistently reinforces organisational values.</w:t>
            </w:r>
          </w:p>
          <w:p w:rsidR="00821F6A" w:rsidRPr="0070385B" w:rsidRDefault="00821F6A" w:rsidP="0099742B">
            <w:pPr>
              <w:pStyle w:val="NOSBodyHeading"/>
              <w:numPr>
                <w:ilvl w:val="0"/>
                <w:numId w:val="39"/>
              </w:numPr>
              <w:spacing w:after="120" w:line="240" w:lineRule="auto"/>
              <w:rPr>
                <w:b w:val="0"/>
              </w:rPr>
            </w:pPr>
            <w:r w:rsidRPr="0070385B">
              <w:rPr>
                <w:b w:val="0"/>
              </w:rPr>
              <w:t>Communicate agreed values to people across your organisation.</w:t>
            </w:r>
          </w:p>
          <w:p w:rsidR="00821F6A" w:rsidRPr="0070385B" w:rsidRDefault="00821F6A" w:rsidP="0099742B">
            <w:pPr>
              <w:pStyle w:val="NOSBodyHeading"/>
              <w:numPr>
                <w:ilvl w:val="0"/>
                <w:numId w:val="39"/>
              </w:numPr>
              <w:spacing w:after="120" w:line="240" w:lineRule="auto"/>
              <w:rPr>
                <w:b w:val="0"/>
              </w:rPr>
            </w:pPr>
            <w:r w:rsidRPr="0070385B">
              <w:rPr>
                <w:b w:val="0"/>
              </w:rPr>
              <w:t>Encourage people to act in ways consistent both with organisational values and with their culture of origin.</w:t>
            </w:r>
          </w:p>
          <w:p w:rsidR="00821F6A" w:rsidRPr="0070385B" w:rsidRDefault="00821F6A" w:rsidP="0099742B">
            <w:pPr>
              <w:pStyle w:val="NOSBodyHeading"/>
              <w:numPr>
                <w:ilvl w:val="0"/>
                <w:numId w:val="39"/>
              </w:numPr>
              <w:spacing w:after="120" w:line="240" w:lineRule="auto"/>
              <w:rPr>
                <w:b w:val="0"/>
              </w:rPr>
            </w:pPr>
            <w:r w:rsidRPr="0070385B">
              <w:rPr>
                <w:b w:val="0"/>
              </w:rPr>
              <w:t>Put in place policies, programmes and systems to support agreed values.</w:t>
            </w:r>
          </w:p>
          <w:p w:rsidR="00821F6A" w:rsidRPr="0070385B" w:rsidRDefault="00821F6A" w:rsidP="0099742B">
            <w:pPr>
              <w:pStyle w:val="NOSBodyHeading"/>
              <w:numPr>
                <w:ilvl w:val="0"/>
                <w:numId w:val="39"/>
              </w:numPr>
              <w:spacing w:after="120" w:line="240" w:lineRule="auto"/>
              <w:rPr>
                <w:b w:val="0"/>
              </w:rPr>
            </w:pPr>
            <w:r w:rsidRPr="0070385B">
              <w:rPr>
                <w:b w:val="0"/>
              </w:rPr>
              <w:t xml:space="preserve">Continuously monitor the way values </w:t>
            </w:r>
            <w:proofErr w:type="gramStart"/>
            <w:r w:rsidRPr="0070385B">
              <w:rPr>
                <w:b w:val="0"/>
              </w:rPr>
              <w:t>are applied</w:t>
            </w:r>
            <w:proofErr w:type="gramEnd"/>
            <w:r w:rsidRPr="0070385B">
              <w:rPr>
                <w:b w:val="0"/>
              </w:rPr>
              <w:t xml:space="preserve"> at work.</w:t>
            </w:r>
          </w:p>
          <w:p w:rsidR="00821F6A" w:rsidRPr="0070385B" w:rsidRDefault="00821F6A" w:rsidP="0099742B">
            <w:pPr>
              <w:pStyle w:val="NOSBodyHeading"/>
              <w:numPr>
                <w:ilvl w:val="0"/>
                <w:numId w:val="39"/>
              </w:numPr>
              <w:spacing w:after="120" w:line="240" w:lineRule="auto"/>
              <w:rPr>
                <w:b w:val="0"/>
              </w:rPr>
            </w:pPr>
            <w:r w:rsidRPr="0070385B">
              <w:rPr>
                <w:b w:val="0"/>
              </w:rPr>
              <w:t>Challenge behaviour and counter messages that conflict with agreed values.</w:t>
            </w:r>
          </w:p>
          <w:p w:rsidR="00821F6A" w:rsidRPr="0070385B" w:rsidRDefault="00821F6A" w:rsidP="0099742B">
            <w:pPr>
              <w:pStyle w:val="NOSBodyHeading"/>
              <w:numPr>
                <w:ilvl w:val="0"/>
                <w:numId w:val="39"/>
              </w:numPr>
              <w:spacing w:after="120" w:line="240" w:lineRule="auto"/>
              <w:rPr>
                <w:b w:val="0"/>
              </w:rPr>
            </w:pPr>
            <w:r w:rsidRPr="0070385B">
              <w:rPr>
                <w:b w:val="0"/>
              </w:rPr>
              <w:t>Periodically review your organisation’s culture and redefine or reinforce values, if required.</w:t>
            </w:r>
          </w:p>
        </w:tc>
      </w:tr>
    </w:tbl>
    <w:p w:rsidR="00821F6A" w:rsidRPr="0070385B" w:rsidRDefault="00821F6A" w:rsidP="00821F6A"/>
    <w:p w:rsidR="00821F6A" w:rsidRPr="0070385B" w:rsidRDefault="00821F6A" w:rsidP="00821F6A">
      <w:r w:rsidRPr="0070385B">
        <w:br w:type="page"/>
      </w:r>
    </w:p>
    <w:tbl>
      <w:tblPr>
        <w:tblW w:w="0" w:type="auto"/>
        <w:tblLook w:val="00A0" w:firstRow="1" w:lastRow="0" w:firstColumn="1" w:lastColumn="0" w:noHBand="0" w:noVBand="0"/>
      </w:tblPr>
      <w:tblGrid>
        <w:gridCol w:w="2378"/>
        <w:gridCol w:w="6692"/>
      </w:tblGrid>
      <w:tr w:rsidR="000168C8" w:rsidRPr="0070385B" w:rsidTr="00821F6A">
        <w:tc>
          <w:tcPr>
            <w:tcW w:w="2518" w:type="dxa"/>
          </w:tcPr>
          <w:p w:rsidR="00821F6A" w:rsidRPr="0070385B" w:rsidRDefault="00821F6A" w:rsidP="00821F6A">
            <w:pPr>
              <w:pStyle w:val="NOSSideHeading"/>
              <w:rPr>
                <w:rFonts w:ascii="Helvetica" w:hAnsi="Helvetica"/>
              </w:rPr>
            </w:pPr>
            <w:r w:rsidRPr="0070385B">
              <w:rPr>
                <w:rFonts w:ascii="Helvetica" w:hAnsi="Helvetica"/>
              </w:rPr>
              <w:lastRenderedPageBreak/>
              <w:t>K</w:t>
            </w:r>
            <w:r w:rsidRPr="0070385B">
              <w:rPr>
                <w:rFonts w:ascii="Helvetica" w:hAnsi="Helvetica"/>
                <w:bCs/>
              </w:rPr>
              <w:t>nowledge and understanding</w:t>
            </w:r>
            <w:r w:rsidRPr="0070385B">
              <w:rPr>
                <w:rFonts w:ascii="Helvetica" w:hAnsi="Helvetica"/>
              </w:rPr>
              <w:br/>
            </w:r>
          </w:p>
          <w:p w:rsidR="00821F6A" w:rsidRPr="0070385B" w:rsidRDefault="00821F6A" w:rsidP="00821F6A">
            <w:pPr>
              <w:pStyle w:val="NOSSideHeading"/>
              <w:rPr>
                <w:rFonts w:ascii="Helvetica" w:hAnsi="Helvetica" w:cs="Helvetica"/>
                <w:b w:val="0"/>
                <w:i/>
                <w:iCs/>
                <w:noProof w:val="0"/>
                <w:sz w:val="22"/>
              </w:rPr>
            </w:pPr>
          </w:p>
          <w:p w:rsidR="00821F6A" w:rsidRPr="0070385B" w:rsidRDefault="00821F6A" w:rsidP="00652AAD">
            <w:pPr>
              <w:pStyle w:val="NOSSideSubHeading"/>
            </w:pPr>
            <w:r w:rsidRPr="0070385B">
              <w:t>You need to know and understand:</w:t>
            </w:r>
          </w:p>
          <w:p w:rsidR="00821F6A" w:rsidRPr="0070385B" w:rsidRDefault="00821F6A" w:rsidP="00652AAD">
            <w:pPr>
              <w:pStyle w:val="NOSSideSubHeading"/>
            </w:pPr>
          </w:p>
          <w:p w:rsidR="00821F6A" w:rsidRPr="0070385B" w:rsidRDefault="00821F6A" w:rsidP="00652AAD">
            <w:pPr>
              <w:pStyle w:val="NOSSideSubHeading"/>
            </w:pPr>
          </w:p>
        </w:tc>
        <w:tc>
          <w:tcPr>
            <w:tcW w:w="7902" w:type="dxa"/>
          </w:tcPr>
          <w:p w:rsidR="00821F6A" w:rsidRPr="00E5192E" w:rsidRDefault="00821F6A" w:rsidP="00821F6A">
            <w:pPr>
              <w:spacing w:after="120"/>
              <w:rPr>
                <w:rFonts w:cs="Arial"/>
                <w:b/>
              </w:rPr>
            </w:pPr>
          </w:p>
          <w:p w:rsidR="00821F6A" w:rsidRPr="00E5192E" w:rsidRDefault="00821F6A" w:rsidP="00821F6A">
            <w:pPr>
              <w:spacing w:after="120"/>
              <w:rPr>
                <w:rFonts w:cs="Arial"/>
                <w:b/>
              </w:rPr>
            </w:pPr>
          </w:p>
          <w:p w:rsidR="00821F6A" w:rsidRPr="00E5192E" w:rsidRDefault="00821F6A" w:rsidP="00821F6A">
            <w:pPr>
              <w:spacing w:after="120"/>
              <w:rPr>
                <w:rFonts w:cs="Arial"/>
                <w:b/>
              </w:rPr>
            </w:pPr>
            <w:r w:rsidRPr="00E5192E">
              <w:rPr>
                <w:rFonts w:cs="Arial"/>
                <w:b/>
              </w:rPr>
              <w:t xml:space="preserve">General knowledge and understanding </w:t>
            </w:r>
          </w:p>
          <w:p w:rsidR="00821F6A" w:rsidRPr="00E5192E" w:rsidRDefault="00821F6A" w:rsidP="0099742B">
            <w:pPr>
              <w:pStyle w:val="NOSBodyHeading"/>
              <w:numPr>
                <w:ilvl w:val="0"/>
                <w:numId w:val="37"/>
              </w:numPr>
              <w:spacing w:after="120" w:line="240" w:lineRule="auto"/>
              <w:rPr>
                <w:rFonts w:cs="Arial"/>
                <w:b w:val="0"/>
              </w:rPr>
            </w:pPr>
            <w:r w:rsidRPr="00E5192E">
              <w:rPr>
                <w:rFonts w:cs="Arial"/>
                <w:b w:val="0"/>
              </w:rPr>
              <w:t>How to engage appropriate people in your organisation and other key stakeholders in developing your organisation’s values and culture.</w:t>
            </w:r>
          </w:p>
          <w:p w:rsidR="00821F6A" w:rsidRPr="00E5192E" w:rsidRDefault="00821F6A" w:rsidP="0099742B">
            <w:pPr>
              <w:pStyle w:val="NOSBodyHeading"/>
              <w:numPr>
                <w:ilvl w:val="0"/>
                <w:numId w:val="37"/>
              </w:numPr>
              <w:spacing w:after="120" w:line="240" w:lineRule="auto"/>
              <w:rPr>
                <w:rFonts w:cs="Arial"/>
                <w:b w:val="0"/>
              </w:rPr>
            </w:pPr>
            <w:r w:rsidRPr="00E5192E">
              <w:rPr>
                <w:rFonts w:cs="Arial"/>
                <w:b w:val="0"/>
              </w:rPr>
              <w:t>The concept of culture as applied to organisations.</w:t>
            </w:r>
          </w:p>
          <w:p w:rsidR="00821F6A" w:rsidRPr="00E5192E" w:rsidRDefault="00821F6A" w:rsidP="0099742B">
            <w:pPr>
              <w:pStyle w:val="NOSBodyHeading"/>
              <w:numPr>
                <w:ilvl w:val="0"/>
                <w:numId w:val="37"/>
              </w:numPr>
              <w:spacing w:after="120" w:line="240" w:lineRule="auto"/>
              <w:rPr>
                <w:rFonts w:cs="Arial"/>
                <w:b w:val="0"/>
              </w:rPr>
            </w:pPr>
            <w:r w:rsidRPr="00E5192E">
              <w:rPr>
                <w:rFonts w:cs="Arial"/>
                <w:b w:val="0"/>
              </w:rPr>
              <w:t>The importance of values in underpinning individual and organisational performance.</w:t>
            </w:r>
          </w:p>
          <w:p w:rsidR="00821F6A" w:rsidRPr="00E5192E" w:rsidRDefault="00821F6A" w:rsidP="0099742B">
            <w:pPr>
              <w:pStyle w:val="NOSBodyHeading"/>
              <w:numPr>
                <w:ilvl w:val="0"/>
                <w:numId w:val="37"/>
              </w:numPr>
              <w:spacing w:after="120" w:line="240" w:lineRule="auto"/>
              <w:rPr>
                <w:rFonts w:cs="Arial"/>
                <w:b w:val="0"/>
              </w:rPr>
            </w:pPr>
            <w:r w:rsidRPr="00E5192E">
              <w:rPr>
                <w:rFonts w:cs="Arial"/>
                <w:b w:val="0"/>
              </w:rPr>
              <w:t>Internal and external factors that influence organisational culture, including national cultures.</w:t>
            </w:r>
          </w:p>
          <w:p w:rsidR="00821F6A" w:rsidRPr="00E5192E" w:rsidRDefault="00821F6A" w:rsidP="0099742B">
            <w:pPr>
              <w:pStyle w:val="NOSBodyHeading"/>
              <w:numPr>
                <w:ilvl w:val="0"/>
                <w:numId w:val="37"/>
              </w:numPr>
              <w:spacing w:after="120" w:line="240" w:lineRule="auto"/>
              <w:rPr>
                <w:rFonts w:cs="Arial"/>
                <w:b w:val="0"/>
              </w:rPr>
            </w:pPr>
            <w:r w:rsidRPr="00E5192E">
              <w:rPr>
                <w:rFonts w:cs="Arial"/>
                <w:b w:val="0"/>
              </w:rPr>
              <w:t>Different types of organisational culture.</w:t>
            </w:r>
          </w:p>
          <w:p w:rsidR="00821F6A" w:rsidRPr="00E5192E" w:rsidRDefault="00821F6A" w:rsidP="0099742B">
            <w:pPr>
              <w:pStyle w:val="NOSBodyHeading"/>
              <w:numPr>
                <w:ilvl w:val="0"/>
                <w:numId w:val="37"/>
              </w:numPr>
              <w:spacing w:after="120" w:line="240" w:lineRule="auto"/>
              <w:rPr>
                <w:rFonts w:cs="Arial"/>
                <w:b w:val="0"/>
              </w:rPr>
            </w:pPr>
            <w:r w:rsidRPr="00E5192E">
              <w:rPr>
                <w:rFonts w:cs="Arial"/>
                <w:b w:val="0"/>
              </w:rPr>
              <w:t>The relationship between organisational culture, strategy and performance.</w:t>
            </w:r>
          </w:p>
          <w:p w:rsidR="00821F6A" w:rsidRPr="00E5192E" w:rsidRDefault="00821F6A" w:rsidP="0099742B">
            <w:pPr>
              <w:pStyle w:val="NOSBodyHeading"/>
              <w:numPr>
                <w:ilvl w:val="0"/>
                <w:numId w:val="37"/>
              </w:numPr>
              <w:spacing w:after="120" w:line="240" w:lineRule="auto"/>
              <w:rPr>
                <w:rFonts w:cs="Arial"/>
                <w:b w:val="0"/>
              </w:rPr>
            </w:pPr>
            <w:r w:rsidRPr="00E5192E">
              <w:rPr>
                <w:rFonts w:cs="Arial"/>
                <w:b w:val="0"/>
              </w:rPr>
              <w:t>The principles and methods of managing culture change within organisations.</w:t>
            </w:r>
          </w:p>
        </w:tc>
      </w:tr>
      <w:tr w:rsidR="000168C8" w:rsidRPr="0070385B" w:rsidTr="00821F6A">
        <w:tc>
          <w:tcPr>
            <w:tcW w:w="2518" w:type="dxa"/>
          </w:tcPr>
          <w:p w:rsidR="00821F6A" w:rsidRPr="0070385B" w:rsidRDefault="00821F6A" w:rsidP="00821F6A">
            <w:pPr>
              <w:pStyle w:val="NOSSideHeading"/>
              <w:rPr>
                <w:rFonts w:ascii="Helvetica" w:hAnsi="Helvetica" w:cs="Helvetica"/>
                <w:b w:val="0"/>
                <w:i/>
                <w:iCs/>
                <w:noProof w:val="0"/>
                <w:sz w:val="22"/>
              </w:rPr>
            </w:pPr>
          </w:p>
          <w:p w:rsidR="00821F6A" w:rsidRPr="0070385B" w:rsidRDefault="00821F6A" w:rsidP="00821F6A">
            <w:pPr>
              <w:pStyle w:val="NOSSideHeading"/>
              <w:rPr>
                <w:rFonts w:ascii="Helvetica" w:hAnsi="Helvetica" w:cs="Helvetica"/>
                <w:b w:val="0"/>
                <w:i/>
                <w:iCs/>
                <w:noProof w:val="0"/>
                <w:sz w:val="22"/>
              </w:rPr>
            </w:pPr>
          </w:p>
          <w:p w:rsidR="00821F6A" w:rsidRPr="0070385B" w:rsidRDefault="00821F6A" w:rsidP="00821F6A">
            <w:pPr>
              <w:pStyle w:val="NOSSideHeading"/>
              <w:rPr>
                <w:rFonts w:ascii="Helvetica" w:hAnsi="Helvetica" w:cs="Helvetica"/>
                <w:b w:val="0"/>
                <w:i/>
                <w:iCs/>
                <w:noProof w:val="0"/>
                <w:sz w:val="22"/>
              </w:rPr>
            </w:pPr>
          </w:p>
          <w:p w:rsidR="00821F6A" w:rsidRPr="0070385B" w:rsidRDefault="00821F6A" w:rsidP="00652AAD">
            <w:pPr>
              <w:pStyle w:val="NOSSideSubHeading"/>
            </w:pPr>
            <w:r w:rsidRPr="0070385B">
              <w:t>You need to know and understand:</w:t>
            </w:r>
          </w:p>
          <w:p w:rsidR="00821F6A" w:rsidRPr="0070385B" w:rsidRDefault="00821F6A" w:rsidP="00652AAD">
            <w:pPr>
              <w:pStyle w:val="NOSSideSubHeading"/>
            </w:pPr>
          </w:p>
          <w:p w:rsidR="00821F6A" w:rsidRPr="0070385B" w:rsidRDefault="00821F6A" w:rsidP="00652AAD">
            <w:pPr>
              <w:pStyle w:val="NOSSideSubHeading"/>
            </w:pPr>
          </w:p>
        </w:tc>
        <w:tc>
          <w:tcPr>
            <w:tcW w:w="7902" w:type="dxa"/>
          </w:tcPr>
          <w:p w:rsidR="00821F6A" w:rsidRPr="00E5192E" w:rsidRDefault="00821F6A" w:rsidP="00821F6A">
            <w:pPr>
              <w:pStyle w:val="NOSBodyHeading"/>
              <w:spacing w:line="360" w:lineRule="auto"/>
              <w:rPr>
                <w:rFonts w:cs="Arial"/>
              </w:rPr>
            </w:pPr>
          </w:p>
          <w:p w:rsidR="00821F6A" w:rsidRPr="00E5192E" w:rsidRDefault="00821F6A" w:rsidP="00821F6A">
            <w:pPr>
              <w:pStyle w:val="NOSBodyHeading"/>
              <w:spacing w:line="360" w:lineRule="auto"/>
              <w:rPr>
                <w:rFonts w:cs="Arial"/>
              </w:rPr>
            </w:pPr>
            <w:r w:rsidRPr="00E5192E">
              <w:rPr>
                <w:rFonts w:cs="Arial"/>
              </w:rPr>
              <w:t>Industry/sector specific knowledge and understanding</w:t>
            </w:r>
          </w:p>
          <w:p w:rsidR="00821F6A" w:rsidRPr="00E5192E" w:rsidRDefault="00821F6A" w:rsidP="0099742B">
            <w:pPr>
              <w:pStyle w:val="NOSBodyHeading"/>
              <w:numPr>
                <w:ilvl w:val="0"/>
                <w:numId w:val="37"/>
              </w:numPr>
              <w:spacing w:after="120" w:line="240" w:lineRule="auto"/>
              <w:rPr>
                <w:rFonts w:cs="Arial"/>
                <w:b w:val="0"/>
              </w:rPr>
            </w:pPr>
            <w:r w:rsidRPr="00E5192E">
              <w:rPr>
                <w:rFonts w:cs="Arial"/>
                <w:b w:val="0"/>
              </w:rPr>
              <w:t>Legal, regulatory and ethical requirements in your sector.</w:t>
            </w:r>
          </w:p>
          <w:p w:rsidR="00821F6A" w:rsidRPr="00E5192E" w:rsidRDefault="00821F6A" w:rsidP="0099742B">
            <w:pPr>
              <w:pStyle w:val="NOSBodyHeading"/>
              <w:numPr>
                <w:ilvl w:val="0"/>
                <w:numId w:val="37"/>
              </w:numPr>
              <w:spacing w:after="120" w:line="240" w:lineRule="auto"/>
              <w:rPr>
                <w:rFonts w:cs="Arial"/>
                <w:b w:val="0"/>
              </w:rPr>
            </w:pPr>
            <w:r w:rsidRPr="00E5192E">
              <w:rPr>
                <w:rFonts w:cs="Arial"/>
                <w:b w:val="0"/>
              </w:rPr>
              <w:t>Types of organisational culture in your sector and their strengths and limitations.</w:t>
            </w:r>
          </w:p>
        </w:tc>
      </w:tr>
      <w:tr w:rsidR="000168C8" w:rsidRPr="0070385B" w:rsidTr="00821F6A">
        <w:tc>
          <w:tcPr>
            <w:tcW w:w="2518" w:type="dxa"/>
          </w:tcPr>
          <w:p w:rsidR="00821F6A" w:rsidRPr="0070385B" w:rsidRDefault="00821F6A" w:rsidP="00821F6A">
            <w:pPr>
              <w:pStyle w:val="NOSSideHeading"/>
              <w:rPr>
                <w:rFonts w:ascii="Helvetica" w:hAnsi="Helvetica" w:cs="Helvetica"/>
                <w:b w:val="0"/>
                <w:i/>
                <w:iCs/>
                <w:noProof w:val="0"/>
                <w:sz w:val="22"/>
              </w:rPr>
            </w:pPr>
          </w:p>
          <w:p w:rsidR="00821F6A" w:rsidRPr="0070385B" w:rsidRDefault="00821F6A" w:rsidP="00821F6A">
            <w:pPr>
              <w:pStyle w:val="NOSSideHeading"/>
              <w:rPr>
                <w:rFonts w:ascii="Helvetica" w:hAnsi="Helvetica" w:cs="Helvetica"/>
                <w:b w:val="0"/>
                <w:i/>
                <w:iCs/>
                <w:noProof w:val="0"/>
                <w:sz w:val="22"/>
              </w:rPr>
            </w:pPr>
          </w:p>
          <w:p w:rsidR="00821F6A" w:rsidRPr="0070385B" w:rsidRDefault="00821F6A" w:rsidP="00821F6A">
            <w:pPr>
              <w:pStyle w:val="NOSSideHeading"/>
              <w:rPr>
                <w:rFonts w:ascii="Helvetica" w:hAnsi="Helvetica" w:cs="Helvetica"/>
                <w:b w:val="0"/>
                <w:i/>
                <w:iCs/>
                <w:noProof w:val="0"/>
                <w:sz w:val="22"/>
              </w:rPr>
            </w:pPr>
          </w:p>
          <w:p w:rsidR="00821F6A" w:rsidRPr="0070385B" w:rsidRDefault="00821F6A" w:rsidP="00652AAD">
            <w:pPr>
              <w:pStyle w:val="NOSSideSubHeading"/>
            </w:pPr>
            <w:r w:rsidRPr="0070385B">
              <w:t>You need to know and understand:</w:t>
            </w:r>
          </w:p>
          <w:p w:rsidR="00821F6A" w:rsidRPr="0070385B" w:rsidRDefault="00821F6A" w:rsidP="00652AAD">
            <w:pPr>
              <w:pStyle w:val="NOSSideSubHeading"/>
            </w:pPr>
          </w:p>
          <w:p w:rsidR="00821F6A" w:rsidRPr="0070385B" w:rsidRDefault="00821F6A" w:rsidP="00652AAD">
            <w:pPr>
              <w:pStyle w:val="NOSSideSubHeading"/>
            </w:pPr>
          </w:p>
        </w:tc>
        <w:tc>
          <w:tcPr>
            <w:tcW w:w="7902" w:type="dxa"/>
          </w:tcPr>
          <w:p w:rsidR="00821F6A" w:rsidRPr="00E5192E" w:rsidRDefault="00821F6A" w:rsidP="00821F6A">
            <w:pPr>
              <w:pStyle w:val="NOSBodyHeading"/>
              <w:spacing w:line="360" w:lineRule="auto"/>
              <w:rPr>
                <w:rFonts w:cs="Arial"/>
                <w:b w:val="0"/>
              </w:rPr>
            </w:pPr>
          </w:p>
          <w:p w:rsidR="00821F6A" w:rsidRPr="00E5192E" w:rsidRDefault="00821F6A" w:rsidP="00821F6A">
            <w:pPr>
              <w:spacing w:after="120"/>
              <w:rPr>
                <w:rFonts w:cs="Arial"/>
                <w:b/>
              </w:rPr>
            </w:pPr>
            <w:r w:rsidRPr="00E5192E">
              <w:rPr>
                <w:rFonts w:cs="Arial"/>
                <w:b/>
              </w:rPr>
              <w:t xml:space="preserve">Context specific knowledge and understanding </w:t>
            </w:r>
          </w:p>
          <w:p w:rsidR="00821F6A" w:rsidRPr="00E5192E" w:rsidRDefault="00821F6A" w:rsidP="0099742B">
            <w:pPr>
              <w:pStyle w:val="NOSBodyHeading"/>
              <w:numPr>
                <w:ilvl w:val="0"/>
                <w:numId w:val="37"/>
              </w:numPr>
              <w:spacing w:after="120" w:line="240" w:lineRule="auto"/>
              <w:rPr>
                <w:rFonts w:cs="Arial"/>
                <w:b w:val="0"/>
              </w:rPr>
            </w:pPr>
            <w:r w:rsidRPr="00E5192E">
              <w:rPr>
                <w:rFonts w:cs="Arial"/>
                <w:b w:val="0"/>
              </w:rPr>
              <w:t>The cultures of origin of your workforce and the implications of these for organisational culture.</w:t>
            </w:r>
          </w:p>
          <w:p w:rsidR="00821F6A" w:rsidRPr="00E5192E" w:rsidRDefault="00821F6A" w:rsidP="0099742B">
            <w:pPr>
              <w:pStyle w:val="NOSBodyHeading"/>
              <w:numPr>
                <w:ilvl w:val="0"/>
                <w:numId w:val="37"/>
              </w:numPr>
              <w:spacing w:after="120" w:line="240" w:lineRule="auto"/>
              <w:rPr>
                <w:rFonts w:cs="Arial"/>
                <w:b w:val="0"/>
              </w:rPr>
            </w:pPr>
            <w:r w:rsidRPr="00E5192E">
              <w:rPr>
                <w:rFonts w:cs="Arial"/>
                <w:b w:val="0"/>
              </w:rPr>
              <w:t>Your organisation’s vision and strategy.</w:t>
            </w:r>
          </w:p>
          <w:p w:rsidR="00821F6A" w:rsidRPr="00E5192E" w:rsidRDefault="00821F6A" w:rsidP="0099742B">
            <w:pPr>
              <w:pStyle w:val="NOSBodyHeading"/>
              <w:numPr>
                <w:ilvl w:val="0"/>
                <w:numId w:val="37"/>
              </w:numPr>
              <w:spacing w:after="120" w:line="240" w:lineRule="auto"/>
              <w:rPr>
                <w:rFonts w:cs="Arial"/>
                <w:b w:val="0"/>
              </w:rPr>
            </w:pPr>
            <w:r w:rsidRPr="00E5192E">
              <w:rPr>
                <w:rFonts w:cs="Arial"/>
                <w:b w:val="0"/>
              </w:rPr>
              <w:t>Current organisational culture.</w:t>
            </w:r>
          </w:p>
          <w:p w:rsidR="00821F6A" w:rsidRPr="00E5192E" w:rsidRDefault="00821F6A" w:rsidP="0099742B">
            <w:pPr>
              <w:pStyle w:val="NOSBodyHeading"/>
              <w:numPr>
                <w:ilvl w:val="0"/>
                <w:numId w:val="37"/>
              </w:numPr>
              <w:spacing w:after="120" w:line="240" w:lineRule="auto"/>
              <w:rPr>
                <w:rFonts w:cs="Arial"/>
                <w:b w:val="0"/>
              </w:rPr>
            </w:pPr>
            <w:r w:rsidRPr="00E5192E">
              <w:rPr>
                <w:rFonts w:cs="Arial"/>
                <w:b w:val="0"/>
              </w:rPr>
              <w:t>Values, assumptions and behaviours that are consistent and inconsistent with your vision and strategy.</w:t>
            </w:r>
          </w:p>
          <w:p w:rsidR="00821F6A" w:rsidRPr="00E5192E" w:rsidRDefault="00821F6A" w:rsidP="0099742B">
            <w:pPr>
              <w:pStyle w:val="NOSBodyHeading"/>
              <w:numPr>
                <w:ilvl w:val="0"/>
                <w:numId w:val="37"/>
              </w:numPr>
              <w:spacing w:after="120" w:line="240" w:lineRule="auto"/>
              <w:rPr>
                <w:rFonts w:cs="Arial"/>
                <w:b w:val="0"/>
              </w:rPr>
            </w:pPr>
            <w:r w:rsidRPr="00E5192E">
              <w:rPr>
                <w:rFonts w:cs="Arial"/>
                <w:b w:val="0"/>
              </w:rPr>
              <w:t>Needs and interests of key stakeholders.</w:t>
            </w:r>
          </w:p>
          <w:p w:rsidR="00821F6A" w:rsidRPr="00E5192E" w:rsidRDefault="00821F6A" w:rsidP="0099742B">
            <w:pPr>
              <w:pStyle w:val="NOSBodyHeading"/>
              <w:numPr>
                <w:ilvl w:val="0"/>
                <w:numId w:val="37"/>
              </w:numPr>
              <w:spacing w:after="120" w:line="240" w:lineRule="auto"/>
              <w:rPr>
                <w:rFonts w:cs="Arial"/>
                <w:b w:val="0"/>
              </w:rPr>
            </w:pPr>
            <w:r w:rsidRPr="00E5192E">
              <w:rPr>
                <w:rFonts w:cs="Arial"/>
                <w:b w:val="0"/>
              </w:rPr>
              <w:t xml:space="preserve">Effective methods of communicating values, and supporting the way they </w:t>
            </w:r>
            <w:proofErr w:type="gramStart"/>
            <w:r w:rsidRPr="00E5192E">
              <w:rPr>
                <w:rFonts w:cs="Arial"/>
                <w:b w:val="0"/>
              </w:rPr>
              <w:t>are applied</w:t>
            </w:r>
            <w:proofErr w:type="gramEnd"/>
            <w:r w:rsidRPr="00E5192E">
              <w:rPr>
                <w:rFonts w:cs="Arial"/>
                <w:b w:val="0"/>
              </w:rPr>
              <w:t xml:space="preserve"> in your organisation.</w:t>
            </w:r>
          </w:p>
          <w:p w:rsidR="00821F6A" w:rsidRPr="00E5192E" w:rsidRDefault="00821F6A" w:rsidP="0099742B">
            <w:pPr>
              <w:pStyle w:val="NOSBodyHeading"/>
              <w:numPr>
                <w:ilvl w:val="0"/>
                <w:numId w:val="37"/>
              </w:numPr>
              <w:spacing w:after="120" w:line="240" w:lineRule="auto"/>
              <w:rPr>
                <w:rFonts w:cs="Arial"/>
                <w:b w:val="0"/>
              </w:rPr>
            </w:pPr>
            <w:r w:rsidRPr="00E5192E">
              <w:rPr>
                <w:rFonts w:cs="Arial"/>
                <w:b w:val="0"/>
              </w:rPr>
              <w:t>Effective ways of dealing with messages and behaviour that conflict with agreed values and assumptions.</w:t>
            </w:r>
          </w:p>
        </w:tc>
      </w:tr>
    </w:tbl>
    <w:p w:rsidR="00821F6A" w:rsidRPr="0070385B" w:rsidRDefault="00821F6A" w:rsidP="00821F6A">
      <w:r w:rsidRPr="0070385B">
        <w:br w:type="page"/>
      </w:r>
    </w:p>
    <w:tbl>
      <w:tblPr>
        <w:tblW w:w="0" w:type="auto"/>
        <w:tblLook w:val="00A0" w:firstRow="1" w:lastRow="0" w:firstColumn="1" w:lastColumn="0" w:noHBand="0" w:noVBand="0"/>
      </w:tblPr>
      <w:tblGrid>
        <w:gridCol w:w="2406"/>
        <w:gridCol w:w="6664"/>
      </w:tblGrid>
      <w:tr w:rsidR="000168C8" w:rsidRPr="0070385B" w:rsidTr="00821F6A">
        <w:tc>
          <w:tcPr>
            <w:tcW w:w="2626" w:type="dxa"/>
          </w:tcPr>
          <w:p w:rsidR="00821F6A" w:rsidRPr="00E5192E" w:rsidRDefault="00821F6A" w:rsidP="00821F6A">
            <w:pPr>
              <w:autoSpaceDE w:val="0"/>
              <w:autoSpaceDN w:val="0"/>
              <w:adjustRightInd w:val="0"/>
              <w:spacing w:after="120" w:line="241" w:lineRule="atLeast"/>
              <w:rPr>
                <w:rFonts w:cs="Arial"/>
                <w:b/>
                <w:bCs/>
                <w:noProof/>
                <w:lang w:eastAsia="en-GB"/>
              </w:rPr>
            </w:pPr>
            <w:r w:rsidRPr="00E5192E">
              <w:rPr>
                <w:rFonts w:cs="Arial"/>
                <w:b/>
                <w:bCs/>
                <w:noProof/>
                <w:lang w:eastAsia="en-GB"/>
              </w:rPr>
              <w:lastRenderedPageBreak/>
              <w:t xml:space="preserve">Behaviours </w:t>
            </w:r>
          </w:p>
          <w:p w:rsidR="00821F6A" w:rsidRPr="0070385B" w:rsidRDefault="00821F6A" w:rsidP="00821F6A">
            <w:pPr>
              <w:autoSpaceDE w:val="0"/>
              <w:autoSpaceDN w:val="0"/>
              <w:adjustRightInd w:val="0"/>
              <w:spacing w:after="120" w:line="241" w:lineRule="atLeast"/>
              <w:rPr>
                <w:rFonts w:ascii="Verdana" w:hAnsi="Verdana" w:cs="Helvetica"/>
                <w:b/>
                <w:bCs/>
                <w:noProof/>
                <w:sz w:val="26"/>
                <w:lang w:eastAsia="en-GB"/>
              </w:rPr>
            </w:pPr>
          </w:p>
          <w:p w:rsidR="00821F6A" w:rsidRPr="0070385B" w:rsidRDefault="00821F6A" w:rsidP="00652AAD">
            <w:pPr>
              <w:pStyle w:val="NOSSideSubHeading"/>
            </w:pPr>
            <w:r w:rsidRPr="0070385B">
              <w:t>When performing to this standard, you are likely to demonstrate the following behaviours:</w:t>
            </w:r>
          </w:p>
          <w:p w:rsidR="00821F6A" w:rsidRPr="0070385B" w:rsidRDefault="00821F6A" w:rsidP="00821F6A">
            <w:pPr>
              <w:spacing w:line="300" w:lineRule="exact"/>
            </w:pPr>
          </w:p>
          <w:p w:rsidR="00821F6A" w:rsidRPr="0070385B" w:rsidRDefault="00821F6A" w:rsidP="00821F6A">
            <w:pPr>
              <w:spacing w:line="300" w:lineRule="exact"/>
            </w:pPr>
          </w:p>
        </w:tc>
        <w:tc>
          <w:tcPr>
            <w:tcW w:w="7794" w:type="dxa"/>
          </w:tcPr>
          <w:p w:rsidR="00821F6A" w:rsidRPr="0070385B" w:rsidRDefault="00821F6A" w:rsidP="00821F6A">
            <w:pPr>
              <w:pStyle w:val="ListParagraph"/>
              <w:ind w:left="0"/>
              <w:rPr>
                <w:rFonts w:cs="Arial"/>
                <w:lang w:val="en-GB"/>
              </w:rPr>
            </w:pPr>
          </w:p>
          <w:p w:rsidR="00821F6A" w:rsidRDefault="00821F6A" w:rsidP="00821F6A">
            <w:pPr>
              <w:pStyle w:val="ListParagraph"/>
              <w:ind w:left="0"/>
              <w:rPr>
                <w:rFonts w:cs="Arial"/>
                <w:lang w:val="en-GB"/>
              </w:rPr>
            </w:pPr>
          </w:p>
          <w:p w:rsidR="00931E6B" w:rsidRPr="0070385B" w:rsidRDefault="00931E6B" w:rsidP="00821F6A">
            <w:pPr>
              <w:pStyle w:val="ListParagraph"/>
              <w:ind w:left="0"/>
              <w:rPr>
                <w:rFonts w:cs="Arial"/>
                <w:lang w:val="en-GB"/>
              </w:rPr>
            </w:pPr>
          </w:p>
          <w:p w:rsidR="00821F6A" w:rsidRPr="0070385B" w:rsidRDefault="00821F6A" w:rsidP="00931E6B">
            <w:pPr>
              <w:pStyle w:val="ListParagraph"/>
              <w:numPr>
                <w:ilvl w:val="0"/>
                <w:numId w:val="38"/>
              </w:numPr>
              <w:ind w:left="544" w:hanging="544"/>
              <w:contextualSpacing w:val="0"/>
              <w:rPr>
                <w:rFonts w:cs="Arial"/>
                <w:lang w:val="en-GB"/>
              </w:rPr>
            </w:pPr>
            <w:r w:rsidRPr="0070385B">
              <w:rPr>
                <w:rFonts w:cs="Arial"/>
                <w:lang w:val="en-GB"/>
              </w:rPr>
              <w:t>Seize opportunities presented by the diversity of people</w:t>
            </w:r>
          </w:p>
          <w:p w:rsidR="00821F6A" w:rsidRPr="0070385B" w:rsidRDefault="00821F6A" w:rsidP="00931E6B">
            <w:pPr>
              <w:pStyle w:val="ListParagraph"/>
              <w:numPr>
                <w:ilvl w:val="0"/>
                <w:numId w:val="38"/>
              </w:numPr>
              <w:ind w:left="544" w:hanging="544"/>
              <w:contextualSpacing w:val="0"/>
              <w:rPr>
                <w:rFonts w:cs="Arial"/>
                <w:lang w:val="en-GB"/>
              </w:rPr>
            </w:pPr>
            <w:r w:rsidRPr="0070385B">
              <w:rPr>
                <w:rFonts w:cs="Arial"/>
                <w:lang w:val="en-GB"/>
              </w:rPr>
              <w:t>Constructively challenge the status quo and seek better alternatives</w:t>
            </w:r>
          </w:p>
          <w:p w:rsidR="00821F6A" w:rsidRPr="0070385B" w:rsidRDefault="00821F6A" w:rsidP="00931E6B">
            <w:pPr>
              <w:pStyle w:val="ListParagraph"/>
              <w:numPr>
                <w:ilvl w:val="0"/>
                <w:numId w:val="38"/>
              </w:numPr>
              <w:ind w:left="544" w:hanging="544"/>
              <w:contextualSpacing w:val="0"/>
              <w:rPr>
                <w:rFonts w:cs="Arial"/>
                <w:lang w:val="en-GB"/>
              </w:rPr>
            </w:pPr>
            <w:r w:rsidRPr="0070385B">
              <w:rPr>
                <w:rFonts w:cs="Arial"/>
                <w:lang w:val="en-GB"/>
              </w:rPr>
              <w:t>Find practical ways to overcome obstacles</w:t>
            </w:r>
          </w:p>
          <w:p w:rsidR="00821F6A" w:rsidRPr="0070385B" w:rsidRDefault="00821F6A" w:rsidP="00931E6B">
            <w:pPr>
              <w:pStyle w:val="ListParagraph"/>
              <w:numPr>
                <w:ilvl w:val="0"/>
                <w:numId w:val="38"/>
              </w:numPr>
              <w:ind w:left="544" w:hanging="544"/>
              <w:contextualSpacing w:val="0"/>
              <w:rPr>
                <w:rFonts w:cs="Arial"/>
                <w:lang w:val="en-GB"/>
              </w:rPr>
            </w:pPr>
            <w:r w:rsidRPr="0070385B">
              <w:rPr>
                <w:rFonts w:cs="Arial"/>
                <w:lang w:val="en-GB"/>
              </w:rPr>
              <w:t>Show empathy with others’ needs, feelings and motivations and take an active interest in their concerns</w:t>
            </w:r>
          </w:p>
          <w:p w:rsidR="00821F6A" w:rsidRPr="0070385B" w:rsidRDefault="00821F6A" w:rsidP="00931E6B">
            <w:pPr>
              <w:pStyle w:val="ListParagraph"/>
              <w:numPr>
                <w:ilvl w:val="0"/>
                <w:numId w:val="38"/>
              </w:numPr>
              <w:ind w:left="544" w:hanging="544"/>
              <w:contextualSpacing w:val="0"/>
              <w:rPr>
                <w:rFonts w:cs="Arial"/>
                <w:lang w:val="en-GB"/>
              </w:rPr>
            </w:pPr>
            <w:r w:rsidRPr="0070385B">
              <w:rPr>
                <w:rFonts w:cs="Arial"/>
                <w:lang w:val="en-GB"/>
              </w:rPr>
              <w:t>Make time available to support others</w:t>
            </w:r>
          </w:p>
          <w:p w:rsidR="00821F6A" w:rsidRPr="0070385B" w:rsidRDefault="00821F6A" w:rsidP="00931E6B">
            <w:pPr>
              <w:pStyle w:val="ListParagraph"/>
              <w:numPr>
                <w:ilvl w:val="0"/>
                <w:numId w:val="38"/>
              </w:numPr>
              <w:ind w:left="544" w:hanging="544"/>
              <w:contextualSpacing w:val="0"/>
              <w:rPr>
                <w:rFonts w:cs="Arial"/>
                <w:lang w:val="en-GB"/>
              </w:rPr>
            </w:pPr>
            <w:r w:rsidRPr="0070385B">
              <w:rPr>
                <w:rFonts w:cs="Arial"/>
                <w:lang w:val="en-GB"/>
              </w:rPr>
              <w:t>Comply with, and ensure others comply with, legal requirements, industry regulations, organisational policies and professional codes</w:t>
            </w:r>
          </w:p>
          <w:p w:rsidR="00821F6A" w:rsidRPr="0070385B" w:rsidRDefault="00821F6A" w:rsidP="00931E6B">
            <w:pPr>
              <w:pStyle w:val="ListParagraph"/>
              <w:numPr>
                <w:ilvl w:val="0"/>
                <w:numId w:val="38"/>
              </w:numPr>
              <w:ind w:left="544" w:hanging="544"/>
              <w:contextualSpacing w:val="0"/>
              <w:rPr>
                <w:rFonts w:cs="Arial"/>
                <w:lang w:val="en-GB"/>
              </w:rPr>
            </w:pPr>
            <w:r w:rsidRPr="0070385B">
              <w:rPr>
                <w:rFonts w:cs="Arial"/>
                <w:lang w:val="en-GB"/>
              </w:rPr>
              <w:t>Show integrity, fairness and consistency in decision making</w:t>
            </w:r>
          </w:p>
          <w:p w:rsidR="00821F6A" w:rsidRPr="0070385B" w:rsidRDefault="00821F6A" w:rsidP="00931E6B">
            <w:pPr>
              <w:pStyle w:val="ListParagraph"/>
              <w:numPr>
                <w:ilvl w:val="0"/>
                <w:numId w:val="38"/>
              </w:numPr>
              <w:ind w:left="544" w:hanging="544"/>
              <w:contextualSpacing w:val="0"/>
              <w:rPr>
                <w:rFonts w:cs="Arial"/>
                <w:lang w:val="en-GB"/>
              </w:rPr>
            </w:pPr>
            <w:r w:rsidRPr="0070385B">
              <w:rPr>
                <w:rFonts w:cs="Arial"/>
                <w:lang w:val="en-GB"/>
              </w:rPr>
              <w:t>Clearly agree what is expected of others and hold them to account</w:t>
            </w:r>
          </w:p>
          <w:p w:rsidR="00821F6A" w:rsidRPr="0070385B" w:rsidRDefault="00821F6A" w:rsidP="00931E6B">
            <w:pPr>
              <w:pStyle w:val="ListParagraph"/>
              <w:numPr>
                <w:ilvl w:val="0"/>
                <w:numId w:val="38"/>
              </w:numPr>
              <w:ind w:left="544" w:hanging="544"/>
              <w:contextualSpacing w:val="0"/>
              <w:rPr>
                <w:rFonts w:cs="Arial"/>
                <w:lang w:val="en-GB"/>
              </w:rPr>
            </w:pPr>
            <w:r w:rsidRPr="0070385B">
              <w:rPr>
                <w:rFonts w:cs="Arial"/>
                <w:lang w:val="en-GB"/>
              </w:rPr>
              <w:t>Create a sense of common purpose</w:t>
            </w:r>
          </w:p>
          <w:p w:rsidR="00821F6A" w:rsidRPr="0070385B" w:rsidRDefault="00821F6A" w:rsidP="00931E6B">
            <w:pPr>
              <w:pStyle w:val="ListParagraph"/>
              <w:numPr>
                <w:ilvl w:val="0"/>
                <w:numId w:val="38"/>
              </w:numPr>
              <w:ind w:left="544" w:hanging="544"/>
              <w:contextualSpacing w:val="0"/>
              <w:rPr>
                <w:rFonts w:cs="Arial"/>
                <w:lang w:val="en-GB"/>
              </w:rPr>
            </w:pPr>
            <w:r w:rsidRPr="0070385B">
              <w:rPr>
                <w:rFonts w:cs="Arial"/>
                <w:lang w:val="en-GB"/>
              </w:rPr>
              <w:t>Model behaviour that shows, and inspires others to show, respect, helpfulness and cooperation</w:t>
            </w:r>
          </w:p>
          <w:p w:rsidR="00821F6A" w:rsidRPr="0070385B" w:rsidRDefault="00821F6A" w:rsidP="00931E6B">
            <w:pPr>
              <w:pStyle w:val="ListParagraph"/>
              <w:numPr>
                <w:ilvl w:val="0"/>
                <w:numId w:val="38"/>
              </w:numPr>
              <w:ind w:left="544" w:hanging="544"/>
              <w:contextualSpacing w:val="0"/>
              <w:rPr>
                <w:rFonts w:cs="Arial"/>
              </w:rPr>
            </w:pPr>
            <w:r w:rsidRPr="0070385B">
              <w:rPr>
                <w:rFonts w:cs="Arial"/>
                <w:lang w:val="en-GB"/>
              </w:rPr>
              <w:t>Demonstrate awareness of your own values, motivations and emotions</w:t>
            </w:r>
          </w:p>
        </w:tc>
      </w:tr>
    </w:tbl>
    <w:p w:rsidR="00821F6A" w:rsidRPr="0070385B" w:rsidRDefault="00821F6A" w:rsidP="00821F6A"/>
    <w:p w:rsidR="00821F6A" w:rsidRPr="0070385B" w:rsidRDefault="00821F6A" w:rsidP="00821F6A">
      <w:r w:rsidRPr="0070385B">
        <w:br w:type="page"/>
      </w:r>
    </w:p>
    <w:tbl>
      <w:tblPr>
        <w:tblW w:w="0" w:type="auto"/>
        <w:tblLook w:val="00A0" w:firstRow="1" w:lastRow="0" w:firstColumn="1" w:lastColumn="0" w:noHBand="0" w:noVBand="0"/>
      </w:tblPr>
      <w:tblGrid>
        <w:gridCol w:w="2389"/>
        <w:gridCol w:w="6681"/>
      </w:tblGrid>
      <w:tr w:rsidR="000168C8" w:rsidRPr="0070385B" w:rsidTr="00821F6A">
        <w:tc>
          <w:tcPr>
            <w:tcW w:w="2626" w:type="dxa"/>
          </w:tcPr>
          <w:p w:rsidR="00821F6A" w:rsidRPr="00E5192E" w:rsidRDefault="00821F6A" w:rsidP="00821F6A">
            <w:pPr>
              <w:autoSpaceDE w:val="0"/>
              <w:autoSpaceDN w:val="0"/>
              <w:adjustRightInd w:val="0"/>
              <w:spacing w:after="120" w:line="241" w:lineRule="atLeast"/>
              <w:rPr>
                <w:rFonts w:cs="Arial"/>
                <w:b/>
                <w:bCs/>
                <w:noProof/>
                <w:lang w:eastAsia="en-GB"/>
              </w:rPr>
            </w:pPr>
            <w:r w:rsidRPr="00E5192E">
              <w:rPr>
                <w:rFonts w:cs="Arial"/>
                <w:b/>
                <w:bCs/>
                <w:noProof/>
                <w:lang w:eastAsia="en-GB"/>
              </w:rPr>
              <w:lastRenderedPageBreak/>
              <w:t xml:space="preserve">Skills </w:t>
            </w:r>
          </w:p>
          <w:p w:rsidR="00821F6A" w:rsidRPr="00E5192E" w:rsidRDefault="00821F6A" w:rsidP="00821F6A">
            <w:pPr>
              <w:autoSpaceDE w:val="0"/>
              <w:autoSpaceDN w:val="0"/>
              <w:adjustRightInd w:val="0"/>
              <w:spacing w:after="120" w:line="241" w:lineRule="atLeast"/>
              <w:rPr>
                <w:rFonts w:cs="Arial"/>
                <w:b/>
                <w:bCs/>
                <w:noProof/>
                <w:lang w:eastAsia="en-GB"/>
              </w:rPr>
            </w:pPr>
          </w:p>
          <w:p w:rsidR="00821F6A" w:rsidRPr="00E5192E" w:rsidRDefault="00821F6A" w:rsidP="00652AAD">
            <w:pPr>
              <w:pStyle w:val="NOSSideSubHeading"/>
              <w:rPr>
                <w:szCs w:val="24"/>
              </w:rPr>
            </w:pPr>
            <w:r w:rsidRPr="00E5192E">
              <w:rPr>
                <w:szCs w:val="24"/>
              </w:rPr>
              <w:t>When performing to this standard, you are likely to demonstrate the following skills:</w:t>
            </w:r>
          </w:p>
          <w:p w:rsidR="00821F6A" w:rsidRPr="00E5192E" w:rsidRDefault="00821F6A" w:rsidP="00821F6A">
            <w:pPr>
              <w:spacing w:line="300" w:lineRule="exact"/>
              <w:rPr>
                <w:rFonts w:cs="Arial"/>
              </w:rPr>
            </w:pPr>
          </w:p>
          <w:p w:rsidR="00821F6A" w:rsidRPr="00E5192E" w:rsidRDefault="00821F6A" w:rsidP="00821F6A">
            <w:pPr>
              <w:spacing w:line="300" w:lineRule="exact"/>
              <w:rPr>
                <w:rFonts w:cs="Arial"/>
              </w:rPr>
            </w:pPr>
          </w:p>
        </w:tc>
        <w:tc>
          <w:tcPr>
            <w:tcW w:w="7794" w:type="dxa"/>
          </w:tcPr>
          <w:p w:rsidR="00821F6A" w:rsidRPr="00E5192E" w:rsidRDefault="00821F6A" w:rsidP="00821F6A">
            <w:pPr>
              <w:pStyle w:val="NOSBodyText"/>
              <w:rPr>
                <w:rFonts w:cs="Arial"/>
                <w:szCs w:val="24"/>
              </w:rPr>
            </w:pPr>
          </w:p>
          <w:p w:rsidR="00821F6A" w:rsidRPr="00E5192E" w:rsidRDefault="00821F6A" w:rsidP="00821F6A">
            <w:pPr>
              <w:pStyle w:val="NOSNumberList"/>
              <w:numPr>
                <w:ilvl w:val="0"/>
                <w:numId w:val="0"/>
              </w:numPr>
              <w:spacing w:after="120" w:line="360" w:lineRule="auto"/>
              <w:ind w:left="4"/>
              <w:rPr>
                <w:rFonts w:cs="Arial"/>
                <w:szCs w:val="24"/>
              </w:rPr>
            </w:pPr>
          </w:p>
          <w:p w:rsidR="00821F6A" w:rsidRPr="00E5192E" w:rsidRDefault="00821F6A" w:rsidP="0099742B">
            <w:pPr>
              <w:pStyle w:val="NOSNumberList"/>
              <w:numPr>
                <w:ilvl w:val="0"/>
                <w:numId w:val="18"/>
              </w:numPr>
              <w:spacing w:after="120" w:line="240" w:lineRule="auto"/>
              <w:ind w:left="850" w:hanging="425"/>
              <w:rPr>
                <w:rFonts w:cs="Arial"/>
                <w:szCs w:val="24"/>
              </w:rPr>
            </w:pPr>
            <w:r w:rsidRPr="00E5192E">
              <w:rPr>
                <w:rFonts w:cs="Arial"/>
                <w:szCs w:val="24"/>
              </w:rPr>
              <w:t>Building consensus</w:t>
            </w:r>
          </w:p>
          <w:p w:rsidR="00821F6A" w:rsidRPr="00E5192E" w:rsidRDefault="00821F6A" w:rsidP="0099742B">
            <w:pPr>
              <w:pStyle w:val="NOSNumberList"/>
              <w:numPr>
                <w:ilvl w:val="0"/>
                <w:numId w:val="18"/>
              </w:numPr>
              <w:spacing w:after="120" w:line="240" w:lineRule="auto"/>
              <w:ind w:left="850" w:hanging="425"/>
              <w:rPr>
                <w:rFonts w:cs="Arial"/>
                <w:szCs w:val="24"/>
              </w:rPr>
            </w:pPr>
            <w:r w:rsidRPr="00E5192E">
              <w:rPr>
                <w:rFonts w:cs="Arial"/>
                <w:szCs w:val="24"/>
              </w:rPr>
              <w:t>Communicating</w:t>
            </w:r>
          </w:p>
          <w:p w:rsidR="00821F6A" w:rsidRPr="00E5192E" w:rsidRDefault="00821F6A" w:rsidP="0099742B">
            <w:pPr>
              <w:pStyle w:val="NOSNumberList"/>
              <w:numPr>
                <w:ilvl w:val="0"/>
                <w:numId w:val="18"/>
              </w:numPr>
              <w:spacing w:after="120" w:line="240" w:lineRule="auto"/>
              <w:ind w:left="850" w:hanging="425"/>
              <w:rPr>
                <w:rFonts w:cs="Arial"/>
                <w:szCs w:val="24"/>
              </w:rPr>
            </w:pPr>
            <w:r w:rsidRPr="00E5192E">
              <w:rPr>
                <w:rFonts w:cs="Arial"/>
                <w:szCs w:val="24"/>
              </w:rPr>
              <w:t>Empathising</w:t>
            </w:r>
          </w:p>
          <w:p w:rsidR="00821F6A" w:rsidRPr="00E5192E" w:rsidRDefault="00821F6A" w:rsidP="0099742B">
            <w:pPr>
              <w:pStyle w:val="NOSNumberList"/>
              <w:numPr>
                <w:ilvl w:val="0"/>
                <w:numId w:val="18"/>
              </w:numPr>
              <w:spacing w:after="120" w:line="240" w:lineRule="auto"/>
              <w:ind w:left="850" w:hanging="425"/>
              <w:rPr>
                <w:rFonts w:cs="Arial"/>
                <w:szCs w:val="24"/>
              </w:rPr>
            </w:pPr>
            <w:r w:rsidRPr="00E5192E">
              <w:rPr>
                <w:rFonts w:cs="Arial"/>
                <w:szCs w:val="24"/>
              </w:rPr>
              <w:t>Influencing</w:t>
            </w:r>
          </w:p>
          <w:p w:rsidR="00821F6A" w:rsidRPr="00E5192E" w:rsidRDefault="00821F6A" w:rsidP="0099742B">
            <w:pPr>
              <w:pStyle w:val="NOSNumberList"/>
              <w:numPr>
                <w:ilvl w:val="0"/>
                <w:numId w:val="18"/>
              </w:numPr>
              <w:spacing w:after="120" w:line="240" w:lineRule="auto"/>
              <w:ind w:left="850" w:hanging="425"/>
              <w:rPr>
                <w:rFonts w:cs="Arial"/>
                <w:szCs w:val="24"/>
              </w:rPr>
            </w:pPr>
            <w:r w:rsidRPr="00E5192E">
              <w:rPr>
                <w:rFonts w:cs="Arial"/>
                <w:szCs w:val="24"/>
              </w:rPr>
              <w:t>Leading by example</w:t>
            </w:r>
          </w:p>
          <w:p w:rsidR="00821F6A" w:rsidRPr="00E5192E" w:rsidRDefault="00821F6A" w:rsidP="0099742B">
            <w:pPr>
              <w:pStyle w:val="NOSNumberList"/>
              <w:numPr>
                <w:ilvl w:val="0"/>
                <w:numId w:val="18"/>
              </w:numPr>
              <w:spacing w:after="120" w:line="240" w:lineRule="auto"/>
              <w:ind w:left="850" w:hanging="425"/>
              <w:rPr>
                <w:rFonts w:cs="Arial"/>
                <w:szCs w:val="24"/>
              </w:rPr>
            </w:pPr>
            <w:r w:rsidRPr="00E5192E">
              <w:rPr>
                <w:rFonts w:cs="Arial"/>
                <w:szCs w:val="24"/>
              </w:rPr>
              <w:t>Managing conflict</w:t>
            </w:r>
          </w:p>
          <w:p w:rsidR="00821F6A" w:rsidRPr="00E5192E" w:rsidRDefault="00821F6A" w:rsidP="0099742B">
            <w:pPr>
              <w:pStyle w:val="NOSNumberList"/>
              <w:numPr>
                <w:ilvl w:val="0"/>
                <w:numId w:val="18"/>
              </w:numPr>
              <w:spacing w:after="120" w:line="240" w:lineRule="auto"/>
              <w:ind w:left="850" w:hanging="425"/>
              <w:rPr>
                <w:rFonts w:cs="Arial"/>
                <w:szCs w:val="24"/>
              </w:rPr>
            </w:pPr>
            <w:r w:rsidRPr="00E5192E">
              <w:rPr>
                <w:rFonts w:cs="Arial"/>
                <w:szCs w:val="24"/>
              </w:rPr>
              <w:t>Monitoring</w:t>
            </w:r>
          </w:p>
          <w:p w:rsidR="00821F6A" w:rsidRPr="00E5192E" w:rsidRDefault="00821F6A" w:rsidP="0099742B">
            <w:pPr>
              <w:pStyle w:val="NOSNumberList"/>
              <w:numPr>
                <w:ilvl w:val="0"/>
                <w:numId w:val="18"/>
              </w:numPr>
              <w:spacing w:after="120" w:line="240" w:lineRule="auto"/>
              <w:ind w:left="850" w:hanging="425"/>
              <w:rPr>
                <w:rFonts w:cs="Arial"/>
                <w:szCs w:val="24"/>
              </w:rPr>
            </w:pPr>
            <w:r w:rsidRPr="00E5192E">
              <w:rPr>
                <w:rFonts w:cs="Arial"/>
                <w:szCs w:val="24"/>
              </w:rPr>
              <w:t>Motivating</w:t>
            </w:r>
          </w:p>
          <w:p w:rsidR="00821F6A" w:rsidRPr="00E5192E" w:rsidRDefault="00821F6A" w:rsidP="0099742B">
            <w:pPr>
              <w:pStyle w:val="NOSNumberList"/>
              <w:numPr>
                <w:ilvl w:val="0"/>
                <w:numId w:val="18"/>
              </w:numPr>
              <w:spacing w:after="120" w:line="240" w:lineRule="auto"/>
              <w:ind w:left="850" w:hanging="425"/>
              <w:rPr>
                <w:rFonts w:cs="Arial"/>
                <w:szCs w:val="24"/>
              </w:rPr>
            </w:pPr>
            <w:r w:rsidRPr="00E5192E">
              <w:rPr>
                <w:rFonts w:cs="Arial"/>
                <w:szCs w:val="24"/>
              </w:rPr>
              <w:t>Persuading</w:t>
            </w:r>
          </w:p>
          <w:p w:rsidR="00821F6A" w:rsidRPr="00E5192E" w:rsidRDefault="00821F6A" w:rsidP="0099742B">
            <w:pPr>
              <w:pStyle w:val="NOSNumberList"/>
              <w:numPr>
                <w:ilvl w:val="0"/>
                <w:numId w:val="18"/>
              </w:numPr>
              <w:spacing w:after="120" w:line="240" w:lineRule="auto"/>
              <w:ind w:left="850" w:hanging="425"/>
              <w:rPr>
                <w:rFonts w:cs="Arial"/>
                <w:szCs w:val="24"/>
              </w:rPr>
            </w:pPr>
            <w:r w:rsidRPr="00E5192E">
              <w:rPr>
                <w:rFonts w:cs="Arial"/>
                <w:szCs w:val="24"/>
              </w:rPr>
              <w:t>Reviewing</w:t>
            </w:r>
          </w:p>
          <w:p w:rsidR="00821F6A" w:rsidRPr="00E5192E" w:rsidRDefault="00821F6A" w:rsidP="0099742B">
            <w:pPr>
              <w:pStyle w:val="NOSNumberList"/>
              <w:numPr>
                <w:ilvl w:val="0"/>
                <w:numId w:val="18"/>
              </w:numPr>
              <w:spacing w:after="120" w:line="240" w:lineRule="auto"/>
              <w:ind w:left="850" w:hanging="425"/>
              <w:rPr>
                <w:rFonts w:cs="Arial"/>
                <w:szCs w:val="24"/>
              </w:rPr>
            </w:pPr>
            <w:r w:rsidRPr="00E5192E">
              <w:rPr>
                <w:rFonts w:cs="Arial"/>
                <w:szCs w:val="24"/>
              </w:rPr>
              <w:t>Thinking strategically</w:t>
            </w:r>
          </w:p>
          <w:p w:rsidR="00821F6A" w:rsidRPr="00E5192E" w:rsidRDefault="00821F6A" w:rsidP="0099742B">
            <w:pPr>
              <w:pStyle w:val="NOSNumberList"/>
              <w:numPr>
                <w:ilvl w:val="0"/>
                <w:numId w:val="18"/>
              </w:numPr>
              <w:spacing w:after="120" w:line="240" w:lineRule="auto"/>
              <w:ind w:left="850" w:hanging="425"/>
              <w:rPr>
                <w:rFonts w:cs="Arial"/>
                <w:szCs w:val="24"/>
              </w:rPr>
            </w:pPr>
            <w:r w:rsidRPr="00E5192E">
              <w:rPr>
                <w:rFonts w:cs="Arial"/>
                <w:szCs w:val="24"/>
              </w:rPr>
              <w:t>Valuing and supporting others</w:t>
            </w:r>
          </w:p>
        </w:tc>
      </w:tr>
    </w:tbl>
    <w:p w:rsidR="00821F6A" w:rsidRPr="0070385B" w:rsidRDefault="00821F6A" w:rsidP="00821F6A">
      <w:pPr>
        <w:pStyle w:val="Header"/>
        <w:rPr>
          <w:b/>
          <w:sz w:val="28"/>
          <w:szCs w:val="28"/>
        </w:rPr>
      </w:pPr>
      <w:r w:rsidRPr="0070385B">
        <w:br w:type="page"/>
      </w:r>
      <w:r w:rsidRPr="0070385B">
        <w:rPr>
          <w:b/>
          <w:sz w:val="28"/>
          <w:szCs w:val="28"/>
        </w:rPr>
        <w:lastRenderedPageBreak/>
        <w:t xml:space="preserve">CFAM&amp;LBB1 </w:t>
      </w:r>
      <w:r w:rsidR="00E5192E">
        <w:rPr>
          <w:b/>
          <w:sz w:val="28"/>
          <w:szCs w:val="28"/>
        </w:rPr>
        <w:t xml:space="preserve">  </w:t>
      </w:r>
      <w:r w:rsidR="0099742B">
        <w:rPr>
          <w:b/>
          <w:sz w:val="28"/>
          <w:szCs w:val="28"/>
        </w:rPr>
        <w:t xml:space="preserve">  </w:t>
      </w:r>
      <w:r w:rsidR="00E5192E">
        <w:rPr>
          <w:b/>
          <w:sz w:val="28"/>
          <w:szCs w:val="28"/>
        </w:rPr>
        <w:t xml:space="preserve"> </w:t>
      </w:r>
      <w:r w:rsidRPr="0070385B">
        <w:rPr>
          <w:b/>
          <w:sz w:val="28"/>
          <w:szCs w:val="28"/>
        </w:rPr>
        <w:t xml:space="preserve"> Manage Risks to Your Organisation</w:t>
      </w:r>
    </w:p>
    <w:p w:rsidR="00821F6A" w:rsidRPr="0070385B" w:rsidRDefault="00821F6A" w:rsidP="00821F6A">
      <w:pPr>
        <w:pStyle w:val="Header"/>
        <w:rPr>
          <w:b/>
          <w:sz w:val="28"/>
          <w:szCs w:val="28"/>
        </w:rPr>
      </w:pPr>
    </w:p>
    <w:tbl>
      <w:tblPr>
        <w:tblW w:w="0" w:type="auto"/>
        <w:tblLook w:val="00A0" w:firstRow="1" w:lastRow="0" w:firstColumn="1" w:lastColumn="0" w:noHBand="0" w:noVBand="0"/>
      </w:tblPr>
      <w:tblGrid>
        <w:gridCol w:w="2166"/>
        <w:gridCol w:w="6904"/>
      </w:tblGrid>
      <w:tr w:rsidR="000168C8" w:rsidRPr="0070385B" w:rsidTr="00821F6A">
        <w:tc>
          <w:tcPr>
            <w:tcW w:w="2347" w:type="dxa"/>
          </w:tcPr>
          <w:p w:rsidR="00821F6A" w:rsidRPr="0070385B" w:rsidRDefault="00821F6A" w:rsidP="00821F6A">
            <w:pPr>
              <w:pStyle w:val="NOSSideHeading"/>
            </w:pPr>
            <w:r w:rsidRPr="0070385B">
              <w:t>Overview</w:t>
            </w:r>
            <w:r w:rsidRPr="0070385B">
              <w:br/>
            </w:r>
          </w:p>
        </w:tc>
        <w:tc>
          <w:tcPr>
            <w:tcW w:w="7967" w:type="dxa"/>
          </w:tcPr>
          <w:p w:rsidR="00821F6A" w:rsidRPr="0070385B" w:rsidRDefault="00821F6A" w:rsidP="00821F6A">
            <w:pPr>
              <w:pStyle w:val="NOSNumberList"/>
              <w:numPr>
                <w:ilvl w:val="0"/>
                <w:numId w:val="0"/>
              </w:numPr>
              <w:rPr>
                <w:rFonts w:cs="Arial"/>
              </w:rPr>
            </w:pPr>
            <w:r w:rsidRPr="0070385B">
              <w:rPr>
                <w:rFonts w:cs="Arial"/>
              </w:rPr>
              <w:t xml:space="preserve">This standard is about taking the lead in establishing and operating an effective risk management process across your organisation. </w:t>
            </w:r>
          </w:p>
          <w:p w:rsidR="00821F6A" w:rsidRPr="0070385B" w:rsidRDefault="00821F6A" w:rsidP="00821F6A">
            <w:pPr>
              <w:pStyle w:val="NOSNumberList"/>
              <w:numPr>
                <w:ilvl w:val="0"/>
                <w:numId w:val="0"/>
              </w:numPr>
              <w:rPr>
                <w:rFonts w:cs="Arial"/>
              </w:rPr>
            </w:pPr>
          </w:p>
          <w:p w:rsidR="00821F6A" w:rsidRPr="0070385B" w:rsidRDefault="00821F6A" w:rsidP="00821F6A">
            <w:pPr>
              <w:pStyle w:val="NOSNumberList"/>
              <w:numPr>
                <w:ilvl w:val="0"/>
                <w:numId w:val="0"/>
              </w:numPr>
              <w:rPr>
                <w:rFonts w:cs="Arial"/>
              </w:rPr>
            </w:pPr>
            <w:r w:rsidRPr="0070385B">
              <w:rPr>
                <w:rFonts w:cs="Arial"/>
              </w:rPr>
              <w:t>This standard is relevant to senior managers and leaders with particular responsibility for identifying, evaluating and managing risks to their organisation.</w:t>
            </w:r>
          </w:p>
          <w:p w:rsidR="00821F6A" w:rsidRPr="0070385B" w:rsidRDefault="00821F6A" w:rsidP="00821F6A">
            <w:pPr>
              <w:pStyle w:val="NOSNumberList"/>
              <w:numPr>
                <w:ilvl w:val="0"/>
                <w:numId w:val="0"/>
              </w:numPr>
              <w:rPr>
                <w:rFonts w:cs="Arial"/>
              </w:rPr>
            </w:pPr>
          </w:p>
          <w:p w:rsidR="00821F6A" w:rsidRPr="0070385B" w:rsidRDefault="00821F6A" w:rsidP="00821F6A">
            <w:pPr>
              <w:pStyle w:val="NOSNumberList"/>
              <w:numPr>
                <w:ilvl w:val="0"/>
                <w:numId w:val="0"/>
              </w:numPr>
            </w:pPr>
            <w:r w:rsidRPr="0070385B">
              <w:rPr>
                <w:rFonts w:cs="Arial"/>
              </w:rPr>
              <w:t xml:space="preserve">This standard underpins effective organisational management and leadership. It links closely with </w:t>
            </w:r>
            <w:r w:rsidRPr="0070385B">
              <w:rPr>
                <w:rFonts w:cs="Arial"/>
                <w:i/>
              </w:rPr>
              <w:t xml:space="preserve">CFAM&amp;LBA6 Develop strategic business </w:t>
            </w:r>
            <w:proofErr w:type="gramStart"/>
            <w:r w:rsidRPr="0070385B">
              <w:rPr>
                <w:rFonts w:cs="Arial"/>
                <w:i/>
              </w:rPr>
              <w:t>plans</w:t>
            </w:r>
            <w:r w:rsidRPr="0070385B">
              <w:rPr>
                <w:rFonts w:cs="Arial"/>
              </w:rPr>
              <w:t xml:space="preserve"> and </w:t>
            </w:r>
            <w:r w:rsidRPr="0070385B">
              <w:rPr>
                <w:rFonts w:cs="Arial"/>
                <w:i/>
              </w:rPr>
              <w:t>CFAM&amp;LFA1 Implement</w:t>
            </w:r>
            <w:proofErr w:type="gramEnd"/>
            <w:r w:rsidRPr="0070385B">
              <w:rPr>
                <w:rFonts w:cs="Arial"/>
                <w:i/>
              </w:rPr>
              <w:t xml:space="preserve"> and </w:t>
            </w:r>
            <w:r w:rsidR="0099742B" w:rsidRPr="0070385B">
              <w:rPr>
                <w:rFonts w:cs="Arial"/>
                <w:i/>
              </w:rPr>
              <w:t>Evaluate Strategic Business Plans</w:t>
            </w:r>
            <w:r w:rsidR="0099742B" w:rsidRPr="0070385B">
              <w:rPr>
                <w:rFonts w:cs="Arial"/>
              </w:rPr>
              <w:t xml:space="preserve"> </w:t>
            </w:r>
            <w:r w:rsidRPr="0070385B">
              <w:rPr>
                <w:rFonts w:cs="Arial"/>
              </w:rPr>
              <w:t xml:space="preserve">and with the other standards in key area </w:t>
            </w:r>
            <w:r w:rsidRPr="0070385B">
              <w:rPr>
                <w:rFonts w:cs="Arial"/>
                <w:i/>
              </w:rPr>
              <w:t xml:space="preserve">BB Provide </w:t>
            </w:r>
            <w:r w:rsidR="0099742B" w:rsidRPr="0070385B">
              <w:rPr>
                <w:rFonts w:cs="Arial"/>
                <w:i/>
              </w:rPr>
              <w:t>G</w:t>
            </w:r>
            <w:r w:rsidRPr="0070385B">
              <w:rPr>
                <w:rFonts w:cs="Arial"/>
                <w:i/>
              </w:rPr>
              <w:t>overnance</w:t>
            </w:r>
            <w:r w:rsidRPr="0070385B">
              <w:rPr>
                <w:rFonts w:cs="Arial"/>
              </w:rPr>
              <w:t>.</w:t>
            </w:r>
          </w:p>
        </w:tc>
      </w:tr>
    </w:tbl>
    <w:p w:rsidR="00821F6A" w:rsidRPr="0070385B" w:rsidRDefault="00821F6A" w:rsidP="00821F6A">
      <w:r w:rsidRPr="0070385B">
        <w:br w:type="page"/>
      </w:r>
    </w:p>
    <w:tbl>
      <w:tblPr>
        <w:tblW w:w="0" w:type="auto"/>
        <w:tblLook w:val="00A0" w:firstRow="1" w:lastRow="0" w:firstColumn="1" w:lastColumn="0" w:noHBand="0" w:noVBand="0"/>
      </w:tblPr>
      <w:tblGrid>
        <w:gridCol w:w="2363"/>
        <w:gridCol w:w="6707"/>
      </w:tblGrid>
      <w:tr w:rsidR="000168C8" w:rsidRPr="0070385B" w:rsidTr="00821F6A">
        <w:tc>
          <w:tcPr>
            <w:tcW w:w="2518" w:type="dxa"/>
          </w:tcPr>
          <w:p w:rsidR="00821F6A" w:rsidRPr="0070385B" w:rsidRDefault="00821F6A" w:rsidP="00821F6A">
            <w:pPr>
              <w:autoSpaceDE w:val="0"/>
              <w:autoSpaceDN w:val="0"/>
              <w:adjustRightInd w:val="0"/>
              <w:rPr>
                <w:rFonts w:ascii="Helvetica" w:hAnsi="Helvetica" w:cs="Helvetica"/>
                <w:sz w:val="26"/>
                <w:szCs w:val="26"/>
                <w:lang w:eastAsia="en-GB"/>
              </w:rPr>
            </w:pPr>
            <w:r w:rsidRPr="0070385B">
              <w:rPr>
                <w:rFonts w:ascii="Helvetica" w:hAnsi="Helvetica" w:cs="Helvetica"/>
                <w:b/>
                <w:bCs/>
                <w:sz w:val="26"/>
                <w:lang w:eastAsia="en-GB"/>
              </w:rPr>
              <w:lastRenderedPageBreak/>
              <w:t>Performance criteria</w:t>
            </w:r>
            <w:r w:rsidRPr="0070385B">
              <w:rPr>
                <w:rFonts w:ascii="Helvetica" w:hAnsi="Helvetica" w:cs="Helvetica"/>
                <w:b/>
                <w:bCs/>
                <w:sz w:val="26"/>
                <w:lang w:eastAsia="en-GB"/>
              </w:rPr>
              <w:br/>
            </w:r>
          </w:p>
          <w:p w:rsidR="00821F6A" w:rsidRPr="0070385B" w:rsidRDefault="00821F6A" w:rsidP="00821F6A">
            <w:pPr>
              <w:pStyle w:val="NOSSideHeading"/>
              <w:rPr>
                <w:rFonts w:ascii="Helvetica" w:hAnsi="Helvetica" w:cs="Helvetica"/>
                <w:b w:val="0"/>
                <w:i/>
                <w:iCs/>
                <w:noProof w:val="0"/>
                <w:sz w:val="22"/>
              </w:rPr>
            </w:pPr>
          </w:p>
          <w:p w:rsidR="00821F6A" w:rsidRPr="0070385B" w:rsidRDefault="00821F6A" w:rsidP="00652AAD">
            <w:pPr>
              <w:pStyle w:val="NOSSideSubHeading"/>
            </w:pPr>
            <w:r w:rsidRPr="0070385B">
              <w:t>You must be able to:</w:t>
            </w:r>
          </w:p>
          <w:p w:rsidR="00821F6A" w:rsidRPr="0070385B" w:rsidRDefault="00821F6A" w:rsidP="00652AAD">
            <w:pPr>
              <w:pStyle w:val="NOSSideSubHeading"/>
            </w:pPr>
          </w:p>
        </w:tc>
        <w:tc>
          <w:tcPr>
            <w:tcW w:w="7902" w:type="dxa"/>
          </w:tcPr>
          <w:p w:rsidR="00821F6A" w:rsidRPr="0070385B" w:rsidRDefault="00821F6A" w:rsidP="00821F6A">
            <w:pPr>
              <w:pStyle w:val="NOSBodyHeading"/>
              <w:spacing w:line="360" w:lineRule="auto"/>
              <w:rPr>
                <w:b w:val="0"/>
              </w:rPr>
            </w:pPr>
          </w:p>
          <w:p w:rsidR="00821F6A" w:rsidRPr="0070385B" w:rsidRDefault="00821F6A" w:rsidP="00821F6A">
            <w:pPr>
              <w:pStyle w:val="NOSBodyHeading"/>
              <w:spacing w:line="360" w:lineRule="auto"/>
              <w:rPr>
                <w:b w:val="0"/>
              </w:rPr>
            </w:pPr>
          </w:p>
          <w:p w:rsidR="00821F6A" w:rsidRPr="0070385B" w:rsidRDefault="00821F6A" w:rsidP="00821F6A">
            <w:pPr>
              <w:pStyle w:val="NOSBodyHeading"/>
              <w:spacing w:line="360" w:lineRule="auto"/>
              <w:rPr>
                <w:b w:val="0"/>
              </w:rPr>
            </w:pPr>
          </w:p>
          <w:p w:rsidR="00821F6A" w:rsidRPr="0070385B" w:rsidRDefault="00821F6A" w:rsidP="0099742B">
            <w:pPr>
              <w:pStyle w:val="NOSBodyHeading"/>
              <w:numPr>
                <w:ilvl w:val="0"/>
                <w:numId w:val="41"/>
              </w:numPr>
              <w:spacing w:after="120" w:line="240" w:lineRule="auto"/>
              <w:rPr>
                <w:b w:val="0"/>
              </w:rPr>
            </w:pPr>
            <w:r w:rsidRPr="0070385B">
              <w:rPr>
                <w:b w:val="0"/>
              </w:rPr>
              <w:t>Take account of the size and nature of your organisation and ensure that risk management activity is proportionate.</w:t>
            </w:r>
          </w:p>
          <w:p w:rsidR="00821F6A" w:rsidRPr="0070385B" w:rsidRDefault="00821F6A" w:rsidP="0099742B">
            <w:pPr>
              <w:pStyle w:val="NOSBodyHeading"/>
              <w:numPr>
                <w:ilvl w:val="0"/>
                <w:numId w:val="41"/>
              </w:numPr>
              <w:spacing w:after="120" w:line="240" w:lineRule="auto"/>
              <w:rPr>
                <w:b w:val="0"/>
              </w:rPr>
            </w:pPr>
            <w:r w:rsidRPr="0070385B">
              <w:rPr>
                <w:b w:val="0"/>
              </w:rPr>
              <w:t>Ensure that your organisation has a written risk management policy, including a statement of risk appetite and setting out responsibilities for risk management.</w:t>
            </w:r>
          </w:p>
          <w:p w:rsidR="00821F6A" w:rsidRPr="0070385B" w:rsidRDefault="00821F6A" w:rsidP="0099742B">
            <w:pPr>
              <w:pStyle w:val="NOSBodyHeading"/>
              <w:numPr>
                <w:ilvl w:val="0"/>
                <w:numId w:val="41"/>
              </w:numPr>
              <w:spacing w:after="120" w:line="240" w:lineRule="auto"/>
              <w:rPr>
                <w:b w:val="0"/>
              </w:rPr>
            </w:pPr>
            <w:r w:rsidRPr="0070385B">
              <w:rPr>
                <w:b w:val="0"/>
              </w:rPr>
              <w:t xml:space="preserve">Ensure your organisation’s risk management policy has management support and </w:t>
            </w:r>
            <w:proofErr w:type="gramStart"/>
            <w:r w:rsidRPr="0070385B">
              <w:rPr>
                <w:b w:val="0"/>
              </w:rPr>
              <w:t>is clearly communicated</w:t>
            </w:r>
            <w:proofErr w:type="gramEnd"/>
            <w:r w:rsidRPr="0070385B">
              <w:rPr>
                <w:b w:val="0"/>
              </w:rPr>
              <w:t xml:space="preserve"> across the organisation and to other relevant stakeholders.</w:t>
            </w:r>
          </w:p>
          <w:p w:rsidR="00821F6A" w:rsidRPr="0070385B" w:rsidRDefault="00821F6A" w:rsidP="0099742B">
            <w:pPr>
              <w:pStyle w:val="NOSBodyHeading"/>
              <w:numPr>
                <w:ilvl w:val="0"/>
                <w:numId w:val="41"/>
              </w:numPr>
              <w:spacing w:after="120" w:line="240" w:lineRule="auto"/>
              <w:rPr>
                <w:b w:val="0"/>
              </w:rPr>
            </w:pPr>
            <w:r w:rsidRPr="0070385B">
              <w:rPr>
                <w:b w:val="0"/>
              </w:rPr>
              <w:t>Establish, and periodically review, risk criteria for your organisation, taking account of the views of relevant people across the organisation and stakeholders.</w:t>
            </w:r>
          </w:p>
          <w:p w:rsidR="00821F6A" w:rsidRPr="0070385B" w:rsidRDefault="00821F6A" w:rsidP="0099742B">
            <w:pPr>
              <w:pStyle w:val="NOSBodyHeading"/>
              <w:numPr>
                <w:ilvl w:val="0"/>
                <w:numId w:val="41"/>
              </w:numPr>
              <w:spacing w:after="120" w:line="240" w:lineRule="auto"/>
              <w:rPr>
                <w:b w:val="0"/>
              </w:rPr>
            </w:pPr>
            <w:r w:rsidRPr="0070385B">
              <w:rPr>
                <w:b w:val="0"/>
              </w:rPr>
              <w:t>Evaluate significant current and planned organisational activities and identify potential risks, the nature of the risks, the probability of occurrence and consequences.</w:t>
            </w:r>
          </w:p>
          <w:p w:rsidR="00821F6A" w:rsidRPr="0070385B" w:rsidRDefault="00821F6A" w:rsidP="0099742B">
            <w:pPr>
              <w:pStyle w:val="NOSBodyHeading"/>
              <w:numPr>
                <w:ilvl w:val="0"/>
                <w:numId w:val="41"/>
              </w:numPr>
              <w:spacing w:after="120" w:line="240" w:lineRule="auto"/>
              <w:rPr>
                <w:b w:val="0"/>
              </w:rPr>
            </w:pPr>
            <w:r w:rsidRPr="0070385B">
              <w:rPr>
                <w:b w:val="0"/>
              </w:rPr>
              <w:t>Produce a risk profile for your organisation and, taking account of the organisation’s risk criteria and other relevant information, prioritise the identified risks.</w:t>
            </w:r>
          </w:p>
          <w:p w:rsidR="00821F6A" w:rsidRPr="0070385B" w:rsidRDefault="00821F6A" w:rsidP="0099742B">
            <w:pPr>
              <w:pStyle w:val="NOSBodyHeading"/>
              <w:numPr>
                <w:ilvl w:val="0"/>
                <w:numId w:val="41"/>
              </w:numPr>
              <w:spacing w:after="120" w:line="240" w:lineRule="auto"/>
              <w:rPr>
                <w:b w:val="0"/>
              </w:rPr>
            </w:pPr>
            <w:r w:rsidRPr="0070385B">
              <w:rPr>
                <w:b w:val="0"/>
              </w:rPr>
              <w:t xml:space="preserve">Communicate information on identified risks to relevant people across the organisation and, where appropriate, to stakeholders, to enable decisions and actions to </w:t>
            </w:r>
            <w:proofErr w:type="gramStart"/>
            <w:r w:rsidRPr="0070385B">
              <w:rPr>
                <w:b w:val="0"/>
              </w:rPr>
              <w:t>be taken</w:t>
            </w:r>
            <w:proofErr w:type="gramEnd"/>
            <w:r w:rsidRPr="0070385B">
              <w:rPr>
                <w:b w:val="0"/>
              </w:rPr>
              <w:t xml:space="preserve"> in terms of accepting or treating the risks.</w:t>
            </w:r>
          </w:p>
          <w:p w:rsidR="00821F6A" w:rsidRPr="0070385B" w:rsidRDefault="00821F6A" w:rsidP="0099742B">
            <w:pPr>
              <w:pStyle w:val="NOSBodyHeading"/>
              <w:numPr>
                <w:ilvl w:val="0"/>
                <w:numId w:val="41"/>
              </w:numPr>
              <w:spacing w:after="120" w:line="240" w:lineRule="auto"/>
              <w:rPr>
                <w:b w:val="0"/>
              </w:rPr>
            </w:pPr>
            <w:r w:rsidRPr="0070385B">
              <w:rPr>
                <w:b w:val="0"/>
              </w:rPr>
              <w:t xml:space="preserve">Ensure sufficient resources </w:t>
            </w:r>
            <w:proofErr w:type="gramStart"/>
            <w:r w:rsidRPr="0070385B">
              <w:rPr>
                <w:b w:val="0"/>
              </w:rPr>
              <w:t>are allocated</w:t>
            </w:r>
            <w:proofErr w:type="gramEnd"/>
            <w:r w:rsidRPr="0070385B">
              <w:rPr>
                <w:b w:val="0"/>
              </w:rPr>
              <w:t xml:space="preserve"> across the organisation to enable effective risk management.</w:t>
            </w:r>
          </w:p>
          <w:p w:rsidR="00821F6A" w:rsidRPr="0070385B" w:rsidRDefault="00821F6A" w:rsidP="0099742B">
            <w:pPr>
              <w:pStyle w:val="NOSBodyHeading"/>
              <w:numPr>
                <w:ilvl w:val="0"/>
                <w:numId w:val="41"/>
              </w:numPr>
              <w:spacing w:after="120" w:line="240" w:lineRule="auto"/>
              <w:rPr>
                <w:b w:val="0"/>
              </w:rPr>
            </w:pPr>
            <w:r w:rsidRPr="0070385B">
              <w:rPr>
                <w:b w:val="0"/>
              </w:rPr>
              <w:t xml:space="preserve">Provide support for people across the organisation to integrate risk management into strategic and operational plans and activities. </w:t>
            </w:r>
          </w:p>
          <w:p w:rsidR="00821F6A" w:rsidRPr="0070385B" w:rsidRDefault="00821F6A" w:rsidP="0099742B">
            <w:pPr>
              <w:pStyle w:val="NOSBodyHeading"/>
              <w:numPr>
                <w:ilvl w:val="0"/>
                <w:numId w:val="41"/>
              </w:numPr>
              <w:spacing w:after="120" w:line="240" w:lineRule="auto"/>
              <w:rPr>
                <w:b w:val="0"/>
              </w:rPr>
            </w:pPr>
            <w:r w:rsidRPr="0070385B">
              <w:rPr>
                <w:b w:val="0"/>
              </w:rPr>
              <w:t xml:space="preserve">Collect and evaluate information from across the organisation on how identified risks have been or are being dealt with, including contingency </w:t>
            </w:r>
            <w:proofErr w:type="gramStart"/>
            <w:r w:rsidRPr="0070385B">
              <w:rPr>
                <w:b w:val="0"/>
              </w:rPr>
              <w:t>plans which</w:t>
            </w:r>
            <w:proofErr w:type="gramEnd"/>
            <w:r w:rsidRPr="0070385B">
              <w:rPr>
                <w:b w:val="0"/>
              </w:rPr>
              <w:t xml:space="preserve"> have been put in place.</w:t>
            </w:r>
          </w:p>
          <w:p w:rsidR="00821F6A" w:rsidRPr="0070385B" w:rsidRDefault="00821F6A" w:rsidP="0099742B">
            <w:pPr>
              <w:pStyle w:val="NOSBodyHeading"/>
              <w:numPr>
                <w:ilvl w:val="0"/>
                <w:numId w:val="41"/>
              </w:numPr>
              <w:spacing w:after="120" w:line="240" w:lineRule="auto"/>
              <w:rPr>
                <w:b w:val="0"/>
              </w:rPr>
            </w:pPr>
            <w:r w:rsidRPr="0070385B">
              <w:rPr>
                <w:b w:val="0"/>
              </w:rPr>
              <w:t>Develop an organisational culture in which people are risk aware but are prepared to take acceptable risks and to make and learn from mistakes.</w:t>
            </w:r>
          </w:p>
          <w:p w:rsidR="00821F6A" w:rsidRPr="0070385B" w:rsidRDefault="00821F6A" w:rsidP="0099742B">
            <w:pPr>
              <w:pStyle w:val="NOSBodyHeading"/>
              <w:numPr>
                <w:ilvl w:val="0"/>
                <w:numId w:val="41"/>
              </w:numPr>
              <w:spacing w:after="120" w:line="240" w:lineRule="auto"/>
              <w:rPr>
                <w:b w:val="0"/>
              </w:rPr>
            </w:pPr>
            <w:r w:rsidRPr="0070385B">
              <w:rPr>
                <w:b w:val="0"/>
              </w:rPr>
              <w:t>Obtain specialist support on risk management issues, where necessary.</w:t>
            </w:r>
          </w:p>
          <w:p w:rsidR="00821F6A" w:rsidRPr="0070385B" w:rsidRDefault="00821F6A" w:rsidP="0099742B">
            <w:pPr>
              <w:pStyle w:val="NOSBodyHeading"/>
              <w:numPr>
                <w:ilvl w:val="0"/>
                <w:numId w:val="41"/>
              </w:numPr>
              <w:spacing w:after="120" w:line="240" w:lineRule="auto"/>
              <w:rPr>
                <w:b w:val="0"/>
              </w:rPr>
            </w:pPr>
            <w:r w:rsidRPr="0070385B">
              <w:rPr>
                <w:b w:val="0"/>
              </w:rPr>
              <w:t xml:space="preserve">Monitor and review the effectiveness of the risk management process in your organisation, identifying </w:t>
            </w:r>
            <w:r w:rsidRPr="0070385B">
              <w:rPr>
                <w:b w:val="0"/>
              </w:rPr>
              <w:lastRenderedPageBreak/>
              <w:t>potential improvements and making changes where necessary.</w:t>
            </w:r>
          </w:p>
        </w:tc>
      </w:tr>
    </w:tbl>
    <w:p w:rsidR="00821F6A" w:rsidRPr="0070385B" w:rsidRDefault="00821F6A" w:rsidP="00821F6A"/>
    <w:p w:rsidR="00821F6A" w:rsidRPr="0070385B" w:rsidRDefault="00821F6A" w:rsidP="00821F6A">
      <w:r w:rsidRPr="0070385B">
        <w:br w:type="page"/>
      </w:r>
    </w:p>
    <w:tbl>
      <w:tblPr>
        <w:tblW w:w="0" w:type="auto"/>
        <w:tblLook w:val="00A0" w:firstRow="1" w:lastRow="0" w:firstColumn="1" w:lastColumn="0" w:noHBand="0" w:noVBand="0"/>
      </w:tblPr>
      <w:tblGrid>
        <w:gridCol w:w="2378"/>
        <w:gridCol w:w="6692"/>
      </w:tblGrid>
      <w:tr w:rsidR="000168C8" w:rsidRPr="0070385B" w:rsidTr="00821F6A">
        <w:tc>
          <w:tcPr>
            <w:tcW w:w="2518" w:type="dxa"/>
          </w:tcPr>
          <w:p w:rsidR="00821F6A" w:rsidRPr="00E5192E" w:rsidRDefault="00821F6A" w:rsidP="00821F6A">
            <w:pPr>
              <w:pStyle w:val="NOSSideHeading"/>
              <w:rPr>
                <w:rFonts w:cs="Arial"/>
                <w:szCs w:val="24"/>
              </w:rPr>
            </w:pPr>
            <w:r w:rsidRPr="00E5192E">
              <w:rPr>
                <w:rFonts w:cs="Arial"/>
                <w:szCs w:val="24"/>
              </w:rPr>
              <w:lastRenderedPageBreak/>
              <w:t>K</w:t>
            </w:r>
            <w:r w:rsidRPr="00E5192E">
              <w:rPr>
                <w:rFonts w:cs="Arial"/>
                <w:bCs/>
                <w:szCs w:val="24"/>
              </w:rPr>
              <w:t>nowledge and understanding</w:t>
            </w:r>
            <w:r w:rsidRPr="00E5192E">
              <w:rPr>
                <w:rFonts w:cs="Arial"/>
                <w:szCs w:val="24"/>
              </w:rPr>
              <w:br/>
            </w:r>
          </w:p>
          <w:p w:rsidR="00821F6A" w:rsidRPr="00E5192E" w:rsidRDefault="00821F6A" w:rsidP="00821F6A">
            <w:pPr>
              <w:pStyle w:val="NOSSideHeading"/>
              <w:rPr>
                <w:rFonts w:cs="Arial"/>
                <w:b w:val="0"/>
                <w:i/>
                <w:iCs/>
                <w:noProof w:val="0"/>
                <w:szCs w:val="24"/>
              </w:rPr>
            </w:pPr>
          </w:p>
          <w:p w:rsidR="00821F6A" w:rsidRPr="00E5192E" w:rsidRDefault="00821F6A" w:rsidP="00652AAD">
            <w:pPr>
              <w:pStyle w:val="NOSSideSubHeading"/>
              <w:rPr>
                <w:szCs w:val="24"/>
              </w:rPr>
            </w:pPr>
            <w:r w:rsidRPr="00E5192E">
              <w:rPr>
                <w:szCs w:val="24"/>
              </w:rPr>
              <w:t>You need to know and understand:</w:t>
            </w:r>
          </w:p>
          <w:p w:rsidR="00821F6A" w:rsidRPr="00E5192E" w:rsidRDefault="00821F6A" w:rsidP="00652AAD">
            <w:pPr>
              <w:pStyle w:val="NOSSideSubHeading"/>
              <w:rPr>
                <w:szCs w:val="24"/>
              </w:rPr>
            </w:pPr>
          </w:p>
          <w:p w:rsidR="00821F6A" w:rsidRPr="00E5192E" w:rsidRDefault="00821F6A" w:rsidP="00652AAD">
            <w:pPr>
              <w:pStyle w:val="NOSSideSubHeading"/>
              <w:rPr>
                <w:szCs w:val="24"/>
              </w:rPr>
            </w:pPr>
          </w:p>
        </w:tc>
        <w:tc>
          <w:tcPr>
            <w:tcW w:w="7902" w:type="dxa"/>
          </w:tcPr>
          <w:p w:rsidR="00821F6A" w:rsidRPr="00E5192E" w:rsidRDefault="00821F6A" w:rsidP="00821F6A">
            <w:pPr>
              <w:spacing w:after="120"/>
              <w:rPr>
                <w:rFonts w:cs="Arial"/>
                <w:b/>
              </w:rPr>
            </w:pPr>
          </w:p>
          <w:p w:rsidR="00821F6A" w:rsidRPr="00E5192E" w:rsidRDefault="00821F6A" w:rsidP="00821F6A">
            <w:pPr>
              <w:spacing w:after="120"/>
              <w:rPr>
                <w:rFonts w:cs="Arial"/>
                <w:b/>
              </w:rPr>
            </w:pPr>
          </w:p>
          <w:p w:rsidR="00821F6A" w:rsidRPr="00E5192E" w:rsidRDefault="00821F6A" w:rsidP="00821F6A">
            <w:pPr>
              <w:spacing w:after="120"/>
              <w:rPr>
                <w:rFonts w:cs="Arial"/>
                <w:b/>
              </w:rPr>
            </w:pPr>
            <w:r w:rsidRPr="00E5192E">
              <w:rPr>
                <w:rFonts w:cs="Arial"/>
                <w:b/>
              </w:rPr>
              <w:t xml:space="preserve">General knowledge and understanding </w:t>
            </w:r>
          </w:p>
          <w:p w:rsidR="00821F6A" w:rsidRPr="00E5192E" w:rsidRDefault="00821F6A" w:rsidP="0099742B">
            <w:pPr>
              <w:pStyle w:val="NOSBodyHeading"/>
              <w:numPr>
                <w:ilvl w:val="0"/>
                <w:numId w:val="42"/>
              </w:numPr>
              <w:spacing w:after="120" w:line="240" w:lineRule="auto"/>
              <w:rPr>
                <w:rFonts w:cs="Arial"/>
                <w:b w:val="0"/>
                <w:szCs w:val="24"/>
              </w:rPr>
            </w:pPr>
            <w:r w:rsidRPr="00E5192E">
              <w:rPr>
                <w:rFonts w:cs="Arial"/>
                <w:b w:val="0"/>
                <w:szCs w:val="24"/>
              </w:rPr>
              <w:t>Relevant national and international standards in risk management.</w:t>
            </w:r>
          </w:p>
          <w:p w:rsidR="00821F6A" w:rsidRPr="00E5192E" w:rsidRDefault="00821F6A" w:rsidP="0099742B">
            <w:pPr>
              <w:pStyle w:val="NOSBodyHeading"/>
              <w:numPr>
                <w:ilvl w:val="0"/>
                <w:numId w:val="42"/>
              </w:numPr>
              <w:spacing w:after="120" w:line="240" w:lineRule="auto"/>
              <w:rPr>
                <w:rFonts w:cs="Arial"/>
                <w:b w:val="0"/>
                <w:szCs w:val="24"/>
              </w:rPr>
            </w:pPr>
            <w:r w:rsidRPr="00E5192E">
              <w:rPr>
                <w:rFonts w:cs="Arial"/>
                <w:b w:val="0"/>
                <w:szCs w:val="24"/>
              </w:rPr>
              <w:t xml:space="preserve">Types of risk and the </w:t>
            </w:r>
            <w:proofErr w:type="gramStart"/>
            <w:r w:rsidRPr="00E5192E">
              <w:rPr>
                <w:rFonts w:cs="Arial"/>
                <w:b w:val="0"/>
                <w:szCs w:val="24"/>
              </w:rPr>
              <w:t>factors which</w:t>
            </w:r>
            <w:proofErr w:type="gramEnd"/>
            <w:r w:rsidRPr="00E5192E">
              <w:rPr>
                <w:rFonts w:cs="Arial"/>
                <w:b w:val="0"/>
                <w:szCs w:val="24"/>
              </w:rPr>
              <w:t xml:space="preserve"> drive different types of risk.</w:t>
            </w:r>
          </w:p>
          <w:p w:rsidR="00821F6A" w:rsidRPr="00E5192E" w:rsidRDefault="00821F6A" w:rsidP="0099742B">
            <w:pPr>
              <w:pStyle w:val="NOSBodyHeading"/>
              <w:numPr>
                <w:ilvl w:val="0"/>
                <w:numId w:val="42"/>
              </w:numPr>
              <w:spacing w:after="120" w:line="240" w:lineRule="auto"/>
              <w:rPr>
                <w:rFonts w:cs="Arial"/>
                <w:b w:val="0"/>
                <w:szCs w:val="24"/>
              </w:rPr>
            </w:pPr>
            <w:r w:rsidRPr="00E5192E">
              <w:rPr>
                <w:rFonts w:cs="Arial"/>
                <w:b w:val="0"/>
                <w:szCs w:val="24"/>
              </w:rPr>
              <w:t>Key stages in the risk management process.</w:t>
            </w:r>
          </w:p>
          <w:p w:rsidR="00821F6A" w:rsidRPr="00E5192E" w:rsidRDefault="00821F6A" w:rsidP="0099742B">
            <w:pPr>
              <w:pStyle w:val="NOSBodyHeading"/>
              <w:numPr>
                <w:ilvl w:val="0"/>
                <w:numId w:val="42"/>
              </w:numPr>
              <w:spacing w:after="120" w:line="240" w:lineRule="auto"/>
              <w:rPr>
                <w:rFonts w:cs="Arial"/>
                <w:b w:val="0"/>
                <w:szCs w:val="24"/>
              </w:rPr>
            </w:pPr>
            <w:r w:rsidRPr="00E5192E">
              <w:rPr>
                <w:rFonts w:cs="Arial"/>
                <w:b w:val="0"/>
                <w:szCs w:val="24"/>
              </w:rPr>
              <w:t>Risk management tools, techniques and indicators.</w:t>
            </w:r>
          </w:p>
          <w:p w:rsidR="00821F6A" w:rsidRPr="00E5192E" w:rsidRDefault="00821F6A" w:rsidP="0099742B">
            <w:pPr>
              <w:pStyle w:val="NOSBodyHeading"/>
              <w:numPr>
                <w:ilvl w:val="0"/>
                <w:numId w:val="42"/>
              </w:numPr>
              <w:spacing w:after="120" w:line="240" w:lineRule="auto"/>
              <w:rPr>
                <w:rFonts w:cs="Arial"/>
                <w:b w:val="0"/>
                <w:szCs w:val="24"/>
              </w:rPr>
            </w:pPr>
            <w:r w:rsidRPr="00E5192E">
              <w:rPr>
                <w:rFonts w:cs="Arial"/>
                <w:b w:val="0"/>
                <w:szCs w:val="24"/>
              </w:rPr>
              <w:t>How to develop a written risk management policy and what it should cover.</w:t>
            </w:r>
          </w:p>
          <w:p w:rsidR="00821F6A" w:rsidRPr="00E5192E" w:rsidRDefault="00821F6A" w:rsidP="0099742B">
            <w:pPr>
              <w:pStyle w:val="NOSBodyHeading"/>
              <w:numPr>
                <w:ilvl w:val="0"/>
                <w:numId w:val="42"/>
              </w:numPr>
              <w:spacing w:after="120" w:line="240" w:lineRule="auto"/>
              <w:rPr>
                <w:rFonts w:cs="Arial"/>
                <w:b w:val="0"/>
                <w:szCs w:val="24"/>
              </w:rPr>
            </w:pPr>
            <w:r w:rsidRPr="00E5192E">
              <w:rPr>
                <w:rFonts w:cs="Arial"/>
                <w:b w:val="0"/>
                <w:szCs w:val="24"/>
              </w:rPr>
              <w:t>How to communicate the written risk management policy to people who work for the organisation and other relevant stakeholders.</w:t>
            </w:r>
          </w:p>
          <w:p w:rsidR="00821F6A" w:rsidRPr="00E5192E" w:rsidRDefault="00821F6A" w:rsidP="0099742B">
            <w:pPr>
              <w:pStyle w:val="NOSBodyHeading"/>
              <w:numPr>
                <w:ilvl w:val="0"/>
                <w:numId w:val="42"/>
              </w:numPr>
              <w:spacing w:after="120" w:line="240" w:lineRule="auto"/>
              <w:rPr>
                <w:rFonts w:cs="Arial"/>
                <w:b w:val="0"/>
                <w:szCs w:val="24"/>
              </w:rPr>
            </w:pPr>
            <w:proofErr w:type="gramStart"/>
            <w:r w:rsidRPr="00E5192E">
              <w:rPr>
                <w:rFonts w:cs="Arial"/>
                <w:b w:val="0"/>
                <w:szCs w:val="24"/>
              </w:rPr>
              <w:t>What risk criteria might cover and the importance of seeking and taking account of the views of relevant people across the organisation and stakeholders.</w:t>
            </w:r>
            <w:proofErr w:type="gramEnd"/>
          </w:p>
          <w:p w:rsidR="00821F6A" w:rsidRPr="00E5192E" w:rsidRDefault="00821F6A" w:rsidP="0099742B">
            <w:pPr>
              <w:pStyle w:val="NOSBodyHeading"/>
              <w:numPr>
                <w:ilvl w:val="0"/>
                <w:numId w:val="42"/>
              </w:numPr>
              <w:spacing w:after="120" w:line="240" w:lineRule="auto"/>
              <w:rPr>
                <w:rFonts w:cs="Arial"/>
                <w:b w:val="0"/>
                <w:szCs w:val="24"/>
              </w:rPr>
            </w:pPr>
            <w:r w:rsidRPr="00E5192E">
              <w:rPr>
                <w:rFonts w:cs="Arial"/>
                <w:b w:val="0"/>
                <w:szCs w:val="24"/>
              </w:rPr>
              <w:t>Ways of identifying and clearly describing potential risks in relation to current and planned activities, the nature of the risks, the probability of occurrence and consequences.</w:t>
            </w:r>
          </w:p>
          <w:p w:rsidR="00821F6A" w:rsidRPr="00E5192E" w:rsidRDefault="00821F6A" w:rsidP="0099742B">
            <w:pPr>
              <w:pStyle w:val="NOSBodyHeading"/>
              <w:numPr>
                <w:ilvl w:val="0"/>
                <w:numId w:val="42"/>
              </w:numPr>
              <w:spacing w:after="120" w:line="240" w:lineRule="auto"/>
              <w:rPr>
                <w:rFonts w:cs="Arial"/>
                <w:b w:val="0"/>
                <w:szCs w:val="24"/>
              </w:rPr>
            </w:pPr>
            <w:r w:rsidRPr="00E5192E">
              <w:rPr>
                <w:rFonts w:cs="Arial"/>
                <w:b w:val="0"/>
                <w:szCs w:val="24"/>
              </w:rPr>
              <w:t xml:space="preserve">The type of decisions and actions that </w:t>
            </w:r>
            <w:proofErr w:type="gramStart"/>
            <w:r w:rsidRPr="00E5192E">
              <w:rPr>
                <w:rFonts w:cs="Arial"/>
                <w:b w:val="0"/>
                <w:szCs w:val="24"/>
              </w:rPr>
              <w:t>might be taken</w:t>
            </w:r>
            <w:proofErr w:type="gramEnd"/>
            <w:r w:rsidRPr="00E5192E">
              <w:rPr>
                <w:rFonts w:cs="Arial"/>
                <w:b w:val="0"/>
                <w:szCs w:val="24"/>
              </w:rPr>
              <w:t xml:space="preserve"> in relation to identified risks.</w:t>
            </w:r>
          </w:p>
          <w:p w:rsidR="00821F6A" w:rsidRPr="00E5192E" w:rsidRDefault="00821F6A" w:rsidP="0099742B">
            <w:pPr>
              <w:pStyle w:val="NOSBodyHeading"/>
              <w:numPr>
                <w:ilvl w:val="0"/>
                <w:numId w:val="42"/>
              </w:numPr>
              <w:spacing w:after="120" w:line="240" w:lineRule="auto"/>
              <w:rPr>
                <w:rFonts w:cs="Arial"/>
                <w:b w:val="0"/>
                <w:szCs w:val="24"/>
              </w:rPr>
            </w:pPr>
            <w:r w:rsidRPr="00E5192E">
              <w:rPr>
                <w:rFonts w:cs="Arial"/>
                <w:b w:val="0"/>
                <w:szCs w:val="24"/>
              </w:rPr>
              <w:t xml:space="preserve">Why it is important and how to collect and evaluate information on how identified risks have been or </w:t>
            </w:r>
            <w:proofErr w:type="gramStart"/>
            <w:r w:rsidRPr="00E5192E">
              <w:rPr>
                <w:rFonts w:cs="Arial"/>
                <w:b w:val="0"/>
                <w:szCs w:val="24"/>
              </w:rPr>
              <w:t>are being dealt</w:t>
            </w:r>
            <w:proofErr w:type="gramEnd"/>
            <w:r w:rsidRPr="00E5192E">
              <w:rPr>
                <w:rFonts w:cs="Arial"/>
                <w:b w:val="0"/>
                <w:szCs w:val="24"/>
              </w:rPr>
              <w:t xml:space="preserve"> with, including contingency plans.</w:t>
            </w:r>
          </w:p>
          <w:p w:rsidR="00821F6A" w:rsidRPr="00E5192E" w:rsidRDefault="00821F6A" w:rsidP="0099742B">
            <w:pPr>
              <w:pStyle w:val="NOSBodyHeading"/>
              <w:numPr>
                <w:ilvl w:val="0"/>
                <w:numId w:val="42"/>
              </w:numPr>
              <w:spacing w:after="120" w:line="240" w:lineRule="auto"/>
              <w:rPr>
                <w:rFonts w:cs="Arial"/>
                <w:b w:val="0"/>
                <w:szCs w:val="24"/>
              </w:rPr>
            </w:pPr>
            <w:r w:rsidRPr="00E5192E">
              <w:rPr>
                <w:rFonts w:cs="Arial"/>
                <w:b w:val="0"/>
                <w:szCs w:val="24"/>
              </w:rPr>
              <w:t>Ways of developing an organisational culture in which people are risk aware but are prepared to take acceptable risks in undertaking activities.</w:t>
            </w:r>
          </w:p>
          <w:p w:rsidR="00821F6A" w:rsidRPr="00E5192E" w:rsidRDefault="00821F6A" w:rsidP="0099742B">
            <w:pPr>
              <w:pStyle w:val="NOSBodyHeading"/>
              <w:numPr>
                <w:ilvl w:val="0"/>
                <w:numId w:val="42"/>
              </w:numPr>
              <w:spacing w:after="120" w:line="240" w:lineRule="auto"/>
              <w:rPr>
                <w:rFonts w:cs="Arial"/>
                <w:b w:val="0"/>
                <w:szCs w:val="24"/>
              </w:rPr>
            </w:pPr>
            <w:r w:rsidRPr="00E5192E">
              <w:rPr>
                <w:rFonts w:cs="Arial"/>
                <w:b w:val="0"/>
                <w:szCs w:val="24"/>
              </w:rPr>
              <w:t>The type of resources required to raise risk awareness across the organisation.</w:t>
            </w:r>
          </w:p>
        </w:tc>
      </w:tr>
      <w:tr w:rsidR="000168C8" w:rsidRPr="0070385B" w:rsidTr="00821F6A">
        <w:tc>
          <w:tcPr>
            <w:tcW w:w="2518" w:type="dxa"/>
          </w:tcPr>
          <w:p w:rsidR="00821F6A" w:rsidRPr="00E5192E" w:rsidRDefault="00821F6A" w:rsidP="00821F6A">
            <w:pPr>
              <w:pStyle w:val="NOSSideHeading"/>
              <w:rPr>
                <w:rFonts w:cs="Arial"/>
                <w:b w:val="0"/>
                <w:i/>
                <w:iCs/>
                <w:noProof w:val="0"/>
                <w:szCs w:val="24"/>
              </w:rPr>
            </w:pPr>
          </w:p>
          <w:p w:rsidR="00821F6A" w:rsidRPr="00E5192E" w:rsidRDefault="00821F6A" w:rsidP="00652AAD">
            <w:pPr>
              <w:pStyle w:val="NOSSideSubHeading"/>
              <w:rPr>
                <w:szCs w:val="24"/>
              </w:rPr>
            </w:pPr>
          </w:p>
          <w:p w:rsidR="00821F6A" w:rsidRPr="00E5192E" w:rsidRDefault="00821F6A" w:rsidP="00652AAD">
            <w:pPr>
              <w:pStyle w:val="NOSSideSubHeading"/>
              <w:rPr>
                <w:szCs w:val="24"/>
              </w:rPr>
            </w:pPr>
          </w:p>
          <w:p w:rsidR="00E5192E" w:rsidRDefault="00E5192E" w:rsidP="00652AAD">
            <w:pPr>
              <w:pStyle w:val="NOSSideSubHeading"/>
              <w:rPr>
                <w:szCs w:val="24"/>
              </w:rPr>
            </w:pPr>
          </w:p>
          <w:p w:rsidR="00821F6A" w:rsidRPr="00E5192E" w:rsidRDefault="00821F6A" w:rsidP="00652AAD">
            <w:pPr>
              <w:pStyle w:val="NOSSideSubHeading"/>
              <w:rPr>
                <w:szCs w:val="24"/>
              </w:rPr>
            </w:pPr>
            <w:r w:rsidRPr="00E5192E">
              <w:rPr>
                <w:szCs w:val="24"/>
              </w:rPr>
              <w:t>You need to know and understand:</w:t>
            </w:r>
          </w:p>
          <w:p w:rsidR="00821F6A" w:rsidRPr="00E5192E" w:rsidRDefault="00821F6A" w:rsidP="00821F6A">
            <w:pPr>
              <w:pStyle w:val="NOSSideHeading"/>
              <w:rPr>
                <w:rFonts w:cs="Arial"/>
                <w:szCs w:val="24"/>
              </w:rPr>
            </w:pPr>
          </w:p>
          <w:p w:rsidR="00821F6A" w:rsidRPr="00E5192E" w:rsidRDefault="00821F6A" w:rsidP="00821F6A">
            <w:pPr>
              <w:pStyle w:val="NOSSideHeading"/>
              <w:rPr>
                <w:rFonts w:cs="Arial"/>
                <w:szCs w:val="24"/>
              </w:rPr>
            </w:pPr>
          </w:p>
        </w:tc>
        <w:tc>
          <w:tcPr>
            <w:tcW w:w="7902" w:type="dxa"/>
          </w:tcPr>
          <w:p w:rsidR="00821F6A" w:rsidRPr="00E5192E" w:rsidRDefault="00821F6A" w:rsidP="00821F6A">
            <w:pPr>
              <w:pStyle w:val="NOSBodyHeading"/>
              <w:spacing w:line="360" w:lineRule="auto"/>
              <w:rPr>
                <w:rFonts w:cs="Arial"/>
                <w:szCs w:val="24"/>
              </w:rPr>
            </w:pPr>
          </w:p>
          <w:p w:rsidR="00E5192E" w:rsidRPr="00E5192E" w:rsidRDefault="00E5192E" w:rsidP="00821F6A">
            <w:pPr>
              <w:pStyle w:val="NOSBodyHeading"/>
              <w:spacing w:line="360" w:lineRule="auto"/>
              <w:rPr>
                <w:rFonts w:cs="Arial"/>
                <w:szCs w:val="24"/>
              </w:rPr>
            </w:pPr>
          </w:p>
          <w:p w:rsidR="00821F6A" w:rsidRPr="00E5192E" w:rsidRDefault="00821F6A" w:rsidP="00821F6A">
            <w:pPr>
              <w:pStyle w:val="NOSBodyHeading"/>
              <w:spacing w:line="360" w:lineRule="auto"/>
              <w:rPr>
                <w:rFonts w:cs="Arial"/>
                <w:szCs w:val="24"/>
              </w:rPr>
            </w:pPr>
            <w:r w:rsidRPr="00E5192E">
              <w:rPr>
                <w:rFonts w:cs="Arial"/>
                <w:szCs w:val="24"/>
              </w:rPr>
              <w:t>Industry/sector specific knowledge and understanding</w:t>
            </w:r>
          </w:p>
          <w:p w:rsidR="00821F6A" w:rsidRPr="00E5192E" w:rsidRDefault="00821F6A" w:rsidP="0099742B">
            <w:pPr>
              <w:pStyle w:val="NOSBodyHeading"/>
              <w:numPr>
                <w:ilvl w:val="0"/>
                <w:numId w:val="42"/>
              </w:numPr>
              <w:spacing w:after="120" w:line="240" w:lineRule="auto"/>
              <w:rPr>
                <w:rFonts w:cs="Arial"/>
                <w:b w:val="0"/>
                <w:szCs w:val="24"/>
              </w:rPr>
            </w:pPr>
            <w:r w:rsidRPr="00E5192E">
              <w:rPr>
                <w:rFonts w:cs="Arial"/>
                <w:b w:val="0"/>
                <w:szCs w:val="24"/>
              </w:rPr>
              <w:t>Sector-specific legislation, regulations, guidelines and codes of practice.</w:t>
            </w:r>
          </w:p>
          <w:p w:rsidR="00821F6A" w:rsidRPr="00E5192E" w:rsidRDefault="00821F6A" w:rsidP="0099742B">
            <w:pPr>
              <w:pStyle w:val="NOSBodyHeading"/>
              <w:numPr>
                <w:ilvl w:val="0"/>
                <w:numId w:val="42"/>
              </w:numPr>
              <w:spacing w:after="120" w:line="240" w:lineRule="auto"/>
              <w:rPr>
                <w:rFonts w:cs="Arial"/>
                <w:b w:val="0"/>
                <w:szCs w:val="24"/>
              </w:rPr>
            </w:pPr>
            <w:r w:rsidRPr="00E5192E">
              <w:rPr>
                <w:rFonts w:cs="Arial"/>
                <w:b w:val="0"/>
                <w:szCs w:val="24"/>
              </w:rPr>
              <w:t>Significant trends and developments in the sectors in which your organisation operates.</w:t>
            </w:r>
          </w:p>
          <w:p w:rsidR="00821F6A" w:rsidRPr="00E5192E" w:rsidRDefault="00821F6A" w:rsidP="0099742B">
            <w:pPr>
              <w:pStyle w:val="NOSBodyHeading"/>
              <w:numPr>
                <w:ilvl w:val="0"/>
                <w:numId w:val="42"/>
              </w:numPr>
              <w:spacing w:after="120" w:line="240" w:lineRule="auto"/>
              <w:rPr>
                <w:rFonts w:cs="Arial"/>
                <w:b w:val="0"/>
                <w:szCs w:val="24"/>
              </w:rPr>
            </w:pPr>
            <w:r w:rsidRPr="00E5192E">
              <w:rPr>
                <w:rFonts w:cs="Arial"/>
                <w:b w:val="0"/>
                <w:szCs w:val="24"/>
              </w:rPr>
              <w:t>Typical risks encountered in the sectors in which your organisation operates.</w:t>
            </w:r>
          </w:p>
        </w:tc>
      </w:tr>
      <w:tr w:rsidR="000168C8" w:rsidRPr="0070385B" w:rsidTr="00821F6A">
        <w:tc>
          <w:tcPr>
            <w:tcW w:w="2518" w:type="dxa"/>
          </w:tcPr>
          <w:p w:rsidR="00821F6A" w:rsidRPr="0070385B" w:rsidRDefault="00821F6A" w:rsidP="00821F6A">
            <w:pPr>
              <w:pStyle w:val="NOSSideHeading"/>
              <w:rPr>
                <w:rFonts w:ascii="Helvetica" w:hAnsi="Helvetica" w:cs="Helvetica"/>
                <w:b w:val="0"/>
                <w:i/>
                <w:iCs/>
                <w:noProof w:val="0"/>
                <w:sz w:val="22"/>
              </w:rPr>
            </w:pPr>
          </w:p>
          <w:p w:rsidR="00821F6A" w:rsidRPr="0070385B" w:rsidRDefault="00821F6A" w:rsidP="00652AAD">
            <w:pPr>
              <w:pStyle w:val="NOSSideSubHeading"/>
            </w:pPr>
          </w:p>
          <w:p w:rsidR="00821F6A" w:rsidRPr="0070385B" w:rsidRDefault="00821F6A" w:rsidP="00652AAD">
            <w:pPr>
              <w:pStyle w:val="NOSSideSubHeading"/>
            </w:pPr>
          </w:p>
          <w:p w:rsidR="00821F6A" w:rsidRPr="0070385B" w:rsidRDefault="00821F6A" w:rsidP="00652AAD">
            <w:pPr>
              <w:pStyle w:val="NOSSideSubHeading"/>
            </w:pPr>
            <w:r w:rsidRPr="0070385B">
              <w:t>You need to know and understand:</w:t>
            </w:r>
          </w:p>
          <w:p w:rsidR="00821F6A" w:rsidRPr="0070385B" w:rsidRDefault="00821F6A" w:rsidP="00821F6A">
            <w:pPr>
              <w:pStyle w:val="NOSSideHeading"/>
              <w:rPr>
                <w:rFonts w:ascii="Helvetica" w:hAnsi="Helvetica"/>
              </w:rPr>
            </w:pPr>
          </w:p>
          <w:p w:rsidR="00821F6A" w:rsidRPr="0070385B" w:rsidRDefault="00821F6A" w:rsidP="00821F6A">
            <w:pPr>
              <w:pStyle w:val="NOSSideHeading"/>
              <w:rPr>
                <w:rFonts w:ascii="Helvetica" w:hAnsi="Helvetica"/>
              </w:rPr>
            </w:pPr>
          </w:p>
        </w:tc>
        <w:tc>
          <w:tcPr>
            <w:tcW w:w="7902" w:type="dxa"/>
          </w:tcPr>
          <w:p w:rsidR="00821F6A" w:rsidRPr="00E5192E" w:rsidRDefault="00821F6A" w:rsidP="00821F6A">
            <w:pPr>
              <w:spacing w:after="120"/>
              <w:rPr>
                <w:rFonts w:cs="Arial"/>
                <w:b/>
              </w:rPr>
            </w:pPr>
          </w:p>
          <w:p w:rsidR="00821F6A" w:rsidRPr="00E5192E" w:rsidRDefault="00821F6A" w:rsidP="00821F6A">
            <w:pPr>
              <w:spacing w:after="120"/>
              <w:rPr>
                <w:rFonts w:cs="Arial"/>
                <w:b/>
              </w:rPr>
            </w:pPr>
            <w:r w:rsidRPr="00E5192E">
              <w:rPr>
                <w:rFonts w:cs="Arial"/>
                <w:b/>
              </w:rPr>
              <w:t xml:space="preserve">Context specific knowledge and understanding </w:t>
            </w:r>
          </w:p>
          <w:p w:rsidR="00821F6A" w:rsidRPr="00E5192E" w:rsidRDefault="00821F6A" w:rsidP="0099742B">
            <w:pPr>
              <w:pStyle w:val="NOSBodyHeading"/>
              <w:numPr>
                <w:ilvl w:val="0"/>
                <w:numId w:val="42"/>
              </w:numPr>
              <w:spacing w:after="120" w:line="240" w:lineRule="auto"/>
              <w:rPr>
                <w:rFonts w:cs="Arial"/>
                <w:b w:val="0"/>
                <w:szCs w:val="24"/>
              </w:rPr>
            </w:pPr>
            <w:r w:rsidRPr="00E5192E">
              <w:rPr>
                <w:rFonts w:cs="Arial"/>
                <w:b w:val="0"/>
                <w:szCs w:val="24"/>
              </w:rPr>
              <w:t>The vision, values, objectives and plans of your organisation.</w:t>
            </w:r>
          </w:p>
          <w:p w:rsidR="00821F6A" w:rsidRPr="00E5192E" w:rsidRDefault="00821F6A" w:rsidP="0099742B">
            <w:pPr>
              <w:pStyle w:val="NOSBodyHeading"/>
              <w:numPr>
                <w:ilvl w:val="0"/>
                <w:numId w:val="42"/>
              </w:numPr>
              <w:spacing w:after="120" w:line="240" w:lineRule="auto"/>
              <w:rPr>
                <w:rFonts w:cs="Arial"/>
                <w:b w:val="0"/>
                <w:szCs w:val="24"/>
              </w:rPr>
            </w:pPr>
            <w:r w:rsidRPr="00E5192E">
              <w:rPr>
                <w:rFonts w:cs="Arial"/>
                <w:b w:val="0"/>
                <w:szCs w:val="24"/>
              </w:rPr>
              <w:t>Key stakeholders with an interest in risk management in your organisation.</w:t>
            </w:r>
          </w:p>
          <w:p w:rsidR="00821F6A" w:rsidRPr="00E5192E" w:rsidRDefault="00821F6A" w:rsidP="0099742B">
            <w:pPr>
              <w:pStyle w:val="NOSBodyHeading"/>
              <w:numPr>
                <w:ilvl w:val="0"/>
                <w:numId w:val="42"/>
              </w:numPr>
              <w:spacing w:after="120" w:line="240" w:lineRule="auto"/>
              <w:rPr>
                <w:rFonts w:cs="Arial"/>
                <w:b w:val="0"/>
                <w:szCs w:val="24"/>
              </w:rPr>
            </w:pPr>
            <w:r w:rsidRPr="00E5192E">
              <w:rPr>
                <w:rFonts w:cs="Arial"/>
                <w:b w:val="0"/>
                <w:szCs w:val="24"/>
              </w:rPr>
              <w:t>Mechanisms for consulting with and the views of relevant people across your organisation and stakeholders in relation to risk.</w:t>
            </w:r>
          </w:p>
          <w:p w:rsidR="00821F6A" w:rsidRPr="00E5192E" w:rsidRDefault="00821F6A" w:rsidP="0099742B">
            <w:pPr>
              <w:pStyle w:val="NOSBodyHeading"/>
              <w:numPr>
                <w:ilvl w:val="0"/>
                <w:numId w:val="42"/>
              </w:numPr>
              <w:spacing w:after="120" w:line="240" w:lineRule="auto"/>
              <w:rPr>
                <w:rFonts w:cs="Arial"/>
                <w:b w:val="0"/>
                <w:szCs w:val="24"/>
              </w:rPr>
            </w:pPr>
            <w:r w:rsidRPr="00E5192E">
              <w:rPr>
                <w:rFonts w:cs="Arial"/>
                <w:b w:val="0"/>
                <w:szCs w:val="24"/>
              </w:rPr>
              <w:t>The written risk management policy of your organisation.</w:t>
            </w:r>
          </w:p>
          <w:p w:rsidR="00821F6A" w:rsidRPr="00E5192E" w:rsidRDefault="00821F6A" w:rsidP="0099742B">
            <w:pPr>
              <w:pStyle w:val="NOSBodyHeading"/>
              <w:numPr>
                <w:ilvl w:val="0"/>
                <w:numId w:val="42"/>
              </w:numPr>
              <w:spacing w:after="120" w:line="240" w:lineRule="auto"/>
              <w:rPr>
                <w:rFonts w:cs="Arial"/>
                <w:b w:val="0"/>
                <w:szCs w:val="24"/>
              </w:rPr>
            </w:pPr>
            <w:r w:rsidRPr="00E5192E">
              <w:rPr>
                <w:rFonts w:cs="Arial"/>
                <w:b w:val="0"/>
                <w:szCs w:val="24"/>
              </w:rPr>
              <w:t>The risk criteria of your organisation.</w:t>
            </w:r>
          </w:p>
          <w:p w:rsidR="00821F6A" w:rsidRPr="00E5192E" w:rsidRDefault="00821F6A" w:rsidP="0099742B">
            <w:pPr>
              <w:pStyle w:val="NOSBodyHeading"/>
              <w:numPr>
                <w:ilvl w:val="0"/>
                <w:numId w:val="42"/>
              </w:numPr>
              <w:spacing w:after="120" w:line="240" w:lineRule="auto"/>
              <w:rPr>
                <w:rFonts w:cs="Arial"/>
                <w:b w:val="0"/>
                <w:szCs w:val="24"/>
              </w:rPr>
            </w:pPr>
            <w:r w:rsidRPr="00E5192E">
              <w:rPr>
                <w:rFonts w:cs="Arial"/>
                <w:b w:val="0"/>
                <w:szCs w:val="24"/>
              </w:rPr>
              <w:t>Current and planned organisational activities.</w:t>
            </w:r>
          </w:p>
          <w:p w:rsidR="00821F6A" w:rsidRPr="00E5192E" w:rsidRDefault="00821F6A" w:rsidP="0099742B">
            <w:pPr>
              <w:pStyle w:val="NOSBodyHeading"/>
              <w:numPr>
                <w:ilvl w:val="0"/>
                <w:numId w:val="42"/>
              </w:numPr>
              <w:spacing w:after="120" w:line="240" w:lineRule="auto"/>
              <w:rPr>
                <w:rFonts w:cs="Arial"/>
                <w:b w:val="0"/>
                <w:szCs w:val="24"/>
              </w:rPr>
            </w:pPr>
            <w:r w:rsidRPr="00E5192E">
              <w:rPr>
                <w:rFonts w:cs="Arial"/>
                <w:b w:val="0"/>
                <w:szCs w:val="24"/>
              </w:rPr>
              <w:t>The risk profile of your organisation and prioritised risks.</w:t>
            </w:r>
          </w:p>
          <w:p w:rsidR="00821F6A" w:rsidRPr="00E5192E" w:rsidRDefault="00821F6A" w:rsidP="0099742B">
            <w:pPr>
              <w:pStyle w:val="NOSBodyHeading"/>
              <w:numPr>
                <w:ilvl w:val="0"/>
                <w:numId w:val="42"/>
              </w:numPr>
              <w:spacing w:after="120" w:line="240" w:lineRule="auto"/>
              <w:rPr>
                <w:rFonts w:cs="Arial"/>
                <w:b w:val="0"/>
                <w:szCs w:val="24"/>
              </w:rPr>
            </w:pPr>
            <w:r w:rsidRPr="00E5192E">
              <w:rPr>
                <w:rFonts w:cs="Arial"/>
                <w:b w:val="0"/>
                <w:szCs w:val="24"/>
              </w:rPr>
              <w:t xml:space="preserve">Decisions and actions taken across the organisation in relation to identified potential risks, including any contingency </w:t>
            </w:r>
            <w:proofErr w:type="gramStart"/>
            <w:r w:rsidRPr="00E5192E">
              <w:rPr>
                <w:rFonts w:cs="Arial"/>
                <w:b w:val="0"/>
                <w:szCs w:val="24"/>
              </w:rPr>
              <w:t>plans which</w:t>
            </w:r>
            <w:proofErr w:type="gramEnd"/>
            <w:r w:rsidRPr="00E5192E">
              <w:rPr>
                <w:rFonts w:cs="Arial"/>
                <w:b w:val="0"/>
                <w:szCs w:val="24"/>
              </w:rPr>
              <w:t xml:space="preserve"> have been put in place.</w:t>
            </w:r>
          </w:p>
          <w:p w:rsidR="00821F6A" w:rsidRPr="00E5192E" w:rsidRDefault="00821F6A" w:rsidP="0099742B">
            <w:pPr>
              <w:pStyle w:val="NOSBodyHeading"/>
              <w:numPr>
                <w:ilvl w:val="0"/>
                <w:numId w:val="42"/>
              </w:numPr>
              <w:spacing w:after="120" w:line="240" w:lineRule="auto"/>
              <w:rPr>
                <w:rFonts w:cs="Arial"/>
                <w:b w:val="0"/>
                <w:szCs w:val="24"/>
              </w:rPr>
            </w:pPr>
            <w:r w:rsidRPr="00E5192E">
              <w:rPr>
                <w:rFonts w:cs="Arial"/>
                <w:b w:val="0"/>
                <w:szCs w:val="24"/>
              </w:rPr>
              <w:t>Your organisation’s culture in relation to risk.</w:t>
            </w:r>
          </w:p>
          <w:p w:rsidR="00821F6A" w:rsidRPr="00E5192E" w:rsidRDefault="00821F6A" w:rsidP="0099742B">
            <w:pPr>
              <w:pStyle w:val="NOSBodyHeading"/>
              <w:numPr>
                <w:ilvl w:val="0"/>
                <w:numId w:val="42"/>
              </w:numPr>
              <w:spacing w:after="120" w:line="240" w:lineRule="auto"/>
              <w:rPr>
                <w:rFonts w:cs="Arial"/>
                <w:b w:val="0"/>
                <w:szCs w:val="24"/>
              </w:rPr>
            </w:pPr>
            <w:r w:rsidRPr="00E5192E">
              <w:rPr>
                <w:rFonts w:cs="Arial"/>
                <w:b w:val="0"/>
                <w:szCs w:val="24"/>
              </w:rPr>
              <w:t>Resources available across the organisation to support risk management.</w:t>
            </w:r>
          </w:p>
          <w:p w:rsidR="00821F6A" w:rsidRPr="00E5192E" w:rsidRDefault="00821F6A" w:rsidP="0099742B">
            <w:pPr>
              <w:pStyle w:val="NOSBodyHeading"/>
              <w:numPr>
                <w:ilvl w:val="0"/>
                <w:numId w:val="42"/>
              </w:numPr>
              <w:spacing w:after="120" w:line="240" w:lineRule="auto"/>
              <w:rPr>
                <w:rFonts w:cs="Arial"/>
                <w:b w:val="0"/>
                <w:szCs w:val="24"/>
              </w:rPr>
            </w:pPr>
            <w:r w:rsidRPr="00E5192E">
              <w:rPr>
                <w:rFonts w:cs="Arial"/>
                <w:b w:val="0"/>
                <w:szCs w:val="24"/>
              </w:rPr>
              <w:t>Sources of specialist support on risk management.</w:t>
            </w:r>
          </w:p>
          <w:p w:rsidR="00821F6A" w:rsidRPr="00E5192E" w:rsidRDefault="00821F6A" w:rsidP="0099742B">
            <w:pPr>
              <w:pStyle w:val="NOSBodyHeading"/>
              <w:numPr>
                <w:ilvl w:val="0"/>
                <w:numId w:val="42"/>
              </w:numPr>
              <w:spacing w:after="120" w:line="240" w:lineRule="auto"/>
              <w:rPr>
                <w:rFonts w:cs="Arial"/>
                <w:b w:val="0"/>
                <w:szCs w:val="24"/>
              </w:rPr>
            </w:pPr>
            <w:r w:rsidRPr="00E5192E">
              <w:rPr>
                <w:rFonts w:cs="Arial"/>
                <w:b w:val="0"/>
                <w:szCs w:val="24"/>
              </w:rPr>
              <w:t>Systems in place for monitoring and reviewing the effectiveness of the risk management process in your organisation.</w:t>
            </w:r>
          </w:p>
          <w:p w:rsidR="00821F6A" w:rsidRPr="00E5192E" w:rsidRDefault="00821F6A" w:rsidP="00821F6A">
            <w:pPr>
              <w:pStyle w:val="NOSBodyHeading"/>
              <w:spacing w:line="360" w:lineRule="auto"/>
              <w:ind w:left="567"/>
              <w:rPr>
                <w:rFonts w:cs="Arial"/>
                <w:b w:val="0"/>
                <w:szCs w:val="24"/>
              </w:rPr>
            </w:pPr>
          </w:p>
        </w:tc>
      </w:tr>
    </w:tbl>
    <w:p w:rsidR="00821F6A" w:rsidRPr="0070385B" w:rsidRDefault="00821F6A" w:rsidP="00821F6A">
      <w:r w:rsidRPr="0070385B">
        <w:br w:type="page"/>
      </w:r>
    </w:p>
    <w:tbl>
      <w:tblPr>
        <w:tblW w:w="0" w:type="auto"/>
        <w:tblLook w:val="00A0" w:firstRow="1" w:lastRow="0" w:firstColumn="1" w:lastColumn="0" w:noHBand="0" w:noVBand="0"/>
      </w:tblPr>
      <w:tblGrid>
        <w:gridCol w:w="2406"/>
        <w:gridCol w:w="6664"/>
      </w:tblGrid>
      <w:tr w:rsidR="000168C8" w:rsidRPr="0070385B" w:rsidTr="00821F6A">
        <w:tc>
          <w:tcPr>
            <w:tcW w:w="2626" w:type="dxa"/>
          </w:tcPr>
          <w:p w:rsidR="00821F6A" w:rsidRPr="0070385B" w:rsidRDefault="00821F6A" w:rsidP="00821F6A">
            <w:pPr>
              <w:pStyle w:val="NOSSideHeading"/>
            </w:pPr>
            <w:r w:rsidRPr="0070385B">
              <w:lastRenderedPageBreak/>
              <w:t>Behaviours</w:t>
            </w:r>
          </w:p>
          <w:p w:rsidR="00821F6A" w:rsidRPr="0070385B" w:rsidRDefault="00821F6A" w:rsidP="00821F6A">
            <w:pPr>
              <w:spacing w:line="300" w:lineRule="exact"/>
            </w:pPr>
          </w:p>
          <w:p w:rsidR="00821F6A" w:rsidRPr="0070385B" w:rsidRDefault="00821F6A" w:rsidP="00652AAD">
            <w:pPr>
              <w:pStyle w:val="NOSSideSubHeading"/>
            </w:pPr>
            <w:r w:rsidRPr="0070385B">
              <w:t>When performing to this standard, you are likely to demonstrate the following behaviours:</w:t>
            </w:r>
          </w:p>
          <w:p w:rsidR="00821F6A" w:rsidRPr="0070385B" w:rsidRDefault="00821F6A" w:rsidP="00821F6A">
            <w:pPr>
              <w:spacing w:line="300" w:lineRule="exact"/>
            </w:pPr>
          </w:p>
        </w:tc>
        <w:tc>
          <w:tcPr>
            <w:tcW w:w="7794" w:type="dxa"/>
          </w:tcPr>
          <w:p w:rsidR="00821F6A" w:rsidRPr="0070385B" w:rsidRDefault="00821F6A" w:rsidP="00821F6A">
            <w:pPr>
              <w:pStyle w:val="ListParagraph"/>
              <w:ind w:left="0"/>
              <w:rPr>
                <w:rFonts w:ascii="Verdana" w:hAnsi="Verdana"/>
                <w:sz w:val="21"/>
                <w:szCs w:val="21"/>
                <w:lang w:val="en-GB"/>
              </w:rPr>
            </w:pPr>
          </w:p>
          <w:p w:rsidR="00821F6A" w:rsidRPr="0070385B" w:rsidRDefault="00821F6A" w:rsidP="00821F6A">
            <w:pPr>
              <w:pStyle w:val="ListParagraph"/>
              <w:ind w:left="0"/>
              <w:rPr>
                <w:rFonts w:ascii="Verdana" w:hAnsi="Verdana"/>
                <w:sz w:val="21"/>
                <w:szCs w:val="21"/>
                <w:lang w:val="en-GB"/>
              </w:rPr>
            </w:pPr>
          </w:p>
          <w:p w:rsidR="00821F6A" w:rsidRPr="0070385B" w:rsidRDefault="00821F6A" w:rsidP="0099742B">
            <w:pPr>
              <w:pStyle w:val="NOSNumberList"/>
              <w:numPr>
                <w:ilvl w:val="0"/>
                <w:numId w:val="40"/>
              </w:numPr>
              <w:spacing w:after="120" w:line="240" w:lineRule="auto"/>
              <w:ind w:left="453" w:hanging="442"/>
              <w:rPr>
                <w:rFonts w:cs="Arial"/>
              </w:rPr>
            </w:pPr>
            <w:r w:rsidRPr="0070385B">
              <w:rPr>
                <w:rFonts w:cs="Arial"/>
              </w:rPr>
              <w:t>Seek opportunities to improve performance</w:t>
            </w:r>
          </w:p>
          <w:p w:rsidR="00821F6A" w:rsidRPr="0070385B" w:rsidRDefault="00821F6A" w:rsidP="0099742B">
            <w:pPr>
              <w:pStyle w:val="NOSNumberList"/>
              <w:numPr>
                <w:ilvl w:val="0"/>
                <w:numId w:val="40"/>
              </w:numPr>
              <w:spacing w:after="120" w:line="240" w:lineRule="auto"/>
              <w:ind w:left="453" w:hanging="442"/>
              <w:rPr>
                <w:rFonts w:cs="Arial"/>
              </w:rPr>
            </w:pPr>
            <w:r w:rsidRPr="0070385B">
              <w:rPr>
                <w:rFonts w:cs="Arial"/>
              </w:rPr>
              <w:t>Identify people’s information needs</w:t>
            </w:r>
          </w:p>
          <w:p w:rsidR="00821F6A" w:rsidRPr="0070385B" w:rsidRDefault="00821F6A" w:rsidP="0099742B">
            <w:pPr>
              <w:pStyle w:val="NOSNumberList"/>
              <w:numPr>
                <w:ilvl w:val="0"/>
                <w:numId w:val="40"/>
              </w:numPr>
              <w:spacing w:after="120" w:line="240" w:lineRule="auto"/>
              <w:ind w:left="453" w:hanging="442"/>
              <w:rPr>
                <w:rFonts w:cs="Arial"/>
              </w:rPr>
            </w:pPr>
            <w:r w:rsidRPr="0070385B">
              <w:rPr>
                <w:rFonts w:cs="Arial"/>
              </w:rPr>
              <w:t>Identify people’s preferred ways of communicating</w:t>
            </w:r>
          </w:p>
          <w:p w:rsidR="00821F6A" w:rsidRPr="0070385B" w:rsidRDefault="00821F6A" w:rsidP="0099742B">
            <w:pPr>
              <w:pStyle w:val="NOSNumberList"/>
              <w:numPr>
                <w:ilvl w:val="0"/>
                <w:numId w:val="40"/>
              </w:numPr>
              <w:spacing w:after="120" w:line="240" w:lineRule="auto"/>
              <w:ind w:left="453" w:hanging="442"/>
              <w:rPr>
                <w:rFonts w:cs="Arial"/>
              </w:rPr>
            </w:pPr>
            <w:r w:rsidRPr="0070385B">
              <w:rPr>
                <w:rFonts w:cs="Arial"/>
              </w:rPr>
              <w:t>Use communication media and styles appropriate to different people and situations</w:t>
            </w:r>
          </w:p>
          <w:p w:rsidR="00821F6A" w:rsidRPr="0070385B" w:rsidRDefault="00821F6A" w:rsidP="0099742B">
            <w:pPr>
              <w:pStyle w:val="NOSNumberList"/>
              <w:numPr>
                <w:ilvl w:val="0"/>
                <w:numId w:val="40"/>
              </w:numPr>
              <w:spacing w:after="120" w:line="240" w:lineRule="auto"/>
              <w:ind w:left="453" w:hanging="442"/>
              <w:rPr>
                <w:rFonts w:cs="Arial"/>
              </w:rPr>
            </w:pPr>
            <w:r w:rsidRPr="0070385B">
              <w:rPr>
                <w:rFonts w:cs="Arial"/>
              </w:rPr>
              <w:t>Balance risks against the benefits that may arise from taking risks</w:t>
            </w:r>
          </w:p>
          <w:p w:rsidR="00821F6A" w:rsidRPr="0070385B" w:rsidRDefault="00821F6A" w:rsidP="0099742B">
            <w:pPr>
              <w:pStyle w:val="NOSNumberList"/>
              <w:numPr>
                <w:ilvl w:val="0"/>
                <w:numId w:val="40"/>
              </w:numPr>
              <w:spacing w:after="120" w:line="240" w:lineRule="auto"/>
              <w:ind w:left="453" w:hanging="442"/>
              <w:rPr>
                <w:rFonts w:cs="Arial"/>
              </w:rPr>
            </w:pPr>
            <w:r w:rsidRPr="0070385B">
              <w:rPr>
                <w:rFonts w:cs="Arial"/>
              </w:rPr>
              <w:t>Comply with, and ensure others comply with, legal requirements, industry regulations, organisational policies and professional codes</w:t>
            </w:r>
          </w:p>
          <w:p w:rsidR="00821F6A" w:rsidRPr="0070385B" w:rsidRDefault="00821F6A" w:rsidP="0099742B">
            <w:pPr>
              <w:pStyle w:val="NOSNumberList"/>
              <w:numPr>
                <w:ilvl w:val="0"/>
                <w:numId w:val="40"/>
              </w:numPr>
              <w:spacing w:after="120" w:line="240" w:lineRule="auto"/>
              <w:ind w:left="453" w:hanging="442"/>
              <w:rPr>
                <w:rFonts w:cs="Arial"/>
              </w:rPr>
            </w:pPr>
            <w:r w:rsidRPr="0070385B">
              <w:rPr>
                <w:rFonts w:cs="Arial"/>
              </w:rPr>
              <w:t>Watch out for potential risks and hazards</w:t>
            </w:r>
          </w:p>
          <w:p w:rsidR="00821F6A" w:rsidRPr="0070385B" w:rsidRDefault="00821F6A" w:rsidP="0099742B">
            <w:pPr>
              <w:pStyle w:val="NOSNumberList"/>
              <w:numPr>
                <w:ilvl w:val="0"/>
                <w:numId w:val="40"/>
              </w:numPr>
              <w:spacing w:after="120" w:line="240" w:lineRule="auto"/>
              <w:ind w:left="453" w:hanging="442"/>
              <w:rPr>
                <w:rFonts w:cs="Arial"/>
              </w:rPr>
            </w:pPr>
            <w:r w:rsidRPr="0070385B">
              <w:rPr>
                <w:rFonts w:cs="Arial"/>
              </w:rPr>
              <w:t>Take personal responsibility for making things happen</w:t>
            </w:r>
          </w:p>
          <w:p w:rsidR="00821F6A" w:rsidRPr="0070385B" w:rsidRDefault="00821F6A" w:rsidP="0099742B">
            <w:pPr>
              <w:pStyle w:val="NOSNumberList"/>
              <w:numPr>
                <w:ilvl w:val="0"/>
                <w:numId w:val="40"/>
              </w:numPr>
              <w:spacing w:after="120" w:line="240" w:lineRule="auto"/>
              <w:ind w:left="453" w:hanging="442"/>
              <w:rPr>
                <w:rFonts w:cs="Arial"/>
              </w:rPr>
            </w:pPr>
            <w:r w:rsidRPr="0070385B">
              <w:rPr>
                <w:rFonts w:cs="Arial"/>
              </w:rPr>
              <w:t>Protect your own and others’ work against negative impacts</w:t>
            </w:r>
          </w:p>
          <w:p w:rsidR="00821F6A" w:rsidRPr="0070385B" w:rsidRDefault="00821F6A" w:rsidP="0099742B">
            <w:pPr>
              <w:pStyle w:val="NOSNumberList"/>
              <w:numPr>
                <w:ilvl w:val="0"/>
                <w:numId w:val="40"/>
              </w:numPr>
              <w:spacing w:after="120" w:line="240" w:lineRule="auto"/>
              <w:ind w:left="453" w:hanging="442"/>
              <w:rPr>
                <w:rFonts w:cs="Arial"/>
              </w:rPr>
            </w:pPr>
            <w:r w:rsidRPr="0070385B">
              <w:rPr>
                <w:rFonts w:cs="Arial"/>
              </w:rPr>
              <w:t>Protect the confidentiality and security of information</w:t>
            </w:r>
          </w:p>
          <w:p w:rsidR="00821F6A" w:rsidRPr="0070385B" w:rsidRDefault="00821F6A" w:rsidP="0099742B">
            <w:pPr>
              <w:pStyle w:val="NOSNumberList"/>
              <w:numPr>
                <w:ilvl w:val="0"/>
                <w:numId w:val="40"/>
              </w:numPr>
              <w:spacing w:after="120" w:line="240" w:lineRule="auto"/>
              <w:ind w:left="453" w:hanging="442"/>
              <w:rPr>
                <w:rFonts w:cs="Arial"/>
              </w:rPr>
            </w:pPr>
            <w:r w:rsidRPr="0070385B">
              <w:rPr>
                <w:rFonts w:cs="Arial"/>
              </w:rPr>
              <w:t>Recognise stakeholders’ needs and interests and manage these effectively</w:t>
            </w:r>
          </w:p>
          <w:p w:rsidR="00821F6A" w:rsidRPr="0070385B" w:rsidRDefault="00821F6A" w:rsidP="0099742B">
            <w:pPr>
              <w:pStyle w:val="NOSNumberList"/>
              <w:numPr>
                <w:ilvl w:val="0"/>
                <w:numId w:val="40"/>
              </w:numPr>
              <w:spacing w:after="120" w:line="240" w:lineRule="auto"/>
              <w:ind w:left="453" w:hanging="442"/>
              <w:rPr>
                <w:rFonts w:cs="Arial"/>
              </w:rPr>
            </w:pPr>
            <w:r w:rsidRPr="0070385B">
              <w:rPr>
                <w:rFonts w:cs="Arial"/>
              </w:rPr>
              <w:t>Anticipate likely future scenarios based on a realistic analysis of trends and developments</w:t>
            </w:r>
          </w:p>
          <w:p w:rsidR="00821F6A" w:rsidRPr="0070385B" w:rsidRDefault="00821F6A" w:rsidP="0099742B">
            <w:pPr>
              <w:pStyle w:val="NOSNumberList"/>
              <w:numPr>
                <w:ilvl w:val="0"/>
                <w:numId w:val="40"/>
              </w:numPr>
              <w:spacing w:after="120" w:line="240" w:lineRule="auto"/>
              <w:ind w:left="453" w:hanging="442"/>
              <w:rPr>
                <w:rFonts w:cs="Arial"/>
              </w:rPr>
            </w:pPr>
            <w:r w:rsidRPr="0070385B">
              <w:rPr>
                <w:rFonts w:cs="Arial"/>
              </w:rPr>
              <w:t>Identify the implications or consequences of a situation</w:t>
            </w:r>
          </w:p>
          <w:p w:rsidR="00821F6A" w:rsidRPr="0070385B" w:rsidRDefault="00821F6A" w:rsidP="00821F6A">
            <w:pPr>
              <w:pStyle w:val="ListParagraph"/>
              <w:ind w:left="542"/>
              <w:rPr>
                <w:rFonts w:ascii="Verdana" w:hAnsi="Verdana" w:cs="Helvetica"/>
                <w:b/>
                <w:bCs/>
                <w:sz w:val="21"/>
                <w:szCs w:val="21"/>
                <w:lang w:val="en-GB" w:eastAsia="en-GB"/>
              </w:rPr>
            </w:pPr>
          </w:p>
        </w:tc>
      </w:tr>
    </w:tbl>
    <w:p w:rsidR="00821F6A" w:rsidRPr="0070385B" w:rsidRDefault="00821F6A" w:rsidP="00821F6A"/>
    <w:p w:rsidR="00821F6A" w:rsidRPr="0070385B" w:rsidRDefault="00821F6A" w:rsidP="00821F6A">
      <w:r w:rsidRPr="0070385B">
        <w:br w:type="page"/>
      </w:r>
    </w:p>
    <w:tbl>
      <w:tblPr>
        <w:tblW w:w="0" w:type="auto"/>
        <w:tblLook w:val="00A0" w:firstRow="1" w:lastRow="0" w:firstColumn="1" w:lastColumn="0" w:noHBand="0" w:noVBand="0"/>
      </w:tblPr>
      <w:tblGrid>
        <w:gridCol w:w="2389"/>
        <w:gridCol w:w="6681"/>
      </w:tblGrid>
      <w:tr w:rsidR="000168C8" w:rsidRPr="0070385B" w:rsidTr="00821F6A">
        <w:tc>
          <w:tcPr>
            <w:tcW w:w="2626" w:type="dxa"/>
          </w:tcPr>
          <w:p w:rsidR="00821F6A" w:rsidRPr="00E5192E" w:rsidRDefault="00821F6A" w:rsidP="00821F6A">
            <w:pPr>
              <w:autoSpaceDE w:val="0"/>
              <w:autoSpaceDN w:val="0"/>
              <w:adjustRightInd w:val="0"/>
              <w:spacing w:after="120" w:line="241" w:lineRule="atLeast"/>
              <w:rPr>
                <w:rFonts w:cs="Arial"/>
                <w:b/>
                <w:bCs/>
                <w:noProof/>
                <w:lang w:eastAsia="en-GB"/>
              </w:rPr>
            </w:pPr>
            <w:r w:rsidRPr="00E5192E">
              <w:rPr>
                <w:rFonts w:cs="Arial"/>
                <w:b/>
                <w:bCs/>
                <w:noProof/>
                <w:lang w:eastAsia="en-GB"/>
              </w:rPr>
              <w:lastRenderedPageBreak/>
              <w:t xml:space="preserve">Skills </w:t>
            </w:r>
          </w:p>
          <w:p w:rsidR="00821F6A" w:rsidRPr="00E5192E" w:rsidRDefault="00821F6A" w:rsidP="00821F6A">
            <w:pPr>
              <w:autoSpaceDE w:val="0"/>
              <w:autoSpaceDN w:val="0"/>
              <w:adjustRightInd w:val="0"/>
              <w:spacing w:after="120" w:line="241" w:lineRule="atLeast"/>
              <w:rPr>
                <w:rFonts w:cs="Arial"/>
                <w:b/>
                <w:bCs/>
                <w:noProof/>
                <w:lang w:eastAsia="en-GB"/>
              </w:rPr>
            </w:pPr>
          </w:p>
          <w:p w:rsidR="00821F6A" w:rsidRPr="00E5192E" w:rsidRDefault="00821F6A" w:rsidP="00652AAD">
            <w:pPr>
              <w:pStyle w:val="NOSSideSubHeading"/>
              <w:rPr>
                <w:szCs w:val="24"/>
              </w:rPr>
            </w:pPr>
            <w:r w:rsidRPr="00E5192E">
              <w:rPr>
                <w:szCs w:val="24"/>
              </w:rPr>
              <w:t>When performing to this standard, you are likely to demonstrate the following skills:</w:t>
            </w:r>
          </w:p>
          <w:p w:rsidR="00821F6A" w:rsidRPr="00E5192E" w:rsidRDefault="00821F6A" w:rsidP="00821F6A">
            <w:pPr>
              <w:spacing w:line="300" w:lineRule="exact"/>
              <w:rPr>
                <w:rFonts w:cs="Arial"/>
              </w:rPr>
            </w:pPr>
          </w:p>
          <w:p w:rsidR="00821F6A" w:rsidRPr="00E5192E" w:rsidRDefault="00821F6A" w:rsidP="00821F6A">
            <w:pPr>
              <w:spacing w:line="300" w:lineRule="exact"/>
              <w:rPr>
                <w:rFonts w:cs="Arial"/>
              </w:rPr>
            </w:pPr>
          </w:p>
        </w:tc>
        <w:tc>
          <w:tcPr>
            <w:tcW w:w="7794" w:type="dxa"/>
          </w:tcPr>
          <w:p w:rsidR="00821F6A" w:rsidRPr="0070385B" w:rsidRDefault="00821F6A" w:rsidP="00821F6A">
            <w:pPr>
              <w:pStyle w:val="NOSBodyText"/>
            </w:pPr>
          </w:p>
          <w:p w:rsidR="00821F6A" w:rsidRPr="0070385B" w:rsidRDefault="00821F6A" w:rsidP="00821F6A">
            <w:pPr>
              <w:pStyle w:val="NOSNumberList"/>
              <w:numPr>
                <w:ilvl w:val="0"/>
                <w:numId w:val="0"/>
              </w:numPr>
              <w:spacing w:after="120" w:line="360" w:lineRule="auto"/>
              <w:ind w:left="4"/>
              <w:rPr>
                <w:rFonts w:ascii="Verdana" w:hAnsi="Verdana"/>
              </w:rPr>
            </w:pPr>
          </w:p>
          <w:p w:rsidR="00821F6A" w:rsidRPr="005F40A6" w:rsidRDefault="00821F6A" w:rsidP="0099742B">
            <w:pPr>
              <w:pStyle w:val="NOSNumberList"/>
              <w:numPr>
                <w:ilvl w:val="0"/>
                <w:numId w:val="18"/>
              </w:numPr>
              <w:spacing w:after="120" w:line="240" w:lineRule="auto"/>
              <w:ind w:left="850" w:hanging="425"/>
              <w:rPr>
                <w:rFonts w:cs="Arial"/>
                <w:szCs w:val="24"/>
              </w:rPr>
            </w:pPr>
            <w:r w:rsidRPr="005F40A6">
              <w:rPr>
                <w:rFonts w:cs="Arial"/>
                <w:szCs w:val="24"/>
              </w:rPr>
              <w:t>Assessing</w:t>
            </w:r>
          </w:p>
          <w:p w:rsidR="00821F6A" w:rsidRPr="005F40A6" w:rsidRDefault="00821F6A" w:rsidP="0099742B">
            <w:pPr>
              <w:pStyle w:val="NOSNumberList"/>
              <w:numPr>
                <w:ilvl w:val="0"/>
                <w:numId w:val="18"/>
              </w:numPr>
              <w:spacing w:after="120" w:line="240" w:lineRule="auto"/>
              <w:ind w:left="850" w:hanging="425"/>
              <w:rPr>
                <w:rFonts w:cs="Arial"/>
                <w:szCs w:val="24"/>
              </w:rPr>
            </w:pPr>
            <w:r w:rsidRPr="005F40A6">
              <w:rPr>
                <w:rFonts w:cs="Arial"/>
                <w:szCs w:val="24"/>
              </w:rPr>
              <w:t>Communicating</w:t>
            </w:r>
          </w:p>
          <w:p w:rsidR="00821F6A" w:rsidRPr="005F40A6" w:rsidRDefault="00821F6A" w:rsidP="0099742B">
            <w:pPr>
              <w:pStyle w:val="NOSNumberList"/>
              <w:numPr>
                <w:ilvl w:val="0"/>
                <w:numId w:val="18"/>
              </w:numPr>
              <w:spacing w:after="120" w:line="240" w:lineRule="auto"/>
              <w:ind w:left="850" w:hanging="425"/>
              <w:rPr>
                <w:rFonts w:cs="Arial"/>
                <w:szCs w:val="24"/>
              </w:rPr>
            </w:pPr>
            <w:r w:rsidRPr="005F40A6">
              <w:rPr>
                <w:rFonts w:cs="Arial"/>
                <w:szCs w:val="24"/>
              </w:rPr>
              <w:t>Consulting</w:t>
            </w:r>
          </w:p>
          <w:p w:rsidR="00821F6A" w:rsidRPr="005F40A6" w:rsidRDefault="00821F6A" w:rsidP="0099742B">
            <w:pPr>
              <w:pStyle w:val="NOSNumberList"/>
              <w:numPr>
                <w:ilvl w:val="0"/>
                <w:numId w:val="18"/>
              </w:numPr>
              <w:spacing w:after="120" w:line="240" w:lineRule="auto"/>
              <w:ind w:left="850" w:hanging="425"/>
              <w:rPr>
                <w:rFonts w:cs="Arial"/>
                <w:szCs w:val="24"/>
              </w:rPr>
            </w:pPr>
            <w:r w:rsidRPr="005F40A6">
              <w:rPr>
                <w:rFonts w:cs="Arial"/>
                <w:szCs w:val="24"/>
              </w:rPr>
              <w:t>Contingency planning</w:t>
            </w:r>
          </w:p>
          <w:p w:rsidR="00821F6A" w:rsidRPr="005F40A6" w:rsidRDefault="00821F6A" w:rsidP="0099742B">
            <w:pPr>
              <w:pStyle w:val="NOSNumberList"/>
              <w:numPr>
                <w:ilvl w:val="0"/>
                <w:numId w:val="18"/>
              </w:numPr>
              <w:spacing w:after="120" w:line="240" w:lineRule="auto"/>
              <w:ind w:left="850" w:hanging="425"/>
              <w:rPr>
                <w:rFonts w:cs="Arial"/>
                <w:szCs w:val="24"/>
              </w:rPr>
            </w:pPr>
            <w:r w:rsidRPr="005F40A6">
              <w:rPr>
                <w:rFonts w:cs="Arial"/>
                <w:szCs w:val="24"/>
              </w:rPr>
              <w:t>Decision-making</w:t>
            </w:r>
          </w:p>
          <w:p w:rsidR="00821F6A" w:rsidRPr="005F40A6" w:rsidRDefault="00821F6A" w:rsidP="0099742B">
            <w:pPr>
              <w:pStyle w:val="NOSNumberList"/>
              <w:numPr>
                <w:ilvl w:val="0"/>
                <w:numId w:val="18"/>
              </w:numPr>
              <w:spacing w:after="120" w:line="240" w:lineRule="auto"/>
              <w:ind w:left="850" w:hanging="425"/>
              <w:rPr>
                <w:rFonts w:cs="Arial"/>
                <w:szCs w:val="24"/>
              </w:rPr>
            </w:pPr>
            <w:r w:rsidRPr="005F40A6">
              <w:rPr>
                <w:rFonts w:cs="Arial"/>
                <w:szCs w:val="24"/>
              </w:rPr>
              <w:t>Evaluating</w:t>
            </w:r>
          </w:p>
          <w:p w:rsidR="00821F6A" w:rsidRPr="005F40A6" w:rsidRDefault="00821F6A" w:rsidP="0099742B">
            <w:pPr>
              <w:pStyle w:val="NOSNumberList"/>
              <w:numPr>
                <w:ilvl w:val="0"/>
                <w:numId w:val="18"/>
              </w:numPr>
              <w:spacing w:after="120" w:line="240" w:lineRule="auto"/>
              <w:ind w:left="850" w:hanging="425"/>
              <w:rPr>
                <w:rFonts w:cs="Arial"/>
                <w:szCs w:val="24"/>
              </w:rPr>
            </w:pPr>
            <w:r w:rsidRPr="005F40A6">
              <w:rPr>
                <w:rFonts w:cs="Arial"/>
                <w:szCs w:val="24"/>
              </w:rPr>
              <w:t>Influencing</w:t>
            </w:r>
          </w:p>
          <w:p w:rsidR="00821F6A" w:rsidRPr="005F40A6" w:rsidRDefault="00821F6A" w:rsidP="0099742B">
            <w:pPr>
              <w:pStyle w:val="NOSNumberList"/>
              <w:numPr>
                <w:ilvl w:val="0"/>
                <w:numId w:val="18"/>
              </w:numPr>
              <w:spacing w:after="120" w:line="240" w:lineRule="auto"/>
              <w:ind w:left="850" w:hanging="425"/>
              <w:rPr>
                <w:rFonts w:cs="Arial"/>
                <w:szCs w:val="24"/>
              </w:rPr>
            </w:pPr>
            <w:r w:rsidRPr="005F40A6">
              <w:rPr>
                <w:rFonts w:cs="Arial"/>
                <w:szCs w:val="24"/>
              </w:rPr>
              <w:t>Information management</w:t>
            </w:r>
          </w:p>
          <w:p w:rsidR="00821F6A" w:rsidRPr="005F40A6" w:rsidRDefault="00821F6A" w:rsidP="0099742B">
            <w:pPr>
              <w:pStyle w:val="NOSNumberList"/>
              <w:numPr>
                <w:ilvl w:val="0"/>
                <w:numId w:val="18"/>
              </w:numPr>
              <w:spacing w:after="120" w:line="240" w:lineRule="auto"/>
              <w:ind w:left="850" w:hanging="425"/>
              <w:rPr>
                <w:rFonts w:cs="Arial"/>
                <w:szCs w:val="24"/>
              </w:rPr>
            </w:pPr>
            <w:r w:rsidRPr="005F40A6">
              <w:rPr>
                <w:rFonts w:cs="Arial"/>
                <w:szCs w:val="24"/>
              </w:rPr>
              <w:t>Involving others</w:t>
            </w:r>
          </w:p>
          <w:p w:rsidR="00821F6A" w:rsidRPr="005F40A6" w:rsidRDefault="00821F6A" w:rsidP="0099742B">
            <w:pPr>
              <w:pStyle w:val="NOSNumberList"/>
              <w:numPr>
                <w:ilvl w:val="0"/>
                <w:numId w:val="18"/>
              </w:numPr>
              <w:spacing w:after="120" w:line="240" w:lineRule="auto"/>
              <w:ind w:left="850" w:hanging="425"/>
              <w:rPr>
                <w:rFonts w:cs="Arial"/>
                <w:szCs w:val="24"/>
              </w:rPr>
            </w:pPr>
            <w:r w:rsidRPr="005F40A6">
              <w:rPr>
                <w:rFonts w:cs="Arial"/>
                <w:szCs w:val="24"/>
              </w:rPr>
              <w:t>Leadership</w:t>
            </w:r>
          </w:p>
          <w:p w:rsidR="00821F6A" w:rsidRPr="005F40A6" w:rsidRDefault="00821F6A" w:rsidP="0099742B">
            <w:pPr>
              <w:pStyle w:val="NOSNumberList"/>
              <w:numPr>
                <w:ilvl w:val="0"/>
                <w:numId w:val="18"/>
              </w:numPr>
              <w:spacing w:after="120" w:line="240" w:lineRule="auto"/>
              <w:ind w:left="850" w:hanging="425"/>
              <w:rPr>
                <w:rFonts w:cs="Arial"/>
                <w:szCs w:val="24"/>
              </w:rPr>
            </w:pPr>
            <w:r w:rsidRPr="005F40A6">
              <w:rPr>
                <w:rFonts w:cs="Arial"/>
                <w:szCs w:val="24"/>
              </w:rPr>
              <w:t>Monitoring</w:t>
            </w:r>
          </w:p>
          <w:p w:rsidR="00821F6A" w:rsidRPr="005F40A6" w:rsidRDefault="00821F6A" w:rsidP="0099742B">
            <w:pPr>
              <w:pStyle w:val="NOSNumberList"/>
              <w:numPr>
                <w:ilvl w:val="0"/>
                <w:numId w:val="18"/>
              </w:numPr>
              <w:spacing w:after="120" w:line="240" w:lineRule="auto"/>
              <w:ind w:left="850" w:hanging="425"/>
              <w:rPr>
                <w:rFonts w:cs="Arial"/>
                <w:szCs w:val="24"/>
              </w:rPr>
            </w:pPr>
            <w:r w:rsidRPr="005F40A6">
              <w:rPr>
                <w:rFonts w:cs="Arial"/>
                <w:szCs w:val="24"/>
              </w:rPr>
              <w:t>Persuading</w:t>
            </w:r>
          </w:p>
          <w:p w:rsidR="00821F6A" w:rsidRPr="005F40A6" w:rsidRDefault="00821F6A" w:rsidP="0099742B">
            <w:pPr>
              <w:pStyle w:val="NOSNumberList"/>
              <w:numPr>
                <w:ilvl w:val="0"/>
                <w:numId w:val="18"/>
              </w:numPr>
              <w:spacing w:after="120" w:line="240" w:lineRule="auto"/>
              <w:ind w:left="850" w:hanging="425"/>
              <w:rPr>
                <w:rFonts w:cs="Arial"/>
                <w:szCs w:val="24"/>
              </w:rPr>
            </w:pPr>
            <w:r w:rsidRPr="005F40A6">
              <w:rPr>
                <w:rFonts w:cs="Arial"/>
                <w:szCs w:val="24"/>
              </w:rPr>
              <w:t>Planning</w:t>
            </w:r>
          </w:p>
          <w:p w:rsidR="00821F6A" w:rsidRPr="005F40A6" w:rsidRDefault="00821F6A" w:rsidP="0099742B">
            <w:pPr>
              <w:pStyle w:val="NOSNumberList"/>
              <w:numPr>
                <w:ilvl w:val="0"/>
                <w:numId w:val="18"/>
              </w:numPr>
              <w:spacing w:after="120" w:line="240" w:lineRule="auto"/>
              <w:ind w:left="850" w:hanging="425"/>
              <w:rPr>
                <w:rFonts w:cs="Arial"/>
                <w:szCs w:val="24"/>
              </w:rPr>
            </w:pPr>
            <w:r w:rsidRPr="005F40A6">
              <w:rPr>
                <w:rFonts w:cs="Arial"/>
                <w:szCs w:val="24"/>
              </w:rPr>
              <w:t>Presenting information</w:t>
            </w:r>
          </w:p>
          <w:p w:rsidR="00821F6A" w:rsidRPr="005F40A6" w:rsidRDefault="00821F6A" w:rsidP="0099742B">
            <w:pPr>
              <w:pStyle w:val="NOSNumberList"/>
              <w:numPr>
                <w:ilvl w:val="0"/>
                <w:numId w:val="18"/>
              </w:numPr>
              <w:spacing w:after="120" w:line="240" w:lineRule="auto"/>
              <w:ind w:left="850" w:hanging="425"/>
              <w:rPr>
                <w:rFonts w:cs="Arial"/>
                <w:szCs w:val="24"/>
              </w:rPr>
            </w:pPr>
            <w:r w:rsidRPr="005F40A6">
              <w:rPr>
                <w:rFonts w:cs="Arial"/>
                <w:szCs w:val="24"/>
              </w:rPr>
              <w:t>Prioritising</w:t>
            </w:r>
          </w:p>
          <w:p w:rsidR="00821F6A" w:rsidRPr="005F40A6" w:rsidRDefault="00821F6A" w:rsidP="0099742B">
            <w:pPr>
              <w:pStyle w:val="NOSNumberList"/>
              <w:numPr>
                <w:ilvl w:val="0"/>
                <w:numId w:val="18"/>
              </w:numPr>
              <w:spacing w:after="120" w:line="240" w:lineRule="auto"/>
              <w:ind w:left="850" w:hanging="425"/>
              <w:rPr>
                <w:rFonts w:cs="Arial"/>
                <w:szCs w:val="24"/>
              </w:rPr>
            </w:pPr>
            <w:r w:rsidRPr="005F40A6">
              <w:rPr>
                <w:rFonts w:cs="Arial"/>
                <w:szCs w:val="24"/>
              </w:rPr>
              <w:t>Reviewing</w:t>
            </w:r>
          </w:p>
          <w:p w:rsidR="00821F6A" w:rsidRPr="005F40A6" w:rsidRDefault="00821F6A" w:rsidP="0099742B">
            <w:pPr>
              <w:pStyle w:val="NOSNumberList"/>
              <w:numPr>
                <w:ilvl w:val="0"/>
                <w:numId w:val="18"/>
              </w:numPr>
              <w:spacing w:after="120" w:line="240" w:lineRule="auto"/>
              <w:ind w:left="850" w:hanging="425"/>
              <w:rPr>
                <w:rFonts w:cs="Arial"/>
                <w:szCs w:val="24"/>
              </w:rPr>
            </w:pPr>
            <w:r w:rsidRPr="005F40A6">
              <w:rPr>
                <w:rFonts w:cs="Arial"/>
                <w:szCs w:val="24"/>
              </w:rPr>
              <w:t>Risk management</w:t>
            </w:r>
          </w:p>
          <w:p w:rsidR="00821F6A" w:rsidRPr="005F40A6" w:rsidRDefault="00821F6A" w:rsidP="0099742B">
            <w:pPr>
              <w:pStyle w:val="NOSNumberList"/>
              <w:numPr>
                <w:ilvl w:val="0"/>
                <w:numId w:val="18"/>
              </w:numPr>
              <w:spacing w:after="120" w:line="240" w:lineRule="auto"/>
              <w:ind w:left="850" w:hanging="425"/>
              <w:rPr>
                <w:rFonts w:cs="Arial"/>
                <w:szCs w:val="24"/>
              </w:rPr>
            </w:pPr>
            <w:r w:rsidRPr="005F40A6">
              <w:rPr>
                <w:rFonts w:cs="Arial"/>
                <w:szCs w:val="24"/>
              </w:rPr>
              <w:t>Scenario building</w:t>
            </w:r>
          </w:p>
          <w:p w:rsidR="00821F6A" w:rsidRPr="0070385B" w:rsidRDefault="00821F6A" w:rsidP="0099742B">
            <w:pPr>
              <w:pStyle w:val="NOSNumberList"/>
              <w:numPr>
                <w:ilvl w:val="0"/>
                <w:numId w:val="18"/>
              </w:numPr>
              <w:spacing w:after="120" w:line="240" w:lineRule="auto"/>
              <w:ind w:left="850" w:hanging="425"/>
            </w:pPr>
            <w:r w:rsidRPr="005F40A6">
              <w:rPr>
                <w:rFonts w:cs="Arial"/>
                <w:szCs w:val="24"/>
              </w:rPr>
              <w:t>Thinking systematically</w:t>
            </w:r>
          </w:p>
        </w:tc>
      </w:tr>
    </w:tbl>
    <w:p w:rsidR="00821F6A" w:rsidRPr="0070385B" w:rsidRDefault="00821F6A" w:rsidP="00821F6A">
      <w:r w:rsidRPr="0070385B">
        <w:br w:type="page"/>
      </w:r>
    </w:p>
    <w:p w:rsidR="00B71645" w:rsidRPr="0070385B" w:rsidRDefault="00B71645" w:rsidP="00B71645">
      <w:pPr>
        <w:pStyle w:val="Header"/>
        <w:rPr>
          <w:b/>
          <w:sz w:val="28"/>
          <w:szCs w:val="28"/>
        </w:rPr>
      </w:pPr>
      <w:r w:rsidRPr="0070385B">
        <w:rPr>
          <w:b/>
          <w:sz w:val="28"/>
          <w:szCs w:val="28"/>
        </w:rPr>
        <w:lastRenderedPageBreak/>
        <w:t>CFAM&amp;LBB2   Develop, Maintain and Evaluate Business Continuity Plans and Arrangements</w:t>
      </w:r>
    </w:p>
    <w:p w:rsidR="00B71645" w:rsidRPr="0070385B" w:rsidRDefault="00B71645" w:rsidP="00B71645">
      <w:pPr>
        <w:pStyle w:val="Header"/>
        <w:rPr>
          <w:b/>
          <w:sz w:val="28"/>
          <w:szCs w:val="28"/>
        </w:rPr>
      </w:pPr>
    </w:p>
    <w:tbl>
      <w:tblPr>
        <w:tblW w:w="0" w:type="auto"/>
        <w:tblLook w:val="00A0" w:firstRow="1" w:lastRow="0" w:firstColumn="1" w:lastColumn="0" w:noHBand="0" w:noVBand="0"/>
      </w:tblPr>
      <w:tblGrid>
        <w:gridCol w:w="2168"/>
        <w:gridCol w:w="6902"/>
      </w:tblGrid>
      <w:tr w:rsidR="000168C8" w:rsidRPr="0070385B" w:rsidTr="004566E9">
        <w:tc>
          <w:tcPr>
            <w:tcW w:w="2347" w:type="dxa"/>
          </w:tcPr>
          <w:p w:rsidR="00B71645" w:rsidRPr="0070385B" w:rsidRDefault="00B71645" w:rsidP="004566E9">
            <w:pPr>
              <w:pStyle w:val="NOSSideHeading"/>
            </w:pPr>
            <w:r w:rsidRPr="0070385B">
              <w:t>Overview</w:t>
            </w:r>
            <w:r w:rsidRPr="0070385B">
              <w:br/>
            </w:r>
          </w:p>
        </w:tc>
        <w:tc>
          <w:tcPr>
            <w:tcW w:w="7967" w:type="dxa"/>
          </w:tcPr>
          <w:p w:rsidR="00B71645" w:rsidRPr="0070385B" w:rsidRDefault="00B71645" w:rsidP="004566E9">
            <w:pPr>
              <w:pStyle w:val="NOSNumberList"/>
              <w:numPr>
                <w:ilvl w:val="0"/>
                <w:numId w:val="0"/>
              </w:numPr>
            </w:pPr>
            <w:r w:rsidRPr="0070385B">
              <w:t xml:space="preserve">This standard is about developing, maintaining and evaluating business continuity plans to ensure that organisations continue to exercise core functions in the event of a business disruption or emergency. It </w:t>
            </w:r>
            <w:proofErr w:type="gramStart"/>
            <w:r w:rsidRPr="0070385B">
              <w:t>is based</w:t>
            </w:r>
            <w:proofErr w:type="gramEnd"/>
            <w:r w:rsidRPr="0070385B">
              <w:t xml:space="preserve"> upon a standard originally developed by Skills for Justice – CCAD1.</w:t>
            </w:r>
          </w:p>
          <w:p w:rsidR="00B71645" w:rsidRPr="0070385B" w:rsidRDefault="00B71645" w:rsidP="004566E9">
            <w:pPr>
              <w:pStyle w:val="NOSNumberList"/>
              <w:numPr>
                <w:ilvl w:val="0"/>
                <w:numId w:val="0"/>
              </w:numPr>
            </w:pPr>
          </w:p>
          <w:p w:rsidR="00B71645" w:rsidRPr="0070385B" w:rsidRDefault="00B71645" w:rsidP="004566E9">
            <w:pPr>
              <w:pStyle w:val="NOSNumberList"/>
              <w:numPr>
                <w:ilvl w:val="0"/>
                <w:numId w:val="0"/>
              </w:numPr>
            </w:pPr>
            <w:r w:rsidRPr="0070385B">
              <w:t>This standard is relevant to managers and leaders with specific responsibility for developing, maintaining and evaluating business continuity plans for their organisation.</w:t>
            </w:r>
          </w:p>
          <w:p w:rsidR="00B71645" w:rsidRPr="0070385B" w:rsidRDefault="00B71645" w:rsidP="004566E9">
            <w:pPr>
              <w:pStyle w:val="NOSNumberList"/>
              <w:numPr>
                <w:ilvl w:val="0"/>
                <w:numId w:val="0"/>
              </w:numPr>
            </w:pPr>
          </w:p>
          <w:p w:rsidR="00B71645" w:rsidRPr="0070385B" w:rsidRDefault="00B71645" w:rsidP="004566E9">
            <w:pPr>
              <w:pStyle w:val="NOSNumberList"/>
              <w:numPr>
                <w:ilvl w:val="0"/>
                <w:numId w:val="0"/>
              </w:numPr>
            </w:pPr>
            <w:r w:rsidRPr="0070385B">
              <w:t xml:space="preserve">This standard links closely with </w:t>
            </w:r>
            <w:r w:rsidRPr="0070385B">
              <w:rPr>
                <w:i/>
              </w:rPr>
              <w:t xml:space="preserve">CFAM&amp;LBB1 Manage </w:t>
            </w:r>
            <w:r w:rsidR="0099742B" w:rsidRPr="0070385B">
              <w:rPr>
                <w:i/>
              </w:rPr>
              <w:t xml:space="preserve">Risks </w:t>
            </w:r>
            <w:r w:rsidR="00931E6B" w:rsidRPr="0070385B">
              <w:rPr>
                <w:i/>
              </w:rPr>
              <w:t>t</w:t>
            </w:r>
            <w:r w:rsidR="0099742B" w:rsidRPr="0070385B">
              <w:rPr>
                <w:i/>
              </w:rPr>
              <w:t>o Your Organis</w:t>
            </w:r>
            <w:r w:rsidRPr="0070385B">
              <w:rPr>
                <w:i/>
              </w:rPr>
              <w:t>ation</w:t>
            </w:r>
            <w:r w:rsidRPr="0070385B">
              <w:t>.</w:t>
            </w:r>
          </w:p>
        </w:tc>
      </w:tr>
    </w:tbl>
    <w:p w:rsidR="00B71645" w:rsidRPr="0070385B" w:rsidRDefault="00B71645" w:rsidP="00B71645">
      <w:r w:rsidRPr="0070385B">
        <w:br w:type="page"/>
      </w:r>
    </w:p>
    <w:tbl>
      <w:tblPr>
        <w:tblW w:w="0" w:type="auto"/>
        <w:tblLook w:val="00A0" w:firstRow="1" w:lastRow="0" w:firstColumn="1" w:lastColumn="0" w:noHBand="0" w:noVBand="0"/>
      </w:tblPr>
      <w:tblGrid>
        <w:gridCol w:w="2336"/>
        <w:gridCol w:w="6734"/>
      </w:tblGrid>
      <w:tr w:rsidR="000168C8" w:rsidRPr="0070385B" w:rsidTr="004566E9">
        <w:tc>
          <w:tcPr>
            <w:tcW w:w="2518" w:type="dxa"/>
          </w:tcPr>
          <w:p w:rsidR="00B71645" w:rsidRPr="0070385B" w:rsidRDefault="00B71645" w:rsidP="004566E9">
            <w:pPr>
              <w:autoSpaceDE w:val="0"/>
              <w:autoSpaceDN w:val="0"/>
              <w:adjustRightInd w:val="0"/>
              <w:rPr>
                <w:rFonts w:ascii="Helvetica" w:hAnsi="Helvetica" w:cs="Helvetica"/>
                <w:sz w:val="26"/>
                <w:szCs w:val="26"/>
                <w:lang w:eastAsia="en-GB"/>
              </w:rPr>
            </w:pPr>
            <w:r w:rsidRPr="0070385B">
              <w:rPr>
                <w:rFonts w:ascii="Helvetica" w:hAnsi="Helvetica" w:cs="Helvetica"/>
                <w:b/>
                <w:bCs/>
                <w:sz w:val="26"/>
                <w:lang w:eastAsia="en-GB"/>
              </w:rPr>
              <w:lastRenderedPageBreak/>
              <w:t>Performance criteria</w:t>
            </w:r>
            <w:r w:rsidRPr="0070385B">
              <w:rPr>
                <w:rFonts w:ascii="Helvetica" w:hAnsi="Helvetica" w:cs="Helvetica"/>
                <w:b/>
                <w:bCs/>
                <w:sz w:val="26"/>
                <w:lang w:eastAsia="en-GB"/>
              </w:rPr>
              <w:br/>
            </w:r>
          </w:p>
          <w:p w:rsidR="00B71645" w:rsidRPr="0070385B" w:rsidRDefault="00B71645" w:rsidP="004566E9">
            <w:pPr>
              <w:pStyle w:val="NOSSideHeading"/>
              <w:rPr>
                <w:rFonts w:ascii="Helvetica" w:hAnsi="Helvetica" w:cs="Helvetica"/>
                <w:b w:val="0"/>
                <w:i/>
                <w:iCs/>
                <w:noProof w:val="0"/>
                <w:sz w:val="22"/>
              </w:rPr>
            </w:pPr>
          </w:p>
          <w:p w:rsidR="00B71645" w:rsidRPr="0070385B" w:rsidRDefault="00B71645" w:rsidP="00652AAD">
            <w:pPr>
              <w:pStyle w:val="NOSSideSubHeading"/>
            </w:pPr>
            <w:r w:rsidRPr="0070385B">
              <w:t>You must be able to:</w:t>
            </w:r>
          </w:p>
          <w:p w:rsidR="00B71645" w:rsidRPr="0070385B" w:rsidRDefault="00B71645" w:rsidP="00652AAD">
            <w:pPr>
              <w:pStyle w:val="NOSSideSubHeading"/>
            </w:pPr>
          </w:p>
        </w:tc>
        <w:tc>
          <w:tcPr>
            <w:tcW w:w="7902" w:type="dxa"/>
          </w:tcPr>
          <w:p w:rsidR="00B71645" w:rsidRPr="0070385B" w:rsidRDefault="00B71645" w:rsidP="004566E9">
            <w:pPr>
              <w:pStyle w:val="NOSBodyHeading"/>
              <w:spacing w:line="360" w:lineRule="auto"/>
              <w:rPr>
                <w:b w:val="0"/>
              </w:rPr>
            </w:pPr>
          </w:p>
          <w:p w:rsidR="00B71645" w:rsidRPr="0070385B" w:rsidRDefault="00B71645" w:rsidP="004566E9">
            <w:pPr>
              <w:pStyle w:val="NOSBodyHeading"/>
              <w:spacing w:line="360" w:lineRule="auto"/>
              <w:rPr>
                <w:b w:val="0"/>
              </w:rPr>
            </w:pPr>
          </w:p>
          <w:p w:rsidR="00B71645" w:rsidRPr="0070385B" w:rsidRDefault="00B71645" w:rsidP="004566E9">
            <w:pPr>
              <w:pStyle w:val="NOSBodyHeading"/>
              <w:spacing w:line="360" w:lineRule="auto"/>
              <w:rPr>
                <w:b w:val="0"/>
              </w:rPr>
            </w:pPr>
          </w:p>
          <w:p w:rsidR="00B71645" w:rsidRPr="0070385B" w:rsidRDefault="00B71645" w:rsidP="0099742B">
            <w:pPr>
              <w:pStyle w:val="NOSBodyHeading"/>
              <w:numPr>
                <w:ilvl w:val="0"/>
                <w:numId w:val="43"/>
              </w:numPr>
              <w:spacing w:after="120" w:line="240" w:lineRule="auto"/>
              <w:rPr>
                <w:b w:val="0"/>
              </w:rPr>
            </w:pPr>
            <w:r w:rsidRPr="0070385B">
              <w:rPr>
                <w:b w:val="0"/>
              </w:rPr>
              <w:t>Engage appropriate people in your organisation and other key stakeholders in developing business continuity plans and arrangements.</w:t>
            </w:r>
          </w:p>
          <w:p w:rsidR="00B71645" w:rsidRPr="0070385B" w:rsidRDefault="00B71645" w:rsidP="0099742B">
            <w:pPr>
              <w:pStyle w:val="NOSBodyHeading"/>
              <w:numPr>
                <w:ilvl w:val="0"/>
                <w:numId w:val="43"/>
              </w:numPr>
              <w:spacing w:after="120" w:line="240" w:lineRule="auto"/>
              <w:rPr>
                <w:b w:val="0"/>
              </w:rPr>
            </w:pPr>
            <w:r w:rsidRPr="0070385B">
              <w:rPr>
                <w:b w:val="0"/>
              </w:rPr>
              <w:t>Confirm the required aim, scope and objectives of business continuity plans and arrangements.</w:t>
            </w:r>
          </w:p>
          <w:p w:rsidR="00B71645" w:rsidRPr="0070385B" w:rsidRDefault="00B71645" w:rsidP="0099742B">
            <w:pPr>
              <w:pStyle w:val="NOSBodyHeading"/>
              <w:numPr>
                <w:ilvl w:val="0"/>
                <w:numId w:val="43"/>
              </w:numPr>
              <w:spacing w:after="120" w:line="240" w:lineRule="auto"/>
              <w:rPr>
                <w:b w:val="0"/>
              </w:rPr>
            </w:pPr>
            <w:r w:rsidRPr="0070385B">
              <w:rPr>
                <w:b w:val="0"/>
              </w:rPr>
              <w:t>Identify key products or services and the critical activities and resources that support them.</w:t>
            </w:r>
          </w:p>
          <w:p w:rsidR="00B71645" w:rsidRPr="0070385B" w:rsidRDefault="00B71645" w:rsidP="0099742B">
            <w:pPr>
              <w:pStyle w:val="NOSBodyHeading"/>
              <w:numPr>
                <w:ilvl w:val="0"/>
                <w:numId w:val="43"/>
              </w:numPr>
              <w:spacing w:after="120" w:line="240" w:lineRule="auto"/>
              <w:rPr>
                <w:b w:val="0"/>
              </w:rPr>
            </w:pPr>
            <w:r w:rsidRPr="0070385B">
              <w:rPr>
                <w:b w:val="0"/>
              </w:rPr>
              <w:t>Evaluate the resilience of the structures and processes of the organisation and of relevant external organisations.</w:t>
            </w:r>
          </w:p>
          <w:p w:rsidR="00B71645" w:rsidRPr="0070385B" w:rsidRDefault="00B71645" w:rsidP="0099742B">
            <w:pPr>
              <w:pStyle w:val="NOSBodyHeading"/>
              <w:numPr>
                <w:ilvl w:val="0"/>
                <w:numId w:val="43"/>
              </w:numPr>
              <w:spacing w:after="120" w:line="240" w:lineRule="auto"/>
              <w:rPr>
                <w:b w:val="0"/>
              </w:rPr>
            </w:pPr>
            <w:r w:rsidRPr="0070385B">
              <w:rPr>
                <w:b w:val="0"/>
              </w:rPr>
              <w:t>Identify and assess alternative strategies to mitigate the effects of business disruption or emergencies.</w:t>
            </w:r>
          </w:p>
          <w:p w:rsidR="00B71645" w:rsidRPr="0070385B" w:rsidRDefault="00B71645" w:rsidP="0099742B">
            <w:pPr>
              <w:pStyle w:val="NOSBodyHeading"/>
              <w:numPr>
                <w:ilvl w:val="0"/>
                <w:numId w:val="43"/>
              </w:numPr>
              <w:spacing w:after="120" w:line="240" w:lineRule="auto"/>
              <w:rPr>
                <w:b w:val="0"/>
              </w:rPr>
            </w:pPr>
            <w:r w:rsidRPr="0070385B">
              <w:rPr>
                <w:b w:val="0"/>
              </w:rPr>
              <w:t>Develop business continuity plans and arrangements that are capable of mitigating the effects of business disruption or emergencies effectively.</w:t>
            </w:r>
          </w:p>
          <w:p w:rsidR="00B71645" w:rsidRPr="0070385B" w:rsidRDefault="00B71645" w:rsidP="0099742B">
            <w:pPr>
              <w:pStyle w:val="NOSBodyHeading"/>
              <w:numPr>
                <w:ilvl w:val="0"/>
                <w:numId w:val="43"/>
              </w:numPr>
              <w:spacing w:after="120" w:line="240" w:lineRule="auto"/>
              <w:rPr>
                <w:b w:val="0"/>
              </w:rPr>
            </w:pPr>
            <w:r w:rsidRPr="0070385B">
              <w:rPr>
                <w:b w:val="0"/>
              </w:rPr>
              <w:t>Provide a framework for business continuity management, co-ordination and control including:</w:t>
            </w:r>
          </w:p>
          <w:p w:rsidR="00B71645" w:rsidRPr="0070385B" w:rsidRDefault="00B71645" w:rsidP="0099742B">
            <w:pPr>
              <w:pStyle w:val="NOSBodyHeading"/>
              <w:numPr>
                <w:ilvl w:val="1"/>
                <w:numId w:val="43"/>
              </w:numPr>
              <w:spacing w:after="120" w:line="240" w:lineRule="auto"/>
              <w:ind w:left="1378" w:hanging="776"/>
              <w:rPr>
                <w:b w:val="0"/>
              </w:rPr>
            </w:pPr>
            <w:r w:rsidRPr="0070385B">
              <w:rPr>
                <w:b w:val="0"/>
              </w:rPr>
              <w:t>procedures for determining when the business continuity plan must be invoked</w:t>
            </w:r>
          </w:p>
          <w:p w:rsidR="00B71645" w:rsidRPr="0070385B" w:rsidRDefault="00B71645" w:rsidP="0099742B">
            <w:pPr>
              <w:pStyle w:val="NOSBodyHeading"/>
              <w:numPr>
                <w:ilvl w:val="1"/>
                <w:numId w:val="43"/>
              </w:numPr>
              <w:spacing w:after="120" w:line="240" w:lineRule="auto"/>
              <w:ind w:left="1378" w:hanging="776"/>
              <w:rPr>
                <w:b w:val="0"/>
              </w:rPr>
            </w:pPr>
            <w:r w:rsidRPr="0070385B">
              <w:rPr>
                <w:b w:val="0"/>
              </w:rPr>
              <w:t>roles and responsibilities of key people in the organisation</w:t>
            </w:r>
          </w:p>
          <w:p w:rsidR="00B71645" w:rsidRPr="0070385B" w:rsidRDefault="00B71645" w:rsidP="0099742B">
            <w:pPr>
              <w:pStyle w:val="NOSBodyHeading"/>
              <w:numPr>
                <w:ilvl w:val="1"/>
                <w:numId w:val="43"/>
              </w:numPr>
              <w:spacing w:after="120" w:line="240" w:lineRule="auto"/>
              <w:ind w:left="1378" w:hanging="776"/>
              <w:rPr>
                <w:b w:val="0"/>
              </w:rPr>
            </w:pPr>
            <w:r w:rsidRPr="0070385B">
              <w:rPr>
                <w:b w:val="0"/>
              </w:rPr>
              <w:t>prioritisation of organisational processes or services</w:t>
            </w:r>
          </w:p>
          <w:p w:rsidR="00B71645" w:rsidRPr="0070385B" w:rsidRDefault="00B71645" w:rsidP="0099742B">
            <w:pPr>
              <w:pStyle w:val="NOSBodyHeading"/>
              <w:numPr>
                <w:ilvl w:val="1"/>
                <w:numId w:val="43"/>
              </w:numPr>
              <w:spacing w:after="120" w:line="240" w:lineRule="auto"/>
              <w:ind w:left="1378" w:hanging="776"/>
              <w:rPr>
                <w:b w:val="0"/>
              </w:rPr>
            </w:pPr>
            <w:r w:rsidRPr="0070385B">
              <w:rPr>
                <w:b w:val="0"/>
              </w:rPr>
              <w:t>procedures for activating response arrangements</w:t>
            </w:r>
          </w:p>
          <w:p w:rsidR="00B71645" w:rsidRPr="0070385B" w:rsidRDefault="00B71645" w:rsidP="0099742B">
            <w:pPr>
              <w:pStyle w:val="NOSBodyHeading"/>
              <w:numPr>
                <w:ilvl w:val="1"/>
                <w:numId w:val="43"/>
              </w:numPr>
              <w:spacing w:after="120" w:line="240" w:lineRule="auto"/>
              <w:ind w:left="1378" w:hanging="776"/>
              <w:rPr>
                <w:b w:val="0"/>
              </w:rPr>
            </w:pPr>
            <w:r w:rsidRPr="0070385B">
              <w:rPr>
                <w:b w:val="0"/>
              </w:rPr>
              <w:t>provision of resources (</w:t>
            </w:r>
            <w:proofErr w:type="spellStart"/>
            <w:r w:rsidRPr="0070385B">
              <w:rPr>
                <w:b w:val="0"/>
              </w:rPr>
              <w:t>eg</w:t>
            </w:r>
            <w:proofErr w:type="spellEnd"/>
            <w:r w:rsidRPr="0070385B">
              <w:rPr>
                <w:b w:val="0"/>
              </w:rPr>
              <w:t xml:space="preserve"> people, premises, technology, equipment)</w:t>
            </w:r>
          </w:p>
          <w:p w:rsidR="00B71645" w:rsidRPr="0070385B" w:rsidRDefault="00B71645" w:rsidP="0099742B">
            <w:pPr>
              <w:pStyle w:val="NOSBodyHeading"/>
              <w:numPr>
                <w:ilvl w:val="1"/>
                <w:numId w:val="43"/>
              </w:numPr>
              <w:spacing w:after="120" w:line="240" w:lineRule="auto"/>
              <w:ind w:left="1378" w:hanging="776"/>
              <w:rPr>
                <w:b w:val="0"/>
              </w:rPr>
            </w:pPr>
            <w:proofErr w:type="gramStart"/>
            <w:r w:rsidRPr="0070385B">
              <w:rPr>
                <w:b w:val="0"/>
              </w:rPr>
              <w:t>provision</w:t>
            </w:r>
            <w:proofErr w:type="gramEnd"/>
            <w:r w:rsidRPr="0070385B">
              <w:rPr>
                <w:b w:val="0"/>
              </w:rPr>
              <w:t xml:space="preserve"> of resilient information and communications systems.</w:t>
            </w:r>
          </w:p>
          <w:p w:rsidR="00B71645" w:rsidRPr="0070385B" w:rsidRDefault="00B71645" w:rsidP="0099742B">
            <w:pPr>
              <w:pStyle w:val="NOSBodyHeading"/>
              <w:numPr>
                <w:ilvl w:val="0"/>
                <w:numId w:val="43"/>
              </w:numPr>
              <w:spacing w:after="120" w:line="240" w:lineRule="auto"/>
              <w:rPr>
                <w:b w:val="0"/>
              </w:rPr>
            </w:pPr>
            <w:r w:rsidRPr="0070385B">
              <w:rPr>
                <w:b w:val="0"/>
              </w:rPr>
              <w:t>Ensure the resources committed to business continuity management are proportionate to the potential impact of business disruption or emergencies.</w:t>
            </w:r>
          </w:p>
          <w:p w:rsidR="00B71645" w:rsidRPr="0070385B" w:rsidRDefault="00B71645" w:rsidP="0099742B">
            <w:pPr>
              <w:pStyle w:val="NOSBodyHeading"/>
              <w:numPr>
                <w:ilvl w:val="0"/>
                <w:numId w:val="43"/>
              </w:numPr>
              <w:spacing w:after="120" w:line="240" w:lineRule="auto"/>
              <w:rPr>
                <w:b w:val="0"/>
              </w:rPr>
            </w:pPr>
            <w:r w:rsidRPr="0070385B">
              <w:rPr>
                <w:b w:val="0"/>
              </w:rPr>
              <w:t>Present business continuity plans and arrangements clearly, concisely and in ways that promote understanding.</w:t>
            </w:r>
          </w:p>
          <w:p w:rsidR="00B71645" w:rsidRPr="0070385B" w:rsidRDefault="00B71645" w:rsidP="0099742B">
            <w:pPr>
              <w:pStyle w:val="NOSBodyHeading"/>
              <w:numPr>
                <w:ilvl w:val="0"/>
                <w:numId w:val="43"/>
              </w:numPr>
              <w:spacing w:after="120" w:line="240" w:lineRule="auto"/>
              <w:rPr>
                <w:b w:val="0"/>
              </w:rPr>
            </w:pPr>
            <w:r w:rsidRPr="0070385B">
              <w:rPr>
                <w:b w:val="0"/>
              </w:rPr>
              <w:t>Encourage the ownership of business continuity plans and arrangements at the appropriate departmental level.</w:t>
            </w:r>
          </w:p>
          <w:p w:rsidR="00B71645" w:rsidRPr="0070385B" w:rsidRDefault="00B71645" w:rsidP="0099742B">
            <w:pPr>
              <w:pStyle w:val="NOSBodyHeading"/>
              <w:numPr>
                <w:ilvl w:val="0"/>
                <w:numId w:val="43"/>
              </w:numPr>
              <w:spacing w:after="120" w:line="240" w:lineRule="auto"/>
              <w:rPr>
                <w:b w:val="0"/>
              </w:rPr>
            </w:pPr>
            <w:r w:rsidRPr="0070385B">
              <w:rPr>
                <w:b w:val="0"/>
              </w:rPr>
              <w:lastRenderedPageBreak/>
              <w:t>Communicate business continuity plans and arrangements clearly to people within the organisation and other key stakeholders.</w:t>
            </w:r>
          </w:p>
          <w:p w:rsidR="00B71645" w:rsidRPr="0070385B" w:rsidRDefault="00B71645" w:rsidP="0099742B">
            <w:pPr>
              <w:pStyle w:val="NOSBodyHeading"/>
              <w:numPr>
                <w:ilvl w:val="0"/>
                <w:numId w:val="43"/>
              </w:numPr>
              <w:spacing w:after="120" w:line="240" w:lineRule="auto"/>
              <w:rPr>
                <w:b w:val="0"/>
              </w:rPr>
            </w:pPr>
            <w:r w:rsidRPr="0070385B">
              <w:rPr>
                <w:b w:val="0"/>
              </w:rPr>
              <w:t>Ensure provision of appropriate training for relevant staff or other persons.</w:t>
            </w:r>
          </w:p>
          <w:p w:rsidR="00B71645" w:rsidRPr="0070385B" w:rsidRDefault="00B71645" w:rsidP="0099742B">
            <w:pPr>
              <w:pStyle w:val="NOSBodyHeading"/>
              <w:numPr>
                <w:ilvl w:val="0"/>
                <w:numId w:val="43"/>
              </w:numPr>
              <w:spacing w:after="120" w:line="240" w:lineRule="auto"/>
              <w:rPr>
                <w:b w:val="0"/>
              </w:rPr>
            </w:pPr>
            <w:r w:rsidRPr="0070385B">
              <w:rPr>
                <w:b w:val="0"/>
              </w:rPr>
              <w:t>Ensure provision of exercises to validate and practice business continuity plans and arrangements.</w:t>
            </w:r>
          </w:p>
          <w:p w:rsidR="00B71645" w:rsidRPr="0070385B" w:rsidRDefault="00B71645" w:rsidP="0099742B">
            <w:pPr>
              <w:pStyle w:val="NOSBodyHeading"/>
              <w:numPr>
                <w:ilvl w:val="0"/>
                <w:numId w:val="43"/>
              </w:numPr>
              <w:spacing w:after="120" w:line="240" w:lineRule="auto"/>
              <w:rPr>
                <w:b w:val="0"/>
              </w:rPr>
            </w:pPr>
            <w:r w:rsidRPr="0070385B">
              <w:rPr>
                <w:b w:val="0"/>
              </w:rPr>
              <w:t>Review business continuity plans systematically and in response to organisational changes, changes to the potential impact of disruption or emergencies and lessons identified from incidents and exercises.</w:t>
            </w:r>
          </w:p>
        </w:tc>
      </w:tr>
    </w:tbl>
    <w:p w:rsidR="00B71645" w:rsidRPr="0070385B" w:rsidRDefault="00B71645" w:rsidP="00B71645"/>
    <w:p w:rsidR="00B71645" w:rsidRPr="0070385B" w:rsidRDefault="00B71645" w:rsidP="00B71645">
      <w:r w:rsidRPr="0070385B">
        <w:br w:type="page"/>
      </w:r>
    </w:p>
    <w:tbl>
      <w:tblPr>
        <w:tblW w:w="0" w:type="auto"/>
        <w:tblLook w:val="00A0" w:firstRow="1" w:lastRow="0" w:firstColumn="1" w:lastColumn="0" w:noHBand="0" w:noVBand="0"/>
      </w:tblPr>
      <w:tblGrid>
        <w:gridCol w:w="2379"/>
        <w:gridCol w:w="6691"/>
      </w:tblGrid>
      <w:tr w:rsidR="000168C8" w:rsidRPr="0070385B" w:rsidTr="004566E9">
        <w:tc>
          <w:tcPr>
            <w:tcW w:w="2518" w:type="dxa"/>
          </w:tcPr>
          <w:p w:rsidR="00B71645" w:rsidRPr="0070385B" w:rsidRDefault="00B71645" w:rsidP="004566E9">
            <w:pPr>
              <w:pStyle w:val="NOSSideHeading"/>
              <w:rPr>
                <w:rFonts w:ascii="Helvetica" w:hAnsi="Helvetica"/>
              </w:rPr>
            </w:pPr>
            <w:r w:rsidRPr="0070385B">
              <w:rPr>
                <w:rFonts w:ascii="Helvetica" w:hAnsi="Helvetica"/>
              </w:rPr>
              <w:lastRenderedPageBreak/>
              <w:t>K</w:t>
            </w:r>
            <w:r w:rsidRPr="0070385B">
              <w:rPr>
                <w:rFonts w:ascii="Helvetica" w:hAnsi="Helvetica"/>
                <w:bCs/>
              </w:rPr>
              <w:t>nowledge and understanding</w:t>
            </w:r>
            <w:r w:rsidRPr="0070385B">
              <w:rPr>
                <w:rFonts w:ascii="Helvetica" w:hAnsi="Helvetica"/>
              </w:rPr>
              <w:br/>
            </w:r>
          </w:p>
          <w:p w:rsidR="00B71645" w:rsidRPr="0070385B" w:rsidRDefault="00B71645" w:rsidP="004566E9">
            <w:pPr>
              <w:pStyle w:val="NOSSideHeading"/>
              <w:rPr>
                <w:rFonts w:ascii="Helvetica" w:hAnsi="Helvetica" w:cs="Helvetica"/>
                <w:b w:val="0"/>
                <w:i/>
                <w:iCs/>
                <w:noProof w:val="0"/>
                <w:sz w:val="22"/>
              </w:rPr>
            </w:pPr>
          </w:p>
          <w:p w:rsidR="00B71645" w:rsidRPr="0070385B" w:rsidRDefault="00B71645" w:rsidP="00652AAD">
            <w:pPr>
              <w:pStyle w:val="NOSSideSubHeading"/>
            </w:pPr>
            <w:r w:rsidRPr="0070385B">
              <w:t>You need to know and understand:</w:t>
            </w:r>
          </w:p>
          <w:p w:rsidR="00B71645" w:rsidRPr="0070385B" w:rsidRDefault="00B71645" w:rsidP="00652AAD">
            <w:pPr>
              <w:pStyle w:val="NOSSideSubHeading"/>
            </w:pPr>
          </w:p>
          <w:p w:rsidR="00B71645" w:rsidRPr="0070385B" w:rsidRDefault="00B71645" w:rsidP="00652AAD">
            <w:pPr>
              <w:pStyle w:val="NOSSideSubHeading"/>
            </w:pPr>
          </w:p>
        </w:tc>
        <w:tc>
          <w:tcPr>
            <w:tcW w:w="7902" w:type="dxa"/>
          </w:tcPr>
          <w:p w:rsidR="00B71645" w:rsidRPr="0070385B" w:rsidRDefault="00B71645" w:rsidP="004566E9">
            <w:pPr>
              <w:pStyle w:val="NOSBodyHeading"/>
              <w:spacing w:line="360" w:lineRule="auto"/>
              <w:rPr>
                <w:b w:val="0"/>
              </w:rPr>
            </w:pPr>
          </w:p>
          <w:p w:rsidR="00B71645" w:rsidRPr="0070385B" w:rsidRDefault="00B71645" w:rsidP="004566E9">
            <w:pPr>
              <w:pStyle w:val="NOSBodyHeading"/>
              <w:spacing w:line="360" w:lineRule="auto"/>
              <w:rPr>
                <w:b w:val="0"/>
              </w:rPr>
            </w:pPr>
          </w:p>
          <w:p w:rsidR="00B71645" w:rsidRPr="0070385B" w:rsidRDefault="00B71645" w:rsidP="004566E9">
            <w:pPr>
              <w:pStyle w:val="NOSBodyHeading"/>
              <w:spacing w:line="360" w:lineRule="auto"/>
              <w:rPr>
                <w:b w:val="0"/>
              </w:rPr>
            </w:pPr>
          </w:p>
          <w:p w:rsidR="00B71645" w:rsidRPr="0070385B" w:rsidRDefault="00B71645" w:rsidP="00931E6B">
            <w:pPr>
              <w:pStyle w:val="NOSBodyHeading"/>
              <w:numPr>
                <w:ilvl w:val="0"/>
                <w:numId w:val="44"/>
              </w:numPr>
              <w:tabs>
                <w:tab w:val="clear" w:pos="787"/>
              </w:tabs>
              <w:spacing w:after="120" w:line="240" w:lineRule="auto"/>
              <w:ind w:left="601" w:hanging="556"/>
              <w:rPr>
                <w:rFonts w:cs="Arial"/>
                <w:b w:val="0"/>
              </w:rPr>
            </w:pPr>
            <w:r w:rsidRPr="0070385B">
              <w:rPr>
                <w:rFonts w:cs="Arial"/>
                <w:b w:val="0"/>
              </w:rPr>
              <w:t xml:space="preserve">How to </w:t>
            </w:r>
            <w:r w:rsidRPr="0070385B">
              <w:rPr>
                <w:b w:val="0"/>
              </w:rPr>
              <w:t>engage appropriate people in your organisation and other key stakeholders in developing business continuity plans and arrangements.</w:t>
            </w:r>
          </w:p>
          <w:p w:rsidR="00B71645" w:rsidRPr="0070385B" w:rsidRDefault="00B71645" w:rsidP="00931E6B">
            <w:pPr>
              <w:pStyle w:val="NOSBodyHeading"/>
              <w:numPr>
                <w:ilvl w:val="0"/>
                <w:numId w:val="44"/>
              </w:numPr>
              <w:tabs>
                <w:tab w:val="clear" w:pos="787"/>
              </w:tabs>
              <w:spacing w:after="120" w:line="240" w:lineRule="auto"/>
              <w:ind w:left="567"/>
              <w:rPr>
                <w:rFonts w:cs="Arial"/>
                <w:b w:val="0"/>
              </w:rPr>
            </w:pPr>
            <w:r w:rsidRPr="0070385B">
              <w:rPr>
                <w:rFonts w:cs="Arial"/>
                <w:b w:val="0"/>
              </w:rPr>
              <w:t>Current legislation, guidance and standards relevant to business continuity management.</w:t>
            </w:r>
          </w:p>
          <w:p w:rsidR="00B71645" w:rsidRPr="0070385B" w:rsidRDefault="00B71645" w:rsidP="00931E6B">
            <w:pPr>
              <w:pStyle w:val="NOSBodyHeading"/>
              <w:numPr>
                <w:ilvl w:val="0"/>
                <w:numId w:val="44"/>
              </w:numPr>
              <w:tabs>
                <w:tab w:val="clear" w:pos="787"/>
              </w:tabs>
              <w:spacing w:after="120" w:line="240" w:lineRule="auto"/>
              <w:ind w:left="567"/>
              <w:rPr>
                <w:rFonts w:cs="Arial"/>
                <w:b w:val="0"/>
              </w:rPr>
            </w:pPr>
            <w:r w:rsidRPr="0070385B">
              <w:rPr>
                <w:rFonts w:cs="Arial"/>
                <w:b w:val="0"/>
              </w:rPr>
              <w:t>The legislation, regulations and related guidance relevant to information sharing.</w:t>
            </w:r>
          </w:p>
          <w:p w:rsidR="00B71645" w:rsidRPr="0070385B" w:rsidRDefault="00B71645" w:rsidP="00931E6B">
            <w:pPr>
              <w:pStyle w:val="NOSBodyHeading"/>
              <w:numPr>
                <w:ilvl w:val="0"/>
                <w:numId w:val="44"/>
              </w:numPr>
              <w:tabs>
                <w:tab w:val="clear" w:pos="787"/>
              </w:tabs>
              <w:spacing w:after="120" w:line="240" w:lineRule="auto"/>
              <w:ind w:left="567"/>
              <w:rPr>
                <w:rFonts w:cs="Arial"/>
                <w:b w:val="0"/>
              </w:rPr>
            </w:pPr>
            <w:r w:rsidRPr="0070385B">
              <w:rPr>
                <w:rFonts w:cs="Arial"/>
                <w:b w:val="0"/>
              </w:rPr>
              <w:t>How to confirm the aim, scope and objectives of business continuity plans and arrangements.</w:t>
            </w:r>
          </w:p>
          <w:p w:rsidR="00B71645" w:rsidRPr="0070385B" w:rsidRDefault="00B71645" w:rsidP="00931E6B">
            <w:pPr>
              <w:pStyle w:val="NOSBodyHeading"/>
              <w:numPr>
                <w:ilvl w:val="0"/>
                <w:numId w:val="44"/>
              </w:numPr>
              <w:tabs>
                <w:tab w:val="clear" w:pos="787"/>
              </w:tabs>
              <w:spacing w:after="120" w:line="240" w:lineRule="auto"/>
              <w:ind w:left="567"/>
              <w:rPr>
                <w:rFonts w:cs="Arial"/>
                <w:b w:val="0"/>
              </w:rPr>
            </w:pPr>
            <w:r w:rsidRPr="0070385B">
              <w:rPr>
                <w:rFonts w:cs="Arial"/>
                <w:b w:val="0"/>
              </w:rPr>
              <w:t>The importance of involving relevant stakeholders in the business continuity planning process and recognising their requirements and expectations.</w:t>
            </w:r>
          </w:p>
          <w:p w:rsidR="00B71645" w:rsidRPr="0070385B" w:rsidRDefault="00B71645" w:rsidP="00931E6B">
            <w:pPr>
              <w:pStyle w:val="NOSBodyHeading"/>
              <w:numPr>
                <w:ilvl w:val="0"/>
                <w:numId w:val="44"/>
              </w:numPr>
              <w:tabs>
                <w:tab w:val="clear" w:pos="787"/>
              </w:tabs>
              <w:spacing w:after="120" w:line="240" w:lineRule="auto"/>
              <w:ind w:left="567"/>
              <w:rPr>
                <w:rFonts w:cs="Arial"/>
                <w:b w:val="0"/>
              </w:rPr>
            </w:pPr>
            <w:r w:rsidRPr="0070385B">
              <w:rPr>
                <w:rFonts w:cs="Arial"/>
                <w:b w:val="0"/>
              </w:rPr>
              <w:t>The potential impact of disruption or emergencies on the organisation.</w:t>
            </w:r>
          </w:p>
          <w:p w:rsidR="00B71645" w:rsidRPr="0070385B" w:rsidRDefault="00B71645" w:rsidP="00931E6B">
            <w:pPr>
              <w:pStyle w:val="NOSBodyHeading"/>
              <w:numPr>
                <w:ilvl w:val="0"/>
                <w:numId w:val="44"/>
              </w:numPr>
              <w:tabs>
                <w:tab w:val="clear" w:pos="787"/>
              </w:tabs>
              <w:spacing w:after="120" w:line="240" w:lineRule="auto"/>
              <w:ind w:left="567"/>
              <w:rPr>
                <w:rFonts w:cs="Arial"/>
                <w:b w:val="0"/>
              </w:rPr>
            </w:pPr>
            <w:r w:rsidRPr="0070385B">
              <w:rPr>
                <w:rFonts w:cs="Arial"/>
                <w:b w:val="0"/>
              </w:rPr>
              <w:t>How to analyse the impact of disruptions or emergencies on the business.</w:t>
            </w:r>
          </w:p>
          <w:p w:rsidR="00B71645" w:rsidRPr="0070385B" w:rsidRDefault="00B71645" w:rsidP="00931E6B">
            <w:pPr>
              <w:pStyle w:val="NOSBodyHeading"/>
              <w:numPr>
                <w:ilvl w:val="0"/>
                <w:numId w:val="44"/>
              </w:numPr>
              <w:tabs>
                <w:tab w:val="clear" w:pos="787"/>
              </w:tabs>
              <w:spacing w:after="120" w:line="240" w:lineRule="auto"/>
              <w:ind w:left="567"/>
              <w:rPr>
                <w:rFonts w:cs="Arial"/>
                <w:b w:val="0"/>
              </w:rPr>
            </w:pPr>
            <w:r w:rsidRPr="0070385B">
              <w:rPr>
                <w:rFonts w:cs="Arial"/>
                <w:b w:val="0"/>
              </w:rPr>
              <w:t>Local arrangements for managing emergencies.</w:t>
            </w:r>
          </w:p>
          <w:p w:rsidR="00B71645" w:rsidRPr="0070385B" w:rsidRDefault="00B71645" w:rsidP="00931E6B">
            <w:pPr>
              <w:pStyle w:val="NOSBodyHeading"/>
              <w:numPr>
                <w:ilvl w:val="0"/>
                <w:numId w:val="44"/>
              </w:numPr>
              <w:tabs>
                <w:tab w:val="clear" w:pos="787"/>
              </w:tabs>
              <w:spacing w:after="120" w:line="240" w:lineRule="auto"/>
              <w:ind w:left="567"/>
              <w:rPr>
                <w:rFonts w:cs="Arial"/>
                <w:b w:val="0"/>
              </w:rPr>
            </w:pPr>
            <w:r w:rsidRPr="0070385B">
              <w:rPr>
                <w:rFonts w:cs="Arial"/>
                <w:b w:val="0"/>
              </w:rPr>
              <w:t xml:space="preserve">How to identify aspects of business continuity planning which </w:t>
            </w:r>
            <w:proofErr w:type="gramStart"/>
            <w:r w:rsidRPr="0070385B">
              <w:rPr>
                <w:rFonts w:cs="Arial"/>
                <w:b w:val="0"/>
              </w:rPr>
              <w:t>can be addressed</w:t>
            </w:r>
            <w:proofErr w:type="gramEnd"/>
            <w:r w:rsidRPr="0070385B">
              <w:rPr>
                <w:rFonts w:cs="Arial"/>
                <w:b w:val="0"/>
              </w:rPr>
              <w:t xml:space="preserve"> by training or exercising.</w:t>
            </w:r>
          </w:p>
          <w:p w:rsidR="00B71645" w:rsidRPr="0070385B" w:rsidRDefault="00B71645" w:rsidP="00931E6B">
            <w:pPr>
              <w:pStyle w:val="NOSBodyHeading"/>
              <w:numPr>
                <w:ilvl w:val="0"/>
                <w:numId w:val="44"/>
              </w:numPr>
              <w:tabs>
                <w:tab w:val="clear" w:pos="787"/>
              </w:tabs>
              <w:spacing w:after="120" w:line="240" w:lineRule="auto"/>
              <w:ind w:left="567"/>
              <w:rPr>
                <w:rFonts w:cs="Arial"/>
                <w:b w:val="0"/>
              </w:rPr>
            </w:pPr>
            <w:r w:rsidRPr="0070385B">
              <w:rPr>
                <w:rFonts w:cs="Arial"/>
                <w:b w:val="0"/>
              </w:rPr>
              <w:t xml:space="preserve">How to plan for provision of relevant resources in the event of a business disruption or emergency. </w:t>
            </w:r>
          </w:p>
          <w:p w:rsidR="00B71645" w:rsidRPr="0070385B" w:rsidRDefault="00B71645" w:rsidP="00931E6B">
            <w:pPr>
              <w:pStyle w:val="NOSBodyHeading"/>
              <w:numPr>
                <w:ilvl w:val="0"/>
                <w:numId w:val="44"/>
              </w:numPr>
              <w:tabs>
                <w:tab w:val="clear" w:pos="787"/>
              </w:tabs>
              <w:spacing w:after="120" w:line="240" w:lineRule="auto"/>
              <w:ind w:left="567"/>
              <w:rPr>
                <w:rFonts w:cs="Arial"/>
                <w:b w:val="0"/>
              </w:rPr>
            </w:pPr>
            <w:r w:rsidRPr="0070385B">
              <w:rPr>
                <w:rFonts w:cs="Arial"/>
                <w:b w:val="0"/>
              </w:rPr>
              <w:t xml:space="preserve">The information needs following a business disruption or emergency. </w:t>
            </w:r>
          </w:p>
          <w:p w:rsidR="00B71645" w:rsidRPr="0070385B" w:rsidRDefault="00B71645" w:rsidP="00931E6B">
            <w:pPr>
              <w:pStyle w:val="NOSBodyHeading"/>
              <w:numPr>
                <w:ilvl w:val="0"/>
                <w:numId w:val="44"/>
              </w:numPr>
              <w:tabs>
                <w:tab w:val="clear" w:pos="787"/>
              </w:tabs>
              <w:spacing w:after="120" w:line="240" w:lineRule="auto"/>
              <w:ind w:left="567"/>
              <w:rPr>
                <w:rFonts w:cs="Arial"/>
                <w:b w:val="0"/>
              </w:rPr>
            </w:pPr>
            <w:r w:rsidRPr="0070385B">
              <w:rPr>
                <w:rFonts w:cs="Arial"/>
                <w:b w:val="0"/>
              </w:rPr>
              <w:t>How to identify critical and non-critical functions of the organisation.</w:t>
            </w:r>
          </w:p>
          <w:p w:rsidR="00B71645" w:rsidRPr="0070385B" w:rsidRDefault="00B71645" w:rsidP="00931E6B">
            <w:pPr>
              <w:pStyle w:val="NOSBodyHeading"/>
              <w:numPr>
                <w:ilvl w:val="0"/>
                <w:numId w:val="44"/>
              </w:numPr>
              <w:tabs>
                <w:tab w:val="clear" w:pos="787"/>
              </w:tabs>
              <w:spacing w:after="120" w:line="240" w:lineRule="auto"/>
              <w:ind w:left="567"/>
              <w:rPr>
                <w:rFonts w:cs="Arial"/>
                <w:b w:val="0"/>
              </w:rPr>
            </w:pPr>
            <w:r w:rsidRPr="0070385B">
              <w:rPr>
                <w:rFonts w:cs="Arial"/>
                <w:b w:val="0"/>
              </w:rPr>
              <w:t>The organisation’s structure, governance and business processes.</w:t>
            </w:r>
          </w:p>
          <w:p w:rsidR="00B71645" w:rsidRPr="0070385B" w:rsidRDefault="00B71645" w:rsidP="00931E6B">
            <w:pPr>
              <w:pStyle w:val="NOSBodyHeading"/>
              <w:numPr>
                <w:ilvl w:val="0"/>
                <w:numId w:val="44"/>
              </w:numPr>
              <w:tabs>
                <w:tab w:val="clear" w:pos="787"/>
              </w:tabs>
              <w:spacing w:after="120" w:line="240" w:lineRule="auto"/>
              <w:ind w:left="567"/>
              <w:rPr>
                <w:rFonts w:cs="Arial"/>
                <w:b w:val="0"/>
              </w:rPr>
            </w:pPr>
            <w:r w:rsidRPr="0070385B">
              <w:rPr>
                <w:rFonts w:cs="Arial"/>
                <w:b w:val="0"/>
              </w:rPr>
              <w:t>The organisation’s priorities for processes or service delivery.</w:t>
            </w:r>
          </w:p>
          <w:p w:rsidR="00B71645" w:rsidRPr="0070385B" w:rsidRDefault="00B71645" w:rsidP="00931E6B">
            <w:pPr>
              <w:pStyle w:val="NOSBodyHeading"/>
              <w:numPr>
                <w:ilvl w:val="0"/>
                <w:numId w:val="44"/>
              </w:numPr>
              <w:tabs>
                <w:tab w:val="clear" w:pos="787"/>
              </w:tabs>
              <w:spacing w:after="120" w:line="240" w:lineRule="auto"/>
              <w:ind w:left="567"/>
              <w:rPr>
                <w:rFonts w:cs="Arial"/>
                <w:b w:val="0"/>
              </w:rPr>
            </w:pPr>
            <w:r w:rsidRPr="0070385B">
              <w:rPr>
                <w:rFonts w:cs="Arial"/>
                <w:b w:val="0"/>
              </w:rPr>
              <w:t>Methods of raising awareness of business continuity plans and arrangements.</w:t>
            </w:r>
          </w:p>
          <w:p w:rsidR="00B71645" w:rsidRPr="0070385B" w:rsidRDefault="00B71645" w:rsidP="00931E6B">
            <w:pPr>
              <w:pStyle w:val="NOSBodyHeading"/>
              <w:numPr>
                <w:ilvl w:val="0"/>
                <w:numId w:val="44"/>
              </w:numPr>
              <w:tabs>
                <w:tab w:val="clear" w:pos="787"/>
              </w:tabs>
              <w:spacing w:after="120" w:line="240" w:lineRule="auto"/>
              <w:ind w:left="567"/>
              <w:rPr>
                <w:rFonts w:cs="Arial"/>
                <w:b w:val="0"/>
              </w:rPr>
            </w:pPr>
            <w:r w:rsidRPr="0070385B">
              <w:rPr>
                <w:rFonts w:cs="Arial"/>
                <w:b w:val="0"/>
              </w:rPr>
              <w:t>The importance of obtaining ownership of plans and arrangements at the appropriate level.</w:t>
            </w:r>
          </w:p>
          <w:p w:rsidR="00B71645" w:rsidRPr="0070385B" w:rsidRDefault="00B71645" w:rsidP="00931E6B">
            <w:pPr>
              <w:pStyle w:val="NOSBodyHeading"/>
              <w:numPr>
                <w:ilvl w:val="0"/>
                <w:numId w:val="44"/>
              </w:numPr>
              <w:tabs>
                <w:tab w:val="clear" w:pos="787"/>
              </w:tabs>
              <w:spacing w:after="120" w:line="240" w:lineRule="auto"/>
              <w:ind w:left="567"/>
              <w:rPr>
                <w:rFonts w:cs="Arial"/>
                <w:b w:val="0"/>
              </w:rPr>
            </w:pPr>
            <w:r w:rsidRPr="0070385B">
              <w:rPr>
                <w:rFonts w:cs="Arial"/>
                <w:b w:val="0"/>
              </w:rPr>
              <w:t xml:space="preserve">The importance of developing a </w:t>
            </w:r>
            <w:proofErr w:type="gramStart"/>
            <w:r w:rsidRPr="0070385B">
              <w:rPr>
                <w:rFonts w:cs="Arial"/>
                <w:b w:val="0"/>
              </w:rPr>
              <w:t>business continuity management culture</w:t>
            </w:r>
            <w:proofErr w:type="gramEnd"/>
            <w:r w:rsidRPr="0070385B">
              <w:rPr>
                <w:rFonts w:cs="Arial"/>
                <w:b w:val="0"/>
              </w:rPr>
              <w:t xml:space="preserve"> within an organisation.</w:t>
            </w:r>
          </w:p>
          <w:p w:rsidR="00B71645" w:rsidRPr="0070385B" w:rsidRDefault="00B71645" w:rsidP="00931E6B">
            <w:pPr>
              <w:pStyle w:val="NOSBodyHeading"/>
              <w:numPr>
                <w:ilvl w:val="0"/>
                <w:numId w:val="44"/>
              </w:numPr>
              <w:tabs>
                <w:tab w:val="clear" w:pos="787"/>
              </w:tabs>
              <w:spacing w:after="120" w:line="240" w:lineRule="auto"/>
              <w:ind w:left="567"/>
              <w:rPr>
                <w:b w:val="0"/>
              </w:rPr>
            </w:pPr>
            <w:r w:rsidRPr="0070385B">
              <w:rPr>
                <w:rFonts w:cs="Arial"/>
                <w:b w:val="0"/>
              </w:rPr>
              <w:t xml:space="preserve">How and why business continuity plans </w:t>
            </w:r>
            <w:proofErr w:type="gramStart"/>
            <w:r w:rsidRPr="0070385B">
              <w:rPr>
                <w:rFonts w:cs="Arial"/>
                <w:b w:val="0"/>
              </w:rPr>
              <w:t>must be systematically reviewed</w:t>
            </w:r>
            <w:proofErr w:type="gramEnd"/>
            <w:r w:rsidRPr="0070385B">
              <w:rPr>
                <w:rFonts w:cs="Arial"/>
                <w:b w:val="0"/>
              </w:rPr>
              <w:t>.</w:t>
            </w:r>
          </w:p>
        </w:tc>
      </w:tr>
    </w:tbl>
    <w:p w:rsidR="00B71645" w:rsidRPr="0070385B" w:rsidRDefault="00B71645" w:rsidP="00B71645">
      <w:pPr>
        <w:rPr>
          <w:rFonts w:cs="Arial"/>
          <w:sz w:val="28"/>
          <w:szCs w:val="28"/>
        </w:rPr>
      </w:pPr>
      <w:bookmarkStart w:id="34" w:name="AdditionalInfo"/>
    </w:p>
    <w:bookmarkEnd w:id="34"/>
    <w:p w:rsidR="00B71645" w:rsidRPr="0070385B" w:rsidRDefault="00B71645" w:rsidP="00B71645"/>
    <w:tbl>
      <w:tblPr>
        <w:tblW w:w="0" w:type="auto"/>
        <w:tblLook w:val="00A0" w:firstRow="1" w:lastRow="0" w:firstColumn="1" w:lastColumn="0" w:noHBand="0" w:noVBand="0"/>
      </w:tblPr>
      <w:tblGrid>
        <w:gridCol w:w="2417"/>
        <w:gridCol w:w="6653"/>
      </w:tblGrid>
      <w:tr w:rsidR="000168C8" w:rsidRPr="0070385B" w:rsidTr="004566E9">
        <w:tc>
          <w:tcPr>
            <w:tcW w:w="2445" w:type="dxa"/>
          </w:tcPr>
          <w:p w:rsidR="00B71645" w:rsidRPr="00E5192E" w:rsidRDefault="00B71645" w:rsidP="004566E9">
            <w:pPr>
              <w:autoSpaceDE w:val="0"/>
              <w:autoSpaceDN w:val="0"/>
              <w:adjustRightInd w:val="0"/>
              <w:spacing w:after="120" w:line="241" w:lineRule="atLeast"/>
              <w:rPr>
                <w:rFonts w:cs="Arial"/>
                <w:b/>
                <w:bCs/>
                <w:noProof/>
                <w:lang w:eastAsia="en-GB"/>
              </w:rPr>
            </w:pPr>
            <w:r w:rsidRPr="00E5192E">
              <w:rPr>
                <w:rFonts w:cs="Arial"/>
                <w:b/>
                <w:bCs/>
                <w:noProof/>
                <w:lang w:eastAsia="en-GB"/>
              </w:rPr>
              <w:t xml:space="preserve">Behaviours </w:t>
            </w:r>
          </w:p>
          <w:p w:rsidR="00B71645" w:rsidRPr="00E5192E" w:rsidRDefault="00B71645" w:rsidP="004566E9">
            <w:pPr>
              <w:autoSpaceDE w:val="0"/>
              <w:autoSpaceDN w:val="0"/>
              <w:adjustRightInd w:val="0"/>
              <w:spacing w:after="120" w:line="241" w:lineRule="atLeast"/>
              <w:rPr>
                <w:rFonts w:cs="Arial"/>
                <w:b/>
                <w:bCs/>
                <w:noProof/>
                <w:lang w:eastAsia="en-GB"/>
              </w:rPr>
            </w:pPr>
          </w:p>
          <w:p w:rsidR="00B71645" w:rsidRPr="00E5192E" w:rsidRDefault="00B71645" w:rsidP="00652AAD">
            <w:pPr>
              <w:pStyle w:val="NOSSideSubHeading"/>
              <w:rPr>
                <w:szCs w:val="24"/>
              </w:rPr>
            </w:pPr>
            <w:r w:rsidRPr="00E5192E">
              <w:rPr>
                <w:szCs w:val="24"/>
              </w:rPr>
              <w:t>When performing to this standard, you are likely to demonstrate the following behaviours:</w:t>
            </w:r>
          </w:p>
          <w:p w:rsidR="00B71645" w:rsidRPr="00E5192E" w:rsidRDefault="00B71645" w:rsidP="004566E9">
            <w:pPr>
              <w:spacing w:line="300" w:lineRule="exact"/>
              <w:rPr>
                <w:rFonts w:cs="Arial"/>
              </w:rPr>
            </w:pPr>
          </w:p>
          <w:p w:rsidR="00B71645" w:rsidRPr="00E5192E" w:rsidRDefault="00B71645" w:rsidP="004566E9">
            <w:pPr>
              <w:spacing w:line="300" w:lineRule="exact"/>
              <w:rPr>
                <w:rFonts w:cs="Arial"/>
              </w:rPr>
            </w:pPr>
          </w:p>
        </w:tc>
        <w:tc>
          <w:tcPr>
            <w:tcW w:w="6797" w:type="dxa"/>
          </w:tcPr>
          <w:p w:rsidR="00B71645" w:rsidRPr="00E5192E" w:rsidRDefault="00B71645" w:rsidP="004566E9">
            <w:pPr>
              <w:pStyle w:val="NOSNumberList"/>
              <w:numPr>
                <w:ilvl w:val="0"/>
                <w:numId w:val="0"/>
              </w:numPr>
              <w:spacing w:after="120" w:line="276" w:lineRule="auto"/>
              <w:rPr>
                <w:rFonts w:cs="Arial"/>
                <w:szCs w:val="24"/>
              </w:rPr>
            </w:pPr>
          </w:p>
          <w:p w:rsidR="00B71645" w:rsidRPr="00E5192E" w:rsidRDefault="00B71645" w:rsidP="004566E9">
            <w:pPr>
              <w:pStyle w:val="NOSNumberList"/>
              <w:numPr>
                <w:ilvl w:val="0"/>
                <w:numId w:val="0"/>
              </w:numPr>
              <w:spacing w:after="120" w:line="276" w:lineRule="auto"/>
              <w:rPr>
                <w:rFonts w:cs="Arial"/>
                <w:szCs w:val="24"/>
              </w:rPr>
            </w:pPr>
          </w:p>
          <w:p w:rsidR="00B71645" w:rsidRPr="00E5192E" w:rsidRDefault="00B71645" w:rsidP="0099742B">
            <w:pPr>
              <w:pStyle w:val="NOSNumberList"/>
              <w:numPr>
                <w:ilvl w:val="0"/>
                <w:numId w:val="45"/>
              </w:numPr>
              <w:spacing w:after="120" w:line="240" w:lineRule="auto"/>
              <w:ind w:left="548" w:hanging="548"/>
              <w:rPr>
                <w:rFonts w:cs="Arial"/>
                <w:szCs w:val="24"/>
              </w:rPr>
            </w:pPr>
            <w:r w:rsidRPr="00E5192E">
              <w:rPr>
                <w:rFonts w:cs="Arial"/>
                <w:szCs w:val="24"/>
              </w:rPr>
              <w:t>Respond promptly to crises and problems with a proposed course of action</w:t>
            </w:r>
          </w:p>
          <w:p w:rsidR="00B71645" w:rsidRPr="00E5192E" w:rsidRDefault="00B71645" w:rsidP="0099742B">
            <w:pPr>
              <w:pStyle w:val="NOSNumberList"/>
              <w:tabs>
                <w:tab w:val="num" w:pos="0"/>
              </w:tabs>
              <w:spacing w:after="120" w:line="240" w:lineRule="auto"/>
              <w:ind w:left="544" w:hanging="544"/>
              <w:rPr>
                <w:rFonts w:cs="Arial"/>
                <w:szCs w:val="24"/>
              </w:rPr>
            </w:pPr>
            <w:r w:rsidRPr="00E5192E">
              <w:rPr>
                <w:rFonts w:cs="Arial"/>
                <w:szCs w:val="24"/>
              </w:rPr>
              <w:t>Present information clearly, concisely, accurately and in ways that promote understanding</w:t>
            </w:r>
          </w:p>
          <w:p w:rsidR="00B71645" w:rsidRPr="00E5192E" w:rsidRDefault="00B71645" w:rsidP="0099742B">
            <w:pPr>
              <w:pStyle w:val="NOSNumberList"/>
              <w:tabs>
                <w:tab w:val="num" w:pos="0"/>
              </w:tabs>
              <w:spacing w:after="120" w:line="240" w:lineRule="auto"/>
              <w:ind w:left="544" w:hanging="544"/>
              <w:rPr>
                <w:rFonts w:cs="Arial"/>
                <w:szCs w:val="24"/>
              </w:rPr>
            </w:pPr>
            <w:r w:rsidRPr="00E5192E">
              <w:rPr>
                <w:rFonts w:cs="Arial"/>
                <w:szCs w:val="24"/>
              </w:rPr>
              <w:t>Comply with, and ensure others comply with, legal requirements, industry regulations, organisational policies and professional codes</w:t>
            </w:r>
          </w:p>
          <w:p w:rsidR="00B71645" w:rsidRPr="00E5192E" w:rsidRDefault="00B71645" w:rsidP="0099742B">
            <w:pPr>
              <w:pStyle w:val="NOSNumberList"/>
              <w:tabs>
                <w:tab w:val="num" w:pos="0"/>
              </w:tabs>
              <w:spacing w:after="120" w:line="240" w:lineRule="auto"/>
              <w:ind w:left="544" w:hanging="544"/>
              <w:rPr>
                <w:rFonts w:cs="Arial"/>
                <w:szCs w:val="24"/>
              </w:rPr>
            </w:pPr>
            <w:r w:rsidRPr="00E5192E">
              <w:rPr>
                <w:rFonts w:cs="Arial"/>
                <w:szCs w:val="24"/>
              </w:rPr>
              <w:t>Watch out for potential risks and hazards</w:t>
            </w:r>
          </w:p>
          <w:p w:rsidR="00B71645" w:rsidRPr="00E5192E" w:rsidRDefault="00B71645" w:rsidP="0099742B">
            <w:pPr>
              <w:pStyle w:val="NOSNumberList"/>
              <w:tabs>
                <w:tab w:val="num" w:pos="0"/>
              </w:tabs>
              <w:spacing w:after="120" w:line="240" w:lineRule="auto"/>
              <w:ind w:left="544" w:hanging="544"/>
              <w:rPr>
                <w:rFonts w:cs="Arial"/>
                <w:szCs w:val="24"/>
              </w:rPr>
            </w:pPr>
            <w:r w:rsidRPr="00E5192E">
              <w:rPr>
                <w:rFonts w:cs="Arial"/>
                <w:szCs w:val="24"/>
              </w:rPr>
              <w:t>Protect your own and others’ work against negative impacts</w:t>
            </w:r>
          </w:p>
          <w:p w:rsidR="00B71645" w:rsidRPr="00E5192E" w:rsidRDefault="00B71645" w:rsidP="0099742B">
            <w:pPr>
              <w:pStyle w:val="NOSNumberList"/>
              <w:tabs>
                <w:tab w:val="num" w:pos="0"/>
              </w:tabs>
              <w:spacing w:after="120" w:line="240" w:lineRule="auto"/>
              <w:ind w:left="544" w:hanging="544"/>
              <w:rPr>
                <w:rFonts w:cs="Arial"/>
                <w:szCs w:val="24"/>
              </w:rPr>
            </w:pPr>
            <w:r w:rsidRPr="00E5192E">
              <w:rPr>
                <w:rFonts w:cs="Arial"/>
                <w:szCs w:val="24"/>
              </w:rPr>
              <w:t>Focus personal attention on specific details that are critical to achieving successful results</w:t>
            </w:r>
          </w:p>
          <w:p w:rsidR="00B71645" w:rsidRPr="00E5192E" w:rsidRDefault="00B71645" w:rsidP="0099742B">
            <w:pPr>
              <w:pStyle w:val="NOSNumberList"/>
              <w:tabs>
                <w:tab w:val="num" w:pos="0"/>
              </w:tabs>
              <w:spacing w:after="120" w:line="240" w:lineRule="auto"/>
              <w:ind w:left="544" w:hanging="544"/>
              <w:rPr>
                <w:rFonts w:cs="Arial"/>
                <w:szCs w:val="24"/>
              </w:rPr>
            </w:pPr>
            <w:r w:rsidRPr="00E5192E">
              <w:rPr>
                <w:rFonts w:cs="Arial"/>
                <w:szCs w:val="24"/>
              </w:rPr>
              <w:t>Develop systems to gather and manage information and knowledge effectively, efficiently and ethically</w:t>
            </w:r>
          </w:p>
          <w:p w:rsidR="00B71645" w:rsidRPr="00E5192E" w:rsidRDefault="00B71645" w:rsidP="0099742B">
            <w:pPr>
              <w:pStyle w:val="NOSNumberList"/>
              <w:tabs>
                <w:tab w:val="num" w:pos="0"/>
              </w:tabs>
              <w:spacing w:after="120" w:line="240" w:lineRule="auto"/>
              <w:ind w:left="544" w:hanging="544"/>
              <w:rPr>
                <w:rFonts w:cs="Arial"/>
                <w:szCs w:val="24"/>
              </w:rPr>
            </w:pPr>
            <w:r w:rsidRPr="00E5192E">
              <w:rPr>
                <w:rFonts w:cs="Arial"/>
                <w:szCs w:val="24"/>
              </w:rPr>
              <w:t>Create a sense of common purpose</w:t>
            </w:r>
          </w:p>
          <w:p w:rsidR="00B71645" w:rsidRPr="00E5192E" w:rsidRDefault="00B71645" w:rsidP="0099742B">
            <w:pPr>
              <w:pStyle w:val="NOSNumberList"/>
              <w:tabs>
                <w:tab w:val="num" w:pos="0"/>
              </w:tabs>
              <w:spacing w:after="120" w:line="240" w:lineRule="auto"/>
              <w:ind w:left="544" w:hanging="544"/>
              <w:rPr>
                <w:rFonts w:cs="Arial"/>
                <w:szCs w:val="24"/>
              </w:rPr>
            </w:pPr>
            <w:r w:rsidRPr="00E5192E">
              <w:rPr>
                <w:rFonts w:cs="Arial"/>
                <w:szCs w:val="24"/>
              </w:rPr>
              <w:t>Identify the strengths, weaknesses, opportunities and threats to current and future work</w:t>
            </w:r>
          </w:p>
          <w:p w:rsidR="00B71645" w:rsidRPr="00E5192E" w:rsidRDefault="00B71645" w:rsidP="0099742B">
            <w:pPr>
              <w:pStyle w:val="NOSNumberList"/>
              <w:tabs>
                <w:tab w:val="num" w:pos="0"/>
              </w:tabs>
              <w:spacing w:after="120" w:line="240" w:lineRule="auto"/>
              <w:ind w:left="544" w:hanging="544"/>
              <w:rPr>
                <w:rFonts w:cs="Arial"/>
                <w:szCs w:val="24"/>
              </w:rPr>
            </w:pPr>
            <w:r w:rsidRPr="00E5192E">
              <w:rPr>
                <w:rFonts w:cs="Arial"/>
                <w:szCs w:val="24"/>
              </w:rPr>
              <w:t>Identify systemic issues and seek to mitigate their impact on performance</w:t>
            </w:r>
          </w:p>
          <w:p w:rsidR="00B71645" w:rsidRPr="00E5192E" w:rsidRDefault="00B71645" w:rsidP="0099742B">
            <w:pPr>
              <w:pStyle w:val="NOSNumberList"/>
              <w:tabs>
                <w:tab w:val="num" w:pos="0"/>
              </w:tabs>
              <w:spacing w:after="120" w:line="240" w:lineRule="auto"/>
              <w:ind w:left="544" w:hanging="544"/>
              <w:rPr>
                <w:rFonts w:cs="Arial"/>
                <w:szCs w:val="24"/>
              </w:rPr>
            </w:pPr>
            <w:r w:rsidRPr="00E5192E">
              <w:rPr>
                <w:rFonts w:cs="Arial"/>
                <w:szCs w:val="24"/>
              </w:rPr>
              <w:t>Anticipate likely future scenarios based on a realistic analysis of trends and developments</w:t>
            </w:r>
          </w:p>
          <w:p w:rsidR="00B71645" w:rsidRPr="00E5192E" w:rsidRDefault="00B71645" w:rsidP="0099742B">
            <w:pPr>
              <w:pStyle w:val="NOSNumberList"/>
              <w:tabs>
                <w:tab w:val="num" w:pos="0"/>
              </w:tabs>
              <w:spacing w:after="120" w:line="240" w:lineRule="auto"/>
              <w:ind w:left="544" w:hanging="544"/>
              <w:rPr>
                <w:rFonts w:cs="Arial"/>
                <w:szCs w:val="24"/>
              </w:rPr>
            </w:pPr>
            <w:r w:rsidRPr="00E5192E">
              <w:rPr>
                <w:rFonts w:cs="Arial"/>
                <w:szCs w:val="24"/>
              </w:rPr>
              <w:t>Test a variety of options before taking a decision</w:t>
            </w:r>
          </w:p>
          <w:p w:rsidR="00B71645" w:rsidRPr="00E5192E" w:rsidRDefault="00B71645" w:rsidP="004566E9">
            <w:pPr>
              <w:pStyle w:val="NOSNumberList"/>
              <w:numPr>
                <w:ilvl w:val="0"/>
                <w:numId w:val="0"/>
              </w:numPr>
              <w:spacing w:after="120" w:line="276" w:lineRule="auto"/>
              <w:rPr>
                <w:rFonts w:cs="Arial"/>
                <w:szCs w:val="24"/>
              </w:rPr>
            </w:pPr>
          </w:p>
        </w:tc>
      </w:tr>
    </w:tbl>
    <w:p w:rsidR="00B71645" w:rsidRPr="0070385B" w:rsidRDefault="00B71645" w:rsidP="00B71645"/>
    <w:p w:rsidR="00B71645" w:rsidRPr="0070385B" w:rsidRDefault="00B71645" w:rsidP="00B71645">
      <w:r w:rsidRPr="0070385B">
        <w:br w:type="page"/>
      </w:r>
    </w:p>
    <w:tbl>
      <w:tblPr>
        <w:tblW w:w="0" w:type="auto"/>
        <w:tblLook w:val="00A0" w:firstRow="1" w:lastRow="0" w:firstColumn="1" w:lastColumn="0" w:noHBand="0" w:noVBand="0"/>
      </w:tblPr>
      <w:tblGrid>
        <w:gridCol w:w="2389"/>
        <w:gridCol w:w="6681"/>
      </w:tblGrid>
      <w:tr w:rsidR="000168C8" w:rsidRPr="0070385B" w:rsidTr="004566E9">
        <w:tc>
          <w:tcPr>
            <w:tcW w:w="2626" w:type="dxa"/>
          </w:tcPr>
          <w:p w:rsidR="00B71645" w:rsidRPr="00E5192E" w:rsidRDefault="00B71645" w:rsidP="004566E9">
            <w:pPr>
              <w:autoSpaceDE w:val="0"/>
              <w:autoSpaceDN w:val="0"/>
              <w:adjustRightInd w:val="0"/>
              <w:spacing w:after="120" w:line="241" w:lineRule="atLeast"/>
              <w:rPr>
                <w:rFonts w:cs="Arial"/>
                <w:b/>
                <w:bCs/>
                <w:noProof/>
                <w:lang w:eastAsia="en-GB"/>
              </w:rPr>
            </w:pPr>
            <w:r w:rsidRPr="00E5192E">
              <w:rPr>
                <w:rFonts w:cs="Arial"/>
                <w:b/>
                <w:bCs/>
                <w:noProof/>
                <w:lang w:eastAsia="en-GB"/>
              </w:rPr>
              <w:lastRenderedPageBreak/>
              <w:t xml:space="preserve">Skills </w:t>
            </w:r>
          </w:p>
          <w:p w:rsidR="00B71645" w:rsidRPr="00E5192E" w:rsidRDefault="00B71645" w:rsidP="004566E9">
            <w:pPr>
              <w:autoSpaceDE w:val="0"/>
              <w:autoSpaceDN w:val="0"/>
              <w:adjustRightInd w:val="0"/>
              <w:spacing w:after="120" w:line="241" w:lineRule="atLeast"/>
              <w:rPr>
                <w:rFonts w:cs="Arial"/>
                <w:b/>
                <w:bCs/>
                <w:noProof/>
                <w:lang w:eastAsia="en-GB"/>
              </w:rPr>
            </w:pPr>
          </w:p>
          <w:p w:rsidR="00B71645" w:rsidRPr="00E5192E" w:rsidRDefault="00B71645" w:rsidP="00652AAD">
            <w:pPr>
              <w:pStyle w:val="NOSSideSubHeading"/>
              <w:rPr>
                <w:szCs w:val="24"/>
              </w:rPr>
            </w:pPr>
            <w:r w:rsidRPr="00E5192E">
              <w:rPr>
                <w:szCs w:val="24"/>
              </w:rPr>
              <w:t>When performing to this standard, you are likely to demonstrate the following skills:</w:t>
            </w:r>
          </w:p>
          <w:p w:rsidR="00B71645" w:rsidRPr="00E5192E" w:rsidRDefault="00B71645" w:rsidP="004566E9">
            <w:pPr>
              <w:spacing w:line="300" w:lineRule="exact"/>
              <w:rPr>
                <w:rFonts w:cs="Arial"/>
              </w:rPr>
            </w:pPr>
          </w:p>
          <w:p w:rsidR="00B71645" w:rsidRPr="00E5192E" w:rsidRDefault="00B71645" w:rsidP="004566E9">
            <w:pPr>
              <w:spacing w:line="300" w:lineRule="exact"/>
              <w:rPr>
                <w:rFonts w:cs="Arial"/>
              </w:rPr>
            </w:pPr>
          </w:p>
        </w:tc>
        <w:tc>
          <w:tcPr>
            <w:tcW w:w="7794" w:type="dxa"/>
          </w:tcPr>
          <w:p w:rsidR="00B71645" w:rsidRPr="00E5192E" w:rsidRDefault="00B71645" w:rsidP="004566E9">
            <w:pPr>
              <w:pStyle w:val="NOSBodyText"/>
              <w:rPr>
                <w:rFonts w:cs="Arial"/>
                <w:szCs w:val="24"/>
              </w:rPr>
            </w:pPr>
          </w:p>
          <w:p w:rsidR="00B71645" w:rsidRPr="00E5192E" w:rsidRDefault="00B71645" w:rsidP="004566E9">
            <w:pPr>
              <w:pStyle w:val="NOSNumberList"/>
              <w:numPr>
                <w:ilvl w:val="0"/>
                <w:numId w:val="0"/>
              </w:numPr>
              <w:spacing w:after="120" w:line="360" w:lineRule="auto"/>
              <w:ind w:left="4"/>
              <w:rPr>
                <w:rFonts w:cs="Arial"/>
                <w:szCs w:val="24"/>
              </w:rPr>
            </w:pPr>
          </w:p>
          <w:p w:rsidR="00B71645" w:rsidRPr="00E5192E" w:rsidRDefault="00B71645" w:rsidP="0099742B">
            <w:pPr>
              <w:pStyle w:val="NOSNumberList"/>
              <w:numPr>
                <w:ilvl w:val="0"/>
                <w:numId w:val="18"/>
              </w:numPr>
              <w:spacing w:after="120" w:line="240" w:lineRule="auto"/>
              <w:ind w:left="850" w:hanging="425"/>
              <w:rPr>
                <w:rFonts w:cs="Arial"/>
                <w:szCs w:val="24"/>
              </w:rPr>
            </w:pPr>
            <w:r w:rsidRPr="00E5192E">
              <w:rPr>
                <w:rFonts w:cs="Arial"/>
                <w:szCs w:val="24"/>
              </w:rPr>
              <w:t>Analysing</w:t>
            </w:r>
          </w:p>
          <w:p w:rsidR="00B71645" w:rsidRPr="00E5192E" w:rsidRDefault="00B71645" w:rsidP="0099742B">
            <w:pPr>
              <w:pStyle w:val="NOSNumberList"/>
              <w:numPr>
                <w:ilvl w:val="0"/>
                <w:numId w:val="18"/>
              </w:numPr>
              <w:spacing w:after="120" w:line="240" w:lineRule="auto"/>
              <w:ind w:left="850" w:hanging="425"/>
              <w:rPr>
                <w:rFonts w:cs="Arial"/>
                <w:szCs w:val="24"/>
              </w:rPr>
            </w:pPr>
            <w:r w:rsidRPr="00E5192E">
              <w:rPr>
                <w:rFonts w:cs="Arial"/>
                <w:szCs w:val="24"/>
              </w:rPr>
              <w:t>Communicating</w:t>
            </w:r>
          </w:p>
          <w:p w:rsidR="00B71645" w:rsidRPr="00E5192E" w:rsidRDefault="00B71645" w:rsidP="0099742B">
            <w:pPr>
              <w:pStyle w:val="NOSNumberList"/>
              <w:numPr>
                <w:ilvl w:val="0"/>
                <w:numId w:val="18"/>
              </w:numPr>
              <w:spacing w:after="120" w:line="240" w:lineRule="auto"/>
              <w:ind w:left="850" w:hanging="425"/>
              <w:rPr>
                <w:rFonts w:cs="Arial"/>
                <w:szCs w:val="24"/>
              </w:rPr>
            </w:pPr>
            <w:r w:rsidRPr="00E5192E">
              <w:rPr>
                <w:rFonts w:cs="Arial"/>
                <w:szCs w:val="24"/>
              </w:rPr>
              <w:t>Consulting</w:t>
            </w:r>
          </w:p>
          <w:p w:rsidR="00B71645" w:rsidRPr="00E5192E" w:rsidRDefault="00B71645" w:rsidP="0099742B">
            <w:pPr>
              <w:pStyle w:val="NOSNumberList"/>
              <w:numPr>
                <w:ilvl w:val="0"/>
                <w:numId w:val="18"/>
              </w:numPr>
              <w:spacing w:after="120" w:line="240" w:lineRule="auto"/>
              <w:ind w:left="850" w:hanging="425"/>
              <w:rPr>
                <w:rFonts w:cs="Arial"/>
                <w:szCs w:val="24"/>
              </w:rPr>
            </w:pPr>
            <w:r w:rsidRPr="00E5192E">
              <w:rPr>
                <w:rFonts w:cs="Arial"/>
                <w:szCs w:val="24"/>
              </w:rPr>
              <w:t>Evaluating</w:t>
            </w:r>
          </w:p>
          <w:p w:rsidR="00B71645" w:rsidRPr="00E5192E" w:rsidRDefault="00B71645" w:rsidP="0099742B">
            <w:pPr>
              <w:pStyle w:val="NOSNumberList"/>
              <w:numPr>
                <w:ilvl w:val="0"/>
                <w:numId w:val="18"/>
              </w:numPr>
              <w:spacing w:after="120" w:line="240" w:lineRule="auto"/>
              <w:ind w:left="850" w:hanging="425"/>
              <w:rPr>
                <w:rFonts w:cs="Arial"/>
                <w:szCs w:val="24"/>
              </w:rPr>
            </w:pPr>
            <w:r w:rsidRPr="00E5192E">
              <w:rPr>
                <w:rFonts w:cs="Arial"/>
                <w:szCs w:val="24"/>
              </w:rPr>
              <w:t>Influencing</w:t>
            </w:r>
          </w:p>
          <w:p w:rsidR="00B71645" w:rsidRPr="00E5192E" w:rsidRDefault="00B71645" w:rsidP="0099742B">
            <w:pPr>
              <w:pStyle w:val="NOSNumberList"/>
              <w:numPr>
                <w:ilvl w:val="0"/>
                <w:numId w:val="18"/>
              </w:numPr>
              <w:spacing w:after="120" w:line="240" w:lineRule="auto"/>
              <w:ind w:left="850" w:hanging="425"/>
              <w:rPr>
                <w:rFonts w:cs="Arial"/>
                <w:szCs w:val="24"/>
              </w:rPr>
            </w:pPr>
            <w:r w:rsidRPr="00E5192E">
              <w:rPr>
                <w:rFonts w:cs="Arial"/>
                <w:szCs w:val="24"/>
              </w:rPr>
              <w:t>Interviewing</w:t>
            </w:r>
          </w:p>
          <w:p w:rsidR="00B71645" w:rsidRPr="00E5192E" w:rsidRDefault="00B71645" w:rsidP="0099742B">
            <w:pPr>
              <w:pStyle w:val="NOSNumberList"/>
              <w:numPr>
                <w:ilvl w:val="0"/>
                <w:numId w:val="18"/>
              </w:numPr>
              <w:spacing w:after="120" w:line="240" w:lineRule="auto"/>
              <w:ind w:left="850" w:hanging="425"/>
              <w:rPr>
                <w:rFonts w:cs="Arial"/>
                <w:szCs w:val="24"/>
              </w:rPr>
            </w:pPr>
            <w:r w:rsidRPr="00E5192E">
              <w:rPr>
                <w:rFonts w:cs="Arial"/>
                <w:szCs w:val="24"/>
              </w:rPr>
              <w:t>Leadership</w:t>
            </w:r>
          </w:p>
          <w:p w:rsidR="00B71645" w:rsidRPr="00E5192E" w:rsidRDefault="00B71645" w:rsidP="0099742B">
            <w:pPr>
              <w:pStyle w:val="NOSNumberList"/>
              <w:numPr>
                <w:ilvl w:val="0"/>
                <w:numId w:val="18"/>
              </w:numPr>
              <w:spacing w:after="120" w:line="240" w:lineRule="auto"/>
              <w:ind w:left="850" w:hanging="425"/>
              <w:rPr>
                <w:rFonts w:cs="Arial"/>
                <w:szCs w:val="24"/>
              </w:rPr>
            </w:pPr>
            <w:r w:rsidRPr="00E5192E">
              <w:rPr>
                <w:rFonts w:cs="Arial"/>
                <w:szCs w:val="24"/>
              </w:rPr>
              <w:t>Negotiating</w:t>
            </w:r>
          </w:p>
          <w:p w:rsidR="00B71645" w:rsidRPr="00E5192E" w:rsidRDefault="00B71645" w:rsidP="0099742B">
            <w:pPr>
              <w:pStyle w:val="NOSNumberList"/>
              <w:numPr>
                <w:ilvl w:val="0"/>
                <w:numId w:val="18"/>
              </w:numPr>
              <w:spacing w:after="120" w:line="240" w:lineRule="auto"/>
              <w:ind w:left="850" w:hanging="425"/>
              <w:rPr>
                <w:rFonts w:cs="Arial"/>
                <w:szCs w:val="24"/>
              </w:rPr>
            </w:pPr>
            <w:r w:rsidRPr="00E5192E">
              <w:rPr>
                <w:rFonts w:cs="Arial"/>
                <w:szCs w:val="24"/>
              </w:rPr>
              <w:t>Networking</w:t>
            </w:r>
          </w:p>
          <w:p w:rsidR="00B71645" w:rsidRPr="00E5192E" w:rsidRDefault="00B71645" w:rsidP="0099742B">
            <w:pPr>
              <w:pStyle w:val="NOSNumberList"/>
              <w:numPr>
                <w:ilvl w:val="0"/>
                <w:numId w:val="18"/>
              </w:numPr>
              <w:spacing w:after="120" w:line="240" w:lineRule="auto"/>
              <w:ind w:left="850" w:hanging="425"/>
              <w:rPr>
                <w:rFonts w:cs="Arial"/>
                <w:szCs w:val="24"/>
              </w:rPr>
            </w:pPr>
            <w:r w:rsidRPr="00E5192E">
              <w:rPr>
                <w:rFonts w:cs="Arial"/>
                <w:szCs w:val="24"/>
              </w:rPr>
              <w:t>Planning</w:t>
            </w:r>
          </w:p>
          <w:p w:rsidR="00B71645" w:rsidRPr="00E5192E" w:rsidRDefault="00B71645" w:rsidP="0099742B">
            <w:pPr>
              <w:pStyle w:val="NOSNumberList"/>
              <w:numPr>
                <w:ilvl w:val="0"/>
                <w:numId w:val="18"/>
              </w:numPr>
              <w:spacing w:after="120" w:line="240" w:lineRule="auto"/>
              <w:ind w:left="850" w:hanging="425"/>
              <w:rPr>
                <w:rFonts w:cs="Arial"/>
                <w:szCs w:val="24"/>
              </w:rPr>
            </w:pPr>
            <w:r w:rsidRPr="00E5192E">
              <w:rPr>
                <w:rFonts w:cs="Arial"/>
                <w:szCs w:val="24"/>
              </w:rPr>
              <w:t>Presenting Information</w:t>
            </w:r>
          </w:p>
          <w:p w:rsidR="00B71645" w:rsidRPr="00E5192E" w:rsidRDefault="00B71645" w:rsidP="0099742B">
            <w:pPr>
              <w:pStyle w:val="NOSNumberList"/>
              <w:numPr>
                <w:ilvl w:val="0"/>
                <w:numId w:val="18"/>
              </w:numPr>
              <w:spacing w:after="120" w:line="240" w:lineRule="auto"/>
              <w:ind w:left="850" w:hanging="425"/>
              <w:rPr>
                <w:rFonts w:cs="Arial"/>
                <w:szCs w:val="24"/>
              </w:rPr>
            </w:pPr>
            <w:r w:rsidRPr="00E5192E">
              <w:rPr>
                <w:rFonts w:cs="Arial"/>
                <w:szCs w:val="24"/>
              </w:rPr>
              <w:t>Prioritising</w:t>
            </w:r>
          </w:p>
          <w:p w:rsidR="00B71645" w:rsidRPr="00E5192E" w:rsidRDefault="00B71645" w:rsidP="0099742B">
            <w:pPr>
              <w:pStyle w:val="NOSNumberList"/>
              <w:numPr>
                <w:ilvl w:val="0"/>
                <w:numId w:val="18"/>
              </w:numPr>
              <w:spacing w:after="120" w:line="240" w:lineRule="auto"/>
              <w:ind w:left="850" w:hanging="425"/>
              <w:rPr>
                <w:rFonts w:cs="Arial"/>
                <w:szCs w:val="24"/>
              </w:rPr>
            </w:pPr>
            <w:r w:rsidRPr="00E5192E">
              <w:rPr>
                <w:rFonts w:cs="Arial"/>
                <w:szCs w:val="24"/>
              </w:rPr>
              <w:t>Problem solving</w:t>
            </w:r>
          </w:p>
          <w:p w:rsidR="00B71645" w:rsidRPr="00E5192E" w:rsidRDefault="00B71645" w:rsidP="0099742B">
            <w:pPr>
              <w:pStyle w:val="NOSNumberList"/>
              <w:numPr>
                <w:ilvl w:val="0"/>
                <w:numId w:val="18"/>
              </w:numPr>
              <w:spacing w:after="120" w:line="240" w:lineRule="auto"/>
              <w:ind w:left="850" w:hanging="425"/>
              <w:rPr>
                <w:rFonts w:cs="Arial"/>
                <w:szCs w:val="24"/>
              </w:rPr>
            </w:pPr>
            <w:r w:rsidRPr="00E5192E">
              <w:rPr>
                <w:rFonts w:cs="Arial"/>
                <w:szCs w:val="24"/>
              </w:rPr>
              <w:t>Reporting</w:t>
            </w:r>
          </w:p>
          <w:p w:rsidR="00B71645" w:rsidRPr="00E5192E" w:rsidRDefault="00B71645" w:rsidP="0099742B">
            <w:pPr>
              <w:pStyle w:val="NOSNumberList"/>
              <w:numPr>
                <w:ilvl w:val="0"/>
                <w:numId w:val="18"/>
              </w:numPr>
              <w:spacing w:after="120" w:line="240" w:lineRule="auto"/>
              <w:ind w:left="850" w:hanging="425"/>
              <w:rPr>
                <w:rFonts w:cs="Arial"/>
                <w:szCs w:val="24"/>
              </w:rPr>
            </w:pPr>
            <w:r w:rsidRPr="00E5192E">
              <w:rPr>
                <w:rFonts w:cs="Arial"/>
                <w:szCs w:val="24"/>
              </w:rPr>
              <w:t>Thinking Strategically</w:t>
            </w:r>
          </w:p>
        </w:tc>
      </w:tr>
    </w:tbl>
    <w:p w:rsidR="00B71645" w:rsidRPr="0070385B" w:rsidRDefault="00B71645" w:rsidP="00B71645"/>
    <w:p w:rsidR="00B71645" w:rsidRPr="0070385B" w:rsidRDefault="00B71645" w:rsidP="00B71645">
      <w:r w:rsidRPr="0070385B">
        <w:br w:type="page"/>
      </w:r>
    </w:p>
    <w:p w:rsidR="00A542B1" w:rsidRPr="0070385B" w:rsidRDefault="00A542B1" w:rsidP="00A542B1">
      <w:pPr>
        <w:pStyle w:val="Header"/>
        <w:rPr>
          <w:b/>
          <w:sz w:val="28"/>
          <w:szCs w:val="28"/>
        </w:rPr>
      </w:pPr>
      <w:r w:rsidRPr="0070385B">
        <w:rPr>
          <w:b/>
          <w:sz w:val="28"/>
          <w:szCs w:val="28"/>
        </w:rPr>
        <w:lastRenderedPageBreak/>
        <w:t>CFAM&amp;LBB4   Ensure Compliance with Legal, Regulatory, Ethical and Social Requirements</w:t>
      </w:r>
    </w:p>
    <w:p w:rsidR="00A542B1" w:rsidRPr="0070385B" w:rsidRDefault="00A542B1" w:rsidP="00A542B1">
      <w:pPr>
        <w:pStyle w:val="Header"/>
        <w:rPr>
          <w:b/>
          <w:sz w:val="28"/>
          <w:szCs w:val="28"/>
        </w:rPr>
      </w:pPr>
    </w:p>
    <w:tbl>
      <w:tblPr>
        <w:tblW w:w="0" w:type="auto"/>
        <w:tblLook w:val="00A0" w:firstRow="1" w:lastRow="0" w:firstColumn="1" w:lastColumn="0" w:noHBand="0" w:noVBand="0"/>
      </w:tblPr>
      <w:tblGrid>
        <w:gridCol w:w="2167"/>
        <w:gridCol w:w="6903"/>
      </w:tblGrid>
      <w:tr w:rsidR="000168C8" w:rsidRPr="0070385B" w:rsidTr="004566E9">
        <w:tc>
          <w:tcPr>
            <w:tcW w:w="2347" w:type="dxa"/>
          </w:tcPr>
          <w:p w:rsidR="00A542B1" w:rsidRPr="0070385B" w:rsidRDefault="00A542B1" w:rsidP="004566E9">
            <w:pPr>
              <w:pStyle w:val="NOSSideHeading"/>
            </w:pPr>
            <w:r w:rsidRPr="0070385B">
              <w:t>Overview</w:t>
            </w:r>
            <w:r w:rsidRPr="0070385B">
              <w:br/>
            </w:r>
          </w:p>
        </w:tc>
        <w:tc>
          <w:tcPr>
            <w:tcW w:w="7967" w:type="dxa"/>
          </w:tcPr>
          <w:p w:rsidR="00A542B1" w:rsidRPr="0070385B" w:rsidRDefault="00A542B1" w:rsidP="004566E9">
            <w:pPr>
              <w:pStyle w:val="NOSNumberList"/>
              <w:numPr>
                <w:ilvl w:val="0"/>
                <w:numId w:val="0"/>
              </w:numPr>
              <w:rPr>
                <w:rFonts w:cs="Arial"/>
              </w:rPr>
            </w:pPr>
            <w:r w:rsidRPr="0070385B">
              <w:rPr>
                <w:rFonts w:cs="Arial"/>
              </w:rPr>
              <w:t>This standard is about being clear about your organisation’s legal, regulatory, ethical and social requirements, providing policies and procedures to ensure compliance, monitoring compliance and taking action to rectify any breaches in compliance and avoid them being repeated.</w:t>
            </w:r>
          </w:p>
          <w:p w:rsidR="00A542B1" w:rsidRPr="0070385B" w:rsidRDefault="00A542B1" w:rsidP="004566E9">
            <w:pPr>
              <w:pStyle w:val="NOSNumberList"/>
              <w:numPr>
                <w:ilvl w:val="0"/>
                <w:numId w:val="0"/>
              </w:numPr>
              <w:rPr>
                <w:rFonts w:cs="Arial"/>
              </w:rPr>
            </w:pPr>
          </w:p>
          <w:p w:rsidR="00A542B1" w:rsidRPr="0070385B" w:rsidRDefault="00A542B1" w:rsidP="004566E9">
            <w:pPr>
              <w:pStyle w:val="NOSNumberList"/>
              <w:numPr>
                <w:ilvl w:val="0"/>
                <w:numId w:val="0"/>
              </w:numPr>
              <w:rPr>
                <w:rFonts w:cs="Arial"/>
              </w:rPr>
            </w:pPr>
            <w:r w:rsidRPr="0070385B">
              <w:rPr>
                <w:rFonts w:cs="Arial"/>
              </w:rPr>
              <w:t>This standard is for managers and leaders with specific responsibility for ensuring their organisation’s compliance with legal, regulatory, ethical and social requirements.</w:t>
            </w:r>
          </w:p>
          <w:p w:rsidR="00A542B1" w:rsidRPr="0070385B" w:rsidRDefault="00A542B1" w:rsidP="004566E9">
            <w:pPr>
              <w:pStyle w:val="NOSNumberList"/>
              <w:numPr>
                <w:ilvl w:val="0"/>
                <w:numId w:val="0"/>
              </w:numPr>
              <w:rPr>
                <w:rFonts w:cs="Arial"/>
              </w:rPr>
            </w:pPr>
          </w:p>
          <w:p w:rsidR="00A542B1" w:rsidRPr="0070385B" w:rsidRDefault="00A542B1" w:rsidP="004566E9">
            <w:pPr>
              <w:pStyle w:val="NOSNumberList"/>
              <w:numPr>
                <w:ilvl w:val="0"/>
                <w:numId w:val="0"/>
              </w:numPr>
            </w:pPr>
            <w:r w:rsidRPr="0070385B">
              <w:rPr>
                <w:rFonts w:cs="Arial"/>
              </w:rPr>
              <w:t xml:space="preserve">This standard underpins ethical behaviour throughout the standards. </w:t>
            </w:r>
          </w:p>
        </w:tc>
      </w:tr>
    </w:tbl>
    <w:p w:rsidR="00A542B1" w:rsidRPr="0070385B" w:rsidRDefault="00A542B1" w:rsidP="00A542B1">
      <w:r w:rsidRPr="0070385B">
        <w:br w:type="page"/>
      </w:r>
    </w:p>
    <w:tbl>
      <w:tblPr>
        <w:tblW w:w="0" w:type="auto"/>
        <w:tblLook w:val="00A0" w:firstRow="1" w:lastRow="0" w:firstColumn="1" w:lastColumn="0" w:noHBand="0" w:noVBand="0"/>
      </w:tblPr>
      <w:tblGrid>
        <w:gridCol w:w="2366"/>
        <w:gridCol w:w="6704"/>
      </w:tblGrid>
      <w:tr w:rsidR="000168C8" w:rsidRPr="0070385B" w:rsidTr="004566E9">
        <w:tc>
          <w:tcPr>
            <w:tcW w:w="2518" w:type="dxa"/>
          </w:tcPr>
          <w:p w:rsidR="00A542B1" w:rsidRPr="0070385B" w:rsidRDefault="00A542B1" w:rsidP="004566E9">
            <w:pPr>
              <w:autoSpaceDE w:val="0"/>
              <w:autoSpaceDN w:val="0"/>
              <w:adjustRightInd w:val="0"/>
              <w:rPr>
                <w:rFonts w:ascii="Helvetica" w:hAnsi="Helvetica" w:cs="Helvetica"/>
                <w:sz w:val="26"/>
                <w:szCs w:val="26"/>
                <w:lang w:eastAsia="en-GB"/>
              </w:rPr>
            </w:pPr>
            <w:r w:rsidRPr="0070385B">
              <w:rPr>
                <w:rFonts w:ascii="Helvetica" w:hAnsi="Helvetica" w:cs="Helvetica"/>
                <w:b/>
                <w:bCs/>
                <w:sz w:val="26"/>
                <w:lang w:eastAsia="en-GB"/>
              </w:rPr>
              <w:lastRenderedPageBreak/>
              <w:t>Performance criteria</w:t>
            </w:r>
            <w:r w:rsidRPr="0070385B">
              <w:rPr>
                <w:rFonts w:ascii="Helvetica" w:hAnsi="Helvetica" w:cs="Helvetica"/>
                <w:b/>
                <w:bCs/>
                <w:sz w:val="26"/>
                <w:lang w:eastAsia="en-GB"/>
              </w:rPr>
              <w:br/>
            </w:r>
          </w:p>
          <w:p w:rsidR="00A542B1" w:rsidRPr="0070385B" w:rsidRDefault="00A542B1" w:rsidP="004566E9">
            <w:pPr>
              <w:pStyle w:val="NOSSideHeading"/>
              <w:rPr>
                <w:rFonts w:ascii="Helvetica" w:hAnsi="Helvetica" w:cs="Helvetica"/>
                <w:b w:val="0"/>
                <w:i/>
                <w:iCs/>
                <w:noProof w:val="0"/>
                <w:sz w:val="22"/>
              </w:rPr>
            </w:pPr>
          </w:p>
          <w:p w:rsidR="00A542B1" w:rsidRPr="0070385B" w:rsidRDefault="00A542B1" w:rsidP="00652AAD">
            <w:pPr>
              <w:pStyle w:val="NOSSideSubHeading"/>
            </w:pPr>
            <w:r w:rsidRPr="0070385B">
              <w:t>You must be able to:</w:t>
            </w:r>
          </w:p>
          <w:p w:rsidR="00A542B1" w:rsidRPr="0070385B" w:rsidRDefault="00A542B1" w:rsidP="00652AAD">
            <w:pPr>
              <w:pStyle w:val="NOSSideSubHeading"/>
            </w:pPr>
          </w:p>
        </w:tc>
        <w:tc>
          <w:tcPr>
            <w:tcW w:w="7902" w:type="dxa"/>
          </w:tcPr>
          <w:p w:rsidR="00A542B1" w:rsidRPr="0070385B" w:rsidRDefault="00A542B1" w:rsidP="004566E9">
            <w:pPr>
              <w:pStyle w:val="NOSBodyHeading"/>
              <w:spacing w:line="360" w:lineRule="auto"/>
              <w:rPr>
                <w:b w:val="0"/>
              </w:rPr>
            </w:pPr>
          </w:p>
          <w:p w:rsidR="00A542B1" w:rsidRPr="0070385B" w:rsidRDefault="00A542B1" w:rsidP="004566E9">
            <w:pPr>
              <w:pStyle w:val="NOSBodyHeading"/>
              <w:spacing w:line="360" w:lineRule="auto"/>
              <w:rPr>
                <w:b w:val="0"/>
              </w:rPr>
            </w:pPr>
          </w:p>
          <w:p w:rsidR="00A542B1" w:rsidRPr="0070385B" w:rsidRDefault="00A542B1" w:rsidP="004566E9">
            <w:pPr>
              <w:pStyle w:val="NOSBodyHeading"/>
              <w:spacing w:line="360" w:lineRule="auto"/>
              <w:rPr>
                <w:b w:val="0"/>
              </w:rPr>
            </w:pPr>
          </w:p>
          <w:p w:rsidR="00A542B1" w:rsidRPr="0070385B" w:rsidRDefault="00A542B1" w:rsidP="00D02A9A">
            <w:pPr>
              <w:pStyle w:val="NOSBodyHeading"/>
              <w:numPr>
                <w:ilvl w:val="0"/>
                <w:numId w:val="47"/>
              </w:numPr>
              <w:spacing w:after="120" w:line="240" w:lineRule="auto"/>
              <w:rPr>
                <w:b w:val="0"/>
              </w:rPr>
            </w:pPr>
            <w:r w:rsidRPr="0070385B">
              <w:rPr>
                <w:b w:val="0"/>
              </w:rPr>
              <w:t xml:space="preserve">Monitor relevant national and international legal, regulatory, ethical and social requirements and the effect they have on your organisation, including what will happen if you </w:t>
            </w:r>
            <w:proofErr w:type="gramStart"/>
            <w:r w:rsidRPr="0070385B">
              <w:rPr>
                <w:b w:val="0"/>
              </w:rPr>
              <w:t>don’t</w:t>
            </w:r>
            <w:proofErr w:type="gramEnd"/>
            <w:r w:rsidRPr="0070385B">
              <w:rPr>
                <w:b w:val="0"/>
              </w:rPr>
              <w:t xml:space="preserve"> meet them.</w:t>
            </w:r>
          </w:p>
          <w:p w:rsidR="00A542B1" w:rsidRPr="0070385B" w:rsidRDefault="00A542B1" w:rsidP="00D02A9A">
            <w:pPr>
              <w:pStyle w:val="NOSBodyHeading"/>
              <w:numPr>
                <w:ilvl w:val="0"/>
                <w:numId w:val="47"/>
              </w:numPr>
              <w:spacing w:after="120" w:line="240" w:lineRule="auto"/>
              <w:rPr>
                <w:b w:val="0"/>
              </w:rPr>
            </w:pPr>
            <w:r w:rsidRPr="0070385B">
              <w:rPr>
                <w:b w:val="0"/>
              </w:rPr>
              <w:t>Develop effective policies and procedures to make sure your organisation meets all the necessary requirements.</w:t>
            </w:r>
          </w:p>
          <w:p w:rsidR="00A542B1" w:rsidRPr="0070385B" w:rsidRDefault="00A542B1" w:rsidP="00D02A9A">
            <w:pPr>
              <w:pStyle w:val="NOSBodyHeading"/>
              <w:numPr>
                <w:ilvl w:val="0"/>
                <w:numId w:val="47"/>
              </w:numPr>
              <w:spacing w:after="120" w:line="240" w:lineRule="auto"/>
              <w:rPr>
                <w:b w:val="0"/>
              </w:rPr>
            </w:pPr>
            <w:r w:rsidRPr="0070385B">
              <w:rPr>
                <w:b w:val="0"/>
              </w:rPr>
              <w:t>Make sure people have a clear understanding of relevant policies and procedures and the importance of putting them into practice.</w:t>
            </w:r>
          </w:p>
          <w:p w:rsidR="00A542B1" w:rsidRPr="0070385B" w:rsidRDefault="00A542B1" w:rsidP="00D02A9A">
            <w:pPr>
              <w:pStyle w:val="NOSBodyHeading"/>
              <w:numPr>
                <w:ilvl w:val="0"/>
                <w:numId w:val="47"/>
              </w:numPr>
              <w:spacing w:after="120" w:line="240" w:lineRule="auto"/>
              <w:rPr>
                <w:b w:val="0"/>
              </w:rPr>
            </w:pPr>
            <w:r w:rsidRPr="0070385B">
              <w:rPr>
                <w:b w:val="0"/>
              </w:rPr>
              <w:t>Monitor the way policies and procedures are put into practice and provide support, where required.</w:t>
            </w:r>
          </w:p>
          <w:p w:rsidR="00A542B1" w:rsidRPr="0070385B" w:rsidRDefault="00A542B1" w:rsidP="00D02A9A">
            <w:pPr>
              <w:pStyle w:val="NOSBodyHeading"/>
              <w:numPr>
                <w:ilvl w:val="0"/>
                <w:numId w:val="47"/>
              </w:numPr>
              <w:spacing w:after="120" w:line="240" w:lineRule="auto"/>
              <w:rPr>
                <w:b w:val="0"/>
              </w:rPr>
            </w:pPr>
            <w:r w:rsidRPr="0070385B">
              <w:rPr>
                <w:b w:val="0"/>
              </w:rPr>
              <w:t>Support people to report any concerns about not meeting the requirements.</w:t>
            </w:r>
          </w:p>
          <w:p w:rsidR="00A542B1" w:rsidRPr="0070385B" w:rsidRDefault="00A542B1" w:rsidP="00D02A9A">
            <w:pPr>
              <w:pStyle w:val="NOSBodyHeading"/>
              <w:numPr>
                <w:ilvl w:val="0"/>
                <w:numId w:val="47"/>
              </w:numPr>
              <w:spacing w:after="120" w:line="240" w:lineRule="auto"/>
              <w:rPr>
                <w:b w:val="0"/>
              </w:rPr>
            </w:pPr>
            <w:r w:rsidRPr="0070385B">
              <w:rPr>
                <w:b w:val="0"/>
              </w:rPr>
              <w:t>Identify and correct any failures to meet the requirements.</w:t>
            </w:r>
          </w:p>
          <w:p w:rsidR="00A542B1" w:rsidRPr="0070385B" w:rsidRDefault="00A542B1" w:rsidP="00D02A9A">
            <w:pPr>
              <w:pStyle w:val="NOSBodyHeading"/>
              <w:numPr>
                <w:ilvl w:val="0"/>
                <w:numId w:val="47"/>
              </w:numPr>
              <w:spacing w:after="120" w:line="240" w:lineRule="auto"/>
              <w:rPr>
                <w:b w:val="0"/>
              </w:rPr>
            </w:pPr>
            <w:r w:rsidRPr="0070385B">
              <w:rPr>
                <w:b w:val="0"/>
              </w:rPr>
              <w:t>Identify reasons for not meeting requirements and adjust the policies and procedures to reduce the likelihood of failures in the future.</w:t>
            </w:r>
          </w:p>
          <w:p w:rsidR="00A542B1" w:rsidRPr="0070385B" w:rsidRDefault="00A542B1" w:rsidP="00D02A9A">
            <w:pPr>
              <w:pStyle w:val="NOSBodyHeading"/>
              <w:numPr>
                <w:ilvl w:val="0"/>
                <w:numId w:val="47"/>
              </w:numPr>
              <w:spacing w:after="120" w:line="240" w:lineRule="auto"/>
              <w:rPr>
                <w:b w:val="0"/>
              </w:rPr>
            </w:pPr>
            <w:r w:rsidRPr="0070385B">
              <w:rPr>
                <w:b w:val="0"/>
              </w:rPr>
              <w:t>Provide full reports about any failures to meet the requirements to the relevant stakeholders.</w:t>
            </w:r>
          </w:p>
        </w:tc>
      </w:tr>
    </w:tbl>
    <w:p w:rsidR="00A542B1" w:rsidRPr="0070385B" w:rsidRDefault="00A542B1" w:rsidP="00A542B1"/>
    <w:p w:rsidR="00A542B1" w:rsidRPr="0070385B" w:rsidRDefault="00A542B1" w:rsidP="00A542B1">
      <w:r w:rsidRPr="0070385B">
        <w:br w:type="page"/>
      </w:r>
    </w:p>
    <w:tbl>
      <w:tblPr>
        <w:tblW w:w="0" w:type="auto"/>
        <w:tblLook w:val="00A0" w:firstRow="1" w:lastRow="0" w:firstColumn="1" w:lastColumn="0" w:noHBand="0" w:noVBand="0"/>
      </w:tblPr>
      <w:tblGrid>
        <w:gridCol w:w="2382"/>
        <w:gridCol w:w="6688"/>
      </w:tblGrid>
      <w:tr w:rsidR="000168C8" w:rsidRPr="0070385B" w:rsidTr="004566E9">
        <w:tc>
          <w:tcPr>
            <w:tcW w:w="2518" w:type="dxa"/>
          </w:tcPr>
          <w:p w:rsidR="00A542B1" w:rsidRPr="0070385B" w:rsidRDefault="00A542B1" w:rsidP="004566E9">
            <w:pPr>
              <w:pStyle w:val="NOSSideHeading"/>
              <w:rPr>
                <w:rFonts w:ascii="Helvetica" w:hAnsi="Helvetica"/>
              </w:rPr>
            </w:pPr>
            <w:r w:rsidRPr="0070385B">
              <w:rPr>
                <w:rFonts w:ascii="Helvetica" w:hAnsi="Helvetica"/>
              </w:rPr>
              <w:lastRenderedPageBreak/>
              <w:t>K</w:t>
            </w:r>
            <w:r w:rsidRPr="0070385B">
              <w:rPr>
                <w:rFonts w:ascii="Helvetica" w:hAnsi="Helvetica"/>
                <w:bCs/>
              </w:rPr>
              <w:t>nowledge and understanding</w:t>
            </w:r>
            <w:r w:rsidRPr="0070385B">
              <w:rPr>
                <w:rFonts w:ascii="Helvetica" w:hAnsi="Helvetica"/>
              </w:rPr>
              <w:br/>
            </w:r>
          </w:p>
          <w:p w:rsidR="00A542B1" w:rsidRPr="0070385B" w:rsidRDefault="00A542B1" w:rsidP="004566E9">
            <w:pPr>
              <w:pStyle w:val="NOSSideHeading"/>
              <w:rPr>
                <w:rFonts w:ascii="Helvetica" w:hAnsi="Helvetica" w:cs="Helvetica"/>
                <w:b w:val="0"/>
                <w:i/>
                <w:iCs/>
                <w:noProof w:val="0"/>
                <w:sz w:val="22"/>
              </w:rPr>
            </w:pPr>
          </w:p>
          <w:p w:rsidR="00A542B1" w:rsidRPr="0070385B" w:rsidRDefault="00A542B1" w:rsidP="00652AAD">
            <w:pPr>
              <w:pStyle w:val="NOSSideSubHeading"/>
            </w:pPr>
            <w:r w:rsidRPr="0070385B">
              <w:t>You need to know and understand:</w:t>
            </w:r>
          </w:p>
          <w:p w:rsidR="00A542B1" w:rsidRPr="0070385B" w:rsidRDefault="00A542B1" w:rsidP="00652AAD">
            <w:pPr>
              <w:pStyle w:val="NOSSideSubHeading"/>
            </w:pPr>
          </w:p>
          <w:p w:rsidR="00A542B1" w:rsidRPr="0070385B" w:rsidRDefault="00A542B1" w:rsidP="00652AAD">
            <w:pPr>
              <w:pStyle w:val="NOSSideSubHeading"/>
            </w:pPr>
          </w:p>
        </w:tc>
        <w:tc>
          <w:tcPr>
            <w:tcW w:w="7902" w:type="dxa"/>
          </w:tcPr>
          <w:p w:rsidR="00A542B1" w:rsidRPr="0070385B" w:rsidRDefault="00A542B1" w:rsidP="004566E9">
            <w:pPr>
              <w:pStyle w:val="NOSBodyHeading"/>
              <w:spacing w:line="360" w:lineRule="auto"/>
              <w:rPr>
                <w:rFonts w:cs="Arial"/>
              </w:rPr>
            </w:pPr>
          </w:p>
          <w:p w:rsidR="00A542B1" w:rsidRPr="0070385B" w:rsidRDefault="00A542B1" w:rsidP="004566E9">
            <w:pPr>
              <w:pStyle w:val="NOSBodyHeading"/>
              <w:spacing w:line="360" w:lineRule="auto"/>
              <w:rPr>
                <w:rFonts w:cs="Arial"/>
              </w:rPr>
            </w:pPr>
          </w:p>
          <w:p w:rsidR="00A542B1" w:rsidRPr="0070385B" w:rsidRDefault="00A542B1" w:rsidP="004566E9">
            <w:pPr>
              <w:pStyle w:val="NOSBodyHeading"/>
              <w:spacing w:line="360" w:lineRule="auto"/>
              <w:rPr>
                <w:rFonts w:cs="Arial"/>
              </w:rPr>
            </w:pPr>
            <w:r w:rsidRPr="0070385B">
              <w:rPr>
                <w:rFonts w:cs="Arial"/>
              </w:rPr>
              <w:t xml:space="preserve">General knowledge and understanding </w:t>
            </w:r>
          </w:p>
          <w:p w:rsidR="00A542B1" w:rsidRPr="0070385B" w:rsidRDefault="00A542B1" w:rsidP="00D02A9A">
            <w:pPr>
              <w:pStyle w:val="NOSBodyHeading"/>
              <w:numPr>
                <w:ilvl w:val="0"/>
                <w:numId w:val="48"/>
              </w:numPr>
              <w:tabs>
                <w:tab w:val="clear" w:pos="787"/>
              </w:tabs>
              <w:spacing w:after="120" w:line="240" w:lineRule="auto"/>
              <w:ind w:left="599" w:hanging="599"/>
              <w:rPr>
                <w:rFonts w:cs="Arial"/>
                <w:b w:val="0"/>
              </w:rPr>
            </w:pPr>
            <w:r w:rsidRPr="0070385B">
              <w:rPr>
                <w:rFonts w:cs="Arial"/>
                <w:b w:val="0"/>
              </w:rPr>
              <w:t>The importance of having an ethical and value-based approach to governance and how to put this into practice</w:t>
            </w:r>
          </w:p>
          <w:p w:rsidR="00A542B1" w:rsidRPr="0070385B" w:rsidRDefault="00A542B1" w:rsidP="00D02A9A">
            <w:pPr>
              <w:pStyle w:val="NOSBodyHeading"/>
              <w:numPr>
                <w:ilvl w:val="0"/>
                <w:numId w:val="48"/>
              </w:numPr>
              <w:tabs>
                <w:tab w:val="clear" w:pos="787"/>
              </w:tabs>
              <w:spacing w:after="120" w:line="240" w:lineRule="auto"/>
              <w:ind w:left="567"/>
              <w:rPr>
                <w:rFonts w:cs="Arial"/>
                <w:b w:val="0"/>
              </w:rPr>
            </w:pPr>
            <w:r w:rsidRPr="0070385B">
              <w:rPr>
                <w:rFonts w:cs="Arial"/>
                <w:b w:val="0"/>
              </w:rPr>
              <w:t>Relevant legal requirements governing the running of organisations</w:t>
            </w:r>
          </w:p>
          <w:p w:rsidR="00A542B1" w:rsidRPr="0070385B" w:rsidRDefault="00A542B1" w:rsidP="00D02A9A">
            <w:pPr>
              <w:pStyle w:val="NOSBodyHeading"/>
              <w:numPr>
                <w:ilvl w:val="0"/>
                <w:numId w:val="48"/>
              </w:numPr>
              <w:tabs>
                <w:tab w:val="clear" w:pos="787"/>
              </w:tabs>
              <w:spacing w:after="120" w:line="240" w:lineRule="auto"/>
              <w:ind w:left="567"/>
              <w:rPr>
                <w:b w:val="0"/>
              </w:rPr>
            </w:pPr>
            <w:r w:rsidRPr="0070385B">
              <w:rPr>
                <w:rFonts w:cs="Arial"/>
                <w:b w:val="0"/>
              </w:rPr>
              <w:t>Current and emerging social attitudes to management and leadership practice and the importance of being sensitive to these.</w:t>
            </w:r>
          </w:p>
          <w:p w:rsidR="00A542B1" w:rsidRPr="0070385B" w:rsidRDefault="00A542B1" w:rsidP="00D02A9A">
            <w:pPr>
              <w:pStyle w:val="NOSBodyHeading"/>
              <w:numPr>
                <w:ilvl w:val="0"/>
                <w:numId w:val="48"/>
              </w:numPr>
              <w:tabs>
                <w:tab w:val="clear" w:pos="787"/>
              </w:tabs>
              <w:spacing w:after="120" w:line="240" w:lineRule="auto"/>
              <w:ind w:left="567"/>
              <w:rPr>
                <w:b w:val="0"/>
              </w:rPr>
            </w:pPr>
            <w:r w:rsidRPr="0070385B">
              <w:rPr>
                <w:b w:val="0"/>
              </w:rPr>
              <w:t>Ways in which other organisations deal with current and emerging social concerns and expectations.</w:t>
            </w:r>
          </w:p>
        </w:tc>
      </w:tr>
      <w:tr w:rsidR="000168C8" w:rsidRPr="0070385B" w:rsidTr="004566E9">
        <w:tc>
          <w:tcPr>
            <w:tcW w:w="2518" w:type="dxa"/>
          </w:tcPr>
          <w:p w:rsidR="00A542B1" w:rsidRPr="0070385B" w:rsidRDefault="00A542B1" w:rsidP="004566E9">
            <w:pPr>
              <w:pStyle w:val="NOSSideHeading"/>
              <w:rPr>
                <w:rFonts w:ascii="Helvetica" w:hAnsi="Helvetica" w:cs="Helvetica"/>
                <w:b w:val="0"/>
                <w:i/>
                <w:iCs/>
                <w:noProof w:val="0"/>
                <w:sz w:val="22"/>
              </w:rPr>
            </w:pPr>
          </w:p>
          <w:p w:rsidR="00A542B1" w:rsidRPr="0070385B" w:rsidRDefault="00A542B1" w:rsidP="00652AAD">
            <w:pPr>
              <w:pStyle w:val="NOSSideSubHeading"/>
            </w:pPr>
          </w:p>
          <w:p w:rsidR="00A542B1" w:rsidRPr="0070385B" w:rsidRDefault="00A542B1" w:rsidP="00652AAD">
            <w:pPr>
              <w:pStyle w:val="NOSSideSubHeading"/>
            </w:pPr>
          </w:p>
          <w:p w:rsidR="00A542B1" w:rsidRPr="0070385B" w:rsidRDefault="00A542B1" w:rsidP="00652AAD">
            <w:pPr>
              <w:pStyle w:val="NOSSideSubHeading"/>
            </w:pPr>
            <w:r w:rsidRPr="0070385B">
              <w:t>You need to know and understand:</w:t>
            </w:r>
          </w:p>
          <w:p w:rsidR="00A542B1" w:rsidRPr="0070385B" w:rsidRDefault="00A542B1" w:rsidP="004566E9">
            <w:pPr>
              <w:pStyle w:val="NOSSideHeading"/>
              <w:rPr>
                <w:rFonts w:ascii="Helvetica" w:hAnsi="Helvetica"/>
              </w:rPr>
            </w:pPr>
          </w:p>
          <w:p w:rsidR="00A542B1" w:rsidRPr="0070385B" w:rsidRDefault="00A542B1" w:rsidP="004566E9">
            <w:pPr>
              <w:pStyle w:val="NOSSideHeading"/>
              <w:rPr>
                <w:rFonts w:ascii="Helvetica" w:hAnsi="Helvetica"/>
              </w:rPr>
            </w:pPr>
          </w:p>
        </w:tc>
        <w:tc>
          <w:tcPr>
            <w:tcW w:w="7902" w:type="dxa"/>
          </w:tcPr>
          <w:p w:rsidR="00A542B1" w:rsidRPr="0070385B" w:rsidRDefault="00A542B1" w:rsidP="004566E9">
            <w:pPr>
              <w:pStyle w:val="NOSBodyHeading"/>
              <w:spacing w:line="360" w:lineRule="auto"/>
            </w:pPr>
          </w:p>
          <w:p w:rsidR="00A542B1" w:rsidRPr="0070385B" w:rsidRDefault="00A542B1" w:rsidP="004566E9">
            <w:pPr>
              <w:pStyle w:val="NOSBodyHeading"/>
              <w:spacing w:line="360" w:lineRule="auto"/>
            </w:pPr>
            <w:r w:rsidRPr="0070385B">
              <w:t xml:space="preserve">Industry/sector specific knowledge and understanding </w:t>
            </w:r>
          </w:p>
          <w:p w:rsidR="00A542B1" w:rsidRPr="00D02A9A" w:rsidRDefault="00A542B1" w:rsidP="00D02A9A">
            <w:pPr>
              <w:pStyle w:val="NOSBodyHeading"/>
              <w:numPr>
                <w:ilvl w:val="0"/>
                <w:numId w:val="48"/>
              </w:numPr>
              <w:tabs>
                <w:tab w:val="clear" w:pos="787"/>
              </w:tabs>
              <w:spacing w:after="120" w:line="240" w:lineRule="auto"/>
              <w:ind w:left="567"/>
              <w:rPr>
                <w:rFonts w:cs="Arial"/>
                <w:b w:val="0"/>
              </w:rPr>
            </w:pPr>
            <w:r w:rsidRPr="00D02A9A">
              <w:rPr>
                <w:rFonts w:cs="Arial"/>
                <w:b w:val="0"/>
              </w:rPr>
              <w:t>Legal, regulatory and ethical requirements in your sector, both national and international.</w:t>
            </w:r>
          </w:p>
          <w:p w:rsidR="00A542B1" w:rsidRPr="0070385B" w:rsidRDefault="00A542B1" w:rsidP="00D02A9A">
            <w:pPr>
              <w:pStyle w:val="NOSBodyHeading"/>
              <w:numPr>
                <w:ilvl w:val="0"/>
                <w:numId w:val="48"/>
              </w:numPr>
              <w:tabs>
                <w:tab w:val="clear" w:pos="787"/>
              </w:tabs>
              <w:spacing w:after="120" w:line="240" w:lineRule="auto"/>
              <w:ind w:left="567"/>
              <w:rPr>
                <w:b w:val="0"/>
              </w:rPr>
            </w:pPr>
            <w:r w:rsidRPr="00D02A9A">
              <w:rPr>
                <w:rFonts w:cs="Arial"/>
                <w:b w:val="0"/>
              </w:rPr>
              <w:t>Particular current and emerging social concerns and expectations that are relevant</w:t>
            </w:r>
            <w:r w:rsidRPr="0070385B">
              <w:rPr>
                <w:b w:val="0"/>
              </w:rPr>
              <w:t xml:space="preserve"> to your sector.</w:t>
            </w:r>
          </w:p>
        </w:tc>
      </w:tr>
      <w:tr w:rsidR="000168C8" w:rsidRPr="0070385B" w:rsidTr="004566E9">
        <w:tc>
          <w:tcPr>
            <w:tcW w:w="2518" w:type="dxa"/>
          </w:tcPr>
          <w:p w:rsidR="00A542B1" w:rsidRPr="0070385B" w:rsidRDefault="00A542B1" w:rsidP="004566E9">
            <w:pPr>
              <w:pStyle w:val="NOSSideHeading"/>
              <w:rPr>
                <w:rFonts w:ascii="Helvetica" w:hAnsi="Helvetica" w:cs="Helvetica"/>
                <w:b w:val="0"/>
                <w:i/>
                <w:iCs/>
                <w:noProof w:val="0"/>
                <w:sz w:val="22"/>
              </w:rPr>
            </w:pPr>
          </w:p>
          <w:p w:rsidR="00A542B1" w:rsidRPr="0070385B" w:rsidRDefault="00A542B1" w:rsidP="00652AAD">
            <w:pPr>
              <w:pStyle w:val="NOSSideSubHeading"/>
            </w:pPr>
          </w:p>
          <w:p w:rsidR="00A542B1" w:rsidRPr="0070385B" w:rsidRDefault="00A542B1" w:rsidP="00652AAD">
            <w:pPr>
              <w:pStyle w:val="NOSSideSubHeading"/>
            </w:pPr>
          </w:p>
          <w:p w:rsidR="00A542B1" w:rsidRPr="0070385B" w:rsidRDefault="00A542B1" w:rsidP="00652AAD">
            <w:pPr>
              <w:pStyle w:val="NOSSideSubHeading"/>
            </w:pPr>
            <w:r w:rsidRPr="0070385B">
              <w:t>You need to know and understand:</w:t>
            </w:r>
          </w:p>
          <w:p w:rsidR="00A542B1" w:rsidRPr="0070385B" w:rsidRDefault="00A542B1" w:rsidP="004566E9">
            <w:pPr>
              <w:pStyle w:val="NOSSideHeading"/>
              <w:rPr>
                <w:rFonts w:ascii="Helvetica" w:hAnsi="Helvetica"/>
              </w:rPr>
            </w:pPr>
          </w:p>
          <w:p w:rsidR="00A542B1" w:rsidRPr="0070385B" w:rsidRDefault="00A542B1" w:rsidP="004566E9">
            <w:pPr>
              <w:pStyle w:val="NOSSideHeading"/>
              <w:rPr>
                <w:rFonts w:ascii="Helvetica" w:hAnsi="Helvetica"/>
              </w:rPr>
            </w:pPr>
          </w:p>
        </w:tc>
        <w:tc>
          <w:tcPr>
            <w:tcW w:w="7902" w:type="dxa"/>
          </w:tcPr>
          <w:p w:rsidR="00A542B1" w:rsidRPr="0070385B" w:rsidRDefault="00A542B1" w:rsidP="004566E9">
            <w:pPr>
              <w:pStyle w:val="NOSBodyHeading"/>
              <w:spacing w:line="360" w:lineRule="auto"/>
            </w:pPr>
          </w:p>
          <w:p w:rsidR="00A542B1" w:rsidRPr="0070385B" w:rsidRDefault="00A542B1" w:rsidP="004566E9">
            <w:pPr>
              <w:pStyle w:val="NOSBodyHeading"/>
              <w:spacing w:line="360" w:lineRule="auto"/>
            </w:pPr>
            <w:r w:rsidRPr="0070385B">
              <w:t xml:space="preserve">Context specific knowledge and understanding </w:t>
            </w:r>
          </w:p>
          <w:p w:rsidR="00A542B1" w:rsidRPr="00D02A9A" w:rsidRDefault="00A542B1" w:rsidP="00D02A9A">
            <w:pPr>
              <w:pStyle w:val="NOSBodyHeading"/>
              <w:numPr>
                <w:ilvl w:val="0"/>
                <w:numId w:val="48"/>
              </w:numPr>
              <w:tabs>
                <w:tab w:val="clear" w:pos="787"/>
              </w:tabs>
              <w:spacing w:after="120" w:line="240" w:lineRule="auto"/>
              <w:ind w:left="567"/>
              <w:rPr>
                <w:rFonts w:cs="Arial"/>
                <w:b w:val="0"/>
              </w:rPr>
            </w:pPr>
            <w:r w:rsidRPr="00D02A9A">
              <w:rPr>
                <w:rFonts w:cs="Arial"/>
                <w:b w:val="0"/>
              </w:rPr>
              <w:t>The culture and values of your organisation and the effect they have on corporate governance.</w:t>
            </w:r>
          </w:p>
          <w:p w:rsidR="00A542B1" w:rsidRPr="00D02A9A" w:rsidRDefault="00A542B1" w:rsidP="00D02A9A">
            <w:pPr>
              <w:pStyle w:val="NOSBodyHeading"/>
              <w:numPr>
                <w:ilvl w:val="0"/>
                <w:numId w:val="48"/>
              </w:numPr>
              <w:tabs>
                <w:tab w:val="clear" w:pos="787"/>
              </w:tabs>
              <w:spacing w:after="120" w:line="240" w:lineRule="auto"/>
              <w:ind w:left="567"/>
              <w:rPr>
                <w:rFonts w:cs="Arial"/>
                <w:b w:val="0"/>
              </w:rPr>
            </w:pPr>
            <w:r w:rsidRPr="00D02A9A">
              <w:rPr>
                <w:rFonts w:cs="Arial"/>
                <w:b w:val="0"/>
              </w:rPr>
              <w:t>Policies and procedures that make sure people meet the requirements.</w:t>
            </w:r>
          </w:p>
          <w:p w:rsidR="00A542B1" w:rsidRPr="00D02A9A" w:rsidRDefault="00A542B1" w:rsidP="00D02A9A">
            <w:pPr>
              <w:pStyle w:val="NOSBodyHeading"/>
              <w:numPr>
                <w:ilvl w:val="0"/>
                <w:numId w:val="48"/>
              </w:numPr>
              <w:tabs>
                <w:tab w:val="clear" w:pos="787"/>
              </w:tabs>
              <w:spacing w:after="120" w:line="240" w:lineRule="auto"/>
              <w:ind w:left="567"/>
              <w:rPr>
                <w:rFonts w:cs="Arial"/>
                <w:b w:val="0"/>
              </w:rPr>
            </w:pPr>
            <w:r w:rsidRPr="00D02A9A">
              <w:rPr>
                <w:rFonts w:cs="Arial"/>
                <w:b w:val="0"/>
              </w:rPr>
              <w:t>Procedures to follow if people do not meet the requirements.</w:t>
            </w:r>
          </w:p>
          <w:p w:rsidR="00A542B1" w:rsidRPr="00D02A9A" w:rsidRDefault="00A542B1" w:rsidP="00D02A9A">
            <w:pPr>
              <w:pStyle w:val="NOSBodyHeading"/>
              <w:numPr>
                <w:ilvl w:val="0"/>
                <w:numId w:val="48"/>
              </w:numPr>
              <w:tabs>
                <w:tab w:val="clear" w:pos="787"/>
              </w:tabs>
              <w:spacing w:after="120" w:line="240" w:lineRule="auto"/>
              <w:ind w:left="567"/>
              <w:rPr>
                <w:rFonts w:cs="Arial"/>
                <w:b w:val="0"/>
              </w:rPr>
            </w:pPr>
            <w:r w:rsidRPr="00D02A9A">
              <w:rPr>
                <w:rFonts w:cs="Arial"/>
                <w:b w:val="0"/>
              </w:rPr>
              <w:t>Support available to enable people to report concerns about not meeting requirements.</w:t>
            </w:r>
          </w:p>
          <w:p w:rsidR="00A542B1" w:rsidRPr="00D02A9A" w:rsidRDefault="00A542B1" w:rsidP="00D02A9A">
            <w:pPr>
              <w:pStyle w:val="NOSBodyHeading"/>
              <w:numPr>
                <w:ilvl w:val="0"/>
                <w:numId w:val="48"/>
              </w:numPr>
              <w:tabs>
                <w:tab w:val="clear" w:pos="787"/>
              </w:tabs>
              <w:spacing w:after="120" w:line="240" w:lineRule="auto"/>
              <w:ind w:left="567"/>
              <w:rPr>
                <w:rFonts w:cs="Arial"/>
                <w:b w:val="0"/>
              </w:rPr>
            </w:pPr>
            <w:r w:rsidRPr="00D02A9A">
              <w:rPr>
                <w:rFonts w:cs="Arial"/>
                <w:b w:val="0"/>
              </w:rPr>
              <w:t>The processes for maintaining the relevant policies and procedures and making sure they continue to be effective.</w:t>
            </w:r>
          </w:p>
          <w:p w:rsidR="00A542B1" w:rsidRPr="0070385B" w:rsidRDefault="00A542B1" w:rsidP="00D02A9A">
            <w:pPr>
              <w:pStyle w:val="NOSBodyHeading"/>
              <w:numPr>
                <w:ilvl w:val="0"/>
                <w:numId w:val="48"/>
              </w:numPr>
              <w:tabs>
                <w:tab w:val="clear" w:pos="787"/>
              </w:tabs>
              <w:spacing w:after="120" w:line="240" w:lineRule="auto"/>
              <w:ind w:left="567"/>
              <w:rPr>
                <w:b w:val="0"/>
              </w:rPr>
            </w:pPr>
            <w:r w:rsidRPr="00D02A9A">
              <w:rPr>
                <w:rFonts w:cs="Arial"/>
                <w:b w:val="0"/>
              </w:rPr>
              <w:t>The different ways in which people may not meet the requirements and the risks of these actually happening</w:t>
            </w:r>
            <w:r w:rsidRPr="0070385B">
              <w:rPr>
                <w:b w:val="0"/>
              </w:rPr>
              <w:t>.</w:t>
            </w:r>
          </w:p>
          <w:p w:rsidR="00A542B1" w:rsidRPr="0070385B" w:rsidRDefault="00A542B1" w:rsidP="00D02A9A">
            <w:pPr>
              <w:pStyle w:val="NOSBodyHeading"/>
              <w:numPr>
                <w:ilvl w:val="0"/>
                <w:numId w:val="48"/>
              </w:numPr>
              <w:tabs>
                <w:tab w:val="clear" w:pos="787"/>
              </w:tabs>
              <w:spacing w:after="120" w:line="240" w:lineRule="auto"/>
              <w:ind w:left="567"/>
              <w:rPr>
                <w:b w:val="0"/>
              </w:rPr>
            </w:pPr>
            <w:r w:rsidRPr="00D02A9A">
              <w:rPr>
                <w:rFonts w:cs="Arial"/>
                <w:b w:val="0"/>
              </w:rPr>
              <w:t>The procedures for dealing with people who do not meet the requirements, including requirements</w:t>
            </w:r>
            <w:r w:rsidRPr="0070385B">
              <w:rPr>
                <w:b w:val="0"/>
              </w:rPr>
              <w:t xml:space="preserve"> for reporting.</w:t>
            </w:r>
          </w:p>
        </w:tc>
      </w:tr>
    </w:tbl>
    <w:p w:rsidR="00A542B1" w:rsidRPr="0070385B" w:rsidRDefault="00A542B1" w:rsidP="00A542B1">
      <w:r w:rsidRPr="0070385B">
        <w:br w:type="page"/>
      </w:r>
    </w:p>
    <w:tbl>
      <w:tblPr>
        <w:tblW w:w="0" w:type="auto"/>
        <w:tblLook w:val="00A0" w:firstRow="1" w:lastRow="0" w:firstColumn="1" w:lastColumn="0" w:noHBand="0" w:noVBand="0"/>
      </w:tblPr>
      <w:tblGrid>
        <w:gridCol w:w="2403"/>
        <w:gridCol w:w="6667"/>
      </w:tblGrid>
      <w:tr w:rsidR="000168C8" w:rsidRPr="0070385B" w:rsidTr="004566E9">
        <w:tc>
          <w:tcPr>
            <w:tcW w:w="2626" w:type="dxa"/>
          </w:tcPr>
          <w:p w:rsidR="00A542B1" w:rsidRPr="0070385B" w:rsidRDefault="00A542B1" w:rsidP="004566E9">
            <w:pPr>
              <w:pStyle w:val="NOSSideHeading"/>
            </w:pPr>
            <w:r w:rsidRPr="0070385B">
              <w:lastRenderedPageBreak/>
              <w:t>Behaviours</w:t>
            </w:r>
          </w:p>
          <w:p w:rsidR="00A542B1" w:rsidRPr="0070385B" w:rsidRDefault="00A542B1" w:rsidP="004566E9">
            <w:pPr>
              <w:spacing w:line="300" w:lineRule="exact"/>
            </w:pPr>
          </w:p>
          <w:p w:rsidR="00A542B1" w:rsidRPr="0070385B" w:rsidRDefault="00A542B1" w:rsidP="00652AAD">
            <w:pPr>
              <w:pStyle w:val="NOSSideSubHeading"/>
            </w:pPr>
          </w:p>
          <w:p w:rsidR="00A542B1" w:rsidRPr="0070385B" w:rsidRDefault="00A542B1" w:rsidP="00652AAD">
            <w:pPr>
              <w:pStyle w:val="NOSSideSubHeading"/>
            </w:pPr>
            <w:r w:rsidRPr="0070385B">
              <w:t>When performing to this standard, you are likely to demonstrate the following behaviours:</w:t>
            </w:r>
          </w:p>
          <w:p w:rsidR="00A542B1" w:rsidRPr="0070385B" w:rsidRDefault="00A542B1" w:rsidP="004566E9">
            <w:pPr>
              <w:spacing w:line="300" w:lineRule="exact"/>
            </w:pPr>
          </w:p>
        </w:tc>
        <w:tc>
          <w:tcPr>
            <w:tcW w:w="7794" w:type="dxa"/>
          </w:tcPr>
          <w:p w:rsidR="00A542B1" w:rsidRPr="0070385B" w:rsidRDefault="00A542B1" w:rsidP="004566E9">
            <w:pPr>
              <w:pStyle w:val="ListParagraph"/>
              <w:ind w:left="0"/>
              <w:rPr>
                <w:rFonts w:ascii="Verdana" w:hAnsi="Verdana"/>
                <w:lang w:val="en-GB"/>
              </w:rPr>
            </w:pPr>
          </w:p>
          <w:p w:rsidR="00A542B1" w:rsidRPr="0070385B" w:rsidRDefault="00A542B1" w:rsidP="004566E9">
            <w:pPr>
              <w:pStyle w:val="ListParagraph"/>
              <w:ind w:left="0"/>
              <w:rPr>
                <w:rFonts w:ascii="Verdana" w:hAnsi="Verdana"/>
                <w:lang w:val="en-GB"/>
              </w:rPr>
            </w:pPr>
          </w:p>
          <w:p w:rsidR="00A542B1" w:rsidRPr="0070385B" w:rsidRDefault="00A542B1" w:rsidP="00D02A9A">
            <w:pPr>
              <w:pStyle w:val="ListParagraph"/>
              <w:numPr>
                <w:ilvl w:val="0"/>
                <w:numId w:val="46"/>
              </w:numPr>
              <w:tabs>
                <w:tab w:val="clear" w:pos="360"/>
              </w:tabs>
              <w:ind w:left="601" w:hanging="601"/>
              <w:contextualSpacing w:val="0"/>
              <w:rPr>
                <w:rFonts w:cs="Arial"/>
                <w:lang w:val="en-GB"/>
              </w:rPr>
            </w:pPr>
            <w:r w:rsidRPr="0070385B">
              <w:rPr>
                <w:rFonts w:cs="Arial"/>
                <w:lang w:val="en-GB"/>
              </w:rPr>
              <w:t>Recognise changes in circumstances promptly and adjust plans and activities accordingly</w:t>
            </w:r>
          </w:p>
          <w:p w:rsidR="00A542B1" w:rsidRPr="0070385B" w:rsidRDefault="00A542B1" w:rsidP="00D02A9A">
            <w:pPr>
              <w:pStyle w:val="ListParagraph"/>
              <w:numPr>
                <w:ilvl w:val="0"/>
                <w:numId w:val="46"/>
              </w:numPr>
              <w:tabs>
                <w:tab w:val="clear" w:pos="360"/>
              </w:tabs>
              <w:ind w:left="601" w:hanging="601"/>
              <w:contextualSpacing w:val="0"/>
              <w:rPr>
                <w:rFonts w:cs="Arial"/>
                <w:lang w:val="en-GB"/>
              </w:rPr>
            </w:pPr>
            <w:r w:rsidRPr="0070385B">
              <w:rPr>
                <w:rFonts w:cs="Arial"/>
                <w:lang w:val="en-GB"/>
              </w:rPr>
              <w:t>Present information clearly, concisely, accurately and in ways that promote understanding</w:t>
            </w:r>
          </w:p>
          <w:p w:rsidR="00A542B1" w:rsidRPr="0070385B" w:rsidRDefault="00A542B1" w:rsidP="00D02A9A">
            <w:pPr>
              <w:pStyle w:val="ListParagraph"/>
              <w:numPr>
                <w:ilvl w:val="0"/>
                <w:numId w:val="46"/>
              </w:numPr>
              <w:tabs>
                <w:tab w:val="clear" w:pos="360"/>
              </w:tabs>
              <w:ind w:left="601" w:hanging="601"/>
              <w:contextualSpacing w:val="0"/>
              <w:rPr>
                <w:rFonts w:cs="Arial"/>
                <w:lang w:val="en-GB"/>
              </w:rPr>
            </w:pPr>
            <w:r w:rsidRPr="0070385B">
              <w:rPr>
                <w:rFonts w:cs="Arial"/>
                <w:lang w:val="en-GB"/>
              </w:rPr>
              <w:t>Make time available to support others</w:t>
            </w:r>
          </w:p>
          <w:p w:rsidR="00A542B1" w:rsidRPr="0070385B" w:rsidRDefault="00A542B1" w:rsidP="00D02A9A">
            <w:pPr>
              <w:pStyle w:val="ListParagraph"/>
              <w:numPr>
                <w:ilvl w:val="0"/>
                <w:numId w:val="46"/>
              </w:numPr>
              <w:tabs>
                <w:tab w:val="clear" w:pos="360"/>
              </w:tabs>
              <w:ind w:left="601" w:hanging="601"/>
              <w:contextualSpacing w:val="0"/>
              <w:rPr>
                <w:rFonts w:cs="Arial"/>
                <w:lang w:val="en-GB"/>
              </w:rPr>
            </w:pPr>
            <w:r w:rsidRPr="0070385B">
              <w:rPr>
                <w:rFonts w:cs="Arial"/>
                <w:lang w:val="en-GB"/>
              </w:rPr>
              <w:t>Give feedback to others to help them maintain and improve their performance</w:t>
            </w:r>
          </w:p>
          <w:p w:rsidR="00A542B1" w:rsidRPr="0070385B" w:rsidRDefault="00A542B1" w:rsidP="00D02A9A">
            <w:pPr>
              <w:pStyle w:val="ListParagraph"/>
              <w:numPr>
                <w:ilvl w:val="0"/>
                <w:numId w:val="46"/>
              </w:numPr>
              <w:tabs>
                <w:tab w:val="clear" w:pos="360"/>
              </w:tabs>
              <w:ind w:left="601" w:hanging="601"/>
              <w:contextualSpacing w:val="0"/>
              <w:rPr>
                <w:rFonts w:cs="Arial"/>
                <w:lang w:val="en-GB"/>
              </w:rPr>
            </w:pPr>
            <w:r w:rsidRPr="0070385B">
              <w:rPr>
                <w:rFonts w:cs="Arial"/>
                <w:lang w:val="en-GB"/>
              </w:rPr>
              <w:t>Comply with, and ensure others comply with, legal requirements, industry regulations, organisational policies and professional codes</w:t>
            </w:r>
          </w:p>
          <w:p w:rsidR="00A542B1" w:rsidRPr="0070385B" w:rsidRDefault="00A542B1" w:rsidP="00D02A9A">
            <w:pPr>
              <w:pStyle w:val="ListParagraph"/>
              <w:numPr>
                <w:ilvl w:val="0"/>
                <w:numId w:val="46"/>
              </w:numPr>
              <w:tabs>
                <w:tab w:val="clear" w:pos="360"/>
              </w:tabs>
              <w:ind w:left="601" w:hanging="601"/>
              <w:contextualSpacing w:val="0"/>
              <w:rPr>
                <w:rFonts w:cs="Arial"/>
                <w:lang w:val="en-GB"/>
              </w:rPr>
            </w:pPr>
            <w:r w:rsidRPr="0070385B">
              <w:rPr>
                <w:rFonts w:cs="Arial"/>
                <w:lang w:val="en-GB"/>
              </w:rPr>
              <w:t>Watch out for potential risks and hazards</w:t>
            </w:r>
          </w:p>
          <w:p w:rsidR="00A542B1" w:rsidRPr="0070385B" w:rsidRDefault="00A542B1" w:rsidP="00D02A9A">
            <w:pPr>
              <w:pStyle w:val="ListParagraph"/>
              <w:numPr>
                <w:ilvl w:val="0"/>
                <w:numId w:val="46"/>
              </w:numPr>
              <w:tabs>
                <w:tab w:val="clear" w:pos="360"/>
              </w:tabs>
              <w:ind w:left="601" w:hanging="601"/>
              <w:contextualSpacing w:val="0"/>
              <w:rPr>
                <w:rFonts w:cs="Arial"/>
                <w:lang w:val="en-GB"/>
              </w:rPr>
            </w:pPr>
            <w:r w:rsidRPr="0070385B">
              <w:rPr>
                <w:rFonts w:cs="Arial"/>
                <w:lang w:val="en-GB"/>
              </w:rPr>
              <w:t>Say no to unreasonable requests</w:t>
            </w:r>
          </w:p>
          <w:p w:rsidR="00A542B1" w:rsidRPr="0070385B" w:rsidRDefault="00A542B1" w:rsidP="00D02A9A">
            <w:pPr>
              <w:pStyle w:val="ListParagraph"/>
              <w:numPr>
                <w:ilvl w:val="0"/>
                <w:numId w:val="46"/>
              </w:numPr>
              <w:tabs>
                <w:tab w:val="clear" w:pos="360"/>
              </w:tabs>
              <w:ind w:left="601" w:hanging="601"/>
              <w:contextualSpacing w:val="0"/>
              <w:rPr>
                <w:rFonts w:cs="Arial"/>
                <w:lang w:val="en-GB"/>
              </w:rPr>
            </w:pPr>
            <w:r w:rsidRPr="0070385B">
              <w:rPr>
                <w:rFonts w:cs="Arial"/>
                <w:lang w:val="en-GB"/>
              </w:rPr>
              <w:t>Identify and raise ethical concerns</w:t>
            </w:r>
          </w:p>
          <w:p w:rsidR="00A542B1" w:rsidRPr="0070385B" w:rsidRDefault="00A542B1" w:rsidP="00D02A9A">
            <w:pPr>
              <w:pStyle w:val="ListParagraph"/>
              <w:numPr>
                <w:ilvl w:val="0"/>
                <w:numId w:val="46"/>
              </w:numPr>
              <w:tabs>
                <w:tab w:val="clear" w:pos="360"/>
              </w:tabs>
              <w:ind w:left="601" w:hanging="601"/>
              <w:contextualSpacing w:val="0"/>
              <w:rPr>
                <w:rFonts w:cs="Arial"/>
                <w:lang w:val="en-GB"/>
              </w:rPr>
            </w:pPr>
            <w:r w:rsidRPr="0070385B">
              <w:rPr>
                <w:rFonts w:cs="Arial"/>
                <w:lang w:val="en-GB"/>
              </w:rPr>
              <w:t>Make appropriate information and knowledge available promptly to those who need it and have a right to it</w:t>
            </w:r>
          </w:p>
          <w:p w:rsidR="00A542B1" w:rsidRPr="0070385B" w:rsidRDefault="00A542B1" w:rsidP="00D02A9A">
            <w:pPr>
              <w:pStyle w:val="ListParagraph"/>
              <w:numPr>
                <w:ilvl w:val="0"/>
                <w:numId w:val="46"/>
              </w:numPr>
              <w:tabs>
                <w:tab w:val="clear" w:pos="360"/>
              </w:tabs>
              <w:ind w:left="601" w:hanging="601"/>
              <w:contextualSpacing w:val="0"/>
              <w:rPr>
                <w:rFonts w:cs="Arial"/>
                <w:lang w:val="en-GB"/>
              </w:rPr>
            </w:pPr>
            <w:r w:rsidRPr="0070385B">
              <w:rPr>
                <w:rFonts w:cs="Arial"/>
                <w:lang w:val="en-GB"/>
              </w:rPr>
              <w:t>Encourage others to share information and knowledge within the constraints of confidentiality</w:t>
            </w:r>
          </w:p>
          <w:p w:rsidR="00A542B1" w:rsidRPr="0070385B" w:rsidRDefault="00A542B1" w:rsidP="00D02A9A">
            <w:pPr>
              <w:pStyle w:val="ListParagraph"/>
              <w:numPr>
                <w:ilvl w:val="0"/>
                <w:numId w:val="46"/>
              </w:numPr>
              <w:tabs>
                <w:tab w:val="clear" w:pos="360"/>
              </w:tabs>
              <w:ind w:left="601" w:hanging="601"/>
              <w:contextualSpacing w:val="0"/>
              <w:rPr>
                <w:rFonts w:cs="Arial"/>
                <w:lang w:val="en-GB"/>
              </w:rPr>
            </w:pPr>
            <w:r w:rsidRPr="0070385B">
              <w:rPr>
                <w:rFonts w:cs="Arial"/>
                <w:lang w:val="en-GB"/>
              </w:rPr>
              <w:t>Recognise stakeholders’ needs and interests and manage these effectively</w:t>
            </w:r>
          </w:p>
          <w:p w:rsidR="00A542B1" w:rsidRPr="0070385B" w:rsidRDefault="00A542B1" w:rsidP="00D02A9A">
            <w:pPr>
              <w:pStyle w:val="ListParagraph"/>
              <w:numPr>
                <w:ilvl w:val="0"/>
                <w:numId w:val="46"/>
              </w:numPr>
              <w:tabs>
                <w:tab w:val="clear" w:pos="360"/>
              </w:tabs>
              <w:ind w:left="601" w:hanging="601"/>
              <w:contextualSpacing w:val="0"/>
              <w:rPr>
                <w:rFonts w:ascii="Verdana" w:hAnsi="Verdana"/>
                <w:lang w:val="en-GB"/>
              </w:rPr>
            </w:pPr>
            <w:r w:rsidRPr="0070385B">
              <w:rPr>
                <w:rFonts w:cs="Arial"/>
                <w:lang w:val="en-GB"/>
              </w:rPr>
              <w:t>Take and implement difficult and/or unpopular decisions, if necessary</w:t>
            </w:r>
          </w:p>
        </w:tc>
      </w:tr>
    </w:tbl>
    <w:p w:rsidR="00A542B1" w:rsidRPr="0070385B" w:rsidRDefault="00A542B1" w:rsidP="00A542B1"/>
    <w:p w:rsidR="00A542B1" w:rsidRPr="0070385B" w:rsidRDefault="00A542B1" w:rsidP="00A542B1">
      <w:r w:rsidRPr="0070385B">
        <w:br w:type="page"/>
      </w:r>
    </w:p>
    <w:tbl>
      <w:tblPr>
        <w:tblW w:w="0" w:type="auto"/>
        <w:tblLook w:val="00A0" w:firstRow="1" w:lastRow="0" w:firstColumn="1" w:lastColumn="0" w:noHBand="0" w:noVBand="0"/>
      </w:tblPr>
      <w:tblGrid>
        <w:gridCol w:w="2389"/>
        <w:gridCol w:w="6681"/>
      </w:tblGrid>
      <w:tr w:rsidR="000168C8" w:rsidRPr="0070385B" w:rsidTr="004566E9">
        <w:tc>
          <w:tcPr>
            <w:tcW w:w="2626" w:type="dxa"/>
          </w:tcPr>
          <w:p w:rsidR="00A542B1" w:rsidRPr="00A52364" w:rsidRDefault="00A542B1" w:rsidP="004566E9">
            <w:pPr>
              <w:autoSpaceDE w:val="0"/>
              <w:autoSpaceDN w:val="0"/>
              <w:adjustRightInd w:val="0"/>
              <w:spacing w:after="120" w:line="241" w:lineRule="atLeast"/>
              <w:rPr>
                <w:rFonts w:cs="Arial"/>
                <w:b/>
                <w:bCs/>
                <w:noProof/>
                <w:lang w:eastAsia="en-GB"/>
              </w:rPr>
            </w:pPr>
            <w:r w:rsidRPr="00A52364">
              <w:rPr>
                <w:rFonts w:cs="Arial"/>
                <w:b/>
                <w:bCs/>
                <w:noProof/>
                <w:lang w:eastAsia="en-GB"/>
              </w:rPr>
              <w:lastRenderedPageBreak/>
              <w:t xml:space="preserve">Skills </w:t>
            </w:r>
          </w:p>
          <w:p w:rsidR="00A542B1" w:rsidRPr="00A52364" w:rsidRDefault="00A542B1" w:rsidP="004566E9">
            <w:pPr>
              <w:autoSpaceDE w:val="0"/>
              <w:autoSpaceDN w:val="0"/>
              <w:adjustRightInd w:val="0"/>
              <w:spacing w:after="120" w:line="241" w:lineRule="atLeast"/>
              <w:rPr>
                <w:rFonts w:cs="Arial"/>
                <w:b/>
                <w:bCs/>
                <w:noProof/>
                <w:lang w:eastAsia="en-GB"/>
              </w:rPr>
            </w:pPr>
          </w:p>
          <w:p w:rsidR="00A542B1" w:rsidRPr="00A52364" w:rsidRDefault="00A542B1" w:rsidP="00652AAD">
            <w:pPr>
              <w:pStyle w:val="NOSSideSubHeading"/>
              <w:rPr>
                <w:szCs w:val="24"/>
              </w:rPr>
            </w:pPr>
            <w:r w:rsidRPr="00A52364">
              <w:rPr>
                <w:szCs w:val="24"/>
              </w:rPr>
              <w:t>When performing to this standard, you are likely to demonstrate the following skills:</w:t>
            </w:r>
          </w:p>
          <w:p w:rsidR="00A542B1" w:rsidRPr="00A52364" w:rsidRDefault="00A542B1" w:rsidP="004566E9">
            <w:pPr>
              <w:spacing w:line="300" w:lineRule="exact"/>
              <w:rPr>
                <w:rFonts w:cs="Arial"/>
              </w:rPr>
            </w:pPr>
          </w:p>
          <w:p w:rsidR="00A542B1" w:rsidRPr="00A52364" w:rsidRDefault="00A542B1" w:rsidP="004566E9">
            <w:pPr>
              <w:spacing w:line="300" w:lineRule="exact"/>
              <w:rPr>
                <w:rFonts w:cs="Arial"/>
              </w:rPr>
            </w:pPr>
          </w:p>
        </w:tc>
        <w:tc>
          <w:tcPr>
            <w:tcW w:w="7794" w:type="dxa"/>
          </w:tcPr>
          <w:p w:rsidR="00A542B1" w:rsidRPr="0070385B" w:rsidRDefault="00A542B1" w:rsidP="004566E9">
            <w:pPr>
              <w:pStyle w:val="NOSBodyText"/>
            </w:pPr>
          </w:p>
          <w:p w:rsidR="00A542B1" w:rsidRPr="0070385B" w:rsidRDefault="00A542B1" w:rsidP="004566E9">
            <w:pPr>
              <w:pStyle w:val="NOSNumberList"/>
              <w:numPr>
                <w:ilvl w:val="0"/>
                <w:numId w:val="0"/>
              </w:numPr>
              <w:spacing w:after="120" w:line="360" w:lineRule="auto"/>
              <w:ind w:left="4"/>
              <w:rPr>
                <w:rFonts w:ascii="Verdana" w:hAnsi="Verdana"/>
              </w:rPr>
            </w:pPr>
          </w:p>
          <w:p w:rsidR="00A542B1" w:rsidRPr="005F40A6" w:rsidRDefault="00A542B1" w:rsidP="00D02A9A">
            <w:pPr>
              <w:pStyle w:val="NOSNumberList"/>
              <w:numPr>
                <w:ilvl w:val="0"/>
                <w:numId w:val="18"/>
              </w:numPr>
              <w:spacing w:after="120" w:line="240" w:lineRule="auto"/>
              <w:ind w:left="850" w:hanging="425"/>
              <w:rPr>
                <w:rFonts w:cs="Arial"/>
                <w:szCs w:val="24"/>
              </w:rPr>
            </w:pPr>
            <w:r w:rsidRPr="005F40A6">
              <w:rPr>
                <w:rFonts w:cs="Arial"/>
                <w:szCs w:val="24"/>
              </w:rPr>
              <w:t>Analysing</w:t>
            </w:r>
          </w:p>
          <w:p w:rsidR="00A542B1" w:rsidRPr="005F40A6" w:rsidRDefault="00A542B1" w:rsidP="00D02A9A">
            <w:pPr>
              <w:pStyle w:val="NOSNumberList"/>
              <w:numPr>
                <w:ilvl w:val="0"/>
                <w:numId w:val="18"/>
              </w:numPr>
              <w:spacing w:after="120" w:line="240" w:lineRule="auto"/>
              <w:ind w:left="850" w:hanging="425"/>
              <w:rPr>
                <w:rFonts w:cs="Arial"/>
                <w:szCs w:val="24"/>
              </w:rPr>
            </w:pPr>
            <w:r w:rsidRPr="005F40A6">
              <w:rPr>
                <w:rFonts w:cs="Arial"/>
                <w:szCs w:val="24"/>
              </w:rPr>
              <w:t>Assessing</w:t>
            </w:r>
          </w:p>
          <w:p w:rsidR="00A542B1" w:rsidRPr="005F40A6" w:rsidRDefault="00A542B1" w:rsidP="00D02A9A">
            <w:pPr>
              <w:pStyle w:val="NOSNumberList"/>
              <w:numPr>
                <w:ilvl w:val="0"/>
                <w:numId w:val="18"/>
              </w:numPr>
              <w:spacing w:after="120" w:line="240" w:lineRule="auto"/>
              <w:ind w:left="850" w:hanging="425"/>
              <w:rPr>
                <w:rFonts w:cs="Arial"/>
                <w:szCs w:val="24"/>
              </w:rPr>
            </w:pPr>
            <w:r w:rsidRPr="005F40A6">
              <w:rPr>
                <w:rFonts w:cs="Arial"/>
                <w:szCs w:val="24"/>
              </w:rPr>
              <w:t>Communicating</w:t>
            </w:r>
          </w:p>
          <w:p w:rsidR="00A542B1" w:rsidRPr="005F40A6" w:rsidRDefault="00A542B1" w:rsidP="00D02A9A">
            <w:pPr>
              <w:pStyle w:val="NOSNumberList"/>
              <w:numPr>
                <w:ilvl w:val="0"/>
                <w:numId w:val="18"/>
              </w:numPr>
              <w:spacing w:after="120" w:line="240" w:lineRule="auto"/>
              <w:ind w:left="850" w:hanging="425"/>
              <w:rPr>
                <w:rFonts w:cs="Arial"/>
                <w:szCs w:val="24"/>
              </w:rPr>
            </w:pPr>
            <w:r w:rsidRPr="005F40A6">
              <w:rPr>
                <w:rFonts w:cs="Arial"/>
                <w:szCs w:val="24"/>
              </w:rPr>
              <w:t>Decision-making</w:t>
            </w:r>
          </w:p>
          <w:p w:rsidR="00A542B1" w:rsidRPr="005F40A6" w:rsidRDefault="00A542B1" w:rsidP="00D02A9A">
            <w:pPr>
              <w:pStyle w:val="NOSNumberList"/>
              <w:numPr>
                <w:ilvl w:val="0"/>
                <w:numId w:val="18"/>
              </w:numPr>
              <w:spacing w:after="120" w:line="240" w:lineRule="auto"/>
              <w:ind w:left="850" w:hanging="425"/>
              <w:rPr>
                <w:rFonts w:cs="Arial"/>
                <w:szCs w:val="24"/>
              </w:rPr>
            </w:pPr>
            <w:r w:rsidRPr="005F40A6">
              <w:rPr>
                <w:rFonts w:cs="Arial"/>
                <w:szCs w:val="24"/>
              </w:rPr>
              <w:t>Information management</w:t>
            </w:r>
          </w:p>
          <w:p w:rsidR="00A542B1" w:rsidRPr="005F40A6" w:rsidRDefault="00A542B1" w:rsidP="00D02A9A">
            <w:pPr>
              <w:pStyle w:val="NOSNumberList"/>
              <w:numPr>
                <w:ilvl w:val="0"/>
                <w:numId w:val="18"/>
              </w:numPr>
              <w:spacing w:after="120" w:line="240" w:lineRule="auto"/>
              <w:ind w:left="850" w:hanging="425"/>
              <w:rPr>
                <w:rFonts w:cs="Arial"/>
                <w:szCs w:val="24"/>
              </w:rPr>
            </w:pPr>
            <w:r w:rsidRPr="005F40A6">
              <w:rPr>
                <w:rFonts w:cs="Arial"/>
                <w:szCs w:val="24"/>
              </w:rPr>
              <w:t>Involving others</w:t>
            </w:r>
          </w:p>
          <w:p w:rsidR="00A542B1" w:rsidRPr="005F40A6" w:rsidRDefault="00A542B1" w:rsidP="00D02A9A">
            <w:pPr>
              <w:pStyle w:val="NOSNumberList"/>
              <w:numPr>
                <w:ilvl w:val="0"/>
                <w:numId w:val="18"/>
              </w:numPr>
              <w:spacing w:after="120" w:line="240" w:lineRule="auto"/>
              <w:ind w:left="850" w:hanging="425"/>
              <w:rPr>
                <w:rFonts w:cs="Arial"/>
                <w:szCs w:val="24"/>
              </w:rPr>
            </w:pPr>
            <w:r w:rsidRPr="005F40A6">
              <w:rPr>
                <w:rFonts w:cs="Arial"/>
                <w:szCs w:val="24"/>
              </w:rPr>
              <w:t>Leadership</w:t>
            </w:r>
          </w:p>
          <w:p w:rsidR="00A542B1" w:rsidRPr="005F40A6" w:rsidRDefault="00A542B1" w:rsidP="00D02A9A">
            <w:pPr>
              <w:pStyle w:val="NOSNumberList"/>
              <w:numPr>
                <w:ilvl w:val="0"/>
                <w:numId w:val="18"/>
              </w:numPr>
              <w:spacing w:after="120" w:line="240" w:lineRule="auto"/>
              <w:ind w:left="850" w:hanging="425"/>
              <w:rPr>
                <w:rFonts w:cs="Arial"/>
                <w:szCs w:val="24"/>
              </w:rPr>
            </w:pPr>
            <w:r w:rsidRPr="005F40A6">
              <w:rPr>
                <w:rFonts w:cs="Arial"/>
                <w:szCs w:val="24"/>
              </w:rPr>
              <w:t>Monitoring</w:t>
            </w:r>
          </w:p>
          <w:p w:rsidR="00A542B1" w:rsidRPr="005F40A6" w:rsidRDefault="00A542B1" w:rsidP="00D02A9A">
            <w:pPr>
              <w:pStyle w:val="NOSNumberList"/>
              <w:numPr>
                <w:ilvl w:val="0"/>
                <w:numId w:val="18"/>
              </w:numPr>
              <w:spacing w:after="120" w:line="240" w:lineRule="auto"/>
              <w:ind w:left="850" w:hanging="425"/>
              <w:rPr>
                <w:rFonts w:cs="Arial"/>
                <w:szCs w:val="24"/>
              </w:rPr>
            </w:pPr>
            <w:r w:rsidRPr="005F40A6">
              <w:rPr>
                <w:rFonts w:cs="Arial"/>
                <w:szCs w:val="24"/>
              </w:rPr>
              <w:t>Motivating</w:t>
            </w:r>
          </w:p>
          <w:p w:rsidR="00A542B1" w:rsidRPr="005F40A6" w:rsidRDefault="00A542B1" w:rsidP="00D02A9A">
            <w:pPr>
              <w:pStyle w:val="NOSNumberList"/>
              <w:numPr>
                <w:ilvl w:val="0"/>
                <w:numId w:val="18"/>
              </w:numPr>
              <w:spacing w:after="120" w:line="240" w:lineRule="auto"/>
              <w:ind w:left="850" w:hanging="425"/>
              <w:rPr>
                <w:rFonts w:cs="Arial"/>
                <w:szCs w:val="24"/>
              </w:rPr>
            </w:pPr>
            <w:r w:rsidRPr="005F40A6">
              <w:rPr>
                <w:rFonts w:cs="Arial"/>
                <w:szCs w:val="24"/>
              </w:rPr>
              <w:t>Presenting information</w:t>
            </w:r>
          </w:p>
          <w:p w:rsidR="00A542B1" w:rsidRPr="005F40A6" w:rsidRDefault="00A542B1" w:rsidP="00D02A9A">
            <w:pPr>
              <w:pStyle w:val="NOSNumberList"/>
              <w:numPr>
                <w:ilvl w:val="0"/>
                <w:numId w:val="18"/>
              </w:numPr>
              <w:spacing w:after="120" w:line="240" w:lineRule="auto"/>
              <w:ind w:left="850" w:hanging="425"/>
              <w:rPr>
                <w:rFonts w:cs="Arial"/>
                <w:szCs w:val="24"/>
              </w:rPr>
            </w:pPr>
            <w:r w:rsidRPr="005F40A6">
              <w:rPr>
                <w:rFonts w:cs="Arial"/>
                <w:szCs w:val="24"/>
              </w:rPr>
              <w:t>Providing feedback</w:t>
            </w:r>
          </w:p>
          <w:p w:rsidR="00A542B1" w:rsidRPr="005F40A6" w:rsidRDefault="00A542B1" w:rsidP="00D02A9A">
            <w:pPr>
              <w:pStyle w:val="NOSNumberList"/>
              <w:numPr>
                <w:ilvl w:val="0"/>
                <w:numId w:val="18"/>
              </w:numPr>
              <w:spacing w:after="120" w:line="240" w:lineRule="auto"/>
              <w:ind w:left="850" w:hanging="425"/>
              <w:rPr>
                <w:rFonts w:cs="Arial"/>
                <w:szCs w:val="24"/>
              </w:rPr>
            </w:pPr>
            <w:r w:rsidRPr="005F40A6">
              <w:rPr>
                <w:rFonts w:cs="Arial"/>
                <w:szCs w:val="24"/>
              </w:rPr>
              <w:t>Reporting</w:t>
            </w:r>
          </w:p>
          <w:p w:rsidR="00A542B1" w:rsidRPr="005F40A6" w:rsidRDefault="00A542B1" w:rsidP="00D02A9A">
            <w:pPr>
              <w:pStyle w:val="NOSNumberList"/>
              <w:numPr>
                <w:ilvl w:val="0"/>
                <w:numId w:val="18"/>
              </w:numPr>
              <w:spacing w:after="120" w:line="240" w:lineRule="auto"/>
              <w:ind w:left="850" w:hanging="425"/>
              <w:rPr>
                <w:rFonts w:cs="Arial"/>
                <w:szCs w:val="24"/>
              </w:rPr>
            </w:pPr>
            <w:r w:rsidRPr="005F40A6">
              <w:rPr>
                <w:rFonts w:cs="Arial"/>
                <w:szCs w:val="24"/>
              </w:rPr>
              <w:t>Risk management</w:t>
            </w:r>
          </w:p>
          <w:p w:rsidR="00A542B1" w:rsidRPr="0070385B" w:rsidRDefault="00A542B1" w:rsidP="00D02A9A">
            <w:pPr>
              <w:pStyle w:val="NOSNumberList"/>
              <w:numPr>
                <w:ilvl w:val="0"/>
                <w:numId w:val="18"/>
              </w:numPr>
              <w:spacing w:after="120" w:line="240" w:lineRule="auto"/>
              <w:ind w:left="850" w:hanging="425"/>
            </w:pPr>
            <w:r w:rsidRPr="005F40A6">
              <w:rPr>
                <w:rFonts w:cs="Arial"/>
                <w:szCs w:val="24"/>
              </w:rPr>
              <w:t>Valuing and supporting others</w:t>
            </w:r>
          </w:p>
        </w:tc>
      </w:tr>
    </w:tbl>
    <w:p w:rsidR="00A542B1" w:rsidRPr="0070385B" w:rsidRDefault="00A542B1" w:rsidP="00A542B1">
      <w:r w:rsidRPr="0070385B">
        <w:br w:type="page"/>
      </w:r>
    </w:p>
    <w:p w:rsidR="00A542B1" w:rsidRPr="0070385B" w:rsidRDefault="00A542B1" w:rsidP="00A542B1">
      <w:pPr>
        <w:pStyle w:val="Header"/>
        <w:rPr>
          <w:b/>
          <w:sz w:val="28"/>
          <w:szCs w:val="28"/>
        </w:rPr>
      </w:pPr>
      <w:r w:rsidRPr="0070385B">
        <w:rPr>
          <w:b/>
          <w:sz w:val="28"/>
          <w:szCs w:val="28"/>
        </w:rPr>
        <w:lastRenderedPageBreak/>
        <w:t xml:space="preserve">CFAM&amp;LCA2 </w:t>
      </w:r>
      <w:r w:rsidR="00D02A9A">
        <w:rPr>
          <w:b/>
          <w:sz w:val="28"/>
          <w:szCs w:val="28"/>
        </w:rPr>
        <w:t xml:space="preserve"> </w:t>
      </w:r>
      <w:r w:rsidRPr="0070385B">
        <w:rPr>
          <w:b/>
          <w:sz w:val="28"/>
          <w:szCs w:val="28"/>
        </w:rPr>
        <w:t xml:space="preserve">    Plan Change</w:t>
      </w:r>
    </w:p>
    <w:p w:rsidR="00A542B1" w:rsidRPr="0070385B" w:rsidRDefault="00A542B1" w:rsidP="00A542B1">
      <w:pPr>
        <w:pStyle w:val="Header"/>
        <w:rPr>
          <w:b/>
          <w:sz w:val="28"/>
          <w:szCs w:val="28"/>
        </w:rPr>
      </w:pPr>
    </w:p>
    <w:tbl>
      <w:tblPr>
        <w:tblW w:w="0" w:type="auto"/>
        <w:tblLook w:val="00A0" w:firstRow="1" w:lastRow="0" w:firstColumn="1" w:lastColumn="0" w:noHBand="0" w:noVBand="0"/>
      </w:tblPr>
      <w:tblGrid>
        <w:gridCol w:w="2167"/>
        <w:gridCol w:w="6903"/>
      </w:tblGrid>
      <w:tr w:rsidR="000168C8" w:rsidRPr="0070385B" w:rsidTr="004566E9">
        <w:tc>
          <w:tcPr>
            <w:tcW w:w="2347" w:type="dxa"/>
          </w:tcPr>
          <w:p w:rsidR="00A542B1" w:rsidRPr="0070385B" w:rsidRDefault="00A542B1" w:rsidP="004566E9">
            <w:pPr>
              <w:pStyle w:val="NOSSideHeading"/>
            </w:pPr>
            <w:r w:rsidRPr="0070385B">
              <w:t>Overview</w:t>
            </w:r>
            <w:r w:rsidRPr="0070385B">
              <w:br/>
            </w:r>
          </w:p>
        </w:tc>
        <w:tc>
          <w:tcPr>
            <w:tcW w:w="7967" w:type="dxa"/>
          </w:tcPr>
          <w:p w:rsidR="00A542B1" w:rsidRPr="0070385B" w:rsidRDefault="00A542B1" w:rsidP="004566E9">
            <w:pPr>
              <w:pStyle w:val="NOSNumberList"/>
              <w:numPr>
                <w:ilvl w:val="0"/>
                <w:numId w:val="0"/>
              </w:numPr>
              <w:rPr>
                <w:rFonts w:cs="Arial"/>
              </w:rPr>
            </w:pPr>
            <w:r w:rsidRPr="0070385B">
              <w:rPr>
                <w:rFonts w:cs="Arial"/>
              </w:rPr>
              <w:t xml:space="preserve">This standard is about the planning that </w:t>
            </w:r>
            <w:proofErr w:type="gramStart"/>
            <w:r w:rsidRPr="0070385B">
              <w:rPr>
                <w:rFonts w:cs="Arial"/>
              </w:rPr>
              <w:t>is needed</w:t>
            </w:r>
            <w:proofErr w:type="gramEnd"/>
            <w:r w:rsidRPr="0070385B">
              <w:rPr>
                <w:rFonts w:cs="Arial"/>
              </w:rPr>
              <w:t xml:space="preserve"> to change processes, systems, structures, roles and culture within your work environment. </w:t>
            </w:r>
          </w:p>
          <w:p w:rsidR="00A542B1" w:rsidRPr="0070385B" w:rsidRDefault="00A542B1" w:rsidP="004566E9">
            <w:pPr>
              <w:pStyle w:val="NOSNumberList"/>
              <w:numPr>
                <w:ilvl w:val="0"/>
                <w:numId w:val="0"/>
              </w:numPr>
              <w:rPr>
                <w:rFonts w:cs="Arial"/>
              </w:rPr>
            </w:pPr>
          </w:p>
          <w:p w:rsidR="00A542B1" w:rsidRPr="0070385B" w:rsidRDefault="00A542B1" w:rsidP="004566E9">
            <w:pPr>
              <w:pStyle w:val="NOSNumberList"/>
              <w:numPr>
                <w:ilvl w:val="0"/>
                <w:numId w:val="0"/>
              </w:numPr>
              <w:rPr>
                <w:rFonts w:cs="Arial"/>
              </w:rPr>
            </w:pPr>
            <w:r w:rsidRPr="0070385B">
              <w:rPr>
                <w:rFonts w:cs="Arial"/>
              </w:rPr>
              <w:t>This standard is relevant to managers and leaders who plan change across the organisation or in their particular area of responsibility.</w:t>
            </w:r>
          </w:p>
          <w:p w:rsidR="00A542B1" w:rsidRPr="0070385B" w:rsidRDefault="00A542B1" w:rsidP="004566E9">
            <w:pPr>
              <w:pStyle w:val="NOSNumberList"/>
              <w:numPr>
                <w:ilvl w:val="0"/>
                <w:numId w:val="0"/>
              </w:numPr>
              <w:rPr>
                <w:rFonts w:cs="Arial"/>
              </w:rPr>
            </w:pPr>
          </w:p>
          <w:p w:rsidR="00A542B1" w:rsidRPr="0070385B" w:rsidRDefault="00A542B1" w:rsidP="004566E9">
            <w:pPr>
              <w:pStyle w:val="NOSNumberList"/>
              <w:numPr>
                <w:ilvl w:val="0"/>
                <w:numId w:val="0"/>
              </w:numPr>
              <w:rPr>
                <w:rFonts w:cs="Arial"/>
              </w:rPr>
            </w:pPr>
            <w:r w:rsidRPr="0070385B">
              <w:rPr>
                <w:rFonts w:cs="Arial"/>
              </w:rPr>
              <w:t xml:space="preserve">This standard links closely to all the other standards in key area </w:t>
            </w:r>
            <w:r w:rsidRPr="0070385B">
              <w:rPr>
                <w:rFonts w:cs="Arial"/>
                <w:i/>
              </w:rPr>
              <w:t xml:space="preserve">CA Facilitate </w:t>
            </w:r>
            <w:r w:rsidR="00D02A9A" w:rsidRPr="0070385B">
              <w:rPr>
                <w:rFonts w:cs="Arial"/>
                <w:i/>
              </w:rPr>
              <w:t>Innovation and Change</w:t>
            </w:r>
            <w:r w:rsidRPr="0070385B">
              <w:rPr>
                <w:rFonts w:cs="Arial"/>
              </w:rPr>
              <w:t xml:space="preserve">. It also links to </w:t>
            </w:r>
            <w:r w:rsidRPr="0070385B">
              <w:rPr>
                <w:rFonts w:cs="Arial"/>
                <w:i/>
              </w:rPr>
              <w:t xml:space="preserve">CFAM&amp;LFA5 Manage </w:t>
            </w:r>
            <w:r w:rsidR="00D02A9A" w:rsidRPr="0070385B">
              <w:rPr>
                <w:rFonts w:cs="Arial"/>
                <w:i/>
              </w:rPr>
              <w:t>P</w:t>
            </w:r>
            <w:r w:rsidRPr="0070385B">
              <w:rPr>
                <w:rFonts w:cs="Arial"/>
                <w:i/>
              </w:rPr>
              <w:t>rojects</w:t>
            </w:r>
            <w:r w:rsidRPr="0070385B">
              <w:rPr>
                <w:rFonts w:cs="Arial"/>
              </w:rPr>
              <w:t>.</w:t>
            </w:r>
          </w:p>
          <w:p w:rsidR="00A542B1" w:rsidRPr="0070385B" w:rsidRDefault="00A542B1" w:rsidP="004566E9">
            <w:pPr>
              <w:pStyle w:val="NOSNumberList"/>
              <w:numPr>
                <w:ilvl w:val="0"/>
                <w:numId w:val="0"/>
              </w:numPr>
            </w:pPr>
          </w:p>
        </w:tc>
      </w:tr>
    </w:tbl>
    <w:p w:rsidR="00A542B1" w:rsidRPr="0070385B" w:rsidRDefault="00A542B1" w:rsidP="00A542B1">
      <w:r w:rsidRPr="0070385B">
        <w:br w:type="page"/>
      </w:r>
    </w:p>
    <w:tbl>
      <w:tblPr>
        <w:tblW w:w="0" w:type="auto"/>
        <w:tblLook w:val="00A0" w:firstRow="1" w:lastRow="0" w:firstColumn="1" w:lastColumn="0" w:noHBand="0" w:noVBand="0"/>
      </w:tblPr>
      <w:tblGrid>
        <w:gridCol w:w="2363"/>
        <w:gridCol w:w="6707"/>
      </w:tblGrid>
      <w:tr w:rsidR="000168C8" w:rsidRPr="0070385B" w:rsidTr="004566E9">
        <w:tc>
          <w:tcPr>
            <w:tcW w:w="2518" w:type="dxa"/>
          </w:tcPr>
          <w:p w:rsidR="00A542B1" w:rsidRPr="0070385B" w:rsidRDefault="00A542B1" w:rsidP="004566E9">
            <w:pPr>
              <w:autoSpaceDE w:val="0"/>
              <w:autoSpaceDN w:val="0"/>
              <w:adjustRightInd w:val="0"/>
              <w:rPr>
                <w:rFonts w:ascii="Helvetica" w:hAnsi="Helvetica" w:cs="Helvetica"/>
                <w:sz w:val="26"/>
                <w:szCs w:val="26"/>
                <w:lang w:eastAsia="en-GB"/>
              </w:rPr>
            </w:pPr>
            <w:r w:rsidRPr="0070385B">
              <w:rPr>
                <w:rFonts w:ascii="Helvetica" w:hAnsi="Helvetica" w:cs="Helvetica"/>
                <w:b/>
                <w:bCs/>
                <w:sz w:val="26"/>
                <w:lang w:eastAsia="en-GB"/>
              </w:rPr>
              <w:lastRenderedPageBreak/>
              <w:t>Performance criteria</w:t>
            </w:r>
            <w:r w:rsidRPr="0070385B">
              <w:rPr>
                <w:rFonts w:ascii="Helvetica" w:hAnsi="Helvetica" w:cs="Helvetica"/>
                <w:b/>
                <w:bCs/>
                <w:sz w:val="26"/>
                <w:lang w:eastAsia="en-GB"/>
              </w:rPr>
              <w:br/>
            </w:r>
          </w:p>
          <w:p w:rsidR="00A542B1" w:rsidRPr="0070385B" w:rsidRDefault="00A542B1" w:rsidP="004566E9">
            <w:pPr>
              <w:pStyle w:val="NOSSideHeading"/>
              <w:rPr>
                <w:rFonts w:ascii="Helvetica" w:hAnsi="Helvetica" w:cs="Helvetica"/>
                <w:b w:val="0"/>
                <w:i/>
                <w:iCs/>
                <w:noProof w:val="0"/>
                <w:sz w:val="22"/>
              </w:rPr>
            </w:pPr>
          </w:p>
          <w:p w:rsidR="00A542B1" w:rsidRPr="0070385B" w:rsidRDefault="00A542B1" w:rsidP="00652AAD">
            <w:pPr>
              <w:pStyle w:val="NOSSideSubHeading"/>
            </w:pPr>
            <w:r w:rsidRPr="0070385B">
              <w:t>You must be able to:</w:t>
            </w:r>
          </w:p>
          <w:p w:rsidR="00A542B1" w:rsidRPr="0070385B" w:rsidRDefault="00A542B1" w:rsidP="00652AAD">
            <w:pPr>
              <w:pStyle w:val="NOSSideSubHeading"/>
            </w:pPr>
          </w:p>
        </w:tc>
        <w:tc>
          <w:tcPr>
            <w:tcW w:w="7902" w:type="dxa"/>
          </w:tcPr>
          <w:p w:rsidR="00A542B1" w:rsidRPr="0070385B" w:rsidRDefault="00A542B1" w:rsidP="004566E9">
            <w:pPr>
              <w:pStyle w:val="NOSBodyHeading"/>
              <w:spacing w:line="360" w:lineRule="auto"/>
              <w:rPr>
                <w:b w:val="0"/>
              </w:rPr>
            </w:pPr>
          </w:p>
          <w:p w:rsidR="00A542B1" w:rsidRPr="0070385B" w:rsidRDefault="00A542B1" w:rsidP="004566E9">
            <w:pPr>
              <w:pStyle w:val="NOSBodyHeading"/>
              <w:spacing w:line="360" w:lineRule="auto"/>
              <w:rPr>
                <w:b w:val="0"/>
              </w:rPr>
            </w:pPr>
          </w:p>
          <w:p w:rsidR="00A542B1" w:rsidRPr="0070385B" w:rsidRDefault="00A542B1" w:rsidP="004566E9">
            <w:pPr>
              <w:pStyle w:val="NOSBodyHeading"/>
              <w:spacing w:line="360" w:lineRule="auto"/>
              <w:rPr>
                <w:b w:val="0"/>
              </w:rPr>
            </w:pPr>
          </w:p>
          <w:p w:rsidR="00A542B1" w:rsidRPr="0070385B" w:rsidRDefault="00A542B1" w:rsidP="00D02A9A">
            <w:pPr>
              <w:pStyle w:val="NOSBodyHeading"/>
              <w:numPr>
                <w:ilvl w:val="0"/>
                <w:numId w:val="50"/>
              </w:numPr>
              <w:spacing w:after="120" w:line="240" w:lineRule="auto"/>
              <w:rPr>
                <w:b w:val="0"/>
              </w:rPr>
            </w:pPr>
            <w:r w:rsidRPr="0070385B">
              <w:rPr>
                <w:b w:val="0"/>
              </w:rPr>
              <w:t>Engage appropriate people within your organisation and other key stakeholders in planning change.</w:t>
            </w:r>
          </w:p>
          <w:p w:rsidR="00A542B1" w:rsidRPr="0070385B" w:rsidRDefault="00A542B1" w:rsidP="00D02A9A">
            <w:pPr>
              <w:pStyle w:val="NOSBodyHeading"/>
              <w:numPr>
                <w:ilvl w:val="0"/>
                <w:numId w:val="50"/>
              </w:numPr>
              <w:spacing w:after="120" w:line="240" w:lineRule="auto"/>
              <w:rPr>
                <w:b w:val="0"/>
              </w:rPr>
            </w:pPr>
            <w:r w:rsidRPr="0070385B">
              <w:rPr>
                <w:b w:val="0"/>
              </w:rPr>
              <w:t>Establish with key stakeholders the processes, systems, structures, roles or cultures that need to be changed.</w:t>
            </w:r>
          </w:p>
          <w:p w:rsidR="00A542B1" w:rsidRPr="0070385B" w:rsidRDefault="00A542B1" w:rsidP="00D02A9A">
            <w:pPr>
              <w:pStyle w:val="NOSBodyHeading"/>
              <w:numPr>
                <w:ilvl w:val="0"/>
                <w:numId w:val="50"/>
              </w:numPr>
              <w:spacing w:after="120" w:line="240" w:lineRule="auto"/>
              <w:rPr>
                <w:b w:val="0"/>
              </w:rPr>
            </w:pPr>
            <w:r w:rsidRPr="0070385B">
              <w:rPr>
                <w:b w:val="0"/>
              </w:rPr>
              <w:t>Evaluate the gap between the current state and the required future state.</w:t>
            </w:r>
          </w:p>
          <w:p w:rsidR="00A542B1" w:rsidRPr="0070385B" w:rsidRDefault="00A542B1" w:rsidP="00D02A9A">
            <w:pPr>
              <w:pStyle w:val="NOSBodyHeading"/>
              <w:numPr>
                <w:ilvl w:val="0"/>
                <w:numId w:val="50"/>
              </w:numPr>
              <w:spacing w:after="120" w:line="240" w:lineRule="auto"/>
              <w:rPr>
                <w:b w:val="0"/>
              </w:rPr>
            </w:pPr>
            <w:r w:rsidRPr="0070385B">
              <w:rPr>
                <w:b w:val="0"/>
              </w:rPr>
              <w:t>Identify and evaluate obstacles to change.</w:t>
            </w:r>
          </w:p>
          <w:p w:rsidR="00A542B1" w:rsidRPr="0070385B" w:rsidRDefault="00A542B1" w:rsidP="00D02A9A">
            <w:pPr>
              <w:pStyle w:val="NOSBodyHeading"/>
              <w:numPr>
                <w:ilvl w:val="0"/>
                <w:numId w:val="50"/>
              </w:numPr>
              <w:spacing w:after="120" w:line="240" w:lineRule="auto"/>
              <w:rPr>
                <w:b w:val="0"/>
              </w:rPr>
            </w:pPr>
            <w:r w:rsidRPr="0070385B">
              <w:rPr>
                <w:b w:val="0"/>
              </w:rPr>
              <w:t>Develop a detailed plan to achieve the required change effectively and efficiently.</w:t>
            </w:r>
          </w:p>
          <w:p w:rsidR="00A542B1" w:rsidRPr="0070385B" w:rsidRDefault="00A542B1" w:rsidP="00D02A9A">
            <w:pPr>
              <w:pStyle w:val="NOSBodyHeading"/>
              <w:numPr>
                <w:ilvl w:val="0"/>
                <w:numId w:val="50"/>
              </w:numPr>
              <w:spacing w:after="120" w:line="240" w:lineRule="auto"/>
              <w:rPr>
                <w:b w:val="0"/>
              </w:rPr>
            </w:pPr>
            <w:r w:rsidRPr="0070385B">
              <w:rPr>
                <w:b w:val="0"/>
              </w:rPr>
              <w:t>Agree with key stakeholders criteria against which to evaluate the success of the change process.</w:t>
            </w:r>
          </w:p>
          <w:p w:rsidR="00A542B1" w:rsidRPr="0070385B" w:rsidRDefault="00A542B1" w:rsidP="00D02A9A">
            <w:pPr>
              <w:pStyle w:val="NOSBodyHeading"/>
              <w:numPr>
                <w:ilvl w:val="0"/>
                <w:numId w:val="50"/>
              </w:numPr>
              <w:spacing w:after="120" w:line="240" w:lineRule="auto"/>
              <w:rPr>
                <w:b w:val="0"/>
              </w:rPr>
            </w:pPr>
            <w:r w:rsidRPr="0070385B">
              <w:rPr>
                <w:b w:val="0"/>
              </w:rPr>
              <w:t>Clearly identify the roles and responsibilities of all those involved in or affected by the change.</w:t>
            </w:r>
          </w:p>
          <w:p w:rsidR="00A542B1" w:rsidRPr="0070385B" w:rsidRDefault="00A542B1" w:rsidP="00D02A9A">
            <w:pPr>
              <w:pStyle w:val="NOSBodyHeading"/>
              <w:numPr>
                <w:ilvl w:val="0"/>
                <w:numId w:val="50"/>
              </w:numPr>
              <w:spacing w:after="120" w:line="240" w:lineRule="auto"/>
              <w:rPr>
                <w:b w:val="0"/>
              </w:rPr>
            </w:pPr>
            <w:r w:rsidRPr="0070385B">
              <w:rPr>
                <w:b w:val="0"/>
              </w:rPr>
              <w:t>Make arrangements for any necessary training and support for those involved in the change.</w:t>
            </w:r>
          </w:p>
          <w:p w:rsidR="00A542B1" w:rsidRPr="0070385B" w:rsidRDefault="00A542B1" w:rsidP="00D02A9A">
            <w:pPr>
              <w:pStyle w:val="NOSBodyHeading"/>
              <w:numPr>
                <w:ilvl w:val="0"/>
                <w:numId w:val="50"/>
              </w:numPr>
              <w:spacing w:after="120" w:line="240" w:lineRule="auto"/>
              <w:rPr>
                <w:b w:val="0"/>
              </w:rPr>
            </w:pPr>
            <w:r w:rsidRPr="0070385B">
              <w:rPr>
                <w:b w:val="0"/>
              </w:rPr>
              <w:t>Make arrangements for the continuity of business activities during the period of change.</w:t>
            </w:r>
          </w:p>
          <w:p w:rsidR="00A542B1" w:rsidRPr="0070385B" w:rsidRDefault="00A542B1" w:rsidP="00D02A9A">
            <w:pPr>
              <w:pStyle w:val="NOSBodyHeading"/>
              <w:numPr>
                <w:ilvl w:val="0"/>
                <w:numId w:val="50"/>
              </w:numPr>
              <w:spacing w:after="120" w:line="240" w:lineRule="auto"/>
              <w:rPr>
                <w:b w:val="0"/>
              </w:rPr>
            </w:pPr>
            <w:r w:rsidRPr="0070385B">
              <w:rPr>
                <w:b w:val="0"/>
              </w:rPr>
              <w:t>Evaluate the risks associated with the plan and develop contingency arrangements.</w:t>
            </w:r>
          </w:p>
          <w:p w:rsidR="00A542B1" w:rsidRPr="0070385B" w:rsidRDefault="00A542B1" w:rsidP="00D02A9A">
            <w:pPr>
              <w:pStyle w:val="NOSBodyHeading"/>
              <w:numPr>
                <w:ilvl w:val="0"/>
                <w:numId w:val="50"/>
              </w:numPr>
              <w:spacing w:after="120" w:line="240" w:lineRule="auto"/>
              <w:rPr>
                <w:b w:val="0"/>
              </w:rPr>
            </w:pPr>
            <w:r w:rsidRPr="0070385B">
              <w:rPr>
                <w:b w:val="0"/>
              </w:rPr>
              <w:t xml:space="preserve">Establish how and when progress </w:t>
            </w:r>
            <w:proofErr w:type="gramStart"/>
            <w:r w:rsidRPr="0070385B">
              <w:rPr>
                <w:b w:val="0"/>
              </w:rPr>
              <w:t>will be monitored</w:t>
            </w:r>
            <w:proofErr w:type="gramEnd"/>
            <w:r w:rsidRPr="0070385B">
              <w:rPr>
                <w:b w:val="0"/>
              </w:rPr>
              <w:t xml:space="preserve"> against the plan.</w:t>
            </w:r>
          </w:p>
          <w:p w:rsidR="00A542B1" w:rsidRPr="0070385B" w:rsidRDefault="00A542B1" w:rsidP="00D02A9A">
            <w:pPr>
              <w:pStyle w:val="NOSBodyHeading"/>
              <w:numPr>
                <w:ilvl w:val="0"/>
                <w:numId w:val="50"/>
              </w:numPr>
              <w:spacing w:after="120" w:line="240" w:lineRule="auto"/>
              <w:rPr>
                <w:b w:val="0"/>
              </w:rPr>
            </w:pPr>
            <w:r w:rsidRPr="0070385B">
              <w:rPr>
                <w:b w:val="0"/>
              </w:rPr>
              <w:t>Develop a communication strategy to keep people informed about the progress and allow them to give feedback.</w:t>
            </w:r>
          </w:p>
        </w:tc>
      </w:tr>
    </w:tbl>
    <w:p w:rsidR="00A542B1" w:rsidRPr="0070385B" w:rsidRDefault="00A542B1" w:rsidP="00A542B1"/>
    <w:p w:rsidR="00A542B1" w:rsidRPr="0070385B" w:rsidRDefault="00A542B1" w:rsidP="00A542B1">
      <w:r w:rsidRPr="0070385B">
        <w:br w:type="page"/>
      </w:r>
    </w:p>
    <w:tbl>
      <w:tblPr>
        <w:tblW w:w="0" w:type="auto"/>
        <w:tblLook w:val="00A0" w:firstRow="1" w:lastRow="0" w:firstColumn="1" w:lastColumn="0" w:noHBand="0" w:noVBand="0"/>
      </w:tblPr>
      <w:tblGrid>
        <w:gridCol w:w="2368"/>
        <w:gridCol w:w="6702"/>
      </w:tblGrid>
      <w:tr w:rsidR="000168C8" w:rsidRPr="0070385B" w:rsidTr="004566E9">
        <w:tc>
          <w:tcPr>
            <w:tcW w:w="2518" w:type="dxa"/>
          </w:tcPr>
          <w:p w:rsidR="00A542B1" w:rsidRPr="0070385B" w:rsidRDefault="00A542B1" w:rsidP="004566E9">
            <w:pPr>
              <w:pStyle w:val="NOSSideHeading"/>
              <w:rPr>
                <w:rFonts w:ascii="Helvetica" w:hAnsi="Helvetica"/>
              </w:rPr>
            </w:pPr>
            <w:r w:rsidRPr="0070385B">
              <w:rPr>
                <w:rFonts w:ascii="Helvetica" w:hAnsi="Helvetica"/>
              </w:rPr>
              <w:lastRenderedPageBreak/>
              <w:t>K</w:t>
            </w:r>
            <w:r w:rsidRPr="0070385B">
              <w:rPr>
                <w:rFonts w:ascii="Helvetica" w:hAnsi="Helvetica"/>
                <w:bCs/>
              </w:rPr>
              <w:t>nowledge and understanding</w:t>
            </w:r>
            <w:r w:rsidRPr="0070385B">
              <w:rPr>
                <w:rFonts w:ascii="Helvetica" w:hAnsi="Helvetica"/>
              </w:rPr>
              <w:br/>
            </w:r>
          </w:p>
          <w:p w:rsidR="00A542B1" w:rsidRPr="0070385B" w:rsidRDefault="00A542B1" w:rsidP="004566E9">
            <w:pPr>
              <w:pStyle w:val="NOSSideHeading"/>
              <w:rPr>
                <w:rFonts w:ascii="Helvetica" w:hAnsi="Helvetica" w:cs="Helvetica"/>
                <w:b w:val="0"/>
                <w:i/>
                <w:iCs/>
                <w:noProof w:val="0"/>
                <w:sz w:val="22"/>
              </w:rPr>
            </w:pPr>
          </w:p>
          <w:p w:rsidR="00A542B1" w:rsidRPr="0070385B" w:rsidRDefault="00A542B1" w:rsidP="00652AAD">
            <w:pPr>
              <w:pStyle w:val="NOSSideSubHeading"/>
            </w:pPr>
            <w:r w:rsidRPr="0070385B">
              <w:t>You need to know and understand:</w:t>
            </w:r>
          </w:p>
          <w:p w:rsidR="00A542B1" w:rsidRPr="0070385B" w:rsidRDefault="00A542B1" w:rsidP="00652AAD">
            <w:pPr>
              <w:pStyle w:val="NOSSideSubHeading"/>
            </w:pPr>
          </w:p>
          <w:p w:rsidR="00A542B1" w:rsidRPr="0070385B" w:rsidRDefault="00A542B1" w:rsidP="00652AAD">
            <w:pPr>
              <w:pStyle w:val="NOSSideSubHeading"/>
            </w:pPr>
          </w:p>
        </w:tc>
        <w:tc>
          <w:tcPr>
            <w:tcW w:w="7902" w:type="dxa"/>
          </w:tcPr>
          <w:p w:rsidR="00A542B1" w:rsidRPr="0070385B" w:rsidRDefault="00A542B1" w:rsidP="004566E9">
            <w:pPr>
              <w:pStyle w:val="NOSBodyHeading"/>
              <w:spacing w:line="360" w:lineRule="auto"/>
              <w:rPr>
                <w:rFonts w:cs="Arial"/>
              </w:rPr>
            </w:pPr>
          </w:p>
          <w:p w:rsidR="00A542B1" w:rsidRPr="0070385B" w:rsidRDefault="00A542B1" w:rsidP="004566E9">
            <w:pPr>
              <w:pStyle w:val="NOSBodyHeading"/>
              <w:spacing w:line="360" w:lineRule="auto"/>
              <w:rPr>
                <w:rFonts w:cs="Arial"/>
              </w:rPr>
            </w:pPr>
          </w:p>
          <w:p w:rsidR="00A542B1" w:rsidRPr="0070385B" w:rsidRDefault="00A542B1" w:rsidP="004566E9">
            <w:pPr>
              <w:pStyle w:val="NOSBodyHeading"/>
              <w:spacing w:line="360" w:lineRule="auto"/>
              <w:rPr>
                <w:rFonts w:cs="Arial"/>
              </w:rPr>
            </w:pPr>
            <w:r w:rsidRPr="0070385B">
              <w:rPr>
                <w:rFonts w:cs="Arial"/>
              </w:rPr>
              <w:t xml:space="preserve">General knowledge and understanding </w:t>
            </w:r>
          </w:p>
          <w:p w:rsidR="00A542B1" w:rsidRPr="0070385B" w:rsidRDefault="00A542B1" w:rsidP="00931E6B">
            <w:pPr>
              <w:pStyle w:val="NOSBodyHeading"/>
              <w:numPr>
                <w:ilvl w:val="0"/>
                <w:numId w:val="51"/>
              </w:numPr>
              <w:tabs>
                <w:tab w:val="clear" w:pos="787"/>
              </w:tabs>
              <w:spacing w:after="120" w:line="240" w:lineRule="auto"/>
              <w:ind w:left="566" w:hanging="566"/>
              <w:rPr>
                <w:rFonts w:cs="Arial"/>
                <w:b w:val="0"/>
              </w:rPr>
            </w:pPr>
            <w:r w:rsidRPr="0070385B">
              <w:rPr>
                <w:rFonts w:cs="Arial"/>
                <w:b w:val="0"/>
              </w:rPr>
              <w:t>How to engage employees and stakeholders in planning change.</w:t>
            </w:r>
          </w:p>
          <w:p w:rsidR="00A542B1" w:rsidRPr="0070385B" w:rsidRDefault="00A542B1" w:rsidP="00931E6B">
            <w:pPr>
              <w:pStyle w:val="NOSBodyHeading"/>
              <w:numPr>
                <w:ilvl w:val="0"/>
                <w:numId w:val="51"/>
              </w:numPr>
              <w:tabs>
                <w:tab w:val="clear" w:pos="787"/>
              </w:tabs>
              <w:spacing w:after="120" w:line="240" w:lineRule="auto"/>
              <w:ind w:left="567"/>
              <w:rPr>
                <w:rFonts w:cs="Arial"/>
                <w:b w:val="0"/>
              </w:rPr>
            </w:pPr>
            <w:r w:rsidRPr="0070385B">
              <w:rPr>
                <w:rFonts w:cs="Arial"/>
                <w:b w:val="0"/>
              </w:rPr>
              <w:t>The main models and methods for managing change effectively, and their strengths and weaknesses.</w:t>
            </w:r>
          </w:p>
          <w:p w:rsidR="00A542B1" w:rsidRPr="0070385B" w:rsidRDefault="00A542B1" w:rsidP="00931E6B">
            <w:pPr>
              <w:pStyle w:val="NOSBodyHeading"/>
              <w:numPr>
                <w:ilvl w:val="0"/>
                <w:numId w:val="51"/>
              </w:numPr>
              <w:tabs>
                <w:tab w:val="clear" w:pos="787"/>
              </w:tabs>
              <w:spacing w:after="120" w:line="240" w:lineRule="auto"/>
              <w:ind w:left="567"/>
              <w:rPr>
                <w:rFonts w:cs="Arial"/>
                <w:b w:val="0"/>
              </w:rPr>
            </w:pPr>
            <w:r w:rsidRPr="0070385B">
              <w:rPr>
                <w:rFonts w:cs="Arial"/>
                <w:b w:val="0"/>
              </w:rPr>
              <w:t>Effective planning techniques.</w:t>
            </w:r>
          </w:p>
          <w:p w:rsidR="00A542B1" w:rsidRPr="0070385B" w:rsidRDefault="00A542B1" w:rsidP="00931E6B">
            <w:pPr>
              <w:pStyle w:val="NOSBodyHeading"/>
              <w:numPr>
                <w:ilvl w:val="0"/>
                <w:numId w:val="51"/>
              </w:numPr>
              <w:tabs>
                <w:tab w:val="clear" w:pos="787"/>
              </w:tabs>
              <w:spacing w:after="120" w:line="240" w:lineRule="auto"/>
              <w:ind w:left="567"/>
              <w:rPr>
                <w:rFonts w:cs="Arial"/>
                <w:b w:val="0"/>
              </w:rPr>
            </w:pPr>
            <w:r w:rsidRPr="0070385B">
              <w:rPr>
                <w:rFonts w:cs="Arial"/>
                <w:b w:val="0"/>
              </w:rPr>
              <w:t xml:space="preserve">Theory and understanding of teams, including </w:t>
            </w:r>
            <w:proofErr w:type="gramStart"/>
            <w:r w:rsidRPr="0070385B">
              <w:rPr>
                <w:rFonts w:cs="Arial"/>
                <w:b w:val="0"/>
              </w:rPr>
              <w:t>an understanding of team-building techniques and how to apply them</w:t>
            </w:r>
            <w:proofErr w:type="gramEnd"/>
            <w:r w:rsidRPr="0070385B">
              <w:rPr>
                <w:rFonts w:cs="Arial"/>
                <w:b w:val="0"/>
              </w:rPr>
              <w:t>.</w:t>
            </w:r>
          </w:p>
          <w:p w:rsidR="00A542B1" w:rsidRPr="0070385B" w:rsidRDefault="00A542B1" w:rsidP="00931E6B">
            <w:pPr>
              <w:pStyle w:val="NOSBodyHeading"/>
              <w:numPr>
                <w:ilvl w:val="0"/>
                <w:numId w:val="51"/>
              </w:numPr>
              <w:tabs>
                <w:tab w:val="clear" w:pos="787"/>
              </w:tabs>
              <w:spacing w:after="120" w:line="240" w:lineRule="auto"/>
              <w:ind w:left="567"/>
              <w:rPr>
                <w:rFonts w:cs="Arial"/>
                <w:b w:val="0"/>
              </w:rPr>
            </w:pPr>
            <w:r w:rsidRPr="0070385B">
              <w:rPr>
                <w:rFonts w:cs="Arial"/>
                <w:b w:val="0"/>
              </w:rPr>
              <w:t>How to develop and gain consensus on criteria for evaluating the success of the change process.</w:t>
            </w:r>
          </w:p>
          <w:p w:rsidR="00A542B1" w:rsidRPr="0070385B" w:rsidRDefault="00A542B1" w:rsidP="00931E6B">
            <w:pPr>
              <w:pStyle w:val="NOSBodyHeading"/>
              <w:numPr>
                <w:ilvl w:val="0"/>
                <w:numId w:val="51"/>
              </w:numPr>
              <w:tabs>
                <w:tab w:val="clear" w:pos="787"/>
              </w:tabs>
              <w:spacing w:after="120" w:line="240" w:lineRule="auto"/>
              <w:ind w:left="567"/>
              <w:rPr>
                <w:rFonts w:cs="Arial"/>
                <w:b w:val="0"/>
              </w:rPr>
            </w:pPr>
            <w:r w:rsidRPr="0070385B">
              <w:rPr>
                <w:rFonts w:cs="Arial"/>
                <w:b w:val="0"/>
              </w:rPr>
              <w:t>How to assess the risks and benefits associated with strategies and plans.</w:t>
            </w:r>
          </w:p>
          <w:p w:rsidR="00A542B1" w:rsidRPr="0070385B" w:rsidRDefault="00A542B1" w:rsidP="00931E6B">
            <w:pPr>
              <w:pStyle w:val="NOSBodyHeading"/>
              <w:numPr>
                <w:ilvl w:val="0"/>
                <w:numId w:val="51"/>
              </w:numPr>
              <w:tabs>
                <w:tab w:val="clear" w:pos="787"/>
              </w:tabs>
              <w:spacing w:after="120" w:line="240" w:lineRule="auto"/>
              <w:ind w:left="567"/>
              <w:rPr>
                <w:rFonts w:cs="Arial"/>
                <w:b w:val="0"/>
              </w:rPr>
            </w:pPr>
            <w:r w:rsidRPr="0070385B">
              <w:rPr>
                <w:rFonts w:cs="Arial"/>
                <w:b w:val="0"/>
              </w:rPr>
              <w:t xml:space="preserve">The importance of </w:t>
            </w:r>
            <w:proofErr w:type="gramStart"/>
            <w:r w:rsidRPr="0070385B">
              <w:rPr>
                <w:rFonts w:cs="Arial"/>
                <w:b w:val="0"/>
              </w:rPr>
              <w:t>contingency planning and how to do so effectively</w:t>
            </w:r>
            <w:proofErr w:type="gramEnd"/>
            <w:r w:rsidRPr="0070385B">
              <w:rPr>
                <w:rFonts w:cs="Arial"/>
                <w:b w:val="0"/>
              </w:rPr>
              <w:t>.</w:t>
            </w:r>
          </w:p>
          <w:p w:rsidR="00A542B1" w:rsidRPr="0070385B" w:rsidRDefault="00A542B1" w:rsidP="00931E6B">
            <w:pPr>
              <w:pStyle w:val="NOSBodyHeading"/>
              <w:numPr>
                <w:ilvl w:val="0"/>
                <w:numId w:val="51"/>
              </w:numPr>
              <w:tabs>
                <w:tab w:val="clear" w:pos="787"/>
              </w:tabs>
              <w:spacing w:after="120" w:line="240" w:lineRule="auto"/>
              <w:ind w:left="567"/>
              <w:rPr>
                <w:rFonts w:cs="Arial"/>
                <w:b w:val="0"/>
              </w:rPr>
            </w:pPr>
            <w:r w:rsidRPr="0070385B">
              <w:rPr>
                <w:rFonts w:cs="Arial"/>
                <w:b w:val="0"/>
              </w:rPr>
              <w:t>How to make critical decisions.</w:t>
            </w:r>
          </w:p>
          <w:p w:rsidR="00A542B1" w:rsidRPr="0070385B" w:rsidRDefault="00A542B1" w:rsidP="00931E6B">
            <w:pPr>
              <w:pStyle w:val="NOSBodyHeading"/>
              <w:numPr>
                <w:ilvl w:val="0"/>
                <w:numId w:val="51"/>
              </w:numPr>
              <w:tabs>
                <w:tab w:val="clear" w:pos="787"/>
              </w:tabs>
              <w:spacing w:after="120" w:line="240" w:lineRule="auto"/>
              <w:ind w:left="567"/>
              <w:rPr>
                <w:rFonts w:cs="Arial"/>
                <w:b w:val="0"/>
              </w:rPr>
            </w:pPr>
            <w:r w:rsidRPr="0070385B">
              <w:rPr>
                <w:rFonts w:cs="Arial"/>
                <w:b w:val="0"/>
              </w:rPr>
              <w:t>The obstacles to change, and the techniques that deal with these.</w:t>
            </w:r>
          </w:p>
          <w:p w:rsidR="00A542B1" w:rsidRPr="0070385B" w:rsidRDefault="00A542B1" w:rsidP="00931E6B">
            <w:pPr>
              <w:pStyle w:val="NOSBodyHeading"/>
              <w:numPr>
                <w:ilvl w:val="0"/>
                <w:numId w:val="51"/>
              </w:numPr>
              <w:tabs>
                <w:tab w:val="clear" w:pos="787"/>
              </w:tabs>
              <w:spacing w:after="120" w:line="240" w:lineRule="auto"/>
              <w:ind w:left="567"/>
              <w:rPr>
                <w:rFonts w:cs="Arial"/>
                <w:b w:val="0"/>
              </w:rPr>
            </w:pPr>
            <w:proofErr w:type="gramStart"/>
            <w:r w:rsidRPr="0070385B">
              <w:rPr>
                <w:rFonts w:cs="Arial"/>
                <w:b w:val="0"/>
              </w:rPr>
              <w:t>Stakeholder expectations and how they influence the process.</w:t>
            </w:r>
            <w:proofErr w:type="gramEnd"/>
          </w:p>
          <w:p w:rsidR="00A542B1" w:rsidRPr="0070385B" w:rsidRDefault="00A542B1" w:rsidP="00931E6B">
            <w:pPr>
              <w:pStyle w:val="NOSBodyHeading"/>
              <w:numPr>
                <w:ilvl w:val="0"/>
                <w:numId w:val="51"/>
              </w:numPr>
              <w:tabs>
                <w:tab w:val="clear" w:pos="787"/>
              </w:tabs>
              <w:spacing w:after="120" w:line="240" w:lineRule="auto"/>
              <w:ind w:left="567"/>
              <w:rPr>
                <w:b w:val="0"/>
              </w:rPr>
            </w:pPr>
            <w:r w:rsidRPr="0070385B">
              <w:rPr>
                <w:rFonts w:cs="Arial"/>
                <w:b w:val="0"/>
              </w:rPr>
              <w:t xml:space="preserve">The principles and methods of </w:t>
            </w:r>
            <w:proofErr w:type="gramStart"/>
            <w:r w:rsidRPr="0070385B">
              <w:rPr>
                <w:rFonts w:cs="Arial"/>
                <w:b w:val="0"/>
              </w:rPr>
              <w:t>effective communication and how to apply them</w:t>
            </w:r>
            <w:proofErr w:type="gramEnd"/>
            <w:r w:rsidRPr="0070385B">
              <w:rPr>
                <w:rFonts w:cs="Arial"/>
                <w:b w:val="0"/>
              </w:rPr>
              <w:t>.</w:t>
            </w:r>
          </w:p>
        </w:tc>
      </w:tr>
      <w:tr w:rsidR="000168C8" w:rsidRPr="0070385B" w:rsidTr="004566E9">
        <w:tc>
          <w:tcPr>
            <w:tcW w:w="2518" w:type="dxa"/>
          </w:tcPr>
          <w:p w:rsidR="00A542B1" w:rsidRPr="0070385B" w:rsidRDefault="00A542B1" w:rsidP="004566E9">
            <w:pPr>
              <w:pStyle w:val="NOSSideHeading"/>
              <w:rPr>
                <w:rFonts w:ascii="Helvetica" w:hAnsi="Helvetica" w:cs="Helvetica"/>
                <w:b w:val="0"/>
                <w:i/>
                <w:iCs/>
                <w:noProof w:val="0"/>
                <w:sz w:val="22"/>
              </w:rPr>
            </w:pPr>
          </w:p>
          <w:p w:rsidR="00A542B1" w:rsidRPr="0070385B" w:rsidRDefault="00A542B1" w:rsidP="00652AAD">
            <w:pPr>
              <w:pStyle w:val="NOSSideSubHeading"/>
            </w:pPr>
          </w:p>
          <w:p w:rsidR="00A542B1" w:rsidRPr="0070385B" w:rsidRDefault="00A542B1" w:rsidP="00652AAD">
            <w:pPr>
              <w:pStyle w:val="NOSSideSubHeading"/>
            </w:pPr>
          </w:p>
          <w:p w:rsidR="00A542B1" w:rsidRPr="0070385B" w:rsidRDefault="00A542B1" w:rsidP="00652AAD">
            <w:pPr>
              <w:pStyle w:val="NOSSideSubHeading"/>
            </w:pPr>
            <w:r w:rsidRPr="0070385B">
              <w:t>You need to know and understand:</w:t>
            </w:r>
          </w:p>
          <w:p w:rsidR="00A542B1" w:rsidRPr="0070385B" w:rsidRDefault="00A542B1" w:rsidP="004566E9">
            <w:pPr>
              <w:pStyle w:val="NOSSideHeading"/>
              <w:rPr>
                <w:rFonts w:ascii="Helvetica" w:hAnsi="Helvetica"/>
              </w:rPr>
            </w:pPr>
          </w:p>
          <w:p w:rsidR="00A542B1" w:rsidRPr="0070385B" w:rsidRDefault="00A542B1" w:rsidP="004566E9">
            <w:pPr>
              <w:pStyle w:val="NOSSideHeading"/>
              <w:rPr>
                <w:rFonts w:ascii="Helvetica" w:hAnsi="Helvetica"/>
              </w:rPr>
            </w:pPr>
          </w:p>
        </w:tc>
        <w:tc>
          <w:tcPr>
            <w:tcW w:w="7902" w:type="dxa"/>
          </w:tcPr>
          <w:p w:rsidR="00A542B1" w:rsidRPr="0070385B" w:rsidRDefault="00A542B1" w:rsidP="004566E9">
            <w:pPr>
              <w:pStyle w:val="NOSBodyHeading"/>
              <w:spacing w:line="360" w:lineRule="auto"/>
            </w:pPr>
          </w:p>
          <w:p w:rsidR="00A542B1" w:rsidRPr="0070385B" w:rsidRDefault="00A542B1" w:rsidP="004566E9">
            <w:pPr>
              <w:pStyle w:val="NOSBodyHeading"/>
              <w:spacing w:line="360" w:lineRule="auto"/>
            </w:pPr>
            <w:r w:rsidRPr="0070385B">
              <w:t xml:space="preserve">Industry/sector specific knowledge and understanding </w:t>
            </w:r>
          </w:p>
          <w:p w:rsidR="00A542B1" w:rsidRPr="00D02A9A" w:rsidRDefault="00A542B1" w:rsidP="00D02A9A">
            <w:pPr>
              <w:pStyle w:val="NOSBodyHeading"/>
              <w:numPr>
                <w:ilvl w:val="0"/>
                <w:numId w:val="51"/>
              </w:numPr>
              <w:tabs>
                <w:tab w:val="clear" w:pos="787"/>
              </w:tabs>
              <w:spacing w:after="120" w:line="240" w:lineRule="auto"/>
              <w:ind w:left="566" w:hanging="566"/>
              <w:rPr>
                <w:rFonts w:cs="Arial"/>
                <w:b w:val="0"/>
              </w:rPr>
            </w:pPr>
            <w:r w:rsidRPr="00D02A9A">
              <w:rPr>
                <w:rFonts w:cs="Arial"/>
                <w:b w:val="0"/>
              </w:rPr>
              <w:t>Your organisation’s current position in its sector and operating environment, compared with its main competitors, relevant to the change programme.</w:t>
            </w:r>
          </w:p>
          <w:p w:rsidR="00A542B1" w:rsidRPr="00D02A9A" w:rsidRDefault="00A542B1" w:rsidP="00D02A9A">
            <w:pPr>
              <w:pStyle w:val="NOSBodyHeading"/>
              <w:numPr>
                <w:ilvl w:val="0"/>
                <w:numId w:val="51"/>
              </w:numPr>
              <w:tabs>
                <w:tab w:val="clear" w:pos="787"/>
              </w:tabs>
              <w:spacing w:after="120" w:line="240" w:lineRule="auto"/>
              <w:ind w:left="566" w:hanging="566"/>
              <w:rPr>
                <w:rFonts w:cs="Arial"/>
                <w:b w:val="0"/>
              </w:rPr>
            </w:pPr>
            <w:r w:rsidRPr="00D02A9A">
              <w:rPr>
                <w:rFonts w:cs="Arial"/>
                <w:b w:val="0"/>
              </w:rPr>
              <w:t>The range of information sources that are relevant to the sector, and related sectors, in which your organisation operates.</w:t>
            </w:r>
          </w:p>
          <w:p w:rsidR="00A542B1" w:rsidRPr="0070385B" w:rsidRDefault="00A542B1" w:rsidP="00D02A9A">
            <w:pPr>
              <w:pStyle w:val="NOSBodyHeading"/>
              <w:numPr>
                <w:ilvl w:val="0"/>
                <w:numId w:val="51"/>
              </w:numPr>
              <w:tabs>
                <w:tab w:val="clear" w:pos="787"/>
              </w:tabs>
              <w:spacing w:after="120" w:line="240" w:lineRule="auto"/>
              <w:ind w:left="566" w:hanging="566"/>
              <w:rPr>
                <w:b w:val="0"/>
              </w:rPr>
            </w:pPr>
            <w:r w:rsidRPr="00D02A9A">
              <w:rPr>
                <w:rFonts w:cs="Arial"/>
                <w:b w:val="0"/>
              </w:rPr>
              <w:t>Current and emerging trends and developments in your sector.</w:t>
            </w:r>
          </w:p>
        </w:tc>
      </w:tr>
      <w:tr w:rsidR="000168C8" w:rsidRPr="0070385B" w:rsidTr="004566E9">
        <w:tc>
          <w:tcPr>
            <w:tcW w:w="2518" w:type="dxa"/>
          </w:tcPr>
          <w:p w:rsidR="00A542B1" w:rsidRPr="0070385B" w:rsidRDefault="00A542B1" w:rsidP="004566E9">
            <w:pPr>
              <w:pStyle w:val="NOSSideHeading"/>
              <w:rPr>
                <w:rFonts w:ascii="Helvetica" w:hAnsi="Helvetica" w:cs="Helvetica"/>
                <w:b w:val="0"/>
                <w:i/>
                <w:iCs/>
                <w:noProof w:val="0"/>
                <w:sz w:val="22"/>
              </w:rPr>
            </w:pPr>
          </w:p>
          <w:p w:rsidR="00A542B1" w:rsidRPr="0070385B" w:rsidRDefault="00A542B1" w:rsidP="00652AAD">
            <w:pPr>
              <w:pStyle w:val="NOSSideSubHeading"/>
            </w:pPr>
          </w:p>
          <w:p w:rsidR="00A542B1" w:rsidRPr="0070385B" w:rsidRDefault="00A542B1" w:rsidP="00652AAD">
            <w:pPr>
              <w:pStyle w:val="NOSSideSubHeading"/>
            </w:pPr>
          </w:p>
          <w:p w:rsidR="00A542B1" w:rsidRPr="0070385B" w:rsidRDefault="00A542B1" w:rsidP="00652AAD">
            <w:pPr>
              <w:pStyle w:val="NOSSideSubHeading"/>
            </w:pPr>
            <w:r w:rsidRPr="0070385B">
              <w:t>You need to know and understand:</w:t>
            </w:r>
          </w:p>
          <w:p w:rsidR="00A542B1" w:rsidRPr="0070385B" w:rsidRDefault="00A542B1" w:rsidP="00652AAD">
            <w:pPr>
              <w:pStyle w:val="NOSSideSubHeading"/>
            </w:pPr>
          </w:p>
          <w:p w:rsidR="00A542B1" w:rsidRPr="0070385B" w:rsidRDefault="00A542B1" w:rsidP="00652AAD">
            <w:pPr>
              <w:pStyle w:val="NOSSideSubHeading"/>
            </w:pPr>
          </w:p>
        </w:tc>
        <w:tc>
          <w:tcPr>
            <w:tcW w:w="7902" w:type="dxa"/>
          </w:tcPr>
          <w:p w:rsidR="00A542B1" w:rsidRPr="0070385B" w:rsidRDefault="00A542B1" w:rsidP="004566E9">
            <w:pPr>
              <w:pStyle w:val="NOSBodyHeading"/>
              <w:spacing w:line="360" w:lineRule="auto"/>
              <w:rPr>
                <w:rFonts w:cs="Arial"/>
              </w:rPr>
            </w:pPr>
          </w:p>
          <w:p w:rsidR="00A542B1" w:rsidRPr="0070385B" w:rsidRDefault="00A542B1" w:rsidP="004566E9">
            <w:pPr>
              <w:pStyle w:val="NOSBodyHeading"/>
              <w:spacing w:line="360" w:lineRule="auto"/>
              <w:rPr>
                <w:rFonts w:cs="Arial"/>
              </w:rPr>
            </w:pPr>
            <w:r w:rsidRPr="0070385B">
              <w:rPr>
                <w:rFonts w:cs="Arial"/>
              </w:rPr>
              <w:t xml:space="preserve">Context specific knowledge and understanding </w:t>
            </w:r>
          </w:p>
          <w:p w:rsidR="00A542B1" w:rsidRPr="0070385B" w:rsidRDefault="00A542B1" w:rsidP="00D02A9A">
            <w:pPr>
              <w:pStyle w:val="NOSBodyHeading"/>
              <w:numPr>
                <w:ilvl w:val="0"/>
                <w:numId w:val="51"/>
              </w:numPr>
              <w:tabs>
                <w:tab w:val="clear" w:pos="787"/>
              </w:tabs>
              <w:spacing w:after="120" w:line="240" w:lineRule="auto"/>
              <w:ind w:left="567"/>
              <w:rPr>
                <w:rFonts w:cs="Arial"/>
                <w:b w:val="0"/>
              </w:rPr>
            </w:pPr>
            <w:r w:rsidRPr="0070385B">
              <w:rPr>
                <w:rFonts w:cs="Arial"/>
                <w:b w:val="0"/>
              </w:rPr>
              <w:t>Individuals within your area of work, their roles, responsibilities, competences and potential.</w:t>
            </w:r>
          </w:p>
          <w:p w:rsidR="00A542B1" w:rsidRPr="0070385B" w:rsidRDefault="00A542B1" w:rsidP="00D02A9A">
            <w:pPr>
              <w:pStyle w:val="NOSBodyHeading"/>
              <w:numPr>
                <w:ilvl w:val="0"/>
                <w:numId w:val="51"/>
              </w:numPr>
              <w:tabs>
                <w:tab w:val="clear" w:pos="787"/>
              </w:tabs>
              <w:spacing w:after="120" w:line="240" w:lineRule="auto"/>
              <w:ind w:left="567"/>
              <w:rPr>
                <w:rFonts w:cs="Arial"/>
                <w:b w:val="0"/>
              </w:rPr>
            </w:pPr>
            <w:r w:rsidRPr="0070385B">
              <w:rPr>
                <w:rFonts w:cs="Arial"/>
                <w:b w:val="0"/>
              </w:rPr>
              <w:t>The vision for the future, the reasons for change, the risks and expected benefits.</w:t>
            </w:r>
          </w:p>
          <w:p w:rsidR="00A542B1" w:rsidRPr="0070385B" w:rsidRDefault="00A542B1" w:rsidP="00D02A9A">
            <w:pPr>
              <w:pStyle w:val="NOSBodyHeading"/>
              <w:numPr>
                <w:ilvl w:val="0"/>
                <w:numId w:val="51"/>
              </w:numPr>
              <w:tabs>
                <w:tab w:val="clear" w:pos="787"/>
              </w:tabs>
              <w:spacing w:after="120" w:line="240" w:lineRule="auto"/>
              <w:ind w:left="567"/>
              <w:rPr>
                <w:rFonts w:cs="Arial"/>
                <w:b w:val="0"/>
              </w:rPr>
            </w:pPr>
            <w:r w:rsidRPr="0070385B">
              <w:rPr>
                <w:rFonts w:cs="Arial"/>
                <w:b w:val="0"/>
              </w:rPr>
              <w:lastRenderedPageBreak/>
              <w:t>Your organisation’s culture.</w:t>
            </w:r>
          </w:p>
          <w:p w:rsidR="00A542B1" w:rsidRPr="0070385B" w:rsidRDefault="00A542B1" w:rsidP="00D02A9A">
            <w:pPr>
              <w:pStyle w:val="NOSBodyHeading"/>
              <w:numPr>
                <w:ilvl w:val="0"/>
                <w:numId w:val="51"/>
              </w:numPr>
              <w:tabs>
                <w:tab w:val="clear" w:pos="787"/>
              </w:tabs>
              <w:spacing w:after="120" w:line="240" w:lineRule="auto"/>
              <w:ind w:left="567"/>
              <w:rPr>
                <w:rFonts w:cs="Arial"/>
                <w:b w:val="0"/>
              </w:rPr>
            </w:pPr>
            <w:r w:rsidRPr="0070385B">
              <w:rPr>
                <w:rFonts w:cs="Arial"/>
                <w:b w:val="0"/>
              </w:rPr>
              <w:t>Business critical activities and interdependencies.</w:t>
            </w:r>
          </w:p>
          <w:p w:rsidR="00A542B1" w:rsidRPr="0070385B" w:rsidRDefault="00A542B1" w:rsidP="00D02A9A">
            <w:pPr>
              <w:pStyle w:val="NOSBodyHeading"/>
              <w:numPr>
                <w:ilvl w:val="0"/>
                <w:numId w:val="51"/>
              </w:numPr>
              <w:tabs>
                <w:tab w:val="clear" w:pos="787"/>
              </w:tabs>
              <w:spacing w:after="120" w:line="240" w:lineRule="auto"/>
              <w:ind w:left="567"/>
              <w:rPr>
                <w:rFonts w:cs="Arial"/>
                <w:b w:val="0"/>
              </w:rPr>
            </w:pPr>
            <w:r w:rsidRPr="0070385B">
              <w:rPr>
                <w:rFonts w:cs="Arial"/>
                <w:b w:val="0"/>
              </w:rPr>
              <w:t>The factors that need to be changed, and the associated priorities and reasons.</w:t>
            </w:r>
          </w:p>
          <w:p w:rsidR="00A542B1" w:rsidRPr="00D02A9A" w:rsidRDefault="00A542B1" w:rsidP="00D02A9A">
            <w:pPr>
              <w:pStyle w:val="NOSBodyHeading"/>
              <w:numPr>
                <w:ilvl w:val="0"/>
                <w:numId w:val="51"/>
              </w:numPr>
              <w:tabs>
                <w:tab w:val="clear" w:pos="787"/>
              </w:tabs>
              <w:spacing w:after="120" w:line="240" w:lineRule="auto"/>
              <w:ind w:left="567"/>
              <w:rPr>
                <w:rFonts w:cs="Arial"/>
                <w:b w:val="0"/>
              </w:rPr>
            </w:pPr>
            <w:r w:rsidRPr="0070385B">
              <w:rPr>
                <w:rFonts w:cs="Arial"/>
                <w:b w:val="0"/>
              </w:rPr>
              <w:t>Your organisation’s communication channels, both formal and informal.</w:t>
            </w:r>
          </w:p>
          <w:p w:rsidR="00A542B1" w:rsidRPr="0070385B" w:rsidRDefault="00A542B1" w:rsidP="00D02A9A">
            <w:pPr>
              <w:pStyle w:val="NOSBodyHeading"/>
              <w:numPr>
                <w:ilvl w:val="0"/>
                <w:numId w:val="51"/>
              </w:numPr>
              <w:tabs>
                <w:tab w:val="clear" w:pos="787"/>
              </w:tabs>
              <w:spacing w:after="120" w:line="240" w:lineRule="auto"/>
              <w:ind w:left="567"/>
              <w:rPr>
                <w:b w:val="0"/>
              </w:rPr>
            </w:pPr>
            <w:r w:rsidRPr="00D02A9A">
              <w:rPr>
                <w:rFonts w:cs="Arial"/>
                <w:b w:val="0"/>
              </w:rPr>
              <w:t>Change management frameworks and methods used in your organisation.</w:t>
            </w:r>
          </w:p>
        </w:tc>
      </w:tr>
    </w:tbl>
    <w:p w:rsidR="00A542B1" w:rsidRPr="0070385B" w:rsidRDefault="00A542B1" w:rsidP="00A542B1">
      <w:pPr>
        <w:rPr>
          <w:rFonts w:cs="Arial"/>
          <w:sz w:val="28"/>
          <w:szCs w:val="28"/>
        </w:rPr>
      </w:pPr>
      <w:r w:rsidRPr="0070385B">
        <w:lastRenderedPageBreak/>
        <w:br w:type="page"/>
      </w:r>
    </w:p>
    <w:tbl>
      <w:tblPr>
        <w:tblW w:w="0" w:type="auto"/>
        <w:tblLook w:val="00A0" w:firstRow="1" w:lastRow="0" w:firstColumn="1" w:lastColumn="0" w:noHBand="0" w:noVBand="0"/>
      </w:tblPr>
      <w:tblGrid>
        <w:gridCol w:w="2403"/>
        <w:gridCol w:w="6667"/>
      </w:tblGrid>
      <w:tr w:rsidR="000168C8" w:rsidRPr="0070385B" w:rsidTr="004566E9">
        <w:tc>
          <w:tcPr>
            <w:tcW w:w="2626" w:type="dxa"/>
          </w:tcPr>
          <w:p w:rsidR="00A542B1" w:rsidRPr="00A52364" w:rsidRDefault="00A542B1" w:rsidP="004566E9">
            <w:pPr>
              <w:pStyle w:val="NOSSideHeading"/>
              <w:rPr>
                <w:rFonts w:cs="Arial"/>
                <w:szCs w:val="24"/>
              </w:rPr>
            </w:pPr>
            <w:r w:rsidRPr="00A52364">
              <w:rPr>
                <w:rFonts w:cs="Arial"/>
                <w:szCs w:val="24"/>
              </w:rPr>
              <w:lastRenderedPageBreak/>
              <w:t>Behaviours</w:t>
            </w:r>
          </w:p>
          <w:p w:rsidR="00A542B1" w:rsidRPr="00A52364" w:rsidRDefault="00A542B1" w:rsidP="004566E9">
            <w:pPr>
              <w:spacing w:line="300" w:lineRule="exact"/>
              <w:rPr>
                <w:rFonts w:cs="Arial"/>
              </w:rPr>
            </w:pPr>
          </w:p>
          <w:p w:rsidR="00A542B1" w:rsidRPr="00A52364" w:rsidRDefault="00A542B1" w:rsidP="00652AAD">
            <w:pPr>
              <w:pStyle w:val="NOSSideSubHeading"/>
              <w:rPr>
                <w:szCs w:val="24"/>
              </w:rPr>
            </w:pPr>
            <w:r w:rsidRPr="00A52364">
              <w:rPr>
                <w:szCs w:val="24"/>
              </w:rPr>
              <w:t>When performing to this standard, you are likely to demonstrate the following behaviours:</w:t>
            </w:r>
          </w:p>
          <w:p w:rsidR="00A542B1" w:rsidRPr="00A52364" w:rsidRDefault="00A542B1" w:rsidP="004566E9">
            <w:pPr>
              <w:spacing w:line="300" w:lineRule="exact"/>
              <w:rPr>
                <w:rFonts w:cs="Arial"/>
              </w:rPr>
            </w:pPr>
          </w:p>
        </w:tc>
        <w:tc>
          <w:tcPr>
            <w:tcW w:w="7794" w:type="dxa"/>
          </w:tcPr>
          <w:p w:rsidR="00A542B1" w:rsidRPr="00A52364" w:rsidRDefault="00A542B1" w:rsidP="004566E9">
            <w:pPr>
              <w:pStyle w:val="NOSNumberList"/>
              <w:numPr>
                <w:ilvl w:val="0"/>
                <w:numId w:val="0"/>
              </w:numPr>
              <w:spacing w:after="120" w:line="276" w:lineRule="auto"/>
              <w:ind w:left="34"/>
              <w:rPr>
                <w:rFonts w:cs="Arial"/>
                <w:szCs w:val="24"/>
              </w:rPr>
            </w:pPr>
          </w:p>
          <w:p w:rsidR="00A542B1" w:rsidRPr="00A52364" w:rsidRDefault="00A542B1" w:rsidP="00D02A9A">
            <w:pPr>
              <w:pStyle w:val="NOSNumberList"/>
              <w:numPr>
                <w:ilvl w:val="0"/>
                <w:numId w:val="49"/>
              </w:numPr>
              <w:spacing w:after="120" w:line="240" w:lineRule="auto"/>
              <w:ind w:left="601" w:hanging="567"/>
              <w:rPr>
                <w:rFonts w:cs="Arial"/>
                <w:szCs w:val="24"/>
                <w:lang w:eastAsia="en-GB"/>
              </w:rPr>
            </w:pPr>
            <w:r w:rsidRPr="00A52364">
              <w:rPr>
                <w:rFonts w:cs="Arial"/>
                <w:szCs w:val="24"/>
                <w:lang w:eastAsia="en-GB"/>
              </w:rPr>
              <w:t>Seize opportunities presented by the diversity of people</w:t>
            </w:r>
          </w:p>
          <w:p w:rsidR="00A542B1" w:rsidRPr="00A52364" w:rsidRDefault="00A542B1" w:rsidP="00D02A9A">
            <w:pPr>
              <w:pStyle w:val="NOSNumberList"/>
              <w:numPr>
                <w:ilvl w:val="0"/>
                <w:numId w:val="49"/>
              </w:numPr>
              <w:spacing w:after="120" w:line="240" w:lineRule="auto"/>
              <w:ind w:left="601" w:hanging="567"/>
              <w:rPr>
                <w:rFonts w:cs="Arial"/>
                <w:szCs w:val="24"/>
                <w:lang w:eastAsia="en-GB"/>
              </w:rPr>
            </w:pPr>
            <w:r w:rsidRPr="00A52364">
              <w:rPr>
                <w:rFonts w:cs="Arial"/>
                <w:szCs w:val="24"/>
                <w:lang w:eastAsia="en-GB"/>
              </w:rPr>
              <w:t>Find practical ways to overcome obstacles</w:t>
            </w:r>
          </w:p>
          <w:p w:rsidR="00A542B1" w:rsidRPr="00A52364" w:rsidRDefault="00A542B1" w:rsidP="00D02A9A">
            <w:pPr>
              <w:pStyle w:val="NOSNumberList"/>
              <w:numPr>
                <w:ilvl w:val="0"/>
                <w:numId w:val="49"/>
              </w:numPr>
              <w:spacing w:after="120" w:line="240" w:lineRule="auto"/>
              <w:ind w:left="601" w:hanging="567"/>
              <w:rPr>
                <w:rFonts w:cs="Arial"/>
                <w:szCs w:val="24"/>
                <w:lang w:eastAsia="en-GB"/>
              </w:rPr>
            </w:pPr>
            <w:r w:rsidRPr="00A52364">
              <w:rPr>
                <w:rFonts w:cs="Arial"/>
                <w:szCs w:val="24"/>
                <w:lang w:eastAsia="en-GB"/>
              </w:rPr>
              <w:t>Present information clearly, concisely, accurately and in ways that promote understanding</w:t>
            </w:r>
          </w:p>
          <w:p w:rsidR="00A542B1" w:rsidRPr="00A52364" w:rsidRDefault="00A542B1" w:rsidP="00D02A9A">
            <w:pPr>
              <w:pStyle w:val="NOSNumberList"/>
              <w:numPr>
                <w:ilvl w:val="0"/>
                <w:numId w:val="49"/>
              </w:numPr>
              <w:spacing w:after="120" w:line="240" w:lineRule="auto"/>
              <w:ind w:left="601" w:hanging="567"/>
              <w:rPr>
                <w:rFonts w:cs="Arial"/>
                <w:szCs w:val="24"/>
                <w:lang w:eastAsia="en-GB"/>
              </w:rPr>
            </w:pPr>
            <w:r w:rsidRPr="00A52364">
              <w:rPr>
                <w:rFonts w:cs="Arial"/>
                <w:szCs w:val="24"/>
                <w:lang w:eastAsia="en-GB"/>
              </w:rPr>
              <w:t>Keep people informed of plans and developments</w:t>
            </w:r>
          </w:p>
          <w:p w:rsidR="00A542B1" w:rsidRPr="00A52364" w:rsidRDefault="00A542B1" w:rsidP="00D02A9A">
            <w:pPr>
              <w:pStyle w:val="NOSNumberList"/>
              <w:numPr>
                <w:ilvl w:val="0"/>
                <w:numId w:val="49"/>
              </w:numPr>
              <w:spacing w:after="120" w:line="240" w:lineRule="auto"/>
              <w:ind w:left="601" w:hanging="567"/>
              <w:rPr>
                <w:rFonts w:cs="Arial"/>
                <w:szCs w:val="24"/>
                <w:lang w:eastAsia="en-GB"/>
              </w:rPr>
            </w:pPr>
            <w:r w:rsidRPr="00A52364">
              <w:rPr>
                <w:rFonts w:cs="Arial"/>
                <w:szCs w:val="24"/>
                <w:lang w:eastAsia="en-GB"/>
              </w:rPr>
              <w:t>Make time available to support others</w:t>
            </w:r>
          </w:p>
          <w:p w:rsidR="00A542B1" w:rsidRPr="00A52364" w:rsidRDefault="00A542B1" w:rsidP="00D02A9A">
            <w:pPr>
              <w:pStyle w:val="NOSNumberList"/>
              <w:numPr>
                <w:ilvl w:val="0"/>
                <w:numId w:val="49"/>
              </w:numPr>
              <w:spacing w:after="120" w:line="240" w:lineRule="auto"/>
              <w:ind w:left="601" w:hanging="567"/>
              <w:rPr>
                <w:rFonts w:cs="Arial"/>
                <w:szCs w:val="24"/>
                <w:lang w:eastAsia="en-GB"/>
              </w:rPr>
            </w:pPr>
            <w:r w:rsidRPr="00A52364">
              <w:rPr>
                <w:rFonts w:cs="Arial"/>
                <w:szCs w:val="24"/>
                <w:lang w:eastAsia="en-GB"/>
              </w:rPr>
              <w:t>Encourage and welcome feedback from others and use this feedback constructively</w:t>
            </w:r>
          </w:p>
          <w:p w:rsidR="00A542B1" w:rsidRPr="00A52364" w:rsidRDefault="00A542B1" w:rsidP="00D02A9A">
            <w:pPr>
              <w:pStyle w:val="NOSNumberList"/>
              <w:numPr>
                <w:ilvl w:val="0"/>
                <w:numId w:val="49"/>
              </w:numPr>
              <w:spacing w:after="120" w:line="240" w:lineRule="auto"/>
              <w:ind w:left="601" w:hanging="567"/>
              <w:rPr>
                <w:rFonts w:cs="Arial"/>
                <w:szCs w:val="24"/>
                <w:lang w:eastAsia="en-GB"/>
              </w:rPr>
            </w:pPr>
            <w:r w:rsidRPr="00A52364">
              <w:rPr>
                <w:rFonts w:cs="Arial"/>
                <w:szCs w:val="24"/>
                <w:lang w:eastAsia="en-GB"/>
              </w:rPr>
              <w:t>Watch out for potential risks and hazards</w:t>
            </w:r>
          </w:p>
          <w:p w:rsidR="00A542B1" w:rsidRPr="00A52364" w:rsidRDefault="00A542B1" w:rsidP="00D02A9A">
            <w:pPr>
              <w:pStyle w:val="NOSNumberList"/>
              <w:numPr>
                <w:ilvl w:val="0"/>
                <w:numId w:val="49"/>
              </w:numPr>
              <w:spacing w:after="120" w:line="240" w:lineRule="auto"/>
              <w:ind w:left="601" w:hanging="567"/>
              <w:rPr>
                <w:rFonts w:cs="Arial"/>
                <w:szCs w:val="24"/>
              </w:rPr>
            </w:pPr>
            <w:r w:rsidRPr="00A52364">
              <w:rPr>
                <w:rFonts w:cs="Arial"/>
                <w:szCs w:val="24"/>
                <w:lang w:eastAsia="en-GB"/>
              </w:rPr>
              <w:t>Agree challenging but achievable objectives</w:t>
            </w:r>
          </w:p>
          <w:p w:rsidR="00A542B1" w:rsidRPr="00A52364" w:rsidRDefault="00A542B1" w:rsidP="00D02A9A">
            <w:pPr>
              <w:pStyle w:val="NOSNumberList"/>
              <w:numPr>
                <w:ilvl w:val="0"/>
                <w:numId w:val="49"/>
              </w:numPr>
              <w:spacing w:after="120" w:line="240" w:lineRule="auto"/>
              <w:ind w:left="601" w:hanging="567"/>
              <w:rPr>
                <w:rFonts w:cs="Arial"/>
                <w:szCs w:val="24"/>
              </w:rPr>
            </w:pPr>
            <w:r w:rsidRPr="00A52364">
              <w:rPr>
                <w:rFonts w:cs="Arial"/>
                <w:szCs w:val="24"/>
              </w:rPr>
              <w:t>Work towards a clearly defined vision of the future</w:t>
            </w:r>
          </w:p>
          <w:p w:rsidR="00A542B1" w:rsidRPr="00A52364" w:rsidRDefault="00A542B1" w:rsidP="00D02A9A">
            <w:pPr>
              <w:pStyle w:val="NOSNumberList"/>
              <w:numPr>
                <w:ilvl w:val="0"/>
                <w:numId w:val="49"/>
              </w:numPr>
              <w:spacing w:after="120" w:line="240" w:lineRule="auto"/>
              <w:ind w:left="601" w:hanging="567"/>
              <w:rPr>
                <w:rFonts w:cs="Arial"/>
                <w:szCs w:val="24"/>
              </w:rPr>
            </w:pPr>
            <w:r w:rsidRPr="00A52364">
              <w:rPr>
                <w:rFonts w:cs="Arial"/>
                <w:szCs w:val="24"/>
              </w:rPr>
              <w:t>Identify the implications or consequences of a situation</w:t>
            </w:r>
          </w:p>
        </w:tc>
      </w:tr>
    </w:tbl>
    <w:p w:rsidR="00A542B1" w:rsidRPr="0070385B" w:rsidRDefault="00A542B1" w:rsidP="00A542B1"/>
    <w:p w:rsidR="00A542B1" w:rsidRPr="0070385B" w:rsidRDefault="00A542B1" w:rsidP="00A542B1">
      <w:r w:rsidRPr="0070385B">
        <w:br w:type="page"/>
      </w:r>
    </w:p>
    <w:tbl>
      <w:tblPr>
        <w:tblW w:w="0" w:type="auto"/>
        <w:tblLook w:val="00A0" w:firstRow="1" w:lastRow="0" w:firstColumn="1" w:lastColumn="0" w:noHBand="0" w:noVBand="0"/>
      </w:tblPr>
      <w:tblGrid>
        <w:gridCol w:w="2389"/>
        <w:gridCol w:w="6681"/>
      </w:tblGrid>
      <w:tr w:rsidR="000168C8" w:rsidRPr="0070385B" w:rsidTr="004566E9">
        <w:tc>
          <w:tcPr>
            <w:tcW w:w="2626" w:type="dxa"/>
          </w:tcPr>
          <w:p w:rsidR="00A542B1" w:rsidRPr="00B422C2" w:rsidRDefault="00A542B1" w:rsidP="004566E9">
            <w:pPr>
              <w:autoSpaceDE w:val="0"/>
              <w:autoSpaceDN w:val="0"/>
              <w:adjustRightInd w:val="0"/>
              <w:spacing w:after="120" w:line="241" w:lineRule="atLeast"/>
              <w:rPr>
                <w:rFonts w:cs="Arial"/>
                <w:b/>
                <w:bCs/>
                <w:noProof/>
                <w:lang w:eastAsia="en-GB"/>
              </w:rPr>
            </w:pPr>
            <w:r w:rsidRPr="00B422C2">
              <w:rPr>
                <w:rFonts w:cs="Arial"/>
                <w:b/>
                <w:bCs/>
                <w:noProof/>
                <w:lang w:eastAsia="en-GB"/>
              </w:rPr>
              <w:lastRenderedPageBreak/>
              <w:t xml:space="preserve">Skills </w:t>
            </w:r>
          </w:p>
          <w:p w:rsidR="00A542B1" w:rsidRPr="00B422C2" w:rsidRDefault="00A542B1" w:rsidP="004566E9">
            <w:pPr>
              <w:autoSpaceDE w:val="0"/>
              <w:autoSpaceDN w:val="0"/>
              <w:adjustRightInd w:val="0"/>
              <w:spacing w:after="120" w:line="241" w:lineRule="atLeast"/>
              <w:rPr>
                <w:rFonts w:cs="Arial"/>
                <w:b/>
                <w:bCs/>
                <w:noProof/>
                <w:lang w:eastAsia="en-GB"/>
              </w:rPr>
            </w:pPr>
          </w:p>
          <w:p w:rsidR="00A542B1" w:rsidRPr="0070385B" w:rsidRDefault="00A542B1" w:rsidP="00652AAD">
            <w:pPr>
              <w:pStyle w:val="NOSSideSubHeading"/>
            </w:pPr>
            <w:r w:rsidRPr="00B422C2">
              <w:rPr>
                <w:szCs w:val="24"/>
              </w:rPr>
              <w:t>When</w:t>
            </w:r>
            <w:r w:rsidRPr="0070385B">
              <w:t xml:space="preserve"> performing to this standard, you are likely to demonstrate the following skills:</w:t>
            </w:r>
          </w:p>
          <w:p w:rsidR="00A542B1" w:rsidRPr="0070385B" w:rsidRDefault="00A542B1" w:rsidP="004566E9">
            <w:pPr>
              <w:spacing w:line="300" w:lineRule="exact"/>
            </w:pPr>
          </w:p>
          <w:p w:rsidR="00A542B1" w:rsidRPr="0070385B" w:rsidRDefault="00A542B1" w:rsidP="004566E9">
            <w:pPr>
              <w:spacing w:line="300" w:lineRule="exact"/>
            </w:pPr>
          </w:p>
        </w:tc>
        <w:tc>
          <w:tcPr>
            <w:tcW w:w="7794" w:type="dxa"/>
          </w:tcPr>
          <w:p w:rsidR="00A542B1" w:rsidRPr="0070385B" w:rsidRDefault="00A542B1" w:rsidP="004566E9">
            <w:pPr>
              <w:pStyle w:val="NOSBodyText"/>
            </w:pPr>
          </w:p>
          <w:p w:rsidR="00A542B1" w:rsidRPr="0070385B" w:rsidRDefault="00A542B1" w:rsidP="004566E9">
            <w:pPr>
              <w:pStyle w:val="NOSNumberList"/>
              <w:numPr>
                <w:ilvl w:val="0"/>
                <w:numId w:val="0"/>
              </w:numPr>
              <w:spacing w:after="120" w:line="360" w:lineRule="auto"/>
              <w:ind w:left="4"/>
              <w:rPr>
                <w:rFonts w:ascii="Verdana" w:hAnsi="Verdana"/>
              </w:rPr>
            </w:pPr>
          </w:p>
          <w:p w:rsidR="00A542B1" w:rsidRPr="005F40A6" w:rsidRDefault="00A542B1" w:rsidP="00D02A9A">
            <w:pPr>
              <w:pStyle w:val="NOSNumberList"/>
              <w:numPr>
                <w:ilvl w:val="0"/>
                <w:numId w:val="18"/>
              </w:numPr>
              <w:spacing w:after="120" w:line="240" w:lineRule="auto"/>
              <w:ind w:left="850" w:hanging="425"/>
              <w:rPr>
                <w:rFonts w:cs="Arial"/>
                <w:szCs w:val="24"/>
              </w:rPr>
            </w:pPr>
            <w:r w:rsidRPr="005F40A6">
              <w:rPr>
                <w:rFonts w:cs="Arial"/>
                <w:szCs w:val="24"/>
              </w:rPr>
              <w:t>Analysing</w:t>
            </w:r>
          </w:p>
          <w:p w:rsidR="00A542B1" w:rsidRPr="005F40A6" w:rsidRDefault="00A542B1" w:rsidP="00D02A9A">
            <w:pPr>
              <w:pStyle w:val="NOSNumberList"/>
              <w:numPr>
                <w:ilvl w:val="0"/>
                <w:numId w:val="18"/>
              </w:numPr>
              <w:spacing w:after="120" w:line="240" w:lineRule="auto"/>
              <w:ind w:left="850" w:hanging="425"/>
              <w:rPr>
                <w:rFonts w:cs="Arial"/>
                <w:szCs w:val="24"/>
              </w:rPr>
            </w:pPr>
            <w:r w:rsidRPr="005F40A6">
              <w:rPr>
                <w:rFonts w:cs="Arial"/>
                <w:szCs w:val="24"/>
              </w:rPr>
              <w:t>Communicating</w:t>
            </w:r>
          </w:p>
          <w:p w:rsidR="00A542B1" w:rsidRPr="005F40A6" w:rsidRDefault="00A542B1" w:rsidP="00D02A9A">
            <w:pPr>
              <w:pStyle w:val="NOSNumberList"/>
              <w:numPr>
                <w:ilvl w:val="0"/>
                <w:numId w:val="18"/>
              </w:numPr>
              <w:spacing w:after="120" w:line="240" w:lineRule="auto"/>
              <w:ind w:left="850" w:hanging="425"/>
              <w:rPr>
                <w:rFonts w:cs="Arial"/>
                <w:szCs w:val="24"/>
              </w:rPr>
            </w:pPr>
            <w:r w:rsidRPr="005F40A6">
              <w:rPr>
                <w:rFonts w:cs="Arial"/>
                <w:szCs w:val="24"/>
              </w:rPr>
              <w:t>Contingency planning</w:t>
            </w:r>
          </w:p>
          <w:p w:rsidR="00A542B1" w:rsidRPr="005F40A6" w:rsidRDefault="00A542B1" w:rsidP="00D02A9A">
            <w:pPr>
              <w:pStyle w:val="NOSNumberList"/>
              <w:numPr>
                <w:ilvl w:val="0"/>
                <w:numId w:val="18"/>
              </w:numPr>
              <w:spacing w:after="120" w:line="240" w:lineRule="auto"/>
              <w:ind w:left="850" w:hanging="425"/>
              <w:rPr>
                <w:rFonts w:cs="Arial"/>
                <w:szCs w:val="24"/>
              </w:rPr>
            </w:pPr>
            <w:r w:rsidRPr="005F40A6">
              <w:rPr>
                <w:rFonts w:cs="Arial"/>
                <w:szCs w:val="24"/>
              </w:rPr>
              <w:t>Decision-making</w:t>
            </w:r>
          </w:p>
          <w:p w:rsidR="00A542B1" w:rsidRPr="005F40A6" w:rsidRDefault="00A542B1" w:rsidP="00D02A9A">
            <w:pPr>
              <w:pStyle w:val="NOSNumberList"/>
              <w:numPr>
                <w:ilvl w:val="0"/>
                <w:numId w:val="18"/>
              </w:numPr>
              <w:spacing w:after="120" w:line="240" w:lineRule="auto"/>
              <w:ind w:left="850" w:hanging="425"/>
              <w:rPr>
                <w:rFonts w:cs="Arial"/>
                <w:szCs w:val="24"/>
              </w:rPr>
            </w:pPr>
            <w:r w:rsidRPr="005F40A6">
              <w:rPr>
                <w:rFonts w:cs="Arial"/>
                <w:szCs w:val="24"/>
              </w:rPr>
              <w:t>Evaluating</w:t>
            </w:r>
          </w:p>
          <w:p w:rsidR="00A542B1" w:rsidRPr="005F40A6" w:rsidRDefault="00A542B1" w:rsidP="00D02A9A">
            <w:pPr>
              <w:pStyle w:val="NOSNumberList"/>
              <w:numPr>
                <w:ilvl w:val="0"/>
                <w:numId w:val="18"/>
              </w:numPr>
              <w:spacing w:after="120" w:line="240" w:lineRule="auto"/>
              <w:ind w:left="850" w:hanging="425"/>
              <w:rPr>
                <w:rFonts w:cs="Arial"/>
                <w:szCs w:val="24"/>
              </w:rPr>
            </w:pPr>
            <w:r w:rsidRPr="005F40A6">
              <w:rPr>
                <w:rFonts w:cs="Arial"/>
                <w:szCs w:val="24"/>
              </w:rPr>
              <w:t>Influencing</w:t>
            </w:r>
          </w:p>
          <w:p w:rsidR="00A542B1" w:rsidRPr="005F40A6" w:rsidRDefault="00A542B1" w:rsidP="00D02A9A">
            <w:pPr>
              <w:pStyle w:val="NOSNumberList"/>
              <w:numPr>
                <w:ilvl w:val="0"/>
                <w:numId w:val="18"/>
              </w:numPr>
              <w:spacing w:after="120" w:line="240" w:lineRule="auto"/>
              <w:ind w:left="850" w:hanging="425"/>
              <w:rPr>
                <w:rFonts w:cs="Arial"/>
                <w:szCs w:val="24"/>
              </w:rPr>
            </w:pPr>
            <w:r w:rsidRPr="005F40A6">
              <w:rPr>
                <w:rFonts w:cs="Arial"/>
                <w:szCs w:val="24"/>
              </w:rPr>
              <w:t>Information management</w:t>
            </w:r>
          </w:p>
          <w:p w:rsidR="00A542B1" w:rsidRPr="005F40A6" w:rsidRDefault="00A542B1" w:rsidP="00D02A9A">
            <w:pPr>
              <w:pStyle w:val="NOSNumberList"/>
              <w:numPr>
                <w:ilvl w:val="0"/>
                <w:numId w:val="18"/>
              </w:numPr>
              <w:spacing w:after="120" w:line="240" w:lineRule="auto"/>
              <w:ind w:left="850" w:hanging="425"/>
              <w:rPr>
                <w:rFonts w:cs="Arial"/>
                <w:szCs w:val="24"/>
              </w:rPr>
            </w:pPr>
            <w:r w:rsidRPr="005F40A6">
              <w:rPr>
                <w:rFonts w:cs="Arial"/>
                <w:szCs w:val="24"/>
              </w:rPr>
              <w:t>Involving others</w:t>
            </w:r>
          </w:p>
          <w:p w:rsidR="00A542B1" w:rsidRPr="005F40A6" w:rsidRDefault="00A542B1" w:rsidP="00D02A9A">
            <w:pPr>
              <w:pStyle w:val="NOSNumberList"/>
              <w:numPr>
                <w:ilvl w:val="0"/>
                <w:numId w:val="18"/>
              </w:numPr>
              <w:spacing w:after="120" w:line="240" w:lineRule="auto"/>
              <w:ind w:left="850" w:hanging="425"/>
              <w:rPr>
                <w:rFonts w:cs="Arial"/>
                <w:szCs w:val="24"/>
              </w:rPr>
            </w:pPr>
            <w:r w:rsidRPr="005F40A6">
              <w:rPr>
                <w:rFonts w:cs="Arial"/>
                <w:szCs w:val="24"/>
              </w:rPr>
              <w:t>Monitoring</w:t>
            </w:r>
          </w:p>
          <w:p w:rsidR="00A542B1" w:rsidRPr="005F40A6" w:rsidRDefault="00A542B1" w:rsidP="00D02A9A">
            <w:pPr>
              <w:pStyle w:val="NOSNumberList"/>
              <w:numPr>
                <w:ilvl w:val="0"/>
                <w:numId w:val="18"/>
              </w:numPr>
              <w:spacing w:after="120" w:line="240" w:lineRule="auto"/>
              <w:ind w:left="850" w:hanging="425"/>
              <w:rPr>
                <w:rFonts w:cs="Arial"/>
                <w:szCs w:val="24"/>
              </w:rPr>
            </w:pPr>
            <w:r w:rsidRPr="005F40A6">
              <w:rPr>
                <w:rFonts w:cs="Arial"/>
                <w:szCs w:val="24"/>
              </w:rPr>
              <w:t>Negotiating</w:t>
            </w:r>
          </w:p>
          <w:p w:rsidR="00A542B1" w:rsidRPr="005F40A6" w:rsidRDefault="00A542B1" w:rsidP="00D02A9A">
            <w:pPr>
              <w:pStyle w:val="NOSNumberList"/>
              <w:numPr>
                <w:ilvl w:val="0"/>
                <w:numId w:val="18"/>
              </w:numPr>
              <w:spacing w:after="120" w:line="240" w:lineRule="auto"/>
              <w:ind w:left="850" w:hanging="425"/>
              <w:rPr>
                <w:rFonts w:cs="Arial"/>
                <w:szCs w:val="24"/>
              </w:rPr>
            </w:pPr>
            <w:r w:rsidRPr="005F40A6">
              <w:rPr>
                <w:rFonts w:cs="Arial"/>
                <w:szCs w:val="24"/>
              </w:rPr>
              <w:t>Obtaining feedback</w:t>
            </w:r>
          </w:p>
          <w:p w:rsidR="00A542B1" w:rsidRPr="005F40A6" w:rsidRDefault="00A542B1" w:rsidP="00D02A9A">
            <w:pPr>
              <w:pStyle w:val="NOSNumberList"/>
              <w:numPr>
                <w:ilvl w:val="0"/>
                <w:numId w:val="18"/>
              </w:numPr>
              <w:spacing w:after="120" w:line="240" w:lineRule="auto"/>
              <w:ind w:left="850" w:hanging="425"/>
              <w:rPr>
                <w:rFonts w:cs="Arial"/>
                <w:szCs w:val="24"/>
              </w:rPr>
            </w:pPr>
            <w:r w:rsidRPr="005F40A6">
              <w:rPr>
                <w:rFonts w:cs="Arial"/>
                <w:szCs w:val="24"/>
              </w:rPr>
              <w:t>Planning</w:t>
            </w:r>
          </w:p>
          <w:p w:rsidR="00A542B1" w:rsidRPr="005F40A6" w:rsidRDefault="00A542B1" w:rsidP="00D02A9A">
            <w:pPr>
              <w:pStyle w:val="NOSNumberList"/>
              <w:numPr>
                <w:ilvl w:val="0"/>
                <w:numId w:val="18"/>
              </w:numPr>
              <w:spacing w:after="120" w:line="240" w:lineRule="auto"/>
              <w:ind w:left="850" w:hanging="425"/>
              <w:rPr>
                <w:rFonts w:cs="Arial"/>
                <w:szCs w:val="24"/>
              </w:rPr>
            </w:pPr>
            <w:r w:rsidRPr="005F40A6">
              <w:rPr>
                <w:rFonts w:cs="Arial"/>
                <w:szCs w:val="24"/>
              </w:rPr>
              <w:t>Problem solving</w:t>
            </w:r>
          </w:p>
          <w:p w:rsidR="00A542B1" w:rsidRPr="005F40A6" w:rsidRDefault="00A542B1" w:rsidP="00D02A9A">
            <w:pPr>
              <w:pStyle w:val="NOSNumberList"/>
              <w:numPr>
                <w:ilvl w:val="0"/>
                <w:numId w:val="18"/>
              </w:numPr>
              <w:spacing w:after="120" w:line="240" w:lineRule="auto"/>
              <w:ind w:left="850" w:hanging="425"/>
              <w:rPr>
                <w:rFonts w:cs="Arial"/>
                <w:szCs w:val="24"/>
              </w:rPr>
            </w:pPr>
            <w:r w:rsidRPr="005F40A6">
              <w:rPr>
                <w:rFonts w:cs="Arial"/>
                <w:szCs w:val="24"/>
              </w:rPr>
              <w:t>Risk management</w:t>
            </w:r>
          </w:p>
          <w:p w:rsidR="00A542B1" w:rsidRPr="005F40A6" w:rsidRDefault="00A542B1" w:rsidP="00D02A9A">
            <w:pPr>
              <w:pStyle w:val="NOSNumberList"/>
              <w:numPr>
                <w:ilvl w:val="0"/>
                <w:numId w:val="18"/>
              </w:numPr>
              <w:spacing w:after="120" w:line="240" w:lineRule="auto"/>
              <w:ind w:left="850" w:hanging="425"/>
              <w:rPr>
                <w:rFonts w:cs="Arial"/>
                <w:szCs w:val="24"/>
              </w:rPr>
            </w:pPr>
            <w:r w:rsidRPr="005F40A6">
              <w:rPr>
                <w:rFonts w:cs="Arial"/>
                <w:szCs w:val="24"/>
              </w:rPr>
              <w:t>Team building</w:t>
            </w:r>
          </w:p>
          <w:p w:rsidR="00A542B1" w:rsidRPr="005F40A6" w:rsidRDefault="00A542B1" w:rsidP="00D02A9A">
            <w:pPr>
              <w:pStyle w:val="NOSNumberList"/>
              <w:numPr>
                <w:ilvl w:val="0"/>
                <w:numId w:val="18"/>
              </w:numPr>
              <w:spacing w:after="120" w:line="240" w:lineRule="auto"/>
              <w:ind w:left="850" w:hanging="425"/>
              <w:rPr>
                <w:rFonts w:cs="Arial"/>
                <w:szCs w:val="24"/>
              </w:rPr>
            </w:pPr>
            <w:r w:rsidRPr="005F40A6">
              <w:rPr>
                <w:rFonts w:cs="Arial"/>
                <w:szCs w:val="24"/>
              </w:rPr>
              <w:t>Thinking systematically</w:t>
            </w:r>
          </w:p>
          <w:p w:rsidR="00A542B1" w:rsidRPr="0070385B" w:rsidRDefault="00A542B1" w:rsidP="00D02A9A">
            <w:pPr>
              <w:pStyle w:val="NOSNumberList"/>
              <w:numPr>
                <w:ilvl w:val="0"/>
                <w:numId w:val="18"/>
              </w:numPr>
              <w:spacing w:after="120" w:line="240" w:lineRule="auto"/>
              <w:ind w:left="850" w:hanging="425"/>
            </w:pPr>
            <w:r w:rsidRPr="005F40A6">
              <w:rPr>
                <w:rFonts w:cs="Arial"/>
                <w:szCs w:val="24"/>
              </w:rPr>
              <w:t>Valuing and supporting others</w:t>
            </w:r>
          </w:p>
        </w:tc>
      </w:tr>
    </w:tbl>
    <w:p w:rsidR="00A542B1" w:rsidRPr="0070385B" w:rsidRDefault="00A542B1" w:rsidP="00A542B1">
      <w:pPr>
        <w:pStyle w:val="Header"/>
        <w:rPr>
          <w:b/>
          <w:sz w:val="28"/>
          <w:szCs w:val="28"/>
        </w:rPr>
      </w:pPr>
      <w:r w:rsidRPr="0070385B">
        <w:br w:type="page"/>
      </w:r>
      <w:r w:rsidRPr="0070385B">
        <w:rPr>
          <w:b/>
          <w:sz w:val="28"/>
          <w:szCs w:val="28"/>
        </w:rPr>
        <w:lastRenderedPageBreak/>
        <w:t xml:space="preserve">CFAM&amp;LCA3  </w:t>
      </w:r>
      <w:r w:rsidR="00B422C2">
        <w:rPr>
          <w:b/>
          <w:sz w:val="28"/>
          <w:szCs w:val="28"/>
        </w:rPr>
        <w:t xml:space="preserve">  </w:t>
      </w:r>
      <w:r w:rsidRPr="0070385B">
        <w:rPr>
          <w:b/>
          <w:sz w:val="28"/>
          <w:szCs w:val="28"/>
        </w:rPr>
        <w:t xml:space="preserve"> Engage People in Change</w:t>
      </w:r>
    </w:p>
    <w:p w:rsidR="00A542B1" w:rsidRPr="0070385B" w:rsidRDefault="00A542B1" w:rsidP="00A542B1">
      <w:pPr>
        <w:pStyle w:val="Header"/>
        <w:rPr>
          <w:sz w:val="32"/>
          <w:szCs w:val="32"/>
        </w:rPr>
      </w:pPr>
    </w:p>
    <w:tbl>
      <w:tblPr>
        <w:tblW w:w="0" w:type="auto"/>
        <w:tblLook w:val="00A0" w:firstRow="1" w:lastRow="0" w:firstColumn="1" w:lastColumn="0" w:noHBand="0" w:noVBand="0"/>
      </w:tblPr>
      <w:tblGrid>
        <w:gridCol w:w="2165"/>
        <w:gridCol w:w="6905"/>
      </w:tblGrid>
      <w:tr w:rsidR="000168C8" w:rsidRPr="0070385B" w:rsidTr="004566E9">
        <w:tc>
          <w:tcPr>
            <w:tcW w:w="2347" w:type="dxa"/>
          </w:tcPr>
          <w:p w:rsidR="00A542B1" w:rsidRPr="0070385B" w:rsidRDefault="00A542B1" w:rsidP="004566E9">
            <w:pPr>
              <w:pStyle w:val="NOSSideHeading"/>
            </w:pPr>
            <w:r w:rsidRPr="0070385B">
              <w:t>Overview</w:t>
            </w:r>
            <w:r w:rsidRPr="0070385B">
              <w:br/>
            </w:r>
          </w:p>
        </w:tc>
        <w:tc>
          <w:tcPr>
            <w:tcW w:w="7967" w:type="dxa"/>
          </w:tcPr>
          <w:p w:rsidR="00A542B1" w:rsidRPr="0070385B" w:rsidRDefault="00A542B1" w:rsidP="004566E9">
            <w:pPr>
              <w:pStyle w:val="NOSNumberList"/>
              <w:numPr>
                <w:ilvl w:val="0"/>
                <w:numId w:val="0"/>
              </w:numPr>
              <w:rPr>
                <w:rFonts w:cs="Arial"/>
              </w:rPr>
            </w:pPr>
            <w:r w:rsidRPr="0070385B">
              <w:rPr>
                <w:rFonts w:cs="Arial"/>
              </w:rPr>
              <w:t xml:space="preserve">This standard is about engaging people – both those within your organisation and other stakeholders who are affected – in change processes. </w:t>
            </w:r>
          </w:p>
          <w:p w:rsidR="00A542B1" w:rsidRPr="0070385B" w:rsidRDefault="00A542B1" w:rsidP="004566E9">
            <w:pPr>
              <w:pStyle w:val="NOSNumberList"/>
              <w:numPr>
                <w:ilvl w:val="0"/>
                <w:numId w:val="0"/>
              </w:numPr>
              <w:rPr>
                <w:rFonts w:cs="Arial"/>
              </w:rPr>
            </w:pPr>
          </w:p>
          <w:p w:rsidR="00A542B1" w:rsidRPr="0070385B" w:rsidRDefault="00A542B1" w:rsidP="004566E9">
            <w:pPr>
              <w:pStyle w:val="NOSNumberList"/>
              <w:numPr>
                <w:ilvl w:val="0"/>
                <w:numId w:val="0"/>
              </w:numPr>
              <w:rPr>
                <w:rFonts w:cs="Arial"/>
              </w:rPr>
            </w:pPr>
            <w:r w:rsidRPr="0070385B">
              <w:rPr>
                <w:rFonts w:cs="Arial"/>
              </w:rPr>
              <w:t>This standard is relevant to managers and leaders who are responsible for change processes across the organisation or in their particular area of responsibility.</w:t>
            </w:r>
          </w:p>
          <w:p w:rsidR="00A542B1" w:rsidRPr="0070385B" w:rsidRDefault="00A542B1" w:rsidP="004566E9">
            <w:pPr>
              <w:pStyle w:val="NOSNumberList"/>
              <w:numPr>
                <w:ilvl w:val="0"/>
                <w:numId w:val="0"/>
              </w:numPr>
              <w:rPr>
                <w:rFonts w:cs="Arial"/>
              </w:rPr>
            </w:pPr>
          </w:p>
          <w:p w:rsidR="00A542B1" w:rsidRPr="0070385B" w:rsidRDefault="00A542B1" w:rsidP="004566E9">
            <w:pPr>
              <w:pStyle w:val="NOSNumberList"/>
              <w:numPr>
                <w:ilvl w:val="0"/>
                <w:numId w:val="0"/>
              </w:numPr>
            </w:pPr>
            <w:r w:rsidRPr="0070385B">
              <w:rPr>
                <w:rFonts w:cs="Arial"/>
              </w:rPr>
              <w:t xml:space="preserve">This standard links closely to all the other standards in key area </w:t>
            </w:r>
            <w:r w:rsidRPr="0070385B">
              <w:rPr>
                <w:rFonts w:cs="Arial"/>
                <w:i/>
              </w:rPr>
              <w:t>CA Facilitate innovation and change</w:t>
            </w:r>
            <w:r w:rsidRPr="0070385B">
              <w:rPr>
                <w:rFonts w:cs="Arial"/>
              </w:rPr>
              <w:t xml:space="preserve">. It also links to </w:t>
            </w:r>
            <w:r w:rsidRPr="0070385B">
              <w:rPr>
                <w:rFonts w:cs="Arial"/>
                <w:i/>
              </w:rPr>
              <w:t xml:space="preserve">CFAM&amp;LBA2 Provide </w:t>
            </w:r>
            <w:r w:rsidR="00931E6B" w:rsidRPr="0070385B">
              <w:rPr>
                <w:rFonts w:cs="Arial"/>
                <w:i/>
              </w:rPr>
              <w:t>L</w:t>
            </w:r>
            <w:r w:rsidRPr="0070385B">
              <w:rPr>
                <w:rFonts w:cs="Arial"/>
                <w:i/>
              </w:rPr>
              <w:t xml:space="preserve">eadership </w:t>
            </w:r>
            <w:r w:rsidR="00931E6B" w:rsidRPr="0070385B">
              <w:rPr>
                <w:rFonts w:cs="Arial"/>
                <w:i/>
              </w:rPr>
              <w:t>i</w:t>
            </w:r>
            <w:r w:rsidR="00D02A9A" w:rsidRPr="0070385B">
              <w:rPr>
                <w:rFonts w:cs="Arial"/>
                <w:i/>
              </w:rPr>
              <w:t>n Your Area of Responsibility</w:t>
            </w:r>
            <w:r w:rsidRPr="0070385B">
              <w:rPr>
                <w:rFonts w:cs="Arial"/>
              </w:rPr>
              <w:t xml:space="preserve">, </w:t>
            </w:r>
            <w:r w:rsidRPr="0070385B">
              <w:rPr>
                <w:rFonts w:cs="Arial"/>
                <w:i/>
              </w:rPr>
              <w:t xml:space="preserve">CFAM&amp;LBA3 Lead </w:t>
            </w:r>
            <w:r w:rsidR="00D02A9A" w:rsidRPr="0070385B">
              <w:rPr>
                <w:rFonts w:cs="Arial"/>
                <w:i/>
              </w:rPr>
              <w:t>Your Te</w:t>
            </w:r>
            <w:r w:rsidRPr="0070385B">
              <w:rPr>
                <w:rFonts w:cs="Arial"/>
                <w:i/>
              </w:rPr>
              <w:t>am</w:t>
            </w:r>
            <w:r w:rsidRPr="0070385B">
              <w:rPr>
                <w:rFonts w:cs="Arial"/>
              </w:rPr>
              <w:t xml:space="preserve"> and </w:t>
            </w:r>
            <w:r w:rsidRPr="0070385B">
              <w:rPr>
                <w:rFonts w:cs="Arial"/>
                <w:i/>
              </w:rPr>
              <w:t xml:space="preserve">CFAM&amp;LDB1 Build </w:t>
            </w:r>
            <w:r w:rsidR="00D02A9A" w:rsidRPr="0070385B">
              <w:rPr>
                <w:rFonts w:cs="Arial"/>
                <w:i/>
              </w:rPr>
              <w:t>Teams</w:t>
            </w:r>
            <w:r w:rsidRPr="0070385B">
              <w:rPr>
                <w:rFonts w:cs="Arial"/>
              </w:rPr>
              <w:t>.</w:t>
            </w:r>
          </w:p>
        </w:tc>
      </w:tr>
    </w:tbl>
    <w:p w:rsidR="00A542B1" w:rsidRPr="0070385B" w:rsidRDefault="00A542B1" w:rsidP="00A542B1">
      <w:r w:rsidRPr="0070385B">
        <w:br w:type="page"/>
      </w:r>
    </w:p>
    <w:tbl>
      <w:tblPr>
        <w:tblW w:w="0" w:type="auto"/>
        <w:tblLook w:val="00A0" w:firstRow="1" w:lastRow="0" w:firstColumn="1" w:lastColumn="0" w:noHBand="0" w:noVBand="0"/>
      </w:tblPr>
      <w:tblGrid>
        <w:gridCol w:w="2355"/>
        <w:gridCol w:w="6715"/>
      </w:tblGrid>
      <w:tr w:rsidR="000168C8" w:rsidRPr="0070385B" w:rsidTr="004566E9">
        <w:tc>
          <w:tcPr>
            <w:tcW w:w="2518" w:type="dxa"/>
          </w:tcPr>
          <w:p w:rsidR="00A542B1" w:rsidRPr="0070385B" w:rsidRDefault="00A542B1" w:rsidP="004566E9">
            <w:pPr>
              <w:autoSpaceDE w:val="0"/>
              <w:autoSpaceDN w:val="0"/>
              <w:adjustRightInd w:val="0"/>
              <w:rPr>
                <w:rFonts w:ascii="Helvetica" w:hAnsi="Helvetica" w:cs="Helvetica"/>
                <w:sz w:val="26"/>
                <w:szCs w:val="26"/>
                <w:lang w:eastAsia="en-GB"/>
              </w:rPr>
            </w:pPr>
            <w:r w:rsidRPr="0070385B">
              <w:rPr>
                <w:rFonts w:ascii="Helvetica" w:hAnsi="Helvetica" w:cs="Helvetica"/>
                <w:b/>
                <w:bCs/>
                <w:sz w:val="26"/>
                <w:lang w:eastAsia="en-GB"/>
              </w:rPr>
              <w:lastRenderedPageBreak/>
              <w:t>Performance criteria</w:t>
            </w:r>
            <w:r w:rsidRPr="0070385B">
              <w:rPr>
                <w:rFonts w:ascii="Helvetica" w:hAnsi="Helvetica" w:cs="Helvetica"/>
                <w:b/>
                <w:bCs/>
                <w:sz w:val="26"/>
                <w:lang w:eastAsia="en-GB"/>
              </w:rPr>
              <w:br/>
            </w:r>
          </w:p>
          <w:p w:rsidR="00A542B1" w:rsidRPr="0070385B" w:rsidRDefault="00A542B1" w:rsidP="004566E9">
            <w:pPr>
              <w:pStyle w:val="NOSSideHeading"/>
              <w:rPr>
                <w:rFonts w:ascii="Helvetica" w:hAnsi="Helvetica" w:cs="Helvetica"/>
                <w:b w:val="0"/>
                <w:i/>
                <w:iCs/>
                <w:noProof w:val="0"/>
                <w:sz w:val="22"/>
              </w:rPr>
            </w:pPr>
          </w:p>
          <w:p w:rsidR="00A542B1" w:rsidRPr="0070385B" w:rsidRDefault="00A542B1" w:rsidP="00652AAD">
            <w:pPr>
              <w:pStyle w:val="NOSSideSubHeading"/>
            </w:pPr>
            <w:r w:rsidRPr="0070385B">
              <w:t>You must be able to:</w:t>
            </w:r>
          </w:p>
          <w:p w:rsidR="00A542B1" w:rsidRPr="0070385B" w:rsidRDefault="00A542B1" w:rsidP="00652AAD">
            <w:pPr>
              <w:pStyle w:val="NOSSideSubHeading"/>
            </w:pPr>
          </w:p>
        </w:tc>
        <w:tc>
          <w:tcPr>
            <w:tcW w:w="7902" w:type="dxa"/>
          </w:tcPr>
          <w:p w:rsidR="00A542B1" w:rsidRPr="0070385B" w:rsidRDefault="00A542B1" w:rsidP="004566E9">
            <w:pPr>
              <w:pStyle w:val="NOSBodyHeading"/>
              <w:spacing w:line="360" w:lineRule="auto"/>
              <w:rPr>
                <w:b w:val="0"/>
              </w:rPr>
            </w:pPr>
          </w:p>
          <w:p w:rsidR="00A542B1" w:rsidRPr="0070385B" w:rsidRDefault="00A542B1" w:rsidP="004566E9">
            <w:pPr>
              <w:pStyle w:val="NOSBodyHeading"/>
              <w:spacing w:line="360" w:lineRule="auto"/>
              <w:rPr>
                <w:b w:val="0"/>
              </w:rPr>
            </w:pPr>
          </w:p>
          <w:p w:rsidR="00A542B1" w:rsidRPr="0070385B" w:rsidRDefault="00A542B1" w:rsidP="004566E9">
            <w:pPr>
              <w:pStyle w:val="NOSBodyHeading"/>
              <w:spacing w:line="360" w:lineRule="auto"/>
              <w:rPr>
                <w:b w:val="0"/>
              </w:rPr>
            </w:pPr>
          </w:p>
          <w:p w:rsidR="00A542B1" w:rsidRPr="0070385B" w:rsidRDefault="00A542B1" w:rsidP="00D02A9A">
            <w:pPr>
              <w:pStyle w:val="NOSBodyHeading"/>
              <w:numPr>
                <w:ilvl w:val="0"/>
                <w:numId w:val="53"/>
              </w:numPr>
              <w:spacing w:after="120" w:line="240" w:lineRule="auto"/>
              <w:rPr>
                <w:b w:val="0"/>
              </w:rPr>
            </w:pPr>
            <w:r w:rsidRPr="0070385B">
              <w:rPr>
                <w:b w:val="0"/>
              </w:rPr>
              <w:t>Engage appropriate people within your organisation and other key stakeholders to suggest innovations and improvements to products/services, processes, systems, structures, roles and cultures.</w:t>
            </w:r>
          </w:p>
          <w:p w:rsidR="00A542B1" w:rsidRPr="0070385B" w:rsidRDefault="00A542B1" w:rsidP="00D02A9A">
            <w:pPr>
              <w:pStyle w:val="NOSBodyHeading"/>
              <w:numPr>
                <w:ilvl w:val="0"/>
                <w:numId w:val="53"/>
              </w:numPr>
              <w:spacing w:after="120" w:line="240" w:lineRule="auto"/>
              <w:rPr>
                <w:b w:val="0"/>
              </w:rPr>
            </w:pPr>
            <w:r w:rsidRPr="0070385B">
              <w:rPr>
                <w:b w:val="0"/>
              </w:rPr>
              <w:t>Communicate the business case for change, clearly specifying both the benefits and costs/risks.</w:t>
            </w:r>
          </w:p>
          <w:p w:rsidR="00A542B1" w:rsidRPr="0070385B" w:rsidRDefault="00A542B1" w:rsidP="00D02A9A">
            <w:pPr>
              <w:pStyle w:val="NOSBodyHeading"/>
              <w:numPr>
                <w:ilvl w:val="0"/>
                <w:numId w:val="53"/>
              </w:numPr>
              <w:spacing w:after="120" w:line="240" w:lineRule="auto"/>
              <w:rPr>
                <w:b w:val="0"/>
              </w:rPr>
            </w:pPr>
            <w:r w:rsidRPr="0070385B">
              <w:rPr>
                <w:b w:val="0"/>
              </w:rPr>
              <w:t xml:space="preserve">Provide opportunities for people within your organisation and other key stakeholders to discuss the business case for </w:t>
            </w:r>
            <w:proofErr w:type="gramStart"/>
            <w:r w:rsidRPr="0070385B">
              <w:rPr>
                <w:b w:val="0"/>
              </w:rPr>
              <w:t>change,</w:t>
            </w:r>
            <w:proofErr w:type="gramEnd"/>
            <w:r w:rsidRPr="0070385B">
              <w:rPr>
                <w:b w:val="0"/>
              </w:rPr>
              <w:t xml:space="preserve"> provide feedback, express any concerns and make suggestions.</w:t>
            </w:r>
          </w:p>
          <w:p w:rsidR="00A542B1" w:rsidRPr="0070385B" w:rsidRDefault="00A542B1" w:rsidP="00D02A9A">
            <w:pPr>
              <w:pStyle w:val="NOSBodyHeading"/>
              <w:numPr>
                <w:ilvl w:val="0"/>
                <w:numId w:val="53"/>
              </w:numPr>
              <w:spacing w:after="120" w:line="240" w:lineRule="auto"/>
              <w:rPr>
                <w:b w:val="0"/>
              </w:rPr>
            </w:pPr>
            <w:r w:rsidRPr="0070385B">
              <w:rPr>
                <w:b w:val="0"/>
              </w:rPr>
              <w:t>Engage people within your organisation and other key stakeholders in planning change, identifying their specific roles and responsibilities and evaluating how the change will affect them.</w:t>
            </w:r>
          </w:p>
          <w:p w:rsidR="00A542B1" w:rsidRPr="0070385B" w:rsidRDefault="00A542B1" w:rsidP="00D02A9A">
            <w:pPr>
              <w:pStyle w:val="NOSBodyHeading"/>
              <w:numPr>
                <w:ilvl w:val="0"/>
                <w:numId w:val="53"/>
              </w:numPr>
              <w:spacing w:after="120" w:line="240" w:lineRule="auto"/>
              <w:rPr>
                <w:b w:val="0"/>
              </w:rPr>
            </w:pPr>
            <w:r w:rsidRPr="0070385B">
              <w:rPr>
                <w:b w:val="0"/>
              </w:rPr>
              <w:t xml:space="preserve">Engage people involved in the change process in identifying any training or support they will need and how and when these </w:t>
            </w:r>
            <w:proofErr w:type="gramStart"/>
            <w:r w:rsidRPr="0070385B">
              <w:rPr>
                <w:b w:val="0"/>
              </w:rPr>
              <w:t>will be provided</w:t>
            </w:r>
            <w:proofErr w:type="gramEnd"/>
            <w:r w:rsidRPr="0070385B">
              <w:rPr>
                <w:b w:val="0"/>
              </w:rPr>
              <w:t>.</w:t>
            </w:r>
          </w:p>
          <w:p w:rsidR="00A542B1" w:rsidRPr="0070385B" w:rsidRDefault="00A542B1" w:rsidP="00D02A9A">
            <w:pPr>
              <w:pStyle w:val="NOSBodyHeading"/>
              <w:numPr>
                <w:ilvl w:val="0"/>
                <w:numId w:val="53"/>
              </w:numPr>
              <w:spacing w:after="120" w:line="240" w:lineRule="auto"/>
              <w:rPr>
                <w:b w:val="0"/>
              </w:rPr>
            </w:pPr>
            <w:r w:rsidRPr="0070385B">
              <w:rPr>
                <w:b w:val="0"/>
              </w:rPr>
              <w:t>Communicate regularly with people within your organisation and other key stakeholders about progress on the change process, clearly specifying how it affects them and any actions required of them.</w:t>
            </w:r>
          </w:p>
          <w:p w:rsidR="00A542B1" w:rsidRPr="0070385B" w:rsidRDefault="00A542B1" w:rsidP="00D02A9A">
            <w:pPr>
              <w:pStyle w:val="NOSBodyHeading"/>
              <w:numPr>
                <w:ilvl w:val="0"/>
                <w:numId w:val="53"/>
              </w:numPr>
              <w:spacing w:after="120" w:line="240" w:lineRule="auto"/>
              <w:rPr>
                <w:b w:val="0"/>
              </w:rPr>
            </w:pPr>
            <w:r w:rsidRPr="0070385B">
              <w:rPr>
                <w:b w:val="0"/>
              </w:rPr>
              <w:t>Discuss progress directly with those involved, considering ways of overcoming any difficulties and inviting suggestions for improving the change process.</w:t>
            </w:r>
          </w:p>
          <w:p w:rsidR="00A542B1" w:rsidRPr="0070385B" w:rsidRDefault="00A542B1" w:rsidP="00D02A9A">
            <w:pPr>
              <w:pStyle w:val="NOSBodyHeading"/>
              <w:numPr>
                <w:ilvl w:val="0"/>
                <w:numId w:val="53"/>
              </w:numPr>
              <w:spacing w:after="120" w:line="240" w:lineRule="auto"/>
              <w:rPr>
                <w:b w:val="0"/>
              </w:rPr>
            </w:pPr>
            <w:r w:rsidRPr="0070385B">
              <w:rPr>
                <w:b w:val="0"/>
              </w:rPr>
              <w:t>Monitor people’s engagement with and responses to the change process.</w:t>
            </w:r>
          </w:p>
          <w:p w:rsidR="00A542B1" w:rsidRPr="0070385B" w:rsidRDefault="00A542B1" w:rsidP="00D02A9A">
            <w:pPr>
              <w:pStyle w:val="NOSBodyHeading"/>
              <w:numPr>
                <w:ilvl w:val="0"/>
                <w:numId w:val="53"/>
              </w:numPr>
              <w:spacing w:after="120" w:line="240" w:lineRule="auto"/>
              <w:rPr>
                <w:b w:val="0"/>
              </w:rPr>
            </w:pPr>
            <w:r w:rsidRPr="0070385B">
              <w:rPr>
                <w:b w:val="0"/>
              </w:rPr>
              <w:t>Provide people with the training, support and encouragement, they require.</w:t>
            </w:r>
          </w:p>
          <w:p w:rsidR="00A542B1" w:rsidRPr="0070385B" w:rsidRDefault="00A542B1" w:rsidP="00D02A9A">
            <w:pPr>
              <w:pStyle w:val="NOSBodyHeading"/>
              <w:numPr>
                <w:ilvl w:val="0"/>
                <w:numId w:val="53"/>
              </w:numPr>
              <w:spacing w:after="120" w:line="240" w:lineRule="auto"/>
              <w:rPr>
                <w:b w:val="0"/>
              </w:rPr>
            </w:pPr>
            <w:r w:rsidRPr="0070385B">
              <w:rPr>
                <w:b w:val="0"/>
              </w:rPr>
              <w:t xml:space="preserve">Communicate the results of the change process to people within your organisation and other key stakeholders, recognising the contributions and cooperation of those involved and affected by the change. </w:t>
            </w:r>
          </w:p>
          <w:p w:rsidR="00A542B1" w:rsidRPr="0070385B" w:rsidRDefault="00A542B1" w:rsidP="00D02A9A">
            <w:pPr>
              <w:pStyle w:val="NOSBodyHeading"/>
              <w:numPr>
                <w:ilvl w:val="0"/>
                <w:numId w:val="53"/>
              </w:numPr>
              <w:spacing w:after="120" w:line="240" w:lineRule="auto"/>
              <w:rPr>
                <w:b w:val="0"/>
              </w:rPr>
            </w:pPr>
            <w:r w:rsidRPr="0070385B">
              <w:rPr>
                <w:b w:val="0"/>
              </w:rPr>
              <w:t>Evaluate people’s experience of the change process and use the lessons learned to improve future change processes.</w:t>
            </w:r>
          </w:p>
        </w:tc>
      </w:tr>
    </w:tbl>
    <w:p w:rsidR="00B422C2" w:rsidRDefault="00B422C2" w:rsidP="00A542B1"/>
    <w:p w:rsidR="00B422C2" w:rsidRDefault="00B422C2" w:rsidP="00B422C2">
      <w:r>
        <w:br w:type="page"/>
      </w:r>
    </w:p>
    <w:p w:rsidR="00A542B1" w:rsidRPr="0070385B" w:rsidRDefault="00A542B1" w:rsidP="00A542B1"/>
    <w:tbl>
      <w:tblPr>
        <w:tblW w:w="0" w:type="auto"/>
        <w:tblLook w:val="00A0" w:firstRow="1" w:lastRow="0" w:firstColumn="1" w:lastColumn="0" w:noHBand="0" w:noVBand="0"/>
      </w:tblPr>
      <w:tblGrid>
        <w:gridCol w:w="2378"/>
        <w:gridCol w:w="6692"/>
      </w:tblGrid>
      <w:tr w:rsidR="000168C8" w:rsidRPr="0070385B" w:rsidTr="004566E9">
        <w:tc>
          <w:tcPr>
            <w:tcW w:w="2518" w:type="dxa"/>
          </w:tcPr>
          <w:p w:rsidR="00A542B1" w:rsidRPr="0070385B" w:rsidRDefault="00A542B1" w:rsidP="004566E9">
            <w:pPr>
              <w:pStyle w:val="NOSSideHeading"/>
              <w:rPr>
                <w:rFonts w:ascii="Helvetica" w:hAnsi="Helvetica"/>
              </w:rPr>
            </w:pPr>
            <w:r w:rsidRPr="0070385B">
              <w:rPr>
                <w:rFonts w:ascii="Helvetica" w:hAnsi="Helvetica"/>
              </w:rPr>
              <w:t>K</w:t>
            </w:r>
            <w:r w:rsidRPr="0070385B">
              <w:rPr>
                <w:rFonts w:ascii="Helvetica" w:hAnsi="Helvetica"/>
                <w:bCs/>
              </w:rPr>
              <w:t>nowledge and understanding</w:t>
            </w:r>
            <w:r w:rsidRPr="0070385B">
              <w:rPr>
                <w:rFonts w:ascii="Helvetica" w:hAnsi="Helvetica"/>
              </w:rPr>
              <w:br/>
            </w:r>
          </w:p>
          <w:p w:rsidR="00A542B1" w:rsidRPr="0070385B" w:rsidRDefault="00A542B1" w:rsidP="004566E9">
            <w:pPr>
              <w:pStyle w:val="NOSSideHeading"/>
              <w:rPr>
                <w:rFonts w:ascii="Helvetica" w:hAnsi="Helvetica" w:cs="Helvetica"/>
                <w:b w:val="0"/>
                <w:i/>
                <w:iCs/>
                <w:noProof w:val="0"/>
                <w:sz w:val="22"/>
              </w:rPr>
            </w:pPr>
          </w:p>
          <w:p w:rsidR="00A542B1" w:rsidRPr="0070385B" w:rsidRDefault="00A542B1" w:rsidP="00652AAD">
            <w:pPr>
              <w:pStyle w:val="NOSSideSubHeading"/>
            </w:pPr>
            <w:r w:rsidRPr="0070385B">
              <w:t>You need to know and understand:</w:t>
            </w:r>
          </w:p>
          <w:p w:rsidR="00A542B1" w:rsidRPr="0070385B" w:rsidRDefault="00A542B1" w:rsidP="00652AAD">
            <w:pPr>
              <w:pStyle w:val="NOSSideSubHeading"/>
            </w:pPr>
          </w:p>
          <w:p w:rsidR="00A542B1" w:rsidRPr="0070385B" w:rsidRDefault="00A542B1" w:rsidP="00652AAD">
            <w:pPr>
              <w:pStyle w:val="NOSSideSubHeading"/>
            </w:pPr>
          </w:p>
        </w:tc>
        <w:tc>
          <w:tcPr>
            <w:tcW w:w="7902" w:type="dxa"/>
          </w:tcPr>
          <w:p w:rsidR="00A542B1" w:rsidRPr="0070385B" w:rsidRDefault="00A542B1" w:rsidP="004566E9">
            <w:pPr>
              <w:pStyle w:val="NOSBodyHeading"/>
              <w:spacing w:line="360" w:lineRule="auto"/>
              <w:rPr>
                <w:rFonts w:cs="Arial"/>
              </w:rPr>
            </w:pPr>
          </w:p>
          <w:p w:rsidR="00A542B1" w:rsidRPr="0070385B" w:rsidRDefault="00A542B1" w:rsidP="004566E9">
            <w:pPr>
              <w:pStyle w:val="NOSBodyHeading"/>
              <w:spacing w:line="360" w:lineRule="auto"/>
              <w:rPr>
                <w:rFonts w:cs="Arial"/>
              </w:rPr>
            </w:pPr>
          </w:p>
          <w:p w:rsidR="00A542B1" w:rsidRPr="0070385B" w:rsidRDefault="00A542B1" w:rsidP="004566E9">
            <w:pPr>
              <w:pStyle w:val="NOSBodyHeading"/>
              <w:spacing w:line="360" w:lineRule="auto"/>
              <w:rPr>
                <w:rFonts w:cs="Arial"/>
              </w:rPr>
            </w:pPr>
            <w:r w:rsidRPr="0070385B">
              <w:rPr>
                <w:rFonts w:cs="Arial"/>
              </w:rPr>
              <w:t xml:space="preserve">General knowledge and understanding </w:t>
            </w:r>
          </w:p>
          <w:p w:rsidR="00A542B1" w:rsidRPr="0070385B" w:rsidRDefault="00A542B1" w:rsidP="00D02A9A">
            <w:pPr>
              <w:pStyle w:val="NOSBodyHeading"/>
              <w:numPr>
                <w:ilvl w:val="0"/>
                <w:numId w:val="54"/>
              </w:numPr>
              <w:tabs>
                <w:tab w:val="clear" w:pos="787"/>
              </w:tabs>
              <w:spacing w:after="120" w:line="240" w:lineRule="auto"/>
              <w:ind w:left="567"/>
              <w:rPr>
                <w:rFonts w:cs="Arial"/>
                <w:b w:val="0"/>
              </w:rPr>
            </w:pPr>
            <w:r w:rsidRPr="0070385B">
              <w:rPr>
                <w:rFonts w:cs="Arial"/>
                <w:b w:val="0"/>
              </w:rPr>
              <w:t xml:space="preserve">How to engage employees and other stakeholders in change processes. </w:t>
            </w:r>
          </w:p>
          <w:p w:rsidR="00A542B1" w:rsidRPr="0070385B" w:rsidRDefault="00A542B1" w:rsidP="00D02A9A">
            <w:pPr>
              <w:pStyle w:val="NOSBodyHeading"/>
              <w:numPr>
                <w:ilvl w:val="0"/>
                <w:numId w:val="54"/>
              </w:numPr>
              <w:tabs>
                <w:tab w:val="clear" w:pos="787"/>
              </w:tabs>
              <w:spacing w:after="120" w:line="240" w:lineRule="auto"/>
              <w:ind w:left="567"/>
              <w:rPr>
                <w:rFonts w:cs="Arial"/>
                <w:b w:val="0"/>
              </w:rPr>
            </w:pPr>
            <w:r w:rsidRPr="0070385B">
              <w:rPr>
                <w:rFonts w:cs="Arial"/>
                <w:b w:val="0"/>
              </w:rPr>
              <w:t xml:space="preserve">The principles and methods of </w:t>
            </w:r>
            <w:proofErr w:type="gramStart"/>
            <w:r w:rsidRPr="0070385B">
              <w:rPr>
                <w:rFonts w:cs="Arial"/>
                <w:b w:val="0"/>
              </w:rPr>
              <w:t>effective communication and how to apply them</w:t>
            </w:r>
            <w:proofErr w:type="gramEnd"/>
            <w:r w:rsidRPr="0070385B">
              <w:rPr>
                <w:rFonts w:cs="Arial"/>
                <w:b w:val="0"/>
              </w:rPr>
              <w:t>.</w:t>
            </w:r>
          </w:p>
          <w:p w:rsidR="00A542B1" w:rsidRPr="0070385B" w:rsidRDefault="00A542B1" w:rsidP="00D02A9A">
            <w:pPr>
              <w:pStyle w:val="NOSBodyHeading"/>
              <w:numPr>
                <w:ilvl w:val="0"/>
                <w:numId w:val="54"/>
              </w:numPr>
              <w:tabs>
                <w:tab w:val="clear" w:pos="787"/>
              </w:tabs>
              <w:spacing w:after="120" w:line="240" w:lineRule="auto"/>
              <w:ind w:left="567"/>
              <w:rPr>
                <w:rFonts w:cs="Arial"/>
                <w:b w:val="0"/>
              </w:rPr>
            </w:pPr>
            <w:r w:rsidRPr="0070385B">
              <w:rPr>
                <w:rFonts w:cs="Arial"/>
                <w:b w:val="0"/>
              </w:rPr>
              <w:t>Cost-benefit analysis techniques.</w:t>
            </w:r>
          </w:p>
          <w:p w:rsidR="00A542B1" w:rsidRPr="0070385B" w:rsidRDefault="00A542B1" w:rsidP="00D02A9A">
            <w:pPr>
              <w:pStyle w:val="NOSBodyHeading"/>
              <w:numPr>
                <w:ilvl w:val="0"/>
                <w:numId w:val="54"/>
              </w:numPr>
              <w:tabs>
                <w:tab w:val="clear" w:pos="787"/>
              </w:tabs>
              <w:spacing w:after="120" w:line="240" w:lineRule="auto"/>
              <w:ind w:left="567"/>
              <w:rPr>
                <w:rFonts w:cs="Arial"/>
                <w:b w:val="0"/>
              </w:rPr>
            </w:pPr>
            <w:r w:rsidRPr="0070385B">
              <w:rPr>
                <w:rFonts w:cs="Arial"/>
                <w:b w:val="0"/>
              </w:rPr>
              <w:t>How to encourage people to provide feedback and respond appropriately to feedback.</w:t>
            </w:r>
          </w:p>
          <w:p w:rsidR="00A542B1" w:rsidRPr="0070385B" w:rsidRDefault="00A542B1" w:rsidP="00D02A9A">
            <w:pPr>
              <w:pStyle w:val="NOSBodyHeading"/>
              <w:numPr>
                <w:ilvl w:val="0"/>
                <w:numId w:val="54"/>
              </w:numPr>
              <w:tabs>
                <w:tab w:val="clear" w:pos="787"/>
              </w:tabs>
              <w:spacing w:after="120" w:line="240" w:lineRule="auto"/>
              <w:ind w:left="567"/>
              <w:rPr>
                <w:rFonts w:cs="Arial"/>
                <w:b w:val="0"/>
              </w:rPr>
            </w:pPr>
            <w:r w:rsidRPr="0070385B">
              <w:rPr>
                <w:rFonts w:cs="Arial"/>
                <w:b w:val="0"/>
              </w:rPr>
              <w:t xml:space="preserve">How to identify </w:t>
            </w:r>
            <w:proofErr w:type="gramStart"/>
            <w:r w:rsidRPr="0070385B">
              <w:rPr>
                <w:rFonts w:cs="Arial"/>
                <w:b w:val="0"/>
              </w:rPr>
              <w:t>people’s</w:t>
            </w:r>
            <w:proofErr w:type="gramEnd"/>
            <w:r w:rsidRPr="0070385B">
              <w:rPr>
                <w:rFonts w:cs="Arial"/>
                <w:b w:val="0"/>
              </w:rPr>
              <w:t xml:space="preserve"> training needs.</w:t>
            </w:r>
          </w:p>
          <w:p w:rsidR="00A542B1" w:rsidRPr="0070385B" w:rsidRDefault="00A542B1" w:rsidP="00D02A9A">
            <w:pPr>
              <w:pStyle w:val="NOSBodyHeading"/>
              <w:numPr>
                <w:ilvl w:val="0"/>
                <w:numId w:val="54"/>
              </w:numPr>
              <w:tabs>
                <w:tab w:val="clear" w:pos="787"/>
              </w:tabs>
              <w:spacing w:after="120" w:line="240" w:lineRule="auto"/>
              <w:ind w:left="567"/>
              <w:rPr>
                <w:rFonts w:cs="Arial"/>
                <w:b w:val="0"/>
              </w:rPr>
            </w:pPr>
            <w:r w:rsidRPr="0070385B">
              <w:rPr>
                <w:rFonts w:cs="Arial"/>
                <w:b w:val="0"/>
              </w:rPr>
              <w:t>How to identify and provide the support people need to cope with change.</w:t>
            </w:r>
          </w:p>
          <w:p w:rsidR="00A542B1" w:rsidRPr="0070385B" w:rsidRDefault="00A542B1" w:rsidP="00D02A9A">
            <w:pPr>
              <w:pStyle w:val="NOSBodyHeading"/>
              <w:numPr>
                <w:ilvl w:val="0"/>
                <w:numId w:val="54"/>
              </w:numPr>
              <w:tabs>
                <w:tab w:val="clear" w:pos="787"/>
              </w:tabs>
              <w:spacing w:after="120" w:line="240" w:lineRule="auto"/>
              <w:ind w:left="567"/>
              <w:rPr>
                <w:rFonts w:cs="Arial"/>
                <w:b w:val="0"/>
              </w:rPr>
            </w:pPr>
            <w:r w:rsidRPr="0070385B">
              <w:rPr>
                <w:rFonts w:cs="Arial"/>
                <w:b w:val="0"/>
              </w:rPr>
              <w:t>Monitoring principles, methods, tools and techniques.</w:t>
            </w:r>
          </w:p>
          <w:p w:rsidR="00A542B1" w:rsidRPr="0070385B" w:rsidRDefault="00A542B1" w:rsidP="00D02A9A">
            <w:pPr>
              <w:pStyle w:val="NOSBodyHeading"/>
              <w:numPr>
                <w:ilvl w:val="0"/>
                <w:numId w:val="54"/>
              </w:numPr>
              <w:tabs>
                <w:tab w:val="clear" w:pos="787"/>
              </w:tabs>
              <w:spacing w:after="120" w:line="240" w:lineRule="auto"/>
              <w:ind w:left="567"/>
              <w:rPr>
                <w:b w:val="0"/>
              </w:rPr>
            </w:pPr>
            <w:r w:rsidRPr="0070385B">
              <w:rPr>
                <w:rFonts w:cs="Arial"/>
                <w:b w:val="0"/>
              </w:rPr>
              <w:t xml:space="preserve">How to evaluate people’s experience of change and identify the lessons to </w:t>
            </w:r>
            <w:proofErr w:type="gramStart"/>
            <w:r w:rsidRPr="0070385B">
              <w:rPr>
                <w:rFonts w:cs="Arial"/>
                <w:b w:val="0"/>
              </w:rPr>
              <w:t>be learned</w:t>
            </w:r>
            <w:proofErr w:type="gramEnd"/>
            <w:r w:rsidRPr="0070385B">
              <w:rPr>
                <w:rFonts w:cs="Arial"/>
                <w:b w:val="0"/>
              </w:rPr>
              <w:t>.</w:t>
            </w:r>
          </w:p>
        </w:tc>
      </w:tr>
      <w:tr w:rsidR="000168C8" w:rsidRPr="0070385B" w:rsidTr="004566E9">
        <w:tc>
          <w:tcPr>
            <w:tcW w:w="2518" w:type="dxa"/>
          </w:tcPr>
          <w:p w:rsidR="00A542B1" w:rsidRPr="0070385B" w:rsidRDefault="00A542B1" w:rsidP="004566E9">
            <w:pPr>
              <w:pStyle w:val="NOSSideHeading"/>
              <w:rPr>
                <w:rFonts w:ascii="Helvetica" w:hAnsi="Helvetica" w:cs="Helvetica"/>
                <w:b w:val="0"/>
                <w:i/>
                <w:iCs/>
                <w:noProof w:val="0"/>
                <w:sz w:val="22"/>
              </w:rPr>
            </w:pPr>
          </w:p>
          <w:p w:rsidR="00A542B1" w:rsidRPr="0070385B" w:rsidRDefault="00A542B1" w:rsidP="00652AAD">
            <w:pPr>
              <w:pStyle w:val="NOSSideSubHeading"/>
            </w:pPr>
          </w:p>
          <w:p w:rsidR="00A542B1" w:rsidRPr="0070385B" w:rsidRDefault="00A542B1" w:rsidP="00652AAD">
            <w:pPr>
              <w:pStyle w:val="NOSSideSubHeading"/>
            </w:pPr>
          </w:p>
          <w:p w:rsidR="00A542B1" w:rsidRPr="0070385B" w:rsidRDefault="00A542B1" w:rsidP="00652AAD">
            <w:pPr>
              <w:pStyle w:val="NOSSideSubHeading"/>
            </w:pPr>
            <w:r w:rsidRPr="0070385B">
              <w:t>You need to know and understand:</w:t>
            </w:r>
          </w:p>
          <w:p w:rsidR="00A542B1" w:rsidRPr="0070385B" w:rsidRDefault="00A542B1" w:rsidP="00652AAD">
            <w:pPr>
              <w:pStyle w:val="NOSSideSubHeading"/>
            </w:pPr>
          </w:p>
        </w:tc>
        <w:tc>
          <w:tcPr>
            <w:tcW w:w="7902" w:type="dxa"/>
          </w:tcPr>
          <w:p w:rsidR="00A542B1" w:rsidRPr="0070385B" w:rsidRDefault="00A542B1" w:rsidP="004566E9">
            <w:pPr>
              <w:pStyle w:val="NOSBodyHeading"/>
              <w:spacing w:line="360" w:lineRule="auto"/>
            </w:pPr>
          </w:p>
          <w:p w:rsidR="00A542B1" w:rsidRPr="0070385B" w:rsidRDefault="00A542B1" w:rsidP="004566E9">
            <w:pPr>
              <w:pStyle w:val="NOSBodyHeading"/>
              <w:spacing w:line="360" w:lineRule="auto"/>
            </w:pPr>
            <w:r w:rsidRPr="0070385B">
              <w:t xml:space="preserve">Industry/sector specific knowledge and understanding </w:t>
            </w:r>
          </w:p>
          <w:p w:rsidR="00A542B1" w:rsidRPr="0070385B" w:rsidRDefault="00A542B1" w:rsidP="00D02A9A">
            <w:pPr>
              <w:pStyle w:val="NOSBodyHeading"/>
              <w:numPr>
                <w:ilvl w:val="0"/>
                <w:numId w:val="54"/>
              </w:numPr>
              <w:tabs>
                <w:tab w:val="clear" w:pos="787"/>
              </w:tabs>
              <w:spacing w:after="120" w:line="240" w:lineRule="auto"/>
              <w:ind w:left="567"/>
              <w:rPr>
                <w:b w:val="0"/>
              </w:rPr>
            </w:pPr>
            <w:r w:rsidRPr="00D02A9A">
              <w:rPr>
                <w:rFonts w:cs="Arial"/>
                <w:b w:val="0"/>
              </w:rPr>
              <w:t>Consultation</w:t>
            </w:r>
            <w:r w:rsidRPr="0070385B">
              <w:rPr>
                <w:b w:val="0"/>
              </w:rPr>
              <w:t xml:space="preserve"> requirements in your sector.</w:t>
            </w:r>
          </w:p>
        </w:tc>
      </w:tr>
      <w:tr w:rsidR="000168C8" w:rsidRPr="0070385B" w:rsidTr="004566E9">
        <w:tc>
          <w:tcPr>
            <w:tcW w:w="2518" w:type="dxa"/>
          </w:tcPr>
          <w:p w:rsidR="00A542B1" w:rsidRPr="0070385B" w:rsidRDefault="00A542B1" w:rsidP="004566E9">
            <w:pPr>
              <w:pStyle w:val="NOSSideHeading"/>
              <w:rPr>
                <w:rFonts w:ascii="Helvetica" w:hAnsi="Helvetica" w:cs="Helvetica"/>
                <w:b w:val="0"/>
                <w:i/>
                <w:iCs/>
                <w:noProof w:val="0"/>
                <w:sz w:val="22"/>
              </w:rPr>
            </w:pPr>
          </w:p>
          <w:p w:rsidR="00A542B1" w:rsidRPr="0070385B" w:rsidRDefault="00A542B1" w:rsidP="004566E9">
            <w:pPr>
              <w:pStyle w:val="NOSSideHeading"/>
              <w:rPr>
                <w:rFonts w:ascii="Helvetica" w:hAnsi="Helvetica" w:cs="Helvetica"/>
                <w:b w:val="0"/>
                <w:i/>
                <w:iCs/>
                <w:noProof w:val="0"/>
                <w:sz w:val="22"/>
              </w:rPr>
            </w:pPr>
          </w:p>
          <w:p w:rsidR="00A542B1" w:rsidRPr="0070385B" w:rsidRDefault="00A542B1" w:rsidP="004566E9">
            <w:pPr>
              <w:pStyle w:val="NOSSideHeading"/>
              <w:rPr>
                <w:rFonts w:ascii="Helvetica" w:hAnsi="Helvetica" w:cs="Helvetica"/>
                <w:b w:val="0"/>
                <w:i/>
                <w:iCs/>
                <w:noProof w:val="0"/>
                <w:sz w:val="22"/>
              </w:rPr>
            </w:pPr>
          </w:p>
          <w:p w:rsidR="00A542B1" w:rsidRPr="0070385B" w:rsidRDefault="00A542B1" w:rsidP="00652AAD">
            <w:pPr>
              <w:pStyle w:val="NOSSideSubHeading"/>
            </w:pPr>
            <w:r w:rsidRPr="0070385B">
              <w:t>You need to know and understand:</w:t>
            </w:r>
          </w:p>
          <w:p w:rsidR="00A542B1" w:rsidRPr="0070385B" w:rsidRDefault="00A542B1" w:rsidP="00652AAD">
            <w:pPr>
              <w:pStyle w:val="NOSSideSubHeading"/>
            </w:pPr>
          </w:p>
          <w:p w:rsidR="00A542B1" w:rsidRPr="0070385B" w:rsidRDefault="00A542B1" w:rsidP="004566E9">
            <w:pPr>
              <w:pStyle w:val="NOSSideHeading"/>
              <w:rPr>
                <w:rFonts w:ascii="Helvetica" w:hAnsi="Helvetica"/>
              </w:rPr>
            </w:pPr>
          </w:p>
          <w:p w:rsidR="00A542B1" w:rsidRPr="0070385B" w:rsidRDefault="00A542B1" w:rsidP="004566E9">
            <w:pPr>
              <w:pStyle w:val="NOSSideHeading"/>
              <w:rPr>
                <w:rFonts w:ascii="Helvetica" w:hAnsi="Helvetica"/>
              </w:rPr>
            </w:pPr>
          </w:p>
        </w:tc>
        <w:tc>
          <w:tcPr>
            <w:tcW w:w="7902" w:type="dxa"/>
          </w:tcPr>
          <w:p w:rsidR="00A542B1" w:rsidRPr="0070385B" w:rsidRDefault="00A542B1" w:rsidP="004566E9">
            <w:pPr>
              <w:pStyle w:val="NOSBodyHeading"/>
              <w:spacing w:line="360" w:lineRule="auto"/>
            </w:pPr>
          </w:p>
          <w:p w:rsidR="00A542B1" w:rsidRPr="0070385B" w:rsidRDefault="00A542B1" w:rsidP="004566E9">
            <w:pPr>
              <w:pStyle w:val="NOSBodyHeading"/>
              <w:spacing w:line="360" w:lineRule="auto"/>
            </w:pPr>
            <w:r w:rsidRPr="0070385B">
              <w:t xml:space="preserve">Context specific knowledge and understanding </w:t>
            </w:r>
          </w:p>
          <w:p w:rsidR="00A542B1" w:rsidRPr="00D02A9A" w:rsidRDefault="00A542B1" w:rsidP="00D02A9A">
            <w:pPr>
              <w:pStyle w:val="NOSBodyHeading"/>
              <w:numPr>
                <w:ilvl w:val="0"/>
                <w:numId w:val="54"/>
              </w:numPr>
              <w:tabs>
                <w:tab w:val="clear" w:pos="787"/>
              </w:tabs>
              <w:spacing w:after="120" w:line="240" w:lineRule="auto"/>
              <w:ind w:left="567"/>
              <w:rPr>
                <w:rFonts w:cs="Arial"/>
                <w:b w:val="0"/>
              </w:rPr>
            </w:pPr>
            <w:r w:rsidRPr="00D02A9A">
              <w:rPr>
                <w:rFonts w:cs="Arial"/>
                <w:b w:val="0"/>
              </w:rPr>
              <w:t>Individuals within your area of work, their roles, responsibilities, competences and potential.</w:t>
            </w:r>
          </w:p>
          <w:p w:rsidR="00A542B1" w:rsidRPr="00D02A9A" w:rsidRDefault="00A542B1" w:rsidP="00D02A9A">
            <w:pPr>
              <w:pStyle w:val="NOSBodyHeading"/>
              <w:numPr>
                <w:ilvl w:val="0"/>
                <w:numId w:val="54"/>
              </w:numPr>
              <w:tabs>
                <w:tab w:val="clear" w:pos="787"/>
              </w:tabs>
              <w:spacing w:after="120" w:line="240" w:lineRule="auto"/>
              <w:ind w:left="567"/>
              <w:rPr>
                <w:rFonts w:cs="Arial"/>
                <w:b w:val="0"/>
              </w:rPr>
            </w:pPr>
            <w:r w:rsidRPr="00D02A9A">
              <w:rPr>
                <w:rFonts w:cs="Arial"/>
                <w:b w:val="0"/>
              </w:rPr>
              <w:t>The business case for change in your organisation.</w:t>
            </w:r>
          </w:p>
          <w:p w:rsidR="00A542B1" w:rsidRPr="00D02A9A" w:rsidRDefault="00A542B1" w:rsidP="00D02A9A">
            <w:pPr>
              <w:pStyle w:val="NOSBodyHeading"/>
              <w:numPr>
                <w:ilvl w:val="0"/>
                <w:numId w:val="54"/>
              </w:numPr>
              <w:tabs>
                <w:tab w:val="clear" w:pos="787"/>
              </w:tabs>
              <w:spacing w:after="120" w:line="240" w:lineRule="auto"/>
              <w:ind w:left="567"/>
              <w:rPr>
                <w:rFonts w:cs="Arial"/>
                <w:b w:val="0"/>
              </w:rPr>
            </w:pPr>
            <w:r w:rsidRPr="00D02A9A">
              <w:rPr>
                <w:rFonts w:cs="Arial"/>
                <w:b w:val="0"/>
              </w:rPr>
              <w:t>Obstacles to change within your organisation.</w:t>
            </w:r>
          </w:p>
          <w:p w:rsidR="00A542B1" w:rsidRPr="00D02A9A" w:rsidRDefault="00A542B1" w:rsidP="00D02A9A">
            <w:pPr>
              <w:pStyle w:val="NOSBodyHeading"/>
              <w:numPr>
                <w:ilvl w:val="0"/>
                <w:numId w:val="54"/>
              </w:numPr>
              <w:tabs>
                <w:tab w:val="clear" w:pos="787"/>
              </w:tabs>
              <w:spacing w:after="120" w:line="240" w:lineRule="auto"/>
              <w:ind w:left="567"/>
              <w:rPr>
                <w:rFonts w:cs="Arial"/>
                <w:b w:val="0"/>
              </w:rPr>
            </w:pPr>
            <w:r w:rsidRPr="00D02A9A">
              <w:rPr>
                <w:rFonts w:cs="Arial"/>
                <w:b w:val="0"/>
              </w:rPr>
              <w:t>Your organisation's consultation processes.</w:t>
            </w:r>
          </w:p>
          <w:p w:rsidR="00A542B1" w:rsidRPr="0070385B" w:rsidRDefault="00A542B1" w:rsidP="00D02A9A">
            <w:pPr>
              <w:pStyle w:val="NOSBodyHeading"/>
              <w:numPr>
                <w:ilvl w:val="0"/>
                <w:numId w:val="54"/>
              </w:numPr>
              <w:tabs>
                <w:tab w:val="clear" w:pos="787"/>
              </w:tabs>
              <w:spacing w:after="120" w:line="240" w:lineRule="auto"/>
              <w:ind w:left="567"/>
              <w:rPr>
                <w:b w:val="0"/>
              </w:rPr>
            </w:pPr>
            <w:r w:rsidRPr="00D02A9A">
              <w:rPr>
                <w:rFonts w:cs="Arial"/>
                <w:b w:val="0"/>
              </w:rPr>
              <w:t>Your organisation's stakeholders, their interests and expectations.</w:t>
            </w:r>
          </w:p>
        </w:tc>
      </w:tr>
    </w:tbl>
    <w:p w:rsidR="00A542B1" w:rsidRPr="0070385B" w:rsidRDefault="00A542B1" w:rsidP="00A542B1">
      <w:pPr>
        <w:rPr>
          <w:rFonts w:cs="Arial"/>
          <w:sz w:val="28"/>
          <w:szCs w:val="28"/>
        </w:rPr>
      </w:pPr>
      <w:r w:rsidRPr="0070385B">
        <w:br w:type="page"/>
      </w:r>
    </w:p>
    <w:tbl>
      <w:tblPr>
        <w:tblW w:w="0" w:type="auto"/>
        <w:tblLook w:val="00A0" w:firstRow="1" w:lastRow="0" w:firstColumn="1" w:lastColumn="0" w:noHBand="0" w:noVBand="0"/>
      </w:tblPr>
      <w:tblGrid>
        <w:gridCol w:w="2406"/>
        <w:gridCol w:w="6664"/>
      </w:tblGrid>
      <w:tr w:rsidR="000168C8" w:rsidRPr="0070385B" w:rsidTr="004566E9">
        <w:tc>
          <w:tcPr>
            <w:tcW w:w="2626" w:type="dxa"/>
          </w:tcPr>
          <w:p w:rsidR="00A542B1" w:rsidRPr="00B422C2" w:rsidRDefault="00A542B1" w:rsidP="004566E9">
            <w:pPr>
              <w:autoSpaceDE w:val="0"/>
              <w:autoSpaceDN w:val="0"/>
              <w:adjustRightInd w:val="0"/>
              <w:spacing w:after="120" w:line="241" w:lineRule="atLeast"/>
              <w:rPr>
                <w:rFonts w:cs="Arial"/>
                <w:b/>
                <w:bCs/>
                <w:noProof/>
                <w:lang w:eastAsia="en-GB"/>
              </w:rPr>
            </w:pPr>
            <w:r w:rsidRPr="00B422C2">
              <w:rPr>
                <w:rFonts w:cs="Arial"/>
                <w:b/>
                <w:bCs/>
                <w:noProof/>
                <w:lang w:eastAsia="en-GB"/>
              </w:rPr>
              <w:lastRenderedPageBreak/>
              <w:t xml:space="preserve">Behaviours </w:t>
            </w:r>
          </w:p>
          <w:p w:rsidR="00A542B1" w:rsidRPr="00B422C2" w:rsidRDefault="00A542B1" w:rsidP="004566E9">
            <w:pPr>
              <w:autoSpaceDE w:val="0"/>
              <w:autoSpaceDN w:val="0"/>
              <w:adjustRightInd w:val="0"/>
              <w:spacing w:after="120" w:line="241" w:lineRule="atLeast"/>
              <w:rPr>
                <w:rFonts w:cs="Arial"/>
                <w:b/>
                <w:bCs/>
                <w:noProof/>
                <w:lang w:eastAsia="en-GB"/>
              </w:rPr>
            </w:pPr>
          </w:p>
          <w:p w:rsidR="00A542B1" w:rsidRPr="00B422C2" w:rsidRDefault="00A542B1" w:rsidP="00652AAD">
            <w:pPr>
              <w:pStyle w:val="NOSSideSubHeading"/>
              <w:rPr>
                <w:szCs w:val="24"/>
              </w:rPr>
            </w:pPr>
            <w:r w:rsidRPr="00B422C2">
              <w:rPr>
                <w:szCs w:val="24"/>
              </w:rPr>
              <w:t>When performing to this standard, you are likely to demonstrate the following behaviours:</w:t>
            </w:r>
          </w:p>
          <w:p w:rsidR="00A542B1" w:rsidRPr="00B422C2" w:rsidRDefault="00A542B1" w:rsidP="004566E9">
            <w:pPr>
              <w:spacing w:line="300" w:lineRule="exact"/>
              <w:rPr>
                <w:rFonts w:cs="Arial"/>
              </w:rPr>
            </w:pPr>
          </w:p>
          <w:p w:rsidR="00A542B1" w:rsidRPr="00B422C2" w:rsidRDefault="00A542B1" w:rsidP="004566E9">
            <w:pPr>
              <w:spacing w:line="300" w:lineRule="exact"/>
              <w:rPr>
                <w:rFonts w:cs="Arial"/>
              </w:rPr>
            </w:pPr>
          </w:p>
        </w:tc>
        <w:tc>
          <w:tcPr>
            <w:tcW w:w="7794" w:type="dxa"/>
          </w:tcPr>
          <w:p w:rsidR="00A542B1" w:rsidRPr="00B422C2" w:rsidRDefault="00A542B1" w:rsidP="004566E9">
            <w:pPr>
              <w:pStyle w:val="ListParagraph"/>
              <w:ind w:left="0"/>
              <w:rPr>
                <w:rFonts w:cs="Arial"/>
                <w:szCs w:val="24"/>
                <w:lang w:val="en-GB"/>
              </w:rPr>
            </w:pPr>
          </w:p>
          <w:p w:rsidR="00A542B1" w:rsidRPr="00B422C2" w:rsidRDefault="00A542B1" w:rsidP="004566E9">
            <w:pPr>
              <w:pStyle w:val="ListParagraph"/>
              <w:ind w:left="0"/>
              <w:rPr>
                <w:rFonts w:cs="Arial"/>
                <w:szCs w:val="24"/>
                <w:lang w:val="en-GB"/>
              </w:rPr>
            </w:pPr>
          </w:p>
          <w:p w:rsidR="00A542B1" w:rsidRPr="00B422C2" w:rsidRDefault="00A542B1" w:rsidP="00D02A9A">
            <w:pPr>
              <w:pStyle w:val="ListParagraph"/>
              <w:numPr>
                <w:ilvl w:val="0"/>
                <w:numId w:val="52"/>
              </w:numPr>
              <w:ind w:left="544" w:hanging="544"/>
              <w:contextualSpacing w:val="0"/>
              <w:rPr>
                <w:rFonts w:cs="Arial"/>
                <w:szCs w:val="24"/>
                <w:lang w:eastAsia="en-GB"/>
              </w:rPr>
            </w:pPr>
            <w:r w:rsidRPr="00B422C2">
              <w:rPr>
                <w:rFonts w:cs="Arial"/>
                <w:szCs w:val="24"/>
                <w:lang w:eastAsia="en-GB"/>
              </w:rPr>
              <w:t>Seize opportunities presented by the diversity of people</w:t>
            </w:r>
          </w:p>
          <w:p w:rsidR="00A542B1" w:rsidRPr="00B422C2" w:rsidRDefault="00A542B1" w:rsidP="00D02A9A">
            <w:pPr>
              <w:pStyle w:val="ListParagraph"/>
              <w:numPr>
                <w:ilvl w:val="0"/>
                <w:numId w:val="52"/>
              </w:numPr>
              <w:ind w:left="544" w:hanging="544"/>
              <w:contextualSpacing w:val="0"/>
              <w:rPr>
                <w:rFonts w:cs="Arial"/>
                <w:szCs w:val="24"/>
                <w:lang w:eastAsia="en-GB"/>
              </w:rPr>
            </w:pPr>
            <w:r w:rsidRPr="00B422C2">
              <w:rPr>
                <w:rFonts w:cs="Arial"/>
                <w:szCs w:val="24"/>
                <w:lang w:eastAsia="en-GB"/>
              </w:rPr>
              <w:t>Seek opportunities to improve performance</w:t>
            </w:r>
          </w:p>
          <w:p w:rsidR="00A542B1" w:rsidRPr="00B422C2" w:rsidRDefault="00A542B1" w:rsidP="00D02A9A">
            <w:pPr>
              <w:pStyle w:val="ListParagraph"/>
              <w:numPr>
                <w:ilvl w:val="0"/>
                <w:numId w:val="52"/>
              </w:numPr>
              <w:ind w:left="544" w:hanging="544"/>
              <w:contextualSpacing w:val="0"/>
              <w:rPr>
                <w:rFonts w:cs="Arial"/>
                <w:szCs w:val="24"/>
                <w:lang w:eastAsia="en-GB"/>
              </w:rPr>
            </w:pPr>
            <w:r w:rsidRPr="00B422C2">
              <w:rPr>
                <w:rFonts w:cs="Arial"/>
                <w:szCs w:val="24"/>
                <w:lang w:eastAsia="en-GB"/>
              </w:rPr>
              <w:t xml:space="preserve">Encourage, generate and </w:t>
            </w:r>
            <w:proofErr w:type="spellStart"/>
            <w:r w:rsidRPr="00B422C2">
              <w:rPr>
                <w:rFonts w:cs="Arial"/>
                <w:szCs w:val="24"/>
                <w:lang w:eastAsia="en-GB"/>
              </w:rPr>
              <w:t>recognise</w:t>
            </w:r>
            <w:proofErr w:type="spellEnd"/>
            <w:r w:rsidRPr="00B422C2">
              <w:rPr>
                <w:rFonts w:cs="Arial"/>
                <w:szCs w:val="24"/>
                <w:lang w:eastAsia="en-GB"/>
              </w:rPr>
              <w:t xml:space="preserve"> innovative solutions</w:t>
            </w:r>
          </w:p>
          <w:p w:rsidR="00A542B1" w:rsidRPr="00B422C2" w:rsidRDefault="00A542B1" w:rsidP="00D02A9A">
            <w:pPr>
              <w:pStyle w:val="ListParagraph"/>
              <w:numPr>
                <w:ilvl w:val="0"/>
                <w:numId w:val="52"/>
              </w:numPr>
              <w:ind w:left="544" w:hanging="544"/>
              <w:contextualSpacing w:val="0"/>
              <w:rPr>
                <w:rFonts w:cs="Arial"/>
                <w:szCs w:val="24"/>
                <w:lang w:eastAsia="en-GB"/>
              </w:rPr>
            </w:pPr>
            <w:r w:rsidRPr="00B422C2">
              <w:rPr>
                <w:rFonts w:cs="Arial"/>
                <w:szCs w:val="24"/>
                <w:lang w:eastAsia="en-GB"/>
              </w:rPr>
              <w:t>Present information clearly, concisely, accurately and in ways that promote understanding</w:t>
            </w:r>
          </w:p>
          <w:p w:rsidR="00A542B1" w:rsidRPr="00B422C2" w:rsidRDefault="00A542B1" w:rsidP="00D02A9A">
            <w:pPr>
              <w:pStyle w:val="ListParagraph"/>
              <w:numPr>
                <w:ilvl w:val="0"/>
                <w:numId w:val="52"/>
              </w:numPr>
              <w:ind w:left="544" w:hanging="544"/>
              <w:contextualSpacing w:val="0"/>
              <w:rPr>
                <w:rFonts w:cs="Arial"/>
                <w:szCs w:val="24"/>
                <w:lang w:eastAsia="en-GB"/>
              </w:rPr>
            </w:pPr>
            <w:r w:rsidRPr="00B422C2">
              <w:rPr>
                <w:rFonts w:cs="Arial"/>
                <w:szCs w:val="24"/>
                <w:lang w:eastAsia="en-GB"/>
              </w:rPr>
              <w:t>Keep people informed of plans and developments in a timely way</w:t>
            </w:r>
          </w:p>
          <w:p w:rsidR="00A542B1" w:rsidRPr="00B422C2" w:rsidRDefault="00A542B1" w:rsidP="00D02A9A">
            <w:pPr>
              <w:pStyle w:val="ListParagraph"/>
              <w:numPr>
                <w:ilvl w:val="0"/>
                <w:numId w:val="52"/>
              </w:numPr>
              <w:ind w:left="544" w:hanging="544"/>
              <w:contextualSpacing w:val="0"/>
              <w:rPr>
                <w:rFonts w:cs="Arial"/>
                <w:szCs w:val="24"/>
                <w:lang w:eastAsia="en-GB"/>
              </w:rPr>
            </w:pPr>
            <w:r w:rsidRPr="00B422C2">
              <w:rPr>
                <w:rFonts w:cs="Arial"/>
                <w:szCs w:val="24"/>
                <w:lang w:eastAsia="en-GB"/>
              </w:rPr>
              <w:t>Show empathy with others’ needs, feelings and motivations and take an active interest in their concerns</w:t>
            </w:r>
          </w:p>
          <w:p w:rsidR="00A542B1" w:rsidRPr="00B422C2" w:rsidRDefault="00A542B1" w:rsidP="00D02A9A">
            <w:pPr>
              <w:pStyle w:val="ListParagraph"/>
              <w:numPr>
                <w:ilvl w:val="0"/>
                <w:numId w:val="52"/>
              </w:numPr>
              <w:ind w:left="544" w:hanging="544"/>
              <w:contextualSpacing w:val="0"/>
              <w:rPr>
                <w:rFonts w:cs="Arial"/>
                <w:szCs w:val="24"/>
                <w:lang w:eastAsia="en-GB"/>
              </w:rPr>
            </w:pPr>
            <w:r w:rsidRPr="00B422C2">
              <w:rPr>
                <w:rFonts w:cs="Arial"/>
                <w:szCs w:val="24"/>
                <w:lang w:eastAsia="en-GB"/>
              </w:rPr>
              <w:t>Make time available to support others</w:t>
            </w:r>
          </w:p>
          <w:p w:rsidR="00A542B1" w:rsidRPr="00B422C2" w:rsidRDefault="00A542B1" w:rsidP="00D02A9A">
            <w:pPr>
              <w:pStyle w:val="ListParagraph"/>
              <w:numPr>
                <w:ilvl w:val="0"/>
                <w:numId w:val="52"/>
              </w:numPr>
              <w:ind w:left="544" w:hanging="544"/>
              <w:contextualSpacing w:val="0"/>
              <w:rPr>
                <w:rFonts w:cs="Arial"/>
                <w:szCs w:val="24"/>
                <w:lang w:eastAsia="en-GB"/>
              </w:rPr>
            </w:pPr>
            <w:r w:rsidRPr="00B422C2">
              <w:rPr>
                <w:rFonts w:cs="Arial"/>
                <w:szCs w:val="24"/>
                <w:lang w:eastAsia="en-GB"/>
              </w:rPr>
              <w:t>Support others to make effective use of their abilities</w:t>
            </w:r>
          </w:p>
          <w:p w:rsidR="00A542B1" w:rsidRPr="00B422C2" w:rsidRDefault="00A542B1" w:rsidP="00D02A9A">
            <w:pPr>
              <w:pStyle w:val="ListParagraph"/>
              <w:numPr>
                <w:ilvl w:val="0"/>
                <w:numId w:val="52"/>
              </w:numPr>
              <w:ind w:left="544" w:hanging="544"/>
              <w:contextualSpacing w:val="0"/>
              <w:rPr>
                <w:rFonts w:cs="Arial"/>
                <w:szCs w:val="24"/>
                <w:lang w:eastAsia="en-GB"/>
              </w:rPr>
            </w:pPr>
            <w:proofErr w:type="spellStart"/>
            <w:r w:rsidRPr="00B422C2">
              <w:rPr>
                <w:rFonts w:cs="Arial"/>
                <w:szCs w:val="24"/>
                <w:lang w:eastAsia="en-GB"/>
              </w:rPr>
              <w:t>Recognise</w:t>
            </w:r>
            <w:proofErr w:type="spellEnd"/>
            <w:r w:rsidRPr="00B422C2">
              <w:rPr>
                <w:rFonts w:cs="Arial"/>
                <w:szCs w:val="24"/>
                <w:lang w:eastAsia="en-GB"/>
              </w:rPr>
              <w:t xml:space="preserve"> the achievements and success of others</w:t>
            </w:r>
          </w:p>
          <w:p w:rsidR="00A542B1" w:rsidRPr="00B422C2" w:rsidRDefault="00A542B1" w:rsidP="00D02A9A">
            <w:pPr>
              <w:pStyle w:val="ListParagraph"/>
              <w:numPr>
                <w:ilvl w:val="0"/>
                <w:numId w:val="52"/>
              </w:numPr>
              <w:ind w:left="544" w:hanging="544"/>
              <w:contextualSpacing w:val="0"/>
              <w:rPr>
                <w:rFonts w:cs="Arial"/>
                <w:szCs w:val="24"/>
                <w:lang w:eastAsia="en-GB"/>
              </w:rPr>
            </w:pPr>
            <w:r w:rsidRPr="00B422C2">
              <w:rPr>
                <w:rFonts w:cs="Arial"/>
                <w:szCs w:val="24"/>
                <w:lang w:eastAsia="en-GB"/>
              </w:rPr>
              <w:t>Reflect on your experiences and use the lessons to guide your decisions and actions</w:t>
            </w:r>
          </w:p>
          <w:p w:rsidR="00A542B1" w:rsidRPr="00B422C2" w:rsidRDefault="00A542B1" w:rsidP="00D02A9A">
            <w:pPr>
              <w:pStyle w:val="ListParagraph"/>
              <w:numPr>
                <w:ilvl w:val="0"/>
                <w:numId w:val="52"/>
              </w:numPr>
              <w:ind w:left="544" w:hanging="544"/>
              <w:contextualSpacing w:val="0"/>
              <w:rPr>
                <w:rFonts w:cs="Arial"/>
                <w:szCs w:val="24"/>
                <w:lang w:val="en-GB"/>
              </w:rPr>
            </w:pPr>
            <w:r w:rsidRPr="00B422C2">
              <w:rPr>
                <w:rFonts w:cs="Arial"/>
                <w:szCs w:val="24"/>
                <w:lang w:eastAsia="en-GB"/>
              </w:rPr>
              <w:t>Communicate clearly the value and benefits of a proposed course of action</w:t>
            </w:r>
            <w:r w:rsidRPr="00B422C2" w:rsidDel="00B46B21">
              <w:rPr>
                <w:rFonts w:cs="Arial"/>
                <w:szCs w:val="24"/>
                <w:lang w:eastAsia="en-GB"/>
              </w:rPr>
              <w:t xml:space="preserve"> </w:t>
            </w:r>
          </w:p>
          <w:p w:rsidR="00A542B1" w:rsidRPr="00B422C2" w:rsidRDefault="00A542B1" w:rsidP="00D02A9A">
            <w:pPr>
              <w:pStyle w:val="ListParagraph"/>
              <w:numPr>
                <w:ilvl w:val="0"/>
                <w:numId w:val="52"/>
              </w:numPr>
              <w:ind w:left="544" w:hanging="544"/>
              <w:contextualSpacing w:val="0"/>
              <w:rPr>
                <w:rFonts w:cs="Arial"/>
                <w:szCs w:val="24"/>
                <w:lang w:val="en-GB"/>
              </w:rPr>
            </w:pPr>
            <w:proofErr w:type="spellStart"/>
            <w:r w:rsidRPr="00B422C2">
              <w:rPr>
                <w:rFonts w:cs="Arial"/>
                <w:szCs w:val="24"/>
                <w:lang w:eastAsia="en-GB"/>
              </w:rPr>
              <w:t>Recognise</w:t>
            </w:r>
            <w:proofErr w:type="spellEnd"/>
            <w:r w:rsidRPr="00B422C2">
              <w:rPr>
                <w:rFonts w:cs="Arial"/>
                <w:szCs w:val="24"/>
                <w:lang w:eastAsia="en-GB"/>
              </w:rPr>
              <w:t xml:space="preserve"> stakeholders’ needs and interests and manage these effectively</w:t>
            </w:r>
          </w:p>
        </w:tc>
      </w:tr>
    </w:tbl>
    <w:p w:rsidR="00A542B1" w:rsidRPr="0070385B" w:rsidRDefault="00A542B1" w:rsidP="00A542B1"/>
    <w:p w:rsidR="00A542B1" w:rsidRPr="0070385B" w:rsidRDefault="00A542B1" w:rsidP="00A542B1">
      <w:r w:rsidRPr="0070385B">
        <w:br w:type="page"/>
      </w:r>
    </w:p>
    <w:tbl>
      <w:tblPr>
        <w:tblW w:w="0" w:type="auto"/>
        <w:tblLook w:val="00A0" w:firstRow="1" w:lastRow="0" w:firstColumn="1" w:lastColumn="0" w:noHBand="0" w:noVBand="0"/>
      </w:tblPr>
      <w:tblGrid>
        <w:gridCol w:w="2389"/>
        <w:gridCol w:w="6681"/>
      </w:tblGrid>
      <w:tr w:rsidR="000168C8" w:rsidRPr="0070385B" w:rsidTr="004566E9">
        <w:tc>
          <w:tcPr>
            <w:tcW w:w="2626" w:type="dxa"/>
          </w:tcPr>
          <w:p w:rsidR="00A542B1" w:rsidRPr="00B422C2" w:rsidRDefault="00A542B1" w:rsidP="004566E9">
            <w:pPr>
              <w:autoSpaceDE w:val="0"/>
              <w:autoSpaceDN w:val="0"/>
              <w:adjustRightInd w:val="0"/>
              <w:spacing w:after="120" w:line="241" w:lineRule="atLeast"/>
              <w:rPr>
                <w:rFonts w:cs="Arial"/>
                <w:b/>
                <w:bCs/>
                <w:noProof/>
                <w:lang w:eastAsia="en-GB"/>
              </w:rPr>
            </w:pPr>
            <w:r w:rsidRPr="00B422C2">
              <w:rPr>
                <w:rFonts w:cs="Arial"/>
                <w:b/>
                <w:bCs/>
                <w:noProof/>
                <w:lang w:eastAsia="en-GB"/>
              </w:rPr>
              <w:lastRenderedPageBreak/>
              <w:t xml:space="preserve">Skills </w:t>
            </w:r>
          </w:p>
          <w:p w:rsidR="00A542B1" w:rsidRPr="00B422C2" w:rsidRDefault="00A542B1" w:rsidP="004566E9">
            <w:pPr>
              <w:autoSpaceDE w:val="0"/>
              <w:autoSpaceDN w:val="0"/>
              <w:adjustRightInd w:val="0"/>
              <w:spacing w:after="120" w:line="241" w:lineRule="atLeast"/>
              <w:rPr>
                <w:rFonts w:cs="Arial"/>
                <w:b/>
                <w:bCs/>
                <w:noProof/>
                <w:lang w:eastAsia="en-GB"/>
              </w:rPr>
            </w:pPr>
          </w:p>
          <w:p w:rsidR="00A542B1" w:rsidRPr="00B422C2" w:rsidRDefault="00A542B1" w:rsidP="00652AAD">
            <w:pPr>
              <w:pStyle w:val="NOSSideSubHeading"/>
              <w:rPr>
                <w:szCs w:val="24"/>
              </w:rPr>
            </w:pPr>
            <w:r w:rsidRPr="00B422C2">
              <w:rPr>
                <w:szCs w:val="24"/>
              </w:rPr>
              <w:t>When performing to this standard, you are likely to demonstrate the following skills:</w:t>
            </w:r>
          </w:p>
          <w:p w:rsidR="00A542B1" w:rsidRPr="00B422C2" w:rsidRDefault="00A542B1" w:rsidP="004566E9">
            <w:pPr>
              <w:spacing w:line="300" w:lineRule="exact"/>
              <w:rPr>
                <w:rFonts w:cs="Arial"/>
              </w:rPr>
            </w:pPr>
          </w:p>
          <w:p w:rsidR="00A542B1" w:rsidRPr="00B422C2" w:rsidRDefault="00A542B1" w:rsidP="004566E9">
            <w:pPr>
              <w:spacing w:line="300" w:lineRule="exact"/>
              <w:rPr>
                <w:rFonts w:cs="Arial"/>
              </w:rPr>
            </w:pPr>
          </w:p>
        </w:tc>
        <w:tc>
          <w:tcPr>
            <w:tcW w:w="7794" w:type="dxa"/>
          </w:tcPr>
          <w:p w:rsidR="00A542B1" w:rsidRPr="00B422C2" w:rsidRDefault="00A542B1" w:rsidP="004566E9">
            <w:pPr>
              <w:pStyle w:val="NOSBodyText"/>
              <w:rPr>
                <w:rFonts w:cs="Arial"/>
                <w:szCs w:val="24"/>
              </w:rPr>
            </w:pPr>
          </w:p>
          <w:p w:rsidR="00A542B1" w:rsidRPr="00B422C2" w:rsidRDefault="00A542B1" w:rsidP="004566E9">
            <w:pPr>
              <w:pStyle w:val="NOSNumberList"/>
              <w:numPr>
                <w:ilvl w:val="0"/>
                <w:numId w:val="0"/>
              </w:numPr>
              <w:spacing w:after="120" w:line="360" w:lineRule="auto"/>
              <w:ind w:left="4"/>
              <w:rPr>
                <w:rFonts w:cs="Arial"/>
                <w:szCs w:val="24"/>
              </w:rPr>
            </w:pPr>
          </w:p>
          <w:p w:rsidR="00A542B1" w:rsidRPr="00B422C2" w:rsidRDefault="00A542B1" w:rsidP="00D02A9A">
            <w:pPr>
              <w:pStyle w:val="NOSNumberList"/>
              <w:numPr>
                <w:ilvl w:val="0"/>
                <w:numId w:val="18"/>
              </w:numPr>
              <w:spacing w:after="120" w:line="240" w:lineRule="auto"/>
              <w:ind w:left="850" w:hanging="425"/>
              <w:rPr>
                <w:rFonts w:cs="Arial"/>
                <w:szCs w:val="24"/>
              </w:rPr>
            </w:pPr>
            <w:r w:rsidRPr="00B422C2">
              <w:rPr>
                <w:rFonts w:cs="Arial"/>
                <w:szCs w:val="24"/>
              </w:rPr>
              <w:t>Assessing</w:t>
            </w:r>
          </w:p>
          <w:p w:rsidR="00A542B1" w:rsidRPr="00B422C2" w:rsidRDefault="00A542B1" w:rsidP="00D02A9A">
            <w:pPr>
              <w:pStyle w:val="NOSNumberList"/>
              <w:numPr>
                <w:ilvl w:val="0"/>
                <w:numId w:val="18"/>
              </w:numPr>
              <w:spacing w:after="120" w:line="240" w:lineRule="auto"/>
              <w:ind w:left="850" w:hanging="425"/>
              <w:rPr>
                <w:rFonts w:cs="Arial"/>
                <w:szCs w:val="24"/>
              </w:rPr>
            </w:pPr>
            <w:r w:rsidRPr="00B422C2">
              <w:rPr>
                <w:rFonts w:cs="Arial"/>
                <w:szCs w:val="24"/>
              </w:rPr>
              <w:t>Communicating</w:t>
            </w:r>
          </w:p>
          <w:p w:rsidR="00A542B1" w:rsidRPr="00B422C2" w:rsidRDefault="00A542B1" w:rsidP="00D02A9A">
            <w:pPr>
              <w:pStyle w:val="NOSNumberList"/>
              <w:numPr>
                <w:ilvl w:val="0"/>
                <w:numId w:val="18"/>
              </w:numPr>
              <w:spacing w:after="120" w:line="240" w:lineRule="auto"/>
              <w:ind w:left="850" w:hanging="425"/>
              <w:rPr>
                <w:rFonts w:cs="Arial"/>
                <w:szCs w:val="24"/>
              </w:rPr>
            </w:pPr>
            <w:r w:rsidRPr="00B422C2">
              <w:rPr>
                <w:rFonts w:cs="Arial"/>
                <w:szCs w:val="24"/>
              </w:rPr>
              <w:t>Consulting</w:t>
            </w:r>
          </w:p>
          <w:p w:rsidR="00A542B1" w:rsidRPr="00B422C2" w:rsidRDefault="00A542B1" w:rsidP="00D02A9A">
            <w:pPr>
              <w:pStyle w:val="NOSNumberList"/>
              <w:numPr>
                <w:ilvl w:val="0"/>
                <w:numId w:val="18"/>
              </w:numPr>
              <w:spacing w:after="120" w:line="240" w:lineRule="auto"/>
              <w:ind w:left="850" w:hanging="425"/>
              <w:rPr>
                <w:rFonts w:cs="Arial"/>
                <w:szCs w:val="24"/>
              </w:rPr>
            </w:pPr>
            <w:r w:rsidRPr="00B422C2">
              <w:rPr>
                <w:rFonts w:cs="Arial"/>
                <w:szCs w:val="24"/>
              </w:rPr>
              <w:t>Empathising</w:t>
            </w:r>
          </w:p>
          <w:p w:rsidR="00A542B1" w:rsidRPr="00B422C2" w:rsidRDefault="00A542B1" w:rsidP="00D02A9A">
            <w:pPr>
              <w:pStyle w:val="NOSNumberList"/>
              <w:numPr>
                <w:ilvl w:val="0"/>
                <w:numId w:val="18"/>
              </w:numPr>
              <w:spacing w:after="120" w:line="240" w:lineRule="auto"/>
              <w:ind w:left="850" w:hanging="425"/>
              <w:rPr>
                <w:rFonts w:cs="Arial"/>
                <w:szCs w:val="24"/>
              </w:rPr>
            </w:pPr>
            <w:r w:rsidRPr="00B422C2">
              <w:rPr>
                <w:rFonts w:cs="Arial"/>
                <w:szCs w:val="24"/>
              </w:rPr>
              <w:t>Empowering</w:t>
            </w:r>
          </w:p>
          <w:p w:rsidR="00A542B1" w:rsidRPr="00B422C2" w:rsidRDefault="00A542B1" w:rsidP="00D02A9A">
            <w:pPr>
              <w:pStyle w:val="NOSNumberList"/>
              <w:numPr>
                <w:ilvl w:val="0"/>
                <w:numId w:val="18"/>
              </w:numPr>
              <w:spacing w:after="120" w:line="240" w:lineRule="auto"/>
              <w:ind w:left="850" w:hanging="425"/>
              <w:rPr>
                <w:rFonts w:cs="Arial"/>
                <w:szCs w:val="24"/>
              </w:rPr>
            </w:pPr>
            <w:r w:rsidRPr="00B422C2">
              <w:rPr>
                <w:rFonts w:cs="Arial"/>
                <w:szCs w:val="24"/>
              </w:rPr>
              <w:t>Evaluating</w:t>
            </w:r>
          </w:p>
          <w:p w:rsidR="00A542B1" w:rsidRPr="00B422C2" w:rsidRDefault="00A542B1" w:rsidP="00D02A9A">
            <w:pPr>
              <w:pStyle w:val="NOSNumberList"/>
              <w:numPr>
                <w:ilvl w:val="0"/>
                <w:numId w:val="18"/>
              </w:numPr>
              <w:spacing w:after="120" w:line="240" w:lineRule="auto"/>
              <w:ind w:left="850" w:hanging="425"/>
              <w:rPr>
                <w:rFonts w:cs="Arial"/>
                <w:szCs w:val="24"/>
              </w:rPr>
            </w:pPr>
            <w:r w:rsidRPr="00B422C2">
              <w:rPr>
                <w:rFonts w:cs="Arial"/>
                <w:szCs w:val="24"/>
              </w:rPr>
              <w:t>Innovating</w:t>
            </w:r>
          </w:p>
          <w:p w:rsidR="00A542B1" w:rsidRPr="00B422C2" w:rsidRDefault="00A542B1" w:rsidP="00D02A9A">
            <w:pPr>
              <w:pStyle w:val="NOSNumberList"/>
              <w:numPr>
                <w:ilvl w:val="0"/>
                <w:numId w:val="18"/>
              </w:numPr>
              <w:spacing w:after="120" w:line="240" w:lineRule="auto"/>
              <w:ind w:left="850" w:hanging="425"/>
              <w:rPr>
                <w:rFonts w:cs="Arial"/>
                <w:szCs w:val="24"/>
              </w:rPr>
            </w:pPr>
            <w:r w:rsidRPr="00B422C2">
              <w:rPr>
                <w:rFonts w:cs="Arial"/>
                <w:szCs w:val="24"/>
              </w:rPr>
              <w:t>Involving others</w:t>
            </w:r>
          </w:p>
          <w:p w:rsidR="00A542B1" w:rsidRPr="00B422C2" w:rsidRDefault="00A542B1" w:rsidP="00D02A9A">
            <w:pPr>
              <w:pStyle w:val="NOSNumberList"/>
              <w:numPr>
                <w:ilvl w:val="0"/>
                <w:numId w:val="18"/>
              </w:numPr>
              <w:spacing w:after="120" w:line="240" w:lineRule="auto"/>
              <w:ind w:left="850" w:hanging="425"/>
              <w:rPr>
                <w:rFonts w:cs="Arial"/>
                <w:szCs w:val="24"/>
              </w:rPr>
            </w:pPr>
            <w:r w:rsidRPr="00B422C2">
              <w:rPr>
                <w:rFonts w:cs="Arial"/>
                <w:szCs w:val="24"/>
              </w:rPr>
              <w:t>Monitoring</w:t>
            </w:r>
          </w:p>
          <w:p w:rsidR="00A542B1" w:rsidRPr="00B422C2" w:rsidRDefault="00A542B1" w:rsidP="00D02A9A">
            <w:pPr>
              <w:pStyle w:val="NOSNumberList"/>
              <w:numPr>
                <w:ilvl w:val="0"/>
                <w:numId w:val="18"/>
              </w:numPr>
              <w:spacing w:after="120" w:line="240" w:lineRule="auto"/>
              <w:ind w:left="850" w:hanging="425"/>
              <w:rPr>
                <w:rFonts w:cs="Arial"/>
                <w:szCs w:val="24"/>
              </w:rPr>
            </w:pPr>
            <w:r w:rsidRPr="00B422C2">
              <w:rPr>
                <w:rFonts w:cs="Arial"/>
                <w:szCs w:val="24"/>
              </w:rPr>
              <w:t>Obtaining feedback</w:t>
            </w:r>
          </w:p>
          <w:p w:rsidR="00A542B1" w:rsidRPr="00B422C2" w:rsidRDefault="00A542B1" w:rsidP="00D02A9A">
            <w:pPr>
              <w:pStyle w:val="NOSNumberList"/>
              <w:numPr>
                <w:ilvl w:val="0"/>
                <w:numId w:val="18"/>
              </w:numPr>
              <w:spacing w:after="120" w:line="240" w:lineRule="auto"/>
              <w:ind w:left="850" w:hanging="425"/>
              <w:rPr>
                <w:rFonts w:cs="Arial"/>
                <w:szCs w:val="24"/>
              </w:rPr>
            </w:pPr>
            <w:r w:rsidRPr="00B422C2">
              <w:rPr>
                <w:rFonts w:cs="Arial"/>
                <w:szCs w:val="24"/>
              </w:rPr>
              <w:t>Persuading</w:t>
            </w:r>
          </w:p>
          <w:p w:rsidR="00A542B1" w:rsidRPr="00B422C2" w:rsidRDefault="00A542B1" w:rsidP="00D02A9A">
            <w:pPr>
              <w:pStyle w:val="NOSNumberList"/>
              <w:numPr>
                <w:ilvl w:val="0"/>
                <w:numId w:val="18"/>
              </w:numPr>
              <w:spacing w:after="120" w:line="240" w:lineRule="auto"/>
              <w:ind w:left="850" w:hanging="425"/>
              <w:rPr>
                <w:rFonts w:cs="Arial"/>
                <w:szCs w:val="24"/>
              </w:rPr>
            </w:pPr>
            <w:r w:rsidRPr="00B422C2">
              <w:rPr>
                <w:rFonts w:cs="Arial"/>
                <w:szCs w:val="24"/>
              </w:rPr>
              <w:t>Presenting information</w:t>
            </w:r>
          </w:p>
          <w:p w:rsidR="00A542B1" w:rsidRPr="00B422C2" w:rsidRDefault="00A542B1" w:rsidP="00D02A9A">
            <w:pPr>
              <w:pStyle w:val="NOSNumberList"/>
              <w:numPr>
                <w:ilvl w:val="0"/>
                <w:numId w:val="18"/>
              </w:numPr>
              <w:spacing w:after="120" w:line="240" w:lineRule="auto"/>
              <w:ind w:left="850" w:hanging="425"/>
              <w:rPr>
                <w:rFonts w:cs="Arial"/>
                <w:szCs w:val="24"/>
              </w:rPr>
            </w:pPr>
            <w:r w:rsidRPr="00B422C2">
              <w:rPr>
                <w:rFonts w:cs="Arial"/>
                <w:szCs w:val="24"/>
              </w:rPr>
              <w:t>Problem solving</w:t>
            </w:r>
          </w:p>
          <w:p w:rsidR="00A542B1" w:rsidRPr="00B422C2" w:rsidRDefault="00A542B1" w:rsidP="00D02A9A">
            <w:pPr>
              <w:pStyle w:val="NOSNumberList"/>
              <w:numPr>
                <w:ilvl w:val="0"/>
                <w:numId w:val="18"/>
              </w:numPr>
              <w:spacing w:after="120" w:line="240" w:lineRule="auto"/>
              <w:ind w:left="850" w:hanging="425"/>
              <w:rPr>
                <w:rFonts w:cs="Arial"/>
                <w:szCs w:val="24"/>
              </w:rPr>
            </w:pPr>
            <w:r w:rsidRPr="00B422C2">
              <w:rPr>
                <w:rFonts w:cs="Arial"/>
                <w:szCs w:val="24"/>
              </w:rPr>
              <w:t>Reflecting</w:t>
            </w:r>
          </w:p>
          <w:p w:rsidR="00A542B1" w:rsidRPr="00B422C2" w:rsidRDefault="00A542B1" w:rsidP="00D02A9A">
            <w:pPr>
              <w:pStyle w:val="NOSNumberList"/>
              <w:numPr>
                <w:ilvl w:val="0"/>
                <w:numId w:val="18"/>
              </w:numPr>
              <w:spacing w:after="120" w:line="240" w:lineRule="auto"/>
              <w:ind w:left="850" w:hanging="425"/>
              <w:rPr>
                <w:rFonts w:cs="Arial"/>
                <w:szCs w:val="24"/>
              </w:rPr>
            </w:pPr>
            <w:r w:rsidRPr="00B422C2">
              <w:rPr>
                <w:rFonts w:cs="Arial"/>
                <w:szCs w:val="24"/>
              </w:rPr>
              <w:t>Reporting</w:t>
            </w:r>
          </w:p>
          <w:p w:rsidR="00A542B1" w:rsidRPr="00B422C2" w:rsidRDefault="00A542B1" w:rsidP="00D02A9A">
            <w:pPr>
              <w:pStyle w:val="NOSNumberList"/>
              <w:numPr>
                <w:ilvl w:val="0"/>
                <w:numId w:val="18"/>
              </w:numPr>
              <w:spacing w:after="120" w:line="240" w:lineRule="auto"/>
              <w:ind w:left="850" w:hanging="425"/>
              <w:rPr>
                <w:rFonts w:cs="Arial"/>
                <w:szCs w:val="24"/>
              </w:rPr>
            </w:pPr>
            <w:r w:rsidRPr="00B422C2">
              <w:rPr>
                <w:rFonts w:cs="Arial"/>
                <w:szCs w:val="24"/>
              </w:rPr>
              <w:t>Stress management</w:t>
            </w:r>
          </w:p>
          <w:p w:rsidR="00A542B1" w:rsidRPr="00B422C2" w:rsidRDefault="00A542B1" w:rsidP="00D02A9A">
            <w:pPr>
              <w:pStyle w:val="NOSNumberList"/>
              <w:numPr>
                <w:ilvl w:val="0"/>
                <w:numId w:val="18"/>
              </w:numPr>
              <w:spacing w:after="120" w:line="240" w:lineRule="auto"/>
              <w:ind w:left="850" w:hanging="425"/>
              <w:rPr>
                <w:rFonts w:cs="Arial"/>
                <w:szCs w:val="24"/>
              </w:rPr>
            </w:pPr>
            <w:r w:rsidRPr="00B422C2">
              <w:rPr>
                <w:rFonts w:cs="Arial"/>
                <w:szCs w:val="24"/>
              </w:rPr>
              <w:t>Team building</w:t>
            </w:r>
          </w:p>
          <w:p w:rsidR="00A542B1" w:rsidRPr="00B422C2" w:rsidRDefault="00A542B1" w:rsidP="00D02A9A">
            <w:pPr>
              <w:pStyle w:val="NOSNumberList"/>
              <w:numPr>
                <w:ilvl w:val="0"/>
                <w:numId w:val="18"/>
              </w:numPr>
              <w:spacing w:after="120" w:line="240" w:lineRule="auto"/>
              <w:ind w:left="850" w:hanging="425"/>
              <w:rPr>
                <w:rFonts w:cs="Arial"/>
                <w:szCs w:val="24"/>
              </w:rPr>
            </w:pPr>
            <w:r w:rsidRPr="00B422C2">
              <w:rPr>
                <w:rFonts w:cs="Arial"/>
                <w:szCs w:val="24"/>
              </w:rPr>
              <w:t>Valuing and supporting others</w:t>
            </w:r>
          </w:p>
        </w:tc>
      </w:tr>
    </w:tbl>
    <w:p w:rsidR="00A542B1" w:rsidRPr="0070385B" w:rsidRDefault="00A542B1" w:rsidP="00A542B1">
      <w:pPr>
        <w:pStyle w:val="Header"/>
        <w:rPr>
          <w:b/>
          <w:sz w:val="28"/>
          <w:szCs w:val="28"/>
        </w:rPr>
      </w:pPr>
      <w:r w:rsidRPr="0070385B">
        <w:br w:type="page"/>
      </w:r>
      <w:r w:rsidRPr="0070385B">
        <w:rPr>
          <w:b/>
          <w:sz w:val="28"/>
          <w:szCs w:val="28"/>
        </w:rPr>
        <w:lastRenderedPageBreak/>
        <w:t xml:space="preserve">CFAM&amp;LCA4 </w:t>
      </w:r>
      <w:r w:rsidR="00931E6B">
        <w:rPr>
          <w:b/>
          <w:sz w:val="28"/>
          <w:szCs w:val="28"/>
        </w:rPr>
        <w:t xml:space="preserve">   </w:t>
      </w:r>
      <w:r w:rsidRPr="0070385B">
        <w:rPr>
          <w:b/>
          <w:sz w:val="28"/>
          <w:szCs w:val="28"/>
        </w:rPr>
        <w:t xml:space="preserve">  Implement Change</w:t>
      </w:r>
    </w:p>
    <w:p w:rsidR="00A542B1" w:rsidRPr="0070385B" w:rsidRDefault="00A542B1" w:rsidP="00A542B1">
      <w:pPr>
        <w:pStyle w:val="Header"/>
        <w:rPr>
          <w:sz w:val="32"/>
          <w:szCs w:val="32"/>
        </w:rPr>
      </w:pPr>
    </w:p>
    <w:tbl>
      <w:tblPr>
        <w:tblW w:w="0" w:type="auto"/>
        <w:tblLook w:val="00A0" w:firstRow="1" w:lastRow="0" w:firstColumn="1" w:lastColumn="0" w:noHBand="0" w:noVBand="0"/>
      </w:tblPr>
      <w:tblGrid>
        <w:gridCol w:w="2167"/>
        <w:gridCol w:w="6903"/>
      </w:tblGrid>
      <w:tr w:rsidR="000168C8" w:rsidRPr="0070385B" w:rsidTr="004566E9">
        <w:trPr>
          <w:trHeight w:val="2043"/>
        </w:trPr>
        <w:tc>
          <w:tcPr>
            <w:tcW w:w="2347" w:type="dxa"/>
          </w:tcPr>
          <w:p w:rsidR="00A542B1" w:rsidRPr="0070385B" w:rsidRDefault="00A542B1" w:rsidP="004566E9">
            <w:pPr>
              <w:pStyle w:val="NOSSideHeading"/>
            </w:pPr>
            <w:r w:rsidRPr="0070385B">
              <w:t>Overview</w:t>
            </w:r>
            <w:r w:rsidRPr="0070385B">
              <w:br/>
            </w:r>
          </w:p>
        </w:tc>
        <w:tc>
          <w:tcPr>
            <w:tcW w:w="7967" w:type="dxa"/>
          </w:tcPr>
          <w:p w:rsidR="00A542B1" w:rsidRPr="0070385B" w:rsidRDefault="00A542B1" w:rsidP="004566E9">
            <w:pPr>
              <w:spacing w:after="120"/>
              <w:rPr>
                <w:rFonts w:cs="Arial"/>
              </w:rPr>
            </w:pPr>
            <w:r w:rsidRPr="0070385B">
              <w:rPr>
                <w:rFonts w:cs="Arial"/>
              </w:rPr>
              <w:t xml:space="preserve">This standard is about putting into practice your plans to change processes, systems, structures, roles or cultures.  </w:t>
            </w:r>
          </w:p>
          <w:p w:rsidR="00A542B1" w:rsidRPr="0070385B" w:rsidRDefault="00A542B1" w:rsidP="004566E9">
            <w:pPr>
              <w:pStyle w:val="NOSNumberList"/>
              <w:numPr>
                <w:ilvl w:val="0"/>
                <w:numId w:val="0"/>
              </w:numPr>
              <w:rPr>
                <w:rFonts w:cs="Arial"/>
              </w:rPr>
            </w:pPr>
          </w:p>
          <w:p w:rsidR="00A542B1" w:rsidRPr="0070385B" w:rsidRDefault="00A542B1" w:rsidP="004566E9">
            <w:pPr>
              <w:pStyle w:val="NOSNumberList"/>
              <w:numPr>
                <w:ilvl w:val="0"/>
                <w:numId w:val="0"/>
              </w:numPr>
              <w:rPr>
                <w:rFonts w:cs="Arial"/>
              </w:rPr>
            </w:pPr>
            <w:r w:rsidRPr="0070385B">
              <w:rPr>
                <w:rFonts w:cs="Arial"/>
              </w:rPr>
              <w:t>This standard is for managers and leaders who are responsible for implementing change programmes across the organisation or in their particular area of responsibility.</w:t>
            </w:r>
          </w:p>
          <w:p w:rsidR="00A542B1" w:rsidRPr="0070385B" w:rsidRDefault="00A542B1" w:rsidP="004566E9">
            <w:pPr>
              <w:pStyle w:val="NOSNumberList"/>
              <w:numPr>
                <w:ilvl w:val="0"/>
                <w:numId w:val="0"/>
              </w:numPr>
              <w:rPr>
                <w:rFonts w:cs="Arial"/>
              </w:rPr>
            </w:pPr>
          </w:p>
          <w:p w:rsidR="00A542B1" w:rsidRPr="0070385B" w:rsidRDefault="00A542B1" w:rsidP="004566E9">
            <w:pPr>
              <w:pStyle w:val="NOSNumberList"/>
              <w:numPr>
                <w:ilvl w:val="0"/>
                <w:numId w:val="0"/>
              </w:numPr>
            </w:pPr>
            <w:r w:rsidRPr="0070385B">
              <w:rPr>
                <w:rFonts w:cs="Arial"/>
              </w:rPr>
              <w:t xml:space="preserve">This standard links closely to all the other standards in key area </w:t>
            </w:r>
            <w:r w:rsidRPr="0070385B">
              <w:rPr>
                <w:rFonts w:cs="Arial"/>
                <w:i/>
              </w:rPr>
              <w:t>CA Facilitate innovation and change</w:t>
            </w:r>
            <w:r w:rsidRPr="0070385B">
              <w:rPr>
                <w:rFonts w:cs="Arial"/>
              </w:rPr>
              <w:t xml:space="preserve">. It also links to </w:t>
            </w:r>
            <w:r w:rsidRPr="0070385B">
              <w:rPr>
                <w:rFonts w:cs="Arial"/>
                <w:i/>
              </w:rPr>
              <w:t>CFAM&amp;LFA5 Manage</w:t>
            </w:r>
            <w:r w:rsidR="00D02A9A" w:rsidRPr="0070385B">
              <w:rPr>
                <w:rFonts w:cs="Arial"/>
                <w:i/>
              </w:rPr>
              <w:t xml:space="preserve"> Projects</w:t>
            </w:r>
            <w:r w:rsidRPr="0070385B">
              <w:rPr>
                <w:rFonts w:cs="Arial"/>
              </w:rPr>
              <w:t>.</w:t>
            </w:r>
          </w:p>
        </w:tc>
      </w:tr>
    </w:tbl>
    <w:p w:rsidR="00A542B1" w:rsidRPr="0070385B" w:rsidRDefault="00A542B1" w:rsidP="00A542B1">
      <w:r w:rsidRPr="0070385B">
        <w:br w:type="page"/>
      </w:r>
    </w:p>
    <w:tbl>
      <w:tblPr>
        <w:tblW w:w="0" w:type="auto"/>
        <w:tblLook w:val="00A0" w:firstRow="1" w:lastRow="0" w:firstColumn="1" w:lastColumn="0" w:noHBand="0" w:noVBand="0"/>
      </w:tblPr>
      <w:tblGrid>
        <w:gridCol w:w="2362"/>
        <w:gridCol w:w="6708"/>
      </w:tblGrid>
      <w:tr w:rsidR="000168C8" w:rsidRPr="0070385B" w:rsidTr="004566E9">
        <w:tc>
          <w:tcPr>
            <w:tcW w:w="2518" w:type="dxa"/>
          </w:tcPr>
          <w:p w:rsidR="00A542B1" w:rsidRPr="0070385B" w:rsidRDefault="00A542B1" w:rsidP="004566E9">
            <w:pPr>
              <w:autoSpaceDE w:val="0"/>
              <w:autoSpaceDN w:val="0"/>
              <w:adjustRightInd w:val="0"/>
              <w:rPr>
                <w:rFonts w:ascii="Helvetica" w:hAnsi="Helvetica" w:cs="Helvetica"/>
                <w:sz w:val="26"/>
                <w:szCs w:val="26"/>
                <w:lang w:eastAsia="en-GB"/>
              </w:rPr>
            </w:pPr>
            <w:r w:rsidRPr="0070385B">
              <w:rPr>
                <w:rFonts w:ascii="Helvetica" w:hAnsi="Helvetica" w:cs="Helvetica"/>
                <w:b/>
                <w:bCs/>
                <w:sz w:val="26"/>
                <w:lang w:eastAsia="en-GB"/>
              </w:rPr>
              <w:lastRenderedPageBreak/>
              <w:t>Performance criteria</w:t>
            </w:r>
            <w:r w:rsidRPr="0070385B">
              <w:rPr>
                <w:rFonts w:ascii="Helvetica" w:hAnsi="Helvetica" w:cs="Helvetica"/>
                <w:b/>
                <w:bCs/>
                <w:sz w:val="26"/>
                <w:lang w:eastAsia="en-GB"/>
              </w:rPr>
              <w:br/>
            </w:r>
          </w:p>
          <w:p w:rsidR="00A542B1" w:rsidRPr="0070385B" w:rsidRDefault="00A542B1" w:rsidP="004566E9">
            <w:pPr>
              <w:pStyle w:val="NOSSideHeading"/>
              <w:rPr>
                <w:rFonts w:ascii="Helvetica" w:hAnsi="Helvetica" w:cs="Helvetica"/>
                <w:b w:val="0"/>
                <w:i/>
                <w:iCs/>
                <w:noProof w:val="0"/>
                <w:sz w:val="22"/>
              </w:rPr>
            </w:pPr>
          </w:p>
          <w:p w:rsidR="00A542B1" w:rsidRPr="0070385B" w:rsidRDefault="00A542B1" w:rsidP="00652AAD">
            <w:pPr>
              <w:pStyle w:val="NOSSideSubHeading"/>
            </w:pPr>
            <w:r w:rsidRPr="0070385B">
              <w:t>You must be able to:</w:t>
            </w:r>
          </w:p>
          <w:p w:rsidR="00A542B1" w:rsidRPr="0070385B" w:rsidRDefault="00A542B1" w:rsidP="00652AAD">
            <w:pPr>
              <w:pStyle w:val="NOSSideSubHeading"/>
            </w:pPr>
          </w:p>
        </w:tc>
        <w:tc>
          <w:tcPr>
            <w:tcW w:w="7902" w:type="dxa"/>
          </w:tcPr>
          <w:p w:rsidR="00A542B1" w:rsidRPr="0070385B" w:rsidRDefault="00A542B1" w:rsidP="004566E9">
            <w:pPr>
              <w:pStyle w:val="NOSBodyHeading"/>
              <w:spacing w:line="360" w:lineRule="auto"/>
              <w:rPr>
                <w:b w:val="0"/>
              </w:rPr>
            </w:pPr>
          </w:p>
          <w:p w:rsidR="00A542B1" w:rsidRPr="0070385B" w:rsidRDefault="00A542B1" w:rsidP="004566E9">
            <w:pPr>
              <w:pStyle w:val="NOSBodyHeading"/>
              <w:spacing w:line="360" w:lineRule="auto"/>
              <w:rPr>
                <w:b w:val="0"/>
              </w:rPr>
            </w:pPr>
          </w:p>
          <w:p w:rsidR="00A542B1" w:rsidRPr="0070385B" w:rsidRDefault="00A542B1" w:rsidP="004566E9">
            <w:pPr>
              <w:pStyle w:val="NOSBodyHeading"/>
              <w:spacing w:line="360" w:lineRule="auto"/>
              <w:rPr>
                <w:b w:val="0"/>
              </w:rPr>
            </w:pPr>
          </w:p>
          <w:p w:rsidR="00A542B1" w:rsidRPr="0070385B" w:rsidRDefault="00A542B1" w:rsidP="00D02A9A">
            <w:pPr>
              <w:pStyle w:val="NOSBodyHeading"/>
              <w:numPr>
                <w:ilvl w:val="0"/>
                <w:numId w:val="56"/>
              </w:numPr>
              <w:spacing w:after="120" w:line="240" w:lineRule="auto"/>
              <w:rPr>
                <w:b w:val="0"/>
              </w:rPr>
            </w:pPr>
            <w:r w:rsidRPr="0070385B">
              <w:rPr>
                <w:b w:val="0"/>
              </w:rPr>
              <w:t>Engage appropriate people within your organisation and other key stakeholders in implementing change.</w:t>
            </w:r>
          </w:p>
          <w:p w:rsidR="00A542B1" w:rsidRPr="0070385B" w:rsidRDefault="00A542B1" w:rsidP="00D02A9A">
            <w:pPr>
              <w:pStyle w:val="NOSBodyHeading"/>
              <w:numPr>
                <w:ilvl w:val="0"/>
                <w:numId w:val="56"/>
              </w:numPr>
              <w:spacing w:after="120" w:line="240" w:lineRule="auto"/>
              <w:rPr>
                <w:b w:val="0"/>
              </w:rPr>
            </w:pPr>
            <w:r w:rsidRPr="0070385B">
              <w:rPr>
                <w:b w:val="0"/>
              </w:rPr>
              <w:t>Put into practice your plan for change in line with agreed timescales and available resources.</w:t>
            </w:r>
          </w:p>
          <w:p w:rsidR="00A542B1" w:rsidRPr="0070385B" w:rsidRDefault="00A542B1" w:rsidP="00D02A9A">
            <w:pPr>
              <w:pStyle w:val="NOSBodyHeading"/>
              <w:numPr>
                <w:ilvl w:val="0"/>
                <w:numId w:val="56"/>
              </w:numPr>
              <w:spacing w:after="120" w:line="240" w:lineRule="auto"/>
              <w:rPr>
                <w:b w:val="0"/>
              </w:rPr>
            </w:pPr>
            <w:r w:rsidRPr="0070385B">
              <w:rPr>
                <w:b w:val="0"/>
              </w:rPr>
              <w:t>Delegate responsibilities to competent people in line with your plan.</w:t>
            </w:r>
          </w:p>
          <w:p w:rsidR="00A542B1" w:rsidRPr="0070385B" w:rsidRDefault="00A542B1" w:rsidP="00D02A9A">
            <w:pPr>
              <w:pStyle w:val="NOSBodyHeading"/>
              <w:numPr>
                <w:ilvl w:val="0"/>
                <w:numId w:val="56"/>
              </w:numPr>
              <w:spacing w:after="120" w:line="240" w:lineRule="auto"/>
              <w:rPr>
                <w:b w:val="0"/>
              </w:rPr>
            </w:pPr>
            <w:r w:rsidRPr="0070385B">
              <w:rPr>
                <w:b w:val="0"/>
              </w:rPr>
              <w:t>Provide people with the training, support or encouragement they require.</w:t>
            </w:r>
          </w:p>
          <w:p w:rsidR="00A542B1" w:rsidRPr="0070385B" w:rsidRDefault="00A542B1" w:rsidP="00D02A9A">
            <w:pPr>
              <w:pStyle w:val="NOSBodyHeading"/>
              <w:numPr>
                <w:ilvl w:val="0"/>
                <w:numId w:val="56"/>
              </w:numPr>
              <w:spacing w:after="120" w:line="240" w:lineRule="auto"/>
              <w:rPr>
                <w:b w:val="0"/>
              </w:rPr>
            </w:pPr>
            <w:r w:rsidRPr="0070385B">
              <w:rPr>
                <w:b w:val="0"/>
              </w:rPr>
              <w:t>Implement contingency plans or take appropriate alternative action in the event of risks materialising.</w:t>
            </w:r>
          </w:p>
          <w:p w:rsidR="00A542B1" w:rsidRPr="0070385B" w:rsidRDefault="00A542B1" w:rsidP="00D02A9A">
            <w:pPr>
              <w:pStyle w:val="NOSBodyHeading"/>
              <w:numPr>
                <w:ilvl w:val="0"/>
                <w:numId w:val="56"/>
              </w:numPr>
              <w:spacing w:after="120" w:line="240" w:lineRule="auto"/>
              <w:rPr>
                <w:b w:val="0"/>
              </w:rPr>
            </w:pPr>
            <w:r w:rsidRPr="0070385B">
              <w:rPr>
                <w:b w:val="0"/>
              </w:rPr>
              <w:t>Identify, evaluate and resolve any problems or obstacles that arise.</w:t>
            </w:r>
          </w:p>
          <w:p w:rsidR="00A542B1" w:rsidRPr="0070385B" w:rsidRDefault="00A542B1" w:rsidP="00D02A9A">
            <w:pPr>
              <w:pStyle w:val="NOSBodyHeading"/>
              <w:numPr>
                <w:ilvl w:val="0"/>
                <w:numId w:val="56"/>
              </w:numPr>
              <w:spacing w:after="120" w:line="240" w:lineRule="auto"/>
              <w:rPr>
                <w:b w:val="0"/>
              </w:rPr>
            </w:pPr>
            <w:r w:rsidRPr="0070385B">
              <w:rPr>
                <w:b w:val="0"/>
              </w:rPr>
              <w:t>Maintain the continuity of business activities during the period of change.</w:t>
            </w:r>
          </w:p>
          <w:p w:rsidR="00A542B1" w:rsidRPr="0070385B" w:rsidRDefault="00A542B1" w:rsidP="00D02A9A">
            <w:pPr>
              <w:pStyle w:val="NOSBodyHeading"/>
              <w:numPr>
                <w:ilvl w:val="0"/>
                <w:numId w:val="56"/>
              </w:numPr>
              <w:spacing w:after="120" w:line="240" w:lineRule="auto"/>
              <w:rPr>
                <w:b w:val="0"/>
              </w:rPr>
            </w:pPr>
            <w:r w:rsidRPr="0070385B">
              <w:rPr>
                <w:b w:val="0"/>
              </w:rPr>
              <w:t>Monitor progress against your plan and take appropriate action in response to any significant variances.</w:t>
            </w:r>
          </w:p>
          <w:p w:rsidR="00A542B1" w:rsidRPr="0070385B" w:rsidRDefault="00A542B1" w:rsidP="00D02A9A">
            <w:pPr>
              <w:pStyle w:val="NOSBodyHeading"/>
              <w:numPr>
                <w:ilvl w:val="0"/>
                <w:numId w:val="56"/>
              </w:numPr>
              <w:spacing w:after="120" w:line="240" w:lineRule="auto"/>
              <w:rPr>
                <w:b w:val="0"/>
              </w:rPr>
            </w:pPr>
            <w:r w:rsidRPr="0070385B">
              <w:rPr>
                <w:b w:val="0"/>
              </w:rPr>
              <w:t>Communicate progress regularly and provide opportunities for people to give feedback.</w:t>
            </w:r>
          </w:p>
          <w:p w:rsidR="00A542B1" w:rsidRPr="0070385B" w:rsidRDefault="00A542B1" w:rsidP="00D02A9A">
            <w:pPr>
              <w:pStyle w:val="NOSBodyHeading"/>
              <w:numPr>
                <w:ilvl w:val="0"/>
                <w:numId w:val="56"/>
              </w:numPr>
              <w:spacing w:after="120" w:line="240" w:lineRule="auto"/>
              <w:rPr>
                <w:b w:val="0"/>
              </w:rPr>
            </w:pPr>
            <w:r w:rsidRPr="0070385B">
              <w:rPr>
                <w:b w:val="0"/>
              </w:rPr>
              <w:t>Provide recognition for people and teams who achieve results.</w:t>
            </w:r>
          </w:p>
          <w:p w:rsidR="00A542B1" w:rsidRPr="0070385B" w:rsidRDefault="00A542B1" w:rsidP="00D02A9A">
            <w:pPr>
              <w:pStyle w:val="NOSBodyHeading"/>
              <w:numPr>
                <w:ilvl w:val="0"/>
                <w:numId w:val="56"/>
              </w:numPr>
              <w:spacing w:after="120" w:line="240" w:lineRule="auto"/>
              <w:rPr>
                <w:b w:val="0"/>
              </w:rPr>
            </w:pPr>
            <w:r w:rsidRPr="0070385B">
              <w:rPr>
                <w:b w:val="0"/>
              </w:rPr>
              <w:t>Make sure change is effective and meets the requirements of the organisation.</w:t>
            </w:r>
          </w:p>
        </w:tc>
      </w:tr>
    </w:tbl>
    <w:p w:rsidR="00A542B1" w:rsidRPr="0070385B" w:rsidRDefault="00A542B1" w:rsidP="00A542B1"/>
    <w:p w:rsidR="00A542B1" w:rsidRPr="0070385B" w:rsidRDefault="00A542B1" w:rsidP="00A542B1">
      <w:r w:rsidRPr="0070385B">
        <w:br w:type="page"/>
      </w:r>
    </w:p>
    <w:tbl>
      <w:tblPr>
        <w:tblW w:w="0" w:type="auto"/>
        <w:tblLook w:val="00A0" w:firstRow="1" w:lastRow="0" w:firstColumn="1" w:lastColumn="0" w:noHBand="0" w:noVBand="0"/>
      </w:tblPr>
      <w:tblGrid>
        <w:gridCol w:w="2368"/>
        <w:gridCol w:w="6702"/>
      </w:tblGrid>
      <w:tr w:rsidR="000168C8" w:rsidRPr="0070385B" w:rsidTr="007B3BC7">
        <w:tc>
          <w:tcPr>
            <w:tcW w:w="2368" w:type="dxa"/>
          </w:tcPr>
          <w:p w:rsidR="00A542B1" w:rsidRPr="0070385B" w:rsidRDefault="00A542B1" w:rsidP="004566E9">
            <w:pPr>
              <w:pStyle w:val="NOSSideHeading"/>
              <w:rPr>
                <w:rFonts w:ascii="Helvetica" w:hAnsi="Helvetica"/>
              </w:rPr>
            </w:pPr>
            <w:r w:rsidRPr="0070385B">
              <w:rPr>
                <w:rFonts w:ascii="Helvetica" w:hAnsi="Helvetica"/>
              </w:rPr>
              <w:lastRenderedPageBreak/>
              <w:t>K</w:t>
            </w:r>
            <w:r w:rsidRPr="0070385B">
              <w:rPr>
                <w:rFonts w:ascii="Helvetica" w:hAnsi="Helvetica"/>
                <w:bCs/>
              </w:rPr>
              <w:t>nowledge and understanding</w:t>
            </w:r>
            <w:r w:rsidRPr="0070385B">
              <w:rPr>
                <w:rFonts w:ascii="Helvetica" w:hAnsi="Helvetica"/>
              </w:rPr>
              <w:br/>
            </w:r>
          </w:p>
          <w:p w:rsidR="00A542B1" w:rsidRPr="0070385B" w:rsidRDefault="00A542B1" w:rsidP="004566E9">
            <w:pPr>
              <w:pStyle w:val="NOSSideHeading"/>
              <w:rPr>
                <w:rFonts w:ascii="Helvetica" w:hAnsi="Helvetica" w:cs="Helvetica"/>
                <w:b w:val="0"/>
                <w:i/>
                <w:iCs/>
                <w:noProof w:val="0"/>
                <w:sz w:val="22"/>
              </w:rPr>
            </w:pPr>
          </w:p>
          <w:p w:rsidR="00A542B1" w:rsidRPr="0070385B" w:rsidRDefault="00A542B1" w:rsidP="00652AAD">
            <w:pPr>
              <w:pStyle w:val="NOSSideSubHeading"/>
            </w:pPr>
            <w:r w:rsidRPr="0070385B">
              <w:t>You need to know and understand:</w:t>
            </w:r>
          </w:p>
          <w:p w:rsidR="00A542B1" w:rsidRPr="0070385B" w:rsidRDefault="00A542B1" w:rsidP="00652AAD">
            <w:pPr>
              <w:pStyle w:val="NOSSideSubHeading"/>
            </w:pPr>
          </w:p>
          <w:p w:rsidR="00A542B1" w:rsidRPr="0070385B" w:rsidRDefault="00A542B1" w:rsidP="00652AAD">
            <w:pPr>
              <w:pStyle w:val="NOSSideSubHeading"/>
            </w:pPr>
          </w:p>
        </w:tc>
        <w:tc>
          <w:tcPr>
            <w:tcW w:w="6702" w:type="dxa"/>
          </w:tcPr>
          <w:p w:rsidR="00A542B1" w:rsidRPr="0070385B" w:rsidRDefault="00A542B1" w:rsidP="004566E9">
            <w:pPr>
              <w:pStyle w:val="NOSBodyHeading"/>
              <w:spacing w:line="360" w:lineRule="auto"/>
              <w:rPr>
                <w:rFonts w:cs="Arial"/>
              </w:rPr>
            </w:pPr>
          </w:p>
          <w:p w:rsidR="00A542B1" w:rsidRPr="0070385B" w:rsidRDefault="00A542B1" w:rsidP="004566E9">
            <w:pPr>
              <w:pStyle w:val="NOSBodyHeading"/>
              <w:spacing w:line="360" w:lineRule="auto"/>
              <w:rPr>
                <w:rFonts w:cs="Arial"/>
              </w:rPr>
            </w:pPr>
          </w:p>
          <w:p w:rsidR="00A542B1" w:rsidRPr="0070385B" w:rsidRDefault="00A542B1" w:rsidP="004566E9">
            <w:pPr>
              <w:pStyle w:val="NOSBodyHeading"/>
              <w:spacing w:line="360" w:lineRule="auto"/>
              <w:rPr>
                <w:rFonts w:cs="Arial"/>
              </w:rPr>
            </w:pPr>
            <w:r w:rsidRPr="0070385B">
              <w:rPr>
                <w:rFonts w:cs="Arial"/>
              </w:rPr>
              <w:t xml:space="preserve">General knowledge and understanding </w:t>
            </w:r>
          </w:p>
          <w:p w:rsidR="00A542B1" w:rsidRPr="0070385B" w:rsidRDefault="00A542B1" w:rsidP="00D02A9A">
            <w:pPr>
              <w:pStyle w:val="NOSBodyHeading"/>
              <w:numPr>
                <w:ilvl w:val="0"/>
                <w:numId w:val="57"/>
              </w:numPr>
              <w:tabs>
                <w:tab w:val="clear" w:pos="787"/>
              </w:tabs>
              <w:spacing w:after="120" w:line="240" w:lineRule="auto"/>
              <w:ind w:left="601" w:hanging="601"/>
              <w:rPr>
                <w:rFonts w:cs="Arial"/>
                <w:b w:val="0"/>
              </w:rPr>
            </w:pPr>
            <w:r w:rsidRPr="0070385B">
              <w:rPr>
                <w:rFonts w:cs="Arial"/>
                <w:b w:val="0"/>
              </w:rPr>
              <w:t xml:space="preserve">How to engage employees and stakeholders in implementing change. </w:t>
            </w:r>
          </w:p>
          <w:p w:rsidR="00A542B1" w:rsidRPr="0070385B" w:rsidRDefault="00A542B1" w:rsidP="00D02A9A">
            <w:pPr>
              <w:pStyle w:val="NOSBodyHeading"/>
              <w:numPr>
                <w:ilvl w:val="0"/>
                <w:numId w:val="57"/>
              </w:numPr>
              <w:tabs>
                <w:tab w:val="clear" w:pos="787"/>
              </w:tabs>
              <w:spacing w:after="120" w:line="240" w:lineRule="auto"/>
              <w:ind w:left="567"/>
              <w:rPr>
                <w:rFonts w:cs="Arial"/>
                <w:b w:val="0"/>
              </w:rPr>
            </w:pPr>
            <w:r w:rsidRPr="0070385B">
              <w:rPr>
                <w:rFonts w:cs="Arial"/>
                <w:b w:val="0"/>
              </w:rPr>
              <w:t>The main models and methods for managing change effectively, and their strengths and weaknesses.</w:t>
            </w:r>
          </w:p>
          <w:p w:rsidR="00A542B1" w:rsidRPr="0070385B" w:rsidRDefault="00A542B1" w:rsidP="00D02A9A">
            <w:pPr>
              <w:pStyle w:val="NOSBodyHeading"/>
              <w:numPr>
                <w:ilvl w:val="0"/>
                <w:numId w:val="57"/>
              </w:numPr>
              <w:tabs>
                <w:tab w:val="clear" w:pos="787"/>
              </w:tabs>
              <w:spacing w:after="120" w:line="240" w:lineRule="auto"/>
              <w:ind w:left="567"/>
              <w:rPr>
                <w:rFonts w:cs="Arial"/>
                <w:b w:val="0"/>
              </w:rPr>
            </w:pPr>
            <w:r w:rsidRPr="0070385B">
              <w:rPr>
                <w:rFonts w:cs="Arial"/>
                <w:b w:val="0"/>
              </w:rPr>
              <w:t>Effective planning techniques.</w:t>
            </w:r>
          </w:p>
          <w:p w:rsidR="00A542B1" w:rsidRPr="0070385B" w:rsidRDefault="00A542B1" w:rsidP="00D02A9A">
            <w:pPr>
              <w:pStyle w:val="NOSBodyHeading"/>
              <w:numPr>
                <w:ilvl w:val="0"/>
                <w:numId w:val="57"/>
              </w:numPr>
              <w:tabs>
                <w:tab w:val="clear" w:pos="787"/>
              </w:tabs>
              <w:spacing w:after="120" w:line="240" w:lineRule="auto"/>
              <w:ind w:left="567"/>
              <w:rPr>
                <w:rFonts w:cs="Arial"/>
                <w:b w:val="0"/>
              </w:rPr>
            </w:pPr>
            <w:r w:rsidRPr="0070385B">
              <w:rPr>
                <w:rFonts w:cs="Arial"/>
                <w:b w:val="0"/>
              </w:rPr>
              <w:t xml:space="preserve">Theory and understanding of teams, including </w:t>
            </w:r>
            <w:proofErr w:type="gramStart"/>
            <w:r w:rsidRPr="0070385B">
              <w:rPr>
                <w:rFonts w:cs="Arial"/>
                <w:b w:val="0"/>
              </w:rPr>
              <w:t>an understanding of team-building techniques and how to apply them</w:t>
            </w:r>
            <w:proofErr w:type="gramEnd"/>
            <w:r w:rsidRPr="0070385B">
              <w:rPr>
                <w:rFonts w:cs="Arial"/>
                <w:b w:val="0"/>
              </w:rPr>
              <w:t>.</w:t>
            </w:r>
          </w:p>
          <w:p w:rsidR="00A542B1" w:rsidRPr="0070385B" w:rsidRDefault="00A542B1" w:rsidP="00D02A9A">
            <w:pPr>
              <w:pStyle w:val="NOSBodyHeading"/>
              <w:numPr>
                <w:ilvl w:val="0"/>
                <w:numId w:val="57"/>
              </w:numPr>
              <w:tabs>
                <w:tab w:val="clear" w:pos="787"/>
              </w:tabs>
              <w:spacing w:after="120" w:line="240" w:lineRule="auto"/>
              <w:ind w:left="567"/>
              <w:rPr>
                <w:rFonts w:cs="Arial"/>
                <w:b w:val="0"/>
              </w:rPr>
            </w:pPr>
            <w:r w:rsidRPr="0070385B">
              <w:rPr>
                <w:rFonts w:cs="Arial"/>
                <w:b w:val="0"/>
              </w:rPr>
              <w:t>How to assess the risks and benefits associated with strategies and plans.</w:t>
            </w:r>
          </w:p>
          <w:p w:rsidR="00A542B1" w:rsidRPr="0070385B" w:rsidRDefault="00A542B1" w:rsidP="00D02A9A">
            <w:pPr>
              <w:pStyle w:val="NOSBodyHeading"/>
              <w:numPr>
                <w:ilvl w:val="0"/>
                <w:numId w:val="57"/>
              </w:numPr>
              <w:tabs>
                <w:tab w:val="clear" w:pos="787"/>
              </w:tabs>
              <w:spacing w:after="120" w:line="240" w:lineRule="auto"/>
              <w:ind w:left="567"/>
              <w:rPr>
                <w:rFonts w:cs="Arial"/>
                <w:b w:val="0"/>
              </w:rPr>
            </w:pPr>
            <w:r w:rsidRPr="0070385B">
              <w:rPr>
                <w:rFonts w:cs="Arial"/>
                <w:b w:val="0"/>
              </w:rPr>
              <w:t xml:space="preserve">The importance of </w:t>
            </w:r>
            <w:proofErr w:type="gramStart"/>
            <w:r w:rsidRPr="0070385B">
              <w:rPr>
                <w:rFonts w:cs="Arial"/>
                <w:b w:val="0"/>
              </w:rPr>
              <w:t>contingency planning and how to do so effectively</w:t>
            </w:r>
            <w:proofErr w:type="gramEnd"/>
            <w:r w:rsidRPr="0070385B">
              <w:rPr>
                <w:rFonts w:cs="Arial"/>
                <w:b w:val="0"/>
              </w:rPr>
              <w:t>.</w:t>
            </w:r>
          </w:p>
          <w:p w:rsidR="00A542B1" w:rsidRPr="0070385B" w:rsidRDefault="00A542B1" w:rsidP="00D02A9A">
            <w:pPr>
              <w:pStyle w:val="NOSBodyHeading"/>
              <w:numPr>
                <w:ilvl w:val="0"/>
                <w:numId w:val="57"/>
              </w:numPr>
              <w:tabs>
                <w:tab w:val="clear" w:pos="787"/>
              </w:tabs>
              <w:spacing w:after="120" w:line="240" w:lineRule="auto"/>
              <w:ind w:left="567"/>
              <w:rPr>
                <w:rFonts w:cs="Arial"/>
                <w:b w:val="0"/>
              </w:rPr>
            </w:pPr>
            <w:r w:rsidRPr="0070385B">
              <w:rPr>
                <w:rFonts w:cs="Arial"/>
                <w:b w:val="0"/>
              </w:rPr>
              <w:t>How to make critical decisions.</w:t>
            </w:r>
          </w:p>
          <w:p w:rsidR="00A542B1" w:rsidRPr="0070385B" w:rsidRDefault="00A542B1" w:rsidP="00D02A9A">
            <w:pPr>
              <w:pStyle w:val="NOSBodyHeading"/>
              <w:numPr>
                <w:ilvl w:val="0"/>
                <w:numId w:val="57"/>
              </w:numPr>
              <w:tabs>
                <w:tab w:val="clear" w:pos="787"/>
              </w:tabs>
              <w:spacing w:after="120" w:line="240" w:lineRule="auto"/>
              <w:ind w:left="567"/>
              <w:rPr>
                <w:rFonts w:cs="Arial"/>
                <w:b w:val="0"/>
              </w:rPr>
            </w:pPr>
            <w:r w:rsidRPr="0070385B">
              <w:rPr>
                <w:rFonts w:cs="Arial"/>
                <w:b w:val="0"/>
              </w:rPr>
              <w:t>The obstacles to change, and the techniques that deal with these.</w:t>
            </w:r>
          </w:p>
          <w:p w:rsidR="00A542B1" w:rsidRPr="0070385B" w:rsidRDefault="00A542B1" w:rsidP="00D02A9A">
            <w:pPr>
              <w:pStyle w:val="NOSBodyHeading"/>
              <w:numPr>
                <w:ilvl w:val="0"/>
                <w:numId w:val="57"/>
              </w:numPr>
              <w:tabs>
                <w:tab w:val="clear" w:pos="787"/>
              </w:tabs>
              <w:spacing w:after="120" w:line="240" w:lineRule="auto"/>
              <w:ind w:left="567"/>
              <w:rPr>
                <w:rFonts w:cs="Arial"/>
                <w:b w:val="0"/>
              </w:rPr>
            </w:pPr>
            <w:proofErr w:type="gramStart"/>
            <w:r w:rsidRPr="0070385B">
              <w:rPr>
                <w:rFonts w:cs="Arial"/>
                <w:b w:val="0"/>
              </w:rPr>
              <w:t>Stakeholder expectations and how they influence the process.</w:t>
            </w:r>
            <w:proofErr w:type="gramEnd"/>
          </w:p>
          <w:p w:rsidR="00A542B1" w:rsidRPr="0070385B" w:rsidRDefault="00A542B1" w:rsidP="00D02A9A">
            <w:pPr>
              <w:pStyle w:val="NOSBodyHeading"/>
              <w:numPr>
                <w:ilvl w:val="0"/>
                <w:numId w:val="57"/>
              </w:numPr>
              <w:tabs>
                <w:tab w:val="clear" w:pos="787"/>
              </w:tabs>
              <w:spacing w:after="120" w:line="240" w:lineRule="auto"/>
              <w:ind w:left="567"/>
              <w:rPr>
                <w:b w:val="0"/>
              </w:rPr>
            </w:pPr>
            <w:r w:rsidRPr="0070385B">
              <w:rPr>
                <w:rFonts w:cs="Arial"/>
                <w:b w:val="0"/>
              </w:rPr>
              <w:t xml:space="preserve">The principles and methods of </w:t>
            </w:r>
            <w:proofErr w:type="gramStart"/>
            <w:r w:rsidRPr="0070385B">
              <w:rPr>
                <w:rFonts w:cs="Arial"/>
                <w:b w:val="0"/>
              </w:rPr>
              <w:t>effective communication and how to apply them</w:t>
            </w:r>
            <w:proofErr w:type="gramEnd"/>
            <w:r w:rsidRPr="0070385B">
              <w:rPr>
                <w:rFonts w:cs="Arial"/>
                <w:b w:val="0"/>
              </w:rPr>
              <w:t>.</w:t>
            </w:r>
          </w:p>
        </w:tc>
      </w:tr>
      <w:tr w:rsidR="000168C8" w:rsidRPr="0070385B" w:rsidTr="007B3BC7">
        <w:tc>
          <w:tcPr>
            <w:tcW w:w="2368" w:type="dxa"/>
          </w:tcPr>
          <w:p w:rsidR="00A542B1" w:rsidRPr="0070385B" w:rsidRDefault="00A542B1" w:rsidP="004566E9">
            <w:pPr>
              <w:pStyle w:val="NOSSideHeading"/>
              <w:rPr>
                <w:rFonts w:ascii="Helvetica" w:hAnsi="Helvetica" w:cs="Helvetica"/>
                <w:b w:val="0"/>
                <w:i/>
                <w:iCs/>
                <w:noProof w:val="0"/>
                <w:sz w:val="22"/>
              </w:rPr>
            </w:pPr>
          </w:p>
          <w:p w:rsidR="00A542B1" w:rsidRPr="0070385B" w:rsidRDefault="00A542B1" w:rsidP="00652AAD">
            <w:pPr>
              <w:pStyle w:val="NOSSideSubHeading"/>
            </w:pPr>
          </w:p>
          <w:p w:rsidR="00A542B1" w:rsidRPr="0070385B" w:rsidRDefault="00A542B1" w:rsidP="00652AAD">
            <w:pPr>
              <w:pStyle w:val="NOSSideSubHeading"/>
            </w:pPr>
          </w:p>
          <w:p w:rsidR="00A542B1" w:rsidRPr="0070385B" w:rsidRDefault="00A542B1" w:rsidP="00652AAD">
            <w:pPr>
              <w:pStyle w:val="NOSSideSubHeading"/>
            </w:pPr>
            <w:r w:rsidRPr="0070385B">
              <w:t>You need to know and understand:</w:t>
            </w:r>
          </w:p>
          <w:p w:rsidR="00A542B1" w:rsidRPr="0070385B" w:rsidRDefault="00A542B1" w:rsidP="004566E9">
            <w:pPr>
              <w:pStyle w:val="NOSSideHeading"/>
              <w:rPr>
                <w:rFonts w:ascii="Helvetica" w:hAnsi="Helvetica"/>
              </w:rPr>
            </w:pPr>
          </w:p>
          <w:p w:rsidR="00A542B1" w:rsidRPr="0070385B" w:rsidRDefault="00A542B1" w:rsidP="004566E9">
            <w:pPr>
              <w:pStyle w:val="NOSSideHeading"/>
              <w:rPr>
                <w:rFonts w:ascii="Helvetica" w:hAnsi="Helvetica"/>
              </w:rPr>
            </w:pPr>
          </w:p>
        </w:tc>
        <w:tc>
          <w:tcPr>
            <w:tcW w:w="6702" w:type="dxa"/>
          </w:tcPr>
          <w:p w:rsidR="00A542B1" w:rsidRPr="0070385B" w:rsidRDefault="00A542B1" w:rsidP="004566E9">
            <w:pPr>
              <w:pStyle w:val="NOSBodyHeading"/>
              <w:spacing w:line="360" w:lineRule="auto"/>
            </w:pPr>
          </w:p>
          <w:p w:rsidR="00A542B1" w:rsidRPr="0070385B" w:rsidRDefault="00A542B1" w:rsidP="004566E9">
            <w:pPr>
              <w:pStyle w:val="NOSBodyHeading"/>
              <w:spacing w:line="360" w:lineRule="auto"/>
            </w:pPr>
            <w:r w:rsidRPr="0070385B">
              <w:t xml:space="preserve">Industry/sector specific knowledge and understanding </w:t>
            </w:r>
          </w:p>
          <w:p w:rsidR="00A542B1" w:rsidRPr="0070385B" w:rsidRDefault="00A542B1" w:rsidP="00D02A9A">
            <w:pPr>
              <w:pStyle w:val="NOSBodyHeading"/>
              <w:numPr>
                <w:ilvl w:val="0"/>
                <w:numId w:val="57"/>
              </w:numPr>
              <w:tabs>
                <w:tab w:val="clear" w:pos="787"/>
              </w:tabs>
              <w:spacing w:after="120" w:line="240" w:lineRule="auto"/>
              <w:ind w:left="567"/>
              <w:rPr>
                <w:b w:val="0"/>
              </w:rPr>
            </w:pPr>
            <w:r w:rsidRPr="0070385B">
              <w:rPr>
                <w:b w:val="0"/>
              </w:rPr>
              <w:t>Your organisation’s current position in its sector and operating environment, compared with its main competitors, relevant to the change programme.</w:t>
            </w:r>
          </w:p>
          <w:p w:rsidR="00A542B1" w:rsidRPr="0070385B" w:rsidRDefault="00A542B1" w:rsidP="00D02A9A">
            <w:pPr>
              <w:pStyle w:val="NOSBodyHeading"/>
              <w:numPr>
                <w:ilvl w:val="0"/>
                <w:numId w:val="57"/>
              </w:numPr>
              <w:tabs>
                <w:tab w:val="clear" w:pos="787"/>
              </w:tabs>
              <w:spacing w:after="120" w:line="240" w:lineRule="auto"/>
              <w:ind w:left="567"/>
              <w:rPr>
                <w:b w:val="0"/>
              </w:rPr>
            </w:pPr>
            <w:r w:rsidRPr="0070385B">
              <w:rPr>
                <w:b w:val="0"/>
              </w:rPr>
              <w:t>The range of information sources that are relevant to the sector in which your organisation operates.</w:t>
            </w:r>
          </w:p>
          <w:p w:rsidR="00A542B1" w:rsidRPr="0070385B" w:rsidRDefault="00A542B1" w:rsidP="00D02A9A">
            <w:pPr>
              <w:pStyle w:val="NOSBodyHeading"/>
              <w:numPr>
                <w:ilvl w:val="0"/>
                <w:numId w:val="57"/>
              </w:numPr>
              <w:tabs>
                <w:tab w:val="clear" w:pos="787"/>
              </w:tabs>
              <w:spacing w:after="120" w:line="240" w:lineRule="auto"/>
              <w:ind w:left="567"/>
              <w:rPr>
                <w:b w:val="0"/>
              </w:rPr>
            </w:pPr>
            <w:r w:rsidRPr="0070385B">
              <w:rPr>
                <w:b w:val="0"/>
              </w:rPr>
              <w:t>Current and emerging trends and developments in your sector.</w:t>
            </w:r>
          </w:p>
        </w:tc>
      </w:tr>
    </w:tbl>
    <w:p w:rsidR="007B3BC7" w:rsidRDefault="007B3BC7">
      <w:r>
        <w:rPr>
          <w:b/>
        </w:rPr>
        <w:br w:type="page"/>
      </w:r>
    </w:p>
    <w:tbl>
      <w:tblPr>
        <w:tblW w:w="0" w:type="auto"/>
        <w:tblLook w:val="00A0" w:firstRow="1" w:lastRow="0" w:firstColumn="1" w:lastColumn="0" w:noHBand="0" w:noVBand="0"/>
      </w:tblPr>
      <w:tblGrid>
        <w:gridCol w:w="2368"/>
        <w:gridCol w:w="6702"/>
      </w:tblGrid>
      <w:tr w:rsidR="000168C8" w:rsidRPr="0070385B" w:rsidTr="007B3BC7">
        <w:tc>
          <w:tcPr>
            <w:tcW w:w="2368" w:type="dxa"/>
          </w:tcPr>
          <w:p w:rsidR="00A542B1" w:rsidRPr="0070385B" w:rsidRDefault="00A542B1" w:rsidP="004566E9">
            <w:pPr>
              <w:pStyle w:val="NOSSideHeading"/>
              <w:rPr>
                <w:rFonts w:ascii="Helvetica" w:hAnsi="Helvetica" w:cs="Helvetica"/>
                <w:b w:val="0"/>
                <w:i/>
                <w:iCs/>
                <w:noProof w:val="0"/>
                <w:sz w:val="22"/>
              </w:rPr>
            </w:pPr>
          </w:p>
          <w:p w:rsidR="00A542B1" w:rsidRPr="0070385B" w:rsidRDefault="00A542B1" w:rsidP="00652AAD">
            <w:pPr>
              <w:pStyle w:val="NOSSideSubHeading"/>
            </w:pPr>
          </w:p>
          <w:p w:rsidR="00A542B1" w:rsidRPr="0070385B" w:rsidRDefault="00A542B1" w:rsidP="00652AAD">
            <w:pPr>
              <w:pStyle w:val="NOSSideSubHeading"/>
            </w:pPr>
          </w:p>
          <w:p w:rsidR="00A542B1" w:rsidRPr="0070385B" w:rsidRDefault="00A542B1" w:rsidP="00652AAD">
            <w:pPr>
              <w:pStyle w:val="NOSSideSubHeading"/>
            </w:pPr>
            <w:r w:rsidRPr="0070385B">
              <w:t>You need to know and understand:</w:t>
            </w:r>
          </w:p>
          <w:p w:rsidR="00A542B1" w:rsidRPr="0070385B" w:rsidRDefault="00A542B1" w:rsidP="004566E9">
            <w:pPr>
              <w:pStyle w:val="NOSSideHeading"/>
              <w:rPr>
                <w:rFonts w:ascii="Helvetica" w:hAnsi="Helvetica"/>
              </w:rPr>
            </w:pPr>
          </w:p>
          <w:p w:rsidR="00A542B1" w:rsidRPr="0070385B" w:rsidRDefault="00A542B1" w:rsidP="004566E9">
            <w:pPr>
              <w:pStyle w:val="NOSSideHeading"/>
              <w:rPr>
                <w:rFonts w:ascii="Helvetica" w:hAnsi="Helvetica"/>
              </w:rPr>
            </w:pPr>
          </w:p>
        </w:tc>
        <w:tc>
          <w:tcPr>
            <w:tcW w:w="6702" w:type="dxa"/>
          </w:tcPr>
          <w:p w:rsidR="00A542B1" w:rsidRPr="0070385B" w:rsidRDefault="00A542B1" w:rsidP="004566E9">
            <w:pPr>
              <w:pStyle w:val="NOSBodyHeading"/>
              <w:spacing w:line="360" w:lineRule="auto"/>
            </w:pPr>
          </w:p>
          <w:p w:rsidR="00A542B1" w:rsidRPr="0070385B" w:rsidRDefault="00A542B1" w:rsidP="004566E9">
            <w:pPr>
              <w:pStyle w:val="NOSBodyHeading"/>
              <w:spacing w:line="360" w:lineRule="auto"/>
            </w:pPr>
            <w:r w:rsidRPr="0070385B">
              <w:t xml:space="preserve">Context specific knowledge and understanding </w:t>
            </w:r>
          </w:p>
          <w:p w:rsidR="00A542B1" w:rsidRPr="0070385B" w:rsidRDefault="00A542B1" w:rsidP="00D02A9A">
            <w:pPr>
              <w:pStyle w:val="NOSBodyHeading"/>
              <w:numPr>
                <w:ilvl w:val="0"/>
                <w:numId w:val="57"/>
              </w:numPr>
              <w:tabs>
                <w:tab w:val="clear" w:pos="787"/>
              </w:tabs>
              <w:spacing w:after="120" w:line="240" w:lineRule="auto"/>
              <w:ind w:left="567"/>
              <w:rPr>
                <w:b w:val="0"/>
              </w:rPr>
            </w:pPr>
            <w:r w:rsidRPr="0070385B">
              <w:rPr>
                <w:b w:val="0"/>
              </w:rPr>
              <w:t>Individuals within your area of work, their roles, responsibilities, competences and potential.</w:t>
            </w:r>
          </w:p>
          <w:p w:rsidR="00A542B1" w:rsidRPr="0070385B" w:rsidRDefault="00A542B1" w:rsidP="00D02A9A">
            <w:pPr>
              <w:pStyle w:val="NOSBodyHeading"/>
              <w:numPr>
                <w:ilvl w:val="0"/>
                <w:numId w:val="57"/>
              </w:numPr>
              <w:tabs>
                <w:tab w:val="clear" w:pos="787"/>
              </w:tabs>
              <w:spacing w:after="120" w:line="240" w:lineRule="auto"/>
              <w:ind w:left="567"/>
              <w:rPr>
                <w:b w:val="0"/>
              </w:rPr>
            </w:pPr>
            <w:r w:rsidRPr="0070385B">
              <w:rPr>
                <w:b w:val="0"/>
              </w:rPr>
              <w:t>The vision for the future, the reasons for change, the risks and expected benefits.</w:t>
            </w:r>
          </w:p>
          <w:p w:rsidR="00A542B1" w:rsidRPr="0070385B" w:rsidRDefault="00A542B1" w:rsidP="00D02A9A">
            <w:pPr>
              <w:pStyle w:val="NOSBodyHeading"/>
              <w:numPr>
                <w:ilvl w:val="0"/>
                <w:numId w:val="57"/>
              </w:numPr>
              <w:tabs>
                <w:tab w:val="clear" w:pos="787"/>
              </w:tabs>
              <w:spacing w:after="120" w:line="240" w:lineRule="auto"/>
              <w:ind w:left="567"/>
              <w:rPr>
                <w:b w:val="0"/>
              </w:rPr>
            </w:pPr>
            <w:r w:rsidRPr="0070385B">
              <w:rPr>
                <w:b w:val="0"/>
              </w:rPr>
              <w:t>Business critical activities and interdependencies.</w:t>
            </w:r>
          </w:p>
          <w:p w:rsidR="00A542B1" w:rsidRPr="0070385B" w:rsidRDefault="00A542B1" w:rsidP="00D02A9A">
            <w:pPr>
              <w:pStyle w:val="NOSBodyHeading"/>
              <w:numPr>
                <w:ilvl w:val="0"/>
                <w:numId w:val="57"/>
              </w:numPr>
              <w:tabs>
                <w:tab w:val="clear" w:pos="787"/>
              </w:tabs>
              <w:spacing w:after="120" w:line="240" w:lineRule="auto"/>
              <w:ind w:left="567"/>
              <w:rPr>
                <w:b w:val="0"/>
              </w:rPr>
            </w:pPr>
            <w:r w:rsidRPr="0070385B">
              <w:rPr>
                <w:b w:val="0"/>
              </w:rPr>
              <w:t>The factors that need to be changed, and the associated priorities and reasons.</w:t>
            </w:r>
          </w:p>
          <w:p w:rsidR="00A542B1" w:rsidRPr="0070385B" w:rsidRDefault="00A542B1" w:rsidP="00D02A9A">
            <w:pPr>
              <w:pStyle w:val="NOSBodyHeading"/>
              <w:numPr>
                <w:ilvl w:val="0"/>
                <w:numId w:val="57"/>
              </w:numPr>
              <w:tabs>
                <w:tab w:val="clear" w:pos="787"/>
              </w:tabs>
              <w:spacing w:after="120" w:line="240" w:lineRule="auto"/>
              <w:ind w:left="567"/>
              <w:rPr>
                <w:b w:val="0"/>
              </w:rPr>
            </w:pPr>
            <w:r w:rsidRPr="0070385B">
              <w:rPr>
                <w:b w:val="0"/>
              </w:rPr>
              <w:t>Your organisation’s communication channels, both formal and informal.</w:t>
            </w:r>
          </w:p>
          <w:p w:rsidR="00A542B1" w:rsidRPr="0070385B" w:rsidRDefault="00A542B1" w:rsidP="00D02A9A">
            <w:pPr>
              <w:pStyle w:val="NOSBodyHeading"/>
              <w:numPr>
                <w:ilvl w:val="0"/>
                <w:numId w:val="57"/>
              </w:numPr>
              <w:tabs>
                <w:tab w:val="clear" w:pos="787"/>
              </w:tabs>
              <w:spacing w:after="120" w:line="240" w:lineRule="auto"/>
              <w:ind w:left="567"/>
              <w:rPr>
                <w:b w:val="0"/>
              </w:rPr>
            </w:pPr>
            <w:r w:rsidRPr="0070385B">
              <w:rPr>
                <w:b w:val="0"/>
              </w:rPr>
              <w:t xml:space="preserve"> Change management frameworks and methods used in your organisation.</w:t>
            </w:r>
          </w:p>
        </w:tc>
      </w:tr>
    </w:tbl>
    <w:p w:rsidR="00A542B1" w:rsidRPr="0070385B" w:rsidRDefault="00A542B1" w:rsidP="00A542B1">
      <w:pPr>
        <w:rPr>
          <w:rFonts w:cs="Arial"/>
          <w:sz w:val="28"/>
          <w:szCs w:val="28"/>
        </w:rPr>
      </w:pPr>
      <w:r w:rsidRPr="0070385B">
        <w:t xml:space="preserve"> </w:t>
      </w:r>
      <w:r w:rsidRPr="0070385B">
        <w:br w:type="page"/>
      </w:r>
    </w:p>
    <w:tbl>
      <w:tblPr>
        <w:tblW w:w="0" w:type="auto"/>
        <w:tblLook w:val="00A0" w:firstRow="1" w:lastRow="0" w:firstColumn="1" w:lastColumn="0" w:noHBand="0" w:noVBand="0"/>
      </w:tblPr>
      <w:tblGrid>
        <w:gridCol w:w="2403"/>
        <w:gridCol w:w="6667"/>
      </w:tblGrid>
      <w:tr w:rsidR="000168C8" w:rsidRPr="0070385B" w:rsidTr="004566E9">
        <w:tc>
          <w:tcPr>
            <w:tcW w:w="2626" w:type="dxa"/>
          </w:tcPr>
          <w:p w:rsidR="00A542B1" w:rsidRPr="00B422C2" w:rsidRDefault="00A542B1" w:rsidP="004566E9">
            <w:pPr>
              <w:autoSpaceDE w:val="0"/>
              <w:autoSpaceDN w:val="0"/>
              <w:adjustRightInd w:val="0"/>
              <w:spacing w:after="120" w:line="241" w:lineRule="atLeast"/>
              <w:rPr>
                <w:rFonts w:cs="Arial"/>
                <w:b/>
                <w:bCs/>
                <w:noProof/>
                <w:lang w:eastAsia="en-GB"/>
              </w:rPr>
            </w:pPr>
            <w:r w:rsidRPr="00B422C2">
              <w:rPr>
                <w:rFonts w:cs="Arial"/>
                <w:b/>
                <w:bCs/>
                <w:noProof/>
                <w:lang w:eastAsia="en-GB"/>
              </w:rPr>
              <w:lastRenderedPageBreak/>
              <w:t xml:space="preserve">Behaviours </w:t>
            </w:r>
          </w:p>
          <w:p w:rsidR="00A542B1" w:rsidRPr="0070385B" w:rsidRDefault="00A542B1" w:rsidP="004566E9">
            <w:pPr>
              <w:autoSpaceDE w:val="0"/>
              <w:autoSpaceDN w:val="0"/>
              <w:adjustRightInd w:val="0"/>
              <w:spacing w:after="120" w:line="241" w:lineRule="atLeast"/>
              <w:rPr>
                <w:rFonts w:ascii="Verdana" w:hAnsi="Verdana" w:cs="Helvetica"/>
                <w:b/>
                <w:bCs/>
                <w:noProof/>
                <w:sz w:val="26"/>
                <w:lang w:eastAsia="en-GB"/>
              </w:rPr>
            </w:pPr>
          </w:p>
          <w:p w:rsidR="00A542B1" w:rsidRPr="0070385B" w:rsidRDefault="00A542B1" w:rsidP="00652AAD">
            <w:pPr>
              <w:pStyle w:val="NOSSideSubHeading"/>
            </w:pPr>
            <w:r w:rsidRPr="0070385B">
              <w:t>When performing to this standard, you are likely to demonstrate the following behaviours:</w:t>
            </w:r>
          </w:p>
          <w:p w:rsidR="00A542B1" w:rsidRPr="0070385B" w:rsidRDefault="00A542B1" w:rsidP="004566E9">
            <w:pPr>
              <w:spacing w:line="300" w:lineRule="exact"/>
            </w:pPr>
          </w:p>
          <w:p w:rsidR="00A542B1" w:rsidRPr="0070385B" w:rsidRDefault="00A542B1" w:rsidP="004566E9">
            <w:pPr>
              <w:spacing w:line="300" w:lineRule="exact"/>
            </w:pPr>
          </w:p>
        </w:tc>
        <w:tc>
          <w:tcPr>
            <w:tcW w:w="7794" w:type="dxa"/>
          </w:tcPr>
          <w:p w:rsidR="00A542B1" w:rsidRPr="0070385B" w:rsidRDefault="00A542B1" w:rsidP="004566E9">
            <w:pPr>
              <w:pStyle w:val="ListParagraph"/>
              <w:ind w:left="0"/>
              <w:rPr>
                <w:rFonts w:ascii="Verdana" w:hAnsi="Verdana"/>
                <w:lang w:val="en-GB"/>
              </w:rPr>
            </w:pPr>
          </w:p>
          <w:p w:rsidR="00A542B1" w:rsidRDefault="00A542B1" w:rsidP="004566E9">
            <w:pPr>
              <w:pStyle w:val="ListParagraph"/>
              <w:ind w:left="0"/>
              <w:rPr>
                <w:rFonts w:ascii="Verdana" w:hAnsi="Verdana"/>
                <w:lang w:val="en-GB"/>
              </w:rPr>
            </w:pPr>
          </w:p>
          <w:p w:rsidR="00D02A9A" w:rsidRPr="0070385B" w:rsidRDefault="00D02A9A" w:rsidP="004566E9">
            <w:pPr>
              <w:pStyle w:val="ListParagraph"/>
              <w:ind w:left="0"/>
              <w:rPr>
                <w:rFonts w:ascii="Verdana" w:hAnsi="Verdana"/>
                <w:lang w:val="en-GB"/>
              </w:rPr>
            </w:pPr>
          </w:p>
          <w:p w:rsidR="00A542B1" w:rsidRPr="0070385B" w:rsidRDefault="00A542B1" w:rsidP="00D02A9A">
            <w:pPr>
              <w:pStyle w:val="ListParagraph"/>
              <w:numPr>
                <w:ilvl w:val="0"/>
                <w:numId w:val="55"/>
              </w:numPr>
              <w:tabs>
                <w:tab w:val="clear" w:pos="360"/>
              </w:tabs>
              <w:ind w:left="601" w:hanging="601"/>
              <w:contextualSpacing w:val="0"/>
              <w:rPr>
                <w:rFonts w:cs="Arial"/>
                <w:lang w:val="en-GB"/>
              </w:rPr>
            </w:pPr>
            <w:r w:rsidRPr="0070385B">
              <w:rPr>
                <w:rFonts w:cs="Arial"/>
                <w:lang w:val="en-GB"/>
              </w:rPr>
              <w:t>Address multiple demands without losing focus or energy</w:t>
            </w:r>
          </w:p>
          <w:p w:rsidR="00A542B1" w:rsidRPr="0070385B" w:rsidRDefault="00A542B1" w:rsidP="00D02A9A">
            <w:pPr>
              <w:pStyle w:val="ListParagraph"/>
              <w:numPr>
                <w:ilvl w:val="0"/>
                <w:numId w:val="55"/>
              </w:numPr>
              <w:tabs>
                <w:tab w:val="clear" w:pos="360"/>
              </w:tabs>
              <w:ind w:left="601" w:hanging="601"/>
              <w:contextualSpacing w:val="0"/>
              <w:rPr>
                <w:rFonts w:cs="Arial"/>
                <w:lang w:val="en-GB"/>
              </w:rPr>
            </w:pPr>
            <w:r w:rsidRPr="0070385B">
              <w:rPr>
                <w:rFonts w:cs="Arial"/>
                <w:lang w:val="en-GB"/>
              </w:rPr>
              <w:t>Seize opportunities presented by the diversity of people</w:t>
            </w:r>
          </w:p>
          <w:p w:rsidR="00A542B1" w:rsidRPr="0070385B" w:rsidRDefault="00A542B1" w:rsidP="00D02A9A">
            <w:pPr>
              <w:pStyle w:val="ListParagraph"/>
              <w:numPr>
                <w:ilvl w:val="0"/>
                <w:numId w:val="55"/>
              </w:numPr>
              <w:tabs>
                <w:tab w:val="clear" w:pos="360"/>
              </w:tabs>
              <w:ind w:left="601" w:hanging="601"/>
              <w:contextualSpacing w:val="0"/>
              <w:rPr>
                <w:rFonts w:cs="Arial"/>
                <w:lang w:val="en-GB"/>
              </w:rPr>
            </w:pPr>
            <w:r w:rsidRPr="0070385B">
              <w:rPr>
                <w:rFonts w:cs="Arial"/>
                <w:lang w:val="en-GB"/>
              </w:rPr>
              <w:t>Recognise changes in circumstances promptly and adjust plans and activities accordingly</w:t>
            </w:r>
          </w:p>
          <w:p w:rsidR="00A542B1" w:rsidRPr="0070385B" w:rsidRDefault="00A542B1" w:rsidP="00D02A9A">
            <w:pPr>
              <w:pStyle w:val="ListParagraph"/>
              <w:numPr>
                <w:ilvl w:val="0"/>
                <w:numId w:val="55"/>
              </w:numPr>
              <w:tabs>
                <w:tab w:val="clear" w:pos="360"/>
              </w:tabs>
              <w:ind w:left="601" w:hanging="601"/>
              <w:contextualSpacing w:val="0"/>
              <w:rPr>
                <w:rFonts w:cs="Arial"/>
                <w:lang w:val="en-GB"/>
              </w:rPr>
            </w:pPr>
            <w:r w:rsidRPr="0070385B">
              <w:rPr>
                <w:rFonts w:cs="Arial"/>
                <w:lang w:val="en-GB"/>
              </w:rPr>
              <w:t>Find practical ways to overcome obstacles</w:t>
            </w:r>
          </w:p>
          <w:p w:rsidR="00A542B1" w:rsidRPr="0070385B" w:rsidRDefault="00A542B1" w:rsidP="00D02A9A">
            <w:pPr>
              <w:pStyle w:val="ListParagraph"/>
              <w:numPr>
                <w:ilvl w:val="0"/>
                <w:numId w:val="55"/>
              </w:numPr>
              <w:tabs>
                <w:tab w:val="clear" w:pos="360"/>
              </w:tabs>
              <w:ind w:left="601" w:hanging="601"/>
              <w:contextualSpacing w:val="0"/>
              <w:rPr>
                <w:rFonts w:cs="Arial"/>
                <w:lang w:val="en-GB"/>
              </w:rPr>
            </w:pPr>
            <w:r w:rsidRPr="0070385B">
              <w:rPr>
                <w:rFonts w:cs="Arial"/>
                <w:lang w:val="en-GB"/>
              </w:rPr>
              <w:t>Present information clearly, concisely, accurately and in ways that promote understanding</w:t>
            </w:r>
          </w:p>
          <w:p w:rsidR="00A542B1" w:rsidRPr="0070385B" w:rsidRDefault="00A542B1" w:rsidP="00D02A9A">
            <w:pPr>
              <w:pStyle w:val="ListParagraph"/>
              <w:numPr>
                <w:ilvl w:val="0"/>
                <w:numId w:val="55"/>
              </w:numPr>
              <w:tabs>
                <w:tab w:val="clear" w:pos="360"/>
              </w:tabs>
              <w:ind w:left="601" w:hanging="601"/>
              <w:contextualSpacing w:val="0"/>
              <w:rPr>
                <w:rFonts w:cs="Arial"/>
                <w:lang w:val="en-GB"/>
              </w:rPr>
            </w:pPr>
            <w:r w:rsidRPr="0070385B">
              <w:rPr>
                <w:rFonts w:cs="Arial"/>
                <w:lang w:val="en-GB"/>
              </w:rPr>
              <w:t>Make time available to support others</w:t>
            </w:r>
          </w:p>
          <w:p w:rsidR="00A542B1" w:rsidRPr="0070385B" w:rsidRDefault="00A542B1" w:rsidP="00D02A9A">
            <w:pPr>
              <w:pStyle w:val="ListParagraph"/>
              <w:numPr>
                <w:ilvl w:val="0"/>
                <w:numId w:val="55"/>
              </w:numPr>
              <w:tabs>
                <w:tab w:val="clear" w:pos="360"/>
              </w:tabs>
              <w:ind w:left="601" w:hanging="601"/>
              <w:contextualSpacing w:val="0"/>
              <w:rPr>
                <w:rFonts w:cs="Arial"/>
                <w:lang w:val="en-GB"/>
              </w:rPr>
            </w:pPr>
            <w:r w:rsidRPr="0070385B">
              <w:rPr>
                <w:rFonts w:cs="Arial"/>
                <w:lang w:val="en-GB"/>
              </w:rPr>
              <w:t>Recognise the achievements and success of others</w:t>
            </w:r>
          </w:p>
          <w:p w:rsidR="00A542B1" w:rsidRPr="0070385B" w:rsidRDefault="00A542B1" w:rsidP="00D02A9A">
            <w:pPr>
              <w:pStyle w:val="ListParagraph"/>
              <w:numPr>
                <w:ilvl w:val="0"/>
                <w:numId w:val="55"/>
              </w:numPr>
              <w:tabs>
                <w:tab w:val="clear" w:pos="360"/>
              </w:tabs>
              <w:ind w:left="601" w:hanging="601"/>
              <w:contextualSpacing w:val="0"/>
              <w:rPr>
                <w:rFonts w:cs="Arial"/>
                <w:lang w:val="en-GB"/>
              </w:rPr>
            </w:pPr>
            <w:r w:rsidRPr="0070385B">
              <w:rPr>
                <w:rFonts w:cs="Arial"/>
                <w:lang w:val="en-GB"/>
              </w:rPr>
              <w:t>Clearly agree what is expected of others and hold them to account</w:t>
            </w:r>
          </w:p>
          <w:p w:rsidR="00A542B1" w:rsidRPr="0070385B" w:rsidRDefault="00A542B1" w:rsidP="00D02A9A">
            <w:pPr>
              <w:pStyle w:val="ListParagraph"/>
              <w:numPr>
                <w:ilvl w:val="0"/>
                <w:numId w:val="55"/>
              </w:numPr>
              <w:tabs>
                <w:tab w:val="clear" w:pos="360"/>
              </w:tabs>
              <w:ind w:left="601" w:hanging="601"/>
              <w:contextualSpacing w:val="0"/>
              <w:rPr>
                <w:rFonts w:cs="Arial"/>
                <w:lang w:val="en-GB"/>
              </w:rPr>
            </w:pPr>
            <w:r w:rsidRPr="0070385B">
              <w:rPr>
                <w:rFonts w:cs="Arial"/>
                <w:lang w:val="en-GB"/>
              </w:rPr>
              <w:t>Recognise when there are conflicts, acknowledge the feelings and views of all parties, and redirect people’s energy towards a common goal</w:t>
            </w:r>
          </w:p>
          <w:p w:rsidR="00A542B1" w:rsidRPr="0070385B" w:rsidRDefault="00A542B1" w:rsidP="00D02A9A">
            <w:pPr>
              <w:pStyle w:val="ListParagraph"/>
              <w:numPr>
                <w:ilvl w:val="0"/>
                <w:numId w:val="55"/>
              </w:numPr>
              <w:tabs>
                <w:tab w:val="clear" w:pos="360"/>
              </w:tabs>
              <w:ind w:left="601" w:hanging="601"/>
              <w:contextualSpacing w:val="0"/>
              <w:rPr>
                <w:rFonts w:ascii="Verdana" w:hAnsi="Verdana"/>
              </w:rPr>
            </w:pPr>
            <w:r w:rsidRPr="0070385B">
              <w:rPr>
                <w:rFonts w:cs="Arial"/>
                <w:lang w:val="en-GB"/>
              </w:rPr>
              <w:t>Work towards a clearly defined vision of the future</w:t>
            </w:r>
          </w:p>
        </w:tc>
      </w:tr>
    </w:tbl>
    <w:p w:rsidR="00A542B1" w:rsidRPr="0070385B" w:rsidRDefault="00A542B1" w:rsidP="00A542B1"/>
    <w:p w:rsidR="00A542B1" w:rsidRPr="0070385B" w:rsidRDefault="00A542B1" w:rsidP="00A542B1">
      <w:r w:rsidRPr="0070385B">
        <w:br w:type="page"/>
      </w:r>
    </w:p>
    <w:tbl>
      <w:tblPr>
        <w:tblW w:w="0" w:type="auto"/>
        <w:tblLook w:val="00A0" w:firstRow="1" w:lastRow="0" w:firstColumn="1" w:lastColumn="0" w:noHBand="0" w:noVBand="0"/>
      </w:tblPr>
      <w:tblGrid>
        <w:gridCol w:w="2389"/>
        <w:gridCol w:w="6681"/>
      </w:tblGrid>
      <w:tr w:rsidR="000168C8" w:rsidRPr="0070385B" w:rsidTr="004566E9">
        <w:tc>
          <w:tcPr>
            <w:tcW w:w="2626" w:type="dxa"/>
          </w:tcPr>
          <w:p w:rsidR="00A542B1" w:rsidRPr="00B422C2" w:rsidRDefault="00A542B1" w:rsidP="004566E9">
            <w:pPr>
              <w:autoSpaceDE w:val="0"/>
              <w:autoSpaceDN w:val="0"/>
              <w:adjustRightInd w:val="0"/>
              <w:spacing w:after="120" w:line="241" w:lineRule="atLeast"/>
              <w:rPr>
                <w:rFonts w:cs="Arial"/>
                <w:b/>
                <w:bCs/>
                <w:noProof/>
                <w:lang w:eastAsia="en-GB"/>
              </w:rPr>
            </w:pPr>
            <w:r w:rsidRPr="00B422C2">
              <w:rPr>
                <w:rFonts w:cs="Arial"/>
                <w:b/>
                <w:bCs/>
                <w:noProof/>
                <w:lang w:eastAsia="en-GB"/>
              </w:rPr>
              <w:lastRenderedPageBreak/>
              <w:t xml:space="preserve">Skills </w:t>
            </w:r>
          </w:p>
          <w:p w:rsidR="00A542B1" w:rsidRPr="00B422C2" w:rsidRDefault="00A542B1" w:rsidP="004566E9">
            <w:pPr>
              <w:autoSpaceDE w:val="0"/>
              <w:autoSpaceDN w:val="0"/>
              <w:adjustRightInd w:val="0"/>
              <w:spacing w:after="120" w:line="241" w:lineRule="atLeast"/>
              <w:rPr>
                <w:rFonts w:cs="Arial"/>
                <w:b/>
                <w:bCs/>
                <w:noProof/>
                <w:lang w:eastAsia="en-GB"/>
              </w:rPr>
            </w:pPr>
          </w:p>
          <w:p w:rsidR="00A542B1" w:rsidRPr="00B422C2" w:rsidRDefault="00A542B1" w:rsidP="00652AAD">
            <w:pPr>
              <w:pStyle w:val="NOSSideSubHeading"/>
              <w:rPr>
                <w:szCs w:val="24"/>
              </w:rPr>
            </w:pPr>
            <w:r w:rsidRPr="00B422C2">
              <w:rPr>
                <w:szCs w:val="24"/>
              </w:rPr>
              <w:t>When performing to this standard, you are likely to demonstrate the following skills:</w:t>
            </w:r>
          </w:p>
          <w:p w:rsidR="00A542B1" w:rsidRPr="00B422C2" w:rsidRDefault="00A542B1" w:rsidP="004566E9">
            <w:pPr>
              <w:spacing w:line="300" w:lineRule="exact"/>
              <w:rPr>
                <w:rFonts w:cs="Arial"/>
              </w:rPr>
            </w:pPr>
          </w:p>
          <w:p w:rsidR="00A542B1" w:rsidRPr="00B422C2" w:rsidRDefault="00A542B1" w:rsidP="004566E9">
            <w:pPr>
              <w:spacing w:line="300" w:lineRule="exact"/>
              <w:rPr>
                <w:rFonts w:cs="Arial"/>
              </w:rPr>
            </w:pPr>
          </w:p>
        </w:tc>
        <w:tc>
          <w:tcPr>
            <w:tcW w:w="7794" w:type="dxa"/>
          </w:tcPr>
          <w:p w:rsidR="00A542B1" w:rsidRPr="00B422C2" w:rsidRDefault="00A542B1" w:rsidP="004566E9">
            <w:pPr>
              <w:pStyle w:val="NOSBodyText"/>
              <w:rPr>
                <w:rFonts w:cs="Arial"/>
                <w:szCs w:val="24"/>
              </w:rPr>
            </w:pPr>
          </w:p>
          <w:p w:rsidR="00A542B1" w:rsidRPr="00B422C2" w:rsidRDefault="00A542B1" w:rsidP="004566E9">
            <w:pPr>
              <w:pStyle w:val="NOSNumberList"/>
              <w:numPr>
                <w:ilvl w:val="0"/>
                <w:numId w:val="0"/>
              </w:numPr>
              <w:spacing w:after="120" w:line="360" w:lineRule="auto"/>
              <w:ind w:left="4"/>
              <w:rPr>
                <w:rFonts w:cs="Arial"/>
                <w:szCs w:val="24"/>
              </w:rPr>
            </w:pPr>
          </w:p>
          <w:p w:rsidR="00A542B1" w:rsidRPr="00B422C2" w:rsidRDefault="00A542B1" w:rsidP="00D02A9A">
            <w:pPr>
              <w:pStyle w:val="NOSNumberList"/>
              <w:numPr>
                <w:ilvl w:val="0"/>
                <w:numId w:val="18"/>
              </w:numPr>
              <w:spacing w:after="120" w:line="240" w:lineRule="auto"/>
              <w:ind w:left="850" w:hanging="425"/>
              <w:rPr>
                <w:rFonts w:cs="Arial"/>
                <w:szCs w:val="24"/>
              </w:rPr>
            </w:pPr>
            <w:r w:rsidRPr="00B422C2">
              <w:rPr>
                <w:rFonts w:cs="Arial"/>
                <w:szCs w:val="24"/>
              </w:rPr>
              <w:t>Assessing</w:t>
            </w:r>
          </w:p>
          <w:p w:rsidR="00A542B1" w:rsidRPr="00B422C2" w:rsidRDefault="00A542B1" w:rsidP="00D02A9A">
            <w:pPr>
              <w:pStyle w:val="NOSNumberList"/>
              <w:numPr>
                <w:ilvl w:val="0"/>
                <w:numId w:val="18"/>
              </w:numPr>
              <w:spacing w:after="120" w:line="240" w:lineRule="auto"/>
              <w:ind w:left="850" w:hanging="425"/>
              <w:rPr>
                <w:rFonts w:cs="Arial"/>
                <w:szCs w:val="24"/>
              </w:rPr>
            </w:pPr>
            <w:r w:rsidRPr="00B422C2">
              <w:rPr>
                <w:rFonts w:cs="Arial"/>
                <w:szCs w:val="24"/>
              </w:rPr>
              <w:t>Communicating</w:t>
            </w:r>
          </w:p>
          <w:p w:rsidR="00A542B1" w:rsidRPr="00B422C2" w:rsidRDefault="00A542B1" w:rsidP="00D02A9A">
            <w:pPr>
              <w:pStyle w:val="NOSNumberList"/>
              <w:numPr>
                <w:ilvl w:val="0"/>
                <w:numId w:val="18"/>
              </w:numPr>
              <w:spacing w:after="120" w:line="240" w:lineRule="auto"/>
              <w:ind w:left="850" w:hanging="425"/>
              <w:rPr>
                <w:rFonts w:cs="Arial"/>
                <w:szCs w:val="24"/>
              </w:rPr>
            </w:pPr>
            <w:r w:rsidRPr="00B422C2">
              <w:rPr>
                <w:rFonts w:cs="Arial"/>
                <w:szCs w:val="24"/>
              </w:rPr>
              <w:t>Contingency planning</w:t>
            </w:r>
          </w:p>
          <w:p w:rsidR="00A542B1" w:rsidRPr="00B422C2" w:rsidRDefault="00A542B1" w:rsidP="00D02A9A">
            <w:pPr>
              <w:pStyle w:val="NOSNumberList"/>
              <w:numPr>
                <w:ilvl w:val="0"/>
                <w:numId w:val="18"/>
              </w:numPr>
              <w:spacing w:after="120" w:line="240" w:lineRule="auto"/>
              <w:ind w:left="850" w:hanging="425"/>
              <w:rPr>
                <w:rFonts w:cs="Arial"/>
                <w:szCs w:val="24"/>
              </w:rPr>
            </w:pPr>
            <w:r w:rsidRPr="00B422C2">
              <w:rPr>
                <w:rFonts w:cs="Arial"/>
                <w:szCs w:val="24"/>
              </w:rPr>
              <w:t>Decision-making</w:t>
            </w:r>
          </w:p>
          <w:p w:rsidR="00A542B1" w:rsidRPr="00B422C2" w:rsidRDefault="00A542B1" w:rsidP="00D02A9A">
            <w:pPr>
              <w:pStyle w:val="NOSNumberList"/>
              <w:numPr>
                <w:ilvl w:val="0"/>
                <w:numId w:val="18"/>
              </w:numPr>
              <w:spacing w:after="120" w:line="240" w:lineRule="auto"/>
              <w:ind w:left="850" w:hanging="425"/>
              <w:rPr>
                <w:rFonts w:cs="Arial"/>
                <w:szCs w:val="24"/>
              </w:rPr>
            </w:pPr>
            <w:r w:rsidRPr="00B422C2">
              <w:rPr>
                <w:rFonts w:cs="Arial"/>
                <w:szCs w:val="24"/>
              </w:rPr>
              <w:t>Delegating</w:t>
            </w:r>
          </w:p>
          <w:p w:rsidR="00A542B1" w:rsidRPr="00B422C2" w:rsidRDefault="00A542B1" w:rsidP="00D02A9A">
            <w:pPr>
              <w:pStyle w:val="NOSNumberList"/>
              <w:numPr>
                <w:ilvl w:val="0"/>
                <w:numId w:val="18"/>
              </w:numPr>
              <w:spacing w:after="120" w:line="240" w:lineRule="auto"/>
              <w:ind w:left="850" w:hanging="425"/>
              <w:rPr>
                <w:rFonts w:cs="Arial"/>
                <w:szCs w:val="24"/>
              </w:rPr>
            </w:pPr>
            <w:r w:rsidRPr="00B422C2">
              <w:rPr>
                <w:rFonts w:cs="Arial"/>
                <w:szCs w:val="24"/>
              </w:rPr>
              <w:t>Evaluating</w:t>
            </w:r>
          </w:p>
          <w:p w:rsidR="00A542B1" w:rsidRPr="00B422C2" w:rsidRDefault="00A542B1" w:rsidP="00D02A9A">
            <w:pPr>
              <w:pStyle w:val="NOSNumberList"/>
              <w:numPr>
                <w:ilvl w:val="0"/>
                <w:numId w:val="18"/>
              </w:numPr>
              <w:spacing w:after="120" w:line="240" w:lineRule="auto"/>
              <w:ind w:left="850" w:hanging="425"/>
              <w:rPr>
                <w:rFonts w:cs="Arial"/>
                <w:szCs w:val="24"/>
              </w:rPr>
            </w:pPr>
            <w:r w:rsidRPr="00B422C2">
              <w:rPr>
                <w:rFonts w:cs="Arial"/>
                <w:szCs w:val="24"/>
              </w:rPr>
              <w:t>Influencing</w:t>
            </w:r>
          </w:p>
          <w:p w:rsidR="00A542B1" w:rsidRPr="00B422C2" w:rsidRDefault="00A542B1" w:rsidP="00D02A9A">
            <w:pPr>
              <w:pStyle w:val="NOSNumberList"/>
              <w:numPr>
                <w:ilvl w:val="0"/>
                <w:numId w:val="18"/>
              </w:numPr>
              <w:spacing w:after="120" w:line="240" w:lineRule="auto"/>
              <w:ind w:left="850" w:hanging="425"/>
              <w:rPr>
                <w:rFonts w:cs="Arial"/>
                <w:szCs w:val="24"/>
              </w:rPr>
            </w:pPr>
            <w:r w:rsidRPr="00B422C2">
              <w:rPr>
                <w:rFonts w:cs="Arial"/>
                <w:szCs w:val="24"/>
              </w:rPr>
              <w:t>Information management</w:t>
            </w:r>
          </w:p>
          <w:p w:rsidR="00A542B1" w:rsidRPr="00B422C2" w:rsidRDefault="00A542B1" w:rsidP="00D02A9A">
            <w:pPr>
              <w:pStyle w:val="NOSNumberList"/>
              <w:numPr>
                <w:ilvl w:val="0"/>
                <w:numId w:val="18"/>
              </w:numPr>
              <w:spacing w:after="120" w:line="240" w:lineRule="auto"/>
              <w:ind w:left="850" w:hanging="425"/>
              <w:rPr>
                <w:rFonts w:cs="Arial"/>
                <w:szCs w:val="24"/>
              </w:rPr>
            </w:pPr>
            <w:r w:rsidRPr="00B422C2">
              <w:rPr>
                <w:rFonts w:cs="Arial"/>
                <w:szCs w:val="24"/>
              </w:rPr>
              <w:t>Involving others</w:t>
            </w:r>
          </w:p>
          <w:p w:rsidR="00A542B1" w:rsidRPr="00B422C2" w:rsidRDefault="00A542B1" w:rsidP="00D02A9A">
            <w:pPr>
              <w:pStyle w:val="NOSNumberList"/>
              <w:numPr>
                <w:ilvl w:val="0"/>
                <w:numId w:val="18"/>
              </w:numPr>
              <w:spacing w:after="120" w:line="240" w:lineRule="auto"/>
              <w:ind w:left="850" w:hanging="425"/>
              <w:rPr>
                <w:rFonts w:cs="Arial"/>
                <w:szCs w:val="24"/>
              </w:rPr>
            </w:pPr>
            <w:r w:rsidRPr="00B422C2">
              <w:rPr>
                <w:rFonts w:cs="Arial"/>
                <w:szCs w:val="24"/>
              </w:rPr>
              <w:t>Managing conflict</w:t>
            </w:r>
          </w:p>
          <w:p w:rsidR="00A542B1" w:rsidRPr="00B422C2" w:rsidRDefault="00A542B1" w:rsidP="00D02A9A">
            <w:pPr>
              <w:pStyle w:val="NOSNumberList"/>
              <w:numPr>
                <w:ilvl w:val="0"/>
                <w:numId w:val="18"/>
              </w:numPr>
              <w:spacing w:after="120" w:line="240" w:lineRule="auto"/>
              <w:ind w:left="850" w:hanging="425"/>
              <w:rPr>
                <w:rFonts w:cs="Arial"/>
                <w:szCs w:val="24"/>
              </w:rPr>
            </w:pPr>
            <w:r w:rsidRPr="00B422C2">
              <w:rPr>
                <w:rFonts w:cs="Arial"/>
                <w:szCs w:val="24"/>
              </w:rPr>
              <w:t>Monitoring</w:t>
            </w:r>
          </w:p>
          <w:p w:rsidR="00A542B1" w:rsidRPr="00B422C2" w:rsidRDefault="00A542B1" w:rsidP="00D02A9A">
            <w:pPr>
              <w:pStyle w:val="NOSNumberList"/>
              <w:numPr>
                <w:ilvl w:val="0"/>
                <w:numId w:val="18"/>
              </w:numPr>
              <w:spacing w:after="120" w:line="240" w:lineRule="auto"/>
              <w:ind w:left="850" w:hanging="425"/>
              <w:rPr>
                <w:rFonts w:cs="Arial"/>
                <w:szCs w:val="24"/>
              </w:rPr>
            </w:pPr>
            <w:r w:rsidRPr="00B422C2">
              <w:rPr>
                <w:rFonts w:cs="Arial"/>
                <w:szCs w:val="24"/>
              </w:rPr>
              <w:t>Motivating</w:t>
            </w:r>
          </w:p>
          <w:p w:rsidR="00A542B1" w:rsidRPr="00B422C2" w:rsidRDefault="00A542B1" w:rsidP="00D02A9A">
            <w:pPr>
              <w:pStyle w:val="NOSNumberList"/>
              <w:numPr>
                <w:ilvl w:val="0"/>
                <w:numId w:val="18"/>
              </w:numPr>
              <w:spacing w:after="120" w:line="240" w:lineRule="auto"/>
              <w:ind w:left="850" w:hanging="425"/>
              <w:rPr>
                <w:rFonts w:cs="Arial"/>
                <w:szCs w:val="24"/>
              </w:rPr>
            </w:pPr>
            <w:r w:rsidRPr="00B422C2">
              <w:rPr>
                <w:rFonts w:cs="Arial"/>
                <w:szCs w:val="24"/>
              </w:rPr>
              <w:t>Negotiating</w:t>
            </w:r>
          </w:p>
          <w:p w:rsidR="00A542B1" w:rsidRPr="00B422C2" w:rsidRDefault="00A542B1" w:rsidP="00D02A9A">
            <w:pPr>
              <w:pStyle w:val="NOSNumberList"/>
              <w:numPr>
                <w:ilvl w:val="0"/>
                <w:numId w:val="18"/>
              </w:numPr>
              <w:spacing w:after="120" w:line="240" w:lineRule="auto"/>
              <w:ind w:left="850" w:hanging="425"/>
              <w:rPr>
                <w:rFonts w:cs="Arial"/>
                <w:szCs w:val="24"/>
              </w:rPr>
            </w:pPr>
            <w:r w:rsidRPr="00B422C2">
              <w:rPr>
                <w:rFonts w:cs="Arial"/>
                <w:szCs w:val="24"/>
              </w:rPr>
              <w:t>Obtaining feedback</w:t>
            </w:r>
          </w:p>
          <w:p w:rsidR="00A542B1" w:rsidRPr="00B422C2" w:rsidRDefault="00A542B1" w:rsidP="00D02A9A">
            <w:pPr>
              <w:pStyle w:val="NOSNumberList"/>
              <w:numPr>
                <w:ilvl w:val="0"/>
                <w:numId w:val="18"/>
              </w:numPr>
              <w:spacing w:after="120" w:line="240" w:lineRule="auto"/>
              <w:ind w:left="850" w:hanging="425"/>
              <w:rPr>
                <w:rFonts w:cs="Arial"/>
                <w:szCs w:val="24"/>
              </w:rPr>
            </w:pPr>
            <w:r w:rsidRPr="00B422C2">
              <w:rPr>
                <w:rFonts w:cs="Arial"/>
                <w:szCs w:val="24"/>
              </w:rPr>
              <w:t>Persuading</w:t>
            </w:r>
          </w:p>
          <w:p w:rsidR="00A542B1" w:rsidRPr="00B422C2" w:rsidRDefault="00A542B1" w:rsidP="00D02A9A">
            <w:pPr>
              <w:pStyle w:val="NOSNumberList"/>
              <w:numPr>
                <w:ilvl w:val="0"/>
                <w:numId w:val="18"/>
              </w:numPr>
              <w:spacing w:after="120" w:line="240" w:lineRule="auto"/>
              <w:ind w:left="850" w:hanging="425"/>
              <w:rPr>
                <w:rFonts w:cs="Arial"/>
                <w:szCs w:val="24"/>
              </w:rPr>
            </w:pPr>
            <w:r w:rsidRPr="00B422C2">
              <w:rPr>
                <w:rFonts w:cs="Arial"/>
                <w:szCs w:val="24"/>
              </w:rPr>
              <w:t>Planning</w:t>
            </w:r>
          </w:p>
          <w:p w:rsidR="00A542B1" w:rsidRPr="00B422C2" w:rsidRDefault="00A542B1" w:rsidP="00D02A9A">
            <w:pPr>
              <w:pStyle w:val="NOSNumberList"/>
              <w:numPr>
                <w:ilvl w:val="0"/>
                <w:numId w:val="18"/>
              </w:numPr>
              <w:spacing w:after="120" w:line="240" w:lineRule="auto"/>
              <w:ind w:left="850" w:hanging="425"/>
              <w:rPr>
                <w:rFonts w:cs="Arial"/>
                <w:szCs w:val="24"/>
              </w:rPr>
            </w:pPr>
            <w:r w:rsidRPr="00B422C2">
              <w:rPr>
                <w:rFonts w:cs="Arial"/>
                <w:szCs w:val="24"/>
              </w:rPr>
              <w:t>Presenting information</w:t>
            </w:r>
          </w:p>
          <w:p w:rsidR="00A542B1" w:rsidRPr="00B422C2" w:rsidRDefault="00A542B1" w:rsidP="00D02A9A">
            <w:pPr>
              <w:pStyle w:val="NOSNumberList"/>
              <w:numPr>
                <w:ilvl w:val="0"/>
                <w:numId w:val="18"/>
              </w:numPr>
              <w:spacing w:after="120" w:line="240" w:lineRule="auto"/>
              <w:ind w:left="850" w:hanging="425"/>
              <w:rPr>
                <w:rFonts w:cs="Arial"/>
                <w:szCs w:val="24"/>
              </w:rPr>
            </w:pPr>
            <w:r w:rsidRPr="00B422C2">
              <w:rPr>
                <w:rFonts w:cs="Arial"/>
                <w:szCs w:val="24"/>
              </w:rPr>
              <w:t>Problem solving</w:t>
            </w:r>
          </w:p>
          <w:p w:rsidR="00A542B1" w:rsidRPr="00B422C2" w:rsidRDefault="00A542B1" w:rsidP="00D02A9A">
            <w:pPr>
              <w:pStyle w:val="NOSNumberList"/>
              <w:numPr>
                <w:ilvl w:val="0"/>
                <w:numId w:val="18"/>
              </w:numPr>
              <w:spacing w:after="120" w:line="240" w:lineRule="auto"/>
              <w:ind w:left="850" w:hanging="425"/>
              <w:rPr>
                <w:rFonts w:cs="Arial"/>
                <w:szCs w:val="24"/>
              </w:rPr>
            </w:pPr>
            <w:r w:rsidRPr="00B422C2">
              <w:rPr>
                <w:rFonts w:cs="Arial"/>
                <w:szCs w:val="24"/>
              </w:rPr>
              <w:t>Risk management</w:t>
            </w:r>
          </w:p>
          <w:p w:rsidR="00A542B1" w:rsidRPr="00B422C2" w:rsidRDefault="00A542B1" w:rsidP="00D02A9A">
            <w:pPr>
              <w:pStyle w:val="NOSNumberList"/>
              <w:numPr>
                <w:ilvl w:val="0"/>
                <w:numId w:val="18"/>
              </w:numPr>
              <w:spacing w:after="120" w:line="240" w:lineRule="auto"/>
              <w:ind w:left="850" w:hanging="425"/>
              <w:rPr>
                <w:rFonts w:cs="Arial"/>
                <w:szCs w:val="24"/>
              </w:rPr>
            </w:pPr>
            <w:r w:rsidRPr="00B422C2">
              <w:rPr>
                <w:rFonts w:cs="Arial"/>
                <w:szCs w:val="24"/>
              </w:rPr>
              <w:t>Stress management</w:t>
            </w:r>
          </w:p>
          <w:p w:rsidR="00A542B1" w:rsidRPr="00B422C2" w:rsidRDefault="00A542B1" w:rsidP="00D02A9A">
            <w:pPr>
              <w:pStyle w:val="NOSNumberList"/>
              <w:numPr>
                <w:ilvl w:val="0"/>
                <w:numId w:val="18"/>
              </w:numPr>
              <w:spacing w:after="120" w:line="240" w:lineRule="auto"/>
              <w:ind w:left="850" w:hanging="425"/>
              <w:rPr>
                <w:rFonts w:cs="Arial"/>
                <w:szCs w:val="24"/>
              </w:rPr>
            </w:pPr>
            <w:r w:rsidRPr="00B422C2">
              <w:rPr>
                <w:rFonts w:cs="Arial"/>
                <w:szCs w:val="24"/>
              </w:rPr>
              <w:t>Team building</w:t>
            </w:r>
          </w:p>
          <w:p w:rsidR="00A542B1" w:rsidRPr="00B422C2" w:rsidRDefault="00A542B1" w:rsidP="00D02A9A">
            <w:pPr>
              <w:pStyle w:val="NOSNumberList"/>
              <w:numPr>
                <w:ilvl w:val="0"/>
                <w:numId w:val="18"/>
              </w:numPr>
              <w:spacing w:after="120" w:line="240" w:lineRule="auto"/>
              <w:ind w:left="850" w:hanging="425"/>
              <w:rPr>
                <w:rFonts w:cs="Arial"/>
                <w:szCs w:val="24"/>
              </w:rPr>
            </w:pPr>
            <w:r w:rsidRPr="00B422C2">
              <w:rPr>
                <w:rFonts w:cs="Arial"/>
                <w:szCs w:val="24"/>
              </w:rPr>
              <w:t>Time management</w:t>
            </w:r>
          </w:p>
          <w:p w:rsidR="00A542B1" w:rsidRPr="00B422C2" w:rsidRDefault="00A542B1" w:rsidP="00D02A9A">
            <w:pPr>
              <w:pStyle w:val="NOSNumberList"/>
              <w:numPr>
                <w:ilvl w:val="0"/>
                <w:numId w:val="18"/>
              </w:numPr>
              <w:spacing w:after="120" w:line="240" w:lineRule="auto"/>
              <w:ind w:left="850" w:hanging="425"/>
              <w:rPr>
                <w:rFonts w:cs="Arial"/>
                <w:szCs w:val="24"/>
              </w:rPr>
            </w:pPr>
            <w:r w:rsidRPr="00B422C2">
              <w:rPr>
                <w:rFonts w:cs="Arial"/>
                <w:szCs w:val="24"/>
              </w:rPr>
              <w:t>Valuing and supporting others</w:t>
            </w:r>
          </w:p>
        </w:tc>
      </w:tr>
    </w:tbl>
    <w:p w:rsidR="00821F6A" w:rsidRPr="0070385B" w:rsidRDefault="00A542B1" w:rsidP="002146A8">
      <w:pPr>
        <w:pStyle w:val="Header"/>
        <w:rPr>
          <w:b/>
          <w:sz w:val="28"/>
          <w:szCs w:val="28"/>
        </w:rPr>
      </w:pPr>
      <w:r w:rsidRPr="0070385B">
        <w:br w:type="page"/>
      </w:r>
      <w:r w:rsidR="002146A8" w:rsidRPr="0070385B">
        <w:rPr>
          <w:b/>
          <w:sz w:val="28"/>
          <w:szCs w:val="28"/>
        </w:rPr>
        <w:lastRenderedPageBreak/>
        <w:t>CFAM&amp;LDA1     Plan the Workforce</w:t>
      </w:r>
    </w:p>
    <w:p w:rsidR="002146A8" w:rsidRPr="0070385B" w:rsidRDefault="002146A8" w:rsidP="002146A8">
      <w:pPr>
        <w:pStyle w:val="Header"/>
        <w:rPr>
          <w:b/>
          <w:sz w:val="28"/>
          <w:szCs w:val="28"/>
        </w:rPr>
      </w:pPr>
    </w:p>
    <w:tbl>
      <w:tblPr>
        <w:tblW w:w="0" w:type="auto"/>
        <w:tblLook w:val="00A0" w:firstRow="1" w:lastRow="0" w:firstColumn="1" w:lastColumn="0" w:noHBand="0" w:noVBand="0"/>
      </w:tblPr>
      <w:tblGrid>
        <w:gridCol w:w="2167"/>
        <w:gridCol w:w="6903"/>
      </w:tblGrid>
      <w:tr w:rsidR="000168C8" w:rsidRPr="0070385B" w:rsidTr="00D02A9A">
        <w:trPr>
          <w:trHeight w:val="2768"/>
        </w:trPr>
        <w:tc>
          <w:tcPr>
            <w:tcW w:w="2347" w:type="dxa"/>
          </w:tcPr>
          <w:p w:rsidR="002146A8" w:rsidRPr="0070385B" w:rsidRDefault="002146A8" w:rsidP="004566E9">
            <w:pPr>
              <w:pStyle w:val="NOSSideHeading"/>
            </w:pPr>
            <w:r w:rsidRPr="0070385B">
              <w:t>Overview</w:t>
            </w:r>
            <w:r w:rsidRPr="0070385B">
              <w:br/>
            </w:r>
          </w:p>
        </w:tc>
        <w:tc>
          <w:tcPr>
            <w:tcW w:w="7967" w:type="dxa"/>
          </w:tcPr>
          <w:p w:rsidR="002146A8" w:rsidRPr="0070385B" w:rsidRDefault="002146A8" w:rsidP="004566E9">
            <w:pPr>
              <w:pStyle w:val="NOSNumberList"/>
              <w:numPr>
                <w:ilvl w:val="0"/>
                <w:numId w:val="0"/>
              </w:numPr>
              <w:rPr>
                <w:rFonts w:cs="Arial"/>
              </w:rPr>
            </w:pPr>
            <w:r w:rsidRPr="0070385B">
              <w:rPr>
                <w:rFonts w:cs="Arial"/>
              </w:rPr>
              <w:t xml:space="preserve">This standard is about taking a lead in identifying the workforce requirements of </w:t>
            </w:r>
            <w:proofErr w:type="gramStart"/>
            <w:r w:rsidRPr="0070385B">
              <w:rPr>
                <w:rFonts w:cs="Arial"/>
              </w:rPr>
              <w:t>your organisation and how these will be satisfied</w:t>
            </w:r>
            <w:proofErr w:type="gramEnd"/>
            <w:r w:rsidRPr="0070385B">
              <w:rPr>
                <w:rFonts w:cs="Arial"/>
              </w:rPr>
              <w:t xml:space="preserve">. This standard </w:t>
            </w:r>
            <w:proofErr w:type="gramStart"/>
            <w:r w:rsidRPr="0070385B">
              <w:rPr>
                <w:rFonts w:cs="Arial"/>
              </w:rPr>
              <w:t>is not intended</w:t>
            </w:r>
            <w:proofErr w:type="gramEnd"/>
            <w:r w:rsidRPr="0070385B">
              <w:rPr>
                <w:rFonts w:cs="Arial"/>
              </w:rPr>
              <w:t xml:space="preserve"> for human resources specialists. It relevant to managers and leaders who are responsible for planning the workforce across their organisation or their particular area of responsibility.</w:t>
            </w:r>
          </w:p>
          <w:p w:rsidR="002146A8" w:rsidRPr="0070385B" w:rsidRDefault="002146A8" w:rsidP="004566E9">
            <w:pPr>
              <w:pStyle w:val="NOSNumberList"/>
              <w:numPr>
                <w:ilvl w:val="0"/>
                <w:numId w:val="0"/>
              </w:numPr>
              <w:rPr>
                <w:rFonts w:cs="Arial"/>
              </w:rPr>
            </w:pPr>
          </w:p>
          <w:p w:rsidR="002146A8" w:rsidRPr="0070385B" w:rsidRDefault="002146A8" w:rsidP="004566E9">
            <w:pPr>
              <w:pStyle w:val="NOSNumberList"/>
              <w:numPr>
                <w:ilvl w:val="0"/>
                <w:numId w:val="0"/>
              </w:numPr>
            </w:pPr>
            <w:r w:rsidRPr="0070385B">
              <w:rPr>
                <w:rFonts w:cs="Arial"/>
              </w:rPr>
              <w:t xml:space="preserve">This standard links to all the other standards in key area </w:t>
            </w:r>
            <w:r w:rsidRPr="0070385B">
              <w:rPr>
                <w:rFonts w:cs="Arial"/>
                <w:i/>
              </w:rPr>
              <w:t xml:space="preserve">DA Manage </w:t>
            </w:r>
            <w:r w:rsidR="00D02A9A" w:rsidRPr="0070385B">
              <w:rPr>
                <w:rFonts w:cs="Arial"/>
                <w:i/>
              </w:rPr>
              <w:t>Human Resources</w:t>
            </w:r>
            <w:r w:rsidRPr="0070385B">
              <w:rPr>
                <w:rFonts w:cs="Arial"/>
              </w:rPr>
              <w:t>.</w:t>
            </w:r>
          </w:p>
        </w:tc>
      </w:tr>
    </w:tbl>
    <w:p w:rsidR="002146A8" w:rsidRPr="0070385B" w:rsidRDefault="002146A8" w:rsidP="002146A8">
      <w:r w:rsidRPr="0070385B">
        <w:br w:type="page"/>
      </w:r>
    </w:p>
    <w:tbl>
      <w:tblPr>
        <w:tblW w:w="0" w:type="auto"/>
        <w:tblLook w:val="00A0" w:firstRow="1" w:lastRow="0" w:firstColumn="1" w:lastColumn="0" w:noHBand="0" w:noVBand="0"/>
      </w:tblPr>
      <w:tblGrid>
        <w:gridCol w:w="2365"/>
        <w:gridCol w:w="6705"/>
      </w:tblGrid>
      <w:tr w:rsidR="000168C8" w:rsidRPr="0070385B" w:rsidTr="004566E9">
        <w:tc>
          <w:tcPr>
            <w:tcW w:w="2518" w:type="dxa"/>
          </w:tcPr>
          <w:p w:rsidR="002146A8" w:rsidRPr="0070385B" w:rsidRDefault="002146A8" w:rsidP="004566E9">
            <w:pPr>
              <w:autoSpaceDE w:val="0"/>
              <w:autoSpaceDN w:val="0"/>
              <w:adjustRightInd w:val="0"/>
              <w:rPr>
                <w:rFonts w:ascii="Helvetica" w:hAnsi="Helvetica" w:cs="Helvetica"/>
                <w:sz w:val="26"/>
                <w:szCs w:val="26"/>
                <w:lang w:eastAsia="en-GB"/>
              </w:rPr>
            </w:pPr>
            <w:r w:rsidRPr="0070385B">
              <w:rPr>
                <w:rFonts w:ascii="Helvetica" w:hAnsi="Helvetica" w:cs="Helvetica"/>
                <w:b/>
                <w:bCs/>
                <w:sz w:val="26"/>
                <w:lang w:eastAsia="en-GB"/>
              </w:rPr>
              <w:lastRenderedPageBreak/>
              <w:t>Performance criteria</w:t>
            </w:r>
            <w:r w:rsidRPr="0070385B">
              <w:rPr>
                <w:rFonts w:ascii="Helvetica" w:hAnsi="Helvetica" w:cs="Helvetica"/>
                <w:b/>
                <w:bCs/>
                <w:sz w:val="26"/>
                <w:lang w:eastAsia="en-GB"/>
              </w:rPr>
              <w:br/>
            </w:r>
          </w:p>
          <w:p w:rsidR="002146A8" w:rsidRPr="0070385B" w:rsidRDefault="002146A8" w:rsidP="004566E9">
            <w:pPr>
              <w:pStyle w:val="NOSSideHeading"/>
              <w:rPr>
                <w:rFonts w:ascii="Helvetica" w:hAnsi="Helvetica" w:cs="Helvetica"/>
                <w:b w:val="0"/>
                <w:i/>
                <w:iCs/>
                <w:noProof w:val="0"/>
                <w:sz w:val="22"/>
              </w:rPr>
            </w:pPr>
          </w:p>
          <w:p w:rsidR="002146A8" w:rsidRPr="0070385B" w:rsidRDefault="002146A8" w:rsidP="00652AAD">
            <w:pPr>
              <w:pStyle w:val="NOSSideSubHeading"/>
            </w:pPr>
            <w:r w:rsidRPr="0070385B">
              <w:t>You must be able to:</w:t>
            </w:r>
          </w:p>
          <w:p w:rsidR="002146A8" w:rsidRPr="0070385B" w:rsidRDefault="002146A8" w:rsidP="00652AAD">
            <w:pPr>
              <w:pStyle w:val="NOSSideSubHeading"/>
            </w:pPr>
          </w:p>
        </w:tc>
        <w:tc>
          <w:tcPr>
            <w:tcW w:w="7902" w:type="dxa"/>
          </w:tcPr>
          <w:p w:rsidR="002146A8" w:rsidRPr="0070385B" w:rsidRDefault="002146A8" w:rsidP="004566E9">
            <w:pPr>
              <w:pStyle w:val="NOSBodyHeading"/>
              <w:spacing w:line="360" w:lineRule="auto"/>
              <w:rPr>
                <w:b w:val="0"/>
              </w:rPr>
            </w:pPr>
          </w:p>
          <w:p w:rsidR="002146A8" w:rsidRPr="0070385B" w:rsidRDefault="002146A8" w:rsidP="004566E9">
            <w:pPr>
              <w:pStyle w:val="NOSBodyHeading"/>
              <w:spacing w:line="360" w:lineRule="auto"/>
              <w:rPr>
                <w:b w:val="0"/>
              </w:rPr>
            </w:pPr>
          </w:p>
          <w:p w:rsidR="002146A8" w:rsidRPr="0070385B" w:rsidRDefault="002146A8" w:rsidP="004566E9">
            <w:pPr>
              <w:pStyle w:val="NOSBodyHeading"/>
              <w:spacing w:line="360" w:lineRule="auto"/>
              <w:rPr>
                <w:b w:val="0"/>
              </w:rPr>
            </w:pPr>
          </w:p>
          <w:p w:rsidR="002146A8" w:rsidRPr="0070385B" w:rsidRDefault="002146A8" w:rsidP="00D02A9A">
            <w:pPr>
              <w:pStyle w:val="NOSBodyHeading"/>
              <w:numPr>
                <w:ilvl w:val="0"/>
                <w:numId w:val="59"/>
              </w:numPr>
              <w:spacing w:after="120" w:line="240" w:lineRule="auto"/>
              <w:rPr>
                <w:b w:val="0"/>
              </w:rPr>
            </w:pPr>
            <w:r w:rsidRPr="0070385B">
              <w:rPr>
                <w:b w:val="0"/>
              </w:rPr>
              <w:t>Engage appropriate people within your organisation and other key stakeholders in planning workforce requirements.</w:t>
            </w:r>
          </w:p>
          <w:p w:rsidR="002146A8" w:rsidRPr="0070385B" w:rsidRDefault="002146A8" w:rsidP="00D02A9A">
            <w:pPr>
              <w:pStyle w:val="NOSBodyHeading"/>
              <w:numPr>
                <w:ilvl w:val="0"/>
                <w:numId w:val="59"/>
              </w:numPr>
              <w:spacing w:after="120" w:line="240" w:lineRule="auto"/>
              <w:rPr>
                <w:b w:val="0"/>
              </w:rPr>
            </w:pPr>
            <w:r w:rsidRPr="0070385B">
              <w:rPr>
                <w:b w:val="0"/>
              </w:rPr>
              <w:t>Seek and make use of specialist resources to assist in workforce planning activities, where necessary.</w:t>
            </w:r>
          </w:p>
          <w:p w:rsidR="002146A8" w:rsidRPr="0070385B" w:rsidRDefault="002146A8" w:rsidP="00D02A9A">
            <w:pPr>
              <w:pStyle w:val="NOSBodyHeading"/>
              <w:numPr>
                <w:ilvl w:val="0"/>
                <w:numId w:val="59"/>
              </w:numPr>
              <w:spacing w:after="120" w:line="240" w:lineRule="auto"/>
              <w:rPr>
                <w:b w:val="0"/>
              </w:rPr>
            </w:pPr>
            <w:r w:rsidRPr="0070385B">
              <w:rPr>
                <w:b w:val="0"/>
              </w:rPr>
              <w:t>Evaluate your organisation’s strategic objectives and plans to obtain information needed for workforce planning purposes and identify any key issues for further consideration.</w:t>
            </w:r>
          </w:p>
          <w:p w:rsidR="002146A8" w:rsidRPr="0070385B" w:rsidRDefault="002146A8" w:rsidP="00D02A9A">
            <w:pPr>
              <w:pStyle w:val="NOSBodyHeading"/>
              <w:numPr>
                <w:ilvl w:val="0"/>
                <w:numId w:val="59"/>
              </w:numPr>
              <w:spacing w:after="120" w:line="240" w:lineRule="auto"/>
              <w:rPr>
                <w:b w:val="0"/>
              </w:rPr>
            </w:pPr>
            <w:r w:rsidRPr="0070385B">
              <w:rPr>
                <w:b w:val="0"/>
              </w:rPr>
              <w:t>Identify the knowledge, skills and competence required to deliver your organisation’s strategic objectives and plans.</w:t>
            </w:r>
          </w:p>
          <w:p w:rsidR="002146A8" w:rsidRPr="0070385B" w:rsidRDefault="002146A8" w:rsidP="00D02A9A">
            <w:pPr>
              <w:pStyle w:val="NOSBodyHeading"/>
              <w:numPr>
                <w:ilvl w:val="0"/>
                <w:numId w:val="59"/>
              </w:numPr>
              <w:spacing w:after="120" w:line="240" w:lineRule="auto"/>
              <w:rPr>
                <w:b w:val="0"/>
              </w:rPr>
            </w:pPr>
            <w:r w:rsidRPr="0070385B">
              <w:rPr>
                <w:b w:val="0"/>
              </w:rPr>
              <w:t>Review the capacity and capability of the current workforce to meet identified knowledge, skills and competence requirements.</w:t>
            </w:r>
          </w:p>
          <w:p w:rsidR="002146A8" w:rsidRPr="0070385B" w:rsidRDefault="002146A8" w:rsidP="00D02A9A">
            <w:pPr>
              <w:pStyle w:val="NOSBodyHeading"/>
              <w:numPr>
                <w:ilvl w:val="0"/>
                <w:numId w:val="59"/>
              </w:numPr>
              <w:spacing w:after="120" w:line="240" w:lineRule="auto"/>
              <w:rPr>
                <w:b w:val="0"/>
              </w:rPr>
            </w:pPr>
            <w:r w:rsidRPr="0070385B">
              <w:rPr>
                <w:b w:val="0"/>
              </w:rPr>
              <w:t>Identify any learning or development needs of the current workforce to meet requirements.</w:t>
            </w:r>
          </w:p>
          <w:p w:rsidR="002146A8" w:rsidRPr="0070385B" w:rsidRDefault="002146A8" w:rsidP="00D02A9A">
            <w:pPr>
              <w:pStyle w:val="NOSBodyHeading"/>
              <w:numPr>
                <w:ilvl w:val="0"/>
                <w:numId w:val="59"/>
              </w:numPr>
              <w:spacing w:after="120" w:line="240" w:lineRule="auto"/>
              <w:rPr>
                <w:b w:val="0"/>
              </w:rPr>
            </w:pPr>
            <w:r w:rsidRPr="0070385B">
              <w:rPr>
                <w:b w:val="0"/>
              </w:rPr>
              <w:t>Make sure that the diversity of the workforce provides a suitable mix of people to achieve its objectives.</w:t>
            </w:r>
          </w:p>
          <w:p w:rsidR="002146A8" w:rsidRPr="0070385B" w:rsidRDefault="002146A8" w:rsidP="00D02A9A">
            <w:pPr>
              <w:pStyle w:val="NOSBodyHeading"/>
              <w:numPr>
                <w:ilvl w:val="0"/>
                <w:numId w:val="59"/>
              </w:numPr>
              <w:spacing w:after="120" w:line="240" w:lineRule="auto"/>
              <w:rPr>
                <w:b w:val="0"/>
              </w:rPr>
            </w:pPr>
            <w:r w:rsidRPr="0070385B">
              <w:rPr>
                <w:b w:val="0"/>
              </w:rPr>
              <w:t>Take account of the diverse needs of your workforce.</w:t>
            </w:r>
          </w:p>
          <w:p w:rsidR="002146A8" w:rsidRPr="0070385B" w:rsidRDefault="002146A8" w:rsidP="00D02A9A">
            <w:pPr>
              <w:pStyle w:val="NOSBodyHeading"/>
              <w:numPr>
                <w:ilvl w:val="0"/>
                <w:numId w:val="59"/>
              </w:numPr>
              <w:spacing w:after="120" w:line="240" w:lineRule="auto"/>
              <w:rPr>
                <w:b w:val="0"/>
              </w:rPr>
            </w:pPr>
            <w:r w:rsidRPr="0070385B">
              <w:rPr>
                <w:b w:val="0"/>
              </w:rPr>
              <w:t>Develop workforce plans that meet the organisation’s long, medium, and short-term requirements, making effective use of people from inside and from outside the organisation.</w:t>
            </w:r>
          </w:p>
          <w:p w:rsidR="002146A8" w:rsidRPr="0070385B" w:rsidRDefault="002146A8" w:rsidP="00D02A9A">
            <w:pPr>
              <w:pStyle w:val="NOSBodyHeading"/>
              <w:numPr>
                <w:ilvl w:val="0"/>
                <w:numId w:val="59"/>
              </w:numPr>
              <w:spacing w:after="120" w:line="240" w:lineRule="auto"/>
              <w:rPr>
                <w:b w:val="0"/>
              </w:rPr>
            </w:pPr>
            <w:r w:rsidRPr="0070385B">
              <w:rPr>
                <w:b w:val="0"/>
              </w:rPr>
              <w:t>Ensure employment contracts are appropriate to the needs of the organisation.</w:t>
            </w:r>
          </w:p>
          <w:p w:rsidR="002146A8" w:rsidRPr="0070385B" w:rsidRDefault="002146A8" w:rsidP="00D02A9A">
            <w:pPr>
              <w:pStyle w:val="NOSBodyHeading"/>
              <w:numPr>
                <w:ilvl w:val="0"/>
                <w:numId w:val="59"/>
              </w:numPr>
              <w:spacing w:after="120" w:line="240" w:lineRule="auto"/>
              <w:rPr>
                <w:b w:val="0"/>
              </w:rPr>
            </w:pPr>
            <w:r w:rsidRPr="0070385B">
              <w:rPr>
                <w:b w:val="0"/>
              </w:rPr>
              <w:t>Make sure that resources needed to recruit, develop, retain and redeploy people are available.</w:t>
            </w:r>
          </w:p>
          <w:p w:rsidR="002146A8" w:rsidRPr="0070385B" w:rsidRDefault="002146A8" w:rsidP="00D02A9A">
            <w:pPr>
              <w:pStyle w:val="NOSBodyHeading"/>
              <w:numPr>
                <w:ilvl w:val="0"/>
                <w:numId w:val="59"/>
              </w:numPr>
              <w:spacing w:after="120" w:line="240" w:lineRule="auto"/>
              <w:rPr>
                <w:b w:val="0"/>
              </w:rPr>
            </w:pPr>
            <w:r w:rsidRPr="0070385B">
              <w:rPr>
                <w:b w:val="0"/>
              </w:rPr>
              <w:t>Develop contingency plans to deal with unforeseen circumstances and maintain business continuity.</w:t>
            </w:r>
          </w:p>
          <w:p w:rsidR="002146A8" w:rsidRPr="0070385B" w:rsidRDefault="002146A8" w:rsidP="00D02A9A">
            <w:pPr>
              <w:pStyle w:val="NOSBodyHeading"/>
              <w:numPr>
                <w:ilvl w:val="0"/>
                <w:numId w:val="59"/>
              </w:numPr>
              <w:spacing w:after="120" w:line="240" w:lineRule="auto"/>
              <w:rPr>
                <w:b w:val="0"/>
              </w:rPr>
            </w:pPr>
            <w:r w:rsidRPr="0070385B">
              <w:rPr>
                <w:b w:val="0"/>
              </w:rPr>
              <w:t>Identify any recurring issues that cause people to leave your organisation and seek to address these.</w:t>
            </w:r>
          </w:p>
          <w:p w:rsidR="002146A8" w:rsidRPr="0070385B" w:rsidRDefault="002146A8" w:rsidP="00D02A9A">
            <w:pPr>
              <w:pStyle w:val="NOSBodyHeading"/>
              <w:numPr>
                <w:ilvl w:val="0"/>
                <w:numId w:val="59"/>
              </w:numPr>
              <w:spacing w:after="120" w:line="240" w:lineRule="auto"/>
              <w:rPr>
                <w:b w:val="0"/>
              </w:rPr>
            </w:pPr>
            <w:r w:rsidRPr="0070385B">
              <w:rPr>
                <w:b w:val="0"/>
              </w:rPr>
              <w:t>Communicate workforce plans to relevant people.</w:t>
            </w:r>
          </w:p>
          <w:p w:rsidR="002146A8" w:rsidRPr="0070385B" w:rsidRDefault="002146A8" w:rsidP="00D02A9A">
            <w:pPr>
              <w:pStyle w:val="NOSBodyHeading"/>
              <w:numPr>
                <w:ilvl w:val="0"/>
                <w:numId w:val="59"/>
              </w:numPr>
              <w:spacing w:after="120" w:line="240" w:lineRule="auto"/>
              <w:rPr>
                <w:b w:val="0"/>
              </w:rPr>
            </w:pPr>
            <w:r w:rsidRPr="0070385B">
              <w:rPr>
                <w:b w:val="0"/>
              </w:rPr>
              <w:t>Review your workforce plans periodically and in the light of changes to your organisation’s strategic objectives and plans.</w:t>
            </w:r>
          </w:p>
        </w:tc>
      </w:tr>
    </w:tbl>
    <w:p w:rsidR="002146A8" w:rsidRPr="0070385B" w:rsidRDefault="002146A8" w:rsidP="002146A8"/>
    <w:p w:rsidR="002146A8" w:rsidRPr="0070385B" w:rsidRDefault="002146A8" w:rsidP="002146A8">
      <w:r w:rsidRPr="0070385B">
        <w:br w:type="page"/>
      </w:r>
    </w:p>
    <w:tbl>
      <w:tblPr>
        <w:tblW w:w="0" w:type="auto"/>
        <w:tblLook w:val="00A0" w:firstRow="1" w:lastRow="0" w:firstColumn="1" w:lastColumn="0" w:noHBand="0" w:noVBand="0"/>
      </w:tblPr>
      <w:tblGrid>
        <w:gridCol w:w="2378"/>
        <w:gridCol w:w="6692"/>
      </w:tblGrid>
      <w:tr w:rsidR="000168C8" w:rsidRPr="0070385B" w:rsidTr="004566E9">
        <w:tc>
          <w:tcPr>
            <w:tcW w:w="2518" w:type="dxa"/>
          </w:tcPr>
          <w:p w:rsidR="002146A8" w:rsidRPr="0070385B" w:rsidRDefault="002146A8" w:rsidP="004566E9">
            <w:pPr>
              <w:pStyle w:val="NOSSideHeading"/>
              <w:rPr>
                <w:rFonts w:ascii="Helvetica" w:hAnsi="Helvetica"/>
              </w:rPr>
            </w:pPr>
            <w:r w:rsidRPr="0070385B">
              <w:rPr>
                <w:rFonts w:ascii="Helvetica" w:hAnsi="Helvetica"/>
              </w:rPr>
              <w:lastRenderedPageBreak/>
              <w:t>K</w:t>
            </w:r>
            <w:r w:rsidRPr="0070385B">
              <w:rPr>
                <w:rFonts w:ascii="Helvetica" w:hAnsi="Helvetica"/>
                <w:bCs/>
              </w:rPr>
              <w:t>nowledge and understanding</w:t>
            </w:r>
            <w:r w:rsidRPr="0070385B">
              <w:rPr>
                <w:rFonts w:ascii="Helvetica" w:hAnsi="Helvetica"/>
              </w:rPr>
              <w:br/>
            </w:r>
          </w:p>
          <w:p w:rsidR="002146A8" w:rsidRPr="0070385B" w:rsidRDefault="002146A8" w:rsidP="004566E9">
            <w:pPr>
              <w:pStyle w:val="NOSSideHeading"/>
              <w:rPr>
                <w:rFonts w:ascii="Helvetica" w:hAnsi="Helvetica" w:cs="Helvetica"/>
                <w:b w:val="0"/>
                <w:i/>
                <w:iCs/>
                <w:noProof w:val="0"/>
                <w:sz w:val="22"/>
              </w:rPr>
            </w:pPr>
          </w:p>
          <w:p w:rsidR="002146A8" w:rsidRPr="0070385B" w:rsidRDefault="002146A8" w:rsidP="00652AAD">
            <w:pPr>
              <w:pStyle w:val="NOSSideSubHeading"/>
            </w:pPr>
            <w:r w:rsidRPr="0070385B">
              <w:t>You need to know and understand:</w:t>
            </w:r>
          </w:p>
          <w:p w:rsidR="002146A8" w:rsidRPr="0070385B" w:rsidRDefault="002146A8" w:rsidP="00652AAD">
            <w:pPr>
              <w:pStyle w:val="NOSSideSubHeading"/>
            </w:pPr>
          </w:p>
          <w:p w:rsidR="002146A8" w:rsidRPr="0070385B" w:rsidRDefault="002146A8" w:rsidP="00652AAD">
            <w:pPr>
              <w:pStyle w:val="NOSSideSubHeading"/>
            </w:pPr>
          </w:p>
        </w:tc>
        <w:tc>
          <w:tcPr>
            <w:tcW w:w="7902" w:type="dxa"/>
          </w:tcPr>
          <w:p w:rsidR="002146A8" w:rsidRPr="0070385B" w:rsidRDefault="002146A8" w:rsidP="004566E9">
            <w:pPr>
              <w:pStyle w:val="NOSBodyHeading"/>
              <w:spacing w:line="360" w:lineRule="auto"/>
              <w:rPr>
                <w:rFonts w:cs="Arial"/>
              </w:rPr>
            </w:pPr>
          </w:p>
          <w:p w:rsidR="002146A8" w:rsidRPr="0070385B" w:rsidRDefault="002146A8" w:rsidP="004566E9">
            <w:pPr>
              <w:pStyle w:val="NOSBodyHeading"/>
              <w:spacing w:line="360" w:lineRule="auto"/>
              <w:rPr>
                <w:rFonts w:cs="Arial"/>
              </w:rPr>
            </w:pPr>
          </w:p>
          <w:p w:rsidR="002146A8" w:rsidRPr="0070385B" w:rsidRDefault="002146A8" w:rsidP="004566E9">
            <w:pPr>
              <w:pStyle w:val="NOSBodyHeading"/>
              <w:spacing w:line="360" w:lineRule="auto"/>
              <w:rPr>
                <w:rFonts w:cs="Arial"/>
              </w:rPr>
            </w:pPr>
            <w:r w:rsidRPr="0070385B">
              <w:rPr>
                <w:rFonts w:cs="Arial"/>
              </w:rPr>
              <w:t xml:space="preserve">General knowledge and understanding </w:t>
            </w:r>
          </w:p>
          <w:p w:rsidR="002146A8" w:rsidRPr="0070385B" w:rsidRDefault="002146A8" w:rsidP="00D02A9A">
            <w:pPr>
              <w:pStyle w:val="NOSBodyHeading"/>
              <w:numPr>
                <w:ilvl w:val="0"/>
                <w:numId w:val="60"/>
              </w:numPr>
              <w:spacing w:after="120" w:line="240" w:lineRule="auto"/>
              <w:rPr>
                <w:rFonts w:cs="Arial"/>
                <w:b w:val="0"/>
              </w:rPr>
            </w:pPr>
            <w:r w:rsidRPr="0070385B">
              <w:rPr>
                <w:rFonts w:cs="Arial"/>
                <w:b w:val="0"/>
              </w:rPr>
              <w:t xml:space="preserve">How to engage employees and other stakeholders in workforce planning. </w:t>
            </w:r>
          </w:p>
          <w:p w:rsidR="002146A8" w:rsidRPr="0070385B" w:rsidRDefault="002146A8" w:rsidP="00D02A9A">
            <w:pPr>
              <w:pStyle w:val="NOSBodyHeading"/>
              <w:numPr>
                <w:ilvl w:val="0"/>
                <w:numId w:val="60"/>
              </w:numPr>
              <w:spacing w:after="120" w:line="240" w:lineRule="auto"/>
              <w:rPr>
                <w:rFonts w:cs="Arial"/>
                <w:b w:val="0"/>
              </w:rPr>
            </w:pPr>
            <w:r w:rsidRPr="0070385B">
              <w:rPr>
                <w:rFonts w:cs="Arial"/>
                <w:b w:val="0"/>
              </w:rPr>
              <w:t>What an effective workforce plan should cover.</w:t>
            </w:r>
          </w:p>
          <w:p w:rsidR="002146A8" w:rsidRPr="0070385B" w:rsidRDefault="002146A8" w:rsidP="00D02A9A">
            <w:pPr>
              <w:pStyle w:val="NOSBodyHeading"/>
              <w:numPr>
                <w:ilvl w:val="0"/>
                <w:numId w:val="60"/>
              </w:numPr>
              <w:spacing w:after="120" w:line="240" w:lineRule="auto"/>
              <w:rPr>
                <w:rFonts w:cs="Arial"/>
                <w:b w:val="0"/>
              </w:rPr>
            </w:pPr>
            <w:r w:rsidRPr="0070385B">
              <w:rPr>
                <w:rFonts w:cs="Arial"/>
                <w:b w:val="0"/>
              </w:rPr>
              <w:t>The information required to undertake workforce planning.</w:t>
            </w:r>
          </w:p>
          <w:p w:rsidR="002146A8" w:rsidRPr="0070385B" w:rsidRDefault="002146A8" w:rsidP="00D02A9A">
            <w:pPr>
              <w:pStyle w:val="NOSBodyHeading"/>
              <w:numPr>
                <w:ilvl w:val="0"/>
                <w:numId w:val="60"/>
              </w:numPr>
              <w:spacing w:after="120" w:line="240" w:lineRule="auto"/>
              <w:rPr>
                <w:rFonts w:cs="Arial"/>
                <w:b w:val="0"/>
              </w:rPr>
            </w:pPr>
            <w:r w:rsidRPr="0070385B">
              <w:rPr>
                <w:rFonts w:cs="Arial"/>
                <w:b w:val="0"/>
              </w:rPr>
              <w:t>Legislation and requirements relating to employment, workers’ welfare and rights, equality and health and safety.</w:t>
            </w:r>
          </w:p>
          <w:p w:rsidR="002146A8" w:rsidRPr="0070385B" w:rsidRDefault="002146A8" w:rsidP="00D02A9A">
            <w:pPr>
              <w:pStyle w:val="NOSBodyHeading"/>
              <w:numPr>
                <w:ilvl w:val="0"/>
                <w:numId w:val="60"/>
              </w:numPr>
              <w:spacing w:after="120" w:line="240" w:lineRule="auto"/>
              <w:rPr>
                <w:rFonts w:cs="Arial"/>
                <w:b w:val="0"/>
              </w:rPr>
            </w:pPr>
            <w:r w:rsidRPr="0070385B">
              <w:rPr>
                <w:rFonts w:cs="Arial"/>
                <w:b w:val="0"/>
              </w:rPr>
              <w:t>How to take account of equality, diversity and inclusion issues in workforce planning.</w:t>
            </w:r>
          </w:p>
          <w:p w:rsidR="002146A8" w:rsidRPr="0070385B" w:rsidRDefault="002146A8" w:rsidP="00D02A9A">
            <w:pPr>
              <w:pStyle w:val="NOSBodyHeading"/>
              <w:numPr>
                <w:ilvl w:val="0"/>
                <w:numId w:val="60"/>
              </w:numPr>
              <w:spacing w:after="120" w:line="240" w:lineRule="auto"/>
              <w:rPr>
                <w:rFonts w:cs="Arial"/>
                <w:b w:val="0"/>
              </w:rPr>
            </w:pPr>
            <w:r w:rsidRPr="0070385B">
              <w:rPr>
                <w:rFonts w:cs="Arial"/>
                <w:b w:val="0"/>
              </w:rPr>
              <w:t xml:space="preserve">Strategies and/or </w:t>
            </w:r>
            <w:proofErr w:type="gramStart"/>
            <w:r w:rsidRPr="0070385B">
              <w:rPr>
                <w:rFonts w:cs="Arial"/>
                <w:b w:val="0"/>
              </w:rPr>
              <w:t>services which need to be in place for when</w:t>
            </w:r>
            <w:proofErr w:type="gramEnd"/>
            <w:r w:rsidRPr="0070385B">
              <w:rPr>
                <w:rFonts w:cs="Arial"/>
                <w:b w:val="0"/>
              </w:rPr>
              <w:t xml:space="preserve"> people leave, including redundancy counselling.</w:t>
            </w:r>
          </w:p>
          <w:p w:rsidR="002146A8" w:rsidRPr="0070385B" w:rsidRDefault="002146A8" w:rsidP="00D02A9A">
            <w:pPr>
              <w:pStyle w:val="NOSBodyHeading"/>
              <w:numPr>
                <w:ilvl w:val="0"/>
                <w:numId w:val="60"/>
              </w:numPr>
              <w:spacing w:after="120" w:line="240" w:lineRule="auto"/>
              <w:rPr>
                <w:rFonts w:cs="Arial"/>
                <w:b w:val="0"/>
              </w:rPr>
            </w:pPr>
            <w:r w:rsidRPr="0070385B">
              <w:rPr>
                <w:rFonts w:cs="Arial"/>
                <w:b w:val="0"/>
              </w:rPr>
              <w:t xml:space="preserve">The importance of putting contingency plans in </w:t>
            </w:r>
            <w:proofErr w:type="gramStart"/>
            <w:r w:rsidRPr="0070385B">
              <w:rPr>
                <w:rFonts w:cs="Arial"/>
                <w:b w:val="0"/>
              </w:rPr>
              <w:t>place and how to do so effectively</w:t>
            </w:r>
            <w:proofErr w:type="gramEnd"/>
            <w:r w:rsidRPr="0070385B">
              <w:rPr>
                <w:rFonts w:cs="Arial"/>
                <w:b w:val="0"/>
              </w:rPr>
              <w:t>.</w:t>
            </w:r>
          </w:p>
          <w:p w:rsidR="002146A8" w:rsidRPr="0070385B" w:rsidRDefault="002146A8" w:rsidP="00D02A9A">
            <w:pPr>
              <w:pStyle w:val="NOSBodyHeading"/>
              <w:numPr>
                <w:ilvl w:val="0"/>
                <w:numId w:val="60"/>
              </w:numPr>
              <w:spacing w:after="120" w:line="240" w:lineRule="auto"/>
              <w:rPr>
                <w:b w:val="0"/>
              </w:rPr>
            </w:pPr>
            <w:r w:rsidRPr="0070385B">
              <w:rPr>
                <w:rFonts w:cs="Arial"/>
                <w:b w:val="0"/>
              </w:rPr>
              <w:t xml:space="preserve">The different ways in which workforce requirements </w:t>
            </w:r>
            <w:proofErr w:type="gramStart"/>
            <w:r w:rsidRPr="0070385B">
              <w:rPr>
                <w:rFonts w:cs="Arial"/>
                <w:b w:val="0"/>
              </w:rPr>
              <w:t>can be met</w:t>
            </w:r>
            <w:proofErr w:type="gramEnd"/>
            <w:r w:rsidRPr="0070385B">
              <w:rPr>
                <w:rFonts w:cs="Arial"/>
                <w:b w:val="0"/>
              </w:rPr>
              <w:t>, their advantages and disadvantages, costs and benefits.</w:t>
            </w:r>
          </w:p>
        </w:tc>
      </w:tr>
      <w:tr w:rsidR="000168C8" w:rsidRPr="0070385B" w:rsidTr="004566E9">
        <w:tc>
          <w:tcPr>
            <w:tcW w:w="2518" w:type="dxa"/>
          </w:tcPr>
          <w:p w:rsidR="002146A8" w:rsidRPr="0070385B" w:rsidRDefault="002146A8" w:rsidP="004566E9">
            <w:pPr>
              <w:pStyle w:val="NOSSideHeading"/>
              <w:rPr>
                <w:rFonts w:ascii="Helvetica" w:hAnsi="Helvetica" w:cs="Helvetica"/>
                <w:b w:val="0"/>
                <w:i/>
                <w:iCs/>
                <w:noProof w:val="0"/>
                <w:sz w:val="22"/>
              </w:rPr>
            </w:pPr>
          </w:p>
          <w:p w:rsidR="002146A8" w:rsidRPr="0070385B" w:rsidRDefault="002146A8" w:rsidP="00652AAD">
            <w:pPr>
              <w:pStyle w:val="NOSSideSubHeading"/>
            </w:pPr>
          </w:p>
          <w:p w:rsidR="002146A8" w:rsidRPr="0070385B" w:rsidRDefault="002146A8" w:rsidP="00652AAD">
            <w:pPr>
              <w:pStyle w:val="NOSSideSubHeading"/>
            </w:pPr>
          </w:p>
          <w:p w:rsidR="002146A8" w:rsidRPr="0070385B" w:rsidRDefault="002146A8" w:rsidP="00652AAD">
            <w:pPr>
              <w:pStyle w:val="NOSSideSubHeading"/>
            </w:pPr>
            <w:r w:rsidRPr="0070385B">
              <w:t>You need to know and understand:</w:t>
            </w:r>
          </w:p>
          <w:p w:rsidR="002146A8" w:rsidRPr="0070385B" w:rsidRDefault="002146A8" w:rsidP="004566E9">
            <w:pPr>
              <w:pStyle w:val="NOSSideHeading"/>
              <w:rPr>
                <w:rFonts w:ascii="Helvetica" w:hAnsi="Helvetica"/>
              </w:rPr>
            </w:pPr>
          </w:p>
          <w:p w:rsidR="002146A8" w:rsidRPr="0070385B" w:rsidRDefault="002146A8" w:rsidP="004566E9">
            <w:pPr>
              <w:pStyle w:val="NOSSideHeading"/>
              <w:rPr>
                <w:rFonts w:ascii="Helvetica" w:hAnsi="Helvetica"/>
              </w:rPr>
            </w:pPr>
          </w:p>
        </w:tc>
        <w:tc>
          <w:tcPr>
            <w:tcW w:w="7902" w:type="dxa"/>
          </w:tcPr>
          <w:p w:rsidR="002146A8" w:rsidRPr="0070385B" w:rsidRDefault="002146A8" w:rsidP="004566E9">
            <w:pPr>
              <w:pStyle w:val="NOSBodyHeading"/>
              <w:spacing w:line="360" w:lineRule="auto"/>
            </w:pPr>
          </w:p>
          <w:p w:rsidR="002146A8" w:rsidRPr="0070385B" w:rsidRDefault="002146A8" w:rsidP="004566E9">
            <w:pPr>
              <w:pStyle w:val="NOSBodyHeading"/>
              <w:spacing w:line="360" w:lineRule="auto"/>
            </w:pPr>
            <w:r w:rsidRPr="0070385B">
              <w:t xml:space="preserve">Industry/sector specific knowledge and understanding </w:t>
            </w:r>
          </w:p>
          <w:p w:rsidR="002146A8" w:rsidRPr="0070385B" w:rsidRDefault="002146A8" w:rsidP="00D02A9A">
            <w:pPr>
              <w:pStyle w:val="NOSBodyHeading"/>
              <w:numPr>
                <w:ilvl w:val="0"/>
                <w:numId w:val="60"/>
              </w:numPr>
              <w:spacing w:after="120" w:line="240" w:lineRule="auto"/>
              <w:rPr>
                <w:b w:val="0"/>
              </w:rPr>
            </w:pPr>
            <w:r w:rsidRPr="0070385B">
              <w:rPr>
                <w:b w:val="0"/>
              </w:rPr>
              <w:t>Types of employment contracts typically used within the industry/sector.</w:t>
            </w:r>
          </w:p>
          <w:p w:rsidR="002146A8" w:rsidRPr="0070385B" w:rsidRDefault="002146A8" w:rsidP="00D02A9A">
            <w:pPr>
              <w:pStyle w:val="NOSBodyHeading"/>
              <w:numPr>
                <w:ilvl w:val="0"/>
                <w:numId w:val="60"/>
              </w:numPr>
              <w:spacing w:after="120" w:line="240" w:lineRule="auto"/>
              <w:rPr>
                <w:b w:val="0"/>
              </w:rPr>
            </w:pPr>
            <w:r w:rsidRPr="0070385B">
              <w:rPr>
                <w:b w:val="0"/>
              </w:rPr>
              <w:t>Patterns for employing, recruiting, and retaining people in the industry/sector.</w:t>
            </w:r>
          </w:p>
          <w:p w:rsidR="002146A8" w:rsidRPr="0070385B" w:rsidRDefault="002146A8" w:rsidP="00D02A9A">
            <w:pPr>
              <w:pStyle w:val="NOSBodyHeading"/>
              <w:numPr>
                <w:ilvl w:val="0"/>
                <w:numId w:val="60"/>
              </w:numPr>
              <w:spacing w:after="120" w:line="240" w:lineRule="auto"/>
              <w:rPr>
                <w:b w:val="0"/>
              </w:rPr>
            </w:pPr>
            <w:r w:rsidRPr="0070385B">
              <w:rPr>
                <w:b w:val="0"/>
              </w:rPr>
              <w:t xml:space="preserve">Trends and developments in the </w:t>
            </w:r>
            <w:proofErr w:type="gramStart"/>
            <w:r w:rsidRPr="0070385B">
              <w:rPr>
                <w:b w:val="0"/>
              </w:rPr>
              <w:t>sector which</w:t>
            </w:r>
            <w:proofErr w:type="gramEnd"/>
            <w:r w:rsidRPr="0070385B">
              <w:rPr>
                <w:b w:val="0"/>
              </w:rPr>
              <w:t xml:space="preserve"> are relevant to workforce planning.</w:t>
            </w:r>
          </w:p>
          <w:p w:rsidR="002146A8" w:rsidRPr="0070385B" w:rsidRDefault="002146A8" w:rsidP="00D02A9A">
            <w:pPr>
              <w:pStyle w:val="NOSBodyHeading"/>
              <w:numPr>
                <w:ilvl w:val="0"/>
                <w:numId w:val="60"/>
              </w:numPr>
              <w:spacing w:after="120" w:line="240" w:lineRule="auto"/>
              <w:rPr>
                <w:b w:val="0"/>
              </w:rPr>
            </w:pPr>
            <w:r w:rsidRPr="0070385B">
              <w:rPr>
                <w:b w:val="0"/>
              </w:rPr>
              <w:t>Legislation, regulations and codes of practice that apply in the industry/sector.</w:t>
            </w:r>
          </w:p>
          <w:p w:rsidR="002146A8" w:rsidRPr="0070385B" w:rsidRDefault="002146A8" w:rsidP="00D02A9A">
            <w:pPr>
              <w:pStyle w:val="NOSBodyHeading"/>
              <w:numPr>
                <w:ilvl w:val="0"/>
                <w:numId w:val="60"/>
              </w:numPr>
              <w:spacing w:after="120" w:line="240" w:lineRule="auto"/>
              <w:rPr>
                <w:b w:val="0"/>
              </w:rPr>
            </w:pPr>
            <w:r w:rsidRPr="0070385B">
              <w:rPr>
                <w:b w:val="0"/>
              </w:rPr>
              <w:t>Working culture and practices of the industry/sector.</w:t>
            </w:r>
          </w:p>
        </w:tc>
      </w:tr>
      <w:tr w:rsidR="000168C8" w:rsidRPr="0070385B" w:rsidTr="004566E9">
        <w:tc>
          <w:tcPr>
            <w:tcW w:w="2518" w:type="dxa"/>
          </w:tcPr>
          <w:p w:rsidR="002146A8" w:rsidRPr="0070385B" w:rsidRDefault="002146A8" w:rsidP="004566E9">
            <w:pPr>
              <w:pStyle w:val="NOSSideHeading"/>
              <w:rPr>
                <w:rFonts w:ascii="Helvetica" w:hAnsi="Helvetica" w:cs="Helvetica"/>
                <w:b w:val="0"/>
                <w:i/>
                <w:iCs/>
                <w:noProof w:val="0"/>
                <w:sz w:val="22"/>
              </w:rPr>
            </w:pPr>
          </w:p>
          <w:p w:rsidR="002146A8" w:rsidRPr="0070385B" w:rsidRDefault="002146A8" w:rsidP="00652AAD">
            <w:pPr>
              <w:pStyle w:val="NOSSideSubHeading"/>
            </w:pPr>
          </w:p>
          <w:p w:rsidR="002146A8" w:rsidRPr="0070385B" w:rsidRDefault="002146A8" w:rsidP="00652AAD">
            <w:pPr>
              <w:pStyle w:val="NOSSideSubHeading"/>
            </w:pPr>
          </w:p>
          <w:p w:rsidR="002146A8" w:rsidRPr="0070385B" w:rsidRDefault="002146A8" w:rsidP="00652AAD">
            <w:pPr>
              <w:pStyle w:val="NOSSideSubHeading"/>
            </w:pPr>
            <w:r w:rsidRPr="0070385B">
              <w:t>You need to know and understand:</w:t>
            </w:r>
          </w:p>
          <w:p w:rsidR="002146A8" w:rsidRPr="0070385B" w:rsidRDefault="002146A8" w:rsidP="004566E9">
            <w:pPr>
              <w:pStyle w:val="NOSSideHeading"/>
              <w:rPr>
                <w:rFonts w:ascii="Helvetica" w:hAnsi="Helvetica"/>
              </w:rPr>
            </w:pPr>
          </w:p>
          <w:p w:rsidR="002146A8" w:rsidRPr="0070385B" w:rsidRDefault="002146A8" w:rsidP="004566E9">
            <w:pPr>
              <w:pStyle w:val="NOSSideHeading"/>
              <w:rPr>
                <w:rFonts w:ascii="Helvetica" w:hAnsi="Helvetica"/>
              </w:rPr>
            </w:pPr>
          </w:p>
        </w:tc>
        <w:tc>
          <w:tcPr>
            <w:tcW w:w="7902" w:type="dxa"/>
          </w:tcPr>
          <w:p w:rsidR="002146A8" w:rsidRPr="0070385B" w:rsidRDefault="002146A8" w:rsidP="004566E9">
            <w:pPr>
              <w:pStyle w:val="NOSBodyHeading"/>
              <w:spacing w:line="360" w:lineRule="auto"/>
            </w:pPr>
          </w:p>
          <w:p w:rsidR="002146A8" w:rsidRPr="0070385B" w:rsidRDefault="002146A8" w:rsidP="004566E9">
            <w:pPr>
              <w:pStyle w:val="NOSBodyHeading"/>
              <w:spacing w:line="360" w:lineRule="auto"/>
            </w:pPr>
            <w:r w:rsidRPr="0070385B">
              <w:t xml:space="preserve">Context specific knowledge and understanding </w:t>
            </w:r>
          </w:p>
          <w:p w:rsidR="002146A8" w:rsidRPr="0070385B" w:rsidRDefault="002146A8" w:rsidP="00D02A9A">
            <w:pPr>
              <w:pStyle w:val="NOSBodyHeading"/>
              <w:numPr>
                <w:ilvl w:val="0"/>
                <w:numId w:val="60"/>
              </w:numPr>
              <w:spacing w:after="120" w:line="240" w:lineRule="auto"/>
              <w:rPr>
                <w:b w:val="0"/>
              </w:rPr>
            </w:pPr>
            <w:r w:rsidRPr="0070385B">
              <w:rPr>
                <w:b w:val="0"/>
              </w:rPr>
              <w:t>Individuals within your organisation, their roles, responsibilities, competences and potential.</w:t>
            </w:r>
          </w:p>
          <w:p w:rsidR="002146A8" w:rsidRPr="0070385B" w:rsidRDefault="002146A8" w:rsidP="00D02A9A">
            <w:pPr>
              <w:pStyle w:val="NOSBodyHeading"/>
              <w:numPr>
                <w:ilvl w:val="0"/>
                <w:numId w:val="60"/>
              </w:numPr>
              <w:spacing w:after="120" w:line="240" w:lineRule="auto"/>
              <w:rPr>
                <w:rFonts w:cs="Arial"/>
                <w:b w:val="0"/>
              </w:rPr>
            </w:pPr>
            <w:r w:rsidRPr="0070385B">
              <w:rPr>
                <w:rFonts w:cs="Arial"/>
                <w:b w:val="0"/>
              </w:rPr>
              <w:t xml:space="preserve">Specialist resources available for </w:t>
            </w:r>
            <w:proofErr w:type="gramStart"/>
            <w:r w:rsidRPr="0070385B">
              <w:rPr>
                <w:rFonts w:cs="Arial"/>
                <w:b w:val="0"/>
              </w:rPr>
              <w:t>workforce planning and how to make use of them</w:t>
            </w:r>
            <w:proofErr w:type="gramEnd"/>
            <w:r w:rsidRPr="0070385B">
              <w:rPr>
                <w:rFonts w:cs="Arial"/>
                <w:b w:val="0"/>
              </w:rPr>
              <w:t>.</w:t>
            </w:r>
          </w:p>
          <w:p w:rsidR="002146A8" w:rsidRPr="0070385B" w:rsidRDefault="002146A8" w:rsidP="004566E9">
            <w:pPr>
              <w:pStyle w:val="NOSBodyHeading"/>
              <w:spacing w:line="360" w:lineRule="auto"/>
              <w:ind w:left="567"/>
              <w:rPr>
                <w:b w:val="0"/>
              </w:rPr>
            </w:pPr>
          </w:p>
        </w:tc>
      </w:tr>
    </w:tbl>
    <w:p w:rsidR="002146A8" w:rsidRPr="0070385B" w:rsidRDefault="002146A8" w:rsidP="002146A8">
      <w:pPr>
        <w:rPr>
          <w:rFonts w:cs="Arial"/>
          <w:sz w:val="28"/>
          <w:szCs w:val="28"/>
        </w:rPr>
      </w:pPr>
      <w:r w:rsidRPr="0070385B">
        <w:br w:type="page"/>
      </w:r>
    </w:p>
    <w:tbl>
      <w:tblPr>
        <w:tblW w:w="0" w:type="auto"/>
        <w:tblLook w:val="00A0" w:firstRow="1" w:lastRow="0" w:firstColumn="1" w:lastColumn="0" w:noHBand="0" w:noVBand="0"/>
      </w:tblPr>
      <w:tblGrid>
        <w:gridCol w:w="2403"/>
        <w:gridCol w:w="6667"/>
      </w:tblGrid>
      <w:tr w:rsidR="000168C8" w:rsidRPr="0070385B" w:rsidTr="004566E9">
        <w:tc>
          <w:tcPr>
            <w:tcW w:w="2626" w:type="dxa"/>
          </w:tcPr>
          <w:p w:rsidR="002146A8" w:rsidRPr="00B422C2" w:rsidRDefault="002146A8" w:rsidP="004566E9">
            <w:pPr>
              <w:autoSpaceDE w:val="0"/>
              <w:autoSpaceDN w:val="0"/>
              <w:adjustRightInd w:val="0"/>
              <w:spacing w:after="120" w:line="241" w:lineRule="atLeast"/>
              <w:rPr>
                <w:rFonts w:cs="Arial"/>
                <w:b/>
                <w:bCs/>
                <w:noProof/>
                <w:lang w:eastAsia="en-GB"/>
              </w:rPr>
            </w:pPr>
            <w:r w:rsidRPr="00B422C2">
              <w:rPr>
                <w:rFonts w:cs="Arial"/>
                <w:b/>
                <w:bCs/>
                <w:noProof/>
                <w:lang w:eastAsia="en-GB"/>
              </w:rPr>
              <w:lastRenderedPageBreak/>
              <w:t xml:space="preserve">Behaviours </w:t>
            </w:r>
          </w:p>
          <w:p w:rsidR="002146A8" w:rsidRPr="00B422C2" w:rsidRDefault="002146A8" w:rsidP="004566E9">
            <w:pPr>
              <w:autoSpaceDE w:val="0"/>
              <w:autoSpaceDN w:val="0"/>
              <w:adjustRightInd w:val="0"/>
              <w:spacing w:after="120" w:line="241" w:lineRule="atLeast"/>
              <w:rPr>
                <w:rFonts w:cs="Arial"/>
                <w:b/>
                <w:bCs/>
                <w:noProof/>
                <w:lang w:eastAsia="en-GB"/>
              </w:rPr>
            </w:pPr>
          </w:p>
          <w:p w:rsidR="002146A8" w:rsidRPr="00B422C2" w:rsidRDefault="002146A8" w:rsidP="00652AAD">
            <w:pPr>
              <w:pStyle w:val="NOSSideSubHeading"/>
              <w:rPr>
                <w:szCs w:val="24"/>
              </w:rPr>
            </w:pPr>
            <w:r w:rsidRPr="00B422C2">
              <w:rPr>
                <w:szCs w:val="24"/>
              </w:rPr>
              <w:t>When performing to this standard, you are likely to demonstrate the following behaviours:</w:t>
            </w:r>
          </w:p>
          <w:p w:rsidR="002146A8" w:rsidRPr="00B422C2" w:rsidRDefault="002146A8" w:rsidP="004566E9">
            <w:pPr>
              <w:spacing w:line="300" w:lineRule="exact"/>
              <w:rPr>
                <w:rFonts w:cs="Arial"/>
              </w:rPr>
            </w:pPr>
          </w:p>
          <w:p w:rsidR="002146A8" w:rsidRPr="00B422C2" w:rsidRDefault="002146A8" w:rsidP="004566E9">
            <w:pPr>
              <w:spacing w:line="300" w:lineRule="exact"/>
              <w:rPr>
                <w:rFonts w:cs="Arial"/>
              </w:rPr>
            </w:pPr>
          </w:p>
        </w:tc>
        <w:tc>
          <w:tcPr>
            <w:tcW w:w="7794" w:type="dxa"/>
          </w:tcPr>
          <w:p w:rsidR="002146A8" w:rsidRPr="00B422C2" w:rsidRDefault="002146A8" w:rsidP="004566E9">
            <w:pPr>
              <w:pStyle w:val="ListParagraph"/>
              <w:ind w:left="0"/>
              <w:rPr>
                <w:rFonts w:cs="Arial"/>
                <w:szCs w:val="24"/>
                <w:lang w:val="en-GB"/>
              </w:rPr>
            </w:pPr>
          </w:p>
          <w:p w:rsidR="002146A8" w:rsidRPr="00B422C2" w:rsidRDefault="002146A8" w:rsidP="004566E9">
            <w:pPr>
              <w:pStyle w:val="ListParagraph"/>
              <w:ind w:left="0"/>
              <w:rPr>
                <w:rFonts w:cs="Arial"/>
                <w:szCs w:val="24"/>
                <w:lang w:val="en-GB"/>
              </w:rPr>
            </w:pPr>
          </w:p>
          <w:p w:rsidR="002146A8" w:rsidRPr="00B422C2" w:rsidRDefault="002146A8" w:rsidP="00D02A9A">
            <w:pPr>
              <w:pStyle w:val="ListParagraph"/>
              <w:numPr>
                <w:ilvl w:val="0"/>
                <w:numId w:val="58"/>
              </w:numPr>
              <w:ind w:left="544" w:hanging="544"/>
              <w:contextualSpacing w:val="0"/>
              <w:rPr>
                <w:rFonts w:cs="Arial"/>
                <w:szCs w:val="24"/>
                <w:lang w:eastAsia="en-GB"/>
              </w:rPr>
            </w:pPr>
            <w:r w:rsidRPr="00B422C2">
              <w:rPr>
                <w:rFonts w:cs="Arial"/>
                <w:szCs w:val="24"/>
                <w:lang w:eastAsia="en-GB"/>
              </w:rPr>
              <w:t>Seize opportunities presented by the diversity of people</w:t>
            </w:r>
          </w:p>
          <w:p w:rsidR="002146A8" w:rsidRPr="00B422C2" w:rsidRDefault="002146A8" w:rsidP="00D02A9A">
            <w:pPr>
              <w:pStyle w:val="ListParagraph"/>
              <w:numPr>
                <w:ilvl w:val="0"/>
                <w:numId w:val="58"/>
              </w:numPr>
              <w:ind w:left="544" w:hanging="544"/>
              <w:contextualSpacing w:val="0"/>
              <w:rPr>
                <w:rFonts w:cs="Arial"/>
                <w:szCs w:val="24"/>
                <w:lang w:eastAsia="en-GB"/>
              </w:rPr>
            </w:pPr>
            <w:r w:rsidRPr="00B422C2">
              <w:rPr>
                <w:rFonts w:cs="Arial"/>
                <w:szCs w:val="24"/>
                <w:lang w:eastAsia="en-GB"/>
              </w:rPr>
              <w:t>Identify people’s preferred ways of communicating</w:t>
            </w:r>
          </w:p>
          <w:p w:rsidR="002146A8" w:rsidRPr="00B422C2" w:rsidRDefault="002146A8" w:rsidP="00D02A9A">
            <w:pPr>
              <w:pStyle w:val="ListParagraph"/>
              <w:numPr>
                <w:ilvl w:val="0"/>
                <w:numId w:val="58"/>
              </w:numPr>
              <w:ind w:left="544" w:hanging="544"/>
              <w:contextualSpacing w:val="0"/>
              <w:rPr>
                <w:rFonts w:cs="Arial"/>
                <w:szCs w:val="24"/>
                <w:lang w:eastAsia="en-GB"/>
              </w:rPr>
            </w:pPr>
            <w:r w:rsidRPr="00B422C2">
              <w:rPr>
                <w:rFonts w:cs="Arial"/>
                <w:szCs w:val="24"/>
                <w:lang w:eastAsia="en-GB"/>
              </w:rPr>
              <w:t>Use communication media and styles appropriate to different people and situations</w:t>
            </w:r>
          </w:p>
          <w:p w:rsidR="002146A8" w:rsidRPr="00B422C2" w:rsidRDefault="002146A8" w:rsidP="00D02A9A">
            <w:pPr>
              <w:pStyle w:val="ListParagraph"/>
              <w:numPr>
                <w:ilvl w:val="0"/>
                <w:numId w:val="58"/>
              </w:numPr>
              <w:ind w:left="544" w:hanging="544"/>
              <w:contextualSpacing w:val="0"/>
              <w:rPr>
                <w:rFonts w:cs="Arial"/>
                <w:szCs w:val="24"/>
                <w:lang w:eastAsia="en-GB"/>
              </w:rPr>
            </w:pPr>
            <w:r w:rsidRPr="00B422C2">
              <w:rPr>
                <w:rFonts w:cs="Arial"/>
                <w:szCs w:val="24"/>
                <w:lang w:eastAsia="en-GB"/>
              </w:rPr>
              <w:t xml:space="preserve">Comply with, and ensure others comply with, legal requirements, industry regulations, </w:t>
            </w:r>
            <w:proofErr w:type="spellStart"/>
            <w:r w:rsidRPr="00B422C2">
              <w:rPr>
                <w:rFonts w:cs="Arial"/>
                <w:szCs w:val="24"/>
                <w:lang w:eastAsia="en-GB"/>
              </w:rPr>
              <w:t>organisational</w:t>
            </w:r>
            <w:proofErr w:type="spellEnd"/>
            <w:r w:rsidRPr="00B422C2">
              <w:rPr>
                <w:rFonts w:cs="Arial"/>
                <w:szCs w:val="24"/>
                <w:lang w:eastAsia="en-GB"/>
              </w:rPr>
              <w:t xml:space="preserve"> policies and professional codes</w:t>
            </w:r>
          </w:p>
          <w:p w:rsidR="002146A8" w:rsidRPr="00B422C2" w:rsidRDefault="002146A8" w:rsidP="00D02A9A">
            <w:pPr>
              <w:pStyle w:val="ListParagraph"/>
              <w:numPr>
                <w:ilvl w:val="0"/>
                <w:numId w:val="58"/>
              </w:numPr>
              <w:ind w:left="544" w:hanging="544"/>
              <w:contextualSpacing w:val="0"/>
              <w:rPr>
                <w:rFonts w:cs="Arial"/>
                <w:szCs w:val="24"/>
                <w:lang w:eastAsia="en-GB"/>
              </w:rPr>
            </w:pPr>
            <w:r w:rsidRPr="00B422C2">
              <w:rPr>
                <w:rFonts w:cs="Arial"/>
                <w:szCs w:val="24"/>
                <w:lang w:eastAsia="en-GB"/>
              </w:rPr>
              <w:t>Watch out for potential risks and hazards</w:t>
            </w:r>
          </w:p>
          <w:p w:rsidR="002146A8" w:rsidRPr="00B422C2" w:rsidRDefault="002146A8" w:rsidP="00D02A9A">
            <w:pPr>
              <w:pStyle w:val="ListParagraph"/>
              <w:numPr>
                <w:ilvl w:val="0"/>
                <w:numId w:val="58"/>
              </w:numPr>
              <w:ind w:left="544" w:hanging="544"/>
              <w:contextualSpacing w:val="0"/>
              <w:rPr>
                <w:rFonts w:cs="Arial"/>
                <w:szCs w:val="24"/>
                <w:lang w:eastAsia="en-GB"/>
              </w:rPr>
            </w:pPr>
            <w:r w:rsidRPr="00B422C2">
              <w:rPr>
                <w:rFonts w:cs="Arial"/>
                <w:szCs w:val="24"/>
                <w:lang w:eastAsia="en-GB"/>
              </w:rPr>
              <w:t>Make effective use of existing sources of information</w:t>
            </w:r>
          </w:p>
          <w:p w:rsidR="002146A8" w:rsidRPr="00B422C2" w:rsidRDefault="002146A8" w:rsidP="00D02A9A">
            <w:pPr>
              <w:pStyle w:val="ListParagraph"/>
              <w:numPr>
                <w:ilvl w:val="0"/>
                <w:numId w:val="58"/>
              </w:numPr>
              <w:ind w:left="544" w:hanging="544"/>
              <w:contextualSpacing w:val="0"/>
              <w:rPr>
                <w:rFonts w:cs="Arial"/>
                <w:szCs w:val="24"/>
                <w:lang w:eastAsia="en-GB"/>
              </w:rPr>
            </w:pPr>
            <w:r w:rsidRPr="00B422C2">
              <w:rPr>
                <w:rFonts w:cs="Arial"/>
                <w:szCs w:val="24"/>
                <w:lang w:eastAsia="en-GB"/>
              </w:rPr>
              <w:t>Identify systemic issues and seek to mitigate their impact on performance</w:t>
            </w:r>
          </w:p>
          <w:p w:rsidR="002146A8" w:rsidRPr="00B422C2" w:rsidRDefault="002146A8" w:rsidP="00D02A9A">
            <w:pPr>
              <w:pStyle w:val="ListParagraph"/>
              <w:numPr>
                <w:ilvl w:val="0"/>
                <w:numId w:val="58"/>
              </w:numPr>
              <w:ind w:left="544" w:hanging="544"/>
              <w:contextualSpacing w:val="0"/>
              <w:rPr>
                <w:rFonts w:cs="Arial"/>
                <w:szCs w:val="24"/>
                <w:lang w:eastAsia="en-GB"/>
              </w:rPr>
            </w:pPr>
            <w:r w:rsidRPr="00B422C2">
              <w:rPr>
                <w:rFonts w:cs="Arial"/>
                <w:szCs w:val="24"/>
                <w:lang w:eastAsia="en-GB"/>
              </w:rPr>
              <w:t>Anticipate likely future scenarios based on realistic analysis of trends and developments</w:t>
            </w:r>
          </w:p>
          <w:p w:rsidR="002146A8" w:rsidRPr="00B422C2" w:rsidRDefault="002146A8" w:rsidP="00D02A9A">
            <w:pPr>
              <w:pStyle w:val="ListParagraph"/>
              <w:numPr>
                <w:ilvl w:val="0"/>
                <w:numId w:val="58"/>
              </w:numPr>
              <w:ind w:left="544" w:hanging="544"/>
              <w:contextualSpacing w:val="0"/>
              <w:rPr>
                <w:rFonts w:cs="Arial"/>
                <w:szCs w:val="24"/>
                <w:lang w:eastAsia="en-GB"/>
              </w:rPr>
            </w:pPr>
            <w:r w:rsidRPr="00B422C2">
              <w:rPr>
                <w:rFonts w:cs="Arial"/>
                <w:szCs w:val="24"/>
                <w:lang w:eastAsia="en-GB"/>
              </w:rPr>
              <w:t>Work towards a clearly defined vision of the future</w:t>
            </w:r>
          </w:p>
          <w:p w:rsidR="002146A8" w:rsidRPr="00B422C2" w:rsidRDefault="002146A8" w:rsidP="00D02A9A">
            <w:pPr>
              <w:pStyle w:val="ListParagraph"/>
              <w:numPr>
                <w:ilvl w:val="0"/>
                <w:numId w:val="58"/>
              </w:numPr>
              <w:ind w:left="544" w:hanging="544"/>
              <w:contextualSpacing w:val="0"/>
              <w:rPr>
                <w:rFonts w:cs="Arial"/>
                <w:szCs w:val="24"/>
                <w:lang w:eastAsia="en-GB"/>
              </w:rPr>
            </w:pPr>
            <w:r w:rsidRPr="00B422C2">
              <w:rPr>
                <w:rFonts w:cs="Arial"/>
                <w:szCs w:val="24"/>
                <w:lang w:eastAsia="en-GB"/>
              </w:rPr>
              <w:t>Take decisions in uncertain situations or based on incomplete information when necessary</w:t>
            </w:r>
          </w:p>
          <w:p w:rsidR="002146A8" w:rsidRPr="00B422C2" w:rsidRDefault="002146A8" w:rsidP="00D02A9A">
            <w:pPr>
              <w:pStyle w:val="ListParagraph"/>
              <w:numPr>
                <w:ilvl w:val="0"/>
                <w:numId w:val="58"/>
              </w:numPr>
              <w:ind w:left="544" w:hanging="544"/>
              <w:contextualSpacing w:val="0"/>
              <w:rPr>
                <w:rFonts w:cs="Arial"/>
                <w:szCs w:val="24"/>
                <w:lang w:val="en-GB"/>
              </w:rPr>
            </w:pPr>
            <w:r w:rsidRPr="00B422C2">
              <w:rPr>
                <w:rFonts w:cs="Arial"/>
                <w:szCs w:val="24"/>
                <w:lang w:eastAsia="en-GB"/>
              </w:rPr>
              <w:t>Take and implement difficult and/or unpopular decisions, where necessary</w:t>
            </w:r>
          </w:p>
          <w:p w:rsidR="002146A8" w:rsidRPr="00B422C2" w:rsidRDefault="002146A8" w:rsidP="004566E9">
            <w:pPr>
              <w:pStyle w:val="ListParagraph"/>
              <w:ind w:left="0"/>
              <w:rPr>
                <w:rFonts w:cs="Arial"/>
                <w:szCs w:val="24"/>
                <w:lang w:val="en-GB"/>
              </w:rPr>
            </w:pPr>
          </w:p>
        </w:tc>
      </w:tr>
    </w:tbl>
    <w:p w:rsidR="002146A8" w:rsidRPr="0070385B" w:rsidRDefault="002146A8" w:rsidP="002146A8"/>
    <w:p w:rsidR="002146A8" w:rsidRPr="0070385B" w:rsidRDefault="002146A8" w:rsidP="002146A8">
      <w:r w:rsidRPr="0070385B">
        <w:br w:type="page"/>
      </w:r>
    </w:p>
    <w:tbl>
      <w:tblPr>
        <w:tblW w:w="0" w:type="auto"/>
        <w:tblLook w:val="00A0" w:firstRow="1" w:lastRow="0" w:firstColumn="1" w:lastColumn="0" w:noHBand="0" w:noVBand="0"/>
      </w:tblPr>
      <w:tblGrid>
        <w:gridCol w:w="2389"/>
        <w:gridCol w:w="6681"/>
      </w:tblGrid>
      <w:tr w:rsidR="000168C8" w:rsidRPr="0070385B" w:rsidTr="004566E9">
        <w:tc>
          <w:tcPr>
            <w:tcW w:w="2626" w:type="dxa"/>
          </w:tcPr>
          <w:p w:rsidR="002146A8" w:rsidRPr="00B422C2" w:rsidRDefault="002146A8" w:rsidP="004566E9">
            <w:pPr>
              <w:autoSpaceDE w:val="0"/>
              <w:autoSpaceDN w:val="0"/>
              <w:adjustRightInd w:val="0"/>
              <w:spacing w:after="120" w:line="241" w:lineRule="atLeast"/>
              <w:rPr>
                <w:rFonts w:cs="Arial"/>
                <w:b/>
                <w:bCs/>
                <w:noProof/>
                <w:lang w:eastAsia="en-GB"/>
              </w:rPr>
            </w:pPr>
            <w:r w:rsidRPr="00B422C2">
              <w:rPr>
                <w:rFonts w:cs="Arial"/>
                <w:b/>
                <w:bCs/>
                <w:noProof/>
                <w:lang w:eastAsia="en-GB"/>
              </w:rPr>
              <w:lastRenderedPageBreak/>
              <w:t xml:space="preserve">Skills </w:t>
            </w:r>
          </w:p>
          <w:p w:rsidR="002146A8" w:rsidRPr="00B422C2" w:rsidRDefault="002146A8" w:rsidP="004566E9">
            <w:pPr>
              <w:autoSpaceDE w:val="0"/>
              <w:autoSpaceDN w:val="0"/>
              <w:adjustRightInd w:val="0"/>
              <w:spacing w:after="120" w:line="241" w:lineRule="atLeast"/>
              <w:rPr>
                <w:rFonts w:cs="Arial"/>
                <w:b/>
                <w:bCs/>
                <w:noProof/>
                <w:lang w:eastAsia="en-GB"/>
              </w:rPr>
            </w:pPr>
          </w:p>
          <w:p w:rsidR="002146A8" w:rsidRPr="00B422C2" w:rsidRDefault="002146A8" w:rsidP="00652AAD">
            <w:pPr>
              <w:pStyle w:val="NOSSideSubHeading"/>
              <w:rPr>
                <w:szCs w:val="24"/>
              </w:rPr>
            </w:pPr>
            <w:r w:rsidRPr="00B422C2">
              <w:rPr>
                <w:szCs w:val="24"/>
              </w:rPr>
              <w:t>When performing to this standard, you are likely to demonstrate the following skills:</w:t>
            </w:r>
          </w:p>
          <w:p w:rsidR="002146A8" w:rsidRPr="00B422C2" w:rsidRDefault="002146A8" w:rsidP="004566E9">
            <w:pPr>
              <w:spacing w:line="300" w:lineRule="exact"/>
              <w:rPr>
                <w:rFonts w:cs="Arial"/>
              </w:rPr>
            </w:pPr>
          </w:p>
          <w:p w:rsidR="002146A8" w:rsidRPr="00B422C2" w:rsidRDefault="002146A8" w:rsidP="004566E9">
            <w:pPr>
              <w:spacing w:line="300" w:lineRule="exact"/>
              <w:rPr>
                <w:rFonts w:cs="Arial"/>
              </w:rPr>
            </w:pPr>
          </w:p>
        </w:tc>
        <w:tc>
          <w:tcPr>
            <w:tcW w:w="7794" w:type="dxa"/>
          </w:tcPr>
          <w:p w:rsidR="002146A8" w:rsidRPr="00B422C2" w:rsidRDefault="002146A8" w:rsidP="004566E9">
            <w:pPr>
              <w:pStyle w:val="NOSBodyText"/>
              <w:rPr>
                <w:rFonts w:cs="Arial"/>
                <w:szCs w:val="24"/>
              </w:rPr>
            </w:pPr>
          </w:p>
          <w:p w:rsidR="002146A8" w:rsidRPr="00B422C2" w:rsidRDefault="002146A8" w:rsidP="00D02A9A">
            <w:pPr>
              <w:pStyle w:val="NOSNumberList"/>
              <w:numPr>
                <w:ilvl w:val="0"/>
                <w:numId w:val="0"/>
              </w:numPr>
              <w:spacing w:after="120" w:line="240" w:lineRule="auto"/>
              <w:ind w:left="4"/>
              <w:rPr>
                <w:rFonts w:cs="Arial"/>
                <w:szCs w:val="24"/>
              </w:rPr>
            </w:pPr>
          </w:p>
          <w:p w:rsidR="002146A8" w:rsidRPr="00B422C2" w:rsidRDefault="002146A8" w:rsidP="00D02A9A">
            <w:pPr>
              <w:pStyle w:val="NOSNumberList"/>
              <w:numPr>
                <w:ilvl w:val="0"/>
                <w:numId w:val="18"/>
              </w:numPr>
              <w:spacing w:after="120" w:line="240" w:lineRule="auto"/>
              <w:ind w:left="850" w:hanging="425"/>
              <w:rPr>
                <w:rFonts w:cs="Arial"/>
                <w:szCs w:val="24"/>
              </w:rPr>
            </w:pPr>
            <w:r w:rsidRPr="00B422C2">
              <w:rPr>
                <w:rFonts w:cs="Arial"/>
                <w:szCs w:val="24"/>
              </w:rPr>
              <w:t>Analysing</w:t>
            </w:r>
          </w:p>
          <w:p w:rsidR="002146A8" w:rsidRPr="00B422C2" w:rsidRDefault="002146A8" w:rsidP="00D02A9A">
            <w:pPr>
              <w:pStyle w:val="NOSNumberList"/>
              <w:numPr>
                <w:ilvl w:val="0"/>
                <w:numId w:val="18"/>
              </w:numPr>
              <w:spacing w:after="120" w:line="240" w:lineRule="auto"/>
              <w:ind w:left="850" w:hanging="425"/>
              <w:rPr>
                <w:rFonts w:cs="Arial"/>
                <w:szCs w:val="24"/>
              </w:rPr>
            </w:pPr>
            <w:r w:rsidRPr="00B422C2">
              <w:rPr>
                <w:rFonts w:cs="Arial"/>
                <w:szCs w:val="24"/>
              </w:rPr>
              <w:t>Communicating</w:t>
            </w:r>
          </w:p>
          <w:p w:rsidR="002146A8" w:rsidRPr="00B422C2" w:rsidRDefault="002146A8" w:rsidP="00D02A9A">
            <w:pPr>
              <w:pStyle w:val="NOSNumberList"/>
              <w:numPr>
                <w:ilvl w:val="0"/>
                <w:numId w:val="18"/>
              </w:numPr>
              <w:spacing w:after="120" w:line="240" w:lineRule="auto"/>
              <w:ind w:left="850" w:hanging="425"/>
              <w:rPr>
                <w:rFonts w:cs="Arial"/>
                <w:szCs w:val="24"/>
              </w:rPr>
            </w:pPr>
            <w:r w:rsidRPr="00B422C2">
              <w:rPr>
                <w:rFonts w:cs="Arial"/>
                <w:szCs w:val="24"/>
              </w:rPr>
              <w:t>Contingency planning</w:t>
            </w:r>
          </w:p>
          <w:p w:rsidR="002146A8" w:rsidRPr="00B422C2" w:rsidRDefault="002146A8" w:rsidP="00D02A9A">
            <w:pPr>
              <w:pStyle w:val="NOSNumberList"/>
              <w:numPr>
                <w:ilvl w:val="0"/>
                <w:numId w:val="18"/>
              </w:numPr>
              <w:spacing w:after="120" w:line="240" w:lineRule="auto"/>
              <w:ind w:left="850" w:hanging="425"/>
              <w:rPr>
                <w:rFonts w:cs="Arial"/>
                <w:szCs w:val="24"/>
              </w:rPr>
            </w:pPr>
            <w:r w:rsidRPr="00B422C2">
              <w:rPr>
                <w:rFonts w:cs="Arial"/>
                <w:szCs w:val="24"/>
              </w:rPr>
              <w:t>Decision-making</w:t>
            </w:r>
          </w:p>
          <w:p w:rsidR="002146A8" w:rsidRPr="00B422C2" w:rsidRDefault="002146A8" w:rsidP="00D02A9A">
            <w:pPr>
              <w:pStyle w:val="NOSNumberList"/>
              <w:numPr>
                <w:ilvl w:val="0"/>
                <w:numId w:val="18"/>
              </w:numPr>
              <w:spacing w:after="120" w:line="240" w:lineRule="auto"/>
              <w:ind w:left="850" w:hanging="425"/>
              <w:rPr>
                <w:rFonts w:cs="Arial"/>
                <w:szCs w:val="24"/>
              </w:rPr>
            </w:pPr>
            <w:r w:rsidRPr="00B422C2">
              <w:rPr>
                <w:rFonts w:cs="Arial"/>
                <w:szCs w:val="24"/>
              </w:rPr>
              <w:t>Evaluating</w:t>
            </w:r>
          </w:p>
          <w:p w:rsidR="002146A8" w:rsidRPr="00B422C2" w:rsidRDefault="002146A8" w:rsidP="00D02A9A">
            <w:pPr>
              <w:pStyle w:val="NOSNumberList"/>
              <w:numPr>
                <w:ilvl w:val="0"/>
                <w:numId w:val="18"/>
              </w:numPr>
              <w:spacing w:after="120" w:line="240" w:lineRule="auto"/>
              <w:ind w:left="850" w:hanging="425"/>
              <w:rPr>
                <w:rFonts w:cs="Arial"/>
                <w:szCs w:val="24"/>
              </w:rPr>
            </w:pPr>
            <w:r w:rsidRPr="00B422C2">
              <w:rPr>
                <w:rFonts w:cs="Arial"/>
                <w:szCs w:val="24"/>
              </w:rPr>
              <w:t>Information management</w:t>
            </w:r>
          </w:p>
          <w:p w:rsidR="002146A8" w:rsidRPr="00B422C2" w:rsidRDefault="002146A8" w:rsidP="00D02A9A">
            <w:pPr>
              <w:pStyle w:val="NOSNumberList"/>
              <w:numPr>
                <w:ilvl w:val="0"/>
                <w:numId w:val="18"/>
              </w:numPr>
              <w:spacing w:after="120" w:line="240" w:lineRule="auto"/>
              <w:ind w:left="850" w:hanging="425"/>
              <w:rPr>
                <w:rFonts w:cs="Arial"/>
                <w:szCs w:val="24"/>
              </w:rPr>
            </w:pPr>
            <w:r w:rsidRPr="00B422C2">
              <w:rPr>
                <w:rFonts w:cs="Arial"/>
                <w:szCs w:val="24"/>
              </w:rPr>
              <w:t>Monitoring</w:t>
            </w:r>
          </w:p>
          <w:p w:rsidR="002146A8" w:rsidRPr="00B422C2" w:rsidRDefault="002146A8" w:rsidP="00D02A9A">
            <w:pPr>
              <w:pStyle w:val="NOSNumberList"/>
              <w:numPr>
                <w:ilvl w:val="0"/>
                <w:numId w:val="18"/>
              </w:numPr>
              <w:spacing w:after="120" w:line="240" w:lineRule="auto"/>
              <w:ind w:left="850" w:hanging="425"/>
              <w:rPr>
                <w:rFonts w:cs="Arial"/>
                <w:szCs w:val="24"/>
              </w:rPr>
            </w:pPr>
            <w:r w:rsidRPr="00B422C2">
              <w:rPr>
                <w:rFonts w:cs="Arial"/>
                <w:szCs w:val="24"/>
              </w:rPr>
              <w:t>Planning</w:t>
            </w:r>
          </w:p>
          <w:p w:rsidR="002146A8" w:rsidRPr="00B422C2" w:rsidRDefault="002146A8" w:rsidP="00D02A9A">
            <w:pPr>
              <w:pStyle w:val="NOSNumberList"/>
              <w:numPr>
                <w:ilvl w:val="0"/>
                <w:numId w:val="18"/>
              </w:numPr>
              <w:spacing w:after="120" w:line="240" w:lineRule="auto"/>
              <w:ind w:left="850" w:hanging="425"/>
              <w:rPr>
                <w:rFonts w:cs="Arial"/>
                <w:szCs w:val="24"/>
              </w:rPr>
            </w:pPr>
            <w:r w:rsidRPr="00B422C2">
              <w:rPr>
                <w:rFonts w:cs="Arial"/>
                <w:szCs w:val="24"/>
              </w:rPr>
              <w:t>Prioritising</w:t>
            </w:r>
          </w:p>
          <w:p w:rsidR="002146A8" w:rsidRPr="00B422C2" w:rsidRDefault="002146A8" w:rsidP="00D02A9A">
            <w:pPr>
              <w:pStyle w:val="NOSNumberList"/>
              <w:numPr>
                <w:ilvl w:val="0"/>
                <w:numId w:val="18"/>
              </w:numPr>
              <w:spacing w:after="120" w:line="240" w:lineRule="auto"/>
              <w:ind w:left="850" w:hanging="425"/>
              <w:rPr>
                <w:rFonts w:cs="Arial"/>
                <w:szCs w:val="24"/>
              </w:rPr>
            </w:pPr>
            <w:r w:rsidRPr="00B422C2">
              <w:rPr>
                <w:rFonts w:cs="Arial"/>
                <w:szCs w:val="24"/>
              </w:rPr>
              <w:t>Reviewing</w:t>
            </w:r>
          </w:p>
          <w:p w:rsidR="002146A8" w:rsidRPr="00B422C2" w:rsidRDefault="002146A8" w:rsidP="00D02A9A">
            <w:pPr>
              <w:pStyle w:val="NOSNumberList"/>
              <w:numPr>
                <w:ilvl w:val="0"/>
                <w:numId w:val="18"/>
              </w:numPr>
              <w:spacing w:after="120" w:line="240" w:lineRule="auto"/>
              <w:ind w:left="850" w:hanging="425"/>
              <w:rPr>
                <w:rFonts w:cs="Arial"/>
                <w:szCs w:val="24"/>
              </w:rPr>
            </w:pPr>
            <w:r w:rsidRPr="00B422C2">
              <w:rPr>
                <w:rFonts w:cs="Arial"/>
                <w:szCs w:val="24"/>
              </w:rPr>
              <w:t>Scenario building</w:t>
            </w:r>
          </w:p>
          <w:p w:rsidR="002146A8" w:rsidRPr="00B422C2" w:rsidRDefault="002146A8" w:rsidP="00D02A9A">
            <w:pPr>
              <w:pStyle w:val="NOSNumberList"/>
              <w:numPr>
                <w:ilvl w:val="0"/>
                <w:numId w:val="18"/>
              </w:numPr>
              <w:spacing w:after="120" w:line="240" w:lineRule="auto"/>
              <w:ind w:left="850" w:hanging="425"/>
              <w:rPr>
                <w:rFonts w:cs="Arial"/>
                <w:szCs w:val="24"/>
              </w:rPr>
            </w:pPr>
            <w:r w:rsidRPr="00B422C2">
              <w:rPr>
                <w:rFonts w:cs="Arial"/>
                <w:szCs w:val="24"/>
              </w:rPr>
              <w:t>Thinking creatively</w:t>
            </w:r>
          </w:p>
          <w:p w:rsidR="002146A8" w:rsidRPr="00B422C2" w:rsidRDefault="002146A8" w:rsidP="00D02A9A">
            <w:pPr>
              <w:pStyle w:val="NOSNumberList"/>
              <w:numPr>
                <w:ilvl w:val="0"/>
                <w:numId w:val="18"/>
              </w:numPr>
              <w:spacing w:after="120" w:line="240" w:lineRule="auto"/>
              <w:ind w:left="850" w:hanging="425"/>
              <w:rPr>
                <w:rFonts w:cs="Arial"/>
                <w:szCs w:val="24"/>
              </w:rPr>
            </w:pPr>
            <w:r w:rsidRPr="00B422C2">
              <w:rPr>
                <w:rFonts w:cs="Arial"/>
                <w:szCs w:val="24"/>
              </w:rPr>
              <w:t>Thinking strategically</w:t>
            </w:r>
          </w:p>
        </w:tc>
      </w:tr>
    </w:tbl>
    <w:p w:rsidR="002146A8" w:rsidRPr="0070385B" w:rsidRDefault="002146A8" w:rsidP="002146A8">
      <w:pPr>
        <w:pStyle w:val="Header"/>
        <w:rPr>
          <w:b/>
          <w:sz w:val="28"/>
          <w:szCs w:val="28"/>
        </w:rPr>
      </w:pPr>
      <w:r w:rsidRPr="0070385B">
        <w:br w:type="page"/>
      </w:r>
      <w:r w:rsidRPr="0070385B">
        <w:rPr>
          <w:b/>
          <w:sz w:val="28"/>
          <w:szCs w:val="28"/>
        </w:rPr>
        <w:lastRenderedPageBreak/>
        <w:t>CFAM&amp;LDD2     Develop and Sustain Productive Working Relationships with Stakeholders</w:t>
      </w:r>
    </w:p>
    <w:p w:rsidR="002146A8" w:rsidRPr="0070385B" w:rsidRDefault="002146A8" w:rsidP="002146A8">
      <w:pPr>
        <w:pStyle w:val="Header"/>
        <w:rPr>
          <w:b/>
          <w:sz w:val="28"/>
          <w:szCs w:val="28"/>
        </w:rPr>
      </w:pPr>
    </w:p>
    <w:tbl>
      <w:tblPr>
        <w:tblW w:w="0" w:type="auto"/>
        <w:tblLook w:val="00A0" w:firstRow="1" w:lastRow="0" w:firstColumn="1" w:lastColumn="0" w:noHBand="0" w:noVBand="0"/>
      </w:tblPr>
      <w:tblGrid>
        <w:gridCol w:w="2168"/>
        <w:gridCol w:w="6902"/>
      </w:tblGrid>
      <w:tr w:rsidR="000168C8" w:rsidRPr="0070385B" w:rsidTr="004566E9">
        <w:tc>
          <w:tcPr>
            <w:tcW w:w="2347" w:type="dxa"/>
          </w:tcPr>
          <w:p w:rsidR="002146A8" w:rsidRPr="0070385B" w:rsidRDefault="002146A8" w:rsidP="004566E9">
            <w:pPr>
              <w:pStyle w:val="NOSSideHeading"/>
            </w:pPr>
            <w:r w:rsidRPr="0070385B">
              <w:t>Overview</w:t>
            </w:r>
            <w:r w:rsidRPr="0070385B">
              <w:br/>
            </w:r>
          </w:p>
        </w:tc>
        <w:tc>
          <w:tcPr>
            <w:tcW w:w="7967" w:type="dxa"/>
          </w:tcPr>
          <w:p w:rsidR="002146A8" w:rsidRPr="0070385B" w:rsidRDefault="002146A8" w:rsidP="004566E9">
            <w:pPr>
              <w:spacing w:after="120"/>
              <w:rPr>
                <w:rFonts w:cs="Arial"/>
              </w:rPr>
            </w:pPr>
            <w:r w:rsidRPr="0070385B">
              <w:rPr>
                <w:rFonts w:cs="Arial"/>
              </w:rPr>
              <w:t xml:space="preserve">This standard is about developing and sustaining productive working relationships with stakeholders. These include colleagues within your own organisation, people within other organisations with which </w:t>
            </w:r>
            <w:proofErr w:type="gramStart"/>
            <w:r w:rsidRPr="0070385B">
              <w:rPr>
                <w:rFonts w:cs="Arial"/>
              </w:rPr>
              <w:t>your</w:t>
            </w:r>
            <w:proofErr w:type="gramEnd"/>
            <w:r w:rsidRPr="0070385B">
              <w:rPr>
                <w:rFonts w:cs="Arial"/>
              </w:rPr>
              <w:t xml:space="preserve"> organisation works and other external stakeholders.</w:t>
            </w:r>
          </w:p>
          <w:p w:rsidR="002146A8" w:rsidRPr="0070385B" w:rsidRDefault="002146A8" w:rsidP="004566E9">
            <w:pPr>
              <w:pStyle w:val="NOSNumberList"/>
              <w:numPr>
                <w:ilvl w:val="0"/>
                <w:numId w:val="0"/>
              </w:numPr>
              <w:rPr>
                <w:rFonts w:cs="Arial"/>
              </w:rPr>
            </w:pPr>
            <w:r w:rsidRPr="0070385B">
              <w:rPr>
                <w:rFonts w:cs="Arial"/>
              </w:rPr>
              <w:t>This standard is relevant to managers and leaders who work with both internal and external stakeholders.</w:t>
            </w:r>
          </w:p>
          <w:p w:rsidR="002146A8" w:rsidRPr="0070385B" w:rsidRDefault="002146A8" w:rsidP="004566E9">
            <w:pPr>
              <w:pStyle w:val="NOSNumberList"/>
              <w:numPr>
                <w:ilvl w:val="0"/>
                <w:numId w:val="0"/>
              </w:numPr>
              <w:rPr>
                <w:rFonts w:cs="Arial"/>
              </w:rPr>
            </w:pPr>
          </w:p>
          <w:p w:rsidR="002146A8" w:rsidRPr="0070385B" w:rsidRDefault="002146A8" w:rsidP="004566E9">
            <w:pPr>
              <w:pStyle w:val="NOSNumberList"/>
              <w:numPr>
                <w:ilvl w:val="0"/>
                <w:numId w:val="0"/>
              </w:numPr>
            </w:pPr>
            <w:r w:rsidRPr="0070385B">
              <w:rPr>
                <w:rFonts w:cs="Arial"/>
              </w:rPr>
              <w:t xml:space="preserve">This standard links closely with all the other standards in key </w:t>
            </w:r>
            <w:r w:rsidRPr="0070385B">
              <w:rPr>
                <w:rFonts w:cs="Arial"/>
                <w:i/>
              </w:rPr>
              <w:t xml:space="preserve">area DD Build and </w:t>
            </w:r>
            <w:r w:rsidR="00D02A9A" w:rsidRPr="0070385B">
              <w:rPr>
                <w:rFonts w:cs="Arial"/>
                <w:i/>
              </w:rPr>
              <w:t>Sustain Relation</w:t>
            </w:r>
            <w:r w:rsidRPr="0070385B">
              <w:rPr>
                <w:rFonts w:cs="Arial"/>
                <w:i/>
              </w:rPr>
              <w:t>ships</w:t>
            </w:r>
            <w:r w:rsidRPr="0070385B">
              <w:rPr>
                <w:rFonts w:cs="Arial"/>
              </w:rPr>
              <w:t xml:space="preserve"> </w:t>
            </w:r>
            <w:proofErr w:type="gramStart"/>
            <w:r w:rsidRPr="0070385B">
              <w:rPr>
                <w:rFonts w:cs="Arial"/>
              </w:rPr>
              <w:t>and also</w:t>
            </w:r>
            <w:proofErr w:type="gramEnd"/>
            <w:r w:rsidRPr="0070385B">
              <w:rPr>
                <w:rFonts w:cs="Arial"/>
              </w:rPr>
              <w:t xml:space="preserve"> with </w:t>
            </w:r>
            <w:r w:rsidRPr="0070385B">
              <w:rPr>
                <w:rFonts w:cs="Arial"/>
                <w:i/>
              </w:rPr>
              <w:t xml:space="preserve">CFAM&amp;LAA3 Develop and </w:t>
            </w:r>
            <w:r w:rsidR="00D02A9A" w:rsidRPr="0070385B">
              <w:rPr>
                <w:rFonts w:cs="Arial"/>
                <w:i/>
              </w:rPr>
              <w:t>Maintain Your Professional Ne</w:t>
            </w:r>
            <w:r w:rsidRPr="0070385B">
              <w:rPr>
                <w:rFonts w:cs="Arial"/>
                <w:i/>
              </w:rPr>
              <w:t>tworks</w:t>
            </w:r>
            <w:r w:rsidRPr="0070385B">
              <w:rPr>
                <w:rFonts w:cs="Arial"/>
              </w:rPr>
              <w:t>.</w:t>
            </w:r>
          </w:p>
        </w:tc>
      </w:tr>
    </w:tbl>
    <w:p w:rsidR="002146A8" w:rsidRPr="0070385B" w:rsidRDefault="002146A8" w:rsidP="002146A8">
      <w:r w:rsidRPr="0070385B">
        <w:br w:type="page"/>
      </w:r>
    </w:p>
    <w:tbl>
      <w:tblPr>
        <w:tblW w:w="0" w:type="auto"/>
        <w:tblLook w:val="00A0" w:firstRow="1" w:lastRow="0" w:firstColumn="1" w:lastColumn="0" w:noHBand="0" w:noVBand="0"/>
      </w:tblPr>
      <w:tblGrid>
        <w:gridCol w:w="2363"/>
        <w:gridCol w:w="6707"/>
      </w:tblGrid>
      <w:tr w:rsidR="000168C8" w:rsidRPr="0070385B" w:rsidTr="004566E9">
        <w:tc>
          <w:tcPr>
            <w:tcW w:w="2518" w:type="dxa"/>
          </w:tcPr>
          <w:p w:rsidR="002146A8" w:rsidRPr="0070385B" w:rsidRDefault="002146A8" w:rsidP="004566E9">
            <w:pPr>
              <w:autoSpaceDE w:val="0"/>
              <w:autoSpaceDN w:val="0"/>
              <w:adjustRightInd w:val="0"/>
              <w:rPr>
                <w:rFonts w:ascii="Helvetica" w:hAnsi="Helvetica" w:cs="Helvetica"/>
                <w:sz w:val="26"/>
                <w:szCs w:val="26"/>
                <w:lang w:eastAsia="en-GB"/>
              </w:rPr>
            </w:pPr>
            <w:r w:rsidRPr="0070385B">
              <w:rPr>
                <w:rFonts w:ascii="Helvetica" w:hAnsi="Helvetica" w:cs="Helvetica"/>
                <w:b/>
                <w:bCs/>
                <w:sz w:val="26"/>
                <w:lang w:eastAsia="en-GB"/>
              </w:rPr>
              <w:lastRenderedPageBreak/>
              <w:t>Performance criteria</w:t>
            </w:r>
            <w:r w:rsidRPr="0070385B">
              <w:rPr>
                <w:rFonts w:ascii="Helvetica" w:hAnsi="Helvetica" w:cs="Helvetica"/>
                <w:b/>
                <w:bCs/>
                <w:sz w:val="26"/>
                <w:lang w:eastAsia="en-GB"/>
              </w:rPr>
              <w:br/>
            </w:r>
          </w:p>
          <w:p w:rsidR="002146A8" w:rsidRPr="0070385B" w:rsidRDefault="002146A8" w:rsidP="004566E9">
            <w:pPr>
              <w:pStyle w:val="NOSSideHeading"/>
              <w:rPr>
                <w:rFonts w:ascii="Helvetica" w:hAnsi="Helvetica" w:cs="Helvetica"/>
                <w:b w:val="0"/>
                <w:i/>
                <w:iCs/>
                <w:noProof w:val="0"/>
                <w:sz w:val="22"/>
              </w:rPr>
            </w:pPr>
          </w:p>
          <w:p w:rsidR="002146A8" w:rsidRPr="0070385B" w:rsidRDefault="002146A8" w:rsidP="00652AAD">
            <w:pPr>
              <w:pStyle w:val="NOSSideSubHeading"/>
            </w:pPr>
            <w:r w:rsidRPr="0070385B">
              <w:t>You must be able to:</w:t>
            </w:r>
          </w:p>
          <w:p w:rsidR="002146A8" w:rsidRPr="0070385B" w:rsidRDefault="002146A8" w:rsidP="00652AAD">
            <w:pPr>
              <w:pStyle w:val="NOSSideSubHeading"/>
            </w:pPr>
          </w:p>
        </w:tc>
        <w:tc>
          <w:tcPr>
            <w:tcW w:w="7902" w:type="dxa"/>
          </w:tcPr>
          <w:p w:rsidR="002146A8" w:rsidRPr="0070385B" w:rsidRDefault="002146A8" w:rsidP="004566E9">
            <w:pPr>
              <w:pStyle w:val="NOSBodyHeading"/>
              <w:spacing w:line="360" w:lineRule="auto"/>
              <w:rPr>
                <w:b w:val="0"/>
              </w:rPr>
            </w:pPr>
          </w:p>
          <w:p w:rsidR="002146A8" w:rsidRPr="0070385B" w:rsidRDefault="002146A8" w:rsidP="004566E9">
            <w:pPr>
              <w:pStyle w:val="NOSBodyHeading"/>
              <w:spacing w:line="360" w:lineRule="auto"/>
              <w:rPr>
                <w:b w:val="0"/>
              </w:rPr>
            </w:pPr>
          </w:p>
          <w:p w:rsidR="002146A8" w:rsidRPr="0070385B" w:rsidRDefault="002146A8" w:rsidP="004566E9">
            <w:pPr>
              <w:pStyle w:val="NOSBodyHeading"/>
              <w:spacing w:line="360" w:lineRule="auto"/>
              <w:rPr>
                <w:b w:val="0"/>
              </w:rPr>
            </w:pPr>
          </w:p>
          <w:p w:rsidR="002146A8" w:rsidRPr="0070385B" w:rsidRDefault="002146A8" w:rsidP="008910D4">
            <w:pPr>
              <w:pStyle w:val="NOSBodyHeading"/>
              <w:numPr>
                <w:ilvl w:val="0"/>
                <w:numId w:val="62"/>
              </w:numPr>
              <w:spacing w:after="120" w:line="240" w:lineRule="auto"/>
              <w:rPr>
                <w:b w:val="0"/>
              </w:rPr>
            </w:pPr>
            <w:r w:rsidRPr="0070385B">
              <w:rPr>
                <w:b w:val="0"/>
              </w:rPr>
              <w:t>Identify external stakeholders and the nature of their interest in the activities and performance of your organisation.</w:t>
            </w:r>
          </w:p>
          <w:p w:rsidR="002146A8" w:rsidRPr="0070385B" w:rsidRDefault="002146A8" w:rsidP="008910D4">
            <w:pPr>
              <w:pStyle w:val="NOSBodyHeading"/>
              <w:numPr>
                <w:ilvl w:val="0"/>
                <w:numId w:val="62"/>
              </w:numPr>
              <w:spacing w:after="120" w:line="240" w:lineRule="auto"/>
              <w:rPr>
                <w:b w:val="0"/>
              </w:rPr>
            </w:pPr>
            <w:r w:rsidRPr="0070385B">
              <w:rPr>
                <w:b w:val="0"/>
              </w:rPr>
              <w:t>Establish working relationships with relevant internal and external stakeholders.</w:t>
            </w:r>
          </w:p>
          <w:p w:rsidR="002146A8" w:rsidRPr="0070385B" w:rsidRDefault="002146A8" w:rsidP="008910D4">
            <w:pPr>
              <w:pStyle w:val="NOSBodyHeading"/>
              <w:numPr>
                <w:ilvl w:val="0"/>
                <w:numId w:val="62"/>
              </w:numPr>
              <w:spacing w:after="120" w:line="240" w:lineRule="auto"/>
              <w:rPr>
                <w:b w:val="0"/>
              </w:rPr>
            </w:pPr>
            <w:r w:rsidRPr="0070385B">
              <w:rPr>
                <w:b w:val="0"/>
              </w:rPr>
              <w:t>Recognise and respect the roles, responsibilities, interests and concerns of stakeholders and, particularly in situations of matrix management, their managers’ requirements.</w:t>
            </w:r>
          </w:p>
          <w:p w:rsidR="002146A8" w:rsidRPr="0070385B" w:rsidRDefault="002146A8" w:rsidP="008910D4">
            <w:pPr>
              <w:pStyle w:val="NOSBodyHeading"/>
              <w:numPr>
                <w:ilvl w:val="0"/>
                <w:numId w:val="62"/>
              </w:numPr>
              <w:spacing w:after="120" w:line="240" w:lineRule="auto"/>
              <w:rPr>
                <w:b w:val="0"/>
              </w:rPr>
            </w:pPr>
            <w:r w:rsidRPr="0070385B">
              <w:rPr>
                <w:b w:val="0"/>
              </w:rPr>
              <w:t>Seek to create a climate of trust and mutual respect, particularly where you have no authority, or shared authority, over those you are working with.</w:t>
            </w:r>
          </w:p>
          <w:p w:rsidR="002146A8" w:rsidRPr="0070385B" w:rsidRDefault="002146A8" w:rsidP="008910D4">
            <w:pPr>
              <w:pStyle w:val="NOSBodyHeading"/>
              <w:numPr>
                <w:ilvl w:val="0"/>
                <w:numId w:val="62"/>
              </w:numPr>
              <w:spacing w:after="120" w:line="240" w:lineRule="auto"/>
              <w:rPr>
                <w:b w:val="0"/>
              </w:rPr>
            </w:pPr>
            <w:r w:rsidRPr="0070385B">
              <w:rPr>
                <w:b w:val="0"/>
              </w:rPr>
              <w:t>Seek to understand difficult situations and issues from stakeholders’ perspectives and provide support, where necessary, to move things forward.</w:t>
            </w:r>
          </w:p>
          <w:p w:rsidR="002146A8" w:rsidRPr="0070385B" w:rsidRDefault="002146A8" w:rsidP="008910D4">
            <w:pPr>
              <w:pStyle w:val="NOSBodyHeading"/>
              <w:numPr>
                <w:ilvl w:val="0"/>
                <w:numId w:val="62"/>
              </w:numPr>
              <w:spacing w:after="120" w:line="240" w:lineRule="auto"/>
              <w:rPr>
                <w:b w:val="0"/>
              </w:rPr>
            </w:pPr>
            <w:r w:rsidRPr="0070385B">
              <w:rPr>
                <w:b w:val="0"/>
              </w:rPr>
              <w:t>Provide stakeholders with appropriate information to enable them to perform effectively.</w:t>
            </w:r>
          </w:p>
          <w:p w:rsidR="002146A8" w:rsidRPr="0070385B" w:rsidRDefault="002146A8" w:rsidP="008910D4">
            <w:pPr>
              <w:pStyle w:val="NOSBodyHeading"/>
              <w:numPr>
                <w:ilvl w:val="0"/>
                <w:numId w:val="62"/>
              </w:numPr>
              <w:spacing w:after="120" w:line="240" w:lineRule="auto"/>
              <w:rPr>
                <w:b w:val="0"/>
              </w:rPr>
            </w:pPr>
            <w:r w:rsidRPr="0070385B">
              <w:rPr>
                <w:b w:val="0"/>
              </w:rPr>
              <w:t>Consult stakeholders in relation to key decisions and activities and take account of their views, including their priorities, expectations and attitudes to potential risks.</w:t>
            </w:r>
          </w:p>
          <w:p w:rsidR="002146A8" w:rsidRPr="0070385B" w:rsidRDefault="002146A8" w:rsidP="008910D4">
            <w:pPr>
              <w:pStyle w:val="NOSBodyHeading"/>
              <w:numPr>
                <w:ilvl w:val="0"/>
                <w:numId w:val="62"/>
              </w:numPr>
              <w:spacing w:after="120" w:line="240" w:lineRule="auto"/>
              <w:rPr>
                <w:b w:val="0"/>
              </w:rPr>
            </w:pPr>
            <w:r w:rsidRPr="0070385B">
              <w:rPr>
                <w:b w:val="0"/>
              </w:rPr>
              <w:t>Fulfil agreements made with stakeholders and let them know.</w:t>
            </w:r>
          </w:p>
          <w:p w:rsidR="002146A8" w:rsidRPr="0070385B" w:rsidRDefault="002146A8" w:rsidP="008910D4">
            <w:pPr>
              <w:pStyle w:val="NOSBodyHeading"/>
              <w:numPr>
                <w:ilvl w:val="0"/>
                <w:numId w:val="62"/>
              </w:numPr>
              <w:spacing w:after="120" w:line="240" w:lineRule="auto"/>
              <w:rPr>
                <w:b w:val="0"/>
              </w:rPr>
            </w:pPr>
            <w:r w:rsidRPr="0070385B">
              <w:rPr>
                <w:b w:val="0"/>
              </w:rPr>
              <w:t xml:space="preserve">Advise stakeholders promptly of </w:t>
            </w:r>
            <w:proofErr w:type="gramStart"/>
            <w:r w:rsidRPr="0070385B">
              <w:rPr>
                <w:b w:val="0"/>
              </w:rPr>
              <w:t>any difficulties or where it will be impossible to fulfil agreements</w:t>
            </w:r>
            <w:proofErr w:type="gramEnd"/>
            <w:r w:rsidRPr="0070385B">
              <w:rPr>
                <w:b w:val="0"/>
              </w:rPr>
              <w:t>.</w:t>
            </w:r>
          </w:p>
          <w:p w:rsidR="002146A8" w:rsidRPr="0070385B" w:rsidRDefault="002146A8" w:rsidP="008910D4">
            <w:pPr>
              <w:pStyle w:val="NOSBodyHeading"/>
              <w:numPr>
                <w:ilvl w:val="0"/>
                <w:numId w:val="62"/>
              </w:numPr>
              <w:spacing w:after="120" w:line="240" w:lineRule="auto"/>
              <w:rPr>
                <w:b w:val="0"/>
              </w:rPr>
            </w:pPr>
            <w:r w:rsidRPr="0070385B">
              <w:rPr>
                <w:b w:val="0"/>
              </w:rPr>
              <w:t>Identify and resolve conflicts of interest and disagreements with stakeholders in ways that minimise damage to work and activities and to the stakeholders involved.</w:t>
            </w:r>
          </w:p>
          <w:p w:rsidR="002146A8" w:rsidRPr="0070385B" w:rsidRDefault="002146A8" w:rsidP="008910D4">
            <w:pPr>
              <w:pStyle w:val="NOSBodyHeading"/>
              <w:numPr>
                <w:ilvl w:val="0"/>
                <w:numId w:val="62"/>
              </w:numPr>
              <w:spacing w:after="120" w:line="240" w:lineRule="auto"/>
              <w:rPr>
                <w:b w:val="0"/>
              </w:rPr>
            </w:pPr>
            <w:r w:rsidRPr="0070385B">
              <w:rPr>
                <w:b w:val="0"/>
              </w:rPr>
              <w:t>Monitor and review the effectiveness of working relationships with stakeholders in order to identify areas for improvement.</w:t>
            </w:r>
          </w:p>
          <w:p w:rsidR="002146A8" w:rsidRPr="0070385B" w:rsidRDefault="002146A8" w:rsidP="008910D4">
            <w:pPr>
              <w:pStyle w:val="NOSBodyHeading"/>
              <w:numPr>
                <w:ilvl w:val="0"/>
                <w:numId w:val="62"/>
              </w:numPr>
              <w:spacing w:after="120" w:line="240" w:lineRule="auto"/>
              <w:rPr>
                <w:b w:val="0"/>
              </w:rPr>
            </w:pPr>
            <w:r w:rsidRPr="0070385B">
              <w:rPr>
                <w:b w:val="0"/>
              </w:rPr>
              <w:t>Seek and provide feedback in order to improve your own and stakeholders’ performance.</w:t>
            </w:r>
          </w:p>
          <w:p w:rsidR="002146A8" w:rsidRPr="0070385B" w:rsidRDefault="002146A8" w:rsidP="008910D4">
            <w:pPr>
              <w:pStyle w:val="NOSBodyHeading"/>
              <w:numPr>
                <w:ilvl w:val="0"/>
                <w:numId w:val="62"/>
              </w:numPr>
              <w:spacing w:after="120" w:line="240" w:lineRule="auto"/>
              <w:rPr>
                <w:b w:val="0"/>
              </w:rPr>
            </w:pPr>
            <w:r w:rsidRPr="0070385B">
              <w:rPr>
                <w:b w:val="0"/>
              </w:rPr>
              <w:t>Monitor wider developments in order to identify issues of potential interest or concern to stakeholders in the future and to identify new stakeholders.</w:t>
            </w:r>
          </w:p>
        </w:tc>
      </w:tr>
    </w:tbl>
    <w:p w:rsidR="002146A8" w:rsidRPr="0070385B" w:rsidRDefault="002146A8" w:rsidP="002146A8"/>
    <w:p w:rsidR="002146A8" w:rsidRPr="0070385B" w:rsidRDefault="002146A8" w:rsidP="002146A8">
      <w:r w:rsidRPr="0070385B">
        <w:br w:type="page"/>
      </w:r>
    </w:p>
    <w:tbl>
      <w:tblPr>
        <w:tblW w:w="0" w:type="auto"/>
        <w:tblLook w:val="00A0" w:firstRow="1" w:lastRow="0" w:firstColumn="1" w:lastColumn="0" w:noHBand="0" w:noVBand="0"/>
      </w:tblPr>
      <w:tblGrid>
        <w:gridCol w:w="2378"/>
        <w:gridCol w:w="6692"/>
      </w:tblGrid>
      <w:tr w:rsidR="000168C8" w:rsidRPr="0070385B" w:rsidTr="004566E9">
        <w:tc>
          <w:tcPr>
            <w:tcW w:w="2518" w:type="dxa"/>
          </w:tcPr>
          <w:p w:rsidR="002146A8" w:rsidRPr="0070385B" w:rsidRDefault="002146A8" w:rsidP="004566E9">
            <w:pPr>
              <w:pStyle w:val="NOSSideHeading"/>
              <w:rPr>
                <w:rFonts w:ascii="Helvetica" w:hAnsi="Helvetica"/>
              </w:rPr>
            </w:pPr>
            <w:r w:rsidRPr="0070385B">
              <w:rPr>
                <w:rFonts w:ascii="Helvetica" w:hAnsi="Helvetica"/>
              </w:rPr>
              <w:lastRenderedPageBreak/>
              <w:t>K</w:t>
            </w:r>
            <w:r w:rsidRPr="0070385B">
              <w:rPr>
                <w:rFonts w:ascii="Helvetica" w:hAnsi="Helvetica"/>
                <w:bCs/>
              </w:rPr>
              <w:t>nowledge and understanding</w:t>
            </w:r>
            <w:r w:rsidRPr="0070385B">
              <w:rPr>
                <w:rFonts w:ascii="Helvetica" w:hAnsi="Helvetica"/>
              </w:rPr>
              <w:br/>
            </w:r>
          </w:p>
          <w:p w:rsidR="002146A8" w:rsidRPr="0070385B" w:rsidRDefault="002146A8" w:rsidP="004566E9">
            <w:pPr>
              <w:pStyle w:val="NOSSideHeading"/>
              <w:rPr>
                <w:rFonts w:ascii="Helvetica" w:hAnsi="Helvetica" w:cs="Helvetica"/>
                <w:b w:val="0"/>
                <w:i/>
                <w:iCs/>
                <w:noProof w:val="0"/>
                <w:sz w:val="22"/>
              </w:rPr>
            </w:pPr>
          </w:p>
          <w:p w:rsidR="002146A8" w:rsidRPr="0070385B" w:rsidRDefault="002146A8" w:rsidP="00652AAD">
            <w:pPr>
              <w:pStyle w:val="NOSSideSubHeading"/>
            </w:pPr>
            <w:r w:rsidRPr="0070385B">
              <w:t>You need to know and understand:</w:t>
            </w:r>
          </w:p>
          <w:p w:rsidR="002146A8" w:rsidRPr="0070385B" w:rsidRDefault="002146A8" w:rsidP="00652AAD">
            <w:pPr>
              <w:pStyle w:val="NOSSideSubHeading"/>
            </w:pPr>
          </w:p>
          <w:p w:rsidR="002146A8" w:rsidRPr="0070385B" w:rsidRDefault="002146A8" w:rsidP="00652AAD">
            <w:pPr>
              <w:pStyle w:val="NOSSideSubHeading"/>
            </w:pPr>
          </w:p>
        </w:tc>
        <w:tc>
          <w:tcPr>
            <w:tcW w:w="7902" w:type="dxa"/>
          </w:tcPr>
          <w:p w:rsidR="002146A8" w:rsidRPr="0070385B" w:rsidRDefault="002146A8" w:rsidP="004566E9">
            <w:pPr>
              <w:pStyle w:val="NOSBodyHeading"/>
              <w:spacing w:line="360" w:lineRule="auto"/>
              <w:rPr>
                <w:rFonts w:cs="Arial"/>
              </w:rPr>
            </w:pPr>
          </w:p>
          <w:p w:rsidR="002146A8" w:rsidRPr="0070385B" w:rsidRDefault="002146A8" w:rsidP="004566E9">
            <w:pPr>
              <w:pStyle w:val="NOSBodyHeading"/>
              <w:spacing w:line="360" w:lineRule="auto"/>
              <w:rPr>
                <w:rFonts w:cs="Arial"/>
              </w:rPr>
            </w:pPr>
          </w:p>
          <w:p w:rsidR="002146A8" w:rsidRPr="0070385B" w:rsidRDefault="002146A8" w:rsidP="004566E9">
            <w:pPr>
              <w:pStyle w:val="NOSBodyHeading"/>
              <w:spacing w:line="360" w:lineRule="auto"/>
              <w:rPr>
                <w:rFonts w:cs="Arial"/>
              </w:rPr>
            </w:pPr>
            <w:r w:rsidRPr="0070385B">
              <w:rPr>
                <w:rFonts w:cs="Arial"/>
              </w:rPr>
              <w:t xml:space="preserve">General knowledge and understanding </w:t>
            </w:r>
          </w:p>
          <w:p w:rsidR="002146A8" w:rsidRPr="0070385B" w:rsidRDefault="002146A8" w:rsidP="008910D4">
            <w:pPr>
              <w:pStyle w:val="NOSBodyHeading"/>
              <w:numPr>
                <w:ilvl w:val="0"/>
                <w:numId w:val="63"/>
              </w:numPr>
              <w:spacing w:after="120" w:line="240" w:lineRule="auto"/>
              <w:rPr>
                <w:rFonts w:cs="Arial"/>
                <w:b w:val="0"/>
              </w:rPr>
            </w:pPr>
            <w:r w:rsidRPr="0070385B">
              <w:rPr>
                <w:rFonts w:cs="Arial"/>
                <w:b w:val="0"/>
              </w:rPr>
              <w:t>The benefits of developing productive working relationships with stakeholders.</w:t>
            </w:r>
          </w:p>
          <w:p w:rsidR="002146A8" w:rsidRPr="0070385B" w:rsidRDefault="002146A8" w:rsidP="008910D4">
            <w:pPr>
              <w:pStyle w:val="NOSBodyHeading"/>
              <w:numPr>
                <w:ilvl w:val="0"/>
                <w:numId w:val="63"/>
              </w:numPr>
              <w:spacing w:after="120" w:line="240" w:lineRule="auto"/>
              <w:rPr>
                <w:rFonts w:cs="Arial"/>
                <w:b w:val="0"/>
              </w:rPr>
            </w:pPr>
            <w:r w:rsidRPr="0070385B">
              <w:rPr>
                <w:rFonts w:cs="Arial"/>
                <w:b w:val="0"/>
              </w:rPr>
              <w:t xml:space="preserve">Different types of stakeholder and key </w:t>
            </w:r>
            <w:proofErr w:type="gramStart"/>
            <w:r w:rsidRPr="0070385B">
              <w:rPr>
                <w:rFonts w:cs="Arial"/>
                <w:b w:val="0"/>
              </w:rPr>
              <w:t>principles which</w:t>
            </w:r>
            <w:proofErr w:type="gramEnd"/>
            <w:r w:rsidRPr="0070385B">
              <w:rPr>
                <w:rFonts w:cs="Arial"/>
                <w:b w:val="0"/>
              </w:rPr>
              <w:t xml:space="preserve"> underpin the ‘stakeholder’ concept.</w:t>
            </w:r>
          </w:p>
          <w:p w:rsidR="002146A8" w:rsidRPr="0070385B" w:rsidRDefault="002146A8" w:rsidP="008910D4">
            <w:pPr>
              <w:pStyle w:val="NOSBodyHeading"/>
              <w:numPr>
                <w:ilvl w:val="0"/>
                <w:numId w:val="63"/>
              </w:numPr>
              <w:spacing w:after="120" w:line="240" w:lineRule="auto"/>
              <w:rPr>
                <w:rFonts w:cs="Arial"/>
                <w:b w:val="0"/>
              </w:rPr>
            </w:pPr>
            <w:r w:rsidRPr="0070385B">
              <w:rPr>
                <w:rFonts w:cs="Arial"/>
                <w:b w:val="0"/>
              </w:rPr>
              <w:t>How to identify your organisation’s stakeholders, including background information and the nature of their interest in your organisation.</w:t>
            </w:r>
          </w:p>
          <w:p w:rsidR="002146A8" w:rsidRPr="0070385B" w:rsidRDefault="002146A8" w:rsidP="008910D4">
            <w:pPr>
              <w:pStyle w:val="NOSBodyHeading"/>
              <w:numPr>
                <w:ilvl w:val="0"/>
                <w:numId w:val="63"/>
              </w:numPr>
              <w:spacing w:after="120" w:line="240" w:lineRule="auto"/>
              <w:rPr>
                <w:rFonts w:cs="Arial"/>
                <w:b w:val="0"/>
              </w:rPr>
            </w:pPr>
            <w:r w:rsidRPr="0070385B">
              <w:rPr>
                <w:rFonts w:cs="Arial"/>
                <w:b w:val="0"/>
              </w:rPr>
              <w:t xml:space="preserve">Principles of </w:t>
            </w:r>
            <w:proofErr w:type="gramStart"/>
            <w:r w:rsidRPr="0070385B">
              <w:rPr>
                <w:rFonts w:cs="Arial"/>
                <w:b w:val="0"/>
              </w:rPr>
              <w:t>effective communication and how to apply them in order to communicate effectively with stakeholders</w:t>
            </w:r>
            <w:proofErr w:type="gramEnd"/>
            <w:r w:rsidRPr="0070385B">
              <w:rPr>
                <w:rFonts w:cs="Arial"/>
                <w:b w:val="0"/>
              </w:rPr>
              <w:t>.</w:t>
            </w:r>
          </w:p>
          <w:p w:rsidR="002146A8" w:rsidRPr="0070385B" w:rsidRDefault="002146A8" w:rsidP="008910D4">
            <w:pPr>
              <w:pStyle w:val="NOSBodyHeading"/>
              <w:numPr>
                <w:ilvl w:val="0"/>
                <w:numId w:val="63"/>
              </w:numPr>
              <w:spacing w:after="120" w:line="240" w:lineRule="auto"/>
              <w:rPr>
                <w:rFonts w:cs="Arial"/>
                <w:b w:val="0"/>
              </w:rPr>
            </w:pPr>
            <w:r w:rsidRPr="0070385B">
              <w:rPr>
                <w:rFonts w:cs="Arial"/>
                <w:b w:val="0"/>
              </w:rPr>
              <w:t>Why it is important to recognise and respect the roles, responsibilities, interests and concerns of stakeholders.</w:t>
            </w:r>
          </w:p>
          <w:p w:rsidR="002146A8" w:rsidRPr="0070385B" w:rsidRDefault="002146A8" w:rsidP="008910D4">
            <w:pPr>
              <w:pStyle w:val="NOSBodyHeading"/>
              <w:numPr>
                <w:ilvl w:val="0"/>
                <w:numId w:val="63"/>
              </w:numPr>
              <w:spacing w:after="120" w:line="240" w:lineRule="auto"/>
              <w:rPr>
                <w:rFonts w:cs="Arial"/>
                <w:b w:val="0"/>
              </w:rPr>
            </w:pPr>
            <w:r w:rsidRPr="0070385B">
              <w:rPr>
                <w:rFonts w:cs="Arial"/>
                <w:b w:val="0"/>
              </w:rPr>
              <w:t>The importance of creating a climate of trust and mutual respect where you have no authority, or shared authority, over those you are working with.</w:t>
            </w:r>
          </w:p>
          <w:p w:rsidR="002146A8" w:rsidRPr="0070385B" w:rsidRDefault="002146A8" w:rsidP="008910D4">
            <w:pPr>
              <w:pStyle w:val="NOSBodyHeading"/>
              <w:numPr>
                <w:ilvl w:val="0"/>
                <w:numId w:val="63"/>
              </w:numPr>
              <w:spacing w:after="120" w:line="240" w:lineRule="auto"/>
              <w:rPr>
                <w:rFonts w:cs="Arial"/>
                <w:b w:val="0"/>
              </w:rPr>
            </w:pPr>
            <w:r w:rsidRPr="0070385B">
              <w:rPr>
                <w:rFonts w:cs="Arial"/>
                <w:b w:val="0"/>
              </w:rPr>
              <w:t>The importance of understanding difficult situations and issues from other perspectives and providing support, where necessary, to move things forward.</w:t>
            </w:r>
          </w:p>
          <w:p w:rsidR="002146A8" w:rsidRPr="0070385B" w:rsidRDefault="002146A8" w:rsidP="008910D4">
            <w:pPr>
              <w:pStyle w:val="NOSBodyHeading"/>
              <w:numPr>
                <w:ilvl w:val="0"/>
                <w:numId w:val="63"/>
              </w:numPr>
              <w:spacing w:after="120" w:line="240" w:lineRule="auto"/>
              <w:rPr>
                <w:rFonts w:cs="Arial"/>
                <w:b w:val="0"/>
              </w:rPr>
            </w:pPr>
            <w:r w:rsidRPr="0070385B">
              <w:rPr>
                <w:rFonts w:cs="Arial"/>
                <w:b w:val="0"/>
              </w:rPr>
              <w:t>How to identify and meet the information needs of stakeholders.</w:t>
            </w:r>
          </w:p>
          <w:p w:rsidR="002146A8" w:rsidRPr="0070385B" w:rsidRDefault="002146A8" w:rsidP="008910D4">
            <w:pPr>
              <w:pStyle w:val="NOSBodyHeading"/>
              <w:numPr>
                <w:ilvl w:val="0"/>
                <w:numId w:val="63"/>
              </w:numPr>
              <w:spacing w:after="120" w:line="240" w:lineRule="auto"/>
              <w:rPr>
                <w:rFonts w:cs="Arial"/>
                <w:b w:val="0"/>
              </w:rPr>
            </w:pPr>
            <w:r w:rsidRPr="0070385B">
              <w:rPr>
                <w:rFonts w:cs="Arial"/>
                <w:b w:val="0"/>
              </w:rPr>
              <w:t xml:space="preserve">What information it is appropriate to provide to stakeholders and the factors that need to </w:t>
            </w:r>
            <w:proofErr w:type="gramStart"/>
            <w:r w:rsidRPr="0070385B">
              <w:rPr>
                <w:rFonts w:cs="Arial"/>
                <w:b w:val="0"/>
              </w:rPr>
              <w:t>be taken</w:t>
            </w:r>
            <w:proofErr w:type="gramEnd"/>
            <w:r w:rsidRPr="0070385B">
              <w:rPr>
                <w:rFonts w:cs="Arial"/>
                <w:b w:val="0"/>
              </w:rPr>
              <w:t xml:space="preserve"> into consideration.</w:t>
            </w:r>
          </w:p>
          <w:p w:rsidR="002146A8" w:rsidRPr="0070385B" w:rsidRDefault="002146A8" w:rsidP="008910D4">
            <w:pPr>
              <w:pStyle w:val="NOSBodyHeading"/>
              <w:numPr>
                <w:ilvl w:val="0"/>
                <w:numId w:val="63"/>
              </w:numPr>
              <w:spacing w:after="120" w:line="240" w:lineRule="auto"/>
              <w:rPr>
                <w:rFonts w:cs="Arial"/>
                <w:b w:val="0"/>
              </w:rPr>
            </w:pPr>
            <w:r w:rsidRPr="0070385B">
              <w:rPr>
                <w:rFonts w:cs="Arial"/>
                <w:b w:val="0"/>
              </w:rPr>
              <w:t>How to consult with stakeholders in relation to key decisions and activities.</w:t>
            </w:r>
          </w:p>
          <w:p w:rsidR="002146A8" w:rsidRPr="0070385B" w:rsidRDefault="002146A8" w:rsidP="008910D4">
            <w:pPr>
              <w:pStyle w:val="NOSBodyHeading"/>
              <w:numPr>
                <w:ilvl w:val="0"/>
                <w:numId w:val="63"/>
              </w:numPr>
              <w:spacing w:after="120" w:line="240" w:lineRule="auto"/>
              <w:rPr>
                <w:rFonts w:cs="Arial"/>
                <w:b w:val="0"/>
              </w:rPr>
            </w:pPr>
            <w:r w:rsidRPr="0070385B">
              <w:rPr>
                <w:rFonts w:cs="Arial"/>
                <w:b w:val="0"/>
              </w:rPr>
              <w:t>The importance of taking account, and being seen to take account, of the views of stakeholders, particularly in relation to their priorities, expectations and attitudes to potential risks.</w:t>
            </w:r>
          </w:p>
          <w:p w:rsidR="002146A8" w:rsidRPr="0070385B" w:rsidRDefault="002146A8" w:rsidP="008910D4">
            <w:pPr>
              <w:pStyle w:val="NOSBodyHeading"/>
              <w:numPr>
                <w:ilvl w:val="0"/>
                <w:numId w:val="63"/>
              </w:numPr>
              <w:spacing w:after="120" w:line="240" w:lineRule="auto"/>
              <w:rPr>
                <w:rFonts w:cs="Arial"/>
                <w:b w:val="0"/>
              </w:rPr>
            </w:pPr>
            <w:r w:rsidRPr="0070385B">
              <w:rPr>
                <w:rFonts w:cs="Arial"/>
                <w:b w:val="0"/>
              </w:rPr>
              <w:t>Why communication with stakeholders on fulfilment of agreements or any problems affecting or preventing fulfilment is important.</w:t>
            </w:r>
          </w:p>
          <w:p w:rsidR="002146A8" w:rsidRPr="0070385B" w:rsidRDefault="002146A8" w:rsidP="008910D4">
            <w:pPr>
              <w:pStyle w:val="NOSBodyHeading"/>
              <w:numPr>
                <w:ilvl w:val="0"/>
                <w:numId w:val="63"/>
              </w:numPr>
              <w:spacing w:after="120" w:line="240" w:lineRule="auto"/>
              <w:rPr>
                <w:rFonts w:cs="Arial"/>
                <w:b w:val="0"/>
              </w:rPr>
            </w:pPr>
            <w:r w:rsidRPr="0070385B">
              <w:rPr>
                <w:rFonts w:cs="Arial"/>
                <w:b w:val="0"/>
              </w:rPr>
              <w:t xml:space="preserve">How to identify conflicts of interest with stakeholders and the techniques that </w:t>
            </w:r>
            <w:proofErr w:type="gramStart"/>
            <w:r w:rsidRPr="0070385B">
              <w:rPr>
                <w:rFonts w:cs="Arial"/>
                <w:b w:val="0"/>
              </w:rPr>
              <w:t>can be used</w:t>
            </w:r>
            <w:proofErr w:type="gramEnd"/>
            <w:r w:rsidRPr="0070385B">
              <w:rPr>
                <w:rFonts w:cs="Arial"/>
                <w:b w:val="0"/>
              </w:rPr>
              <w:t xml:space="preserve"> to manage or remove them.</w:t>
            </w:r>
          </w:p>
          <w:p w:rsidR="002146A8" w:rsidRPr="0070385B" w:rsidRDefault="002146A8" w:rsidP="008910D4">
            <w:pPr>
              <w:pStyle w:val="NOSBodyHeading"/>
              <w:numPr>
                <w:ilvl w:val="0"/>
                <w:numId w:val="63"/>
              </w:numPr>
              <w:spacing w:after="120" w:line="240" w:lineRule="auto"/>
              <w:rPr>
                <w:rFonts w:cs="Arial"/>
                <w:b w:val="0"/>
              </w:rPr>
            </w:pPr>
            <w:r w:rsidRPr="0070385B">
              <w:rPr>
                <w:rFonts w:cs="Arial"/>
                <w:b w:val="0"/>
              </w:rPr>
              <w:t>How to identify disagreements with stakeholders and the techniques for sorting them out.</w:t>
            </w:r>
          </w:p>
          <w:p w:rsidR="002146A8" w:rsidRPr="0070385B" w:rsidRDefault="002146A8" w:rsidP="008910D4">
            <w:pPr>
              <w:pStyle w:val="NOSBodyHeading"/>
              <w:numPr>
                <w:ilvl w:val="0"/>
                <w:numId w:val="63"/>
              </w:numPr>
              <w:spacing w:after="120" w:line="240" w:lineRule="auto"/>
              <w:rPr>
                <w:rFonts w:cs="Arial"/>
                <w:b w:val="0"/>
              </w:rPr>
            </w:pPr>
            <w:r w:rsidRPr="0070385B">
              <w:rPr>
                <w:rFonts w:cs="Arial"/>
                <w:b w:val="0"/>
              </w:rPr>
              <w:lastRenderedPageBreak/>
              <w:t>The damage that conflicts of interest and disagreements with stakeholders can cause to individuals and organisations.</w:t>
            </w:r>
          </w:p>
          <w:p w:rsidR="002146A8" w:rsidRPr="0070385B" w:rsidRDefault="002146A8" w:rsidP="008910D4">
            <w:pPr>
              <w:pStyle w:val="NOSBodyHeading"/>
              <w:numPr>
                <w:ilvl w:val="0"/>
                <w:numId w:val="63"/>
              </w:numPr>
              <w:spacing w:after="120" w:line="240" w:lineRule="auto"/>
              <w:rPr>
                <w:rFonts w:cs="Arial"/>
                <w:b w:val="0"/>
              </w:rPr>
            </w:pPr>
            <w:r w:rsidRPr="0070385B">
              <w:rPr>
                <w:rFonts w:cs="Arial"/>
                <w:b w:val="0"/>
              </w:rPr>
              <w:t>How to recognise and take account of political issues when dealing with stakeholders.</w:t>
            </w:r>
          </w:p>
          <w:p w:rsidR="002146A8" w:rsidRPr="0070385B" w:rsidRDefault="002146A8" w:rsidP="008910D4">
            <w:pPr>
              <w:pStyle w:val="NOSBodyHeading"/>
              <w:numPr>
                <w:ilvl w:val="0"/>
                <w:numId w:val="63"/>
              </w:numPr>
              <w:spacing w:after="120" w:line="240" w:lineRule="auto"/>
              <w:rPr>
                <w:rFonts w:cs="Arial"/>
                <w:b w:val="0"/>
              </w:rPr>
            </w:pPr>
            <w:r w:rsidRPr="0070385B">
              <w:rPr>
                <w:rFonts w:cs="Arial"/>
                <w:b w:val="0"/>
              </w:rPr>
              <w:t>How to manage the expectations of stakeholders.</w:t>
            </w:r>
          </w:p>
          <w:p w:rsidR="002146A8" w:rsidRPr="0070385B" w:rsidRDefault="002146A8" w:rsidP="008910D4">
            <w:pPr>
              <w:pStyle w:val="NOSBodyHeading"/>
              <w:numPr>
                <w:ilvl w:val="0"/>
                <w:numId w:val="63"/>
              </w:numPr>
              <w:spacing w:after="120" w:line="240" w:lineRule="auto"/>
              <w:rPr>
                <w:rFonts w:cs="Arial"/>
                <w:b w:val="0"/>
              </w:rPr>
            </w:pPr>
            <w:r w:rsidRPr="0070385B">
              <w:rPr>
                <w:rFonts w:cs="Arial"/>
                <w:b w:val="0"/>
              </w:rPr>
              <w:t>How to monitor and review the effectiveness of working relationships with stakeholders.</w:t>
            </w:r>
          </w:p>
          <w:p w:rsidR="002146A8" w:rsidRPr="0070385B" w:rsidRDefault="002146A8" w:rsidP="008910D4">
            <w:pPr>
              <w:pStyle w:val="NOSBodyHeading"/>
              <w:numPr>
                <w:ilvl w:val="0"/>
                <w:numId w:val="63"/>
              </w:numPr>
              <w:spacing w:after="120" w:line="240" w:lineRule="auto"/>
              <w:rPr>
                <w:rFonts w:cs="Arial"/>
                <w:b w:val="0"/>
              </w:rPr>
            </w:pPr>
            <w:r w:rsidRPr="0070385B">
              <w:rPr>
                <w:rFonts w:cs="Arial"/>
                <w:b w:val="0"/>
              </w:rPr>
              <w:t>How to get and make effective use of feedback from stakeholders.</w:t>
            </w:r>
          </w:p>
          <w:p w:rsidR="002146A8" w:rsidRPr="0070385B" w:rsidRDefault="002146A8" w:rsidP="008910D4">
            <w:pPr>
              <w:pStyle w:val="NOSBodyHeading"/>
              <w:numPr>
                <w:ilvl w:val="0"/>
                <w:numId w:val="63"/>
              </w:numPr>
              <w:spacing w:after="120" w:line="240" w:lineRule="auto"/>
              <w:rPr>
                <w:rFonts w:cs="Arial"/>
                <w:b w:val="0"/>
              </w:rPr>
            </w:pPr>
            <w:r w:rsidRPr="0070385B">
              <w:rPr>
                <w:rFonts w:cs="Arial"/>
                <w:b w:val="0"/>
              </w:rPr>
              <w:t>How to provide stakeholders with feedback designed to improve their performance.</w:t>
            </w:r>
          </w:p>
          <w:p w:rsidR="002146A8" w:rsidRPr="0070385B" w:rsidRDefault="002146A8" w:rsidP="008910D4">
            <w:pPr>
              <w:pStyle w:val="NOSBodyHeading"/>
              <w:numPr>
                <w:ilvl w:val="0"/>
                <w:numId w:val="63"/>
              </w:numPr>
              <w:spacing w:after="120" w:line="240" w:lineRule="auto"/>
              <w:rPr>
                <w:b w:val="0"/>
              </w:rPr>
            </w:pPr>
            <w:proofErr w:type="gramStart"/>
            <w:r w:rsidRPr="0070385B">
              <w:rPr>
                <w:rFonts w:cs="Arial"/>
                <w:b w:val="0"/>
              </w:rPr>
              <w:t>The importance of monitoring wider developments in relation to stakeholders and how to do so effectively.</w:t>
            </w:r>
            <w:proofErr w:type="gramEnd"/>
          </w:p>
        </w:tc>
      </w:tr>
      <w:tr w:rsidR="000168C8" w:rsidRPr="0070385B" w:rsidTr="004566E9">
        <w:tc>
          <w:tcPr>
            <w:tcW w:w="2518" w:type="dxa"/>
          </w:tcPr>
          <w:p w:rsidR="002146A8" w:rsidRPr="0070385B" w:rsidRDefault="002146A8" w:rsidP="004566E9">
            <w:pPr>
              <w:pStyle w:val="NOSSideHeading"/>
              <w:rPr>
                <w:rFonts w:ascii="Helvetica" w:hAnsi="Helvetica" w:cs="Helvetica"/>
                <w:b w:val="0"/>
                <w:i/>
                <w:iCs/>
                <w:noProof w:val="0"/>
                <w:sz w:val="22"/>
              </w:rPr>
            </w:pPr>
          </w:p>
          <w:p w:rsidR="002146A8" w:rsidRPr="0070385B" w:rsidRDefault="002146A8" w:rsidP="00652AAD">
            <w:pPr>
              <w:pStyle w:val="NOSSideSubHeading"/>
            </w:pPr>
          </w:p>
          <w:p w:rsidR="002146A8" w:rsidRPr="0070385B" w:rsidRDefault="002146A8" w:rsidP="00652AAD">
            <w:pPr>
              <w:pStyle w:val="NOSSideSubHeading"/>
            </w:pPr>
          </w:p>
          <w:p w:rsidR="002146A8" w:rsidRPr="0070385B" w:rsidRDefault="002146A8" w:rsidP="00652AAD">
            <w:pPr>
              <w:pStyle w:val="NOSSideSubHeading"/>
            </w:pPr>
            <w:r w:rsidRPr="0070385B">
              <w:t>You need to know and understand:</w:t>
            </w:r>
          </w:p>
          <w:p w:rsidR="002146A8" w:rsidRPr="0070385B" w:rsidRDefault="002146A8" w:rsidP="004566E9">
            <w:pPr>
              <w:pStyle w:val="NOSSideHeading"/>
              <w:rPr>
                <w:rFonts w:ascii="Helvetica" w:hAnsi="Helvetica"/>
              </w:rPr>
            </w:pPr>
          </w:p>
          <w:p w:rsidR="002146A8" w:rsidRPr="0070385B" w:rsidRDefault="002146A8" w:rsidP="004566E9">
            <w:pPr>
              <w:pStyle w:val="NOSSideHeading"/>
              <w:rPr>
                <w:rFonts w:ascii="Helvetica" w:hAnsi="Helvetica"/>
              </w:rPr>
            </w:pPr>
          </w:p>
          <w:p w:rsidR="002146A8" w:rsidRPr="0070385B" w:rsidRDefault="002146A8" w:rsidP="004566E9">
            <w:pPr>
              <w:pStyle w:val="NOSSideHeading"/>
              <w:rPr>
                <w:rFonts w:ascii="Helvetica" w:hAnsi="Helvetica"/>
              </w:rPr>
            </w:pPr>
          </w:p>
        </w:tc>
        <w:tc>
          <w:tcPr>
            <w:tcW w:w="7902" w:type="dxa"/>
          </w:tcPr>
          <w:p w:rsidR="002146A8" w:rsidRPr="0070385B" w:rsidRDefault="002146A8" w:rsidP="004566E9">
            <w:pPr>
              <w:pStyle w:val="NOSBodyHeading"/>
              <w:spacing w:line="360" w:lineRule="auto"/>
            </w:pPr>
          </w:p>
          <w:p w:rsidR="002146A8" w:rsidRPr="0070385B" w:rsidRDefault="002146A8" w:rsidP="004566E9">
            <w:pPr>
              <w:pStyle w:val="NOSBodyHeading"/>
              <w:spacing w:line="360" w:lineRule="auto"/>
            </w:pPr>
            <w:r w:rsidRPr="0070385B">
              <w:t xml:space="preserve">Industry/sector specific knowledge and understanding </w:t>
            </w:r>
          </w:p>
          <w:p w:rsidR="002146A8" w:rsidRPr="0070385B" w:rsidRDefault="002146A8" w:rsidP="008910D4">
            <w:pPr>
              <w:pStyle w:val="NOSBodyHeading"/>
              <w:numPr>
                <w:ilvl w:val="0"/>
                <w:numId w:val="63"/>
              </w:numPr>
              <w:spacing w:after="120" w:line="240" w:lineRule="auto"/>
              <w:rPr>
                <w:b w:val="0"/>
              </w:rPr>
            </w:pPr>
            <w:r w:rsidRPr="0070385B">
              <w:rPr>
                <w:b w:val="0"/>
              </w:rPr>
              <w:t>Current and emerging trends and developments in your industry or sector.</w:t>
            </w:r>
          </w:p>
          <w:p w:rsidR="002146A8" w:rsidRPr="0070385B" w:rsidRDefault="002146A8" w:rsidP="008910D4">
            <w:pPr>
              <w:pStyle w:val="NOSBodyHeading"/>
              <w:numPr>
                <w:ilvl w:val="0"/>
                <w:numId w:val="63"/>
              </w:numPr>
              <w:spacing w:after="120" w:line="240" w:lineRule="auto"/>
              <w:rPr>
                <w:b w:val="0"/>
              </w:rPr>
            </w:pPr>
            <w:r w:rsidRPr="0070385B">
              <w:rPr>
                <w:b w:val="0"/>
              </w:rPr>
              <w:t>Sector-specific legislation, regulations, guidelines and codes of practice.</w:t>
            </w:r>
          </w:p>
          <w:p w:rsidR="002146A8" w:rsidRPr="0070385B" w:rsidRDefault="002146A8" w:rsidP="008910D4">
            <w:pPr>
              <w:pStyle w:val="NOSBodyHeading"/>
              <w:numPr>
                <w:ilvl w:val="0"/>
                <w:numId w:val="63"/>
              </w:numPr>
              <w:spacing w:after="120" w:line="240" w:lineRule="auto"/>
              <w:rPr>
                <w:b w:val="0"/>
              </w:rPr>
            </w:pPr>
            <w:r w:rsidRPr="0070385B">
              <w:rPr>
                <w:b w:val="0"/>
              </w:rPr>
              <w:t>Standards of behaviour and performance in your industry or sector.</w:t>
            </w:r>
          </w:p>
          <w:p w:rsidR="002146A8" w:rsidRPr="0070385B" w:rsidRDefault="002146A8" w:rsidP="008910D4">
            <w:pPr>
              <w:pStyle w:val="NOSBodyHeading"/>
              <w:numPr>
                <w:ilvl w:val="0"/>
                <w:numId w:val="63"/>
              </w:numPr>
              <w:spacing w:after="120" w:line="240" w:lineRule="auto"/>
              <w:rPr>
                <w:b w:val="0"/>
              </w:rPr>
            </w:pPr>
            <w:r w:rsidRPr="0070385B">
              <w:rPr>
                <w:b w:val="0"/>
              </w:rPr>
              <w:t>The culture of your industry or sector.</w:t>
            </w:r>
          </w:p>
        </w:tc>
      </w:tr>
      <w:tr w:rsidR="000168C8" w:rsidRPr="0070385B" w:rsidTr="004566E9">
        <w:tc>
          <w:tcPr>
            <w:tcW w:w="2518" w:type="dxa"/>
          </w:tcPr>
          <w:p w:rsidR="002146A8" w:rsidRPr="0070385B" w:rsidRDefault="002146A8" w:rsidP="004566E9">
            <w:pPr>
              <w:pStyle w:val="NOSSideHeading"/>
              <w:rPr>
                <w:rFonts w:ascii="Helvetica" w:hAnsi="Helvetica" w:cs="Helvetica"/>
                <w:b w:val="0"/>
                <w:i/>
                <w:iCs/>
                <w:noProof w:val="0"/>
                <w:sz w:val="22"/>
              </w:rPr>
            </w:pPr>
          </w:p>
          <w:p w:rsidR="002146A8" w:rsidRPr="0070385B" w:rsidRDefault="002146A8" w:rsidP="00652AAD">
            <w:pPr>
              <w:pStyle w:val="NOSSideSubHeading"/>
            </w:pPr>
          </w:p>
          <w:p w:rsidR="00B422C2" w:rsidRDefault="00B422C2" w:rsidP="00652AAD">
            <w:pPr>
              <w:pStyle w:val="NOSSideSubHeading"/>
            </w:pPr>
          </w:p>
          <w:p w:rsidR="00B422C2" w:rsidRDefault="00B422C2" w:rsidP="00652AAD">
            <w:pPr>
              <w:pStyle w:val="NOSSideSubHeading"/>
            </w:pPr>
          </w:p>
          <w:p w:rsidR="00B422C2" w:rsidRDefault="00B422C2" w:rsidP="00652AAD">
            <w:pPr>
              <w:pStyle w:val="NOSSideSubHeading"/>
            </w:pPr>
          </w:p>
          <w:p w:rsidR="002146A8" w:rsidRPr="0070385B" w:rsidRDefault="002146A8" w:rsidP="00652AAD">
            <w:pPr>
              <w:pStyle w:val="NOSSideSubHeading"/>
            </w:pPr>
            <w:r w:rsidRPr="0070385B">
              <w:t>You need to know and understand:</w:t>
            </w:r>
          </w:p>
          <w:p w:rsidR="002146A8" w:rsidRPr="0070385B" w:rsidRDefault="002146A8" w:rsidP="004566E9">
            <w:pPr>
              <w:pStyle w:val="NOSSideHeading"/>
              <w:rPr>
                <w:rFonts w:ascii="Helvetica" w:hAnsi="Helvetica"/>
              </w:rPr>
            </w:pPr>
          </w:p>
          <w:p w:rsidR="002146A8" w:rsidRPr="0070385B" w:rsidRDefault="002146A8" w:rsidP="004566E9">
            <w:pPr>
              <w:pStyle w:val="NOSSideHeading"/>
              <w:rPr>
                <w:rFonts w:ascii="Helvetica" w:hAnsi="Helvetica"/>
              </w:rPr>
            </w:pPr>
          </w:p>
        </w:tc>
        <w:tc>
          <w:tcPr>
            <w:tcW w:w="7902" w:type="dxa"/>
          </w:tcPr>
          <w:p w:rsidR="002146A8" w:rsidRDefault="002146A8" w:rsidP="004566E9">
            <w:pPr>
              <w:pStyle w:val="NOSBodyHeading"/>
              <w:spacing w:line="360" w:lineRule="auto"/>
            </w:pPr>
          </w:p>
          <w:p w:rsidR="00B422C2" w:rsidRPr="0070385B" w:rsidRDefault="00B422C2" w:rsidP="004566E9">
            <w:pPr>
              <w:pStyle w:val="NOSBodyHeading"/>
              <w:spacing w:line="360" w:lineRule="auto"/>
            </w:pPr>
          </w:p>
          <w:p w:rsidR="002146A8" w:rsidRPr="0070385B" w:rsidRDefault="002146A8" w:rsidP="004566E9">
            <w:pPr>
              <w:pStyle w:val="NOSBodyHeading"/>
              <w:spacing w:line="360" w:lineRule="auto"/>
            </w:pPr>
            <w:r w:rsidRPr="0070385B">
              <w:t xml:space="preserve">Context specific knowledge and understanding </w:t>
            </w:r>
          </w:p>
          <w:p w:rsidR="002146A8" w:rsidRPr="0070385B" w:rsidRDefault="002146A8" w:rsidP="008910D4">
            <w:pPr>
              <w:pStyle w:val="NOSBodyHeading"/>
              <w:numPr>
                <w:ilvl w:val="0"/>
                <w:numId w:val="63"/>
              </w:numPr>
              <w:spacing w:after="120" w:line="240" w:lineRule="auto"/>
              <w:rPr>
                <w:b w:val="0"/>
              </w:rPr>
            </w:pPr>
            <w:r w:rsidRPr="0070385B">
              <w:rPr>
                <w:b w:val="0"/>
              </w:rPr>
              <w:t>The vision, values, objectives, plans, structure and culture of your organisation.</w:t>
            </w:r>
          </w:p>
          <w:p w:rsidR="002146A8" w:rsidRPr="0070385B" w:rsidRDefault="002146A8" w:rsidP="008910D4">
            <w:pPr>
              <w:pStyle w:val="NOSBodyHeading"/>
              <w:numPr>
                <w:ilvl w:val="0"/>
                <w:numId w:val="63"/>
              </w:numPr>
              <w:spacing w:after="120" w:line="240" w:lineRule="auto"/>
              <w:rPr>
                <w:b w:val="0"/>
              </w:rPr>
            </w:pPr>
            <w:r w:rsidRPr="0070385B">
              <w:rPr>
                <w:b w:val="0"/>
              </w:rPr>
              <w:t>Relevant stakeholders, their work roles and responsibilities.</w:t>
            </w:r>
          </w:p>
          <w:p w:rsidR="002146A8" w:rsidRPr="0070385B" w:rsidRDefault="002146A8" w:rsidP="008910D4">
            <w:pPr>
              <w:pStyle w:val="NOSBodyHeading"/>
              <w:numPr>
                <w:ilvl w:val="0"/>
                <w:numId w:val="63"/>
              </w:numPr>
              <w:spacing w:after="120" w:line="240" w:lineRule="auto"/>
              <w:rPr>
                <w:b w:val="0"/>
              </w:rPr>
            </w:pPr>
            <w:r w:rsidRPr="0070385B">
              <w:rPr>
                <w:b w:val="0"/>
              </w:rPr>
              <w:t>Identified stakeholders, their background and interests in the activities and performance of the organisation.</w:t>
            </w:r>
          </w:p>
          <w:p w:rsidR="002146A8" w:rsidRPr="0070385B" w:rsidRDefault="002146A8" w:rsidP="008910D4">
            <w:pPr>
              <w:pStyle w:val="NOSBodyHeading"/>
              <w:numPr>
                <w:ilvl w:val="0"/>
                <w:numId w:val="63"/>
              </w:numPr>
              <w:spacing w:after="120" w:line="240" w:lineRule="auto"/>
              <w:rPr>
                <w:b w:val="0"/>
              </w:rPr>
            </w:pPr>
            <w:r w:rsidRPr="0070385B">
              <w:rPr>
                <w:b w:val="0"/>
              </w:rPr>
              <w:t>Agreements with stakeholders.</w:t>
            </w:r>
          </w:p>
          <w:p w:rsidR="002146A8" w:rsidRPr="0070385B" w:rsidRDefault="002146A8" w:rsidP="008910D4">
            <w:pPr>
              <w:pStyle w:val="NOSBodyHeading"/>
              <w:numPr>
                <w:ilvl w:val="0"/>
                <w:numId w:val="63"/>
              </w:numPr>
              <w:spacing w:after="120" w:line="240" w:lineRule="auto"/>
              <w:rPr>
                <w:b w:val="0"/>
              </w:rPr>
            </w:pPr>
            <w:r w:rsidRPr="0070385B">
              <w:rPr>
                <w:b w:val="0"/>
              </w:rPr>
              <w:t>The identified information needs of stakeholders.</w:t>
            </w:r>
          </w:p>
          <w:p w:rsidR="002146A8" w:rsidRPr="0070385B" w:rsidRDefault="002146A8" w:rsidP="008910D4">
            <w:pPr>
              <w:pStyle w:val="NOSBodyHeading"/>
              <w:numPr>
                <w:ilvl w:val="0"/>
                <w:numId w:val="63"/>
              </w:numPr>
              <w:spacing w:after="120" w:line="240" w:lineRule="auto"/>
              <w:rPr>
                <w:b w:val="0"/>
              </w:rPr>
            </w:pPr>
            <w:r w:rsidRPr="0070385B">
              <w:rPr>
                <w:b w:val="0"/>
              </w:rPr>
              <w:t>Mechanisms for consulting with stakeholders on key decisions and activities.</w:t>
            </w:r>
          </w:p>
          <w:p w:rsidR="002146A8" w:rsidRPr="0070385B" w:rsidRDefault="002146A8" w:rsidP="008910D4">
            <w:pPr>
              <w:pStyle w:val="NOSBodyHeading"/>
              <w:numPr>
                <w:ilvl w:val="0"/>
                <w:numId w:val="63"/>
              </w:numPr>
              <w:spacing w:after="120" w:line="240" w:lineRule="auto"/>
              <w:rPr>
                <w:b w:val="0"/>
              </w:rPr>
            </w:pPr>
            <w:r w:rsidRPr="0070385B">
              <w:rPr>
                <w:b w:val="0"/>
              </w:rPr>
              <w:t>Your organisation’s planning and decision-making processes.</w:t>
            </w:r>
          </w:p>
          <w:p w:rsidR="002146A8" w:rsidRPr="0070385B" w:rsidRDefault="002146A8" w:rsidP="008910D4">
            <w:pPr>
              <w:pStyle w:val="NOSBodyHeading"/>
              <w:numPr>
                <w:ilvl w:val="0"/>
                <w:numId w:val="63"/>
              </w:numPr>
              <w:spacing w:after="120" w:line="240" w:lineRule="auto"/>
              <w:rPr>
                <w:b w:val="0"/>
              </w:rPr>
            </w:pPr>
            <w:r w:rsidRPr="0070385B">
              <w:rPr>
                <w:b w:val="0"/>
              </w:rPr>
              <w:t>Mechanisms for communicating with stakeholders.</w:t>
            </w:r>
          </w:p>
          <w:p w:rsidR="002146A8" w:rsidRPr="0070385B" w:rsidRDefault="002146A8" w:rsidP="008910D4">
            <w:pPr>
              <w:pStyle w:val="NOSBodyHeading"/>
              <w:numPr>
                <w:ilvl w:val="0"/>
                <w:numId w:val="63"/>
              </w:numPr>
              <w:spacing w:after="120" w:line="240" w:lineRule="auto"/>
              <w:rPr>
                <w:b w:val="0"/>
              </w:rPr>
            </w:pPr>
            <w:r w:rsidRPr="0070385B">
              <w:rPr>
                <w:b w:val="0"/>
              </w:rPr>
              <w:lastRenderedPageBreak/>
              <w:t>Power, influence and politics within your organisation.</w:t>
            </w:r>
          </w:p>
          <w:p w:rsidR="002146A8" w:rsidRPr="0070385B" w:rsidRDefault="002146A8" w:rsidP="008910D4">
            <w:pPr>
              <w:pStyle w:val="NOSBodyHeading"/>
              <w:numPr>
                <w:ilvl w:val="0"/>
                <w:numId w:val="63"/>
              </w:numPr>
              <w:spacing w:after="120" w:line="240" w:lineRule="auto"/>
              <w:rPr>
                <w:b w:val="0"/>
              </w:rPr>
            </w:pPr>
            <w:r w:rsidRPr="0070385B">
              <w:rPr>
                <w:b w:val="0"/>
              </w:rPr>
              <w:t xml:space="preserve">Standards of behaviour and performance that </w:t>
            </w:r>
            <w:proofErr w:type="gramStart"/>
            <w:r w:rsidRPr="0070385B">
              <w:rPr>
                <w:b w:val="0"/>
              </w:rPr>
              <w:t>are expected</w:t>
            </w:r>
            <w:proofErr w:type="gramEnd"/>
            <w:r w:rsidRPr="0070385B">
              <w:rPr>
                <w:b w:val="0"/>
              </w:rPr>
              <w:t xml:space="preserve"> in your organisation.</w:t>
            </w:r>
          </w:p>
          <w:p w:rsidR="002146A8" w:rsidRPr="0070385B" w:rsidRDefault="002146A8" w:rsidP="008910D4">
            <w:pPr>
              <w:pStyle w:val="NOSBodyHeading"/>
              <w:numPr>
                <w:ilvl w:val="0"/>
                <w:numId w:val="63"/>
              </w:numPr>
              <w:spacing w:after="120" w:line="240" w:lineRule="auto"/>
              <w:rPr>
                <w:b w:val="0"/>
              </w:rPr>
            </w:pPr>
            <w:r w:rsidRPr="0070385B">
              <w:rPr>
                <w:b w:val="0"/>
              </w:rPr>
              <w:t>Mechanisms in place for monitoring and reviewing the effectiveness of working relationships with stakeholders.</w:t>
            </w:r>
          </w:p>
        </w:tc>
      </w:tr>
    </w:tbl>
    <w:p w:rsidR="002146A8" w:rsidRPr="0070385B" w:rsidRDefault="002146A8" w:rsidP="002146A8">
      <w:pPr>
        <w:rPr>
          <w:rFonts w:cs="Arial"/>
          <w:sz w:val="28"/>
          <w:szCs w:val="28"/>
        </w:rPr>
      </w:pPr>
      <w:r w:rsidRPr="0070385B">
        <w:lastRenderedPageBreak/>
        <w:br w:type="page"/>
      </w:r>
    </w:p>
    <w:tbl>
      <w:tblPr>
        <w:tblW w:w="0" w:type="auto"/>
        <w:tblLook w:val="00A0" w:firstRow="1" w:lastRow="0" w:firstColumn="1" w:lastColumn="0" w:noHBand="0" w:noVBand="0"/>
      </w:tblPr>
      <w:tblGrid>
        <w:gridCol w:w="2403"/>
        <w:gridCol w:w="6667"/>
      </w:tblGrid>
      <w:tr w:rsidR="000168C8" w:rsidRPr="0070385B" w:rsidTr="004566E9">
        <w:tc>
          <w:tcPr>
            <w:tcW w:w="2626" w:type="dxa"/>
          </w:tcPr>
          <w:p w:rsidR="002146A8" w:rsidRPr="0070385B" w:rsidRDefault="002146A8" w:rsidP="004566E9">
            <w:pPr>
              <w:pStyle w:val="NOSSideHeading"/>
            </w:pPr>
            <w:r w:rsidRPr="0070385B">
              <w:lastRenderedPageBreak/>
              <w:t>Behaviours</w:t>
            </w:r>
          </w:p>
          <w:p w:rsidR="002146A8" w:rsidRPr="0070385B" w:rsidRDefault="002146A8" w:rsidP="004566E9">
            <w:pPr>
              <w:spacing w:line="300" w:lineRule="exact"/>
            </w:pPr>
          </w:p>
          <w:p w:rsidR="002146A8" w:rsidRPr="0070385B" w:rsidRDefault="002146A8" w:rsidP="004566E9">
            <w:pPr>
              <w:spacing w:line="300" w:lineRule="exact"/>
            </w:pPr>
          </w:p>
          <w:p w:rsidR="002146A8" w:rsidRPr="0070385B" w:rsidRDefault="002146A8" w:rsidP="00652AAD">
            <w:pPr>
              <w:pStyle w:val="NOSSideSubHeading"/>
            </w:pPr>
            <w:r w:rsidRPr="0070385B">
              <w:t>When performing to this standard, you are likely to demonstrate the following behaviours:</w:t>
            </w:r>
          </w:p>
          <w:p w:rsidR="002146A8" w:rsidRPr="0070385B" w:rsidRDefault="002146A8" w:rsidP="004566E9">
            <w:pPr>
              <w:spacing w:line="300" w:lineRule="exact"/>
            </w:pPr>
          </w:p>
        </w:tc>
        <w:tc>
          <w:tcPr>
            <w:tcW w:w="7794" w:type="dxa"/>
          </w:tcPr>
          <w:p w:rsidR="002146A8" w:rsidRPr="0070385B" w:rsidRDefault="002146A8" w:rsidP="004566E9">
            <w:pPr>
              <w:pStyle w:val="ListParagraph"/>
              <w:ind w:left="0"/>
              <w:rPr>
                <w:rFonts w:ascii="Verdana" w:hAnsi="Verdana"/>
                <w:sz w:val="20"/>
                <w:szCs w:val="20"/>
                <w:lang w:val="en-GB"/>
              </w:rPr>
            </w:pPr>
          </w:p>
          <w:p w:rsidR="002146A8" w:rsidRDefault="002146A8" w:rsidP="004566E9">
            <w:pPr>
              <w:pStyle w:val="ListParagraph"/>
              <w:ind w:left="0"/>
              <w:rPr>
                <w:rFonts w:cs="Arial"/>
                <w:lang w:val="en-GB"/>
              </w:rPr>
            </w:pPr>
          </w:p>
          <w:p w:rsidR="008910D4" w:rsidRPr="0070385B" w:rsidRDefault="008910D4" w:rsidP="004566E9">
            <w:pPr>
              <w:pStyle w:val="ListParagraph"/>
              <w:ind w:left="0"/>
              <w:rPr>
                <w:rFonts w:cs="Arial"/>
                <w:lang w:val="en-GB"/>
              </w:rPr>
            </w:pPr>
          </w:p>
          <w:p w:rsidR="002146A8" w:rsidRPr="0070385B" w:rsidRDefault="002146A8" w:rsidP="008910D4">
            <w:pPr>
              <w:pStyle w:val="ListParagraph"/>
              <w:numPr>
                <w:ilvl w:val="0"/>
                <w:numId w:val="61"/>
              </w:numPr>
              <w:ind w:left="544" w:hanging="544"/>
              <w:contextualSpacing w:val="0"/>
              <w:rPr>
                <w:rFonts w:cs="Arial"/>
                <w:lang w:val="en-GB"/>
              </w:rPr>
            </w:pPr>
            <w:r w:rsidRPr="0070385B">
              <w:rPr>
                <w:rFonts w:cs="Arial"/>
                <w:lang w:val="en-GB"/>
              </w:rPr>
              <w:t>Identify people’s preferred ways of communicating</w:t>
            </w:r>
          </w:p>
          <w:p w:rsidR="002146A8" w:rsidRPr="0070385B" w:rsidRDefault="002146A8" w:rsidP="008910D4">
            <w:pPr>
              <w:pStyle w:val="ListParagraph"/>
              <w:numPr>
                <w:ilvl w:val="0"/>
                <w:numId w:val="61"/>
              </w:numPr>
              <w:ind w:left="544" w:hanging="544"/>
              <w:contextualSpacing w:val="0"/>
              <w:rPr>
                <w:rFonts w:cs="Arial"/>
                <w:lang w:val="en-GB"/>
              </w:rPr>
            </w:pPr>
            <w:r w:rsidRPr="0070385B">
              <w:rPr>
                <w:rFonts w:cs="Arial"/>
                <w:lang w:val="en-GB"/>
              </w:rPr>
              <w:t>Use communication media and styles appropriate to different people and situations</w:t>
            </w:r>
          </w:p>
          <w:p w:rsidR="002146A8" w:rsidRPr="0070385B" w:rsidRDefault="002146A8" w:rsidP="008910D4">
            <w:pPr>
              <w:pStyle w:val="ListParagraph"/>
              <w:numPr>
                <w:ilvl w:val="0"/>
                <w:numId w:val="61"/>
              </w:numPr>
              <w:ind w:left="544" w:hanging="544"/>
              <w:contextualSpacing w:val="0"/>
              <w:rPr>
                <w:rFonts w:cs="Arial"/>
                <w:lang w:val="en-GB"/>
              </w:rPr>
            </w:pPr>
            <w:r w:rsidRPr="0070385B">
              <w:rPr>
                <w:rFonts w:cs="Arial"/>
                <w:lang w:val="en-GB"/>
              </w:rPr>
              <w:t>Present information clearly, concisely, accurately and in ways that promote understanding</w:t>
            </w:r>
          </w:p>
          <w:p w:rsidR="002146A8" w:rsidRPr="0070385B" w:rsidRDefault="002146A8" w:rsidP="008910D4">
            <w:pPr>
              <w:pStyle w:val="ListParagraph"/>
              <w:numPr>
                <w:ilvl w:val="0"/>
                <w:numId w:val="61"/>
              </w:numPr>
              <w:ind w:left="544" w:hanging="544"/>
              <w:contextualSpacing w:val="0"/>
              <w:rPr>
                <w:rFonts w:cs="Arial"/>
                <w:lang w:val="en-GB"/>
              </w:rPr>
            </w:pPr>
            <w:r w:rsidRPr="0070385B">
              <w:rPr>
                <w:rFonts w:cs="Arial"/>
                <w:lang w:val="en-GB"/>
              </w:rPr>
              <w:t>Keep people informed of plans and developments in a timely way</w:t>
            </w:r>
          </w:p>
          <w:p w:rsidR="002146A8" w:rsidRPr="0070385B" w:rsidRDefault="002146A8" w:rsidP="008910D4">
            <w:pPr>
              <w:pStyle w:val="ListParagraph"/>
              <w:numPr>
                <w:ilvl w:val="0"/>
                <w:numId w:val="61"/>
              </w:numPr>
              <w:ind w:left="544" w:hanging="544"/>
              <w:contextualSpacing w:val="0"/>
              <w:rPr>
                <w:rFonts w:cs="Arial"/>
                <w:lang w:val="en-GB"/>
              </w:rPr>
            </w:pPr>
            <w:r w:rsidRPr="0070385B">
              <w:rPr>
                <w:rFonts w:cs="Arial"/>
                <w:lang w:val="en-GB"/>
              </w:rPr>
              <w:t>Show respect for the views and actions of others</w:t>
            </w:r>
          </w:p>
          <w:p w:rsidR="002146A8" w:rsidRPr="0070385B" w:rsidRDefault="002146A8" w:rsidP="008910D4">
            <w:pPr>
              <w:pStyle w:val="ListParagraph"/>
              <w:numPr>
                <w:ilvl w:val="0"/>
                <w:numId w:val="61"/>
              </w:numPr>
              <w:ind w:left="544" w:hanging="544"/>
              <w:contextualSpacing w:val="0"/>
              <w:rPr>
                <w:rFonts w:cs="Arial"/>
                <w:lang w:val="en-GB"/>
              </w:rPr>
            </w:pPr>
            <w:r w:rsidRPr="0070385B">
              <w:rPr>
                <w:rFonts w:cs="Arial"/>
                <w:lang w:val="en-GB"/>
              </w:rPr>
              <w:t>Comply with and ensure others comply with legal requirements, industry regulations, organisational policies and professional codes</w:t>
            </w:r>
          </w:p>
          <w:p w:rsidR="002146A8" w:rsidRPr="0070385B" w:rsidRDefault="002146A8" w:rsidP="008910D4">
            <w:pPr>
              <w:pStyle w:val="ListParagraph"/>
              <w:numPr>
                <w:ilvl w:val="0"/>
                <w:numId w:val="61"/>
              </w:numPr>
              <w:ind w:left="544" w:hanging="544"/>
              <w:contextualSpacing w:val="0"/>
              <w:rPr>
                <w:rFonts w:cs="Arial"/>
                <w:lang w:val="en-GB"/>
              </w:rPr>
            </w:pPr>
            <w:r w:rsidRPr="0070385B">
              <w:rPr>
                <w:rFonts w:cs="Arial"/>
                <w:lang w:val="en-GB"/>
              </w:rPr>
              <w:t>Seek to understand people’s needs and motivations</w:t>
            </w:r>
          </w:p>
          <w:p w:rsidR="002146A8" w:rsidRPr="0070385B" w:rsidRDefault="002146A8" w:rsidP="008910D4">
            <w:pPr>
              <w:pStyle w:val="ListParagraph"/>
              <w:numPr>
                <w:ilvl w:val="0"/>
                <w:numId w:val="61"/>
              </w:numPr>
              <w:ind w:left="544" w:hanging="544"/>
              <w:contextualSpacing w:val="0"/>
              <w:rPr>
                <w:rFonts w:cs="Arial"/>
                <w:lang w:val="en-GB"/>
              </w:rPr>
            </w:pPr>
            <w:r w:rsidRPr="0070385B">
              <w:rPr>
                <w:rFonts w:cs="Arial"/>
                <w:lang w:val="en-GB"/>
              </w:rPr>
              <w:t>Create a sense of common purpose</w:t>
            </w:r>
          </w:p>
          <w:p w:rsidR="002146A8" w:rsidRPr="0070385B" w:rsidRDefault="002146A8" w:rsidP="008910D4">
            <w:pPr>
              <w:pStyle w:val="ListParagraph"/>
              <w:numPr>
                <w:ilvl w:val="0"/>
                <w:numId w:val="61"/>
              </w:numPr>
              <w:ind w:left="544" w:hanging="544"/>
              <w:contextualSpacing w:val="0"/>
              <w:rPr>
                <w:rFonts w:cs="Arial"/>
                <w:lang w:val="en-GB"/>
              </w:rPr>
            </w:pPr>
            <w:r w:rsidRPr="0070385B">
              <w:rPr>
                <w:rFonts w:cs="Arial"/>
                <w:lang w:val="en-GB"/>
              </w:rPr>
              <w:t>Work towards win-win solutions</w:t>
            </w:r>
          </w:p>
          <w:p w:rsidR="002146A8" w:rsidRPr="0070385B" w:rsidRDefault="002146A8" w:rsidP="008910D4">
            <w:pPr>
              <w:pStyle w:val="ListParagraph"/>
              <w:numPr>
                <w:ilvl w:val="0"/>
                <w:numId w:val="61"/>
              </w:numPr>
              <w:ind w:left="544" w:hanging="544"/>
              <w:contextualSpacing w:val="0"/>
              <w:rPr>
                <w:rFonts w:cs="Arial"/>
                <w:lang w:val="en-GB"/>
              </w:rPr>
            </w:pPr>
            <w:r w:rsidRPr="0070385B">
              <w:rPr>
                <w:rFonts w:cs="Arial"/>
                <w:lang w:val="en-GB"/>
              </w:rPr>
              <w:t>Take account of the internal and external politics that impact on your own area of work</w:t>
            </w:r>
          </w:p>
          <w:p w:rsidR="002146A8" w:rsidRPr="0070385B" w:rsidRDefault="002146A8" w:rsidP="008910D4">
            <w:pPr>
              <w:pStyle w:val="ListParagraph"/>
              <w:numPr>
                <w:ilvl w:val="0"/>
                <w:numId w:val="61"/>
              </w:numPr>
              <w:ind w:left="544" w:hanging="544"/>
              <w:contextualSpacing w:val="0"/>
              <w:rPr>
                <w:rFonts w:cs="Arial"/>
                <w:lang w:val="en-GB"/>
              </w:rPr>
            </w:pPr>
            <w:r w:rsidRPr="0070385B">
              <w:rPr>
                <w:rFonts w:cs="Arial"/>
                <w:lang w:val="en-GB"/>
              </w:rPr>
              <w:t>Clarify your own and others’ expectations of relationships</w:t>
            </w:r>
          </w:p>
          <w:p w:rsidR="002146A8" w:rsidRPr="0070385B" w:rsidRDefault="002146A8" w:rsidP="008910D4">
            <w:pPr>
              <w:pStyle w:val="ListParagraph"/>
              <w:numPr>
                <w:ilvl w:val="0"/>
                <w:numId w:val="61"/>
              </w:numPr>
              <w:ind w:left="544" w:hanging="544"/>
              <w:contextualSpacing w:val="0"/>
              <w:rPr>
                <w:rFonts w:cs="Arial"/>
                <w:lang w:val="en-GB"/>
              </w:rPr>
            </w:pPr>
            <w:r w:rsidRPr="0070385B">
              <w:rPr>
                <w:rFonts w:cs="Arial"/>
                <w:lang w:val="en-GB" w:eastAsia="en-GB"/>
              </w:rPr>
              <w:t>M</w:t>
            </w:r>
            <w:proofErr w:type="spellStart"/>
            <w:r w:rsidRPr="0070385B">
              <w:rPr>
                <w:rFonts w:cs="Arial"/>
                <w:lang w:eastAsia="en-GB"/>
              </w:rPr>
              <w:t>odel</w:t>
            </w:r>
            <w:proofErr w:type="spellEnd"/>
            <w:r w:rsidRPr="0070385B">
              <w:rPr>
                <w:rFonts w:cs="Arial"/>
                <w:lang w:eastAsia="en-GB"/>
              </w:rPr>
              <w:t xml:space="preserve"> </w:t>
            </w:r>
            <w:proofErr w:type="spellStart"/>
            <w:r w:rsidRPr="0070385B">
              <w:rPr>
                <w:rFonts w:cs="Arial"/>
                <w:lang w:eastAsia="en-GB"/>
              </w:rPr>
              <w:t>behaviour</w:t>
            </w:r>
            <w:proofErr w:type="spellEnd"/>
            <w:r w:rsidRPr="0070385B">
              <w:rPr>
                <w:rFonts w:cs="Arial"/>
                <w:lang w:eastAsia="en-GB"/>
              </w:rPr>
              <w:t xml:space="preserve"> that shows, and inspires others to show, respect, helpfulness and cooperation</w:t>
            </w:r>
          </w:p>
          <w:p w:rsidR="002146A8" w:rsidRPr="0070385B" w:rsidRDefault="002146A8" w:rsidP="008910D4">
            <w:pPr>
              <w:pStyle w:val="ListParagraph"/>
              <w:numPr>
                <w:ilvl w:val="0"/>
                <w:numId w:val="61"/>
              </w:numPr>
              <w:ind w:left="544" w:hanging="544"/>
              <w:contextualSpacing w:val="0"/>
              <w:rPr>
                <w:rFonts w:cs="Arial"/>
                <w:lang w:val="en-GB"/>
              </w:rPr>
            </w:pPr>
            <w:proofErr w:type="spellStart"/>
            <w:r w:rsidRPr="0070385B">
              <w:rPr>
                <w:rFonts w:cs="Arial"/>
                <w:lang w:eastAsia="en-GB"/>
              </w:rPr>
              <w:t>Honour</w:t>
            </w:r>
            <w:proofErr w:type="spellEnd"/>
            <w:r w:rsidRPr="0070385B">
              <w:rPr>
                <w:rFonts w:cs="Arial"/>
                <w:lang w:eastAsia="en-GB"/>
              </w:rPr>
              <w:t xml:space="preserve"> your commitments to others</w:t>
            </w:r>
          </w:p>
          <w:p w:rsidR="002146A8" w:rsidRPr="0070385B" w:rsidRDefault="002146A8" w:rsidP="008910D4">
            <w:pPr>
              <w:pStyle w:val="ListParagraph"/>
              <w:numPr>
                <w:ilvl w:val="0"/>
                <w:numId w:val="61"/>
              </w:numPr>
              <w:ind w:left="544" w:hanging="544"/>
              <w:contextualSpacing w:val="0"/>
              <w:rPr>
                <w:rFonts w:cs="Arial"/>
                <w:lang w:val="en-GB"/>
              </w:rPr>
            </w:pPr>
            <w:r w:rsidRPr="0070385B">
              <w:rPr>
                <w:rFonts w:cs="Arial"/>
                <w:lang w:val="en-GB"/>
              </w:rPr>
              <w:t>Recognise when there are conflicts, acknowledge the feelings and views of all parties, and redirect people’s energy towards a common goal</w:t>
            </w:r>
          </w:p>
          <w:p w:rsidR="002146A8" w:rsidRPr="0070385B" w:rsidRDefault="002146A8" w:rsidP="008910D4">
            <w:pPr>
              <w:pStyle w:val="ListParagraph"/>
              <w:numPr>
                <w:ilvl w:val="0"/>
                <w:numId w:val="61"/>
              </w:numPr>
              <w:ind w:left="544" w:hanging="544"/>
              <w:contextualSpacing w:val="0"/>
              <w:rPr>
                <w:rFonts w:cs="Arial"/>
                <w:lang w:val="en-GB"/>
              </w:rPr>
            </w:pPr>
            <w:r w:rsidRPr="0070385B">
              <w:rPr>
                <w:rFonts w:cs="Arial"/>
                <w:lang w:val="en-GB" w:eastAsia="en-GB"/>
              </w:rPr>
              <w:t>T</w:t>
            </w:r>
            <w:proofErr w:type="spellStart"/>
            <w:r w:rsidRPr="0070385B">
              <w:rPr>
                <w:rFonts w:cs="Arial"/>
                <w:lang w:eastAsia="en-GB"/>
              </w:rPr>
              <w:t>ake</w:t>
            </w:r>
            <w:proofErr w:type="spellEnd"/>
            <w:r w:rsidRPr="0070385B">
              <w:rPr>
                <w:rFonts w:cs="Arial"/>
                <w:lang w:eastAsia="en-GB"/>
              </w:rPr>
              <w:t xml:space="preserve"> account of the impact of your own actions on others</w:t>
            </w:r>
          </w:p>
          <w:p w:rsidR="002146A8" w:rsidRPr="0070385B" w:rsidRDefault="002146A8" w:rsidP="008910D4">
            <w:pPr>
              <w:pStyle w:val="NOSBodyText"/>
              <w:numPr>
                <w:ilvl w:val="0"/>
                <w:numId w:val="61"/>
              </w:numPr>
              <w:spacing w:after="120" w:line="240" w:lineRule="auto"/>
              <w:ind w:left="544" w:hanging="544"/>
            </w:pPr>
            <w:r w:rsidRPr="0070385B">
              <w:rPr>
                <w:rFonts w:cs="Arial"/>
                <w:lang w:eastAsia="en-GB"/>
              </w:rPr>
              <w:t>Recognise stakeholders’ needs and interests and manage these effectively</w:t>
            </w:r>
          </w:p>
        </w:tc>
      </w:tr>
    </w:tbl>
    <w:p w:rsidR="002146A8" w:rsidRPr="0070385B" w:rsidRDefault="002146A8" w:rsidP="002146A8"/>
    <w:p w:rsidR="002146A8" w:rsidRPr="0070385B" w:rsidRDefault="002146A8" w:rsidP="002146A8">
      <w:r w:rsidRPr="0070385B">
        <w:br w:type="page"/>
      </w:r>
    </w:p>
    <w:tbl>
      <w:tblPr>
        <w:tblW w:w="0" w:type="auto"/>
        <w:tblLook w:val="00A0" w:firstRow="1" w:lastRow="0" w:firstColumn="1" w:lastColumn="0" w:noHBand="0" w:noVBand="0"/>
      </w:tblPr>
      <w:tblGrid>
        <w:gridCol w:w="2389"/>
        <w:gridCol w:w="6681"/>
      </w:tblGrid>
      <w:tr w:rsidR="000168C8" w:rsidRPr="0070385B" w:rsidTr="004566E9">
        <w:tc>
          <w:tcPr>
            <w:tcW w:w="2626" w:type="dxa"/>
          </w:tcPr>
          <w:p w:rsidR="002146A8" w:rsidRPr="00B422C2" w:rsidRDefault="002146A8" w:rsidP="004566E9">
            <w:pPr>
              <w:autoSpaceDE w:val="0"/>
              <w:autoSpaceDN w:val="0"/>
              <w:adjustRightInd w:val="0"/>
              <w:spacing w:after="120" w:line="241" w:lineRule="atLeast"/>
              <w:rPr>
                <w:rFonts w:cs="Arial"/>
                <w:b/>
                <w:bCs/>
                <w:noProof/>
                <w:lang w:eastAsia="en-GB"/>
              </w:rPr>
            </w:pPr>
            <w:r w:rsidRPr="00B422C2">
              <w:rPr>
                <w:rFonts w:cs="Arial"/>
                <w:b/>
                <w:bCs/>
                <w:noProof/>
                <w:lang w:eastAsia="en-GB"/>
              </w:rPr>
              <w:lastRenderedPageBreak/>
              <w:t xml:space="preserve">Skills </w:t>
            </w:r>
          </w:p>
          <w:p w:rsidR="002146A8" w:rsidRPr="00B422C2" w:rsidRDefault="002146A8" w:rsidP="004566E9">
            <w:pPr>
              <w:autoSpaceDE w:val="0"/>
              <w:autoSpaceDN w:val="0"/>
              <w:adjustRightInd w:val="0"/>
              <w:spacing w:after="120" w:line="241" w:lineRule="atLeast"/>
              <w:rPr>
                <w:rFonts w:cs="Arial"/>
                <w:b/>
                <w:bCs/>
                <w:noProof/>
                <w:lang w:eastAsia="en-GB"/>
              </w:rPr>
            </w:pPr>
          </w:p>
          <w:p w:rsidR="002146A8" w:rsidRPr="0070385B" w:rsidRDefault="002146A8" w:rsidP="00652AAD">
            <w:pPr>
              <w:pStyle w:val="NOSSideSubHeading"/>
            </w:pPr>
            <w:r w:rsidRPr="0070385B">
              <w:t>When performing to this standard, you are likely to demonstrate the following skills:</w:t>
            </w:r>
          </w:p>
          <w:p w:rsidR="002146A8" w:rsidRPr="0070385B" w:rsidRDefault="002146A8" w:rsidP="004566E9">
            <w:pPr>
              <w:spacing w:line="300" w:lineRule="exact"/>
            </w:pPr>
          </w:p>
          <w:p w:rsidR="002146A8" w:rsidRPr="0070385B" w:rsidRDefault="002146A8" w:rsidP="004566E9">
            <w:pPr>
              <w:spacing w:line="300" w:lineRule="exact"/>
            </w:pPr>
          </w:p>
        </w:tc>
        <w:tc>
          <w:tcPr>
            <w:tcW w:w="7794" w:type="dxa"/>
          </w:tcPr>
          <w:p w:rsidR="002146A8" w:rsidRPr="0070385B" w:rsidRDefault="002146A8" w:rsidP="004566E9">
            <w:pPr>
              <w:pStyle w:val="NOSBodyText"/>
            </w:pPr>
          </w:p>
          <w:p w:rsidR="002146A8" w:rsidRPr="0070385B" w:rsidRDefault="002146A8" w:rsidP="004566E9">
            <w:pPr>
              <w:pStyle w:val="NOSNumberList"/>
              <w:numPr>
                <w:ilvl w:val="0"/>
                <w:numId w:val="0"/>
              </w:numPr>
              <w:spacing w:after="120" w:line="360" w:lineRule="auto"/>
              <w:ind w:left="4"/>
              <w:rPr>
                <w:rFonts w:ascii="Verdana" w:hAnsi="Verdana"/>
              </w:rPr>
            </w:pPr>
          </w:p>
          <w:p w:rsidR="002146A8" w:rsidRPr="005F40A6" w:rsidRDefault="002146A8" w:rsidP="008910D4">
            <w:pPr>
              <w:pStyle w:val="NOSNumberList"/>
              <w:numPr>
                <w:ilvl w:val="0"/>
                <w:numId w:val="18"/>
              </w:numPr>
              <w:spacing w:after="120" w:line="240" w:lineRule="auto"/>
              <w:ind w:left="850" w:hanging="425"/>
              <w:rPr>
                <w:rFonts w:cs="Arial"/>
                <w:szCs w:val="24"/>
              </w:rPr>
            </w:pPr>
            <w:r w:rsidRPr="005F40A6">
              <w:rPr>
                <w:rFonts w:cs="Arial"/>
                <w:szCs w:val="24"/>
              </w:rPr>
              <w:t>Balancing competing needs and interests</w:t>
            </w:r>
          </w:p>
          <w:p w:rsidR="002146A8" w:rsidRPr="005F40A6" w:rsidRDefault="002146A8" w:rsidP="008910D4">
            <w:pPr>
              <w:pStyle w:val="NOSNumberList"/>
              <w:numPr>
                <w:ilvl w:val="0"/>
                <w:numId w:val="18"/>
              </w:numPr>
              <w:spacing w:after="120" w:line="240" w:lineRule="auto"/>
              <w:ind w:left="850" w:hanging="425"/>
              <w:rPr>
                <w:rFonts w:cs="Arial"/>
                <w:szCs w:val="24"/>
              </w:rPr>
            </w:pPr>
            <w:r w:rsidRPr="005F40A6">
              <w:rPr>
                <w:rFonts w:cs="Arial"/>
                <w:szCs w:val="24"/>
              </w:rPr>
              <w:t>Communicating</w:t>
            </w:r>
          </w:p>
          <w:p w:rsidR="002146A8" w:rsidRPr="005F40A6" w:rsidRDefault="002146A8" w:rsidP="008910D4">
            <w:pPr>
              <w:pStyle w:val="NOSNumberList"/>
              <w:numPr>
                <w:ilvl w:val="0"/>
                <w:numId w:val="18"/>
              </w:numPr>
              <w:spacing w:after="120" w:line="240" w:lineRule="auto"/>
              <w:ind w:left="850" w:hanging="425"/>
              <w:rPr>
                <w:rFonts w:cs="Arial"/>
                <w:szCs w:val="24"/>
              </w:rPr>
            </w:pPr>
            <w:r w:rsidRPr="005F40A6">
              <w:rPr>
                <w:rFonts w:cs="Arial"/>
                <w:szCs w:val="24"/>
              </w:rPr>
              <w:t>Consulting</w:t>
            </w:r>
          </w:p>
          <w:p w:rsidR="002146A8" w:rsidRPr="005F40A6" w:rsidRDefault="002146A8" w:rsidP="008910D4">
            <w:pPr>
              <w:pStyle w:val="NOSNumberList"/>
              <w:numPr>
                <w:ilvl w:val="0"/>
                <w:numId w:val="18"/>
              </w:numPr>
              <w:spacing w:after="120" w:line="240" w:lineRule="auto"/>
              <w:ind w:left="850" w:hanging="425"/>
              <w:rPr>
                <w:rFonts w:cs="Arial"/>
                <w:szCs w:val="24"/>
              </w:rPr>
            </w:pPr>
            <w:r w:rsidRPr="005F40A6">
              <w:rPr>
                <w:rFonts w:cs="Arial"/>
                <w:szCs w:val="24"/>
              </w:rPr>
              <w:t>Empathising</w:t>
            </w:r>
          </w:p>
          <w:p w:rsidR="002146A8" w:rsidRPr="005F40A6" w:rsidRDefault="002146A8" w:rsidP="008910D4">
            <w:pPr>
              <w:pStyle w:val="NOSNumberList"/>
              <w:numPr>
                <w:ilvl w:val="0"/>
                <w:numId w:val="18"/>
              </w:numPr>
              <w:spacing w:after="120" w:line="240" w:lineRule="auto"/>
              <w:ind w:left="850" w:hanging="425"/>
              <w:rPr>
                <w:rFonts w:cs="Arial"/>
                <w:szCs w:val="24"/>
              </w:rPr>
            </w:pPr>
            <w:r w:rsidRPr="005F40A6">
              <w:rPr>
                <w:rFonts w:cs="Arial"/>
                <w:szCs w:val="24"/>
              </w:rPr>
              <w:t>Information management</w:t>
            </w:r>
          </w:p>
          <w:p w:rsidR="002146A8" w:rsidRPr="005F40A6" w:rsidRDefault="002146A8" w:rsidP="008910D4">
            <w:pPr>
              <w:pStyle w:val="NOSNumberList"/>
              <w:numPr>
                <w:ilvl w:val="0"/>
                <w:numId w:val="18"/>
              </w:numPr>
              <w:spacing w:after="120" w:line="240" w:lineRule="auto"/>
              <w:ind w:left="850" w:hanging="425"/>
              <w:rPr>
                <w:rFonts w:cs="Arial"/>
                <w:szCs w:val="24"/>
              </w:rPr>
            </w:pPr>
            <w:r w:rsidRPr="005F40A6">
              <w:rPr>
                <w:rFonts w:cs="Arial"/>
                <w:szCs w:val="24"/>
              </w:rPr>
              <w:t>Involving others</w:t>
            </w:r>
          </w:p>
          <w:p w:rsidR="002146A8" w:rsidRPr="005F40A6" w:rsidRDefault="002146A8" w:rsidP="008910D4">
            <w:pPr>
              <w:pStyle w:val="NOSNumberList"/>
              <w:numPr>
                <w:ilvl w:val="0"/>
                <w:numId w:val="18"/>
              </w:numPr>
              <w:spacing w:after="120" w:line="240" w:lineRule="auto"/>
              <w:ind w:left="850" w:hanging="425"/>
              <w:rPr>
                <w:rFonts w:cs="Arial"/>
                <w:szCs w:val="24"/>
              </w:rPr>
            </w:pPr>
            <w:r w:rsidRPr="005F40A6">
              <w:rPr>
                <w:rFonts w:cs="Arial"/>
                <w:szCs w:val="24"/>
              </w:rPr>
              <w:t>Leadership</w:t>
            </w:r>
          </w:p>
          <w:p w:rsidR="002146A8" w:rsidRPr="005F40A6" w:rsidRDefault="002146A8" w:rsidP="008910D4">
            <w:pPr>
              <w:pStyle w:val="NOSNumberList"/>
              <w:numPr>
                <w:ilvl w:val="0"/>
                <w:numId w:val="18"/>
              </w:numPr>
              <w:spacing w:after="120" w:line="240" w:lineRule="auto"/>
              <w:ind w:left="850" w:hanging="425"/>
              <w:rPr>
                <w:rFonts w:cs="Arial"/>
                <w:szCs w:val="24"/>
              </w:rPr>
            </w:pPr>
            <w:r w:rsidRPr="005F40A6">
              <w:rPr>
                <w:rFonts w:cs="Arial"/>
                <w:szCs w:val="24"/>
              </w:rPr>
              <w:t>Managing conflict</w:t>
            </w:r>
          </w:p>
          <w:p w:rsidR="002146A8" w:rsidRPr="005F40A6" w:rsidRDefault="002146A8" w:rsidP="008910D4">
            <w:pPr>
              <w:pStyle w:val="NOSNumberList"/>
              <w:numPr>
                <w:ilvl w:val="0"/>
                <w:numId w:val="18"/>
              </w:numPr>
              <w:spacing w:after="120" w:line="240" w:lineRule="auto"/>
              <w:ind w:left="850" w:hanging="425"/>
              <w:rPr>
                <w:rFonts w:cs="Arial"/>
                <w:szCs w:val="24"/>
              </w:rPr>
            </w:pPr>
            <w:r w:rsidRPr="005F40A6">
              <w:rPr>
                <w:rFonts w:cs="Arial"/>
                <w:szCs w:val="24"/>
              </w:rPr>
              <w:t>Monitoring</w:t>
            </w:r>
          </w:p>
          <w:p w:rsidR="002146A8" w:rsidRPr="005F40A6" w:rsidRDefault="002146A8" w:rsidP="008910D4">
            <w:pPr>
              <w:pStyle w:val="NOSNumberList"/>
              <w:numPr>
                <w:ilvl w:val="0"/>
                <w:numId w:val="18"/>
              </w:numPr>
              <w:spacing w:after="120" w:line="240" w:lineRule="auto"/>
              <w:ind w:left="850" w:hanging="425"/>
              <w:rPr>
                <w:rFonts w:cs="Arial"/>
                <w:szCs w:val="24"/>
              </w:rPr>
            </w:pPr>
            <w:r w:rsidRPr="005F40A6">
              <w:rPr>
                <w:rFonts w:cs="Arial"/>
                <w:szCs w:val="24"/>
              </w:rPr>
              <w:t>Networking</w:t>
            </w:r>
          </w:p>
          <w:p w:rsidR="002146A8" w:rsidRPr="005F40A6" w:rsidRDefault="002146A8" w:rsidP="008910D4">
            <w:pPr>
              <w:pStyle w:val="NOSNumberList"/>
              <w:numPr>
                <w:ilvl w:val="0"/>
                <w:numId w:val="18"/>
              </w:numPr>
              <w:spacing w:after="120" w:line="240" w:lineRule="auto"/>
              <w:ind w:left="850" w:hanging="425"/>
              <w:rPr>
                <w:rFonts w:cs="Arial"/>
                <w:szCs w:val="24"/>
              </w:rPr>
            </w:pPr>
            <w:r w:rsidRPr="005F40A6">
              <w:rPr>
                <w:rFonts w:cs="Arial"/>
                <w:szCs w:val="24"/>
              </w:rPr>
              <w:t>Obtaining feedback</w:t>
            </w:r>
          </w:p>
          <w:p w:rsidR="002146A8" w:rsidRPr="005F40A6" w:rsidRDefault="002146A8" w:rsidP="008910D4">
            <w:pPr>
              <w:pStyle w:val="NOSNumberList"/>
              <w:numPr>
                <w:ilvl w:val="0"/>
                <w:numId w:val="18"/>
              </w:numPr>
              <w:spacing w:after="120" w:line="240" w:lineRule="auto"/>
              <w:ind w:left="850" w:hanging="425"/>
              <w:rPr>
                <w:rFonts w:cs="Arial"/>
                <w:szCs w:val="24"/>
              </w:rPr>
            </w:pPr>
            <w:r w:rsidRPr="005F40A6">
              <w:rPr>
                <w:rFonts w:cs="Arial"/>
                <w:szCs w:val="24"/>
              </w:rPr>
              <w:t>Presenting information</w:t>
            </w:r>
          </w:p>
          <w:p w:rsidR="002146A8" w:rsidRPr="005F40A6" w:rsidRDefault="002146A8" w:rsidP="008910D4">
            <w:pPr>
              <w:pStyle w:val="NOSNumberList"/>
              <w:numPr>
                <w:ilvl w:val="0"/>
                <w:numId w:val="18"/>
              </w:numPr>
              <w:spacing w:after="120" w:line="240" w:lineRule="auto"/>
              <w:ind w:left="850" w:hanging="425"/>
              <w:rPr>
                <w:rFonts w:cs="Arial"/>
                <w:szCs w:val="24"/>
              </w:rPr>
            </w:pPr>
            <w:r w:rsidRPr="005F40A6">
              <w:rPr>
                <w:rFonts w:cs="Arial"/>
                <w:szCs w:val="24"/>
              </w:rPr>
              <w:t>Prioritising</w:t>
            </w:r>
          </w:p>
          <w:p w:rsidR="002146A8" w:rsidRPr="005F40A6" w:rsidRDefault="002146A8" w:rsidP="008910D4">
            <w:pPr>
              <w:pStyle w:val="NOSNumberList"/>
              <w:numPr>
                <w:ilvl w:val="0"/>
                <w:numId w:val="18"/>
              </w:numPr>
              <w:spacing w:after="120" w:line="240" w:lineRule="auto"/>
              <w:ind w:left="850" w:hanging="425"/>
              <w:rPr>
                <w:rFonts w:cs="Arial"/>
                <w:szCs w:val="24"/>
              </w:rPr>
            </w:pPr>
            <w:r w:rsidRPr="005F40A6">
              <w:rPr>
                <w:rFonts w:cs="Arial"/>
                <w:szCs w:val="24"/>
              </w:rPr>
              <w:t>Problem solving</w:t>
            </w:r>
          </w:p>
          <w:p w:rsidR="002146A8" w:rsidRPr="005F40A6" w:rsidRDefault="002146A8" w:rsidP="008910D4">
            <w:pPr>
              <w:pStyle w:val="NOSNumberList"/>
              <w:numPr>
                <w:ilvl w:val="0"/>
                <w:numId w:val="18"/>
              </w:numPr>
              <w:spacing w:after="120" w:line="240" w:lineRule="auto"/>
              <w:ind w:left="850" w:hanging="425"/>
              <w:rPr>
                <w:rFonts w:cs="Arial"/>
                <w:szCs w:val="24"/>
              </w:rPr>
            </w:pPr>
            <w:r w:rsidRPr="005F40A6">
              <w:rPr>
                <w:rFonts w:cs="Arial"/>
                <w:szCs w:val="24"/>
              </w:rPr>
              <w:t>Providing feedback</w:t>
            </w:r>
          </w:p>
          <w:p w:rsidR="002146A8" w:rsidRPr="005F40A6" w:rsidRDefault="002146A8" w:rsidP="008910D4">
            <w:pPr>
              <w:pStyle w:val="NOSNumberList"/>
              <w:numPr>
                <w:ilvl w:val="0"/>
                <w:numId w:val="18"/>
              </w:numPr>
              <w:spacing w:after="120" w:line="240" w:lineRule="auto"/>
              <w:ind w:left="850" w:hanging="425"/>
              <w:rPr>
                <w:rFonts w:cs="Arial"/>
                <w:szCs w:val="24"/>
              </w:rPr>
            </w:pPr>
            <w:r w:rsidRPr="005F40A6">
              <w:rPr>
                <w:rFonts w:cs="Arial"/>
                <w:szCs w:val="24"/>
              </w:rPr>
              <w:t>Reviewing</w:t>
            </w:r>
          </w:p>
          <w:p w:rsidR="002146A8" w:rsidRPr="0070385B" w:rsidRDefault="002146A8" w:rsidP="008910D4">
            <w:pPr>
              <w:pStyle w:val="NOSNumberList"/>
              <w:numPr>
                <w:ilvl w:val="0"/>
                <w:numId w:val="18"/>
              </w:numPr>
              <w:spacing w:after="120" w:line="240" w:lineRule="auto"/>
              <w:ind w:left="850" w:hanging="425"/>
            </w:pPr>
            <w:r w:rsidRPr="005F40A6">
              <w:rPr>
                <w:rFonts w:cs="Arial"/>
                <w:szCs w:val="24"/>
              </w:rPr>
              <w:t>Valuing and supporting others</w:t>
            </w:r>
          </w:p>
        </w:tc>
      </w:tr>
    </w:tbl>
    <w:p w:rsidR="002146A8" w:rsidRPr="0070385B" w:rsidRDefault="002146A8" w:rsidP="002146A8">
      <w:pPr>
        <w:pStyle w:val="Header"/>
        <w:rPr>
          <w:b/>
          <w:sz w:val="28"/>
          <w:szCs w:val="28"/>
        </w:rPr>
      </w:pPr>
      <w:r w:rsidRPr="0070385B">
        <w:br w:type="page"/>
      </w:r>
      <w:r w:rsidRPr="0070385B">
        <w:rPr>
          <w:b/>
          <w:sz w:val="28"/>
          <w:szCs w:val="28"/>
        </w:rPr>
        <w:lastRenderedPageBreak/>
        <w:t>CFAM&amp;LDD4     Develop and Sustain Collaborative Relationships with Other Organisations</w:t>
      </w:r>
    </w:p>
    <w:p w:rsidR="002146A8" w:rsidRPr="0070385B" w:rsidRDefault="002146A8" w:rsidP="002146A8">
      <w:pPr>
        <w:pStyle w:val="Header"/>
        <w:rPr>
          <w:b/>
          <w:sz w:val="28"/>
          <w:szCs w:val="28"/>
        </w:rPr>
      </w:pPr>
    </w:p>
    <w:tbl>
      <w:tblPr>
        <w:tblW w:w="0" w:type="auto"/>
        <w:tblLook w:val="00A0" w:firstRow="1" w:lastRow="0" w:firstColumn="1" w:lastColumn="0" w:noHBand="0" w:noVBand="0"/>
      </w:tblPr>
      <w:tblGrid>
        <w:gridCol w:w="2163"/>
        <w:gridCol w:w="6907"/>
      </w:tblGrid>
      <w:tr w:rsidR="000168C8" w:rsidRPr="0070385B" w:rsidTr="004566E9">
        <w:tc>
          <w:tcPr>
            <w:tcW w:w="2347" w:type="dxa"/>
          </w:tcPr>
          <w:p w:rsidR="002146A8" w:rsidRPr="0070385B" w:rsidRDefault="002146A8" w:rsidP="004566E9">
            <w:pPr>
              <w:pStyle w:val="NOSSideHeading"/>
            </w:pPr>
            <w:r w:rsidRPr="0070385B">
              <w:t>Overview</w:t>
            </w:r>
            <w:r w:rsidRPr="0070385B">
              <w:br/>
            </w:r>
          </w:p>
        </w:tc>
        <w:tc>
          <w:tcPr>
            <w:tcW w:w="7967" w:type="dxa"/>
          </w:tcPr>
          <w:p w:rsidR="002146A8" w:rsidRPr="0070385B" w:rsidRDefault="002146A8" w:rsidP="004566E9">
            <w:pPr>
              <w:spacing w:line="300" w:lineRule="exact"/>
              <w:rPr>
                <w:rFonts w:cs="Arial"/>
              </w:rPr>
            </w:pPr>
            <w:r w:rsidRPr="0070385B">
              <w:rPr>
                <w:rFonts w:cs="Arial"/>
              </w:rPr>
              <w:t xml:space="preserve">This unit is about developing and sustaining collaborative relationships with other </w:t>
            </w:r>
            <w:proofErr w:type="gramStart"/>
            <w:r w:rsidRPr="0070385B">
              <w:rPr>
                <w:rFonts w:cs="Arial"/>
              </w:rPr>
              <w:t>organisations which</w:t>
            </w:r>
            <w:proofErr w:type="gramEnd"/>
            <w:r w:rsidRPr="0070385B">
              <w:rPr>
                <w:rFonts w:cs="Arial"/>
              </w:rPr>
              <w:t xml:space="preserve"> share objectives that are similar or complementary to your own organisation’s objectives. </w:t>
            </w:r>
          </w:p>
          <w:p w:rsidR="002146A8" w:rsidRPr="0070385B" w:rsidRDefault="002146A8" w:rsidP="004566E9">
            <w:pPr>
              <w:spacing w:line="300" w:lineRule="exact"/>
              <w:rPr>
                <w:rFonts w:cs="Arial"/>
              </w:rPr>
            </w:pPr>
          </w:p>
          <w:p w:rsidR="002146A8" w:rsidRPr="0070385B" w:rsidRDefault="002146A8" w:rsidP="004566E9">
            <w:pPr>
              <w:spacing w:line="300" w:lineRule="exact"/>
              <w:rPr>
                <w:rFonts w:cs="Arial"/>
              </w:rPr>
            </w:pPr>
            <w:r w:rsidRPr="0070385B">
              <w:rPr>
                <w:rFonts w:cs="Arial"/>
              </w:rPr>
              <w:t>This standard is relevant to managers and leaders who are the main point of contact with external organisations and are responsible for ensuring effective relationships with them.</w:t>
            </w:r>
          </w:p>
          <w:p w:rsidR="002146A8" w:rsidRPr="0070385B" w:rsidRDefault="002146A8" w:rsidP="004566E9">
            <w:pPr>
              <w:spacing w:line="300" w:lineRule="exact"/>
              <w:rPr>
                <w:rFonts w:cs="Arial"/>
              </w:rPr>
            </w:pPr>
          </w:p>
          <w:p w:rsidR="002146A8" w:rsidRPr="0070385B" w:rsidRDefault="002146A8" w:rsidP="004566E9">
            <w:pPr>
              <w:spacing w:line="300" w:lineRule="exact"/>
              <w:rPr>
                <w:rFonts w:ascii="Verdana" w:hAnsi="Verdana"/>
              </w:rPr>
            </w:pPr>
            <w:r w:rsidRPr="0070385B">
              <w:rPr>
                <w:rFonts w:cs="Arial"/>
              </w:rPr>
              <w:t>This standard links closely with all the other standards in key area</w:t>
            </w:r>
            <w:r w:rsidRPr="0070385B">
              <w:rPr>
                <w:rFonts w:cs="Arial"/>
                <w:i/>
              </w:rPr>
              <w:t xml:space="preserve"> DD Build and </w:t>
            </w:r>
            <w:r w:rsidR="008910D4" w:rsidRPr="0070385B">
              <w:rPr>
                <w:rFonts w:cs="Arial"/>
                <w:i/>
              </w:rPr>
              <w:t>Sustain Relationships</w:t>
            </w:r>
            <w:r w:rsidRPr="0070385B">
              <w:rPr>
                <w:rFonts w:cs="Arial"/>
                <w:i/>
              </w:rPr>
              <w:t>.</w:t>
            </w:r>
          </w:p>
        </w:tc>
      </w:tr>
    </w:tbl>
    <w:p w:rsidR="002146A8" w:rsidRPr="0070385B" w:rsidRDefault="002146A8" w:rsidP="002146A8">
      <w:r w:rsidRPr="0070385B">
        <w:br w:type="page"/>
      </w:r>
    </w:p>
    <w:tbl>
      <w:tblPr>
        <w:tblW w:w="0" w:type="auto"/>
        <w:tblLook w:val="00A0" w:firstRow="1" w:lastRow="0" w:firstColumn="1" w:lastColumn="0" w:noHBand="0" w:noVBand="0"/>
      </w:tblPr>
      <w:tblGrid>
        <w:gridCol w:w="2335"/>
        <w:gridCol w:w="6735"/>
      </w:tblGrid>
      <w:tr w:rsidR="000168C8" w:rsidRPr="0070385B" w:rsidTr="004566E9">
        <w:tc>
          <w:tcPr>
            <w:tcW w:w="2518" w:type="dxa"/>
          </w:tcPr>
          <w:p w:rsidR="002146A8" w:rsidRPr="0070385B" w:rsidRDefault="002146A8" w:rsidP="004566E9">
            <w:pPr>
              <w:autoSpaceDE w:val="0"/>
              <w:autoSpaceDN w:val="0"/>
              <w:adjustRightInd w:val="0"/>
              <w:rPr>
                <w:rFonts w:ascii="Helvetica" w:hAnsi="Helvetica" w:cs="Helvetica"/>
                <w:sz w:val="26"/>
                <w:szCs w:val="26"/>
                <w:lang w:eastAsia="en-GB"/>
              </w:rPr>
            </w:pPr>
            <w:r w:rsidRPr="0070385B">
              <w:rPr>
                <w:rFonts w:ascii="Helvetica" w:hAnsi="Helvetica" w:cs="Helvetica"/>
                <w:b/>
                <w:bCs/>
                <w:sz w:val="26"/>
                <w:lang w:eastAsia="en-GB"/>
              </w:rPr>
              <w:lastRenderedPageBreak/>
              <w:t>Performance criteria</w:t>
            </w:r>
            <w:r w:rsidRPr="0070385B">
              <w:rPr>
                <w:rFonts w:ascii="Helvetica" w:hAnsi="Helvetica" w:cs="Helvetica"/>
                <w:b/>
                <w:bCs/>
                <w:sz w:val="26"/>
                <w:lang w:eastAsia="en-GB"/>
              </w:rPr>
              <w:br/>
            </w:r>
          </w:p>
          <w:p w:rsidR="002146A8" w:rsidRPr="0070385B" w:rsidRDefault="002146A8" w:rsidP="004566E9">
            <w:pPr>
              <w:pStyle w:val="NOSSideHeading"/>
              <w:rPr>
                <w:rFonts w:ascii="Helvetica" w:hAnsi="Helvetica" w:cs="Helvetica"/>
                <w:b w:val="0"/>
                <w:i/>
                <w:iCs/>
                <w:noProof w:val="0"/>
                <w:sz w:val="22"/>
              </w:rPr>
            </w:pPr>
          </w:p>
          <w:p w:rsidR="002146A8" w:rsidRPr="0070385B" w:rsidRDefault="002146A8" w:rsidP="00652AAD">
            <w:pPr>
              <w:pStyle w:val="NOSSideSubHeading"/>
            </w:pPr>
            <w:r w:rsidRPr="0070385B">
              <w:t>You must be able to:</w:t>
            </w:r>
          </w:p>
          <w:p w:rsidR="002146A8" w:rsidRPr="0070385B" w:rsidRDefault="002146A8" w:rsidP="00652AAD">
            <w:pPr>
              <w:pStyle w:val="NOSSideSubHeading"/>
            </w:pPr>
          </w:p>
        </w:tc>
        <w:tc>
          <w:tcPr>
            <w:tcW w:w="7902" w:type="dxa"/>
          </w:tcPr>
          <w:p w:rsidR="002146A8" w:rsidRPr="0070385B" w:rsidRDefault="002146A8" w:rsidP="004566E9">
            <w:pPr>
              <w:pStyle w:val="NOSBodyHeading"/>
              <w:spacing w:line="360" w:lineRule="auto"/>
              <w:rPr>
                <w:b w:val="0"/>
              </w:rPr>
            </w:pPr>
          </w:p>
          <w:p w:rsidR="002146A8" w:rsidRPr="0070385B" w:rsidRDefault="002146A8" w:rsidP="004566E9">
            <w:pPr>
              <w:pStyle w:val="NOSBodyHeading"/>
              <w:spacing w:line="360" w:lineRule="auto"/>
              <w:rPr>
                <w:b w:val="0"/>
              </w:rPr>
            </w:pPr>
          </w:p>
          <w:p w:rsidR="002146A8" w:rsidRPr="0070385B" w:rsidRDefault="002146A8" w:rsidP="004566E9">
            <w:pPr>
              <w:pStyle w:val="NOSBodyHeading"/>
              <w:spacing w:line="360" w:lineRule="auto"/>
              <w:rPr>
                <w:b w:val="0"/>
              </w:rPr>
            </w:pPr>
          </w:p>
          <w:p w:rsidR="002146A8" w:rsidRPr="0070385B" w:rsidRDefault="002146A8" w:rsidP="008910D4">
            <w:pPr>
              <w:pStyle w:val="NOSBodyHeading"/>
              <w:numPr>
                <w:ilvl w:val="0"/>
                <w:numId w:val="65"/>
              </w:numPr>
              <w:spacing w:after="120" w:line="240" w:lineRule="auto"/>
              <w:rPr>
                <w:b w:val="0"/>
              </w:rPr>
            </w:pPr>
            <w:r w:rsidRPr="0070385B">
              <w:rPr>
                <w:b w:val="0"/>
              </w:rPr>
              <w:t xml:space="preserve">Identify </w:t>
            </w:r>
            <w:proofErr w:type="gramStart"/>
            <w:r w:rsidRPr="0070385B">
              <w:rPr>
                <w:b w:val="0"/>
              </w:rPr>
              <w:t>organisations which</w:t>
            </w:r>
            <w:proofErr w:type="gramEnd"/>
            <w:r w:rsidRPr="0070385B">
              <w:rPr>
                <w:b w:val="0"/>
              </w:rPr>
              <w:t xml:space="preserve"> share common or complementary objectives and evaluate the feasibility of collaboration in line with your organisation’s strategic objectives.</w:t>
            </w:r>
          </w:p>
          <w:p w:rsidR="002146A8" w:rsidRPr="0070385B" w:rsidRDefault="002146A8" w:rsidP="008910D4">
            <w:pPr>
              <w:pStyle w:val="NOSBodyHeading"/>
              <w:numPr>
                <w:ilvl w:val="0"/>
                <w:numId w:val="65"/>
              </w:numPr>
              <w:spacing w:after="120" w:line="240" w:lineRule="auto"/>
              <w:rPr>
                <w:b w:val="0"/>
              </w:rPr>
            </w:pPr>
            <w:r w:rsidRPr="0070385B">
              <w:rPr>
                <w:b w:val="0"/>
              </w:rPr>
              <w:t>Decide whether to collaborate with other organisations, based on an evaluation of potential benefits, the compatibility of the organisations and your ability to mitigate any risks involved.</w:t>
            </w:r>
          </w:p>
          <w:p w:rsidR="002146A8" w:rsidRPr="0070385B" w:rsidRDefault="002146A8" w:rsidP="008910D4">
            <w:pPr>
              <w:pStyle w:val="NOSBodyHeading"/>
              <w:numPr>
                <w:ilvl w:val="0"/>
                <w:numId w:val="65"/>
              </w:numPr>
              <w:spacing w:after="120" w:line="240" w:lineRule="auto"/>
              <w:rPr>
                <w:b w:val="0"/>
              </w:rPr>
            </w:pPr>
            <w:r w:rsidRPr="0070385B">
              <w:rPr>
                <w:b w:val="0"/>
              </w:rPr>
              <w:t>Seek to create a climate of trust and mutual respect, particularly where you have no authority, or shared authority, over those you are working with.</w:t>
            </w:r>
          </w:p>
          <w:p w:rsidR="002146A8" w:rsidRPr="0070385B" w:rsidRDefault="002146A8" w:rsidP="008910D4">
            <w:pPr>
              <w:pStyle w:val="NOSBodyHeading"/>
              <w:numPr>
                <w:ilvl w:val="0"/>
                <w:numId w:val="65"/>
              </w:numPr>
              <w:spacing w:after="120" w:line="240" w:lineRule="auto"/>
              <w:rPr>
                <w:b w:val="0"/>
              </w:rPr>
            </w:pPr>
            <w:r w:rsidRPr="0070385B">
              <w:rPr>
                <w:b w:val="0"/>
              </w:rPr>
              <w:t xml:space="preserve">Agree internally and with the other organisations: </w:t>
            </w:r>
          </w:p>
          <w:p w:rsidR="002146A8" w:rsidRPr="0070385B" w:rsidRDefault="002146A8" w:rsidP="008910D4">
            <w:pPr>
              <w:pStyle w:val="NOSBodyHeading"/>
              <w:numPr>
                <w:ilvl w:val="1"/>
                <w:numId w:val="65"/>
              </w:numPr>
              <w:spacing w:after="120" w:line="240" w:lineRule="auto"/>
              <w:ind w:left="1519" w:hanging="952"/>
              <w:rPr>
                <w:b w:val="0"/>
              </w:rPr>
            </w:pPr>
            <w:r w:rsidRPr="0070385B">
              <w:rPr>
                <w:b w:val="0"/>
              </w:rPr>
              <w:t>the aims and objectives of collaboration</w:t>
            </w:r>
          </w:p>
          <w:p w:rsidR="002146A8" w:rsidRPr="0070385B" w:rsidRDefault="002146A8" w:rsidP="008910D4">
            <w:pPr>
              <w:pStyle w:val="NOSBodyHeading"/>
              <w:numPr>
                <w:ilvl w:val="1"/>
                <w:numId w:val="65"/>
              </w:numPr>
              <w:spacing w:after="120" w:line="240" w:lineRule="auto"/>
              <w:ind w:left="1519" w:hanging="952"/>
              <w:rPr>
                <w:b w:val="0"/>
              </w:rPr>
            </w:pPr>
            <w:r w:rsidRPr="0070385B">
              <w:rPr>
                <w:b w:val="0"/>
              </w:rPr>
              <w:t>the benefits each organisation expects from collaboration</w:t>
            </w:r>
          </w:p>
          <w:p w:rsidR="002146A8" w:rsidRPr="0070385B" w:rsidRDefault="002146A8" w:rsidP="008910D4">
            <w:pPr>
              <w:pStyle w:val="NOSBodyHeading"/>
              <w:numPr>
                <w:ilvl w:val="1"/>
                <w:numId w:val="65"/>
              </w:numPr>
              <w:spacing w:after="120" w:line="240" w:lineRule="auto"/>
              <w:ind w:left="1519" w:hanging="952"/>
              <w:rPr>
                <w:b w:val="0"/>
              </w:rPr>
            </w:pPr>
            <w:r w:rsidRPr="0070385B">
              <w:rPr>
                <w:b w:val="0"/>
              </w:rPr>
              <w:t>the costs to each organisation from collaboration</w:t>
            </w:r>
          </w:p>
          <w:p w:rsidR="002146A8" w:rsidRPr="0070385B" w:rsidRDefault="002146A8" w:rsidP="008910D4">
            <w:pPr>
              <w:pStyle w:val="NOSBodyHeading"/>
              <w:numPr>
                <w:ilvl w:val="1"/>
                <w:numId w:val="65"/>
              </w:numPr>
              <w:spacing w:after="120" w:line="240" w:lineRule="auto"/>
              <w:ind w:left="1519" w:hanging="952"/>
              <w:rPr>
                <w:b w:val="0"/>
              </w:rPr>
            </w:pPr>
            <w:r w:rsidRPr="0070385B">
              <w:rPr>
                <w:b w:val="0"/>
              </w:rPr>
              <w:t>the actions each organisation will take and when</w:t>
            </w:r>
          </w:p>
          <w:p w:rsidR="002146A8" w:rsidRPr="0070385B" w:rsidRDefault="002146A8" w:rsidP="008910D4">
            <w:pPr>
              <w:pStyle w:val="NOSBodyHeading"/>
              <w:numPr>
                <w:ilvl w:val="1"/>
                <w:numId w:val="65"/>
              </w:numPr>
              <w:spacing w:after="120" w:line="240" w:lineRule="auto"/>
              <w:ind w:left="1519" w:hanging="952"/>
              <w:rPr>
                <w:b w:val="0"/>
              </w:rPr>
            </w:pPr>
            <w:r w:rsidRPr="0070385B">
              <w:rPr>
                <w:b w:val="0"/>
              </w:rPr>
              <w:t>the required outcomes from collaboration</w:t>
            </w:r>
          </w:p>
          <w:p w:rsidR="002146A8" w:rsidRPr="0070385B" w:rsidRDefault="002146A8" w:rsidP="008910D4">
            <w:pPr>
              <w:pStyle w:val="NOSBodyHeading"/>
              <w:numPr>
                <w:ilvl w:val="1"/>
                <w:numId w:val="65"/>
              </w:numPr>
              <w:spacing w:after="120" w:line="240" w:lineRule="auto"/>
              <w:ind w:left="1519" w:hanging="952"/>
              <w:rPr>
                <w:b w:val="0"/>
              </w:rPr>
            </w:pPr>
            <w:r w:rsidRPr="0070385B">
              <w:rPr>
                <w:b w:val="0"/>
              </w:rPr>
              <w:t>the risks involved in the collaboration and how these will be managed</w:t>
            </w:r>
          </w:p>
          <w:p w:rsidR="002146A8" w:rsidRPr="0070385B" w:rsidRDefault="002146A8" w:rsidP="008910D4">
            <w:pPr>
              <w:pStyle w:val="NOSBodyHeading"/>
              <w:numPr>
                <w:ilvl w:val="1"/>
                <w:numId w:val="65"/>
              </w:numPr>
              <w:spacing w:after="120" w:line="240" w:lineRule="auto"/>
              <w:ind w:left="1519" w:hanging="952"/>
              <w:rPr>
                <w:b w:val="0"/>
              </w:rPr>
            </w:pPr>
            <w:r w:rsidRPr="0070385B">
              <w:rPr>
                <w:b w:val="0"/>
              </w:rPr>
              <w:t>arrangements for communicating with each other and reporting progress</w:t>
            </w:r>
          </w:p>
          <w:p w:rsidR="002146A8" w:rsidRPr="0070385B" w:rsidRDefault="002146A8" w:rsidP="008910D4">
            <w:pPr>
              <w:pStyle w:val="NOSBodyHeading"/>
              <w:numPr>
                <w:ilvl w:val="1"/>
                <w:numId w:val="65"/>
              </w:numPr>
              <w:spacing w:after="120" w:line="240" w:lineRule="auto"/>
              <w:ind w:left="1519" w:hanging="952"/>
              <w:rPr>
                <w:b w:val="0"/>
              </w:rPr>
            </w:pPr>
            <w:r w:rsidRPr="0070385B">
              <w:rPr>
                <w:b w:val="0"/>
              </w:rPr>
              <w:t>arrangements for processing information in line with relevant legislation</w:t>
            </w:r>
          </w:p>
          <w:p w:rsidR="002146A8" w:rsidRPr="0070385B" w:rsidRDefault="002146A8" w:rsidP="008910D4">
            <w:pPr>
              <w:pStyle w:val="NOSBodyHeading"/>
              <w:numPr>
                <w:ilvl w:val="1"/>
                <w:numId w:val="65"/>
              </w:numPr>
              <w:spacing w:after="120" w:line="240" w:lineRule="auto"/>
              <w:ind w:left="1519" w:hanging="952"/>
              <w:rPr>
                <w:b w:val="0"/>
              </w:rPr>
            </w:pPr>
            <w:proofErr w:type="gramStart"/>
            <w:r w:rsidRPr="0070385B">
              <w:rPr>
                <w:b w:val="0"/>
              </w:rPr>
              <w:t>how</w:t>
            </w:r>
            <w:proofErr w:type="gramEnd"/>
            <w:r w:rsidRPr="0070385B">
              <w:rPr>
                <w:b w:val="0"/>
              </w:rPr>
              <w:t xml:space="preserve"> and when you will review the effectiveness of your collaboration. </w:t>
            </w:r>
          </w:p>
          <w:p w:rsidR="002146A8" w:rsidRPr="0070385B" w:rsidRDefault="002146A8" w:rsidP="008910D4">
            <w:pPr>
              <w:pStyle w:val="NOSBodyHeading"/>
              <w:numPr>
                <w:ilvl w:val="0"/>
                <w:numId w:val="65"/>
              </w:numPr>
              <w:spacing w:after="120" w:line="240" w:lineRule="auto"/>
              <w:rPr>
                <w:b w:val="0"/>
              </w:rPr>
            </w:pPr>
            <w:r w:rsidRPr="0070385B">
              <w:rPr>
                <w:b w:val="0"/>
              </w:rPr>
              <w:t>Take agreed actions at the agreed time; inform the other organisations if you are unable to do so and the reasons for this.</w:t>
            </w:r>
          </w:p>
          <w:p w:rsidR="002146A8" w:rsidRPr="0070385B" w:rsidRDefault="002146A8" w:rsidP="008910D4">
            <w:pPr>
              <w:pStyle w:val="NOSBodyHeading"/>
              <w:numPr>
                <w:ilvl w:val="0"/>
                <w:numId w:val="65"/>
              </w:numPr>
              <w:spacing w:after="120" w:line="240" w:lineRule="auto"/>
              <w:rPr>
                <w:b w:val="0"/>
              </w:rPr>
            </w:pPr>
            <w:r w:rsidRPr="0070385B">
              <w:rPr>
                <w:b w:val="0"/>
              </w:rPr>
              <w:t>Seek to understand difficult situations and issues from the other organisations’ perspective and provide support, where necessary, to move things forward.</w:t>
            </w:r>
          </w:p>
          <w:p w:rsidR="002146A8" w:rsidRPr="0070385B" w:rsidRDefault="002146A8" w:rsidP="008910D4">
            <w:pPr>
              <w:pStyle w:val="NOSBodyHeading"/>
              <w:numPr>
                <w:ilvl w:val="0"/>
                <w:numId w:val="65"/>
              </w:numPr>
              <w:spacing w:after="120" w:line="240" w:lineRule="auto"/>
              <w:rPr>
                <w:b w:val="0"/>
              </w:rPr>
            </w:pPr>
            <w:r w:rsidRPr="0070385B">
              <w:rPr>
                <w:b w:val="0"/>
              </w:rPr>
              <w:t>Report to, and receive reports from, the other organisations according to arrangements agreed.</w:t>
            </w:r>
          </w:p>
          <w:p w:rsidR="002146A8" w:rsidRPr="0070385B" w:rsidRDefault="002146A8" w:rsidP="008910D4">
            <w:pPr>
              <w:pStyle w:val="NOSBodyHeading"/>
              <w:numPr>
                <w:ilvl w:val="0"/>
                <w:numId w:val="65"/>
              </w:numPr>
              <w:spacing w:after="120" w:line="240" w:lineRule="auto"/>
              <w:rPr>
                <w:b w:val="0"/>
              </w:rPr>
            </w:pPr>
            <w:r w:rsidRPr="0070385B">
              <w:rPr>
                <w:b w:val="0"/>
              </w:rPr>
              <w:lastRenderedPageBreak/>
              <w:t>Provide feedback to the other organisations in ways that help them to perform effectively and reinforce their commitment and enthusiasm for collaboration.</w:t>
            </w:r>
          </w:p>
          <w:p w:rsidR="002146A8" w:rsidRPr="0070385B" w:rsidRDefault="002146A8" w:rsidP="008910D4">
            <w:pPr>
              <w:pStyle w:val="NOSBodyHeading"/>
              <w:numPr>
                <w:ilvl w:val="0"/>
                <w:numId w:val="65"/>
              </w:numPr>
              <w:spacing w:after="120" w:line="240" w:lineRule="auto"/>
              <w:rPr>
                <w:b w:val="0"/>
              </w:rPr>
            </w:pPr>
            <w:r w:rsidRPr="0070385B">
              <w:rPr>
                <w:b w:val="0"/>
              </w:rPr>
              <w:t>Process information supplied by the other organisations in line with arrangements and relevant legislation.</w:t>
            </w:r>
          </w:p>
          <w:p w:rsidR="002146A8" w:rsidRPr="0070385B" w:rsidRDefault="002146A8" w:rsidP="008910D4">
            <w:pPr>
              <w:pStyle w:val="NOSBodyHeading"/>
              <w:numPr>
                <w:ilvl w:val="0"/>
                <w:numId w:val="65"/>
              </w:numPr>
              <w:spacing w:after="120" w:line="240" w:lineRule="auto"/>
              <w:rPr>
                <w:b w:val="0"/>
              </w:rPr>
            </w:pPr>
            <w:r w:rsidRPr="0070385B">
              <w:rPr>
                <w:b w:val="0"/>
              </w:rPr>
              <w:t xml:space="preserve">Review the effectiveness of your collaboration at agreed times and agree: </w:t>
            </w:r>
          </w:p>
          <w:p w:rsidR="002146A8" w:rsidRPr="0070385B" w:rsidRDefault="002146A8" w:rsidP="008910D4">
            <w:pPr>
              <w:pStyle w:val="NOSBodyHeading"/>
              <w:numPr>
                <w:ilvl w:val="1"/>
                <w:numId w:val="65"/>
              </w:numPr>
              <w:spacing w:after="120" w:line="240" w:lineRule="auto"/>
              <w:ind w:left="1519" w:hanging="952"/>
              <w:rPr>
                <w:b w:val="0"/>
              </w:rPr>
            </w:pPr>
            <w:r w:rsidRPr="0070385B">
              <w:rPr>
                <w:b w:val="0"/>
              </w:rPr>
              <w:t>the extent to which the aims and objectives have been achieved</w:t>
            </w:r>
          </w:p>
          <w:p w:rsidR="002146A8" w:rsidRPr="0070385B" w:rsidRDefault="002146A8" w:rsidP="008910D4">
            <w:pPr>
              <w:pStyle w:val="NOSBodyHeading"/>
              <w:numPr>
                <w:ilvl w:val="1"/>
                <w:numId w:val="65"/>
              </w:numPr>
              <w:spacing w:after="120" w:line="240" w:lineRule="auto"/>
              <w:ind w:left="1519" w:hanging="952"/>
              <w:rPr>
                <w:b w:val="0"/>
              </w:rPr>
            </w:pPr>
            <w:r w:rsidRPr="0070385B">
              <w:rPr>
                <w:b w:val="0"/>
              </w:rPr>
              <w:t>the actions carried out by each organisation, any deviations from the actions agreed and reasons for these</w:t>
            </w:r>
          </w:p>
          <w:p w:rsidR="002146A8" w:rsidRPr="0070385B" w:rsidRDefault="002146A8" w:rsidP="008910D4">
            <w:pPr>
              <w:pStyle w:val="NOSBodyHeading"/>
              <w:numPr>
                <w:ilvl w:val="1"/>
                <w:numId w:val="65"/>
              </w:numPr>
              <w:spacing w:after="120" w:line="240" w:lineRule="auto"/>
              <w:ind w:left="1519" w:hanging="952"/>
              <w:rPr>
                <w:b w:val="0"/>
              </w:rPr>
            </w:pPr>
            <w:r w:rsidRPr="0070385B">
              <w:rPr>
                <w:b w:val="0"/>
              </w:rPr>
              <w:t>any failures or mistakes, the reasons for these and ways of avoiding these failures or mistakes in the future</w:t>
            </w:r>
          </w:p>
          <w:p w:rsidR="002146A8" w:rsidRPr="0070385B" w:rsidRDefault="002146A8" w:rsidP="008910D4">
            <w:pPr>
              <w:pStyle w:val="NOSBodyHeading"/>
              <w:numPr>
                <w:ilvl w:val="1"/>
                <w:numId w:val="65"/>
              </w:numPr>
              <w:spacing w:after="120" w:line="240" w:lineRule="auto"/>
              <w:ind w:left="1519" w:hanging="952"/>
              <w:rPr>
                <w:b w:val="0"/>
              </w:rPr>
            </w:pPr>
            <w:r w:rsidRPr="0070385B">
              <w:rPr>
                <w:b w:val="0"/>
              </w:rPr>
              <w:t>the costs to each organisation of collaboration and ways in which these costs may be reduced in the future</w:t>
            </w:r>
          </w:p>
          <w:p w:rsidR="002146A8" w:rsidRPr="0070385B" w:rsidRDefault="002146A8" w:rsidP="008910D4">
            <w:pPr>
              <w:pStyle w:val="NOSBodyHeading"/>
              <w:numPr>
                <w:ilvl w:val="1"/>
                <w:numId w:val="65"/>
              </w:numPr>
              <w:spacing w:after="120" w:line="240" w:lineRule="auto"/>
              <w:ind w:left="1519" w:hanging="952"/>
              <w:rPr>
                <w:b w:val="0"/>
              </w:rPr>
            </w:pPr>
            <w:r w:rsidRPr="0070385B">
              <w:rPr>
                <w:b w:val="0"/>
              </w:rPr>
              <w:t>the benefits to each organisation, the value of these benefits and how mutual benefits may be increased in the future</w:t>
            </w:r>
          </w:p>
          <w:p w:rsidR="002146A8" w:rsidRPr="0070385B" w:rsidRDefault="002146A8" w:rsidP="008910D4">
            <w:pPr>
              <w:pStyle w:val="NOSBodyHeading"/>
              <w:numPr>
                <w:ilvl w:val="1"/>
                <w:numId w:val="65"/>
              </w:numPr>
              <w:spacing w:after="120" w:line="240" w:lineRule="auto"/>
              <w:ind w:left="1519" w:hanging="952"/>
              <w:rPr>
                <w:b w:val="0"/>
              </w:rPr>
            </w:pPr>
            <w:r w:rsidRPr="0070385B">
              <w:rPr>
                <w:b w:val="0"/>
              </w:rPr>
              <w:t>the extent to which the expectations of each organisation have been met</w:t>
            </w:r>
          </w:p>
          <w:p w:rsidR="002146A8" w:rsidRPr="00B057F7" w:rsidRDefault="002146A8" w:rsidP="008910D4">
            <w:pPr>
              <w:pStyle w:val="NOSBodyHeading"/>
              <w:numPr>
                <w:ilvl w:val="1"/>
                <w:numId w:val="65"/>
              </w:numPr>
              <w:spacing w:after="120" w:line="240" w:lineRule="auto"/>
              <w:ind w:left="1519" w:hanging="952"/>
              <w:rPr>
                <w:b w:val="0"/>
              </w:rPr>
            </w:pPr>
            <w:proofErr w:type="gramStart"/>
            <w:r w:rsidRPr="0070385B">
              <w:rPr>
                <w:b w:val="0"/>
              </w:rPr>
              <w:t>any</w:t>
            </w:r>
            <w:proofErr w:type="gramEnd"/>
            <w:r w:rsidRPr="0070385B">
              <w:rPr>
                <w:b w:val="0"/>
              </w:rPr>
              <w:t xml:space="preserve"> changes to make your collaboration more effective in the future</w:t>
            </w:r>
            <w:r w:rsidR="00B057F7">
              <w:rPr>
                <w:b w:val="0"/>
              </w:rPr>
              <w:t>.</w:t>
            </w:r>
          </w:p>
        </w:tc>
      </w:tr>
    </w:tbl>
    <w:p w:rsidR="008910D4" w:rsidRDefault="008910D4" w:rsidP="002146A8"/>
    <w:p w:rsidR="008910D4" w:rsidRDefault="008910D4" w:rsidP="008910D4">
      <w:r>
        <w:br w:type="page"/>
      </w:r>
    </w:p>
    <w:p w:rsidR="002146A8" w:rsidRPr="0070385B" w:rsidRDefault="002146A8" w:rsidP="002146A8"/>
    <w:tbl>
      <w:tblPr>
        <w:tblW w:w="0" w:type="auto"/>
        <w:tblLook w:val="00A0" w:firstRow="1" w:lastRow="0" w:firstColumn="1" w:lastColumn="0" w:noHBand="0" w:noVBand="0"/>
      </w:tblPr>
      <w:tblGrid>
        <w:gridCol w:w="2377"/>
        <w:gridCol w:w="6693"/>
      </w:tblGrid>
      <w:tr w:rsidR="000168C8" w:rsidRPr="0070385B" w:rsidTr="004566E9">
        <w:tc>
          <w:tcPr>
            <w:tcW w:w="2518" w:type="dxa"/>
          </w:tcPr>
          <w:p w:rsidR="002146A8" w:rsidRPr="0070385B" w:rsidRDefault="002146A8" w:rsidP="004566E9">
            <w:pPr>
              <w:pStyle w:val="NOSSideHeading"/>
              <w:rPr>
                <w:rFonts w:ascii="Helvetica" w:hAnsi="Helvetica"/>
              </w:rPr>
            </w:pPr>
            <w:r w:rsidRPr="0070385B">
              <w:rPr>
                <w:rFonts w:ascii="Helvetica" w:hAnsi="Helvetica"/>
              </w:rPr>
              <w:t>K</w:t>
            </w:r>
            <w:r w:rsidRPr="0070385B">
              <w:rPr>
                <w:rFonts w:ascii="Helvetica" w:hAnsi="Helvetica"/>
                <w:bCs/>
              </w:rPr>
              <w:t>nowledge and understanding</w:t>
            </w:r>
            <w:r w:rsidRPr="0070385B">
              <w:rPr>
                <w:rFonts w:ascii="Helvetica" w:hAnsi="Helvetica"/>
              </w:rPr>
              <w:br/>
            </w:r>
          </w:p>
          <w:p w:rsidR="002146A8" w:rsidRPr="0070385B" w:rsidRDefault="002146A8" w:rsidP="004566E9">
            <w:pPr>
              <w:pStyle w:val="NOSSideHeading"/>
              <w:rPr>
                <w:rFonts w:ascii="Helvetica" w:hAnsi="Helvetica" w:cs="Helvetica"/>
                <w:b w:val="0"/>
                <w:i/>
                <w:iCs/>
                <w:noProof w:val="0"/>
                <w:sz w:val="22"/>
              </w:rPr>
            </w:pPr>
          </w:p>
          <w:p w:rsidR="002146A8" w:rsidRPr="0070385B" w:rsidRDefault="002146A8" w:rsidP="00652AAD">
            <w:pPr>
              <w:pStyle w:val="NOSSideSubHeading"/>
            </w:pPr>
            <w:r w:rsidRPr="0070385B">
              <w:t>You need to know and understand:</w:t>
            </w:r>
          </w:p>
          <w:p w:rsidR="002146A8" w:rsidRPr="0070385B" w:rsidRDefault="002146A8" w:rsidP="00652AAD">
            <w:pPr>
              <w:pStyle w:val="NOSSideSubHeading"/>
            </w:pPr>
          </w:p>
          <w:p w:rsidR="002146A8" w:rsidRPr="0070385B" w:rsidRDefault="002146A8" w:rsidP="00652AAD">
            <w:pPr>
              <w:pStyle w:val="NOSSideSubHeading"/>
            </w:pPr>
          </w:p>
        </w:tc>
        <w:tc>
          <w:tcPr>
            <w:tcW w:w="7902" w:type="dxa"/>
          </w:tcPr>
          <w:p w:rsidR="002146A8" w:rsidRPr="0070385B" w:rsidRDefault="002146A8" w:rsidP="004566E9">
            <w:pPr>
              <w:pStyle w:val="NOSBodyHeading"/>
              <w:spacing w:line="360" w:lineRule="auto"/>
              <w:rPr>
                <w:rFonts w:cs="Arial"/>
              </w:rPr>
            </w:pPr>
          </w:p>
          <w:p w:rsidR="002146A8" w:rsidRPr="0070385B" w:rsidRDefault="002146A8" w:rsidP="004566E9">
            <w:pPr>
              <w:pStyle w:val="NOSBodyHeading"/>
              <w:spacing w:line="360" w:lineRule="auto"/>
              <w:rPr>
                <w:rFonts w:cs="Arial"/>
              </w:rPr>
            </w:pPr>
          </w:p>
          <w:p w:rsidR="002146A8" w:rsidRPr="0070385B" w:rsidRDefault="002146A8" w:rsidP="004566E9">
            <w:pPr>
              <w:pStyle w:val="NOSBodyHeading"/>
              <w:spacing w:line="360" w:lineRule="auto"/>
              <w:rPr>
                <w:rFonts w:cs="Arial"/>
              </w:rPr>
            </w:pPr>
            <w:r w:rsidRPr="0070385B">
              <w:rPr>
                <w:rFonts w:cs="Arial"/>
              </w:rPr>
              <w:t xml:space="preserve">General knowledge and understanding </w:t>
            </w:r>
          </w:p>
          <w:p w:rsidR="002146A8" w:rsidRPr="0070385B" w:rsidRDefault="002146A8" w:rsidP="008910D4">
            <w:pPr>
              <w:pStyle w:val="NOSBodyHeading"/>
              <w:numPr>
                <w:ilvl w:val="0"/>
                <w:numId w:val="66"/>
              </w:numPr>
              <w:spacing w:after="120" w:line="240" w:lineRule="auto"/>
              <w:rPr>
                <w:rFonts w:cs="Arial"/>
                <w:b w:val="0"/>
              </w:rPr>
            </w:pPr>
            <w:r w:rsidRPr="0070385B">
              <w:rPr>
                <w:rFonts w:cs="Arial"/>
                <w:b w:val="0"/>
              </w:rPr>
              <w:t>The importance of identifying and evaluating potential organisations with which to collaborate.</w:t>
            </w:r>
          </w:p>
          <w:p w:rsidR="002146A8" w:rsidRPr="0070385B" w:rsidRDefault="002146A8" w:rsidP="008910D4">
            <w:pPr>
              <w:pStyle w:val="NOSBodyHeading"/>
              <w:numPr>
                <w:ilvl w:val="0"/>
                <w:numId w:val="66"/>
              </w:numPr>
              <w:spacing w:after="120" w:line="240" w:lineRule="auto"/>
              <w:rPr>
                <w:rFonts w:cs="Arial"/>
                <w:b w:val="0"/>
              </w:rPr>
            </w:pPr>
            <w:r w:rsidRPr="0070385B">
              <w:rPr>
                <w:rFonts w:cs="Arial"/>
                <w:b w:val="0"/>
              </w:rPr>
              <w:t>How to identify the potential benefits to each party of collaboration.</w:t>
            </w:r>
          </w:p>
          <w:p w:rsidR="002146A8" w:rsidRPr="0070385B" w:rsidRDefault="002146A8" w:rsidP="008910D4">
            <w:pPr>
              <w:pStyle w:val="NOSBodyHeading"/>
              <w:numPr>
                <w:ilvl w:val="0"/>
                <w:numId w:val="66"/>
              </w:numPr>
              <w:spacing w:after="120" w:line="240" w:lineRule="auto"/>
              <w:rPr>
                <w:rFonts w:cs="Arial"/>
                <w:b w:val="0"/>
              </w:rPr>
            </w:pPr>
            <w:r w:rsidRPr="0070385B">
              <w:rPr>
                <w:rFonts w:cs="Arial"/>
                <w:b w:val="0"/>
              </w:rPr>
              <w:t>How to identify the aims, values and working practices of other organisations and assess how compatible these are with your organisation’s aims, values and working practices.</w:t>
            </w:r>
          </w:p>
          <w:p w:rsidR="002146A8" w:rsidRPr="0070385B" w:rsidRDefault="002146A8" w:rsidP="008910D4">
            <w:pPr>
              <w:pStyle w:val="NOSBodyHeading"/>
              <w:numPr>
                <w:ilvl w:val="0"/>
                <w:numId w:val="66"/>
              </w:numPr>
              <w:spacing w:after="120" w:line="240" w:lineRule="auto"/>
              <w:rPr>
                <w:rFonts w:cs="Arial"/>
                <w:b w:val="0"/>
              </w:rPr>
            </w:pPr>
            <w:r w:rsidRPr="0070385B">
              <w:rPr>
                <w:rFonts w:cs="Arial"/>
                <w:b w:val="0"/>
              </w:rPr>
              <w:t>How to identify the potential costs, in terms of money, time and resources, to each organisation of working together.</w:t>
            </w:r>
          </w:p>
          <w:p w:rsidR="002146A8" w:rsidRPr="0070385B" w:rsidRDefault="002146A8" w:rsidP="008910D4">
            <w:pPr>
              <w:pStyle w:val="NOSBodyHeading"/>
              <w:numPr>
                <w:ilvl w:val="0"/>
                <w:numId w:val="66"/>
              </w:numPr>
              <w:spacing w:after="120" w:line="240" w:lineRule="auto"/>
              <w:rPr>
                <w:rFonts w:cs="Arial"/>
                <w:b w:val="0"/>
              </w:rPr>
            </w:pPr>
            <w:r w:rsidRPr="0070385B">
              <w:rPr>
                <w:rFonts w:cs="Arial"/>
                <w:b w:val="0"/>
              </w:rPr>
              <w:t xml:space="preserve">The importance of agreeing with </w:t>
            </w:r>
            <w:proofErr w:type="gramStart"/>
            <w:r w:rsidRPr="0070385B">
              <w:rPr>
                <w:rFonts w:cs="Arial"/>
                <w:b w:val="0"/>
              </w:rPr>
              <w:t>partners</w:t>
            </w:r>
            <w:proofErr w:type="gramEnd"/>
            <w:r w:rsidRPr="0070385B">
              <w:rPr>
                <w:rFonts w:cs="Arial"/>
                <w:b w:val="0"/>
              </w:rPr>
              <w:t xml:space="preserve"> the benefits and costs to each organisation of working together.</w:t>
            </w:r>
          </w:p>
          <w:p w:rsidR="002146A8" w:rsidRPr="0070385B" w:rsidRDefault="002146A8" w:rsidP="008910D4">
            <w:pPr>
              <w:pStyle w:val="NOSBodyHeading"/>
              <w:numPr>
                <w:ilvl w:val="0"/>
                <w:numId w:val="66"/>
              </w:numPr>
              <w:spacing w:after="120" w:line="240" w:lineRule="auto"/>
              <w:rPr>
                <w:rFonts w:cs="Arial"/>
                <w:b w:val="0"/>
              </w:rPr>
            </w:pPr>
            <w:r w:rsidRPr="0070385B">
              <w:rPr>
                <w:rFonts w:cs="Arial"/>
                <w:b w:val="0"/>
              </w:rPr>
              <w:t>The importance of basing your decision to collaborate with other organisations on your evaluation of potential benefits, the compatibility of the organisations and your ability to mitigate any risks involved, and how to do so.</w:t>
            </w:r>
          </w:p>
          <w:p w:rsidR="002146A8" w:rsidRPr="0070385B" w:rsidRDefault="002146A8" w:rsidP="008910D4">
            <w:pPr>
              <w:pStyle w:val="NOSBodyHeading"/>
              <w:numPr>
                <w:ilvl w:val="0"/>
                <w:numId w:val="66"/>
              </w:numPr>
              <w:spacing w:after="120" w:line="240" w:lineRule="auto"/>
              <w:rPr>
                <w:rFonts w:cs="Arial"/>
                <w:b w:val="0"/>
              </w:rPr>
            </w:pPr>
            <w:r w:rsidRPr="0070385B">
              <w:rPr>
                <w:rFonts w:cs="Arial"/>
                <w:b w:val="0"/>
              </w:rPr>
              <w:t xml:space="preserve">The importance of identifying and agreeing with other organisations the aims and objectives of </w:t>
            </w:r>
            <w:proofErr w:type="gramStart"/>
            <w:r w:rsidRPr="0070385B">
              <w:rPr>
                <w:rFonts w:cs="Arial"/>
                <w:b w:val="0"/>
              </w:rPr>
              <w:t>collaboration, and how to do so</w:t>
            </w:r>
            <w:proofErr w:type="gramEnd"/>
            <w:r w:rsidRPr="0070385B">
              <w:rPr>
                <w:rFonts w:cs="Arial"/>
                <w:b w:val="0"/>
              </w:rPr>
              <w:t>.</w:t>
            </w:r>
          </w:p>
          <w:p w:rsidR="002146A8" w:rsidRPr="0070385B" w:rsidRDefault="002146A8" w:rsidP="008910D4">
            <w:pPr>
              <w:pStyle w:val="NOSBodyHeading"/>
              <w:numPr>
                <w:ilvl w:val="0"/>
                <w:numId w:val="66"/>
              </w:numPr>
              <w:spacing w:after="120" w:line="240" w:lineRule="auto"/>
              <w:rPr>
                <w:rFonts w:cs="Arial"/>
                <w:b w:val="0"/>
              </w:rPr>
            </w:pPr>
            <w:r w:rsidRPr="0070385B">
              <w:rPr>
                <w:rFonts w:cs="Arial"/>
                <w:b w:val="0"/>
              </w:rPr>
              <w:t>The importance of identifying and agreeing the actions each organisation will take and when, and how to do so.</w:t>
            </w:r>
          </w:p>
          <w:p w:rsidR="002146A8" w:rsidRPr="0070385B" w:rsidRDefault="002146A8" w:rsidP="008910D4">
            <w:pPr>
              <w:pStyle w:val="NOSBodyHeading"/>
              <w:numPr>
                <w:ilvl w:val="0"/>
                <w:numId w:val="66"/>
              </w:numPr>
              <w:spacing w:after="120" w:line="240" w:lineRule="auto"/>
              <w:rPr>
                <w:rFonts w:cs="Arial"/>
                <w:b w:val="0"/>
              </w:rPr>
            </w:pPr>
            <w:r w:rsidRPr="0070385B">
              <w:rPr>
                <w:rFonts w:cs="Arial"/>
                <w:b w:val="0"/>
              </w:rPr>
              <w:t xml:space="preserve">The importance of identifying and agreeing the arrangements for communicating with each other and reporting </w:t>
            </w:r>
            <w:proofErr w:type="gramStart"/>
            <w:r w:rsidRPr="0070385B">
              <w:rPr>
                <w:rFonts w:cs="Arial"/>
                <w:b w:val="0"/>
              </w:rPr>
              <w:t>progress, and how to do so</w:t>
            </w:r>
            <w:proofErr w:type="gramEnd"/>
            <w:r w:rsidRPr="0070385B">
              <w:rPr>
                <w:rFonts w:cs="Arial"/>
                <w:b w:val="0"/>
              </w:rPr>
              <w:t>.</w:t>
            </w:r>
          </w:p>
          <w:p w:rsidR="002146A8" w:rsidRPr="0070385B" w:rsidRDefault="002146A8" w:rsidP="008910D4">
            <w:pPr>
              <w:pStyle w:val="NOSBodyHeading"/>
              <w:numPr>
                <w:ilvl w:val="0"/>
                <w:numId w:val="66"/>
              </w:numPr>
              <w:spacing w:after="120" w:line="240" w:lineRule="auto"/>
              <w:rPr>
                <w:rFonts w:cs="Arial"/>
                <w:b w:val="0"/>
              </w:rPr>
            </w:pPr>
            <w:r w:rsidRPr="0070385B">
              <w:rPr>
                <w:rFonts w:cs="Arial"/>
                <w:b w:val="0"/>
              </w:rPr>
              <w:t>How to identify and evaluate any risks involved in working together.</w:t>
            </w:r>
          </w:p>
          <w:p w:rsidR="002146A8" w:rsidRPr="0070385B" w:rsidRDefault="002146A8" w:rsidP="008910D4">
            <w:pPr>
              <w:pStyle w:val="NOSBodyHeading"/>
              <w:numPr>
                <w:ilvl w:val="0"/>
                <w:numId w:val="66"/>
              </w:numPr>
              <w:spacing w:after="120" w:line="240" w:lineRule="auto"/>
              <w:rPr>
                <w:rFonts w:cs="Arial"/>
                <w:b w:val="0"/>
              </w:rPr>
            </w:pPr>
            <w:r w:rsidRPr="0070385B">
              <w:rPr>
                <w:rFonts w:cs="Arial"/>
                <w:b w:val="0"/>
              </w:rPr>
              <w:t>The importance of identifying and agreeing how and when you will review the collaboration and its effectiveness, and how to do so.</w:t>
            </w:r>
          </w:p>
          <w:p w:rsidR="002146A8" w:rsidRPr="0070385B" w:rsidRDefault="002146A8" w:rsidP="008910D4">
            <w:pPr>
              <w:pStyle w:val="NOSBodyHeading"/>
              <w:numPr>
                <w:ilvl w:val="0"/>
                <w:numId w:val="66"/>
              </w:numPr>
              <w:spacing w:after="120" w:line="240" w:lineRule="auto"/>
              <w:rPr>
                <w:rFonts w:cs="Arial"/>
                <w:b w:val="0"/>
              </w:rPr>
            </w:pPr>
            <w:r w:rsidRPr="0070385B">
              <w:rPr>
                <w:rFonts w:cs="Arial"/>
                <w:b w:val="0"/>
              </w:rPr>
              <w:t>The importance of taking agreed actions at the agreed time and informing people promptly if you are unable to do so and the reasons for this.</w:t>
            </w:r>
          </w:p>
          <w:p w:rsidR="002146A8" w:rsidRPr="0070385B" w:rsidRDefault="002146A8" w:rsidP="008910D4">
            <w:pPr>
              <w:pStyle w:val="NOSBodyHeading"/>
              <w:numPr>
                <w:ilvl w:val="0"/>
                <w:numId w:val="66"/>
              </w:numPr>
              <w:spacing w:after="120" w:line="240" w:lineRule="auto"/>
              <w:rPr>
                <w:rFonts w:cs="Arial"/>
                <w:b w:val="0"/>
              </w:rPr>
            </w:pPr>
            <w:r w:rsidRPr="0070385B">
              <w:rPr>
                <w:rFonts w:cs="Arial"/>
                <w:b w:val="0"/>
              </w:rPr>
              <w:t xml:space="preserve">The importance of supporting collaborating organisations to take </w:t>
            </w:r>
            <w:proofErr w:type="gramStart"/>
            <w:r w:rsidRPr="0070385B">
              <w:rPr>
                <w:rFonts w:cs="Arial"/>
                <w:b w:val="0"/>
              </w:rPr>
              <w:t>their agreed actions at the agreed time, and how to do so</w:t>
            </w:r>
            <w:proofErr w:type="gramEnd"/>
            <w:r w:rsidRPr="0070385B">
              <w:rPr>
                <w:rFonts w:cs="Arial"/>
                <w:b w:val="0"/>
              </w:rPr>
              <w:t>.</w:t>
            </w:r>
          </w:p>
          <w:p w:rsidR="002146A8" w:rsidRPr="0070385B" w:rsidRDefault="002146A8" w:rsidP="008910D4">
            <w:pPr>
              <w:pStyle w:val="NOSBodyHeading"/>
              <w:numPr>
                <w:ilvl w:val="0"/>
                <w:numId w:val="66"/>
              </w:numPr>
              <w:spacing w:after="120" w:line="240" w:lineRule="auto"/>
              <w:rPr>
                <w:rFonts w:cs="Arial"/>
                <w:b w:val="0"/>
              </w:rPr>
            </w:pPr>
            <w:r w:rsidRPr="0070385B">
              <w:rPr>
                <w:rFonts w:cs="Arial"/>
                <w:b w:val="0"/>
              </w:rPr>
              <w:lastRenderedPageBreak/>
              <w:t xml:space="preserve">The importance of </w:t>
            </w:r>
            <w:proofErr w:type="gramStart"/>
            <w:r w:rsidRPr="0070385B">
              <w:rPr>
                <w:rFonts w:cs="Arial"/>
                <w:b w:val="0"/>
              </w:rPr>
              <w:t>reporting and receiving reports from collaborating organisations according to arrangements agreed, and how to do so</w:t>
            </w:r>
            <w:proofErr w:type="gramEnd"/>
            <w:r w:rsidRPr="0070385B">
              <w:rPr>
                <w:rFonts w:cs="Arial"/>
                <w:b w:val="0"/>
              </w:rPr>
              <w:t>.</w:t>
            </w:r>
          </w:p>
          <w:p w:rsidR="002146A8" w:rsidRPr="0070385B" w:rsidRDefault="002146A8" w:rsidP="008910D4">
            <w:pPr>
              <w:pStyle w:val="NOSBodyHeading"/>
              <w:numPr>
                <w:ilvl w:val="0"/>
                <w:numId w:val="66"/>
              </w:numPr>
              <w:spacing w:after="120" w:line="240" w:lineRule="auto"/>
              <w:rPr>
                <w:rFonts w:cs="Arial"/>
                <w:b w:val="0"/>
              </w:rPr>
            </w:pPr>
            <w:r w:rsidRPr="0070385B">
              <w:rPr>
                <w:rFonts w:cs="Arial"/>
                <w:b w:val="0"/>
              </w:rPr>
              <w:t>How to provide feedback to collaborating organisations in ways that help them to perform effectively and reinforce their commitment and enthusiasm for collaboration.</w:t>
            </w:r>
          </w:p>
          <w:p w:rsidR="002146A8" w:rsidRPr="0070385B" w:rsidRDefault="002146A8" w:rsidP="008910D4">
            <w:pPr>
              <w:pStyle w:val="NOSBodyHeading"/>
              <w:numPr>
                <w:ilvl w:val="0"/>
                <w:numId w:val="66"/>
              </w:numPr>
              <w:spacing w:after="120" w:line="240" w:lineRule="auto"/>
              <w:rPr>
                <w:rFonts w:cs="Arial"/>
                <w:b w:val="0"/>
              </w:rPr>
            </w:pPr>
            <w:r w:rsidRPr="0070385B">
              <w:rPr>
                <w:rFonts w:cs="Arial"/>
                <w:b w:val="0"/>
              </w:rPr>
              <w:t>How to process information supplied by collaborating organisations in line with arrangements and data protection legislation.</w:t>
            </w:r>
          </w:p>
          <w:p w:rsidR="002146A8" w:rsidRPr="0070385B" w:rsidRDefault="002146A8" w:rsidP="008910D4">
            <w:pPr>
              <w:pStyle w:val="NOSBodyHeading"/>
              <w:numPr>
                <w:ilvl w:val="0"/>
                <w:numId w:val="66"/>
              </w:numPr>
              <w:spacing w:after="120" w:line="240" w:lineRule="auto"/>
              <w:rPr>
                <w:b w:val="0"/>
              </w:rPr>
            </w:pPr>
            <w:r w:rsidRPr="0070385B">
              <w:rPr>
                <w:rFonts w:cs="Arial"/>
                <w:b w:val="0"/>
              </w:rPr>
              <w:t xml:space="preserve">The principles of </w:t>
            </w:r>
            <w:proofErr w:type="gramStart"/>
            <w:r w:rsidRPr="0070385B">
              <w:rPr>
                <w:rFonts w:cs="Arial"/>
                <w:b w:val="0"/>
              </w:rPr>
              <w:t>effective communication and how to apply them</w:t>
            </w:r>
            <w:proofErr w:type="gramEnd"/>
            <w:r w:rsidRPr="0070385B">
              <w:rPr>
                <w:rFonts w:cs="Arial"/>
                <w:b w:val="0"/>
              </w:rPr>
              <w:t>.</w:t>
            </w:r>
          </w:p>
        </w:tc>
      </w:tr>
      <w:tr w:rsidR="000168C8" w:rsidRPr="0070385B" w:rsidTr="004566E9">
        <w:tc>
          <w:tcPr>
            <w:tcW w:w="2518" w:type="dxa"/>
          </w:tcPr>
          <w:p w:rsidR="002146A8" w:rsidRPr="0070385B" w:rsidRDefault="002146A8" w:rsidP="004566E9">
            <w:pPr>
              <w:pStyle w:val="NOSSideHeading"/>
              <w:rPr>
                <w:rFonts w:ascii="Helvetica" w:hAnsi="Helvetica" w:cs="Helvetica"/>
                <w:b w:val="0"/>
                <w:i/>
                <w:iCs/>
                <w:noProof w:val="0"/>
                <w:sz w:val="22"/>
              </w:rPr>
            </w:pPr>
          </w:p>
          <w:p w:rsidR="002146A8" w:rsidRPr="0070385B" w:rsidRDefault="002146A8" w:rsidP="004566E9">
            <w:pPr>
              <w:pStyle w:val="NOSSideHeading"/>
              <w:rPr>
                <w:rFonts w:ascii="Helvetica" w:hAnsi="Helvetica" w:cs="Helvetica"/>
                <w:b w:val="0"/>
                <w:i/>
                <w:iCs/>
                <w:noProof w:val="0"/>
                <w:sz w:val="22"/>
              </w:rPr>
            </w:pPr>
          </w:p>
          <w:p w:rsidR="002146A8" w:rsidRPr="0070385B" w:rsidRDefault="002146A8" w:rsidP="004566E9">
            <w:pPr>
              <w:pStyle w:val="NOSSideHeading"/>
              <w:rPr>
                <w:rFonts w:ascii="Helvetica" w:hAnsi="Helvetica" w:cs="Helvetica"/>
                <w:b w:val="0"/>
                <w:i/>
                <w:iCs/>
                <w:noProof w:val="0"/>
                <w:sz w:val="22"/>
              </w:rPr>
            </w:pPr>
          </w:p>
          <w:p w:rsidR="002146A8" w:rsidRPr="0070385B" w:rsidRDefault="002146A8" w:rsidP="00652AAD">
            <w:pPr>
              <w:pStyle w:val="NOSSideSubHeading"/>
            </w:pPr>
            <w:r w:rsidRPr="0070385B">
              <w:t>You need to know and understand:</w:t>
            </w:r>
          </w:p>
          <w:p w:rsidR="002146A8" w:rsidRPr="0070385B" w:rsidRDefault="002146A8" w:rsidP="004566E9">
            <w:pPr>
              <w:pStyle w:val="NOSSideHeading"/>
              <w:rPr>
                <w:rFonts w:ascii="Helvetica" w:hAnsi="Helvetica"/>
              </w:rPr>
            </w:pPr>
          </w:p>
        </w:tc>
        <w:tc>
          <w:tcPr>
            <w:tcW w:w="7902" w:type="dxa"/>
          </w:tcPr>
          <w:p w:rsidR="002146A8" w:rsidRPr="0070385B" w:rsidRDefault="002146A8" w:rsidP="004566E9">
            <w:pPr>
              <w:pStyle w:val="NOSBodyHeading"/>
              <w:spacing w:line="360" w:lineRule="auto"/>
            </w:pPr>
          </w:p>
          <w:p w:rsidR="002146A8" w:rsidRPr="0070385B" w:rsidRDefault="002146A8" w:rsidP="004566E9">
            <w:pPr>
              <w:pStyle w:val="NOSBodyHeading"/>
              <w:spacing w:line="360" w:lineRule="auto"/>
            </w:pPr>
            <w:r w:rsidRPr="0070385B">
              <w:t xml:space="preserve">Industry/sector specific knowledge and understanding </w:t>
            </w:r>
          </w:p>
          <w:p w:rsidR="002146A8" w:rsidRPr="0070385B" w:rsidRDefault="002146A8" w:rsidP="008910D4">
            <w:pPr>
              <w:pStyle w:val="NOSBodyHeading"/>
              <w:numPr>
                <w:ilvl w:val="0"/>
                <w:numId w:val="66"/>
              </w:numPr>
              <w:spacing w:after="120" w:line="240" w:lineRule="auto"/>
              <w:rPr>
                <w:b w:val="0"/>
              </w:rPr>
            </w:pPr>
            <w:r w:rsidRPr="0070385B">
              <w:rPr>
                <w:b w:val="0"/>
              </w:rPr>
              <w:t>Industry/sector requirements and legislation for collaboration with other organisations to achieve common or complementary objectives.</w:t>
            </w:r>
          </w:p>
        </w:tc>
      </w:tr>
      <w:tr w:rsidR="000168C8" w:rsidRPr="0070385B" w:rsidTr="004566E9">
        <w:tc>
          <w:tcPr>
            <w:tcW w:w="2518" w:type="dxa"/>
          </w:tcPr>
          <w:p w:rsidR="002146A8" w:rsidRPr="0070385B" w:rsidRDefault="002146A8" w:rsidP="004566E9">
            <w:pPr>
              <w:pStyle w:val="NOSSideHeading"/>
              <w:rPr>
                <w:rFonts w:ascii="Helvetica" w:hAnsi="Helvetica" w:cs="Helvetica"/>
                <w:b w:val="0"/>
                <w:i/>
                <w:iCs/>
                <w:noProof w:val="0"/>
                <w:sz w:val="22"/>
              </w:rPr>
            </w:pPr>
          </w:p>
          <w:p w:rsidR="002146A8" w:rsidRPr="0070385B" w:rsidRDefault="002146A8" w:rsidP="004566E9">
            <w:pPr>
              <w:pStyle w:val="NOSSideHeading"/>
              <w:rPr>
                <w:rFonts w:ascii="Helvetica" w:hAnsi="Helvetica" w:cs="Helvetica"/>
                <w:b w:val="0"/>
                <w:i/>
                <w:iCs/>
                <w:noProof w:val="0"/>
                <w:sz w:val="22"/>
              </w:rPr>
            </w:pPr>
          </w:p>
          <w:p w:rsidR="002146A8" w:rsidRPr="0070385B" w:rsidRDefault="002146A8" w:rsidP="004566E9">
            <w:pPr>
              <w:pStyle w:val="NOSSideHeading"/>
              <w:rPr>
                <w:rFonts w:ascii="Helvetica" w:hAnsi="Helvetica" w:cs="Helvetica"/>
                <w:b w:val="0"/>
                <w:i/>
                <w:iCs/>
                <w:noProof w:val="0"/>
                <w:sz w:val="22"/>
              </w:rPr>
            </w:pPr>
          </w:p>
          <w:p w:rsidR="002146A8" w:rsidRPr="0070385B" w:rsidRDefault="002146A8" w:rsidP="00652AAD">
            <w:pPr>
              <w:pStyle w:val="NOSSideSubHeading"/>
            </w:pPr>
            <w:r w:rsidRPr="0070385B">
              <w:t>You need to know and understand:</w:t>
            </w:r>
          </w:p>
          <w:p w:rsidR="002146A8" w:rsidRPr="0070385B" w:rsidRDefault="002146A8" w:rsidP="004566E9">
            <w:pPr>
              <w:pStyle w:val="NOSSideHeading"/>
              <w:rPr>
                <w:rFonts w:ascii="Helvetica" w:hAnsi="Helvetica"/>
              </w:rPr>
            </w:pPr>
          </w:p>
          <w:p w:rsidR="002146A8" w:rsidRPr="0070385B" w:rsidRDefault="002146A8" w:rsidP="004566E9">
            <w:pPr>
              <w:pStyle w:val="NOSSideHeading"/>
              <w:rPr>
                <w:rFonts w:ascii="Helvetica" w:hAnsi="Helvetica"/>
              </w:rPr>
            </w:pPr>
          </w:p>
        </w:tc>
        <w:tc>
          <w:tcPr>
            <w:tcW w:w="7902" w:type="dxa"/>
          </w:tcPr>
          <w:p w:rsidR="002146A8" w:rsidRPr="0070385B" w:rsidRDefault="002146A8" w:rsidP="004566E9">
            <w:pPr>
              <w:pStyle w:val="NOSBodyHeading"/>
              <w:spacing w:line="360" w:lineRule="auto"/>
            </w:pPr>
          </w:p>
          <w:p w:rsidR="002146A8" w:rsidRPr="0070385B" w:rsidRDefault="002146A8" w:rsidP="004566E9">
            <w:pPr>
              <w:pStyle w:val="NOSBodyHeading"/>
              <w:spacing w:line="360" w:lineRule="auto"/>
            </w:pPr>
            <w:r w:rsidRPr="0070385B">
              <w:t xml:space="preserve">Context specific knowledge and understanding </w:t>
            </w:r>
          </w:p>
          <w:p w:rsidR="002146A8" w:rsidRPr="0070385B" w:rsidRDefault="002146A8" w:rsidP="008910D4">
            <w:pPr>
              <w:pStyle w:val="NOSBodyHeading"/>
              <w:numPr>
                <w:ilvl w:val="0"/>
                <w:numId w:val="66"/>
              </w:numPr>
              <w:spacing w:after="120" w:line="240" w:lineRule="auto"/>
              <w:rPr>
                <w:b w:val="0"/>
              </w:rPr>
            </w:pPr>
            <w:r w:rsidRPr="0070385B">
              <w:rPr>
                <w:b w:val="0"/>
              </w:rPr>
              <w:t xml:space="preserve">Your organisation’s </w:t>
            </w:r>
            <w:proofErr w:type="gramStart"/>
            <w:r w:rsidRPr="0070385B">
              <w:rPr>
                <w:b w:val="0"/>
              </w:rPr>
              <w:t>aims,</w:t>
            </w:r>
            <w:proofErr w:type="gramEnd"/>
            <w:r w:rsidRPr="0070385B">
              <w:rPr>
                <w:b w:val="0"/>
              </w:rPr>
              <w:t xml:space="preserve"> values and working practices.</w:t>
            </w:r>
          </w:p>
          <w:p w:rsidR="002146A8" w:rsidRPr="0070385B" w:rsidRDefault="002146A8" w:rsidP="008910D4">
            <w:pPr>
              <w:pStyle w:val="NOSBodyHeading"/>
              <w:numPr>
                <w:ilvl w:val="0"/>
                <w:numId w:val="66"/>
              </w:numPr>
              <w:spacing w:after="120" w:line="240" w:lineRule="auto"/>
              <w:rPr>
                <w:b w:val="0"/>
              </w:rPr>
            </w:pPr>
            <w:r w:rsidRPr="0070385B">
              <w:rPr>
                <w:b w:val="0"/>
              </w:rPr>
              <w:t>Legal and organisational requirements for data protection.</w:t>
            </w:r>
          </w:p>
          <w:p w:rsidR="002146A8" w:rsidRPr="0070385B" w:rsidRDefault="002146A8" w:rsidP="008910D4">
            <w:pPr>
              <w:pStyle w:val="NOSBodyHeading"/>
              <w:numPr>
                <w:ilvl w:val="0"/>
                <w:numId w:val="66"/>
              </w:numPr>
              <w:spacing w:after="120" w:line="240" w:lineRule="auto"/>
              <w:rPr>
                <w:b w:val="0"/>
              </w:rPr>
            </w:pPr>
            <w:r w:rsidRPr="0070385B">
              <w:rPr>
                <w:b w:val="0"/>
              </w:rPr>
              <w:t xml:space="preserve">Confidentiality policies for each organisation and how they may </w:t>
            </w:r>
            <w:proofErr w:type="gramStart"/>
            <w:r w:rsidRPr="0070385B">
              <w:rPr>
                <w:b w:val="0"/>
              </w:rPr>
              <w:t>impact on</w:t>
            </w:r>
            <w:proofErr w:type="gramEnd"/>
            <w:r w:rsidRPr="0070385B">
              <w:rPr>
                <w:b w:val="0"/>
              </w:rPr>
              <w:t xml:space="preserve"> the collaboration.</w:t>
            </w:r>
          </w:p>
          <w:p w:rsidR="002146A8" w:rsidRPr="0070385B" w:rsidRDefault="002146A8" w:rsidP="008910D4">
            <w:pPr>
              <w:pStyle w:val="NOSBodyHeading"/>
              <w:numPr>
                <w:ilvl w:val="0"/>
                <w:numId w:val="66"/>
              </w:numPr>
              <w:spacing w:after="120" w:line="240" w:lineRule="auto"/>
              <w:rPr>
                <w:b w:val="0"/>
              </w:rPr>
            </w:pPr>
            <w:r w:rsidRPr="0070385B">
              <w:rPr>
                <w:b w:val="0"/>
              </w:rPr>
              <w:t>Who has a right to the information and knowledge you are communicating.</w:t>
            </w:r>
          </w:p>
        </w:tc>
      </w:tr>
    </w:tbl>
    <w:p w:rsidR="002146A8" w:rsidRPr="0070385B" w:rsidRDefault="002146A8" w:rsidP="002146A8">
      <w:r w:rsidRPr="0070385B">
        <w:br w:type="page"/>
      </w:r>
    </w:p>
    <w:tbl>
      <w:tblPr>
        <w:tblW w:w="0" w:type="auto"/>
        <w:tblLook w:val="00A0" w:firstRow="1" w:lastRow="0" w:firstColumn="1" w:lastColumn="0" w:noHBand="0" w:noVBand="0"/>
      </w:tblPr>
      <w:tblGrid>
        <w:gridCol w:w="2406"/>
        <w:gridCol w:w="6664"/>
      </w:tblGrid>
      <w:tr w:rsidR="000168C8" w:rsidRPr="0070385B" w:rsidTr="004566E9">
        <w:tc>
          <w:tcPr>
            <w:tcW w:w="2626" w:type="dxa"/>
          </w:tcPr>
          <w:p w:rsidR="002146A8" w:rsidRPr="0070385B" w:rsidRDefault="002146A8" w:rsidP="004566E9">
            <w:pPr>
              <w:pStyle w:val="NOSSideHeading"/>
            </w:pPr>
            <w:r w:rsidRPr="0070385B">
              <w:lastRenderedPageBreak/>
              <w:t>Behaviours</w:t>
            </w:r>
          </w:p>
          <w:p w:rsidR="002146A8" w:rsidRPr="0070385B" w:rsidRDefault="002146A8" w:rsidP="004566E9">
            <w:pPr>
              <w:spacing w:line="300" w:lineRule="exact"/>
            </w:pPr>
          </w:p>
          <w:p w:rsidR="002146A8" w:rsidRPr="0070385B" w:rsidRDefault="002146A8" w:rsidP="00652AAD">
            <w:pPr>
              <w:pStyle w:val="NOSSideSubHeading"/>
            </w:pPr>
            <w:r w:rsidRPr="0070385B">
              <w:t>When performing to this standard, you are likely to demonstrate the following behaviours:</w:t>
            </w:r>
          </w:p>
          <w:p w:rsidR="002146A8" w:rsidRPr="0070385B" w:rsidRDefault="002146A8" w:rsidP="004566E9">
            <w:pPr>
              <w:spacing w:line="300" w:lineRule="exact"/>
            </w:pPr>
          </w:p>
        </w:tc>
        <w:tc>
          <w:tcPr>
            <w:tcW w:w="7794" w:type="dxa"/>
          </w:tcPr>
          <w:p w:rsidR="002146A8" w:rsidRPr="0070385B" w:rsidRDefault="002146A8" w:rsidP="004566E9">
            <w:pPr>
              <w:pStyle w:val="ListParagraph"/>
              <w:ind w:left="0"/>
              <w:rPr>
                <w:rFonts w:ascii="Verdana" w:hAnsi="Verdana"/>
                <w:lang w:val="en-GB"/>
              </w:rPr>
            </w:pPr>
          </w:p>
          <w:p w:rsidR="002146A8" w:rsidRPr="0070385B" w:rsidRDefault="002146A8" w:rsidP="008910D4">
            <w:pPr>
              <w:pStyle w:val="ListParagraph"/>
              <w:ind w:left="0"/>
              <w:rPr>
                <w:rFonts w:ascii="Verdana" w:hAnsi="Verdana"/>
                <w:lang w:val="en-GB"/>
              </w:rPr>
            </w:pPr>
          </w:p>
          <w:p w:rsidR="002146A8" w:rsidRPr="0070385B" w:rsidRDefault="002146A8" w:rsidP="008910D4">
            <w:pPr>
              <w:pStyle w:val="ListParagraph"/>
              <w:numPr>
                <w:ilvl w:val="0"/>
                <w:numId w:val="64"/>
              </w:numPr>
              <w:ind w:left="544" w:hanging="544"/>
              <w:contextualSpacing w:val="0"/>
              <w:rPr>
                <w:rFonts w:cs="Arial"/>
                <w:lang w:eastAsia="en-GB"/>
              </w:rPr>
            </w:pPr>
            <w:r w:rsidRPr="0070385B">
              <w:rPr>
                <w:rFonts w:cs="Arial"/>
                <w:lang w:eastAsia="en-GB"/>
              </w:rPr>
              <w:t>Present information clearly, concisely, accurately and in ways that promote understanding</w:t>
            </w:r>
          </w:p>
          <w:p w:rsidR="002146A8" w:rsidRPr="0070385B" w:rsidRDefault="002146A8" w:rsidP="008910D4">
            <w:pPr>
              <w:pStyle w:val="ListParagraph"/>
              <w:numPr>
                <w:ilvl w:val="0"/>
                <w:numId w:val="64"/>
              </w:numPr>
              <w:ind w:left="544" w:hanging="544"/>
              <w:contextualSpacing w:val="0"/>
              <w:rPr>
                <w:rFonts w:cs="Arial"/>
                <w:lang w:eastAsia="en-GB"/>
              </w:rPr>
            </w:pPr>
            <w:r w:rsidRPr="0070385B">
              <w:rPr>
                <w:rFonts w:cs="Arial"/>
                <w:lang w:eastAsia="en-GB"/>
              </w:rPr>
              <w:t>Keep people informed of plans and developments in a timely way</w:t>
            </w:r>
          </w:p>
          <w:p w:rsidR="002146A8" w:rsidRPr="0070385B" w:rsidRDefault="002146A8" w:rsidP="008910D4">
            <w:pPr>
              <w:pStyle w:val="ListParagraph"/>
              <w:numPr>
                <w:ilvl w:val="0"/>
                <w:numId w:val="64"/>
              </w:numPr>
              <w:ind w:left="544" w:hanging="544"/>
              <w:contextualSpacing w:val="0"/>
              <w:rPr>
                <w:rFonts w:cs="Arial"/>
                <w:lang w:eastAsia="en-GB"/>
              </w:rPr>
            </w:pPr>
            <w:r w:rsidRPr="0070385B">
              <w:rPr>
                <w:rFonts w:cs="Arial"/>
                <w:lang w:eastAsia="en-GB"/>
              </w:rPr>
              <w:t>Show respect for the views and actions of others</w:t>
            </w:r>
          </w:p>
          <w:p w:rsidR="002146A8" w:rsidRPr="0070385B" w:rsidRDefault="002146A8" w:rsidP="008910D4">
            <w:pPr>
              <w:pStyle w:val="ListParagraph"/>
              <w:numPr>
                <w:ilvl w:val="0"/>
                <w:numId w:val="64"/>
              </w:numPr>
              <w:ind w:left="544" w:hanging="544"/>
              <w:contextualSpacing w:val="0"/>
              <w:rPr>
                <w:rFonts w:cs="Arial"/>
                <w:lang w:eastAsia="en-GB"/>
              </w:rPr>
            </w:pPr>
            <w:r w:rsidRPr="0070385B">
              <w:rPr>
                <w:rFonts w:cs="Arial"/>
                <w:lang w:eastAsia="en-GB"/>
              </w:rPr>
              <w:t xml:space="preserve">Comply with, and ensure others comply with, legal requirements, industry regulations, </w:t>
            </w:r>
            <w:proofErr w:type="spellStart"/>
            <w:r w:rsidRPr="0070385B">
              <w:rPr>
                <w:rFonts w:cs="Arial"/>
                <w:lang w:eastAsia="en-GB"/>
              </w:rPr>
              <w:t>organisational</w:t>
            </w:r>
            <w:proofErr w:type="spellEnd"/>
            <w:r w:rsidRPr="0070385B">
              <w:rPr>
                <w:rFonts w:cs="Arial"/>
                <w:lang w:eastAsia="en-GB"/>
              </w:rPr>
              <w:t xml:space="preserve"> policies and professional codes</w:t>
            </w:r>
          </w:p>
          <w:p w:rsidR="002146A8" w:rsidRPr="0070385B" w:rsidRDefault="002146A8" w:rsidP="008910D4">
            <w:pPr>
              <w:pStyle w:val="ListParagraph"/>
              <w:numPr>
                <w:ilvl w:val="0"/>
                <w:numId w:val="64"/>
              </w:numPr>
              <w:ind w:left="544" w:hanging="544"/>
              <w:contextualSpacing w:val="0"/>
              <w:rPr>
                <w:rFonts w:cs="Arial"/>
                <w:lang w:eastAsia="en-GB"/>
              </w:rPr>
            </w:pPr>
            <w:r w:rsidRPr="0070385B">
              <w:rPr>
                <w:rFonts w:cs="Arial"/>
                <w:lang w:eastAsia="en-GB"/>
              </w:rPr>
              <w:t>Communicate clearly the value and benefits of a proposed course of action</w:t>
            </w:r>
          </w:p>
          <w:p w:rsidR="002146A8" w:rsidRPr="0070385B" w:rsidRDefault="002146A8" w:rsidP="008910D4">
            <w:pPr>
              <w:pStyle w:val="ListParagraph"/>
              <w:numPr>
                <w:ilvl w:val="0"/>
                <w:numId w:val="64"/>
              </w:numPr>
              <w:ind w:left="544" w:hanging="544"/>
              <w:contextualSpacing w:val="0"/>
              <w:rPr>
                <w:rFonts w:cs="Arial"/>
                <w:lang w:eastAsia="en-GB"/>
              </w:rPr>
            </w:pPr>
            <w:r w:rsidRPr="0070385B">
              <w:rPr>
                <w:rFonts w:cs="Arial"/>
                <w:lang w:eastAsia="en-GB"/>
              </w:rPr>
              <w:t xml:space="preserve">Seek to influence the climate and culture of the </w:t>
            </w:r>
            <w:proofErr w:type="spellStart"/>
            <w:r w:rsidRPr="0070385B">
              <w:rPr>
                <w:rFonts w:cs="Arial"/>
                <w:lang w:eastAsia="en-GB"/>
              </w:rPr>
              <w:t>organisation</w:t>
            </w:r>
            <w:proofErr w:type="spellEnd"/>
          </w:p>
          <w:p w:rsidR="002146A8" w:rsidRPr="0070385B" w:rsidRDefault="002146A8" w:rsidP="008910D4">
            <w:pPr>
              <w:pStyle w:val="ListParagraph"/>
              <w:numPr>
                <w:ilvl w:val="0"/>
                <w:numId w:val="64"/>
              </w:numPr>
              <w:ind w:left="544" w:hanging="544"/>
              <w:contextualSpacing w:val="0"/>
              <w:rPr>
                <w:rFonts w:cs="Arial"/>
                <w:lang w:eastAsia="en-GB"/>
              </w:rPr>
            </w:pPr>
            <w:r w:rsidRPr="0070385B">
              <w:rPr>
                <w:rFonts w:cs="Arial"/>
                <w:lang w:eastAsia="en-GB"/>
              </w:rPr>
              <w:t xml:space="preserve">Identify and work with people and </w:t>
            </w:r>
            <w:proofErr w:type="spellStart"/>
            <w:r w:rsidRPr="0070385B">
              <w:rPr>
                <w:rFonts w:cs="Arial"/>
                <w:lang w:eastAsia="en-GB"/>
              </w:rPr>
              <w:t>organisations</w:t>
            </w:r>
            <w:proofErr w:type="spellEnd"/>
            <w:r w:rsidRPr="0070385B">
              <w:rPr>
                <w:rFonts w:cs="Arial"/>
                <w:lang w:eastAsia="en-GB"/>
              </w:rPr>
              <w:t xml:space="preserve"> that can provide support for your work</w:t>
            </w:r>
          </w:p>
          <w:p w:rsidR="002146A8" w:rsidRPr="0070385B" w:rsidRDefault="002146A8" w:rsidP="008910D4">
            <w:pPr>
              <w:pStyle w:val="ListParagraph"/>
              <w:numPr>
                <w:ilvl w:val="0"/>
                <w:numId w:val="64"/>
              </w:numPr>
              <w:ind w:left="544" w:hanging="544"/>
              <w:contextualSpacing w:val="0"/>
              <w:rPr>
                <w:rFonts w:cs="Arial"/>
                <w:lang w:eastAsia="en-GB"/>
              </w:rPr>
            </w:pPr>
            <w:r w:rsidRPr="0070385B">
              <w:rPr>
                <w:rFonts w:cs="Arial"/>
                <w:lang w:eastAsia="en-GB"/>
              </w:rPr>
              <w:t>Clarify your own and others’ expectations of relationships</w:t>
            </w:r>
          </w:p>
          <w:p w:rsidR="002146A8" w:rsidRPr="0070385B" w:rsidRDefault="002146A8" w:rsidP="008910D4">
            <w:pPr>
              <w:pStyle w:val="ListParagraph"/>
              <w:numPr>
                <w:ilvl w:val="0"/>
                <w:numId w:val="64"/>
              </w:numPr>
              <w:ind w:left="544" w:hanging="544"/>
              <w:contextualSpacing w:val="0"/>
              <w:rPr>
                <w:rFonts w:cs="Arial"/>
                <w:lang w:eastAsia="en-GB"/>
              </w:rPr>
            </w:pPr>
            <w:r w:rsidRPr="0070385B">
              <w:rPr>
                <w:rFonts w:cs="Arial"/>
                <w:lang w:eastAsia="en-GB"/>
              </w:rPr>
              <w:t xml:space="preserve">Model </w:t>
            </w:r>
            <w:proofErr w:type="spellStart"/>
            <w:r w:rsidRPr="0070385B">
              <w:rPr>
                <w:rFonts w:cs="Arial"/>
                <w:lang w:eastAsia="en-GB"/>
              </w:rPr>
              <w:t>behaviour</w:t>
            </w:r>
            <w:proofErr w:type="spellEnd"/>
            <w:r w:rsidRPr="0070385B">
              <w:rPr>
                <w:rFonts w:cs="Arial"/>
                <w:lang w:eastAsia="en-GB"/>
              </w:rPr>
              <w:t xml:space="preserve"> that shows, and inspires others to show, respect, helpfulness and cooperation</w:t>
            </w:r>
          </w:p>
          <w:p w:rsidR="002146A8" w:rsidRPr="0070385B" w:rsidRDefault="002146A8" w:rsidP="008910D4">
            <w:pPr>
              <w:pStyle w:val="ListParagraph"/>
              <w:numPr>
                <w:ilvl w:val="0"/>
                <w:numId w:val="64"/>
              </w:numPr>
              <w:ind w:left="544" w:hanging="544"/>
              <w:contextualSpacing w:val="0"/>
              <w:rPr>
                <w:rFonts w:cs="Arial"/>
                <w:lang w:eastAsia="en-GB"/>
              </w:rPr>
            </w:pPr>
            <w:proofErr w:type="spellStart"/>
            <w:r w:rsidRPr="0070385B">
              <w:rPr>
                <w:rFonts w:cs="Arial"/>
                <w:lang w:eastAsia="en-GB"/>
              </w:rPr>
              <w:t>Honour</w:t>
            </w:r>
            <w:proofErr w:type="spellEnd"/>
            <w:r w:rsidRPr="0070385B">
              <w:rPr>
                <w:rFonts w:cs="Arial"/>
                <w:lang w:eastAsia="en-GB"/>
              </w:rPr>
              <w:t xml:space="preserve"> your commitments to others</w:t>
            </w:r>
          </w:p>
          <w:p w:rsidR="002146A8" w:rsidRPr="0070385B" w:rsidRDefault="002146A8" w:rsidP="008910D4">
            <w:pPr>
              <w:pStyle w:val="ListParagraph"/>
              <w:numPr>
                <w:ilvl w:val="0"/>
                <w:numId w:val="64"/>
              </w:numPr>
              <w:ind w:left="544" w:hanging="544"/>
              <w:contextualSpacing w:val="0"/>
            </w:pPr>
            <w:r w:rsidRPr="0070385B">
              <w:rPr>
                <w:rFonts w:cs="Arial"/>
                <w:lang w:eastAsia="en-GB"/>
              </w:rPr>
              <w:t>Specify the assumptions made and risks involved in understanding a situation</w:t>
            </w:r>
          </w:p>
        </w:tc>
      </w:tr>
    </w:tbl>
    <w:p w:rsidR="002146A8" w:rsidRPr="0070385B" w:rsidRDefault="002146A8" w:rsidP="002146A8"/>
    <w:p w:rsidR="002146A8" w:rsidRPr="0070385B" w:rsidRDefault="002146A8" w:rsidP="002146A8">
      <w:r w:rsidRPr="0070385B">
        <w:br w:type="page"/>
      </w:r>
    </w:p>
    <w:tbl>
      <w:tblPr>
        <w:tblW w:w="0" w:type="auto"/>
        <w:tblLook w:val="00A0" w:firstRow="1" w:lastRow="0" w:firstColumn="1" w:lastColumn="0" w:noHBand="0" w:noVBand="0"/>
      </w:tblPr>
      <w:tblGrid>
        <w:gridCol w:w="2389"/>
        <w:gridCol w:w="6681"/>
      </w:tblGrid>
      <w:tr w:rsidR="000168C8" w:rsidRPr="0070385B" w:rsidTr="004566E9">
        <w:tc>
          <w:tcPr>
            <w:tcW w:w="2626" w:type="dxa"/>
          </w:tcPr>
          <w:p w:rsidR="002146A8" w:rsidRPr="00B422C2" w:rsidRDefault="002146A8" w:rsidP="004566E9">
            <w:pPr>
              <w:autoSpaceDE w:val="0"/>
              <w:autoSpaceDN w:val="0"/>
              <w:adjustRightInd w:val="0"/>
              <w:spacing w:after="120" w:line="241" w:lineRule="atLeast"/>
              <w:rPr>
                <w:rFonts w:cs="Arial"/>
                <w:b/>
                <w:bCs/>
                <w:noProof/>
                <w:lang w:eastAsia="en-GB"/>
              </w:rPr>
            </w:pPr>
            <w:r w:rsidRPr="00B422C2">
              <w:rPr>
                <w:rFonts w:cs="Arial"/>
                <w:b/>
                <w:bCs/>
                <w:noProof/>
                <w:lang w:eastAsia="en-GB"/>
              </w:rPr>
              <w:lastRenderedPageBreak/>
              <w:t xml:space="preserve">Skills </w:t>
            </w:r>
          </w:p>
          <w:p w:rsidR="002146A8" w:rsidRPr="00B422C2" w:rsidRDefault="002146A8" w:rsidP="004566E9">
            <w:pPr>
              <w:autoSpaceDE w:val="0"/>
              <w:autoSpaceDN w:val="0"/>
              <w:adjustRightInd w:val="0"/>
              <w:spacing w:after="120" w:line="241" w:lineRule="atLeast"/>
              <w:rPr>
                <w:rFonts w:cs="Arial"/>
                <w:b/>
                <w:bCs/>
                <w:noProof/>
                <w:lang w:eastAsia="en-GB"/>
              </w:rPr>
            </w:pPr>
          </w:p>
          <w:p w:rsidR="002146A8" w:rsidRPr="0070385B" w:rsidRDefault="002146A8" w:rsidP="00652AAD">
            <w:pPr>
              <w:pStyle w:val="NOSSideSubHeading"/>
            </w:pPr>
            <w:r w:rsidRPr="00B422C2">
              <w:rPr>
                <w:szCs w:val="24"/>
              </w:rPr>
              <w:t>When performing to this standard</w:t>
            </w:r>
            <w:r w:rsidRPr="0070385B">
              <w:t>, you are likely to demonstrate the following skills:</w:t>
            </w:r>
          </w:p>
          <w:p w:rsidR="002146A8" w:rsidRPr="0070385B" w:rsidRDefault="002146A8" w:rsidP="004566E9">
            <w:pPr>
              <w:spacing w:line="300" w:lineRule="exact"/>
            </w:pPr>
          </w:p>
          <w:p w:rsidR="002146A8" w:rsidRPr="0070385B" w:rsidRDefault="002146A8" w:rsidP="004566E9">
            <w:pPr>
              <w:spacing w:line="300" w:lineRule="exact"/>
            </w:pPr>
          </w:p>
        </w:tc>
        <w:tc>
          <w:tcPr>
            <w:tcW w:w="7794" w:type="dxa"/>
          </w:tcPr>
          <w:p w:rsidR="002146A8" w:rsidRPr="0070385B" w:rsidRDefault="002146A8" w:rsidP="004566E9">
            <w:pPr>
              <w:pStyle w:val="NOSBodyText"/>
            </w:pPr>
          </w:p>
          <w:p w:rsidR="002146A8" w:rsidRPr="0070385B" w:rsidRDefault="002146A8" w:rsidP="004566E9">
            <w:pPr>
              <w:pStyle w:val="NOSNumberList"/>
              <w:numPr>
                <w:ilvl w:val="0"/>
                <w:numId w:val="0"/>
              </w:numPr>
              <w:spacing w:after="120" w:line="360" w:lineRule="auto"/>
              <w:ind w:left="4"/>
              <w:rPr>
                <w:rFonts w:ascii="Verdana" w:hAnsi="Verdana"/>
              </w:rPr>
            </w:pPr>
          </w:p>
          <w:p w:rsidR="002146A8" w:rsidRPr="005F40A6" w:rsidRDefault="002146A8" w:rsidP="008910D4">
            <w:pPr>
              <w:pStyle w:val="NOSNumberList"/>
              <w:numPr>
                <w:ilvl w:val="0"/>
                <w:numId w:val="18"/>
              </w:numPr>
              <w:spacing w:after="120" w:line="240" w:lineRule="auto"/>
              <w:ind w:left="850" w:hanging="425"/>
              <w:rPr>
                <w:rFonts w:cs="Arial"/>
                <w:szCs w:val="24"/>
              </w:rPr>
            </w:pPr>
            <w:r w:rsidRPr="005F40A6">
              <w:rPr>
                <w:rFonts w:cs="Arial"/>
                <w:szCs w:val="24"/>
              </w:rPr>
              <w:t>Assessing</w:t>
            </w:r>
          </w:p>
          <w:p w:rsidR="002146A8" w:rsidRPr="005F40A6" w:rsidRDefault="002146A8" w:rsidP="008910D4">
            <w:pPr>
              <w:pStyle w:val="NOSNumberList"/>
              <w:numPr>
                <w:ilvl w:val="0"/>
                <w:numId w:val="18"/>
              </w:numPr>
              <w:spacing w:after="120" w:line="240" w:lineRule="auto"/>
              <w:ind w:left="850" w:hanging="425"/>
              <w:rPr>
                <w:rFonts w:cs="Arial"/>
                <w:szCs w:val="24"/>
              </w:rPr>
            </w:pPr>
            <w:r w:rsidRPr="005F40A6">
              <w:rPr>
                <w:rFonts w:cs="Arial"/>
                <w:szCs w:val="24"/>
              </w:rPr>
              <w:t>Balancing competing needs and interests</w:t>
            </w:r>
          </w:p>
          <w:p w:rsidR="002146A8" w:rsidRPr="005F40A6" w:rsidRDefault="002146A8" w:rsidP="008910D4">
            <w:pPr>
              <w:pStyle w:val="NOSNumberList"/>
              <w:numPr>
                <w:ilvl w:val="0"/>
                <w:numId w:val="18"/>
              </w:numPr>
              <w:spacing w:after="120" w:line="240" w:lineRule="auto"/>
              <w:ind w:left="850" w:hanging="425"/>
              <w:rPr>
                <w:rFonts w:cs="Arial"/>
                <w:szCs w:val="24"/>
              </w:rPr>
            </w:pPr>
            <w:r w:rsidRPr="005F40A6">
              <w:rPr>
                <w:rFonts w:cs="Arial"/>
                <w:szCs w:val="24"/>
              </w:rPr>
              <w:t>Communicating</w:t>
            </w:r>
          </w:p>
          <w:p w:rsidR="002146A8" w:rsidRPr="005F40A6" w:rsidRDefault="002146A8" w:rsidP="008910D4">
            <w:pPr>
              <w:pStyle w:val="NOSNumberList"/>
              <w:numPr>
                <w:ilvl w:val="0"/>
                <w:numId w:val="18"/>
              </w:numPr>
              <w:spacing w:after="120" w:line="240" w:lineRule="auto"/>
              <w:ind w:left="850" w:hanging="425"/>
              <w:rPr>
                <w:rFonts w:cs="Arial"/>
                <w:szCs w:val="24"/>
              </w:rPr>
            </w:pPr>
            <w:r w:rsidRPr="005F40A6">
              <w:rPr>
                <w:rFonts w:cs="Arial"/>
                <w:szCs w:val="24"/>
              </w:rPr>
              <w:t>Decision-making</w:t>
            </w:r>
          </w:p>
          <w:p w:rsidR="002146A8" w:rsidRPr="005F40A6" w:rsidRDefault="002146A8" w:rsidP="008910D4">
            <w:pPr>
              <w:pStyle w:val="NOSNumberList"/>
              <w:numPr>
                <w:ilvl w:val="0"/>
                <w:numId w:val="18"/>
              </w:numPr>
              <w:spacing w:after="120" w:line="240" w:lineRule="auto"/>
              <w:ind w:left="850" w:hanging="425"/>
              <w:rPr>
                <w:rFonts w:cs="Arial"/>
                <w:szCs w:val="24"/>
              </w:rPr>
            </w:pPr>
            <w:r w:rsidRPr="005F40A6">
              <w:rPr>
                <w:rFonts w:cs="Arial"/>
                <w:szCs w:val="24"/>
              </w:rPr>
              <w:t>Evaluating</w:t>
            </w:r>
          </w:p>
          <w:p w:rsidR="002146A8" w:rsidRPr="005F40A6" w:rsidRDefault="002146A8" w:rsidP="008910D4">
            <w:pPr>
              <w:pStyle w:val="NOSNumberList"/>
              <w:numPr>
                <w:ilvl w:val="0"/>
                <w:numId w:val="18"/>
              </w:numPr>
              <w:spacing w:after="120" w:line="240" w:lineRule="auto"/>
              <w:ind w:left="850" w:hanging="425"/>
              <w:rPr>
                <w:rFonts w:cs="Arial"/>
                <w:szCs w:val="24"/>
              </w:rPr>
            </w:pPr>
            <w:r w:rsidRPr="005F40A6">
              <w:rPr>
                <w:rFonts w:cs="Arial"/>
                <w:szCs w:val="24"/>
              </w:rPr>
              <w:t>Information management</w:t>
            </w:r>
          </w:p>
          <w:p w:rsidR="002146A8" w:rsidRPr="005F40A6" w:rsidRDefault="002146A8" w:rsidP="008910D4">
            <w:pPr>
              <w:pStyle w:val="NOSNumberList"/>
              <w:numPr>
                <w:ilvl w:val="0"/>
                <w:numId w:val="18"/>
              </w:numPr>
              <w:spacing w:after="120" w:line="240" w:lineRule="auto"/>
              <w:ind w:left="850" w:hanging="425"/>
              <w:rPr>
                <w:rFonts w:cs="Arial"/>
                <w:szCs w:val="24"/>
              </w:rPr>
            </w:pPr>
            <w:r w:rsidRPr="005F40A6">
              <w:rPr>
                <w:rFonts w:cs="Arial"/>
                <w:szCs w:val="24"/>
              </w:rPr>
              <w:t>Negotiating</w:t>
            </w:r>
          </w:p>
          <w:p w:rsidR="002146A8" w:rsidRPr="005F40A6" w:rsidRDefault="002146A8" w:rsidP="008910D4">
            <w:pPr>
              <w:pStyle w:val="NOSNumberList"/>
              <w:numPr>
                <w:ilvl w:val="0"/>
                <w:numId w:val="18"/>
              </w:numPr>
              <w:spacing w:after="120" w:line="240" w:lineRule="auto"/>
              <w:ind w:left="850" w:hanging="425"/>
              <w:rPr>
                <w:rFonts w:cs="Arial"/>
                <w:szCs w:val="24"/>
              </w:rPr>
            </w:pPr>
            <w:r w:rsidRPr="005F40A6">
              <w:rPr>
                <w:rFonts w:cs="Arial"/>
                <w:szCs w:val="24"/>
              </w:rPr>
              <w:t>Networking</w:t>
            </w:r>
          </w:p>
          <w:p w:rsidR="002146A8" w:rsidRPr="005F40A6" w:rsidRDefault="002146A8" w:rsidP="008910D4">
            <w:pPr>
              <w:pStyle w:val="NOSNumberList"/>
              <w:numPr>
                <w:ilvl w:val="0"/>
                <w:numId w:val="18"/>
              </w:numPr>
              <w:spacing w:after="120" w:line="240" w:lineRule="auto"/>
              <w:ind w:left="850" w:hanging="425"/>
              <w:rPr>
                <w:rFonts w:cs="Arial"/>
                <w:szCs w:val="24"/>
              </w:rPr>
            </w:pPr>
            <w:r w:rsidRPr="005F40A6">
              <w:rPr>
                <w:rFonts w:cs="Arial"/>
                <w:szCs w:val="24"/>
              </w:rPr>
              <w:t>Planning</w:t>
            </w:r>
          </w:p>
          <w:p w:rsidR="002146A8" w:rsidRPr="005F40A6" w:rsidRDefault="002146A8" w:rsidP="008910D4">
            <w:pPr>
              <w:pStyle w:val="NOSNumberList"/>
              <w:numPr>
                <w:ilvl w:val="0"/>
                <w:numId w:val="18"/>
              </w:numPr>
              <w:spacing w:after="120" w:line="240" w:lineRule="auto"/>
              <w:ind w:left="850" w:hanging="425"/>
              <w:rPr>
                <w:rFonts w:cs="Arial"/>
                <w:szCs w:val="24"/>
              </w:rPr>
            </w:pPr>
            <w:r w:rsidRPr="005F40A6">
              <w:rPr>
                <w:rFonts w:cs="Arial"/>
                <w:szCs w:val="24"/>
              </w:rPr>
              <w:t>Presenting information</w:t>
            </w:r>
          </w:p>
          <w:p w:rsidR="002146A8" w:rsidRPr="005F40A6" w:rsidRDefault="002146A8" w:rsidP="008910D4">
            <w:pPr>
              <w:pStyle w:val="NOSNumberList"/>
              <w:numPr>
                <w:ilvl w:val="0"/>
                <w:numId w:val="18"/>
              </w:numPr>
              <w:spacing w:after="120" w:line="240" w:lineRule="auto"/>
              <w:ind w:left="850" w:hanging="425"/>
              <w:rPr>
                <w:rFonts w:cs="Arial"/>
                <w:szCs w:val="24"/>
              </w:rPr>
            </w:pPr>
            <w:r w:rsidRPr="005F40A6">
              <w:rPr>
                <w:rFonts w:cs="Arial"/>
                <w:szCs w:val="24"/>
              </w:rPr>
              <w:t>Reporting</w:t>
            </w:r>
          </w:p>
          <w:p w:rsidR="002146A8" w:rsidRPr="005F40A6" w:rsidRDefault="002146A8" w:rsidP="008910D4">
            <w:pPr>
              <w:pStyle w:val="NOSNumberList"/>
              <w:numPr>
                <w:ilvl w:val="0"/>
                <w:numId w:val="18"/>
              </w:numPr>
              <w:spacing w:after="120" w:line="240" w:lineRule="auto"/>
              <w:ind w:left="850" w:hanging="425"/>
              <w:rPr>
                <w:rFonts w:cs="Arial"/>
                <w:szCs w:val="24"/>
              </w:rPr>
            </w:pPr>
            <w:r w:rsidRPr="005F40A6">
              <w:rPr>
                <w:rFonts w:cs="Arial"/>
                <w:szCs w:val="24"/>
              </w:rPr>
              <w:t>Reviewing</w:t>
            </w:r>
          </w:p>
          <w:p w:rsidR="002146A8" w:rsidRPr="005F40A6" w:rsidRDefault="002146A8" w:rsidP="008910D4">
            <w:pPr>
              <w:pStyle w:val="NOSNumberList"/>
              <w:numPr>
                <w:ilvl w:val="0"/>
                <w:numId w:val="18"/>
              </w:numPr>
              <w:spacing w:after="120" w:line="240" w:lineRule="auto"/>
              <w:ind w:left="850" w:hanging="425"/>
              <w:rPr>
                <w:rFonts w:cs="Arial"/>
                <w:szCs w:val="24"/>
              </w:rPr>
            </w:pPr>
            <w:r w:rsidRPr="005F40A6">
              <w:rPr>
                <w:rFonts w:cs="Arial"/>
                <w:szCs w:val="24"/>
              </w:rPr>
              <w:t>Risk management</w:t>
            </w:r>
          </w:p>
          <w:p w:rsidR="002146A8" w:rsidRPr="005F40A6" w:rsidRDefault="002146A8" w:rsidP="008910D4">
            <w:pPr>
              <w:pStyle w:val="NOSNumberList"/>
              <w:numPr>
                <w:ilvl w:val="0"/>
                <w:numId w:val="18"/>
              </w:numPr>
              <w:spacing w:after="120" w:line="240" w:lineRule="auto"/>
              <w:ind w:left="850" w:hanging="425"/>
              <w:rPr>
                <w:rFonts w:cs="Arial"/>
                <w:szCs w:val="24"/>
              </w:rPr>
            </w:pPr>
            <w:r w:rsidRPr="005F40A6">
              <w:rPr>
                <w:rFonts w:cs="Arial"/>
                <w:szCs w:val="24"/>
              </w:rPr>
              <w:t>Setting objectives</w:t>
            </w:r>
          </w:p>
          <w:p w:rsidR="002146A8" w:rsidRPr="005F40A6" w:rsidRDefault="002146A8" w:rsidP="008910D4">
            <w:pPr>
              <w:pStyle w:val="NOSNumberList"/>
              <w:numPr>
                <w:ilvl w:val="0"/>
                <w:numId w:val="18"/>
              </w:numPr>
              <w:spacing w:after="120" w:line="240" w:lineRule="auto"/>
              <w:ind w:left="850" w:hanging="425"/>
              <w:rPr>
                <w:rFonts w:cs="Arial"/>
                <w:szCs w:val="24"/>
              </w:rPr>
            </w:pPr>
            <w:r w:rsidRPr="005F40A6">
              <w:rPr>
                <w:rFonts w:cs="Arial"/>
                <w:szCs w:val="24"/>
              </w:rPr>
              <w:t>Thinking strategically</w:t>
            </w:r>
          </w:p>
          <w:p w:rsidR="002146A8" w:rsidRPr="0070385B" w:rsidRDefault="002146A8" w:rsidP="008910D4">
            <w:pPr>
              <w:pStyle w:val="NOSNumberList"/>
              <w:numPr>
                <w:ilvl w:val="0"/>
                <w:numId w:val="18"/>
              </w:numPr>
              <w:spacing w:after="120" w:line="240" w:lineRule="auto"/>
              <w:ind w:left="850" w:hanging="425"/>
            </w:pPr>
            <w:r w:rsidRPr="005F40A6">
              <w:rPr>
                <w:rFonts w:cs="Arial"/>
                <w:szCs w:val="24"/>
              </w:rPr>
              <w:t>Valuing and supporting others</w:t>
            </w:r>
          </w:p>
        </w:tc>
      </w:tr>
    </w:tbl>
    <w:p w:rsidR="002146A8" w:rsidRPr="0070385B" w:rsidRDefault="002146A8" w:rsidP="002146A8">
      <w:r w:rsidRPr="0070385B">
        <w:br w:type="page"/>
      </w:r>
    </w:p>
    <w:p w:rsidR="004566E9" w:rsidRPr="0070385B" w:rsidRDefault="004566E9" w:rsidP="004566E9">
      <w:pPr>
        <w:pStyle w:val="Header"/>
        <w:rPr>
          <w:b/>
          <w:sz w:val="28"/>
          <w:szCs w:val="28"/>
        </w:rPr>
      </w:pPr>
      <w:r w:rsidRPr="0070385B">
        <w:rPr>
          <w:b/>
          <w:sz w:val="28"/>
          <w:szCs w:val="28"/>
        </w:rPr>
        <w:lastRenderedPageBreak/>
        <w:t>CFAM&amp;LEA1       Identify and Jus</w:t>
      </w:r>
      <w:r w:rsidR="00931E6B">
        <w:rPr>
          <w:b/>
          <w:sz w:val="28"/>
          <w:szCs w:val="28"/>
        </w:rPr>
        <w:t xml:space="preserve">tify Requirements for Financial </w:t>
      </w:r>
      <w:r w:rsidRPr="0070385B">
        <w:rPr>
          <w:b/>
          <w:sz w:val="28"/>
          <w:szCs w:val="28"/>
        </w:rPr>
        <w:t>Resources</w:t>
      </w:r>
    </w:p>
    <w:p w:rsidR="004566E9" w:rsidRPr="0070385B" w:rsidRDefault="004566E9" w:rsidP="004566E9">
      <w:pPr>
        <w:pStyle w:val="Header"/>
        <w:rPr>
          <w:b/>
          <w:sz w:val="28"/>
          <w:szCs w:val="28"/>
        </w:rPr>
      </w:pPr>
    </w:p>
    <w:p w:rsidR="004566E9" w:rsidRPr="0070385B" w:rsidRDefault="004566E9" w:rsidP="004566E9">
      <w:pPr>
        <w:pStyle w:val="Header"/>
        <w:rPr>
          <w:b/>
          <w:sz w:val="28"/>
          <w:szCs w:val="28"/>
        </w:rPr>
      </w:pPr>
    </w:p>
    <w:tbl>
      <w:tblPr>
        <w:tblW w:w="0" w:type="auto"/>
        <w:tblLook w:val="00A0" w:firstRow="1" w:lastRow="0" w:firstColumn="1" w:lastColumn="0" w:noHBand="0" w:noVBand="0"/>
      </w:tblPr>
      <w:tblGrid>
        <w:gridCol w:w="2166"/>
        <w:gridCol w:w="6904"/>
      </w:tblGrid>
      <w:tr w:rsidR="000168C8" w:rsidRPr="0070385B" w:rsidTr="004566E9">
        <w:tc>
          <w:tcPr>
            <w:tcW w:w="2347" w:type="dxa"/>
          </w:tcPr>
          <w:p w:rsidR="004566E9" w:rsidRPr="0070385B" w:rsidRDefault="004566E9" w:rsidP="004566E9">
            <w:pPr>
              <w:pStyle w:val="NOSSideHeading"/>
            </w:pPr>
            <w:r w:rsidRPr="0070385B">
              <w:t>Overview</w:t>
            </w:r>
            <w:r w:rsidRPr="0070385B">
              <w:br/>
            </w:r>
          </w:p>
        </w:tc>
        <w:tc>
          <w:tcPr>
            <w:tcW w:w="7967" w:type="dxa"/>
          </w:tcPr>
          <w:p w:rsidR="004566E9" w:rsidRPr="0070385B" w:rsidRDefault="004566E9" w:rsidP="004566E9">
            <w:pPr>
              <w:spacing w:line="300" w:lineRule="exact"/>
              <w:rPr>
                <w:rFonts w:cs="Arial"/>
              </w:rPr>
            </w:pPr>
            <w:r w:rsidRPr="0070385B">
              <w:rPr>
                <w:rFonts w:cs="Arial"/>
              </w:rPr>
              <w:t xml:space="preserve">This standard is about identifying and justifying the financial resources required for achieving organisational objectives. </w:t>
            </w:r>
          </w:p>
          <w:p w:rsidR="004566E9" w:rsidRPr="0070385B" w:rsidRDefault="004566E9" w:rsidP="004566E9">
            <w:pPr>
              <w:spacing w:line="300" w:lineRule="exact"/>
              <w:rPr>
                <w:rFonts w:cs="Arial"/>
              </w:rPr>
            </w:pPr>
          </w:p>
          <w:p w:rsidR="004566E9" w:rsidRPr="0070385B" w:rsidRDefault="004566E9" w:rsidP="004566E9">
            <w:pPr>
              <w:spacing w:line="300" w:lineRule="exact"/>
              <w:rPr>
                <w:rFonts w:cs="Arial"/>
              </w:rPr>
            </w:pPr>
            <w:r w:rsidRPr="0070385B">
              <w:rPr>
                <w:rFonts w:cs="Arial"/>
              </w:rPr>
              <w:t>It is relevant to managers and leaders who are required to identify and justify the financial resources for their organisations or for major projects or programmes of work.</w:t>
            </w:r>
          </w:p>
          <w:p w:rsidR="004566E9" w:rsidRPr="0070385B" w:rsidRDefault="004566E9" w:rsidP="004566E9">
            <w:pPr>
              <w:spacing w:line="300" w:lineRule="exact"/>
              <w:rPr>
                <w:rFonts w:cs="Arial"/>
              </w:rPr>
            </w:pPr>
          </w:p>
          <w:p w:rsidR="004566E9" w:rsidRPr="0070385B" w:rsidRDefault="004566E9" w:rsidP="004566E9">
            <w:pPr>
              <w:spacing w:line="300" w:lineRule="exact"/>
              <w:rPr>
                <w:rFonts w:cs="Arial"/>
              </w:rPr>
            </w:pPr>
            <w:r w:rsidRPr="0070385B">
              <w:rPr>
                <w:rFonts w:cs="Arial"/>
              </w:rPr>
              <w:t xml:space="preserve">This standard is the precursor to </w:t>
            </w:r>
            <w:r w:rsidRPr="0070385B">
              <w:rPr>
                <w:rFonts w:cs="Arial"/>
                <w:i/>
              </w:rPr>
              <w:t xml:space="preserve">CFAM&amp;LEA2 Obtain </w:t>
            </w:r>
            <w:r w:rsidR="008910D4" w:rsidRPr="0070385B">
              <w:rPr>
                <w:rFonts w:cs="Arial"/>
                <w:i/>
              </w:rPr>
              <w:t>Financial Res</w:t>
            </w:r>
            <w:r w:rsidRPr="0070385B">
              <w:rPr>
                <w:rFonts w:cs="Arial"/>
                <w:i/>
              </w:rPr>
              <w:t>ources</w:t>
            </w:r>
            <w:r w:rsidRPr="0070385B">
              <w:rPr>
                <w:rFonts w:cs="Arial"/>
              </w:rPr>
              <w:t xml:space="preserve"> and </w:t>
            </w:r>
            <w:r w:rsidRPr="0070385B">
              <w:rPr>
                <w:rFonts w:cs="Arial"/>
                <w:i/>
              </w:rPr>
              <w:t xml:space="preserve">CFAM&amp;LEA3 Manage the </w:t>
            </w:r>
            <w:r w:rsidR="008910D4" w:rsidRPr="0070385B">
              <w:rPr>
                <w:rFonts w:cs="Arial"/>
                <w:i/>
              </w:rPr>
              <w:t>U</w:t>
            </w:r>
            <w:r w:rsidRPr="0070385B">
              <w:rPr>
                <w:rFonts w:cs="Arial"/>
                <w:i/>
              </w:rPr>
              <w:t xml:space="preserve">se of </w:t>
            </w:r>
            <w:r w:rsidR="008910D4" w:rsidRPr="0070385B">
              <w:rPr>
                <w:rFonts w:cs="Arial"/>
                <w:i/>
              </w:rPr>
              <w:t>Financial Resources</w:t>
            </w:r>
            <w:r w:rsidRPr="0070385B">
              <w:rPr>
                <w:rFonts w:cs="Arial"/>
              </w:rPr>
              <w:t xml:space="preserve">. </w:t>
            </w:r>
          </w:p>
          <w:p w:rsidR="004566E9" w:rsidRPr="0070385B" w:rsidRDefault="004566E9" w:rsidP="004566E9">
            <w:pPr>
              <w:spacing w:line="300" w:lineRule="exact"/>
              <w:rPr>
                <w:rFonts w:cs="Arial"/>
              </w:rPr>
            </w:pPr>
          </w:p>
          <w:p w:rsidR="004566E9" w:rsidRPr="0070385B" w:rsidRDefault="004566E9" w:rsidP="004566E9">
            <w:pPr>
              <w:spacing w:line="300" w:lineRule="exact"/>
              <w:rPr>
                <w:rFonts w:cs="Arial"/>
              </w:rPr>
            </w:pPr>
            <w:r w:rsidRPr="0070385B">
              <w:rPr>
                <w:rFonts w:cs="Arial"/>
              </w:rPr>
              <w:t xml:space="preserve">It also links to standards on strategic and operational planning, such as, </w:t>
            </w:r>
            <w:r w:rsidRPr="0070385B">
              <w:rPr>
                <w:rFonts w:cs="Arial"/>
                <w:i/>
              </w:rPr>
              <w:t xml:space="preserve">CFAM&amp;LBA6 Develop </w:t>
            </w:r>
            <w:r w:rsidR="008910D4" w:rsidRPr="0070385B">
              <w:rPr>
                <w:rFonts w:cs="Arial"/>
                <w:i/>
              </w:rPr>
              <w:t>Strategic Business Plans</w:t>
            </w:r>
            <w:r w:rsidRPr="0070385B">
              <w:rPr>
                <w:rFonts w:cs="Arial"/>
              </w:rPr>
              <w:t xml:space="preserve">, </w:t>
            </w:r>
            <w:r w:rsidRPr="0070385B">
              <w:rPr>
                <w:rFonts w:cs="Arial"/>
                <w:i/>
              </w:rPr>
              <w:t xml:space="preserve">CFAM&amp;LBA9 Develop </w:t>
            </w:r>
            <w:r w:rsidR="008910D4" w:rsidRPr="0070385B">
              <w:rPr>
                <w:rFonts w:cs="Arial"/>
                <w:i/>
              </w:rPr>
              <w:t>Operational Plans</w:t>
            </w:r>
            <w:r w:rsidRPr="0070385B">
              <w:rPr>
                <w:rFonts w:cs="Arial"/>
              </w:rPr>
              <w:t xml:space="preserve">, </w:t>
            </w:r>
            <w:r w:rsidRPr="0070385B">
              <w:rPr>
                <w:rFonts w:cs="Arial"/>
                <w:i/>
              </w:rPr>
              <w:t xml:space="preserve">CFAM&amp;LFA4 Manage </w:t>
            </w:r>
            <w:r w:rsidR="008910D4" w:rsidRPr="0070385B">
              <w:rPr>
                <w:rFonts w:cs="Arial"/>
                <w:i/>
              </w:rPr>
              <w:t>Programmes</w:t>
            </w:r>
            <w:r w:rsidR="008910D4" w:rsidRPr="0070385B">
              <w:rPr>
                <w:rFonts w:cs="Arial"/>
              </w:rPr>
              <w:t xml:space="preserve"> </w:t>
            </w:r>
            <w:r w:rsidRPr="0070385B">
              <w:rPr>
                <w:rFonts w:cs="Arial"/>
              </w:rPr>
              <w:t xml:space="preserve">and </w:t>
            </w:r>
            <w:r w:rsidRPr="0070385B">
              <w:rPr>
                <w:rFonts w:cs="Arial"/>
                <w:i/>
              </w:rPr>
              <w:t xml:space="preserve">CFAM&amp;LFA5 Manage </w:t>
            </w:r>
            <w:r w:rsidR="008910D4" w:rsidRPr="0070385B">
              <w:rPr>
                <w:rFonts w:cs="Arial"/>
                <w:i/>
              </w:rPr>
              <w:t>P</w:t>
            </w:r>
            <w:r w:rsidRPr="0070385B">
              <w:rPr>
                <w:rFonts w:cs="Arial"/>
                <w:i/>
              </w:rPr>
              <w:t>rojects</w:t>
            </w:r>
            <w:r w:rsidRPr="0070385B">
              <w:rPr>
                <w:rFonts w:cs="Arial"/>
              </w:rPr>
              <w:t xml:space="preserve">. </w:t>
            </w:r>
          </w:p>
          <w:p w:rsidR="004566E9" w:rsidRPr="0070385B" w:rsidRDefault="004566E9" w:rsidP="004566E9">
            <w:pPr>
              <w:spacing w:line="300" w:lineRule="exact"/>
              <w:rPr>
                <w:rFonts w:cs="Arial"/>
              </w:rPr>
            </w:pPr>
          </w:p>
          <w:p w:rsidR="004566E9" w:rsidRPr="0070385B" w:rsidRDefault="004566E9" w:rsidP="004566E9">
            <w:pPr>
              <w:spacing w:line="300" w:lineRule="exact"/>
              <w:rPr>
                <w:rFonts w:ascii="Verdana" w:hAnsi="Verdana"/>
              </w:rPr>
            </w:pPr>
            <w:r w:rsidRPr="0070385B">
              <w:rPr>
                <w:rFonts w:cs="Arial"/>
                <w:i/>
              </w:rPr>
              <w:t xml:space="preserve">CFAM&amp;LEA4 Manage </w:t>
            </w:r>
            <w:r w:rsidR="008910D4" w:rsidRPr="0070385B">
              <w:rPr>
                <w:rFonts w:cs="Arial"/>
                <w:i/>
              </w:rPr>
              <w:t>Budge</w:t>
            </w:r>
            <w:r w:rsidRPr="0070385B">
              <w:rPr>
                <w:rFonts w:cs="Arial"/>
                <w:i/>
              </w:rPr>
              <w:t>ts</w:t>
            </w:r>
            <w:r w:rsidRPr="0070385B">
              <w:rPr>
                <w:rFonts w:cs="Arial"/>
              </w:rPr>
              <w:t xml:space="preserve"> is for those who manage financial resources for more limited areas of work or projects.</w:t>
            </w:r>
          </w:p>
        </w:tc>
      </w:tr>
    </w:tbl>
    <w:p w:rsidR="004566E9" w:rsidRPr="0070385B" w:rsidRDefault="004566E9" w:rsidP="004566E9">
      <w:r w:rsidRPr="0070385B">
        <w:br w:type="page"/>
      </w:r>
    </w:p>
    <w:tbl>
      <w:tblPr>
        <w:tblW w:w="0" w:type="auto"/>
        <w:tblLook w:val="00A0" w:firstRow="1" w:lastRow="0" w:firstColumn="1" w:lastColumn="0" w:noHBand="0" w:noVBand="0"/>
      </w:tblPr>
      <w:tblGrid>
        <w:gridCol w:w="2363"/>
        <w:gridCol w:w="6707"/>
      </w:tblGrid>
      <w:tr w:rsidR="000168C8" w:rsidRPr="0070385B" w:rsidTr="00B422C2">
        <w:tc>
          <w:tcPr>
            <w:tcW w:w="2363" w:type="dxa"/>
          </w:tcPr>
          <w:p w:rsidR="004566E9" w:rsidRPr="0070385B" w:rsidRDefault="004566E9" w:rsidP="004566E9">
            <w:pPr>
              <w:autoSpaceDE w:val="0"/>
              <w:autoSpaceDN w:val="0"/>
              <w:adjustRightInd w:val="0"/>
              <w:rPr>
                <w:rFonts w:ascii="Helvetica" w:hAnsi="Helvetica" w:cs="Helvetica"/>
                <w:sz w:val="26"/>
                <w:szCs w:val="26"/>
                <w:lang w:eastAsia="en-GB"/>
              </w:rPr>
            </w:pPr>
            <w:r w:rsidRPr="0070385B">
              <w:rPr>
                <w:rFonts w:ascii="Helvetica" w:hAnsi="Helvetica" w:cs="Helvetica"/>
                <w:b/>
                <w:bCs/>
                <w:sz w:val="26"/>
                <w:lang w:eastAsia="en-GB"/>
              </w:rPr>
              <w:lastRenderedPageBreak/>
              <w:t>Performance criteria</w:t>
            </w:r>
            <w:r w:rsidRPr="0070385B">
              <w:rPr>
                <w:rFonts w:ascii="Helvetica" w:hAnsi="Helvetica" w:cs="Helvetica"/>
                <w:b/>
                <w:bCs/>
                <w:sz w:val="26"/>
                <w:lang w:eastAsia="en-GB"/>
              </w:rPr>
              <w:br/>
            </w:r>
          </w:p>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652AAD">
            <w:pPr>
              <w:pStyle w:val="NOSSideSubHeading"/>
            </w:pPr>
            <w:r w:rsidRPr="0070385B">
              <w:t>You must be able to:</w:t>
            </w:r>
          </w:p>
          <w:p w:rsidR="004566E9" w:rsidRPr="0070385B" w:rsidRDefault="004566E9" w:rsidP="00652AAD">
            <w:pPr>
              <w:pStyle w:val="NOSSideSubHeading"/>
            </w:pPr>
          </w:p>
        </w:tc>
        <w:tc>
          <w:tcPr>
            <w:tcW w:w="6707" w:type="dxa"/>
          </w:tcPr>
          <w:p w:rsidR="004566E9" w:rsidRPr="0070385B" w:rsidRDefault="004566E9" w:rsidP="004566E9">
            <w:pPr>
              <w:pStyle w:val="NOSBodyHeading"/>
              <w:spacing w:line="360" w:lineRule="auto"/>
              <w:rPr>
                <w:b w:val="0"/>
              </w:rPr>
            </w:pPr>
          </w:p>
          <w:p w:rsidR="004566E9" w:rsidRPr="0070385B" w:rsidRDefault="004566E9" w:rsidP="004566E9">
            <w:pPr>
              <w:pStyle w:val="NOSBodyHeading"/>
              <w:spacing w:line="360" w:lineRule="auto"/>
              <w:rPr>
                <w:b w:val="0"/>
              </w:rPr>
            </w:pPr>
          </w:p>
          <w:p w:rsidR="004566E9" w:rsidRPr="0070385B" w:rsidRDefault="004566E9" w:rsidP="004566E9">
            <w:pPr>
              <w:pStyle w:val="NOSBodyHeading"/>
              <w:spacing w:line="360" w:lineRule="auto"/>
              <w:rPr>
                <w:b w:val="0"/>
              </w:rPr>
            </w:pPr>
          </w:p>
          <w:p w:rsidR="004566E9" w:rsidRPr="0070385B" w:rsidRDefault="004566E9" w:rsidP="008910D4">
            <w:pPr>
              <w:pStyle w:val="NOSBodyHeading"/>
              <w:numPr>
                <w:ilvl w:val="0"/>
                <w:numId w:val="68"/>
              </w:numPr>
              <w:spacing w:after="120" w:line="240" w:lineRule="auto"/>
              <w:rPr>
                <w:b w:val="0"/>
              </w:rPr>
            </w:pPr>
            <w:r w:rsidRPr="0070385B">
              <w:rPr>
                <w:b w:val="0"/>
              </w:rPr>
              <w:t>Engage key stakeholders in identifying and justifying requirements for financial resources.</w:t>
            </w:r>
          </w:p>
          <w:p w:rsidR="004566E9" w:rsidRPr="0070385B" w:rsidRDefault="004566E9" w:rsidP="008910D4">
            <w:pPr>
              <w:pStyle w:val="NOSBodyHeading"/>
              <w:numPr>
                <w:ilvl w:val="0"/>
                <w:numId w:val="68"/>
              </w:numPr>
              <w:spacing w:after="120" w:line="240" w:lineRule="auto"/>
              <w:rPr>
                <w:b w:val="0"/>
              </w:rPr>
            </w:pPr>
            <w:r w:rsidRPr="0070385B">
              <w:rPr>
                <w:b w:val="0"/>
              </w:rPr>
              <w:t>Identify methods of achieving objectives, evaluate the effectiveness and efficiency of feasible methods and select the optimal method.</w:t>
            </w:r>
          </w:p>
          <w:p w:rsidR="004566E9" w:rsidRPr="0070385B" w:rsidRDefault="004566E9" w:rsidP="008910D4">
            <w:pPr>
              <w:pStyle w:val="NOSBodyHeading"/>
              <w:numPr>
                <w:ilvl w:val="0"/>
                <w:numId w:val="68"/>
              </w:numPr>
              <w:spacing w:after="120" w:line="240" w:lineRule="auto"/>
              <w:rPr>
                <w:b w:val="0"/>
              </w:rPr>
            </w:pPr>
            <w:r w:rsidRPr="0070385B">
              <w:rPr>
                <w:b w:val="0"/>
              </w:rPr>
              <w:t>Calculate the estimated costs of the activities and overheads required to achieve objectives by the optimal method.</w:t>
            </w:r>
          </w:p>
          <w:p w:rsidR="004566E9" w:rsidRPr="0070385B" w:rsidRDefault="004566E9" w:rsidP="008910D4">
            <w:pPr>
              <w:pStyle w:val="NOSBodyHeading"/>
              <w:numPr>
                <w:ilvl w:val="0"/>
                <w:numId w:val="68"/>
              </w:numPr>
              <w:spacing w:after="120" w:line="240" w:lineRule="auto"/>
              <w:rPr>
                <w:b w:val="0"/>
              </w:rPr>
            </w:pPr>
            <w:r w:rsidRPr="0070385B">
              <w:rPr>
                <w:b w:val="0"/>
              </w:rPr>
              <w:t>Prepare the business case for your requirements for financial resources, clearly specifying:</w:t>
            </w:r>
          </w:p>
          <w:p w:rsidR="004566E9" w:rsidRPr="0070385B" w:rsidRDefault="004566E9" w:rsidP="008910D4">
            <w:pPr>
              <w:pStyle w:val="NOSBodyHeading"/>
              <w:numPr>
                <w:ilvl w:val="1"/>
                <w:numId w:val="68"/>
              </w:numPr>
              <w:spacing w:after="120" w:line="240" w:lineRule="auto"/>
              <w:ind w:left="1321" w:hanging="754"/>
              <w:rPr>
                <w:rFonts w:eastAsia="SimSun"/>
                <w:b w:val="0"/>
                <w:bCs/>
              </w:rPr>
            </w:pPr>
            <w:r w:rsidRPr="0070385B">
              <w:rPr>
                <w:b w:val="0"/>
              </w:rPr>
              <w:t>objectives to be achieved</w:t>
            </w:r>
          </w:p>
          <w:p w:rsidR="004566E9" w:rsidRPr="0070385B" w:rsidRDefault="004566E9" w:rsidP="008910D4">
            <w:pPr>
              <w:pStyle w:val="NOSBodyHeading"/>
              <w:numPr>
                <w:ilvl w:val="1"/>
                <w:numId w:val="68"/>
              </w:numPr>
              <w:spacing w:after="120" w:line="240" w:lineRule="auto"/>
              <w:ind w:left="1321" w:hanging="754"/>
              <w:rPr>
                <w:rFonts w:eastAsia="SimSun"/>
                <w:b w:val="0"/>
                <w:bCs/>
              </w:rPr>
            </w:pPr>
            <w:r w:rsidRPr="0070385B">
              <w:rPr>
                <w:b w:val="0"/>
              </w:rPr>
              <w:t>benefits of achieving these objectives</w:t>
            </w:r>
          </w:p>
          <w:p w:rsidR="004566E9" w:rsidRPr="0070385B" w:rsidRDefault="004566E9" w:rsidP="008910D4">
            <w:pPr>
              <w:pStyle w:val="NOSBodyHeading"/>
              <w:numPr>
                <w:ilvl w:val="1"/>
                <w:numId w:val="68"/>
              </w:numPr>
              <w:spacing w:after="120" w:line="240" w:lineRule="auto"/>
              <w:ind w:left="1321" w:hanging="754"/>
              <w:rPr>
                <w:rFonts w:eastAsia="SimSun"/>
                <w:b w:val="0"/>
                <w:bCs/>
              </w:rPr>
            </w:pPr>
            <w:r w:rsidRPr="0070385B">
              <w:rPr>
                <w:b w:val="0"/>
              </w:rPr>
              <w:t>proposed method</w:t>
            </w:r>
          </w:p>
          <w:p w:rsidR="004566E9" w:rsidRPr="0070385B" w:rsidRDefault="004566E9" w:rsidP="008910D4">
            <w:pPr>
              <w:pStyle w:val="NOSBodyHeading"/>
              <w:numPr>
                <w:ilvl w:val="1"/>
                <w:numId w:val="68"/>
              </w:numPr>
              <w:spacing w:after="120" w:line="240" w:lineRule="auto"/>
              <w:ind w:left="1321" w:hanging="754"/>
              <w:rPr>
                <w:rFonts w:eastAsia="SimSun"/>
                <w:b w:val="0"/>
                <w:bCs/>
              </w:rPr>
            </w:pPr>
            <w:r w:rsidRPr="0070385B">
              <w:rPr>
                <w:b w:val="0"/>
              </w:rPr>
              <w:t>timescales for activities</w:t>
            </w:r>
          </w:p>
          <w:p w:rsidR="004566E9" w:rsidRPr="0070385B" w:rsidRDefault="004566E9" w:rsidP="008910D4">
            <w:pPr>
              <w:pStyle w:val="NOSBodyHeading"/>
              <w:numPr>
                <w:ilvl w:val="1"/>
                <w:numId w:val="68"/>
              </w:numPr>
              <w:spacing w:after="120" w:line="240" w:lineRule="auto"/>
              <w:ind w:left="1321" w:hanging="754"/>
              <w:rPr>
                <w:rFonts w:eastAsia="SimSun"/>
                <w:b w:val="0"/>
                <w:bCs/>
              </w:rPr>
            </w:pPr>
            <w:r w:rsidRPr="0070385B">
              <w:rPr>
                <w:b w:val="0"/>
              </w:rPr>
              <w:t>costs involved</w:t>
            </w:r>
          </w:p>
          <w:p w:rsidR="004566E9" w:rsidRPr="0070385B" w:rsidRDefault="004566E9" w:rsidP="008910D4">
            <w:pPr>
              <w:pStyle w:val="NOSBodyHeading"/>
              <w:numPr>
                <w:ilvl w:val="1"/>
                <w:numId w:val="68"/>
              </w:numPr>
              <w:spacing w:after="120" w:line="240" w:lineRule="auto"/>
              <w:ind w:left="1321" w:hanging="754"/>
              <w:rPr>
                <w:rFonts w:eastAsia="SimSun"/>
                <w:b w:val="0"/>
                <w:bCs/>
              </w:rPr>
            </w:pPr>
            <w:r w:rsidRPr="0070385B">
              <w:rPr>
                <w:b w:val="0"/>
              </w:rPr>
              <w:t>assumptions made</w:t>
            </w:r>
          </w:p>
          <w:p w:rsidR="004566E9" w:rsidRPr="0070385B" w:rsidRDefault="004566E9" w:rsidP="008910D4">
            <w:pPr>
              <w:pStyle w:val="NOSBodyHeading"/>
              <w:numPr>
                <w:ilvl w:val="1"/>
                <w:numId w:val="68"/>
              </w:numPr>
              <w:spacing w:after="120" w:line="240" w:lineRule="auto"/>
              <w:ind w:left="1321" w:hanging="754"/>
              <w:rPr>
                <w:rFonts w:eastAsia="SimSun"/>
                <w:b w:val="0"/>
                <w:bCs/>
              </w:rPr>
            </w:pPr>
            <w:r w:rsidRPr="0070385B">
              <w:rPr>
                <w:b w:val="0"/>
              </w:rPr>
              <w:t>risks and how these will be managed</w:t>
            </w:r>
          </w:p>
          <w:p w:rsidR="004566E9" w:rsidRPr="0070385B" w:rsidRDefault="004566E9" w:rsidP="008910D4">
            <w:pPr>
              <w:pStyle w:val="NOSBodyHeading"/>
              <w:numPr>
                <w:ilvl w:val="1"/>
                <w:numId w:val="68"/>
              </w:numPr>
              <w:spacing w:after="120" w:line="240" w:lineRule="auto"/>
              <w:ind w:left="1321" w:hanging="754"/>
              <w:rPr>
                <w:rFonts w:eastAsia="SimSun"/>
                <w:b w:val="0"/>
                <w:bCs/>
              </w:rPr>
            </w:pPr>
            <w:r w:rsidRPr="0070385B">
              <w:rPr>
                <w:b w:val="0"/>
              </w:rPr>
              <w:t>evaluation arrangements</w:t>
            </w:r>
          </w:p>
          <w:p w:rsidR="004566E9" w:rsidRPr="0070385B" w:rsidRDefault="004566E9" w:rsidP="008910D4">
            <w:pPr>
              <w:pStyle w:val="NOSBodyHeading"/>
              <w:numPr>
                <w:ilvl w:val="1"/>
                <w:numId w:val="68"/>
              </w:numPr>
              <w:spacing w:after="120" w:line="240" w:lineRule="auto"/>
              <w:ind w:left="1321" w:hanging="754"/>
              <w:rPr>
                <w:rFonts w:eastAsia="SimSun"/>
                <w:b w:val="0"/>
                <w:bCs/>
              </w:rPr>
            </w:pPr>
            <w:proofErr w:type="gramStart"/>
            <w:r w:rsidRPr="0070385B">
              <w:rPr>
                <w:b w:val="0"/>
              </w:rPr>
              <w:t>any</w:t>
            </w:r>
            <w:proofErr w:type="gramEnd"/>
            <w:r w:rsidRPr="0070385B">
              <w:rPr>
                <w:b w:val="0"/>
              </w:rPr>
              <w:t xml:space="preserve"> alternative options considered but rejected as sub-optimal.</w:t>
            </w:r>
          </w:p>
          <w:p w:rsidR="004566E9" w:rsidRPr="0070385B" w:rsidRDefault="004566E9" w:rsidP="008910D4">
            <w:pPr>
              <w:pStyle w:val="NOSBodyHeading"/>
              <w:numPr>
                <w:ilvl w:val="0"/>
                <w:numId w:val="68"/>
              </w:numPr>
              <w:spacing w:after="120" w:line="240" w:lineRule="auto"/>
              <w:rPr>
                <w:b w:val="0"/>
              </w:rPr>
            </w:pPr>
            <w:r w:rsidRPr="0070385B">
              <w:rPr>
                <w:b w:val="0"/>
              </w:rPr>
              <w:t xml:space="preserve">Prepare alternative options for achieving objectives, in case your budget requirements </w:t>
            </w:r>
            <w:proofErr w:type="gramStart"/>
            <w:r w:rsidRPr="0070385B">
              <w:rPr>
                <w:b w:val="0"/>
              </w:rPr>
              <w:t>are not approved</w:t>
            </w:r>
            <w:proofErr w:type="gramEnd"/>
            <w:r w:rsidRPr="0070385B">
              <w:rPr>
                <w:b w:val="0"/>
              </w:rPr>
              <w:t>.</w:t>
            </w:r>
          </w:p>
          <w:p w:rsidR="004566E9" w:rsidRPr="0070385B" w:rsidRDefault="004566E9" w:rsidP="008910D4">
            <w:pPr>
              <w:pStyle w:val="NOSBodyHeading"/>
              <w:numPr>
                <w:ilvl w:val="0"/>
                <w:numId w:val="68"/>
              </w:numPr>
              <w:spacing w:after="120" w:line="240" w:lineRule="auto"/>
              <w:rPr>
                <w:b w:val="0"/>
              </w:rPr>
            </w:pPr>
            <w:r w:rsidRPr="0070385B">
              <w:rPr>
                <w:b w:val="0"/>
              </w:rPr>
              <w:t>Present your business case to those with decision-making responsibility for budgets, providing any further information or rationale required.</w:t>
            </w:r>
          </w:p>
          <w:p w:rsidR="004566E9" w:rsidRPr="0070385B" w:rsidRDefault="004566E9" w:rsidP="008910D4">
            <w:pPr>
              <w:pStyle w:val="NOSBodyHeading"/>
              <w:numPr>
                <w:ilvl w:val="0"/>
                <w:numId w:val="68"/>
              </w:numPr>
              <w:spacing w:after="120" w:line="240" w:lineRule="auto"/>
              <w:rPr>
                <w:b w:val="0"/>
              </w:rPr>
            </w:pPr>
            <w:r w:rsidRPr="0070385B">
              <w:rPr>
                <w:b w:val="0"/>
              </w:rPr>
              <w:t>Argue your business case robustly, engaging the support of key stakeholders, where appropriate.</w:t>
            </w:r>
          </w:p>
          <w:p w:rsidR="004566E9" w:rsidRPr="0070385B" w:rsidRDefault="004566E9" w:rsidP="008910D4">
            <w:pPr>
              <w:pStyle w:val="NOSBodyHeading"/>
              <w:numPr>
                <w:ilvl w:val="0"/>
                <w:numId w:val="68"/>
              </w:numPr>
              <w:spacing w:after="120" w:line="240" w:lineRule="auto"/>
              <w:rPr>
                <w:b w:val="0"/>
              </w:rPr>
            </w:pPr>
            <w:r w:rsidRPr="0070385B">
              <w:rPr>
                <w:b w:val="0"/>
              </w:rPr>
              <w:t>Seek approval for alternative options in situations where your original business case for budget requirements is not accepted.</w:t>
            </w:r>
          </w:p>
          <w:p w:rsidR="004566E9" w:rsidRPr="0070385B" w:rsidRDefault="004566E9" w:rsidP="008910D4">
            <w:pPr>
              <w:pStyle w:val="NOSBodyHeading"/>
              <w:numPr>
                <w:ilvl w:val="0"/>
                <w:numId w:val="68"/>
              </w:numPr>
              <w:spacing w:after="120" w:line="240" w:lineRule="auto"/>
              <w:rPr>
                <w:b w:val="0"/>
              </w:rPr>
            </w:pPr>
            <w:r w:rsidRPr="0070385B">
              <w:rPr>
                <w:b w:val="0"/>
              </w:rPr>
              <w:t>Seek feedback on your presentation of the business case from those with decision-making responsibility for budgets and use this feedback to improve future proposals.</w:t>
            </w:r>
          </w:p>
          <w:p w:rsidR="004566E9" w:rsidRPr="0070385B" w:rsidRDefault="004566E9" w:rsidP="008910D4">
            <w:pPr>
              <w:pStyle w:val="NOSBodyHeading"/>
              <w:numPr>
                <w:ilvl w:val="0"/>
                <w:numId w:val="68"/>
              </w:numPr>
              <w:spacing w:after="120" w:line="240" w:lineRule="auto"/>
              <w:rPr>
                <w:b w:val="0"/>
              </w:rPr>
            </w:pPr>
            <w:r w:rsidRPr="0070385B">
              <w:rPr>
                <w:b w:val="0"/>
              </w:rPr>
              <w:t>Communicate the decision on your budget requirements to key stakeholders, explaining the reasons for any changes or alternative options adopted.</w:t>
            </w:r>
          </w:p>
        </w:tc>
      </w:tr>
    </w:tbl>
    <w:p w:rsidR="00B422C2" w:rsidRDefault="00B422C2"/>
    <w:tbl>
      <w:tblPr>
        <w:tblW w:w="0" w:type="auto"/>
        <w:tblLook w:val="00A0" w:firstRow="1" w:lastRow="0" w:firstColumn="1" w:lastColumn="0" w:noHBand="0" w:noVBand="0"/>
      </w:tblPr>
      <w:tblGrid>
        <w:gridCol w:w="2363"/>
        <w:gridCol w:w="6707"/>
      </w:tblGrid>
      <w:tr w:rsidR="000168C8" w:rsidRPr="0070385B" w:rsidTr="00B422C2">
        <w:tc>
          <w:tcPr>
            <w:tcW w:w="2363" w:type="dxa"/>
          </w:tcPr>
          <w:p w:rsidR="004566E9" w:rsidRPr="0070385B" w:rsidRDefault="004566E9" w:rsidP="004566E9">
            <w:pPr>
              <w:pStyle w:val="NOSSideHeading"/>
              <w:rPr>
                <w:rFonts w:ascii="Helvetica" w:hAnsi="Helvetica"/>
              </w:rPr>
            </w:pPr>
            <w:r w:rsidRPr="0070385B">
              <w:br w:type="page"/>
            </w:r>
            <w:r w:rsidRPr="0070385B">
              <w:rPr>
                <w:rFonts w:ascii="Helvetica" w:hAnsi="Helvetica"/>
              </w:rPr>
              <w:t>K</w:t>
            </w:r>
            <w:r w:rsidRPr="0070385B">
              <w:rPr>
                <w:rFonts w:ascii="Helvetica" w:hAnsi="Helvetica"/>
                <w:bCs/>
              </w:rPr>
              <w:t>nowledge and understanding</w:t>
            </w:r>
            <w:r w:rsidRPr="0070385B">
              <w:rPr>
                <w:rFonts w:ascii="Helvetica" w:hAnsi="Helvetica"/>
              </w:rPr>
              <w:br/>
            </w:r>
          </w:p>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652AAD">
            <w:pPr>
              <w:pStyle w:val="NOSSideSubHeading"/>
            </w:pPr>
            <w:r w:rsidRPr="0070385B">
              <w:t>You need to know and understand:</w:t>
            </w:r>
          </w:p>
          <w:p w:rsidR="004566E9" w:rsidRPr="0070385B" w:rsidRDefault="004566E9" w:rsidP="00652AAD">
            <w:pPr>
              <w:pStyle w:val="NOSSideSubHeading"/>
            </w:pPr>
          </w:p>
          <w:p w:rsidR="004566E9" w:rsidRPr="0070385B" w:rsidRDefault="004566E9" w:rsidP="00652AAD">
            <w:pPr>
              <w:pStyle w:val="NOSSideSubHeading"/>
            </w:pPr>
          </w:p>
        </w:tc>
        <w:tc>
          <w:tcPr>
            <w:tcW w:w="6707" w:type="dxa"/>
          </w:tcPr>
          <w:p w:rsidR="004566E9" w:rsidRPr="0070385B" w:rsidRDefault="004566E9" w:rsidP="004566E9">
            <w:pPr>
              <w:pStyle w:val="NOSBodyHeading"/>
              <w:spacing w:line="360" w:lineRule="auto"/>
              <w:rPr>
                <w:rFonts w:cs="Arial"/>
              </w:rPr>
            </w:pPr>
          </w:p>
          <w:p w:rsidR="004566E9" w:rsidRPr="0070385B" w:rsidRDefault="004566E9" w:rsidP="004566E9">
            <w:pPr>
              <w:pStyle w:val="NOSBodyHeading"/>
              <w:spacing w:line="360" w:lineRule="auto"/>
              <w:rPr>
                <w:rFonts w:cs="Arial"/>
              </w:rPr>
            </w:pPr>
          </w:p>
          <w:p w:rsidR="004566E9" w:rsidRPr="0070385B" w:rsidRDefault="004566E9" w:rsidP="004566E9">
            <w:pPr>
              <w:pStyle w:val="NOSBodyHeading"/>
              <w:spacing w:line="360" w:lineRule="auto"/>
              <w:rPr>
                <w:rFonts w:cs="Arial"/>
              </w:rPr>
            </w:pPr>
            <w:r w:rsidRPr="0070385B">
              <w:rPr>
                <w:rFonts w:cs="Arial"/>
              </w:rPr>
              <w:t xml:space="preserve">General knowledge and understanding </w:t>
            </w:r>
          </w:p>
          <w:p w:rsidR="004566E9" w:rsidRPr="0070385B" w:rsidRDefault="004566E9" w:rsidP="008910D4">
            <w:pPr>
              <w:pStyle w:val="NOSBodyHeading"/>
              <w:numPr>
                <w:ilvl w:val="0"/>
                <w:numId w:val="69"/>
              </w:numPr>
              <w:tabs>
                <w:tab w:val="clear" w:pos="787"/>
              </w:tabs>
              <w:spacing w:after="120" w:line="240" w:lineRule="auto"/>
              <w:ind w:left="604" w:hanging="604"/>
              <w:rPr>
                <w:rFonts w:cs="Arial"/>
                <w:b w:val="0"/>
              </w:rPr>
            </w:pPr>
            <w:r w:rsidRPr="0070385B">
              <w:rPr>
                <w:rFonts w:cs="Arial"/>
                <w:b w:val="0"/>
              </w:rPr>
              <w:t>How to engage stakeholders in identifying and justifying requirements</w:t>
            </w:r>
            <w:r w:rsidRPr="0070385B">
              <w:rPr>
                <w:b w:val="0"/>
              </w:rPr>
              <w:t xml:space="preserve"> for financial resources</w:t>
            </w:r>
            <w:r w:rsidRPr="0070385B">
              <w:rPr>
                <w:rFonts w:cs="Arial"/>
                <w:b w:val="0"/>
              </w:rPr>
              <w:t xml:space="preserve">. </w:t>
            </w:r>
          </w:p>
          <w:p w:rsidR="004566E9" w:rsidRPr="0070385B" w:rsidRDefault="004566E9" w:rsidP="008910D4">
            <w:pPr>
              <w:pStyle w:val="NOSBodyHeading"/>
              <w:numPr>
                <w:ilvl w:val="0"/>
                <w:numId w:val="69"/>
              </w:numPr>
              <w:tabs>
                <w:tab w:val="clear" w:pos="787"/>
              </w:tabs>
              <w:spacing w:after="120" w:line="240" w:lineRule="auto"/>
              <w:ind w:left="567"/>
              <w:rPr>
                <w:rFonts w:cs="Arial"/>
                <w:b w:val="0"/>
              </w:rPr>
            </w:pPr>
            <w:r w:rsidRPr="0070385B">
              <w:rPr>
                <w:rFonts w:cs="Arial"/>
                <w:b w:val="0"/>
              </w:rPr>
              <w:t xml:space="preserve">The principles and methods of </w:t>
            </w:r>
            <w:proofErr w:type="gramStart"/>
            <w:r w:rsidRPr="0070385B">
              <w:rPr>
                <w:rFonts w:cs="Arial"/>
                <w:b w:val="0"/>
              </w:rPr>
              <w:t>effective communication and how to apply them</w:t>
            </w:r>
            <w:proofErr w:type="gramEnd"/>
            <w:r w:rsidRPr="0070385B">
              <w:rPr>
                <w:rFonts w:cs="Arial"/>
                <w:b w:val="0"/>
              </w:rPr>
              <w:t>.</w:t>
            </w:r>
          </w:p>
          <w:p w:rsidR="004566E9" w:rsidRPr="0070385B" w:rsidRDefault="004566E9" w:rsidP="008910D4">
            <w:pPr>
              <w:pStyle w:val="NOSBodyHeading"/>
              <w:numPr>
                <w:ilvl w:val="0"/>
                <w:numId w:val="69"/>
              </w:numPr>
              <w:tabs>
                <w:tab w:val="clear" w:pos="787"/>
              </w:tabs>
              <w:spacing w:after="120" w:line="240" w:lineRule="auto"/>
              <w:ind w:left="567"/>
              <w:rPr>
                <w:rFonts w:cs="Arial"/>
                <w:b w:val="0"/>
              </w:rPr>
            </w:pPr>
            <w:r w:rsidRPr="0070385B">
              <w:rPr>
                <w:rFonts w:cs="Arial"/>
                <w:b w:val="0"/>
              </w:rPr>
              <w:t xml:space="preserve">Planning </w:t>
            </w:r>
            <w:proofErr w:type="gramStart"/>
            <w:r w:rsidRPr="0070385B">
              <w:rPr>
                <w:rFonts w:cs="Arial"/>
                <w:b w:val="0"/>
              </w:rPr>
              <w:t>principles and methods and how to apply them</w:t>
            </w:r>
            <w:proofErr w:type="gramEnd"/>
            <w:r w:rsidRPr="0070385B">
              <w:rPr>
                <w:rFonts w:cs="Arial"/>
                <w:b w:val="0"/>
              </w:rPr>
              <w:t>.</w:t>
            </w:r>
          </w:p>
          <w:p w:rsidR="004566E9" w:rsidRPr="0070385B" w:rsidRDefault="004566E9" w:rsidP="008910D4">
            <w:pPr>
              <w:pStyle w:val="NOSBodyHeading"/>
              <w:numPr>
                <w:ilvl w:val="0"/>
                <w:numId w:val="69"/>
              </w:numPr>
              <w:tabs>
                <w:tab w:val="clear" w:pos="787"/>
              </w:tabs>
              <w:spacing w:after="120" w:line="240" w:lineRule="auto"/>
              <w:ind w:left="567"/>
              <w:rPr>
                <w:rFonts w:cs="Arial"/>
                <w:b w:val="0"/>
              </w:rPr>
            </w:pPr>
            <w:r w:rsidRPr="0070385B">
              <w:rPr>
                <w:rFonts w:cs="Arial"/>
                <w:b w:val="0"/>
              </w:rPr>
              <w:t>How to identify and select optimal methods for achieving objectives.</w:t>
            </w:r>
          </w:p>
          <w:p w:rsidR="004566E9" w:rsidRPr="0070385B" w:rsidRDefault="004566E9" w:rsidP="008910D4">
            <w:pPr>
              <w:pStyle w:val="NOSBodyHeading"/>
              <w:numPr>
                <w:ilvl w:val="0"/>
                <w:numId w:val="69"/>
              </w:numPr>
              <w:tabs>
                <w:tab w:val="clear" w:pos="787"/>
              </w:tabs>
              <w:spacing w:after="120" w:line="240" w:lineRule="auto"/>
              <w:ind w:left="567"/>
              <w:rPr>
                <w:rFonts w:cs="Arial"/>
                <w:b w:val="0"/>
              </w:rPr>
            </w:pPr>
            <w:r w:rsidRPr="0070385B">
              <w:rPr>
                <w:rFonts w:cs="Arial"/>
                <w:b w:val="0"/>
              </w:rPr>
              <w:t>How to calculate fixed and variable costs of activities.</w:t>
            </w:r>
          </w:p>
          <w:p w:rsidR="004566E9" w:rsidRPr="0070385B" w:rsidRDefault="004566E9" w:rsidP="008910D4">
            <w:pPr>
              <w:pStyle w:val="NOSBodyHeading"/>
              <w:numPr>
                <w:ilvl w:val="0"/>
                <w:numId w:val="69"/>
              </w:numPr>
              <w:tabs>
                <w:tab w:val="clear" w:pos="787"/>
              </w:tabs>
              <w:spacing w:after="120" w:line="240" w:lineRule="auto"/>
              <w:ind w:left="567"/>
              <w:rPr>
                <w:rFonts w:cs="Arial"/>
                <w:b w:val="0"/>
              </w:rPr>
            </w:pPr>
            <w:r w:rsidRPr="0070385B">
              <w:rPr>
                <w:rFonts w:cs="Arial"/>
                <w:b w:val="0"/>
              </w:rPr>
              <w:t>Cost-benefit analysis techniques.</w:t>
            </w:r>
          </w:p>
          <w:p w:rsidR="004566E9" w:rsidRPr="0070385B" w:rsidRDefault="004566E9" w:rsidP="008910D4">
            <w:pPr>
              <w:pStyle w:val="NOSBodyHeading"/>
              <w:numPr>
                <w:ilvl w:val="0"/>
                <w:numId w:val="69"/>
              </w:numPr>
              <w:tabs>
                <w:tab w:val="clear" w:pos="787"/>
              </w:tabs>
              <w:spacing w:after="120" w:line="240" w:lineRule="auto"/>
              <w:ind w:left="567"/>
              <w:rPr>
                <w:rFonts w:cs="Arial"/>
                <w:b w:val="0"/>
              </w:rPr>
            </w:pPr>
            <w:r w:rsidRPr="0070385B">
              <w:rPr>
                <w:rFonts w:cs="Arial"/>
                <w:b w:val="0"/>
              </w:rPr>
              <w:t>Decision-making techniques.</w:t>
            </w:r>
          </w:p>
          <w:p w:rsidR="004566E9" w:rsidRPr="0070385B" w:rsidRDefault="004566E9" w:rsidP="008910D4">
            <w:pPr>
              <w:pStyle w:val="NOSBodyHeading"/>
              <w:numPr>
                <w:ilvl w:val="0"/>
                <w:numId w:val="69"/>
              </w:numPr>
              <w:tabs>
                <w:tab w:val="clear" w:pos="787"/>
              </w:tabs>
              <w:spacing w:after="120" w:line="240" w:lineRule="auto"/>
              <w:ind w:left="567"/>
              <w:rPr>
                <w:rFonts w:cs="Arial"/>
                <w:b w:val="0"/>
              </w:rPr>
            </w:pPr>
            <w:r w:rsidRPr="0070385B">
              <w:rPr>
                <w:rFonts w:cs="Arial"/>
                <w:b w:val="0"/>
              </w:rPr>
              <w:t>What a business case should cover and how to develop a convincing business case.</w:t>
            </w:r>
          </w:p>
          <w:p w:rsidR="004566E9" w:rsidRPr="0070385B" w:rsidRDefault="004566E9" w:rsidP="008910D4">
            <w:pPr>
              <w:pStyle w:val="NOSBodyHeading"/>
              <w:numPr>
                <w:ilvl w:val="0"/>
                <w:numId w:val="69"/>
              </w:numPr>
              <w:tabs>
                <w:tab w:val="clear" w:pos="787"/>
              </w:tabs>
              <w:spacing w:after="120" w:line="240" w:lineRule="auto"/>
              <w:ind w:left="567"/>
              <w:rPr>
                <w:rFonts w:cs="Arial"/>
                <w:b w:val="0"/>
              </w:rPr>
            </w:pPr>
            <w:r w:rsidRPr="0070385B">
              <w:rPr>
                <w:rFonts w:cs="Arial"/>
                <w:b w:val="0"/>
              </w:rPr>
              <w:t>How to present and argue a business case.</w:t>
            </w:r>
          </w:p>
          <w:p w:rsidR="004566E9" w:rsidRPr="0070385B" w:rsidRDefault="004566E9" w:rsidP="008910D4">
            <w:pPr>
              <w:pStyle w:val="NOSBodyHeading"/>
              <w:numPr>
                <w:ilvl w:val="0"/>
                <w:numId w:val="69"/>
              </w:numPr>
              <w:tabs>
                <w:tab w:val="clear" w:pos="787"/>
              </w:tabs>
              <w:spacing w:after="120" w:line="240" w:lineRule="auto"/>
              <w:ind w:left="567"/>
              <w:rPr>
                <w:rFonts w:cs="Arial"/>
                <w:b w:val="0"/>
              </w:rPr>
            </w:pPr>
            <w:r w:rsidRPr="0070385B">
              <w:rPr>
                <w:rFonts w:cs="Arial"/>
                <w:b w:val="0"/>
              </w:rPr>
              <w:t>The importance of identifying assumptions made.</w:t>
            </w:r>
          </w:p>
          <w:p w:rsidR="004566E9" w:rsidRPr="0070385B" w:rsidRDefault="004566E9" w:rsidP="008910D4">
            <w:pPr>
              <w:pStyle w:val="NOSBodyHeading"/>
              <w:numPr>
                <w:ilvl w:val="0"/>
                <w:numId w:val="69"/>
              </w:numPr>
              <w:tabs>
                <w:tab w:val="clear" w:pos="787"/>
              </w:tabs>
              <w:spacing w:after="120" w:line="240" w:lineRule="auto"/>
              <w:ind w:left="567"/>
              <w:rPr>
                <w:rFonts w:cs="Arial"/>
                <w:b w:val="0"/>
              </w:rPr>
            </w:pPr>
            <w:r w:rsidRPr="0070385B">
              <w:rPr>
                <w:rFonts w:cs="Arial"/>
                <w:b w:val="0"/>
              </w:rPr>
              <w:t>How to identify and manage risks.</w:t>
            </w:r>
          </w:p>
          <w:p w:rsidR="004566E9" w:rsidRPr="0070385B" w:rsidRDefault="004566E9" w:rsidP="008910D4">
            <w:pPr>
              <w:pStyle w:val="NOSBodyHeading"/>
              <w:numPr>
                <w:ilvl w:val="0"/>
                <w:numId w:val="69"/>
              </w:numPr>
              <w:tabs>
                <w:tab w:val="clear" w:pos="787"/>
              </w:tabs>
              <w:spacing w:after="120" w:line="240" w:lineRule="auto"/>
              <w:ind w:left="567"/>
              <w:rPr>
                <w:rFonts w:cs="Arial"/>
                <w:b w:val="0"/>
              </w:rPr>
            </w:pPr>
            <w:proofErr w:type="gramStart"/>
            <w:r w:rsidRPr="0070385B">
              <w:rPr>
                <w:rFonts w:cs="Arial"/>
                <w:b w:val="0"/>
              </w:rPr>
              <w:t>Negotiation techniques and how to apply them.</w:t>
            </w:r>
            <w:proofErr w:type="gramEnd"/>
          </w:p>
          <w:p w:rsidR="004566E9" w:rsidRPr="0070385B" w:rsidRDefault="004566E9" w:rsidP="008910D4">
            <w:pPr>
              <w:pStyle w:val="NOSBodyHeading"/>
              <w:numPr>
                <w:ilvl w:val="0"/>
                <w:numId w:val="69"/>
              </w:numPr>
              <w:tabs>
                <w:tab w:val="clear" w:pos="787"/>
              </w:tabs>
              <w:spacing w:after="120" w:line="240" w:lineRule="auto"/>
              <w:ind w:left="567"/>
              <w:rPr>
                <w:rFonts w:cs="Arial"/>
                <w:b w:val="0"/>
              </w:rPr>
            </w:pPr>
            <w:r w:rsidRPr="0070385B">
              <w:rPr>
                <w:rFonts w:cs="Arial"/>
                <w:b w:val="0"/>
              </w:rPr>
              <w:t xml:space="preserve">The importance of developing alternative solutions as </w:t>
            </w:r>
            <w:proofErr w:type="spellStart"/>
            <w:r w:rsidRPr="0070385B">
              <w:rPr>
                <w:rFonts w:cs="Arial"/>
                <w:b w:val="0"/>
              </w:rPr>
              <w:t>fallback</w:t>
            </w:r>
            <w:proofErr w:type="spellEnd"/>
            <w:r w:rsidRPr="0070385B">
              <w:rPr>
                <w:rFonts w:cs="Arial"/>
                <w:b w:val="0"/>
              </w:rPr>
              <w:t xml:space="preserve"> positions.</w:t>
            </w:r>
          </w:p>
          <w:p w:rsidR="004566E9" w:rsidRPr="0070385B" w:rsidRDefault="004566E9" w:rsidP="008910D4">
            <w:pPr>
              <w:pStyle w:val="NOSBodyHeading"/>
              <w:numPr>
                <w:ilvl w:val="0"/>
                <w:numId w:val="69"/>
              </w:numPr>
              <w:tabs>
                <w:tab w:val="clear" w:pos="787"/>
              </w:tabs>
              <w:spacing w:after="120" w:line="240" w:lineRule="auto"/>
              <w:ind w:left="567"/>
              <w:rPr>
                <w:b w:val="0"/>
              </w:rPr>
            </w:pPr>
            <w:r w:rsidRPr="0070385B">
              <w:rPr>
                <w:rFonts w:cs="Arial"/>
                <w:b w:val="0"/>
              </w:rPr>
              <w:t xml:space="preserve">The importance of obtaining feedback on your presentation of </w:t>
            </w:r>
            <w:proofErr w:type="gramStart"/>
            <w:r w:rsidRPr="0070385B">
              <w:rPr>
                <w:rFonts w:cs="Arial"/>
                <w:b w:val="0"/>
              </w:rPr>
              <w:t>the business case and how to use this feedback to improve future proposals</w:t>
            </w:r>
            <w:proofErr w:type="gramEnd"/>
            <w:r w:rsidRPr="0070385B">
              <w:rPr>
                <w:rFonts w:cs="Arial"/>
                <w:b w:val="0"/>
              </w:rPr>
              <w:t>.</w:t>
            </w:r>
          </w:p>
        </w:tc>
      </w:tr>
      <w:tr w:rsidR="000168C8" w:rsidRPr="0070385B" w:rsidTr="00B422C2">
        <w:tc>
          <w:tcPr>
            <w:tcW w:w="2363" w:type="dxa"/>
          </w:tcPr>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652AAD">
            <w:pPr>
              <w:pStyle w:val="NOSSideSubHeading"/>
            </w:pPr>
          </w:p>
          <w:p w:rsidR="004566E9" w:rsidRPr="0070385B" w:rsidRDefault="004566E9" w:rsidP="00652AAD">
            <w:pPr>
              <w:pStyle w:val="NOSSideSubHeading"/>
            </w:pPr>
          </w:p>
          <w:p w:rsidR="004566E9" w:rsidRPr="0070385B" w:rsidRDefault="004566E9" w:rsidP="00652AAD">
            <w:pPr>
              <w:pStyle w:val="NOSSideSubHeading"/>
              <w:rPr>
                <w:rFonts w:ascii="Helvetica" w:hAnsi="Helvetica" w:cs="Helvetica"/>
              </w:rPr>
            </w:pPr>
            <w:r w:rsidRPr="0070385B">
              <w:t>You need to know and understand:</w:t>
            </w:r>
          </w:p>
          <w:p w:rsidR="004566E9" w:rsidRPr="0070385B" w:rsidRDefault="004566E9" w:rsidP="004566E9">
            <w:pPr>
              <w:pStyle w:val="NOSSideHeading"/>
              <w:rPr>
                <w:rFonts w:ascii="Helvetica" w:hAnsi="Helvetica"/>
              </w:rPr>
            </w:pPr>
          </w:p>
        </w:tc>
        <w:tc>
          <w:tcPr>
            <w:tcW w:w="6707" w:type="dxa"/>
          </w:tcPr>
          <w:p w:rsidR="004566E9" w:rsidRPr="0070385B" w:rsidRDefault="004566E9" w:rsidP="004566E9">
            <w:pPr>
              <w:pStyle w:val="NOSBodyHeading"/>
              <w:spacing w:line="360" w:lineRule="auto"/>
            </w:pPr>
          </w:p>
          <w:p w:rsidR="004566E9" w:rsidRPr="0070385B" w:rsidRDefault="004566E9" w:rsidP="004566E9">
            <w:pPr>
              <w:pStyle w:val="NOSBodyHeading"/>
              <w:spacing w:line="360" w:lineRule="auto"/>
            </w:pPr>
            <w:r w:rsidRPr="0070385B">
              <w:t xml:space="preserve">Industry/sector specific knowledge and understanding </w:t>
            </w:r>
          </w:p>
          <w:p w:rsidR="004566E9" w:rsidRPr="0070385B" w:rsidRDefault="004566E9" w:rsidP="008910D4">
            <w:pPr>
              <w:pStyle w:val="NOSBodyHeading"/>
              <w:numPr>
                <w:ilvl w:val="0"/>
                <w:numId w:val="69"/>
              </w:numPr>
              <w:tabs>
                <w:tab w:val="clear" w:pos="787"/>
              </w:tabs>
              <w:spacing w:after="120" w:line="240" w:lineRule="auto"/>
              <w:ind w:left="567"/>
              <w:rPr>
                <w:b w:val="0"/>
              </w:rPr>
            </w:pPr>
            <w:r w:rsidRPr="0070385B">
              <w:rPr>
                <w:b w:val="0"/>
              </w:rPr>
              <w:t>Legal, regulatory and ethical requirements in your sector.</w:t>
            </w:r>
          </w:p>
        </w:tc>
      </w:tr>
      <w:tr w:rsidR="000168C8" w:rsidRPr="0070385B" w:rsidTr="00B422C2">
        <w:tc>
          <w:tcPr>
            <w:tcW w:w="2363" w:type="dxa"/>
          </w:tcPr>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652AAD">
            <w:pPr>
              <w:pStyle w:val="NOSSideSubHeading"/>
            </w:pPr>
            <w:r w:rsidRPr="0070385B">
              <w:t>You need to know and understand:</w:t>
            </w:r>
          </w:p>
          <w:p w:rsidR="004566E9" w:rsidRPr="0070385B" w:rsidRDefault="004566E9" w:rsidP="004566E9">
            <w:pPr>
              <w:pStyle w:val="NOSSideHeading"/>
              <w:rPr>
                <w:rFonts w:ascii="Helvetica" w:hAnsi="Helvetica"/>
              </w:rPr>
            </w:pPr>
          </w:p>
          <w:p w:rsidR="004566E9" w:rsidRPr="0070385B" w:rsidRDefault="004566E9" w:rsidP="004566E9">
            <w:pPr>
              <w:pStyle w:val="NOSSideHeading"/>
              <w:rPr>
                <w:rFonts w:ascii="Helvetica" w:hAnsi="Helvetica"/>
              </w:rPr>
            </w:pPr>
          </w:p>
        </w:tc>
        <w:tc>
          <w:tcPr>
            <w:tcW w:w="6707" w:type="dxa"/>
          </w:tcPr>
          <w:p w:rsidR="004566E9" w:rsidRPr="0070385B" w:rsidRDefault="004566E9" w:rsidP="004566E9">
            <w:pPr>
              <w:pStyle w:val="NOSBodyHeading"/>
              <w:spacing w:line="360" w:lineRule="auto"/>
            </w:pPr>
          </w:p>
          <w:p w:rsidR="004566E9" w:rsidRPr="0070385B" w:rsidRDefault="004566E9" w:rsidP="004566E9">
            <w:pPr>
              <w:pStyle w:val="NOSBodyHeading"/>
              <w:spacing w:line="360" w:lineRule="auto"/>
            </w:pPr>
            <w:r w:rsidRPr="0070385B">
              <w:t xml:space="preserve">Context specific knowledge and understanding </w:t>
            </w:r>
          </w:p>
          <w:p w:rsidR="004566E9" w:rsidRPr="0070385B" w:rsidRDefault="004566E9" w:rsidP="008910D4">
            <w:pPr>
              <w:pStyle w:val="NOSBodyHeading"/>
              <w:numPr>
                <w:ilvl w:val="0"/>
                <w:numId w:val="69"/>
              </w:numPr>
              <w:tabs>
                <w:tab w:val="clear" w:pos="787"/>
              </w:tabs>
              <w:spacing w:after="120" w:line="240" w:lineRule="auto"/>
              <w:ind w:left="567"/>
              <w:rPr>
                <w:b w:val="0"/>
              </w:rPr>
            </w:pPr>
            <w:r w:rsidRPr="0070385B">
              <w:rPr>
                <w:b w:val="0"/>
              </w:rPr>
              <w:t>Individuals in your area of work, their roles, responsibilities, competences and potential.</w:t>
            </w:r>
          </w:p>
          <w:p w:rsidR="004566E9" w:rsidRPr="0070385B" w:rsidRDefault="004566E9" w:rsidP="008910D4">
            <w:pPr>
              <w:pStyle w:val="NOSBodyHeading"/>
              <w:numPr>
                <w:ilvl w:val="0"/>
                <w:numId w:val="69"/>
              </w:numPr>
              <w:tabs>
                <w:tab w:val="clear" w:pos="787"/>
              </w:tabs>
              <w:spacing w:after="120" w:line="240" w:lineRule="auto"/>
              <w:ind w:left="567"/>
              <w:rPr>
                <w:b w:val="0"/>
              </w:rPr>
            </w:pPr>
            <w:r w:rsidRPr="0070385B">
              <w:rPr>
                <w:b w:val="0"/>
              </w:rPr>
              <w:t>Your organisation’s key stakeholders and their interests.</w:t>
            </w:r>
          </w:p>
          <w:p w:rsidR="004566E9" w:rsidRPr="0070385B" w:rsidRDefault="004566E9" w:rsidP="008910D4">
            <w:pPr>
              <w:pStyle w:val="NOSBodyHeading"/>
              <w:numPr>
                <w:ilvl w:val="0"/>
                <w:numId w:val="69"/>
              </w:numPr>
              <w:tabs>
                <w:tab w:val="clear" w:pos="787"/>
              </w:tabs>
              <w:spacing w:after="120" w:line="240" w:lineRule="auto"/>
              <w:ind w:left="567"/>
              <w:rPr>
                <w:b w:val="0"/>
              </w:rPr>
            </w:pPr>
            <w:r w:rsidRPr="0070385B">
              <w:rPr>
                <w:b w:val="0"/>
              </w:rPr>
              <w:t>Your organisation’s strategic objectives.</w:t>
            </w:r>
          </w:p>
          <w:p w:rsidR="004566E9" w:rsidRPr="0070385B" w:rsidRDefault="004566E9" w:rsidP="008910D4">
            <w:pPr>
              <w:pStyle w:val="NOSBodyHeading"/>
              <w:numPr>
                <w:ilvl w:val="0"/>
                <w:numId w:val="69"/>
              </w:numPr>
              <w:tabs>
                <w:tab w:val="clear" w:pos="787"/>
              </w:tabs>
              <w:spacing w:after="120" w:line="240" w:lineRule="auto"/>
              <w:ind w:left="567"/>
              <w:rPr>
                <w:b w:val="0"/>
              </w:rPr>
            </w:pPr>
            <w:r w:rsidRPr="0070385B">
              <w:rPr>
                <w:b w:val="0"/>
              </w:rPr>
              <w:t>The objectives you are responsible for achieving.</w:t>
            </w:r>
          </w:p>
          <w:p w:rsidR="004566E9" w:rsidRPr="0070385B" w:rsidRDefault="004566E9" w:rsidP="008910D4">
            <w:pPr>
              <w:pStyle w:val="NOSBodyHeading"/>
              <w:numPr>
                <w:ilvl w:val="0"/>
                <w:numId w:val="69"/>
              </w:numPr>
              <w:tabs>
                <w:tab w:val="clear" w:pos="787"/>
              </w:tabs>
              <w:spacing w:after="120" w:line="240" w:lineRule="auto"/>
              <w:ind w:left="567"/>
              <w:rPr>
                <w:b w:val="0"/>
              </w:rPr>
            </w:pPr>
            <w:r w:rsidRPr="0070385B">
              <w:rPr>
                <w:b w:val="0"/>
              </w:rPr>
              <w:lastRenderedPageBreak/>
              <w:t>Those with budgetary responsibility in your organisation.</w:t>
            </w:r>
          </w:p>
        </w:tc>
      </w:tr>
    </w:tbl>
    <w:p w:rsidR="004566E9" w:rsidRPr="0070385B" w:rsidRDefault="004566E9" w:rsidP="004566E9">
      <w:pPr>
        <w:rPr>
          <w:rFonts w:cs="Arial"/>
          <w:sz w:val="28"/>
          <w:szCs w:val="28"/>
        </w:rPr>
      </w:pPr>
      <w:r w:rsidRPr="0070385B">
        <w:lastRenderedPageBreak/>
        <w:br w:type="page"/>
      </w:r>
    </w:p>
    <w:tbl>
      <w:tblPr>
        <w:tblW w:w="0" w:type="auto"/>
        <w:tblLook w:val="00A0" w:firstRow="1" w:lastRow="0" w:firstColumn="1" w:lastColumn="0" w:noHBand="0" w:noVBand="0"/>
      </w:tblPr>
      <w:tblGrid>
        <w:gridCol w:w="2405"/>
        <w:gridCol w:w="6665"/>
      </w:tblGrid>
      <w:tr w:rsidR="000168C8" w:rsidRPr="0070385B" w:rsidTr="004566E9">
        <w:tc>
          <w:tcPr>
            <w:tcW w:w="2626" w:type="dxa"/>
          </w:tcPr>
          <w:p w:rsidR="004566E9" w:rsidRPr="0070385B" w:rsidRDefault="004566E9" w:rsidP="004566E9">
            <w:pPr>
              <w:pStyle w:val="NOSSideHeading"/>
            </w:pPr>
            <w:r w:rsidRPr="0070385B">
              <w:lastRenderedPageBreak/>
              <w:t>Behaviours</w:t>
            </w:r>
          </w:p>
          <w:p w:rsidR="004566E9" w:rsidRPr="0070385B" w:rsidRDefault="004566E9" w:rsidP="004566E9">
            <w:pPr>
              <w:spacing w:line="300" w:lineRule="exact"/>
            </w:pPr>
          </w:p>
          <w:p w:rsidR="004566E9" w:rsidRPr="0070385B" w:rsidRDefault="004566E9" w:rsidP="00652AAD">
            <w:pPr>
              <w:pStyle w:val="NOSSideSubHeading"/>
            </w:pPr>
            <w:r w:rsidRPr="0070385B">
              <w:t>When performing to this standard, you are likely to demonstrate the following behaviours:</w:t>
            </w:r>
          </w:p>
          <w:p w:rsidR="004566E9" w:rsidRPr="0070385B" w:rsidRDefault="004566E9" w:rsidP="004566E9">
            <w:pPr>
              <w:spacing w:line="300" w:lineRule="exact"/>
            </w:pPr>
          </w:p>
        </w:tc>
        <w:tc>
          <w:tcPr>
            <w:tcW w:w="7794" w:type="dxa"/>
          </w:tcPr>
          <w:p w:rsidR="004566E9" w:rsidRPr="0070385B" w:rsidRDefault="004566E9" w:rsidP="004566E9">
            <w:pPr>
              <w:pStyle w:val="ListParagraph"/>
              <w:ind w:left="0"/>
              <w:rPr>
                <w:rFonts w:cs="Arial"/>
                <w:sz w:val="21"/>
                <w:szCs w:val="21"/>
                <w:lang w:val="en-GB"/>
              </w:rPr>
            </w:pPr>
          </w:p>
          <w:p w:rsidR="004566E9" w:rsidRPr="0070385B" w:rsidRDefault="004566E9" w:rsidP="004566E9">
            <w:pPr>
              <w:pStyle w:val="ListParagraph"/>
              <w:ind w:left="0"/>
              <w:rPr>
                <w:rFonts w:cs="Arial"/>
                <w:sz w:val="21"/>
                <w:szCs w:val="21"/>
                <w:lang w:val="en-GB"/>
              </w:rPr>
            </w:pPr>
          </w:p>
          <w:p w:rsidR="004566E9" w:rsidRPr="0070385B" w:rsidRDefault="004566E9" w:rsidP="008910D4">
            <w:pPr>
              <w:pStyle w:val="ListParagraph"/>
              <w:numPr>
                <w:ilvl w:val="0"/>
                <w:numId w:val="67"/>
              </w:numPr>
              <w:ind w:left="544" w:hanging="544"/>
              <w:contextualSpacing w:val="0"/>
              <w:rPr>
                <w:rFonts w:cs="Arial"/>
                <w:lang w:eastAsia="en-GB"/>
              </w:rPr>
            </w:pPr>
            <w:proofErr w:type="spellStart"/>
            <w:r w:rsidRPr="0070385B">
              <w:rPr>
                <w:rFonts w:cs="Arial"/>
                <w:lang w:eastAsia="en-GB"/>
              </w:rPr>
              <w:t>Recognise</w:t>
            </w:r>
            <w:proofErr w:type="spellEnd"/>
            <w:r w:rsidRPr="0070385B">
              <w:rPr>
                <w:rFonts w:cs="Arial"/>
                <w:lang w:eastAsia="en-GB"/>
              </w:rPr>
              <w:t xml:space="preserve"> changes in circumstances promptly and adjust plans and activities accordingly</w:t>
            </w:r>
          </w:p>
          <w:p w:rsidR="004566E9" w:rsidRPr="0070385B" w:rsidRDefault="004566E9" w:rsidP="008910D4">
            <w:pPr>
              <w:pStyle w:val="ListParagraph"/>
              <w:numPr>
                <w:ilvl w:val="0"/>
                <w:numId w:val="67"/>
              </w:numPr>
              <w:ind w:left="544" w:hanging="544"/>
              <w:contextualSpacing w:val="0"/>
              <w:rPr>
                <w:rFonts w:cs="Arial"/>
                <w:lang w:eastAsia="en-GB"/>
              </w:rPr>
            </w:pPr>
            <w:r w:rsidRPr="0070385B">
              <w:rPr>
                <w:rFonts w:cs="Arial"/>
                <w:lang w:eastAsia="en-GB"/>
              </w:rPr>
              <w:t>Find practical ways to overcome obstacles</w:t>
            </w:r>
          </w:p>
          <w:p w:rsidR="004566E9" w:rsidRPr="0070385B" w:rsidRDefault="004566E9" w:rsidP="008910D4">
            <w:pPr>
              <w:pStyle w:val="ListParagraph"/>
              <w:numPr>
                <w:ilvl w:val="0"/>
                <w:numId w:val="67"/>
              </w:numPr>
              <w:ind w:left="544" w:hanging="544"/>
              <w:contextualSpacing w:val="0"/>
              <w:rPr>
                <w:rFonts w:cs="Arial"/>
                <w:lang w:eastAsia="en-GB"/>
              </w:rPr>
            </w:pPr>
            <w:r w:rsidRPr="0070385B">
              <w:rPr>
                <w:rFonts w:cs="Arial"/>
                <w:lang w:eastAsia="en-GB"/>
              </w:rPr>
              <w:t>Present information clearly, concisely, accurately and in ways that promote understanding</w:t>
            </w:r>
          </w:p>
          <w:p w:rsidR="004566E9" w:rsidRPr="0070385B" w:rsidRDefault="004566E9" w:rsidP="008910D4">
            <w:pPr>
              <w:pStyle w:val="ListParagraph"/>
              <w:numPr>
                <w:ilvl w:val="0"/>
                <w:numId w:val="67"/>
              </w:numPr>
              <w:ind w:left="544" w:hanging="544"/>
              <w:contextualSpacing w:val="0"/>
              <w:rPr>
                <w:rFonts w:cs="Arial"/>
                <w:lang w:eastAsia="en-GB"/>
              </w:rPr>
            </w:pPr>
            <w:r w:rsidRPr="0070385B">
              <w:rPr>
                <w:rFonts w:cs="Arial"/>
                <w:lang w:eastAsia="en-GB"/>
              </w:rPr>
              <w:t>Balance risks against the benefits that may arise from taking risks</w:t>
            </w:r>
          </w:p>
          <w:p w:rsidR="004566E9" w:rsidRPr="0070385B" w:rsidRDefault="004566E9" w:rsidP="008910D4">
            <w:pPr>
              <w:pStyle w:val="ListParagraph"/>
              <w:numPr>
                <w:ilvl w:val="0"/>
                <w:numId w:val="67"/>
              </w:numPr>
              <w:ind w:left="544" w:hanging="544"/>
              <w:contextualSpacing w:val="0"/>
              <w:rPr>
                <w:rFonts w:cs="Arial"/>
                <w:lang w:eastAsia="en-GB"/>
              </w:rPr>
            </w:pPr>
            <w:r w:rsidRPr="0070385B">
              <w:rPr>
                <w:rFonts w:cs="Arial"/>
                <w:lang w:eastAsia="en-GB"/>
              </w:rPr>
              <w:t>Identify and seize opportunities to obtain resources</w:t>
            </w:r>
          </w:p>
          <w:p w:rsidR="004566E9" w:rsidRPr="0070385B" w:rsidRDefault="004566E9" w:rsidP="008910D4">
            <w:pPr>
              <w:pStyle w:val="ListParagraph"/>
              <w:numPr>
                <w:ilvl w:val="0"/>
                <w:numId w:val="67"/>
              </w:numPr>
              <w:ind w:left="544" w:hanging="544"/>
              <w:contextualSpacing w:val="0"/>
              <w:rPr>
                <w:rFonts w:cs="Arial"/>
                <w:lang w:eastAsia="en-GB"/>
              </w:rPr>
            </w:pPr>
            <w:r w:rsidRPr="0070385B">
              <w:rPr>
                <w:rFonts w:cs="Arial"/>
                <w:lang w:eastAsia="en-GB"/>
              </w:rPr>
              <w:t>Take repeated or different actions to overcome obstacles</w:t>
            </w:r>
          </w:p>
          <w:p w:rsidR="004566E9" w:rsidRPr="0070385B" w:rsidRDefault="004566E9" w:rsidP="008910D4">
            <w:pPr>
              <w:pStyle w:val="ListParagraph"/>
              <w:numPr>
                <w:ilvl w:val="0"/>
                <w:numId w:val="67"/>
              </w:numPr>
              <w:ind w:left="544" w:hanging="544"/>
              <w:contextualSpacing w:val="0"/>
              <w:rPr>
                <w:rFonts w:cs="Arial"/>
                <w:lang w:eastAsia="en-GB"/>
              </w:rPr>
            </w:pPr>
            <w:r w:rsidRPr="0070385B">
              <w:rPr>
                <w:rFonts w:cs="Arial"/>
                <w:lang w:eastAsia="en-GB"/>
              </w:rPr>
              <w:t xml:space="preserve">Comply with, and ensure others comply with, legal requirements, industry regulations, </w:t>
            </w:r>
            <w:proofErr w:type="spellStart"/>
            <w:r w:rsidRPr="0070385B">
              <w:rPr>
                <w:rFonts w:cs="Arial"/>
                <w:lang w:eastAsia="en-GB"/>
              </w:rPr>
              <w:t>organisational</w:t>
            </w:r>
            <w:proofErr w:type="spellEnd"/>
            <w:r w:rsidRPr="0070385B">
              <w:rPr>
                <w:rFonts w:cs="Arial"/>
                <w:lang w:eastAsia="en-GB"/>
              </w:rPr>
              <w:t xml:space="preserve"> policies and professional codes</w:t>
            </w:r>
          </w:p>
          <w:p w:rsidR="004566E9" w:rsidRPr="0070385B" w:rsidRDefault="004566E9" w:rsidP="008910D4">
            <w:pPr>
              <w:pStyle w:val="ListParagraph"/>
              <w:numPr>
                <w:ilvl w:val="0"/>
                <w:numId w:val="67"/>
              </w:numPr>
              <w:ind w:left="544" w:hanging="544"/>
              <w:contextualSpacing w:val="0"/>
              <w:rPr>
                <w:rFonts w:cs="Arial"/>
                <w:lang w:eastAsia="en-GB"/>
              </w:rPr>
            </w:pPr>
            <w:r w:rsidRPr="0070385B">
              <w:rPr>
                <w:rFonts w:cs="Arial"/>
                <w:lang w:eastAsia="en-GB"/>
              </w:rPr>
              <w:t>Act within the limits of your authority</w:t>
            </w:r>
            <w:r w:rsidRPr="0070385B" w:rsidDel="009D5499">
              <w:rPr>
                <w:rFonts w:cs="Arial"/>
                <w:lang w:eastAsia="en-GB"/>
              </w:rPr>
              <w:t xml:space="preserve"> </w:t>
            </w:r>
            <w:r w:rsidRPr="0070385B">
              <w:rPr>
                <w:rFonts w:cs="Arial"/>
                <w:lang w:eastAsia="en-GB"/>
              </w:rPr>
              <w:t>communicate clearly the value and benefits of a proposed course of action</w:t>
            </w:r>
          </w:p>
          <w:p w:rsidR="004566E9" w:rsidRPr="0070385B" w:rsidRDefault="004566E9" w:rsidP="008910D4">
            <w:pPr>
              <w:pStyle w:val="ListParagraph"/>
              <w:numPr>
                <w:ilvl w:val="0"/>
                <w:numId w:val="67"/>
              </w:numPr>
              <w:ind w:left="544" w:hanging="544"/>
              <w:contextualSpacing w:val="0"/>
              <w:rPr>
                <w:rFonts w:cs="Arial"/>
                <w:lang w:eastAsia="en-GB"/>
              </w:rPr>
            </w:pPr>
            <w:r w:rsidRPr="0070385B">
              <w:rPr>
                <w:rFonts w:cs="Arial"/>
                <w:lang w:eastAsia="en-GB"/>
              </w:rPr>
              <w:t>Use a range of legitimate strategies and tactics to influence people</w:t>
            </w:r>
          </w:p>
          <w:p w:rsidR="004566E9" w:rsidRPr="0070385B" w:rsidRDefault="004566E9" w:rsidP="008910D4">
            <w:pPr>
              <w:pStyle w:val="ListParagraph"/>
              <w:numPr>
                <w:ilvl w:val="0"/>
                <w:numId w:val="67"/>
              </w:numPr>
              <w:ind w:left="544" w:hanging="544"/>
              <w:contextualSpacing w:val="0"/>
              <w:rPr>
                <w:rFonts w:cs="Arial"/>
                <w:lang w:eastAsia="en-GB"/>
              </w:rPr>
            </w:pPr>
            <w:r w:rsidRPr="0070385B">
              <w:rPr>
                <w:rFonts w:cs="Arial"/>
                <w:lang w:eastAsia="en-GB"/>
              </w:rPr>
              <w:t>Work towards win-win solutions</w:t>
            </w:r>
          </w:p>
          <w:p w:rsidR="004566E9" w:rsidRPr="0070385B" w:rsidRDefault="004566E9" w:rsidP="008910D4">
            <w:pPr>
              <w:pStyle w:val="ListParagraph"/>
              <w:numPr>
                <w:ilvl w:val="0"/>
                <w:numId w:val="67"/>
              </w:numPr>
              <w:ind w:left="544" w:hanging="544"/>
              <w:contextualSpacing w:val="0"/>
              <w:rPr>
                <w:rFonts w:cs="Arial"/>
                <w:lang w:eastAsia="en-GB"/>
              </w:rPr>
            </w:pPr>
            <w:r w:rsidRPr="0070385B">
              <w:rPr>
                <w:rFonts w:cs="Arial"/>
                <w:lang w:eastAsia="en-GB"/>
              </w:rPr>
              <w:t>Respond positively and creatively to setbacks</w:t>
            </w:r>
            <w:r w:rsidRPr="0070385B" w:rsidDel="00767CE0">
              <w:rPr>
                <w:rFonts w:cs="Arial"/>
                <w:lang w:eastAsia="en-GB"/>
              </w:rPr>
              <w:t xml:space="preserve"> </w:t>
            </w:r>
          </w:p>
          <w:p w:rsidR="004566E9" w:rsidRPr="0070385B" w:rsidRDefault="004566E9" w:rsidP="008910D4">
            <w:pPr>
              <w:pStyle w:val="ListParagraph"/>
              <w:numPr>
                <w:ilvl w:val="0"/>
                <w:numId w:val="67"/>
              </w:numPr>
              <w:ind w:left="544" w:hanging="544"/>
              <w:contextualSpacing w:val="0"/>
              <w:rPr>
                <w:rFonts w:cs="Arial"/>
                <w:lang w:eastAsia="en-GB"/>
              </w:rPr>
            </w:pPr>
            <w:r w:rsidRPr="0070385B">
              <w:rPr>
                <w:rFonts w:cs="Arial"/>
                <w:lang w:eastAsia="en-GB"/>
              </w:rPr>
              <w:t>Identify the range of elements in a situation and how they relate to each other</w:t>
            </w:r>
          </w:p>
          <w:p w:rsidR="004566E9" w:rsidRPr="0070385B" w:rsidRDefault="004566E9" w:rsidP="008910D4">
            <w:pPr>
              <w:pStyle w:val="ListParagraph"/>
              <w:numPr>
                <w:ilvl w:val="0"/>
                <w:numId w:val="67"/>
              </w:numPr>
              <w:ind w:left="544" w:hanging="544"/>
              <w:contextualSpacing w:val="0"/>
              <w:rPr>
                <w:rFonts w:cs="Arial"/>
                <w:lang w:eastAsia="en-GB"/>
              </w:rPr>
            </w:pPr>
            <w:r w:rsidRPr="0070385B">
              <w:rPr>
                <w:rFonts w:cs="Arial"/>
                <w:lang w:eastAsia="en-GB"/>
              </w:rPr>
              <w:t>Specify the assumptions made and risks involved in understanding a situation</w:t>
            </w:r>
          </w:p>
          <w:p w:rsidR="004566E9" w:rsidRPr="0070385B" w:rsidRDefault="004566E9" w:rsidP="008910D4">
            <w:pPr>
              <w:pStyle w:val="ListParagraph"/>
              <w:numPr>
                <w:ilvl w:val="0"/>
                <w:numId w:val="67"/>
              </w:numPr>
              <w:ind w:left="544" w:hanging="544"/>
              <w:contextualSpacing w:val="0"/>
              <w:rPr>
                <w:rFonts w:cs="Arial"/>
              </w:rPr>
            </w:pPr>
            <w:r w:rsidRPr="0070385B">
              <w:rPr>
                <w:rFonts w:cs="Arial"/>
                <w:lang w:eastAsia="en-GB"/>
              </w:rPr>
              <w:t>Test a variety of options before taking a decision</w:t>
            </w:r>
          </w:p>
        </w:tc>
      </w:tr>
    </w:tbl>
    <w:p w:rsidR="004566E9" w:rsidRPr="0070385B" w:rsidRDefault="004566E9" w:rsidP="004566E9"/>
    <w:p w:rsidR="004566E9" w:rsidRPr="0070385B" w:rsidRDefault="004566E9" w:rsidP="004566E9">
      <w:r w:rsidRPr="0070385B">
        <w:br w:type="page"/>
      </w:r>
    </w:p>
    <w:tbl>
      <w:tblPr>
        <w:tblW w:w="0" w:type="auto"/>
        <w:tblLook w:val="00A0" w:firstRow="1" w:lastRow="0" w:firstColumn="1" w:lastColumn="0" w:noHBand="0" w:noVBand="0"/>
      </w:tblPr>
      <w:tblGrid>
        <w:gridCol w:w="2389"/>
        <w:gridCol w:w="6681"/>
      </w:tblGrid>
      <w:tr w:rsidR="000168C8" w:rsidRPr="0070385B" w:rsidTr="004566E9">
        <w:tc>
          <w:tcPr>
            <w:tcW w:w="2626" w:type="dxa"/>
          </w:tcPr>
          <w:p w:rsidR="004566E9" w:rsidRPr="00B422C2" w:rsidRDefault="004566E9" w:rsidP="004566E9">
            <w:pPr>
              <w:autoSpaceDE w:val="0"/>
              <w:autoSpaceDN w:val="0"/>
              <w:adjustRightInd w:val="0"/>
              <w:spacing w:after="120" w:line="241" w:lineRule="atLeast"/>
              <w:rPr>
                <w:rFonts w:cs="Arial"/>
                <w:b/>
                <w:bCs/>
                <w:noProof/>
                <w:lang w:eastAsia="en-GB"/>
              </w:rPr>
            </w:pPr>
            <w:r w:rsidRPr="00B422C2">
              <w:rPr>
                <w:rFonts w:cs="Arial"/>
                <w:b/>
                <w:bCs/>
                <w:noProof/>
                <w:lang w:eastAsia="en-GB"/>
              </w:rPr>
              <w:lastRenderedPageBreak/>
              <w:t xml:space="preserve">Skills </w:t>
            </w:r>
          </w:p>
          <w:p w:rsidR="004566E9" w:rsidRPr="00B422C2" w:rsidRDefault="004566E9" w:rsidP="004566E9">
            <w:pPr>
              <w:autoSpaceDE w:val="0"/>
              <w:autoSpaceDN w:val="0"/>
              <w:adjustRightInd w:val="0"/>
              <w:spacing w:after="120" w:line="241" w:lineRule="atLeast"/>
              <w:rPr>
                <w:rFonts w:cs="Arial"/>
                <w:b/>
                <w:bCs/>
                <w:noProof/>
                <w:lang w:eastAsia="en-GB"/>
              </w:rPr>
            </w:pPr>
          </w:p>
          <w:p w:rsidR="004566E9" w:rsidRPr="0070385B" w:rsidRDefault="004566E9" w:rsidP="00652AAD">
            <w:pPr>
              <w:pStyle w:val="NOSSideSubHeading"/>
            </w:pPr>
            <w:r w:rsidRPr="00B422C2">
              <w:rPr>
                <w:szCs w:val="24"/>
              </w:rPr>
              <w:t>When performing</w:t>
            </w:r>
            <w:r w:rsidRPr="0070385B">
              <w:t xml:space="preserve"> to this standard, you are likely to demonstrate the following skills:</w:t>
            </w:r>
          </w:p>
          <w:p w:rsidR="004566E9" w:rsidRPr="0070385B" w:rsidRDefault="004566E9" w:rsidP="004566E9">
            <w:pPr>
              <w:spacing w:line="300" w:lineRule="exact"/>
            </w:pPr>
          </w:p>
          <w:p w:rsidR="004566E9" w:rsidRPr="0070385B" w:rsidRDefault="004566E9" w:rsidP="004566E9">
            <w:pPr>
              <w:spacing w:line="300" w:lineRule="exact"/>
            </w:pPr>
          </w:p>
        </w:tc>
        <w:tc>
          <w:tcPr>
            <w:tcW w:w="7794" w:type="dxa"/>
          </w:tcPr>
          <w:p w:rsidR="004566E9" w:rsidRPr="0070385B" w:rsidRDefault="004566E9" w:rsidP="004566E9">
            <w:pPr>
              <w:pStyle w:val="NOSBodyText"/>
            </w:pPr>
          </w:p>
          <w:p w:rsidR="004566E9" w:rsidRPr="0070385B" w:rsidRDefault="004566E9" w:rsidP="004566E9">
            <w:pPr>
              <w:pStyle w:val="NOSNumberList"/>
              <w:numPr>
                <w:ilvl w:val="0"/>
                <w:numId w:val="0"/>
              </w:numPr>
              <w:spacing w:after="120" w:line="360" w:lineRule="auto"/>
              <w:ind w:left="4"/>
              <w:rPr>
                <w:rFonts w:ascii="Verdana" w:hAnsi="Verdana"/>
              </w:rPr>
            </w:pPr>
          </w:p>
          <w:p w:rsidR="004566E9" w:rsidRPr="005F40A6" w:rsidRDefault="004566E9" w:rsidP="008910D4">
            <w:pPr>
              <w:pStyle w:val="NOSNumberList"/>
              <w:numPr>
                <w:ilvl w:val="0"/>
                <w:numId w:val="18"/>
              </w:numPr>
              <w:spacing w:after="120" w:line="240" w:lineRule="auto"/>
              <w:ind w:left="850" w:hanging="425"/>
              <w:rPr>
                <w:rFonts w:cs="Arial"/>
                <w:szCs w:val="24"/>
              </w:rPr>
            </w:pPr>
            <w:r w:rsidRPr="005F40A6">
              <w:rPr>
                <w:rFonts w:cs="Arial"/>
                <w:szCs w:val="24"/>
              </w:rPr>
              <w:t>Acting assertively</w:t>
            </w:r>
          </w:p>
          <w:p w:rsidR="004566E9" w:rsidRPr="005F40A6" w:rsidRDefault="004566E9" w:rsidP="008910D4">
            <w:pPr>
              <w:pStyle w:val="NOSNumberList"/>
              <w:numPr>
                <w:ilvl w:val="0"/>
                <w:numId w:val="18"/>
              </w:numPr>
              <w:spacing w:after="120" w:line="240" w:lineRule="auto"/>
              <w:ind w:left="850" w:hanging="425"/>
              <w:rPr>
                <w:rFonts w:cs="Arial"/>
                <w:szCs w:val="24"/>
              </w:rPr>
            </w:pPr>
            <w:r w:rsidRPr="005F40A6">
              <w:rPr>
                <w:rFonts w:cs="Arial"/>
                <w:szCs w:val="24"/>
              </w:rPr>
              <w:t>Analysing</w:t>
            </w:r>
          </w:p>
          <w:p w:rsidR="004566E9" w:rsidRPr="005F40A6" w:rsidRDefault="004566E9" w:rsidP="008910D4">
            <w:pPr>
              <w:pStyle w:val="NOSNumberList"/>
              <w:numPr>
                <w:ilvl w:val="0"/>
                <w:numId w:val="18"/>
              </w:numPr>
              <w:spacing w:after="120" w:line="240" w:lineRule="auto"/>
              <w:ind w:left="850" w:hanging="425"/>
              <w:rPr>
                <w:rFonts w:cs="Arial"/>
                <w:szCs w:val="24"/>
              </w:rPr>
            </w:pPr>
            <w:r w:rsidRPr="005F40A6">
              <w:rPr>
                <w:rFonts w:cs="Arial"/>
                <w:szCs w:val="24"/>
              </w:rPr>
              <w:t>Communicating</w:t>
            </w:r>
          </w:p>
          <w:p w:rsidR="004566E9" w:rsidRPr="005F40A6" w:rsidRDefault="004566E9" w:rsidP="008910D4">
            <w:pPr>
              <w:pStyle w:val="NOSNumberList"/>
              <w:numPr>
                <w:ilvl w:val="0"/>
                <w:numId w:val="18"/>
              </w:numPr>
              <w:spacing w:after="120" w:line="240" w:lineRule="auto"/>
              <w:ind w:left="850" w:hanging="425"/>
              <w:rPr>
                <w:rFonts w:cs="Arial"/>
                <w:szCs w:val="24"/>
              </w:rPr>
            </w:pPr>
            <w:r w:rsidRPr="005F40A6">
              <w:rPr>
                <w:rFonts w:cs="Arial"/>
                <w:szCs w:val="24"/>
              </w:rPr>
              <w:t>Decision-making</w:t>
            </w:r>
          </w:p>
          <w:p w:rsidR="004566E9" w:rsidRPr="005F40A6" w:rsidRDefault="004566E9" w:rsidP="008910D4">
            <w:pPr>
              <w:pStyle w:val="NOSNumberList"/>
              <w:numPr>
                <w:ilvl w:val="0"/>
                <w:numId w:val="18"/>
              </w:numPr>
              <w:spacing w:after="120" w:line="240" w:lineRule="auto"/>
              <w:ind w:left="850" w:hanging="425"/>
              <w:rPr>
                <w:rFonts w:cs="Arial"/>
                <w:szCs w:val="24"/>
              </w:rPr>
            </w:pPr>
            <w:r w:rsidRPr="005F40A6">
              <w:rPr>
                <w:rFonts w:cs="Arial"/>
                <w:szCs w:val="24"/>
              </w:rPr>
              <w:t>Evaluating</w:t>
            </w:r>
          </w:p>
          <w:p w:rsidR="004566E9" w:rsidRPr="005F40A6" w:rsidRDefault="004566E9" w:rsidP="008910D4">
            <w:pPr>
              <w:pStyle w:val="NOSNumberList"/>
              <w:numPr>
                <w:ilvl w:val="0"/>
                <w:numId w:val="18"/>
              </w:numPr>
              <w:spacing w:after="120" w:line="240" w:lineRule="auto"/>
              <w:ind w:left="850" w:hanging="425"/>
              <w:rPr>
                <w:rFonts w:cs="Arial"/>
                <w:szCs w:val="24"/>
              </w:rPr>
            </w:pPr>
            <w:r w:rsidRPr="005F40A6">
              <w:rPr>
                <w:rFonts w:cs="Arial"/>
                <w:szCs w:val="24"/>
              </w:rPr>
              <w:t>Involving others</w:t>
            </w:r>
          </w:p>
          <w:p w:rsidR="004566E9" w:rsidRPr="005F40A6" w:rsidRDefault="004566E9" w:rsidP="008910D4">
            <w:pPr>
              <w:pStyle w:val="NOSNumberList"/>
              <w:numPr>
                <w:ilvl w:val="0"/>
                <w:numId w:val="18"/>
              </w:numPr>
              <w:spacing w:after="120" w:line="240" w:lineRule="auto"/>
              <w:ind w:left="850" w:hanging="425"/>
              <w:rPr>
                <w:rFonts w:cs="Arial"/>
                <w:szCs w:val="24"/>
              </w:rPr>
            </w:pPr>
            <w:r w:rsidRPr="005F40A6">
              <w:rPr>
                <w:rFonts w:cs="Arial"/>
                <w:szCs w:val="24"/>
              </w:rPr>
              <w:t>Negotiating</w:t>
            </w:r>
          </w:p>
          <w:p w:rsidR="004566E9" w:rsidRPr="005F40A6" w:rsidRDefault="004566E9" w:rsidP="008910D4">
            <w:pPr>
              <w:pStyle w:val="NOSNumberList"/>
              <w:numPr>
                <w:ilvl w:val="0"/>
                <w:numId w:val="18"/>
              </w:numPr>
              <w:spacing w:after="120" w:line="240" w:lineRule="auto"/>
              <w:ind w:left="850" w:hanging="425"/>
              <w:rPr>
                <w:rFonts w:cs="Arial"/>
                <w:szCs w:val="24"/>
              </w:rPr>
            </w:pPr>
            <w:r w:rsidRPr="005F40A6">
              <w:rPr>
                <w:rFonts w:cs="Arial"/>
                <w:szCs w:val="24"/>
              </w:rPr>
              <w:t>Obtaining feedback</w:t>
            </w:r>
          </w:p>
          <w:p w:rsidR="004566E9" w:rsidRPr="005F40A6" w:rsidRDefault="004566E9" w:rsidP="008910D4">
            <w:pPr>
              <w:pStyle w:val="NOSNumberList"/>
              <w:numPr>
                <w:ilvl w:val="0"/>
                <w:numId w:val="18"/>
              </w:numPr>
              <w:spacing w:after="120" w:line="240" w:lineRule="auto"/>
              <w:ind w:left="850" w:hanging="425"/>
              <w:rPr>
                <w:rFonts w:cs="Arial"/>
                <w:szCs w:val="24"/>
              </w:rPr>
            </w:pPr>
            <w:r w:rsidRPr="005F40A6">
              <w:rPr>
                <w:rFonts w:cs="Arial"/>
                <w:szCs w:val="24"/>
              </w:rPr>
              <w:t>Persuading</w:t>
            </w:r>
          </w:p>
          <w:p w:rsidR="004566E9" w:rsidRPr="005F40A6" w:rsidRDefault="004566E9" w:rsidP="008910D4">
            <w:pPr>
              <w:pStyle w:val="NOSNumberList"/>
              <w:numPr>
                <w:ilvl w:val="0"/>
                <w:numId w:val="18"/>
              </w:numPr>
              <w:spacing w:after="120" w:line="240" w:lineRule="auto"/>
              <w:ind w:left="850" w:hanging="425"/>
              <w:rPr>
                <w:rFonts w:cs="Arial"/>
                <w:szCs w:val="24"/>
              </w:rPr>
            </w:pPr>
            <w:r w:rsidRPr="005F40A6">
              <w:rPr>
                <w:rFonts w:cs="Arial"/>
                <w:szCs w:val="24"/>
              </w:rPr>
              <w:t>Presenting information</w:t>
            </w:r>
          </w:p>
          <w:p w:rsidR="004566E9" w:rsidRPr="005F40A6" w:rsidRDefault="004566E9" w:rsidP="008910D4">
            <w:pPr>
              <w:pStyle w:val="NOSNumberList"/>
              <w:numPr>
                <w:ilvl w:val="0"/>
                <w:numId w:val="18"/>
              </w:numPr>
              <w:spacing w:after="120" w:line="240" w:lineRule="auto"/>
              <w:ind w:left="850" w:hanging="425"/>
              <w:rPr>
                <w:rFonts w:cs="Arial"/>
                <w:szCs w:val="24"/>
              </w:rPr>
            </w:pPr>
            <w:r w:rsidRPr="005F40A6">
              <w:rPr>
                <w:rFonts w:cs="Arial"/>
                <w:szCs w:val="24"/>
              </w:rPr>
              <w:t>Problem solving</w:t>
            </w:r>
          </w:p>
          <w:p w:rsidR="004566E9" w:rsidRPr="005F40A6" w:rsidRDefault="004566E9" w:rsidP="008910D4">
            <w:pPr>
              <w:pStyle w:val="NOSNumberList"/>
              <w:numPr>
                <w:ilvl w:val="0"/>
                <w:numId w:val="18"/>
              </w:numPr>
              <w:spacing w:after="120" w:line="240" w:lineRule="auto"/>
              <w:ind w:left="850" w:hanging="425"/>
              <w:rPr>
                <w:rFonts w:cs="Arial"/>
                <w:szCs w:val="24"/>
              </w:rPr>
            </w:pPr>
            <w:r w:rsidRPr="005F40A6">
              <w:rPr>
                <w:rFonts w:cs="Arial"/>
                <w:szCs w:val="24"/>
              </w:rPr>
              <w:t>Providing feedback</w:t>
            </w:r>
          </w:p>
          <w:p w:rsidR="004566E9" w:rsidRPr="005F40A6" w:rsidRDefault="004566E9" w:rsidP="008910D4">
            <w:pPr>
              <w:pStyle w:val="NOSNumberList"/>
              <w:numPr>
                <w:ilvl w:val="0"/>
                <w:numId w:val="18"/>
              </w:numPr>
              <w:spacing w:after="120" w:line="240" w:lineRule="auto"/>
              <w:ind w:left="850" w:hanging="425"/>
              <w:rPr>
                <w:rFonts w:cs="Arial"/>
                <w:szCs w:val="24"/>
              </w:rPr>
            </w:pPr>
            <w:r w:rsidRPr="005F40A6">
              <w:rPr>
                <w:rFonts w:cs="Arial"/>
                <w:szCs w:val="24"/>
              </w:rPr>
              <w:t>Reflecting</w:t>
            </w:r>
          </w:p>
          <w:p w:rsidR="004566E9" w:rsidRPr="005F40A6" w:rsidRDefault="004566E9" w:rsidP="008910D4">
            <w:pPr>
              <w:pStyle w:val="NOSNumberList"/>
              <w:numPr>
                <w:ilvl w:val="0"/>
                <w:numId w:val="18"/>
              </w:numPr>
              <w:spacing w:after="120" w:line="240" w:lineRule="auto"/>
              <w:ind w:left="850" w:hanging="425"/>
              <w:rPr>
                <w:rFonts w:cs="Arial"/>
                <w:szCs w:val="24"/>
              </w:rPr>
            </w:pPr>
            <w:r w:rsidRPr="005F40A6">
              <w:rPr>
                <w:rFonts w:cs="Arial"/>
                <w:szCs w:val="24"/>
              </w:rPr>
              <w:t>Reporting</w:t>
            </w:r>
          </w:p>
          <w:p w:rsidR="004566E9" w:rsidRPr="0070385B" w:rsidRDefault="004566E9" w:rsidP="008910D4">
            <w:pPr>
              <w:pStyle w:val="NOSNumberList"/>
              <w:numPr>
                <w:ilvl w:val="0"/>
                <w:numId w:val="18"/>
              </w:numPr>
              <w:spacing w:after="120" w:line="240" w:lineRule="auto"/>
              <w:ind w:left="850" w:hanging="425"/>
            </w:pPr>
            <w:r w:rsidRPr="005F40A6">
              <w:rPr>
                <w:rFonts w:cs="Arial"/>
                <w:szCs w:val="24"/>
              </w:rPr>
              <w:t>Risk management</w:t>
            </w:r>
          </w:p>
        </w:tc>
      </w:tr>
    </w:tbl>
    <w:p w:rsidR="004566E9" w:rsidRPr="0070385B" w:rsidRDefault="004566E9" w:rsidP="004566E9">
      <w:pPr>
        <w:pStyle w:val="Header"/>
        <w:rPr>
          <w:b/>
          <w:sz w:val="28"/>
          <w:szCs w:val="28"/>
        </w:rPr>
      </w:pPr>
      <w:r w:rsidRPr="0070385B">
        <w:br w:type="page"/>
      </w:r>
      <w:r w:rsidR="008910D4">
        <w:rPr>
          <w:b/>
          <w:sz w:val="28"/>
          <w:szCs w:val="28"/>
        </w:rPr>
        <w:lastRenderedPageBreak/>
        <w:t xml:space="preserve">CFAM&amp;LEA2   </w:t>
      </w:r>
      <w:r w:rsidR="008910D4">
        <w:rPr>
          <w:b/>
          <w:sz w:val="28"/>
          <w:szCs w:val="28"/>
        </w:rPr>
        <w:tab/>
        <w:t xml:space="preserve">  </w:t>
      </w:r>
      <w:r w:rsidRPr="0070385B">
        <w:rPr>
          <w:b/>
          <w:sz w:val="28"/>
          <w:szCs w:val="28"/>
        </w:rPr>
        <w:t xml:space="preserve">  Obtain Finance from External Sources</w:t>
      </w:r>
    </w:p>
    <w:p w:rsidR="004566E9" w:rsidRPr="0070385B" w:rsidRDefault="004566E9" w:rsidP="004566E9">
      <w:pPr>
        <w:pStyle w:val="Header"/>
        <w:rPr>
          <w:b/>
          <w:sz w:val="28"/>
          <w:szCs w:val="28"/>
        </w:rPr>
      </w:pPr>
    </w:p>
    <w:p w:rsidR="004566E9" w:rsidRPr="0070385B" w:rsidRDefault="004566E9" w:rsidP="004566E9">
      <w:pPr>
        <w:pStyle w:val="Header"/>
        <w:rPr>
          <w:b/>
          <w:sz w:val="28"/>
          <w:szCs w:val="28"/>
        </w:rPr>
      </w:pPr>
    </w:p>
    <w:tbl>
      <w:tblPr>
        <w:tblW w:w="0" w:type="auto"/>
        <w:tblLook w:val="00A0" w:firstRow="1" w:lastRow="0" w:firstColumn="1" w:lastColumn="0" w:noHBand="0" w:noVBand="0"/>
      </w:tblPr>
      <w:tblGrid>
        <w:gridCol w:w="2166"/>
        <w:gridCol w:w="6904"/>
      </w:tblGrid>
      <w:tr w:rsidR="000168C8" w:rsidRPr="0070385B" w:rsidTr="004566E9">
        <w:tc>
          <w:tcPr>
            <w:tcW w:w="2347" w:type="dxa"/>
          </w:tcPr>
          <w:p w:rsidR="004566E9" w:rsidRPr="0070385B" w:rsidRDefault="004566E9" w:rsidP="004566E9">
            <w:pPr>
              <w:pStyle w:val="NOSSideHeading"/>
            </w:pPr>
            <w:r w:rsidRPr="0070385B">
              <w:t>Overview</w:t>
            </w:r>
            <w:r w:rsidRPr="0070385B">
              <w:br/>
            </w:r>
          </w:p>
        </w:tc>
        <w:tc>
          <w:tcPr>
            <w:tcW w:w="7967" w:type="dxa"/>
          </w:tcPr>
          <w:p w:rsidR="004566E9" w:rsidRPr="0070385B" w:rsidRDefault="004566E9" w:rsidP="004566E9">
            <w:pPr>
              <w:spacing w:line="300" w:lineRule="exact"/>
              <w:rPr>
                <w:rFonts w:cs="Arial"/>
              </w:rPr>
            </w:pPr>
            <w:r w:rsidRPr="0070385B">
              <w:rPr>
                <w:rFonts w:cs="Arial"/>
              </w:rPr>
              <w:t xml:space="preserve">This standard is about obtaining finance from external sources to achieve organisational objectives. </w:t>
            </w:r>
          </w:p>
          <w:p w:rsidR="004566E9" w:rsidRPr="0070385B" w:rsidRDefault="004566E9" w:rsidP="004566E9">
            <w:pPr>
              <w:spacing w:line="300" w:lineRule="exact"/>
              <w:rPr>
                <w:rFonts w:cs="Arial"/>
              </w:rPr>
            </w:pPr>
          </w:p>
          <w:p w:rsidR="004566E9" w:rsidRPr="0070385B" w:rsidRDefault="004566E9" w:rsidP="004566E9">
            <w:pPr>
              <w:pStyle w:val="NOSNumberList"/>
              <w:numPr>
                <w:ilvl w:val="0"/>
                <w:numId w:val="0"/>
              </w:numPr>
              <w:rPr>
                <w:rFonts w:cs="Arial"/>
              </w:rPr>
            </w:pPr>
            <w:r w:rsidRPr="0070385B">
              <w:rPr>
                <w:rFonts w:cs="Arial"/>
              </w:rPr>
              <w:t>This standard is relevant to managers and leaders with specific responsibility for obtaining finance for their organisation or for major projects or programmes of work.</w:t>
            </w:r>
          </w:p>
          <w:p w:rsidR="004566E9" w:rsidRPr="0070385B" w:rsidRDefault="004566E9" w:rsidP="004566E9">
            <w:pPr>
              <w:pStyle w:val="NOSNumberList"/>
              <w:numPr>
                <w:ilvl w:val="0"/>
                <w:numId w:val="0"/>
              </w:numPr>
              <w:rPr>
                <w:rFonts w:cs="Arial"/>
              </w:rPr>
            </w:pPr>
          </w:p>
          <w:p w:rsidR="004566E9" w:rsidRPr="0070385B" w:rsidRDefault="004566E9" w:rsidP="004566E9">
            <w:pPr>
              <w:spacing w:line="300" w:lineRule="exact"/>
              <w:rPr>
                <w:rFonts w:cs="Arial"/>
              </w:rPr>
            </w:pPr>
            <w:r w:rsidRPr="0070385B">
              <w:rPr>
                <w:rFonts w:cs="Arial"/>
              </w:rPr>
              <w:t xml:space="preserve">This standard links to </w:t>
            </w:r>
            <w:r w:rsidRPr="0070385B">
              <w:rPr>
                <w:rFonts w:cs="Arial"/>
                <w:i/>
              </w:rPr>
              <w:t xml:space="preserve">CFAM&amp;LEA1 Identify and </w:t>
            </w:r>
            <w:r w:rsidR="008910D4" w:rsidRPr="0070385B">
              <w:rPr>
                <w:rFonts w:cs="Arial"/>
                <w:i/>
              </w:rPr>
              <w:t>Justify Requirements for Financial Resources</w:t>
            </w:r>
            <w:r w:rsidR="008910D4" w:rsidRPr="0070385B">
              <w:rPr>
                <w:rFonts w:cs="Arial"/>
              </w:rPr>
              <w:t xml:space="preserve"> </w:t>
            </w:r>
            <w:r w:rsidRPr="0070385B">
              <w:rPr>
                <w:rFonts w:cs="Arial"/>
              </w:rPr>
              <w:t xml:space="preserve">and </w:t>
            </w:r>
            <w:r w:rsidRPr="0070385B">
              <w:rPr>
                <w:rFonts w:cs="Arial"/>
                <w:i/>
              </w:rPr>
              <w:t xml:space="preserve">CFAM&amp;LEA3 Manage </w:t>
            </w:r>
            <w:r w:rsidR="008910D4" w:rsidRPr="0070385B">
              <w:rPr>
                <w:rFonts w:cs="Arial"/>
                <w:i/>
              </w:rPr>
              <w:t>the Use of Financial Resources</w:t>
            </w:r>
            <w:r w:rsidRPr="0070385B">
              <w:rPr>
                <w:rFonts w:cs="Arial"/>
              </w:rPr>
              <w:t xml:space="preserve">. </w:t>
            </w:r>
          </w:p>
          <w:p w:rsidR="004566E9" w:rsidRPr="0070385B" w:rsidRDefault="004566E9" w:rsidP="004566E9">
            <w:pPr>
              <w:pStyle w:val="NOSNumberList"/>
              <w:numPr>
                <w:ilvl w:val="0"/>
                <w:numId w:val="0"/>
              </w:numPr>
            </w:pPr>
            <w:r w:rsidRPr="0070385B">
              <w:rPr>
                <w:rFonts w:cs="Arial"/>
              </w:rPr>
              <w:t xml:space="preserve">It also links to standards on strategic and operational planning, such as, </w:t>
            </w:r>
            <w:r w:rsidRPr="0070385B">
              <w:rPr>
                <w:rFonts w:cs="Arial"/>
                <w:i/>
              </w:rPr>
              <w:t xml:space="preserve">CFAM&amp;LBA6 Develop </w:t>
            </w:r>
            <w:r w:rsidR="008910D4" w:rsidRPr="0070385B">
              <w:rPr>
                <w:rFonts w:cs="Arial"/>
                <w:i/>
              </w:rPr>
              <w:t>Strategic Business Plans</w:t>
            </w:r>
            <w:r w:rsidRPr="0070385B">
              <w:rPr>
                <w:rFonts w:cs="Arial"/>
              </w:rPr>
              <w:t xml:space="preserve">, </w:t>
            </w:r>
            <w:r w:rsidRPr="0070385B">
              <w:rPr>
                <w:rFonts w:cs="Arial"/>
                <w:i/>
              </w:rPr>
              <w:t xml:space="preserve">CFAM&amp;LBA9 Develop </w:t>
            </w:r>
            <w:r w:rsidR="008910D4" w:rsidRPr="0070385B">
              <w:rPr>
                <w:rFonts w:cs="Arial"/>
                <w:i/>
              </w:rPr>
              <w:t>Operational Plans</w:t>
            </w:r>
            <w:r w:rsidRPr="0070385B">
              <w:rPr>
                <w:rFonts w:cs="Arial"/>
              </w:rPr>
              <w:t xml:space="preserve">, </w:t>
            </w:r>
            <w:r w:rsidRPr="0070385B">
              <w:rPr>
                <w:rFonts w:cs="Arial"/>
                <w:i/>
              </w:rPr>
              <w:t xml:space="preserve">CFAM&amp;LFA4 Manage </w:t>
            </w:r>
            <w:r w:rsidR="008910D4" w:rsidRPr="0070385B">
              <w:rPr>
                <w:rFonts w:cs="Arial"/>
                <w:i/>
              </w:rPr>
              <w:t>Progr</w:t>
            </w:r>
            <w:r w:rsidRPr="0070385B">
              <w:rPr>
                <w:rFonts w:cs="Arial"/>
                <w:i/>
              </w:rPr>
              <w:t>ammes</w:t>
            </w:r>
            <w:r w:rsidRPr="0070385B">
              <w:rPr>
                <w:rFonts w:cs="Arial"/>
              </w:rPr>
              <w:t xml:space="preserve"> and </w:t>
            </w:r>
            <w:r w:rsidRPr="0070385B">
              <w:rPr>
                <w:rFonts w:cs="Arial"/>
                <w:i/>
              </w:rPr>
              <w:t xml:space="preserve">CFAM&amp;LFA5 Manage </w:t>
            </w:r>
            <w:r w:rsidR="008910D4" w:rsidRPr="0070385B">
              <w:rPr>
                <w:rFonts w:cs="Arial"/>
                <w:i/>
              </w:rPr>
              <w:t>Pr</w:t>
            </w:r>
            <w:r w:rsidRPr="0070385B">
              <w:rPr>
                <w:rFonts w:cs="Arial"/>
                <w:i/>
              </w:rPr>
              <w:t>ojects</w:t>
            </w:r>
            <w:r w:rsidRPr="0070385B">
              <w:rPr>
                <w:rFonts w:cs="Arial"/>
              </w:rPr>
              <w:t xml:space="preserve">. </w:t>
            </w:r>
            <w:r w:rsidRPr="0070385B">
              <w:rPr>
                <w:rFonts w:cs="Arial"/>
                <w:i/>
              </w:rPr>
              <w:t xml:space="preserve">CFAM&amp;LEA4 Manage </w:t>
            </w:r>
            <w:r w:rsidR="008910D4" w:rsidRPr="0070385B">
              <w:rPr>
                <w:rFonts w:cs="Arial"/>
                <w:i/>
              </w:rPr>
              <w:t>B</w:t>
            </w:r>
            <w:r w:rsidRPr="0070385B">
              <w:rPr>
                <w:rFonts w:cs="Arial"/>
                <w:i/>
              </w:rPr>
              <w:t>udgets</w:t>
            </w:r>
            <w:r w:rsidRPr="0070385B">
              <w:rPr>
                <w:rFonts w:cs="Arial"/>
              </w:rPr>
              <w:t xml:space="preserve"> is for those who manage financial resources for more limited areas of work or projects.</w:t>
            </w:r>
          </w:p>
        </w:tc>
      </w:tr>
    </w:tbl>
    <w:p w:rsidR="004566E9" w:rsidRPr="0070385B" w:rsidRDefault="004566E9" w:rsidP="004566E9">
      <w:r w:rsidRPr="0070385B">
        <w:br w:type="page"/>
      </w:r>
    </w:p>
    <w:tbl>
      <w:tblPr>
        <w:tblW w:w="0" w:type="auto"/>
        <w:tblLook w:val="00A0" w:firstRow="1" w:lastRow="0" w:firstColumn="1" w:lastColumn="0" w:noHBand="0" w:noVBand="0"/>
      </w:tblPr>
      <w:tblGrid>
        <w:gridCol w:w="2366"/>
        <w:gridCol w:w="6704"/>
      </w:tblGrid>
      <w:tr w:rsidR="000168C8" w:rsidRPr="0070385B" w:rsidTr="004566E9">
        <w:tc>
          <w:tcPr>
            <w:tcW w:w="2518" w:type="dxa"/>
          </w:tcPr>
          <w:p w:rsidR="004566E9" w:rsidRPr="0070385B" w:rsidRDefault="004566E9" w:rsidP="004566E9">
            <w:pPr>
              <w:autoSpaceDE w:val="0"/>
              <w:autoSpaceDN w:val="0"/>
              <w:adjustRightInd w:val="0"/>
              <w:rPr>
                <w:rFonts w:ascii="Helvetica" w:hAnsi="Helvetica" w:cs="Helvetica"/>
                <w:sz w:val="26"/>
                <w:szCs w:val="26"/>
                <w:lang w:eastAsia="en-GB"/>
              </w:rPr>
            </w:pPr>
            <w:r w:rsidRPr="0070385B">
              <w:rPr>
                <w:rFonts w:ascii="Helvetica" w:hAnsi="Helvetica" w:cs="Helvetica"/>
                <w:b/>
                <w:bCs/>
                <w:sz w:val="26"/>
                <w:lang w:eastAsia="en-GB"/>
              </w:rPr>
              <w:lastRenderedPageBreak/>
              <w:t>Performance criteria</w:t>
            </w:r>
            <w:r w:rsidRPr="0070385B">
              <w:rPr>
                <w:rFonts w:ascii="Helvetica" w:hAnsi="Helvetica" w:cs="Helvetica"/>
                <w:b/>
                <w:bCs/>
                <w:sz w:val="26"/>
                <w:lang w:eastAsia="en-GB"/>
              </w:rPr>
              <w:br/>
            </w:r>
          </w:p>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652AAD">
            <w:pPr>
              <w:pStyle w:val="NOSSideSubHeading"/>
            </w:pPr>
            <w:r w:rsidRPr="0070385B">
              <w:t>You must be able to:</w:t>
            </w:r>
          </w:p>
          <w:p w:rsidR="004566E9" w:rsidRPr="0070385B" w:rsidRDefault="004566E9" w:rsidP="00652AAD">
            <w:pPr>
              <w:pStyle w:val="NOSSideSubHeading"/>
            </w:pPr>
          </w:p>
        </w:tc>
        <w:tc>
          <w:tcPr>
            <w:tcW w:w="7902" w:type="dxa"/>
          </w:tcPr>
          <w:p w:rsidR="004566E9" w:rsidRPr="0070385B" w:rsidRDefault="004566E9" w:rsidP="004566E9">
            <w:pPr>
              <w:pStyle w:val="NOSBodyHeading"/>
              <w:spacing w:line="360" w:lineRule="auto"/>
              <w:rPr>
                <w:b w:val="0"/>
              </w:rPr>
            </w:pPr>
          </w:p>
          <w:p w:rsidR="004566E9" w:rsidRPr="0070385B" w:rsidRDefault="004566E9" w:rsidP="004566E9">
            <w:pPr>
              <w:pStyle w:val="NOSBodyHeading"/>
              <w:spacing w:line="360" w:lineRule="auto"/>
              <w:rPr>
                <w:b w:val="0"/>
              </w:rPr>
            </w:pPr>
          </w:p>
          <w:p w:rsidR="004566E9" w:rsidRPr="0070385B" w:rsidRDefault="004566E9" w:rsidP="004566E9">
            <w:pPr>
              <w:pStyle w:val="NOSBodyHeading"/>
              <w:spacing w:line="360" w:lineRule="auto"/>
              <w:rPr>
                <w:b w:val="0"/>
              </w:rPr>
            </w:pPr>
          </w:p>
          <w:p w:rsidR="004566E9" w:rsidRPr="0070385B" w:rsidRDefault="004566E9" w:rsidP="008910D4">
            <w:pPr>
              <w:pStyle w:val="NOSBodyHeading"/>
              <w:numPr>
                <w:ilvl w:val="0"/>
                <w:numId w:val="71"/>
              </w:numPr>
              <w:spacing w:after="120" w:line="240" w:lineRule="auto"/>
              <w:rPr>
                <w:b w:val="0"/>
              </w:rPr>
            </w:pPr>
            <w:r w:rsidRPr="0070385B">
              <w:rPr>
                <w:b w:val="0"/>
              </w:rPr>
              <w:t>Identify the finance required to achieve goals and objectives.</w:t>
            </w:r>
          </w:p>
          <w:p w:rsidR="004566E9" w:rsidRPr="0070385B" w:rsidRDefault="004566E9" w:rsidP="008910D4">
            <w:pPr>
              <w:pStyle w:val="NOSBodyHeading"/>
              <w:numPr>
                <w:ilvl w:val="0"/>
                <w:numId w:val="71"/>
              </w:numPr>
              <w:spacing w:after="120" w:line="240" w:lineRule="auto"/>
              <w:rPr>
                <w:b w:val="0"/>
              </w:rPr>
            </w:pPr>
            <w:r w:rsidRPr="0070385B">
              <w:rPr>
                <w:b w:val="0"/>
              </w:rPr>
              <w:t>Seek and make effective use of specialist financial expertise, where required.</w:t>
            </w:r>
          </w:p>
          <w:p w:rsidR="004566E9" w:rsidRPr="0070385B" w:rsidRDefault="004566E9" w:rsidP="008910D4">
            <w:pPr>
              <w:pStyle w:val="NOSBodyHeading"/>
              <w:numPr>
                <w:ilvl w:val="0"/>
                <w:numId w:val="71"/>
              </w:numPr>
              <w:spacing w:after="120" w:line="240" w:lineRule="auto"/>
              <w:rPr>
                <w:b w:val="0"/>
              </w:rPr>
            </w:pPr>
            <w:r w:rsidRPr="0070385B">
              <w:rPr>
                <w:b w:val="0"/>
              </w:rPr>
              <w:t>Evaluate the costs, benefits and risks of different types of finance.</w:t>
            </w:r>
          </w:p>
          <w:p w:rsidR="004566E9" w:rsidRPr="0070385B" w:rsidRDefault="004566E9" w:rsidP="008910D4">
            <w:pPr>
              <w:pStyle w:val="NOSBodyHeading"/>
              <w:numPr>
                <w:ilvl w:val="0"/>
                <w:numId w:val="71"/>
              </w:numPr>
              <w:spacing w:after="120" w:line="240" w:lineRule="auto"/>
              <w:rPr>
                <w:b w:val="0"/>
              </w:rPr>
            </w:pPr>
            <w:r w:rsidRPr="0070385B">
              <w:rPr>
                <w:b w:val="0"/>
              </w:rPr>
              <w:t xml:space="preserve">Select the types of </w:t>
            </w:r>
            <w:proofErr w:type="gramStart"/>
            <w:r w:rsidRPr="0070385B">
              <w:rPr>
                <w:b w:val="0"/>
              </w:rPr>
              <w:t>finance which</w:t>
            </w:r>
            <w:proofErr w:type="gramEnd"/>
            <w:r w:rsidRPr="0070385B">
              <w:rPr>
                <w:b w:val="0"/>
              </w:rPr>
              <w:t xml:space="preserve"> are most appropriate to the needs of your organisation, taking account of levels of acceptable risk and views of stakeholders.</w:t>
            </w:r>
          </w:p>
          <w:p w:rsidR="004566E9" w:rsidRPr="0070385B" w:rsidRDefault="004566E9" w:rsidP="008910D4">
            <w:pPr>
              <w:pStyle w:val="NOSBodyHeading"/>
              <w:numPr>
                <w:ilvl w:val="0"/>
                <w:numId w:val="71"/>
              </w:numPr>
              <w:spacing w:after="120" w:line="240" w:lineRule="auto"/>
              <w:rPr>
                <w:b w:val="0"/>
              </w:rPr>
            </w:pPr>
            <w:r w:rsidRPr="0070385B">
              <w:rPr>
                <w:b w:val="0"/>
              </w:rPr>
              <w:t>Identify and evaluate potential providers of finance.</w:t>
            </w:r>
          </w:p>
          <w:p w:rsidR="004566E9" w:rsidRPr="0070385B" w:rsidRDefault="004566E9" w:rsidP="008910D4">
            <w:pPr>
              <w:pStyle w:val="NOSBodyHeading"/>
              <w:numPr>
                <w:ilvl w:val="0"/>
                <w:numId w:val="71"/>
              </w:numPr>
              <w:spacing w:after="120" w:line="240" w:lineRule="auto"/>
              <w:rPr>
                <w:b w:val="0"/>
              </w:rPr>
            </w:pPr>
            <w:r w:rsidRPr="0070385B">
              <w:rPr>
                <w:b w:val="0"/>
              </w:rPr>
              <w:t>Ensure timely submission of clear, evidenced and convincing proposals, bids or applications to potential providers of finance and seek regular updates on progress.</w:t>
            </w:r>
          </w:p>
          <w:p w:rsidR="004566E9" w:rsidRPr="0070385B" w:rsidRDefault="004566E9" w:rsidP="008910D4">
            <w:pPr>
              <w:pStyle w:val="NOSBodyHeading"/>
              <w:numPr>
                <w:ilvl w:val="0"/>
                <w:numId w:val="71"/>
              </w:numPr>
              <w:spacing w:after="120" w:line="240" w:lineRule="auto"/>
              <w:rPr>
                <w:b w:val="0"/>
              </w:rPr>
            </w:pPr>
            <w:r w:rsidRPr="0070385B">
              <w:rPr>
                <w:b w:val="0"/>
              </w:rPr>
              <w:t xml:space="preserve">Make formal agreements with providers of finance, specifying amounts, </w:t>
            </w:r>
            <w:proofErr w:type="gramStart"/>
            <w:r w:rsidRPr="0070385B">
              <w:rPr>
                <w:b w:val="0"/>
              </w:rPr>
              <w:t>timing</w:t>
            </w:r>
            <w:proofErr w:type="gramEnd"/>
            <w:r w:rsidRPr="0070385B">
              <w:rPr>
                <w:b w:val="0"/>
              </w:rPr>
              <w:t xml:space="preserve"> and, where appropriate, costs and repayment schedules.</w:t>
            </w:r>
          </w:p>
          <w:p w:rsidR="004566E9" w:rsidRPr="0070385B" w:rsidRDefault="004566E9" w:rsidP="008910D4">
            <w:pPr>
              <w:pStyle w:val="NOSBodyHeading"/>
              <w:numPr>
                <w:ilvl w:val="0"/>
                <w:numId w:val="71"/>
              </w:numPr>
              <w:spacing w:after="120" w:line="240" w:lineRule="auto"/>
              <w:rPr>
                <w:b w:val="0"/>
              </w:rPr>
            </w:pPr>
            <w:r w:rsidRPr="0070385B">
              <w:rPr>
                <w:b w:val="0"/>
              </w:rPr>
              <w:t>Identify any shortfall in the level of finance obtained and take appropriate action.</w:t>
            </w:r>
          </w:p>
          <w:p w:rsidR="004566E9" w:rsidRPr="0070385B" w:rsidRDefault="004566E9" w:rsidP="008910D4">
            <w:pPr>
              <w:pStyle w:val="NOSBodyHeading"/>
              <w:numPr>
                <w:ilvl w:val="0"/>
                <w:numId w:val="71"/>
              </w:numPr>
              <w:spacing w:after="120" w:line="240" w:lineRule="auto"/>
              <w:rPr>
                <w:b w:val="0"/>
              </w:rPr>
            </w:pPr>
            <w:r w:rsidRPr="0070385B">
              <w:rPr>
                <w:b w:val="0"/>
              </w:rPr>
              <w:t xml:space="preserve">Put contingency plans in place to deal with any problems in finance </w:t>
            </w:r>
            <w:proofErr w:type="gramStart"/>
            <w:r w:rsidRPr="0070385B">
              <w:rPr>
                <w:b w:val="0"/>
              </w:rPr>
              <w:t>being made</w:t>
            </w:r>
            <w:proofErr w:type="gramEnd"/>
            <w:r w:rsidRPr="0070385B">
              <w:rPr>
                <w:b w:val="0"/>
              </w:rPr>
              <w:t xml:space="preserve"> available and any changes to the level of finance required.</w:t>
            </w:r>
          </w:p>
          <w:p w:rsidR="004566E9" w:rsidRPr="0070385B" w:rsidRDefault="004566E9" w:rsidP="008910D4">
            <w:pPr>
              <w:pStyle w:val="NOSBodyHeading"/>
              <w:numPr>
                <w:ilvl w:val="0"/>
                <w:numId w:val="71"/>
              </w:numPr>
              <w:spacing w:after="120" w:line="240" w:lineRule="auto"/>
              <w:rPr>
                <w:b w:val="0"/>
              </w:rPr>
            </w:pPr>
            <w:r w:rsidRPr="0070385B">
              <w:rPr>
                <w:b w:val="0"/>
              </w:rPr>
              <w:t>Monitor the effectiveness of agreements for providing finance, identifying and making changes where necessary and identifying improvements for the future.</w:t>
            </w:r>
          </w:p>
        </w:tc>
      </w:tr>
    </w:tbl>
    <w:p w:rsidR="004566E9" w:rsidRPr="0070385B" w:rsidRDefault="004566E9" w:rsidP="004566E9"/>
    <w:p w:rsidR="004566E9" w:rsidRPr="0070385B" w:rsidRDefault="004566E9" w:rsidP="004566E9">
      <w:r w:rsidRPr="0070385B">
        <w:br w:type="page"/>
      </w:r>
    </w:p>
    <w:tbl>
      <w:tblPr>
        <w:tblW w:w="0" w:type="auto"/>
        <w:tblLook w:val="00A0" w:firstRow="1" w:lastRow="0" w:firstColumn="1" w:lastColumn="0" w:noHBand="0" w:noVBand="0"/>
      </w:tblPr>
      <w:tblGrid>
        <w:gridCol w:w="2371"/>
        <w:gridCol w:w="6699"/>
      </w:tblGrid>
      <w:tr w:rsidR="000168C8" w:rsidRPr="0070385B" w:rsidTr="004566E9">
        <w:tc>
          <w:tcPr>
            <w:tcW w:w="2518" w:type="dxa"/>
          </w:tcPr>
          <w:p w:rsidR="004566E9" w:rsidRPr="0070385B" w:rsidRDefault="004566E9" w:rsidP="004566E9">
            <w:pPr>
              <w:pStyle w:val="NOSSideHeading"/>
              <w:rPr>
                <w:rFonts w:ascii="Helvetica" w:hAnsi="Helvetica"/>
              </w:rPr>
            </w:pPr>
            <w:r w:rsidRPr="0070385B">
              <w:rPr>
                <w:rFonts w:ascii="Helvetica" w:hAnsi="Helvetica"/>
              </w:rPr>
              <w:lastRenderedPageBreak/>
              <w:t>K</w:t>
            </w:r>
            <w:r w:rsidRPr="0070385B">
              <w:rPr>
                <w:rFonts w:ascii="Helvetica" w:hAnsi="Helvetica"/>
                <w:bCs/>
              </w:rPr>
              <w:t>nowledge and understanding</w:t>
            </w:r>
            <w:r w:rsidRPr="0070385B">
              <w:rPr>
                <w:rFonts w:ascii="Helvetica" w:hAnsi="Helvetica"/>
              </w:rPr>
              <w:br/>
            </w:r>
          </w:p>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652AAD">
            <w:pPr>
              <w:pStyle w:val="NOSSideSubHeading"/>
            </w:pPr>
            <w:r w:rsidRPr="0070385B">
              <w:t>You need to know and understand:</w:t>
            </w:r>
          </w:p>
          <w:p w:rsidR="004566E9" w:rsidRPr="0070385B" w:rsidRDefault="004566E9" w:rsidP="00652AAD">
            <w:pPr>
              <w:pStyle w:val="NOSSideSubHeading"/>
            </w:pPr>
          </w:p>
          <w:p w:rsidR="004566E9" w:rsidRPr="0070385B" w:rsidRDefault="004566E9" w:rsidP="00652AAD">
            <w:pPr>
              <w:pStyle w:val="NOSSideSubHeading"/>
            </w:pPr>
          </w:p>
        </w:tc>
        <w:tc>
          <w:tcPr>
            <w:tcW w:w="7902" w:type="dxa"/>
          </w:tcPr>
          <w:p w:rsidR="004566E9" w:rsidRPr="0070385B" w:rsidRDefault="004566E9" w:rsidP="004566E9">
            <w:pPr>
              <w:pStyle w:val="NOSBodyHeading"/>
              <w:spacing w:line="360" w:lineRule="auto"/>
              <w:rPr>
                <w:rFonts w:cs="Arial"/>
              </w:rPr>
            </w:pPr>
          </w:p>
          <w:p w:rsidR="004566E9" w:rsidRPr="0070385B" w:rsidRDefault="004566E9" w:rsidP="004566E9">
            <w:pPr>
              <w:pStyle w:val="NOSBodyHeading"/>
              <w:spacing w:line="360" w:lineRule="auto"/>
              <w:rPr>
                <w:rFonts w:cs="Arial"/>
              </w:rPr>
            </w:pPr>
          </w:p>
          <w:p w:rsidR="004566E9" w:rsidRPr="0070385B" w:rsidRDefault="004566E9" w:rsidP="004566E9">
            <w:pPr>
              <w:pStyle w:val="NOSBodyHeading"/>
              <w:spacing w:line="360" w:lineRule="auto"/>
              <w:rPr>
                <w:rFonts w:cs="Arial"/>
              </w:rPr>
            </w:pPr>
            <w:r w:rsidRPr="0070385B">
              <w:rPr>
                <w:rFonts w:cs="Arial"/>
              </w:rPr>
              <w:t xml:space="preserve">General knowledge and understanding </w:t>
            </w:r>
          </w:p>
          <w:p w:rsidR="004566E9" w:rsidRPr="0070385B" w:rsidRDefault="004566E9" w:rsidP="008910D4">
            <w:pPr>
              <w:pStyle w:val="NOSBodyHeading"/>
              <w:numPr>
                <w:ilvl w:val="0"/>
                <w:numId w:val="72"/>
              </w:numPr>
              <w:tabs>
                <w:tab w:val="clear" w:pos="787"/>
              </w:tabs>
              <w:spacing w:after="120" w:line="240" w:lineRule="auto"/>
              <w:ind w:left="602" w:hanging="602"/>
              <w:rPr>
                <w:rFonts w:cs="Arial"/>
                <w:b w:val="0"/>
              </w:rPr>
            </w:pPr>
            <w:r w:rsidRPr="0070385B">
              <w:rPr>
                <w:rFonts w:cs="Arial"/>
                <w:b w:val="0"/>
              </w:rPr>
              <w:t>Where to obtain and how to evaluate information in order to identify an organisation’s requirement for finance.</w:t>
            </w:r>
          </w:p>
          <w:p w:rsidR="004566E9" w:rsidRPr="0070385B" w:rsidRDefault="004566E9" w:rsidP="008910D4">
            <w:pPr>
              <w:pStyle w:val="NOSBodyHeading"/>
              <w:numPr>
                <w:ilvl w:val="0"/>
                <w:numId w:val="72"/>
              </w:numPr>
              <w:tabs>
                <w:tab w:val="clear" w:pos="787"/>
              </w:tabs>
              <w:spacing w:after="120" w:line="240" w:lineRule="auto"/>
              <w:ind w:left="567"/>
              <w:rPr>
                <w:rFonts w:cs="Arial"/>
                <w:b w:val="0"/>
              </w:rPr>
            </w:pPr>
            <w:r w:rsidRPr="0070385B">
              <w:rPr>
                <w:rFonts w:cs="Arial"/>
                <w:b w:val="0"/>
              </w:rPr>
              <w:t xml:space="preserve">Sources of </w:t>
            </w:r>
            <w:proofErr w:type="gramStart"/>
            <w:r w:rsidRPr="0070385B">
              <w:rPr>
                <w:rFonts w:cs="Arial"/>
                <w:b w:val="0"/>
              </w:rPr>
              <w:t>specialist financial expertise and how to make effective use of them</w:t>
            </w:r>
            <w:proofErr w:type="gramEnd"/>
            <w:r w:rsidRPr="0070385B">
              <w:rPr>
                <w:rFonts w:cs="Arial"/>
                <w:b w:val="0"/>
              </w:rPr>
              <w:t>.</w:t>
            </w:r>
          </w:p>
          <w:p w:rsidR="004566E9" w:rsidRPr="0070385B" w:rsidRDefault="004566E9" w:rsidP="008910D4">
            <w:pPr>
              <w:pStyle w:val="NOSBodyHeading"/>
              <w:numPr>
                <w:ilvl w:val="0"/>
                <w:numId w:val="72"/>
              </w:numPr>
              <w:tabs>
                <w:tab w:val="clear" w:pos="787"/>
              </w:tabs>
              <w:spacing w:after="120" w:line="240" w:lineRule="auto"/>
              <w:ind w:left="567"/>
              <w:rPr>
                <w:rFonts w:cs="Arial"/>
                <w:b w:val="0"/>
              </w:rPr>
            </w:pPr>
            <w:r w:rsidRPr="0070385B">
              <w:rPr>
                <w:rFonts w:cs="Arial"/>
                <w:b w:val="0"/>
              </w:rPr>
              <w:t>Different types of finance.</w:t>
            </w:r>
          </w:p>
          <w:p w:rsidR="004566E9" w:rsidRPr="0070385B" w:rsidRDefault="004566E9" w:rsidP="008910D4">
            <w:pPr>
              <w:pStyle w:val="NOSBodyHeading"/>
              <w:numPr>
                <w:ilvl w:val="0"/>
                <w:numId w:val="72"/>
              </w:numPr>
              <w:tabs>
                <w:tab w:val="clear" w:pos="787"/>
              </w:tabs>
              <w:spacing w:after="120" w:line="240" w:lineRule="auto"/>
              <w:ind w:left="567"/>
              <w:rPr>
                <w:rFonts w:cs="Arial"/>
                <w:b w:val="0"/>
              </w:rPr>
            </w:pPr>
            <w:r w:rsidRPr="0070385B">
              <w:rPr>
                <w:rFonts w:cs="Arial"/>
                <w:b w:val="0"/>
              </w:rPr>
              <w:t>Different providers of finance.</w:t>
            </w:r>
          </w:p>
          <w:p w:rsidR="004566E9" w:rsidRPr="0070385B" w:rsidRDefault="004566E9" w:rsidP="008910D4">
            <w:pPr>
              <w:pStyle w:val="NOSBodyHeading"/>
              <w:numPr>
                <w:ilvl w:val="0"/>
                <w:numId w:val="72"/>
              </w:numPr>
              <w:tabs>
                <w:tab w:val="clear" w:pos="787"/>
              </w:tabs>
              <w:spacing w:after="120" w:line="240" w:lineRule="auto"/>
              <w:ind w:left="567"/>
              <w:rPr>
                <w:rFonts w:cs="Arial"/>
                <w:b w:val="0"/>
              </w:rPr>
            </w:pPr>
            <w:r w:rsidRPr="0070385B">
              <w:rPr>
                <w:rFonts w:cs="Arial"/>
                <w:b w:val="0"/>
              </w:rPr>
              <w:t>How to evaluate the costs, benefits and risks of different types and providers of finance.</w:t>
            </w:r>
          </w:p>
          <w:p w:rsidR="004566E9" w:rsidRPr="0070385B" w:rsidRDefault="004566E9" w:rsidP="008910D4">
            <w:pPr>
              <w:pStyle w:val="NOSBodyHeading"/>
              <w:numPr>
                <w:ilvl w:val="0"/>
                <w:numId w:val="72"/>
              </w:numPr>
              <w:tabs>
                <w:tab w:val="clear" w:pos="787"/>
              </w:tabs>
              <w:spacing w:after="120" w:line="240" w:lineRule="auto"/>
              <w:ind w:left="567"/>
              <w:rPr>
                <w:rFonts w:cs="Arial"/>
                <w:b w:val="0"/>
              </w:rPr>
            </w:pPr>
            <w:r w:rsidRPr="0070385B">
              <w:rPr>
                <w:rFonts w:cs="Arial"/>
                <w:b w:val="0"/>
              </w:rPr>
              <w:t>Criteria for selecting types and providers of finance which are appropriate to organisational needs and the views of stakeholders.</w:t>
            </w:r>
          </w:p>
          <w:p w:rsidR="004566E9" w:rsidRPr="0070385B" w:rsidRDefault="004566E9" w:rsidP="008910D4">
            <w:pPr>
              <w:pStyle w:val="NOSBodyHeading"/>
              <w:numPr>
                <w:ilvl w:val="0"/>
                <w:numId w:val="72"/>
              </w:numPr>
              <w:tabs>
                <w:tab w:val="clear" w:pos="787"/>
              </w:tabs>
              <w:spacing w:after="120" w:line="240" w:lineRule="auto"/>
              <w:ind w:left="567"/>
              <w:rPr>
                <w:rFonts w:cs="Arial"/>
                <w:b w:val="0"/>
              </w:rPr>
            </w:pPr>
            <w:r w:rsidRPr="0070385B">
              <w:rPr>
                <w:rFonts w:cs="Arial"/>
                <w:b w:val="0"/>
              </w:rPr>
              <w:t xml:space="preserve">The importance of risk in obtaining finance and ways in which the level of risk </w:t>
            </w:r>
            <w:proofErr w:type="gramStart"/>
            <w:r w:rsidRPr="0070385B">
              <w:rPr>
                <w:rFonts w:cs="Arial"/>
                <w:b w:val="0"/>
              </w:rPr>
              <w:t>can be identified and managed</w:t>
            </w:r>
            <w:proofErr w:type="gramEnd"/>
            <w:r w:rsidRPr="0070385B">
              <w:rPr>
                <w:rFonts w:cs="Arial"/>
                <w:b w:val="0"/>
              </w:rPr>
              <w:t>.</w:t>
            </w:r>
          </w:p>
          <w:p w:rsidR="004566E9" w:rsidRPr="0070385B" w:rsidRDefault="004566E9" w:rsidP="008910D4">
            <w:pPr>
              <w:pStyle w:val="NOSBodyHeading"/>
              <w:numPr>
                <w:ilvl w:val="0"/>
                <w:numId w:val="72"/>
              </w:numPr>
              <w:tabs>
                <w:tab w:val="clear" w:pos="787"/>
              </w:tabs>
              <w:spacing w:after="120" w:line="240" w:lineRule="auto"/>
              <w:ind w:left="567"/>
              <w:rPr>
                <w:rFonts w:cs="Arial"/>
                <w:b w:val="0"/>
              </w:rPr>
            </w:pPr>
            <w:r w:rsidRPr="0070385B">
              <w:rPr>
                <w:rFonts w:cs="Arial"/>
                <w:b w:val="0"/>
              </w:rPr>
              <w:t>How to work out the full cost of obtaining finance from providers.</w:t>
            </w:r>
          </w:p>
          <w:p w:rsidR="004566E9" w:rsidRPr="0070385B" w:rsidRDefault="004566E9" w:rsidP="008910D4">
            <w:pPr>
              <w:pStyle w:val="NOSBodyHeading"/>
              <w:numPr>
                <w:ilvl w:val="0"/>
                <w:numId w:val="72"/>
              </w:numPr>
              <w:tabs>
                <w:tab w:val="clear" w:pos="787"/>
              </w:tabs>
              <w:spacing w:after="120" w:line="240" w:lineRule="auto"/>
              <w:ind w:left="567"/>
              <w:rPr>
                <w:rFonts w:cs="Arial"/>
                <w:b w:val="0"/>
              </w:rPr>
            </w:pPr>
            <w:r w:rsidRPr="0070385B">
              <w:rPr>
                <w:rFonts w:cs="Arial"/>
                <w:b w:val="0"/>
              </w:rPr>
              <w:t xml:space="preserve">The importance of consulting with relevant people in the organisation and key stakeholders on proposals and recommendations for obtaining </w:t>
            </w:r>
            <w:proofErr w:type="gramStart"/>
            <w:r w:rsidRPr="0070385B">
              <w:rPr>
                <w:rFonts w:cs="Arial"/>
                <w:b w:val="0"/>
              </w:rPr>
              <w:t>finance, and how to do so</w:t>
            </w:r>
            <w:proofErr w:type="gramEnd"/>
            <w:r w:rsidRPr="0070385B">
              <w:rPr>
                <w:rFonts w:cs="Arial"/>
                <w:b w:val="0"/>
              </w:rPr>
              <w:t>.</w:t>
            </w:r>
          </w:p>
          <w:p w:rsidR="004566E9" w:rsidRPr="0070385B" w:rsidRDefault="004566E9" w:rsidP="008910D4">
            <w:pPr>
              <w:pStyle w:val="NOSBodyHeading"/>
              <w:numPr>
                <w:ilvl w:val="0"/>
                <w:numId w:val="72"/>
              </w:numPr>
              <w:tabs>
                <w:tab w:val="clear" w:pos="787"/>
              </w:tabs>
              <w:spacing w:after="120" w:line="240" w:lineRule="auto"/>
              <w:ind w:left="567"/>
              <w:rPr>
                <w:rFonts w:cs="Arial"/>
                <w:b w:val="0"/>
              </w:rPr>
            </w:pPr>
            <w:r w:rsidRPr="0070385B">
              <w:rPr>
                <w:rFonts w:cs="Arial"/>
                <w:b w:val="0"/>
              </w:rPr>
              <w:t>The importance of submitting clear proposals or bids or applications to potential providers of finance and allowing sufficient time for their submission and consideration.</w:t>
            </w:r>
          </w:p>
          <w:p w:rsidR="004566E9" w:rsidRPr="0070385B" w:rsidRDefault="004566E9" w:rsidP="008910D4">
            <w:pPr>
              <w:pStyle w:val="NOSBodyHeading"/>
              <w:numPr>
                <w:ilvl w:val="0"/>
                <w:numId w:val="72"/>
              </w:numPr>
              <w:tabs>
                <w:tab w:val="clear" w:pos="787"/>
              </w:tabs>
              <w:spacing w:after="120" w:line="240" w:lineRule="auto"/>
              <w:ind w:left="567"/>
              <w:rPr>
                <w:rFonts w:cs="Arial"/>
                <w:b w:val="0"/>
              </w:rPr>
            </w:pPr>
            <w:r w:rsidRPr="0070385B">
              <w:rPr>
                <w:rFonts w:cs="Arial"/>
                <w:b w:val="0"/>
              </w:rPr>
              <w:t xml:space="preserve">The type of formal agreements that </w:t>
            </w:r>
            <w:proofErr w:type="gramStart"/>
            <w:r w:rsidRPr="0070385B">
              <w:rPr>
                <w:rFonts w:cs="Arial"/>
                <w:b w:val="0"/>
              </w:rPr>
              <w:t>should be put</w:t>
            </w:r>
            <w:proofErr w:type="gramEnd"/>
            <w:r w:rsidRPr="0070385B">
              <w:rPr>
                <w:rFonts w:cs="Arial"/>
                <w:b w:val="0"/>
              </w:rPr>
              <w:t xml:space="preserve"> in place with providers of finance and what they should cover.</w:t>
            </w:r>
          </w:p>
          <w:p w:rsidR="004566E9" w:rsidRPr="0070385B" w:rsidRDefault="004566E9" w:rsidP="008910D4">
            <w:pPr>
              <w:pStyle w:val="NOSBodyHeading"/>
              <w:numPr>
                <w:ilvl w:val="0"/>
                <w:numId w:val="72"/>
              </w:numPr>
              <w:tabs>
                <w:tab w:val="clear" w:pos="787"/>
              </w:tabs>
              <w:spacing w:after="120" w:line="240" w:lineRule="auto"/>
              <w:ind w:left="567"/>
              <w:rPr>
                <w:rFonts w:cs="Arial"/>
                <w:b w:val="0"/>
              </w:rPr>
            </w:pPr>
            <w:r w:rsidRPr="0070385B">
              <w:rPr>
                <w:rFonts w:cs="Arial"/>
                <w:b w:val="0"/>
              </w:rPr>
              <w:t xml:space="preserve">The type of actions that might need to </w:t>
            </w:r>
            <w:proofErr w:type="gramStart"/>
            <w:r w:rsidRPr="0070385B">
              <w:rPr>
                <w:rFonts w:cs="Arial"/>
                <w:b w:val="0"/>
              </w:rPr>
              <w:t>be taken</w:t>
            </w:r>
            <w:proofErr w:type="gramEnd"/>
            <w:r w:rsidRPr="0070385B">
              <w:rPr>
                <w:rFonts w:cs="Arial"/>
                <w:b w:val="0"/>
              </w:rPr>
              <w:t xml:space="preserve"> in the event of a shortfall in finance.</w:t>
            </w:r>
          </w:p>
          <w:p w:rsidR="004566E9" w:rsidRPr="0070385B" w:rsidRDefault="004566E9" w:rsidP="008910D4">
            <w:pPr>
              <w:pStyle w:val="NOSBodyHeading"/>
              <w:numPr>
                <w:ilvl w:val="0"/>
                <w:numId w:val="72"/>
              </w:numPr>
              <w:tabs>
                <w:tab w:val="clear" w:pos="787"/>
              </w:tabs>
              <w:spacing w:after="120" w:line="240" w:lineRule="auto"/>
              <w:ind w:left="567"/>
              <w:rPr>
                <w:rFonts w:cs="Arial"/>
                <w:b w:val="0"/>
              </w:rPr>
            </w:pPr>
            <w:r w:rsidRPr="0070385B">
              <w:rPr>
                <w:rFonts w:cs="Arial"/>
                <w:b w:val="0"/>
              </w:rPr>
              <w:t>Why it is necessary to put contingency plans in place in relation to obtaining finance and the type of contingencies that might occur.</w:t>
            </w:r>
          </w:p>
          <w:p w:rsidR="004566E9" w:rsidRPr="0070385B" w:rsidRDefault="004566E9" w:rsidP="008910D4">
            <w:pPr>
              <w:pStyle w:val="NOSBodyHeading"/>
              <w:numPr>
                <w:ilvl w:val="0"/>
                <w:numId w:val="72"/>
              </w:numPr>
              <w:tabs>
                <w:tab w:val="clear" w:pos="787"/>
              </w:tabs>
              <w:spacing w:after="120" w:line="240" w:lineRule="auto"/>
              <w:ind w:left="567"/>
              <w:rPr>
                <w:rFonts w:cs="Arial"/>
                <w:b w:val="0"/>
              </w:rPr>
            </w:pPr>
            <w:r w:rsidRPr="0070385B">
              <w:rPr>
                <w:rFonts w:cs="Arial"/>
                <w:b w:val="0"/>
              </w:rPr>
              <w:t>How to monitor the effectiveness of agreements put in place for providing finance.</w:t>
            </w:r>
          </w:p>
          <w:p w:rsidR="004566E9" w:rsidRPr="0070385B" w:rsidRDefault="004566E9" w:rsidP="008910D4">
            <w:pPr>
              <w:pStyle w:val="NOSBodyHeading"/>
              <w:numPr>
                <w:ilvl w:val="0"/>
                <w:numId w:val="72"/>
              </w:numPr>
              <w:tabs>
                <w:tab w:val="clear" w:pos="787"/>
              </w:tabs>
              <w:spacing w:after="120" w:line="240" w:lineRule="auto"/>
              <w:ind w:left="567"/>
              <w:rPr>
                <w:b w:val="0"/>
              </w:rPr>
            </w:pPr>
            <w:r w:rsidRPr="0070385B">
              <w:rPr>
                <w:rFonts w:cs="Arial"/>
                <w:b w:val="0"/>
              </w:rPr>
              <w:t xml:space="preserve">The changes that might need to </w:t>
            </w:r>
            <w:proofErr w:type="gramStart"/>
            <w:r w:rsidRPr="0070385B">
              <w:rPr>
                <w:rFonts w:cs="Arial"/>
                <w:b w:val="0"/>
              </w:rPr>
              <w:t>be made</w:t>
            </w:r>
            <w:proofErr w:type="gramEnd"/>
            <w:r w:rsidRPr="0070385B">
              <w:rPr>
                <w:rFonts w:cs="Arial"/>
                <w:b w:val="0"/>
              </w:rPr>
              <w:t xml:space="preserve"> to agreements for finance.</w:t>
            </w:r>
          </w:p>
        </w:tc>
      </w:tr>
      <w:tr w:rsidR="000168C8" w:rsidRPr="0070385B" w:rsidTr="004566E9">
        <w:tc>
          <w:tcPr>
            <w:tcW w:w="2518" w:type="dxa"/>
          </w:tcPr>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4566E9">
            <w:pPr>
              <w:pStyle w:val="NOSSideHeading"/>
              <w:rPr>
                <w:rFonts w:ascii="Helvetica" w:hAnsi="Helvetica" w:cs="Helvetica"/>
                <w:b w:val="0"/>
                <w:i/>
                <w:iCs/>
                <w:noProof w:val="0"/>
                <w:sz w:val="22"/>
              </w:rPr>
            </w:pPr>
          </w:p>
          <w:p w:rsidR="008910D4" w:rsidRDefault="008910D4" w:rsidP="00652AAD">
            <w:pPr>
              <w:pStyle w:val="NOSSideSubHeading"/>
            </w:pPr>
          </w:p>
          <w:p w:rsidR="004566E9" w:rsidRPr="0070385B" w:rsidRDefault="004566E9" w:rsidP="00652AAD">
            <w:pPr>
              <w:pStyle w:val="NOSSideSubHeading"/>
            </w:pPr>
            <w:r w:rsidRPr="0070385B">
              <w:t>You need to know and understand:</w:t>
            </w:r>
          </w:p>
          <w:p w:rsidR="004566E9" w:rsidRPr="0070385B" w:rsidRDefault="004566E9" w:rsidP="004566E9">
            <w:pPr>
              <w:pStyle w:val="NOSSideHeading"/>
              <w:rPr>
                <w:rFonts w:ascii="Helvetica" w:hAnsi="Helvetica"/>
              </w:rPr>
            </w:pPr>
          </w:p>
          <w:p w:rsidR="004566E9" w:rsidRPr="0070385B" w:rsidRDefault="004566E9" w:rsidP="004566E9">
            <w:pPr>
              <w:pStyle w:val="NOSSideHeading"/>
              <w:rPr>
                <w:rFonts w:ascii="Helvetica" w:hAnsi="Helvetica"/>
              </w:rPr>
            </w:pPr>
          </w:p>
        </w:tc>
        <w:tc>
          <w:tcPr>
            <w:tcW w:w="7902" w:type="dxa"/>
          </w:tcPr>
          <w:p w:rsidR="004566E9" w:rsidRDefault="004566E9" w:rsidP="004566E9">
            <w:pPr>
              <w:pStyle w:val="NOSBodyHeading"/>
              <w:spacing w:line="360" w:lineRule="auto"/>
            </w:pPr>
          </w:p>
          <w:p w:rsidR="008910D4" w:rsidRPr="0070385B" w:rsidRDefault="008910D4" w:rsidP="004566E9">
            <w:pPr>
              <w:pStyle w:val="NOSBodyHeading"/>
              <w:spacing w:line="360" w:lineRule="auto"/>
            </w:pPr>
          </w:p>
          <w:p w:rsidR="004566E9" w:rsidRPr="0070385B" w:rsidRDefault="004566E9" w:rsidP="004566E9">
            <w:pPr>
              <w:pStyle w:val="NOSBodyHeading"/>
              <w:spacing w:line="360" w:lineRule="auto"/>
            </w:pPr>
            <w:r w:rsidRPr="0070385B">
              <w:lastRenderedPageBreak/>
              <w:t xml:space="preserve">Industry/sector specific knowledge and understanding </w:t>
            </w:r>
          </w:p>
          <w:p w:rsidR="004566E9" w:rsidRPr="0070385B" w:rsidRDefault="004566E9" w:rsidP="008910D4">
            <w:pPr>
              <w:pStyle w:val="NOSBodyHeading"/>
              <w:numPr>
                <w:ilvl w:val="0"/>
                <w:numId w:val="72"/>
              </w:numPr>
              <w:tabs>
                <w:tab w:val="clear" w:pos="787"/>
              </w:tabs>
              <w:spacing w:after="120" w:line="240" w:lineRule="auto"/>
              <w:ind w:left="567"/>
              <w:rPr>
                <w:b w:val="0"/>
              </w:rPr>
            </w:pPr>
            <w:r w:rsidRPr="0070385B">
              <w:rPr>
                <w:b w:val="0"/>
              </w:rPr>
              <w:t xml:space="preserve">The types and providers of finance that tend to </w:t>
            </w:r>
            <w:proofErr w:type="gramStart"/>
            <w:r w:rsidRPr="0070385B">
              <w:rPr>
                <w:b w:val="0"/>
              </w:rPr>
              <w:t>be used</w:t>
            </w:r>
            <w:proofErr w:type="gramEnd"/>
            <w:r w:rsidRPr="0070385B">
              <w:rPr>
                <w:b w:val="0"/>
              </w:rPr>
              <w:t xml:space="preserve"> in your industry or sector, and why they are preferred.</w:t>
            </w:r>
          </w:p>
          <w:p w:rsidR="004566E9" w:rsidRPr="0070385B" w:rsidRDefault="004566E9" w:rsidP="008910D4">
            <w:pPr>
              <w:pStyle w:val="NOSBodyHeading"/>
              <w:numPr>
                <w:ilvl w:val="0"/>
                <w:numId w:val="72"/>
              </w:numPr>
              <w:tabs>
                <w:tab w:val="clear" w:pos="787"/>
              </w:tabs>
              <w:spacing w:after="120" w:line="240" w:lineRule="auto"/>
              <w:ind w:left="567"/>
              <w:rPr>
                <w:b w:val="0"/>
              </w:rPr>
            </w:pPr>
            <w:r w:rsidRPr="0070385B">
              <w:rPr>
                <w:b w:val="0"/>
              </w:rPr>
              <w:t xml:space="preserve">Guidelines and codes of practice and any legislative, regulatory and ethical requirements in relation to types and providers of finance in your industry or sector. </w:t>
            </w:r>
          </w:p>
        </w:tc>
      </w:tr>
      <w:tr w:rsidR="000168C8" w:rsidRPr="0070385B" w:rsidTr="004566E9">
        <w:tc>
          <w:tcPr>
            <w:tcW w:w="2518" w:type="dxa"/>
          </w:tcPr>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652AAD">
            <w:pPr>
              <w:pStyle w:val="NOSSideSubHeading"/>
            </w:pPr>
            <w:r w:rsidRPr="0070385B">
              <w:t>You need to know and understand:</w:t>
            </w:r>
          </w:p>
          <w:p w:rsidR="004566E9" w:rsidRPr="0070385B" w:rsidRDefault="004566E9" w:rsidP="004566E9">
            <w:pPr>
              <w:pStyle w:val="NOSSideHeading"/>
              <w:rPr>
                <w:rFonts w:ascii="Helvetica" w:hAnsi="Helvetica"/>
              </w:rPr>
            </w:pPr>
          </w:p>
          <w:p w:rsidR="004566E9" w:rsidRPr="0070385B" w:rsidRDefault="004566E9" w:rsidP="004566E9">
            <w:pPr>
              <w:pStyle w:val="NOSSideHeading"/>
              <w:rPr>
                <w:rFonts w:ascii="Helvetica" w:hAnsi="Helvetica"/>
              </w:rPr>
            </w:pPr>
          </w:p>
        </w:tc>
        <w:tc>
          <w:tcPr>
            <w:tcW w:w="7902" w:type="dxa"/>
          </w:tcPr>
          <w:p w:rsidR="004566E9" w:rsidRPr="0070385B" w:rsidRDefault="004566E9" w:rsidP="004566E9">
            <w:pPr>
              <w:pStyle w:val="NOSBodyHeading"/>
              <w:spacing w:line="360" w:lineRule="auto"/>
            </w:pPr>
          </w:p>
          <w:p w:rsidR="004566E9" w:rsidRPr="0070385B" w:rsidRDefault="004566E9" w:rsidP="004566E9">
            <w:pPr>
              <w:pStyle w:val="NOSBodyHeading"/>
              <w:spacing w:line="360" w:lineRule="auto"/>
            </w:pPr>
            <w:r w:rsidRPr="0070385B">
              <w:t xml:space="preserve">Context specific knowledge and understanding </w:t>
            </w:r>
          </w:p>
          <w:p w:rsidR="004566E9" w:rsidRPr="0070385B" w:rsidRDefault="004566E9" w:rsidP="008910D4">
            <w:pPr>
              <w:pStyle w:val="NOSBodyHeading"/>
              <w:numPr>
                <w:ilvl w:val="0"/>
                <w:numId w:val="72"/>
              </w:numPr>
              <w:tabs>
                <w:tab w:val="clear" w:pos="787"/>
              </w:tabs>
              <w:spacing w:after="120" w:line="240" w:lineRule="auto"/>
              <w:ind w:left="567"/>
              <w:rPr>
                <w:b w:val="0"/>
              </w:rPr>
            </w:pPr>
            <w:r w:rsidRPr="0070385B">
              <w:rPr>
                <w:b w:val="0"/>
              </w:rPr>
              <w:t>The vision, objectives and plans of your organisation.</w:t>
            </w:r>
          </w:p>
          <w:p w:rsidR="004566E9" w:rsidRPr="0070385B" w:rsidRDefault="004566E9" w:rsidP="008910D4">
            <w:pPr>
              <w:pStyle w:val="NOSBodyHeading"/>
              <w:numPr>
                <w:ilvl w:val="0"/>
                <w:numId w:val="72"/>
              </w:numPr>
              <w:tabs>
                <w:tab w:val="clear" w:pos="787"/>
              </w:tabs>
              <w:spacing w:after="120" w:line="240" w:lineRule="auto"/>
              <w:ind w:left="567"/>
              <w:rPr>
                <w:b w:val="0"/>
              </w:rPr>
            </w:pPr>
            <w:r w:rsidRPr="0070385B">
              <w:rPr>
                <w:b w:val="0"/>
              </w:rPr>
              <w:t xml:space="preserve">The proposed activities of your organisation, including </w:t>
            </w:r>
            <w:proofErr w:type="gramStart"/>
            <w:r w:rsidRPr="0070385B">
              <w:rPr>
                <w:b w:val="0"/>
              </w:rPr>
              <w:t>those which</w:t>
            </w:r>
            <w:proofErr w:type="gramEnd"/>
            <w:r w:rsidRPr="0070385B">
              <w:rPr>
                <w:b w:val="0"/>
              </w:rPr>
              <w:t xml:space="preserve"> require finance.</w:t>
            </w:r>
          </w:p>
          <w:p w:rsidR="004566E9" w:rsidRPr="0070385B" w:rsidRDefault="004566E9" w:rsidP="008910D4">
            <w:pPr>
              <w:pStyle w:val="NOSBodyHeading"/>
              <w:numPr>
                <w:ilvl w:val="0"/>
                <w:numId w:val="72"/>
              </w:numPr>
              <w:tabs>
                <w:tab w:val="clear" w:pos="787"/>
              </w:tabs>
              <w:spacing w:after="120" w:line="240" w:lineRule="auto"/>
              <w:ind w:left="567"/>
              <w:rPr>
                <w:b w:val="0"/>
              </w:rPr>
            </w:pPr>
            <w:r w:rsidRPr="0070385B">
              <w:rPr>
                <w:b w:val="0"/>
              </w:rPr>
              <w:t>Your organisation’s stakeholders and their views in relation to the financing of the organisation’s activities.</w:t>
            </w:r>
          </w:p>
          <w:p w:rsidR="004566E9" w:rsidRPr="0070385B" w:rsidRDefault="004566E9" w:rsidP="008910D4">
            <w:pPr>
              <w:pStyle w:val="NOSBodyHeading"/>
              <w:numPr>
                <w:ilvl w:val="0"/>
                <w:numId w:val="72"/>
              </w:numPr>
              <w:tabs>
                <w:tab w:val="clear" w:pos="787"/>
              </w:tabs>
              <w:spacing w:after="120" w:line="240" w:lineRule="auto"/>
              <w:ind w:left="567"/>
              <w:rPr>
                <w:b w:val="0"/>
              </w:rPr>
            </w:pPr>
            <w:r w:rsidRPr="0070385B">
              <w:rPr>
                <w:b w:val="0"/>
              </w:rPr>
              <w:t>The current types and providers of finance used by your organisation and other potential types and providers of finance and their associated costs, benefits and risks.</w:t>
            </w:r>
          </w:p>
          <w:p w:rsidR="004566E9" w:rsidRPr="0070385B" w:rsidRDefault="004566E9" w:rsidP="008910D4">
            <w:pPr>
              <w:pStyle w:val="NOSBodyHeading"/>
              <w:numPr>
                <w:ilvl w:val="0"/>
                <w:numId w:val="72"/>
              </w:numPr>
              <w:tabs>
                <w:tab w:val="clear" w:pos="787"/>
              </w:tabs>
              <w:spacing w:after="120" w:line="240" w:lineRule="auto"/>
              <w:ind w:left="567"/>
              <w:rPr>
                <w:b w:val="0"/>
              </w:rPr>
            </w:pPr>
            <w:r w:rsidRPr="0070385B">
              <w:rPr>
                <w:b w:val="0"/>
              </w:rPr>
              <w:t>The particular needs of your organisation in terms of securing finance, including the organisation’s attitude to risk.</w:t>
            </w:r>
          </w:p>
          <w:p w:rsidR="004566E9" w:rsidRPr="0070385B" w:rsidRDefault="004566E9" w:rsidP="008910D4">
            <w:pPr>
              <w:pStyle w:val="NOSBodyHeading"/>
              <w:numPr>
                <w:ilvl w:val="0"/>
                <w:numId w:val="72"/>
              </w:numPr>
              <w:tabs>
                <w:tab w:val="clear" w:pos="787"/>
              </w:tabs>
              <w:spacing w:after="120" w:line="240" w:lineRule="auto"/>
              <w:ind w:left="567"/>
              <w:rPr>
                <w:b w:val="0"/>
              </w:rPr>
            </w:pPr>
            <w:r w:rsidRPr="0070385B">
              <w:rPr>
                <w:b w:val="0"/>
              </w:rPr>
              <w:t xml:space="preserve">Relevant people in your organisation and any key stakeholders who </w:t>
            </w:r>
            <w:proofErr w:type="gramStart"/>
            <w:r w:rsidRPr="0070385B">
              <w:rPr>
                <w:b w:val="0"/>
              </w:rPr>
              <w:t>should be consulted</w:t>
            </w:r>
            <w:proofErr w:type="gramEnd"/>
            <w:r w:rsidRPr="0070385B">
              <w:rPr>
                <w:b w:val="0"/>
              </w:rPr>
              <w:t xml:space="preserve"> on proposals and recommendations for obtaining finance.</w:t>
            </w:r>
          </w:p>
          <w:p w:rsidR="004566E9" w:rsidRPr="0070385B" w:rsidRDefault="004566E9" w:rsidP="008910D4">
            <w:pPr>
              <w:pStyle w:val="NOSBodyHeading"/>
              <w:numPr>
                <w:ilvl w:val="0"/>
                <w:numId w:val="72"/>
              </w:numPr>
              <w:tabs>
                <w:tab w:val="clear" w:pos="787"/>
              </w:tabs>
              <w:spacing w:after="120" w:line="240" w:lineRule="auto"/>
              <w:ind w:left="567"/>
              <w:rPr>
                <w:b w:val="0"/>
              </w:rPr>
            </w:pPr>
            <w:r w:rsidRPr="0070385B">
              <w:rPr>
                <w:b w:val="0"/>
              </w:rPr>
              <w:t xml:space="preserve">Proposals, bids or applications submitted to providers of </w:t>
            </w:r>
            <w:proofErr w:type="gramStart"/>
            <w:r w:rsidRPr="0070385B">
              <w:rPr>
                <w:b w:val="0"/>
              </w:rPr>
              <w:t>finance and how they have been progressed</w:t>
            </w:r>
            <w:proofErr w:type="gramEnd"/>
            <w:r w:rsidRPr="0070385B">
              <w:rPr>
                <w:b w:val="0"/>
              </w:rPr>
              <w:t>.</w:t>
            </w:r>
          </w:p>
          <w:p w:rsidR="004566E9" w:rsidRPr="0070385B" w:rsidRDefault="004566E9" w:rsidP="008910D4">
            <w:pPr>
              <w:pStyle w:val="NOSBodyHeading"/>
              <w:numPr>
                <w:ilvl w:val="0"/>
                <w:numId w:val="72"/>
              </w:numPr>
              <w:tabs>
                <w:tab w:val="clear" w:pos="787"/>
              </w:tabs>
              <w:spacing w:after="120" w:line="240" w:lineRule="auto"/>
              <w:ind w:left="567"/>
              <w:rPr>
                <w:b w:val="0"/>
              </w:rPr>
            </w:pPr>
            <w:r w:rsidRPr="0070385B">
              <w:rPr>
                <w:b w:val="0"/>
              </w:rPr>
              <w:t>Formal agreements with providers of finance to your organisation.</w:t>
            </w:r>
          </w:p>
          <w:p w:rsidR="004566E9" w:rsidRPr="0070385B" w:rsidRDefault="004566E9" w:rsidP="008910D4">
            <w:pPr>
              <w:pStyle w:val="NOSBodyHeading"/>
              <w:numPr>
                <w:ilvl w:val="0"/>
                <w:numId w:val="72"/>
              </w:numPr>
              <w:tabs>
                <w:tab w:val="clear" w:pos="787"/>
              </w:tabs>
              <w:spacing w:after="120" w:line="240" w:lineRule="auto"/>
              <w:ind w:left="567"/>
              <w:rPr>
                <w:b w:val="0"/>
              </w:rPr>
            </w:pPr>
            <w:r w:rsidRPr="0070385B">
              <w:rPr>
                <w:b w:val="0"/>
              </w:rPr>
              <w:t xml:space="preserve">The contingency plans that </w:t>
            </w:r>
            <w:proofErr w:type="gramStart"/>
            <w:r w:rsidRPr="0070385B">
              <w:rPr>
                <w:b w:val="0"/>
              </w:rPr>
              <w:t>have been put</w:t>
            </w:r>
            <w:proofErr w:type="gramEnd"/>
            <w:r w:rsidRPr="0070385B">
              <w:rPr>
                <w:b w:val="0"/>
              </w:rPr>
              <w:t xml:space="preserve"> in place in relation to finance.</w:t>
            </w:r>
          </w:p>
          <w:p w:rsidR="004566E9" w:rsidRPr="0070385B" w:rsidRDefault="004566E9" w:rsidP="008910D4">
            <w:pPr>
              <w:pStyle w:val="NOSBodyHeading"/>
              <w:numPr>
                <w:ilvl w:val="0"/>
                <w:numId w:val="72"/>
              </w:numPr>
              <w:tabs>
                <w:tab w:val="clear" w:pos="787"/>
              </w:tabs>
              <w:spacing w:after="120" w:line="240" w:lineRule="auto"/>
              <w:ind w:left="567"/>
              <w:rPr>
                <w:b w:val="0"/>
              </w:rPr>
            </w:pPr>
            <w:r w:rsidRPr="0070385B">
              <w:rPr>
                <w:b w:val="0"/>
              </w:rPr>
              <w:t>The specialist financial expertise currently used by your organisation and other potential sources of expertise.</w:t>
            </w:r>
          </w:p>
          <w:p w:rsidR="004566E9" w:rsidRPr="0070385B" w:rsidRDefault="004566E9" w:rsidP="008910D4">
            <w:pPr>
              <w:pStyle w:val="NOSBodyHeading"/>
              <w:numPr>
                <w:ilvl w:val="0"/>
                <w:numId w:val="72"/>
              </w:numPr>
              <w:tabs>
                <w:tab w:val="clear" w:pos="787"/>
              </w:tabs>
              <w:spacing w:after="120" w:line="240" w:lineRule="auto"/>
              <w:ind w:left="567"/>
              <w:rPr>
                <w:b w:val="0"/>
              </w:rPr>
            </w:pPr>
            <w:r w:rsidRPr="0070385B">
              <w:rPr>
                <w:b w:val="0"/>
              </w:rPr>
              <w:t>The systems in place for monitoring the effectiveness of the agreements for finance and identifying changes to agreements and improvements for the future.</w:t>
            </w:r>
          </w:p>
        </w:tc>
      </w:tr>
    </w:tbl>
    <w:p w:rsidR="004566E9" w:rsidRPr="0070385B" w:rsidRDefault="004566E9" w:rsidP="004566E9">
      <w:r w:rsidRPr="0070385B">
        <w:br w:type="page"/>
      </w:r>
    </w:p>
    <w:tbl>
      <w:tblPr>
        <w:tblW w:w="0" w:type="auto"/>
        <w:tblLook w:val="00A0" w:firstRow="1" w:lastRow="0" w:firstColumn="1" w:lastColumn="0" w:noHBand="0" w:noVBand="0"/>
      </w:tblPr>
      <w:tblGrid>
        <w:gridCol w:w="2405"/>
        <w:gridCol w:w="6665"/>
      </w:tblGrid>
      <w:tr w:rsidR="000168C8" w:rsidRPr="0070385B" w:rsidTr="004566E9">
        <w:tc>
          <w:tcPr>
            <w:tcW w:w="2626" w:type="dxa"/>
          </w:tcPr>
          <w:p w:rsidR="004566E9" w:rsidRPr="0070385B" w:rsidRDefault="004566E9" w:rsidP="004566E9">
            <w:pPr>
              <w:pStyle w:val="NOSSideHeading"/>
            </w:pPr>
            <w:r w:rsidRPr="0070385B">
              <w:lastRenderedPageBreak/>
              <w:t>Behaviours</w:t>
            </w:r>
          </w:p>
          <w:p w:rsidR="004566E9" w:rsidRPr="0070385B" w:rsidRDefault="004566E9" w:rsidP="004566E9">
            <w:pPr>
              <w:spacing w:line="300" w:lineRule="exact"/>
            </w:pPr>
          </w:p>
          <w:p w:rsidR="004566E9" w:rsidRPr="0070385B" w:rsidRDefault="004566E9" w:rsidP="00652AAD">
            <w:pPr>
              <w:pStyle w:val="NOSSideSubHeading"/>
            </w:pPr>
            <w:r w:rsidRPr="0070385B">
              <w:t>When performing to this standard, you are likely to demonstrate the following behaviours:</w:t>
            </w:r>
          </w:p>
          <w:p w:rsidR="004566E9" w:rsidRPr="0070385B" w:rsidRDefault="004566E9" w:rsidP="004566E9">
            <w:pPr>
              <w:spacing w:line="300" w:lineRule="exact"/>
            </w:pPr>
          </w:p>
        </w:tc>
        <w:tc>
          <w:tcPr>
            <w:tcW w:w="7794" w:type="dxa"/>
          </w:tcPr>
          <w:p w:rsidR="004566E9" w:rsidRPr="0070385B" w:rsidRDefault="004566E9" w:rsidP="004566E9">
            <w:pPr>
              <w:pStyle w:val="ListParagraph"/>
              <w:ind w:left="0"/>
              <w:rPr>
                <w:rFonts w:ascii="Verdana" w:hAnsi="Verdana"/>
                <w:lang w:val="en-GB"/>
              </w:rPr>
            </w:pPr>
          </w:p>
          <w:p w:rsidR="004566E9" w:rsidRPr="0070385B" w:rsidRDefault="004566E9" w:rsidP="004566E9">
            <w:pPr>
              <w:pStyle w:val="ListParagraph"/>
              <w:ind w:left="0"/>
              <w:rPr>
                <w:rFonts w:ascii="Verdana" w:hAnsi="Verdana"/>
                <w:lang w:val="en-GB"/>
              </w:rPr>
            </w:pPr>
          </w:p>
          <w:p w:rsidR="004566E9" w:rsidRPr="0070385B" w:rsidRDefault="004566E9" w:rsidP="008910D4">
            <w:pPr>
              <w:pStyle w:val="ListParagraph"/>
              <w:numPr>
                <w:ilvl w:val="0"/>
                <w:numId w:val="70"/>
              </w:numPr>
              <w:ind w:left="544" w:hanging="544"/>
              <w:contextualSpacing w:val="0"/>
              <w:rPr>
                <w:rFonts w:cs="Arial"/>
                <w:lang w:val="en-GB"/>
              </w:rPr>
            </w:pPr>
            <w:r w:rsidRPr="0070385B">
              <w:rPr>
                <w:rFonts w:cs="Arial"/>
                <w:lang w:val="en-GB"/>
              </w:rPr>
              <w:t>Present information clearly, concisely, accurately and in ways that promote understanding</w:t>
            </w:r>
          </w:p>
          <w:p w:rsidR="004566E9" w:rsidRPr="0070385B" w:rsidRDefault="004566E9" w:rsidP="008910D4">
            <w:pPr>
              <w:pStyle w:val="ListParagraph"/>
              <w:numPr>
                <w:ilvl w:val="0"/>
                <w:numId w:val="70"/>
              </w:numPr>
              <w:ind w:left="544" w:hanging="544"/>
              <w:contextualSpacing w:val="0"/>
              <w:rPr>
                <w:rFonts w:cs="Arial"/>
                <w:lang w:val="en-GB"/>
              </w:rPr>
            </w:pPr>
            <w:r w:rsidRPr="0070385B">
              <w:rPr>
                <w:rFonts w:cs="Arial"/>
                <w:lang w:val="en-GB"/>
              </w:rPr>
              <w:t>Balance risks against the benefits that may arise from taking risks</w:t>
            </w:r>
          </w:p>
          <w:p w:rsidR="004566E9" w:rsidRPr="0070385B" w:rsidRDefault="004566E9" w:rsidP="008910D4">
            <w:pPr>
              <w:pStyle w:val="ListParagraph"/>
              <w:numPr>
                <w:ilvl w:val="0"/>
                <w:numId w:val="70"/>
              </w:numPr>
              <w:ind w:left="544" w:hanging="544"/>
              <w:contextualSpacing w:val="0"/>
              <w:rPr>
                <w:rFonts w:cs="Arial"/>
                <w:lang w:val="en-GB"/>
              </w:rPr>
            </w:pPr>
            <w:r w:rsidRPr="0070385B">
              <w:rPr>
                <w:rFonts w:cs="Arial"/>
                <w:lang w:val="en-GB"/>
              </w:rPr>
              <w:t>Identify and seize opportunities to obtain resources</w:t>
            </w:r>
          </w:p>
          <w:p w:rsidR="004566E9" w:rsidRPr="0070385B" w:rsidRDefault="004566E9" w:rsidP="008910D4">
            <w:pPr>
              <w:pStyle w:val="ListParagraph"/>
              <w:numPr>
                <w:ilvl w:val="0"/>
                <w:numId w:val="70"/>
              </w:numPr>
              <w:ind w:left="544" w:hanging="544"/>
              <w:contextualSpacing w:val="0"/>
              <w:rPr>
                <w:rFonts w:cs="Arial"/>
                <w:lang w:val="en-GB"/>
              </w:rPr>
            </w:pPr>
            <w:r w:rsidRPr="0070385B">
              <w:rPr>
                <w:rFonts w:cs="Arial"/>
                <w:lang w:val="en-GB"/>
              </w:rPr>
              <w:t>Comply with, and ensure others comply with, legal requirements, industry regulations, organisational policies and professional codes</w:t>
            </w:r>
          </w:p>
          <w:p w:rsidR="004566E9" w:rsidRPr="0070385B" w:rsidRDefault="004566E9" w:rsidP="008910D4">
            <w:pPr>
              <w:pStyle w:val="ListParagraph"/>
              <w:numPr>
                <w:ilvl w:val="0"/>
                <w:numId w:val="70"/>
              </w:numPr>
              <w:ind w:left="544" w:hanging="544"/>
              <w:contextualSpacing w:val="0"/>
              <w:rPr>
                <w:rFonts w:cs="Arial"/>
                <w:lang w:val="en-GB"/>
              </w:rPr>
            </w:pPr>
            <w:r w:rsidRPr="0070385B">
              <w:rPr>
                <w:rFonts w:cs="Arial"/>
                <w:lang w:val="en-GB"/>
              </w:rPr>
              <w:t>Act within the limits of your authority</w:t>
            </w:r>
          </w:p>
          <w:p w:rsidR="004566E9" w:rsidRPr="0070385B" w:rsidRDefault="004566E9" w:rsidP="008910D4">
            <w:pPr>
              <w:pStyle w:val="ListParagraph"/>
              <w:numPr>
                <w:ilvl w:val="0"/>
                <w:numId w:val="70"/>
              </w:numPr>
              <w:ind w:left="544" w:hanging="544"/>
              <w:contextualSpacing w:val="0"/>
              <w:rPr>
                <w:rFonts w:cs="Arial"/>
                <w:lang w:val="en-GB"/>
              </w:rPr>
            </w:pPr>
            <w:r w:rsidRPr="0070385B">
              <w:rPr>
                <w:rFonts w:cs="Arial"/>
                <w:lang w:val="en-GB"/>
              </w:rPr>
              <w:t>Watch out for potential risks and hazards</w:t>
            </w:r>
          </w:p>
          <w:p w:rsidR="004566E9" w:rsidRPr="0070385B" w:rsidRDefault="004566E9" w:rsidP="008910D4">
            <w:pPr>
              <w:pStyle w:val="ListParagraph"/>
              <w:numPr>
                <w:ilvl w:val="0"/>
                <w:numId w:val="70"/>
              </w:numPr>
              <w:ind w:left="544" w:hanging="544"/>
              <w:contextualSpacing w:val="0"/>
              <w:rPr>
                <w:rFonts w:cs="Arial"/>
                <w:lang w:val="en-GB"/>
              </w:rPr>
            </w:pPr>
            <w:r w:rsidRPr="0070385B">
              <w:rPr>
                <w:rFonts w:cs="Arial"/>
                <w:lang w:val="en-GB"/>
              </w:rPr>
              <w:t>Identify and raise ethical concerns</w:t>
            </w:r>
          </w:p>
          <w:p w:rsidR="004566E9" w:rsidRPr="0070385B" w:rsidRDefault="004566E9" w:rsidP="008910D4">
            <w:pPr>
              <w:pStyle w:val="ListParagraph"/>
              <w:numPr>
                <w:ilvl w:val="0"/>
                <w:numId w:val="70"/>
              </w:numPr>
              <w:ind w:left="544" w:hanging="544"/>
              <w:contextualSpacing w:val="0"/>
              <w:rPr>
                <w:rFonts w:cs="Arial"/>
                <w:lang w:val="en-GB"/>
              </w:rPr>
            </w:pPr>
            <w:r w:rsidRPr="0070385B">
              <w:rPr>
                <w:rFonts w:cs="Arial"/>
                <w:lang w:val="en-GB"/>
              </w:rPr>
              <w:t>Communicate clearly the value and benefits of a proposed course of action</w:t>
            </w:r>
          </w:p>
          <w:p w:rsidR="004566E9" w:rsidRPr="0070385B" w:rsidRDefault="004566E9" w:rsidP="008910D4">
            <w:pPr>
              <w:pStyle w:val="ListParagraph"/>
              <w:numPr>
                <w:ilvl w:val="0"/>
                <w:numId w:val="70"/>
              </w:numPr>
              <w:ind w:left="544" w:hanging="544"/>
              <w:contextualSpacing w:val="0"/>
              <w:rPr>
                <w:rFonts w:cs="Arial"/>
                <w:lang w:val="en-GB"/>
              </w:rPr>
            </w:pPr>
            <w:r w:rsidRPr="0070385B">
              <w:rPr>
                <w:rFonts w:cs="Arial"/>
                <w:lang w:val="en-GB"/>
              </w:rPr>
              <w:t>Work towards win-win solutions</w:t>
            </w:r>
          </w:p>
          <w:p w:rsidR="004566E9" w:rsidRPr="0070385B" w:rsidRDefault="004566E9" w:rsidP="008910D4">
            <w:pPr>
              <w:pStyle w:val="ListParagraph"/>
              <w:numPr>
                <w:ilvl w:val="0"/>
                <w:numId w:val="70"/>
              </w:numPr>
              <w:ind w:left="544" w:hanging="544"/>
              <w:contextualSpacing w:val="0"/>
              <w:rPr>
                <w:rFonts w:cs="Arial"/>
                <w:lang w:val="en-GB"/>
              </w:rPr>
            </w:pPr>
            <w:r w:rsidRPr="0070385B">
              <w:rPr>
                <w:rFonts w:cs="Arial"/>
                <w:lang w:val="en-GB"/>
              </w:rPr>
              <w:t>Identify and work with people and organisations that can provide support for your work</w:t>
            </w:r>
          </w:p>
          <w:p w:rsidR="004566E9" w:rsidRPr="0070385B" w:rsidRDefault="004566E9" w:rsidP="008910D4">
            <w:pPr>
              <w:pStyle w:val="ListParagraph"/>
              <w:numPr>
                <w:ilvl w:val="0"/>
                <w:numId w:val="70"/>
              </w:numPr>
              <w:ind w:left="544" w:hanging="544"/>
              <w:contextualSpacing w:val="0"/>
              <w:rPr>
                <w:rFonts w:cs="Arial"/>
                <w:lang w:val="en-GB"/>
              </w:rPr>
            </w:pPr>
            <w:r w:rsidRPr="0070385B">
              <w:rPr>
                <w:rFonts w:cs="Arial"/>
                <w:lang w:val="en-GB"/>
              </w:rPr>
              <w:t>Recognise stakeholders’ needs and interests and manage these effectively</w:t>
            </w:r>
          </w:p>
          <w:p w:rsidR="004566E9" w:rsidRPr="0070385B" w:rsidRDefault="004566E9" w:rsidP="008910D4">
            <w:pPr>
              <w:pStyle w:val="ListParagraph"/>
              <w:numPr>
                <w:ilvl w:val="0"/>
                <w:numId w:val="70"/>
              </w:numPr>
              <w:ind w:left="544" w:hanging="544"/>
              <w:contextualSpacing w:val="0"/>
              <w:rPr>
                <w:rFonts w:cs="Arial"/>
                <w:lang w:val="en-GB"/>
              </w:rPr>
            </w:pPr>
            <w:r w:rsidRPr="0070385B">
              <w:rPr>
                <w:rFonts w:cs="Arial"/>
                <w:lang w:val="en-GB"/>
              </w:rPr>
              <w:t>Identify the implications or consequences of a situation</w:t>
            </w:r>
          </w:p>
          <w:p w:rsidR="004566E9" w:rsidRPr="0070385B" w:rsidRDefault="004566E9" w:rsidP="008910D4">
            <w:pPr>
              <w:pStyle w:val="ListParagraph"/>
              <w:numPr>
                <w:ilvl w:val="0"/>
                <w:numId w:val="70"/>
              </w:numPr>
              <w:ind w:left="544" w:hanging="544"/>
              <w:contextualSpacing w:val="0"/>
              <w:rPr>
                <w:rFonts w:cs="Arial"/>
                <w:lang w:val="en-GB"/>
              </w:rPr>
            </w:pPr>
            <w:r w:rsidRPr="0070385B">
              <w:rPr>
                <w:rFonts w:cs="Arial"/>
                <w:lang w:val="en-GB"/>
              </w:rPr>
              <w:t>Specify the assumptions made and risks involved in understanding a situation</w:t>
            </w:r>
          </w:p>
          <w:p w:rsidR="004566E9" w:rsidRPr="0070385B" w:rsidRDefault="004566E9" w:rsidP="008910D4">
            <w:pPr>
              <w:pStyle w:val="NOSBodyText"/>
              <w:numPr>
                <w:ilvl w:val="0"/>
                <w:numId w:val="70"/>
              </w:numPr>
              <w:spacing w:after="120" w:line="240" w:lineRule="auto"/>
              <w:ind w:left="544" w:hanging="544"/>
            </w:pPr>
            <w:r w:rsidRPr="0070385B">
              <w:rPr>
                <w:rFonts w:cs="Arial"/>
              </w:rPr>
              <w:t>Take timely decisions that are realistic for the situation</w:t>
            </w:r>
          </w:p>
        </w:tc>
      </w:tr>
    </w:tbl>
    <w:p w:rsidR="004566E9" w:rsidRPr="0070385B" w:rsidRDefault="004566E9" w:rsidP="004566E9"/>
    <w:p w:rsidR="004566E9" w:rsidRPr="0070385B" w:rsidRDefault="004566E9" w:rsidP="004566E9">
      <w:r w:rsidRPr="0070385B">
        <w:br w:type="page"/>
      </w:r>
    </w:p>
    <w:tbl>
      <w:tblPr>
        <w:tblW w:w="0" w:type="auto"/>
        <w:tblLook w:val="00A0" w:firstRow="1" w:lastRow="0" w:firstColumn="1" w:lastColumn="0" w:noHBand="0" w:noVBand="0"/>
      </w:tblPr>
      <w:tblGrid>
        <w:gridCol w:w="2389"/>
        <w:gridCol w:w="6681"/>
      </w:tblGrid>
      <w:tr w:rsidR="000168C8" w:rsidRPr="0070385B" w:rsidTr="004566E9">
        <w:tc>
          <w:tcPr>
            <w:tcW w:w="2626" w:type="dxa"/>
          </w:tcPr>
          <w:p w:rsidR="004566E9" w:rsidRPr="00B422C2" w:rsidRDefault="004566E9" w:rsidP="004566E9">
            <w:pPr>
              <w:autoSpaceDE w:val="0"/>
              <w:autoSpaceDN w:val="0"/>
              <w:adjustRightInd w:val="0"/>
              <w:spacing w:after="120" w:line="241" w:lineRule="atLeast"/>
              <w:rPr>
                <w:rFonts w:cs="Arial"/>
                <w:b/>
                <w:bCs/>
                <w:noProof/>
                <w:lang w:eastAsia="en-GB"/>
              </w:rPr>
            </w:pPr>
            <w:r w:rsidRPr="00B422C2">
              <w:rPr>
                <w:rFonts w:cs="Arial"/>
                <w:b/>
                <w:bCs/>
                <w:noProof/>
                <w:lang w:eastAsia="en-GB"/>
              </w:rPr>
              <w:lastRenderedPageBreak/>
              <w:t xml:space="preserve">Skills </w:t>
            </w:r>
          </w:p>
          <w:p w:rsidR="004566E9" w:rsidRPr="00B422C2" w:rsidRDefault="004566E9" w:rsidP="004566E9">
            <w:pPr>
              <w:autoSpaceDE w:val="0"/>
              <w:autoSpaceDN w:val="0"/>
              <w:adjustRightInd w:val="0"/>
              <w:spacing w:after="120" w:line="241" w:lineRule="atLeast"/>
              <w:rPr>
                <w:rFonts w:cs="Arial"/>
                <w:b/>
                <w:bCs/>
                <w:noProof/>
                <w:lang w:eastAsia="en-GB"/>
              </w:rPr>
            </w:pPr>
          </w:p>
          <w:p w:rsidR="004566E9" w:rsidRPr="0070385B" w:rsidRDefault="004566E9" w:rsidP="00652AAD">
            <w:pPr>
              <w:pStyle w:val="NOSSideSubHeading"/>
            </w:pPr>
            <w:r w:rsidRPr="00B422C2">
              <w:rPr>
                <w:szCs w:val="24"/>
              </w:rPr>
              <w:t>When performing</w:t>
            </w:r>
            <w:r w:rsidRPr="0070385B">
              <w:t xml:space="preserve"> to this standard, you are likely to demonstrate the following skills:</w:t>
            </w:r>
          </w:p>
          <w:p w:rsidR="004566E9" w:rsidRPr="0070385B" w:rsidRDefault="004566E9" w:rsidP="004566E9">
            <w:pPr>
              <w:spacing w:line="300" w:lineRule="exact"/>
            </w:pPr>
          </w:p>
          <w:p w:rsidR="004566E9" w:rsidRPr="0070385B" w:rsidRDefault="004566E9" w:rsidP="004566E9">
            <w:pPr>
              <w:spacing w:line="300" w:lineRule="exact"/>
            </w:pPr>
          </w:p>
        </w:tc>
        <w:tc>
          <w:tcPr>
            <w:tcW w:w="7794" w:type="dxa"/>
          </w:tcPr>
          <w:p w:rsidR="004566E9" w:rsidRPr="0070385B" w:rsidRDefault="004566E9" w:rsidP="004566E9">
            <w:pPr>
              <w:pStyle w:val="NOSBodyText"/>
            </w:pPr>
          </w:p>
          <w:p w:rsidR="004566E9" w:rsidRPr="0070385B" w:rsidRDefault="004566E9" w:rsidP="008910D4">
            <w:pPr>
              <w:pStyle w:val="NOSNumberList"/>
              <w:numPr>
                <w:ilvl w:val="0"/>
                <w:numId w:val="0"/>
              </w:numPr>
              <w:spacing w:after="120" w:line="240" w:lineRule="auto"/>
              <w:ind w:left="4"/>
              <w:rPr>
                <w:rFonts w:ascii="Verdana" w:hAnsi="Verdana"/>
              </w:rPr>
            </w:pPr>
          </w:p>
          <w:p w:rsidR="004566E9" w:rsidRPr="005F40A6" w:rsidRDefault="004566E9" w:rsidP="008910D4">
            <w:pPr>
              <w:pStyle w:val="NOSNumberList"/>
              <w:numPr>
                <w:ilvl w:val="0"/>
                <w:numId w:val="18"/>
              </w:numPr>
              <w:spacing w:after="120" w:line="240" w:lineRule="auto"/>
              <w:ind w:left="850" w:hanging="425"/>
              <w:rPr>
                <w:rFonts w:cs="Arial"/>
                <w:szCs w:val="24"/>
              </w:rPr>
            </w:pPr>
            <w:r w:rsidRPr="005F40A6">
              <w:rPr>
                <w:rFonts w:cs="Arial"/>
                <w:szCs w:val="24"/>
              </w:rPr>
              <w:t>Communicating</w:t>
            </w:r>
          </w:p>
          <w:p w:rsidR="004566E9" w:rsidRPr="005F40A6" w:rsidRDefault="004566E9" w:rsidP="008910D4">
            <w:pPr>
              <w:pStyle w:val="NOSNumberList"/>
              <w:numPr>
                <w:ilvl w:val="0"/>
                <w:numId w:val="18"/>
              </w:numPr>
              <w:spacing w:after="120" w:line="240" w:lineRule="auto"/>
              <w:ind w:left="850" w:hanging="425"/>
              <w:rPr>
                <w:rFonts w:cs="Arial"/>
                <w:szCs w:val="24"/>
              </w:rPr>
            </w:pPr>
            <w:r w:rsidRPr="005F40A6">
              <w:rPr>
                <w:rFonts w:cs="Arial"/>
                <w:szCs w:val="24"/>
              </w:rPr>
              <w:t>Contingency planning</w:t>
            </w:r>
          </w:p>
          <w:p w:rsidR="004566E9" w:rsidRPr="005F40A6" w:rsidRDefault="004566E9" w:rsidP="008910D4">
            <w:pPr>
              <w:pStyle w:val="NOSNumberList"/>
              <w:numPr>
                <w:ilvl w:val="0"/>
                <w:numId w:val="18"/>
              </w:numPr>
              <w:spacing w:after="120" w:line="240" w:lineRule="auto"/>
              <w:ind w:left="850" w:hanging="425"/>
              <w:rPr>
                <w:rFonts w:cs="Arial"/>
                <w:szCs w:val="24"/>
              </w:rPr>
            </w:pPr>
            <w:r w:rsidRPr="005F40A6">
              <w:rPr>
                <w:rFonts w:cs="Arial"/>
                <w:szCs w:val="24"/>
              </w:rPr>
              <w:t>Decision-making</w:t>
            </w:r>
          </w:p>
          <w:p w:rsidR="004566E9" w:rsidRPr="005F40A6" w:rsidRDefault="004566E9" w:rsidP="008910D4">
            <w:pPr>
              <w:pStyle w:val="NOSNumberList"/>
              <w:numPr>
                <w:ilvl w:val="0"/>
                <w:numId w:val="18"/>
              </w:numPr>
              <w:spacing w:after="120" w:line="240" w:lineRule="auto"/>
              <w:ind w:left="850" w:hanging="425"/>
              <w:rPr>
                <w:rFonts w:cs="Arial"/>
                <w:szCs w:val="24"/>
              </w:rPr>
            </w:pPr>
            <w:r w:rsidRPr="005F40A6">
              <w:rPr>
                <w:rFonts w:cs="Arial"/>
                <w:szCs w:val="24"/>
              </w:rPr>
              <w:t>Evaluating</w:t>
            </w:r>
          </w:p>
          <w:p w:rsidR="004566E9" w:rsidRPr="005F40A6" w:rsidRDefault="004566E9" w:rsidP="008910D4">
            <w:pPr>
              <w:pStyle w:val="NOSNumberList"/>
              <w:numPr>
                <w:ilvl w:val="0"/>
                <w:numId w:val="18"/>
              </w:numPr>
              <w:spacing w:after="120" w:line="240" w:lineRule="auto"/>
              <w:ind w:left="850" w:hanging="425"/>
              <w:rPr>
                <w:rFonts w:cs="Arial"/>
                <w:szCs w:val="24"/>
              </w:rPr>
            </w:pPr>
            <w:r w:rsidRPr="005F40A6">
              <w:rPr>
                <w:rFonts w:cs="Arial"/>
                <w:szCs w:val="24"/>
              </w:rPr>
              <w:t>Forecasting</w:t>
            </w:r>
          </w:p>
          <w:p w:rsidR="004566E9" w:rsidRPr="005F40A6" w:rsidRDefault="004566E9" w:rsidP="008910D4">
            <w:pPr>
              <w:pStyle w:val="NOSNumberList"/>
              <w:numPr>
                <w:ilvl w:val="0"/>
                <w:numId w:val="18"/>
              </w:numPr>
              <w:spacing w:after="120" w:line="240" w:lineRule="auto"/>
              <w:ind w:left="850" w:hanging="425"/>
              <w:rPr>
                <w:rFonts w:cs="Arial"/>
                <w:szCs w:val="24"/>
              </w:rPr>
            </w:pPr>
            <w:r w:rsidRPr="005F40A6">
              <w:rPr>
                <w:rFonts w:cs="Arial"/>
                <w:szCs w:val="24"/>
              </w:rPr>
              <w:t>Influencing</w:t>
            </w:r>
          </w:p>
          <w:p w:rsidR="004566E9" w:rsidRPr="005F40A6" w:rsidRDefault="004566E9" w:rsidP="008910D4">
            <w:pPr>
              <w:pStyle w:val="NOSNumberList"/>
              <w:numPr>
                <w:ilvl w:val="0"/>
                <w:numId w:val="18"/>
              </w:numPr>
              <w:spacing w:after="120" w:line="240" w:lineRule="auto"/>
              <w:ind w:left="850" w:hanging="425"/>
              <w:rPr>
                <w:rFonts w:cs="Arial"/>
                <w:szCs w:val="24"/>
              </w:rPr>
            </w:pPr>
            <w:r w:rsidRPr="005F40A6">
              <w:rPr>
                <w:rFonts w:cs="Arial"/>
                <w:szCs w:val="24"/>
              </w:rPr>
              <w:t>Information management</w:t>
            </w:r>
          </w:p>
          <w:p w:rsidR="004566E9" w:rsidRPr="005F40A6" w:rsidRDefault="004566E9" w:rsidP="008910D4">
            <w:pPr>
              <w:pStyle w:val="NOSNumberList"/>
              <w:numPr>
                <w:ilvl w:val="0"/>
                <w:numId w:val="18"/>
              </w:numPr>
              <w:spacing w:after="120" w:line="240" w:lineRule="auto"/>
              <w:ind w:left="850" w:hanging="425"/>
              <w:rPr>
                <w:rFonts w:cs="Arial"/>
                <w:szCs w:val="24"/>
              </w:rPr>
            </w:pPr>
            <w:r w:rsidRPr="005F40A6">
              <w:rPr>
                <w:rFonts w:cs="Arial"/>
                <w:szCs w:val="24"/>
              </w:rPr>
              <w:t>Involving others</w:t>
            </w:r>
          </w:p>
          <w:p w:rsidR="004566E9" w:rsidRPr="005F40A6" w:rsidRDefault="004566E9" w:rsidP="008910D4">
            <w:pPr>
              <w:pStyle w:val="NOSNumberList"/>
              <w:numPr>
                <w:ilvl w:val="0"/>
                <w:numId w:val="18"/>
              </w:numPr>
              <w:spacing w:after="120" w:line="240" w:lineRule="auto"/>
              <w:ind w:left="850" w:hanging="425"/>
              <w:rPr>
                <w:rFonts w:cs="Arial"/>
                <w:szCs w:val="24"/>
              </w:rPr>
            </w:pPr>
            <w:r w:rsidRPr="005F40A6">
              <w:rPr>
                <w:rFonts w:cs="Arial"/>
                <w:szCs w:val="24"/>
              </w:rPr>
              <w:t>Leadership</w:t>
            </w:r>
          </w:p>
          <w:p w:rsidR="004566E9" w:rsidRPr="005F40A6" w:rsidRDefault="004566E9" w:rsidP="008910D4">
            <w:pPr>
              <w:pStyle w:val="NOSNumberList"/>
              <w:numPr>
                <w:ilvl w:val="0"/>
                <w:numId w:val="18"/>
              </w:numPr>
              <w:spacing w:after="120" w:line="240" w:lineRule="auto"/>
              <w:ind w:left="850" w:hanging="425"/>
              <w:rPr>
                <w:rFonts w:cs="Arial"/>
                <w:szCs w:val="24"/>
              </w:rPr>
            </w:pPr>
            <w:r w:rsidRPr="005F40A6">
              <w:rPr>
                <w:rFonts w:cs="Arial"/>
                <w:szCs w:val="24"/>
              </w:rPr>
              <w:t>Monitoring</w:t>
            </w:r>
          </w:p>
          <w:p w:rsidR="004566E9" w:rsidRPr="005F40A6" w:rsidRDefault="004566E9" w:rsidP="008910D4">
            <w:pPr>
              <w:pStyle w:val="NOSNumberList"/>
              <w:numPr>
                <w:ilvl w:val="0"/>
                <w:numId w:val="18"/>
              </w:numPr>
              <w:spacing w:after="120" w:line="240" w:lineRule="auto"/>
              <w:ind w:left="850" w:hanging="425"/>
              <w:rPr>
                <w:rFonts w:cs="Arial"/>
                <w:szCs w:val="24"/>
              </w:rPr>
            </w:pPr>
            <w:r w:rsidRPr="005F40A6">
              <w:rPr>
                <w:rFonts w:cs="Arial"/>
                <w:szCs w:val="24"/>
              </w:rPr>
              <w:t>Negotiating</w:t>
            </w:r>
          </w:p>
          <w:p w:rsidR="004566E9" w:rsidRPr="005F40A6" w:rsidRDefault="004566E9" w:rsidP="008910D4">
            <w:pPr>
              <w:pStyle w:val="NOSNumberList"/>
              <w:numPr>
                <w:ilvl w:val="0"/>
                <w:numId w:val="18"/>
              </w:numPr>
              <w:spacing w:after="120" w:line="240" w:lineRule="auto"/>
              <w:ind w:left="850" w:hanging="425"/>
              <w:rPr>
                <w:rFonts w:cs="Arial"/>
                <w:szCs w:val="24"/>
              </w:rPr>
            </w:pPr>
            <w:r w:rsidRPr="005F40A6">
              <w:rPr>
                <w:rFonts w:cs="Arial"/>
                <w:szCs w:val="24"/>
              </w:rPr>
              <w:t>Persuading</w:t>
            </w:r>
          </w:p>
          <w:p w:rsidR="004566E9" w:rsidRPr="005F40A6" w:rsidRDefault="004566E9" w:rsidP="008910D4">
            <w:pPr>
              <w:pStyle w:val="NOSNumberList"/>
              <w:numPr>
                <w:ilvl w:val="0"/>
                <w:numId w:val="18"/>
              </w:numPr>
              <w:spacing w:after="120" w:line="240" w:lineRule="auto"/>
              <w:ind w:left="850" w:hanging="425"/>
              <w:rPr>
                <w:rFonts w:cs="Arial"/>
                <w:szCs w:val="24"/>
              </w:rPr>
            </w:pPr>
            <w:r w:rsidRPr="005F40A6">
              <w:rPr>
                <w:rFonts w:cs="Arial"/>
                <w:szCs w:val="24"/>
              </w:rPr>
              <w:t>Planning</w:t>
            </w:r>
          </w:p>
          <w:p w:rsidR="004566E9" w:rsidRPr="005F40A6" w:rsidRDefault="004566E9" w:rsidP="008910D4">
            <w:pPr>
              <w:pStyle w:val="NOSNumberList"/>
              <w:numPr>
                <w:ilvl w:val="0"/>
                <w:numId w:val="18"/>
              </w:numPr>
              <w:spacing w:after="120" w:line="240" w:lineRule="auto"/>
              <w:ind w:left="850" w:hanging="425"/>
              <w:rPr>
                <w:rFonts w:cs="Arial"/>
                <w:szCs w:val="24"/>
              </w:rPr>
            </w:pPr>
            <w:r w:rsidRPr="005F40A6">
              <w:rPr>
                <w:rFonts w:cs="Arial"/>
                <w:szCs w:val="24"/>
              </w:rPr>
              <w:t>Presenting information</w:t>
            </w:r>
          </w:p>
          <w:p w:rsidR="004566E9" w:rsidRPr="005F40A6" w:rsidRDefault="004566E9" w:rsidP="008910D4">
            <w:pPr>
              <w:pStyle w:val="NOSNumberList"/>
              <w:numPr>
                <w:ilvl w:val="0"/>
                <w:numId w:val="18"/>
              </w:numPr>
              <w:spacing w:after="120" w:line="240" w:lineRule="auto"/>
              <w:ind w:left="850" w:hanging="425"/>
              <w:rPr>
                <w:rFonts w:cs="Arial"/>
                <w:szCs w:val="24"/>
              </w:rPr>
            </w:pPr>
            <w:r w:rsidRPr="005F40A6">
              <w:rPr>
                <w:rFonts w:cs="Arial"/>
                <w:szCs w:val="24"/>
              </w:rPr>
              <w:t>Prioritising</w:t>
            </w:r>
          </w:p>
          <w:p w:rsidR="004566E9" w:rsidRPr="005F40A6" w:rsidRDefault="004566E9" w:rsidP="008910D4">
            <w:pPr>
              <w:pStyle w:val="NOSNumberList"/>
              <w:numPr>
                <w:ilvl w:val="0"/>
                <w:numId w:val="18"/>
              </w:numPr>
              <w:spacing w:after="120" w:line="240" w:lineRule="auto"/>
              <w:ind w:left="850" w:hanging="425"/>
              <w:rPr>
                <w:rFonts w:cs="Arial"/>
                <w:szCs w:val="24"/>
              </w:rPr>
            </w:pPr>
            <w:r w:rsidRPr="005F40A6">
              <w:rPr>
                <w:rFonts w:cs="Arial"/>
                <w:szCs w:val="24"/>
              </w:rPr>
              <w:t>Problem solving</w:t>
            </w:r>
          </w:p>
          <w:p w:rsidR="004566E9" w:rsidRPr="005F40A6" w:rsidRDefault="004566E9" w:rsidP="008910D4">
            <w:pPr>
              <w:pStyle w:val="NOSNumberList"/>
              <w:numPr>
                <w:ilvl w:val="0"/>
                <w:numId w:val="18"/>
              </w:numPr>
              <w:spacing w:after="120" w:line="240" w:lineRule="auto"/>
              <w:ind w:left="850" w:hanging="425"/>
              <w:rPr>
                <w:rFonts w:cs="Arial"/>
                <w:szCs w:val="24"/>
              </w:rPr>
            </w:pPr>
            <w:r w:rsidRPr="005F40A6">
              <w:rPr>
                <w:rFonts w:cs="Arial"/>
                <w:szCs w:val="24"/>
              </w:rPr>
              <w:t>Questioning</w:t>
            </w:r>
          </w:p>
          <w:p w:rsidR="004566E9" w:rsidRPr="005F40A6" w:rsidRDefault="004566E9" w:rsidP="008910D4">
            <w:pPr>
              <w:pStyle w:val="NOSNumberList"/>
              <w:numPr>
                <w:ilvl w:val="0"/>
                <w:numId w:val="18"/>
              </w:numPr>
              <w:spacing w:after="120" w:line="240" w:lineRule="auto"/>
              <w:ind w:left="850" w:hanging="425"/>
              <w:rPr>
                <w:rFonts w:cs="Arial"/>
                <w:szCs w:val="24"/>
              </w:rPr>
            </w:pPr>
            <w:r w:rsidRPr="005F40A6">
              <w:rPr>
                <w:rFonts w:cs="Arial"/>
                <w:szCs w:val="24"/>
              </w:rPr>
              <w:t>Reviewing</w:t>
            </w:r>
          </w:p>
          <w:p w:rsidR="004566E9" w:rsidRPr="005F40A6" w:rsidRDefault="004566E9" w:rsidP="008910D4">
            <w:pPr>
              <w:pStyle w:val="NOSNumberList"/>
              <w:numPr>
                <w:ilvl w:val="0"/>
                <w:numId w:val="18"/>
              </w:numPr>
              <w:spacing w:after="120" w:line="240" w:lineRule="auto"/>
              <w:ind w:left="850" w:hanging="425"/>
              <w:rPr>
                <w:rFonts w:cs="Arial"/>
                <w:szCs w:val="24"/>
              </w:rPr>
            </w:pPr>
            <w:r w:rsidRPr="005F40A6">
              <w:rPr>
                <w:rFonts w:cs="Arial"/>
                <w:szCs w:val="24"/>
              </w:rPr>
              <w:t>Risk management</w:t>
            </w:r>
          </w:p>
          <w:p w:rsidR="004566E9" w:rsidRPr="0070385B" w:rsidRDefault="004566E9" w:rsidP="008910D4">
            <w:pPr>
              <w:pStyle w:val="NOSNumberList"/>
              <w:numPr>
                <w:ilvl w:val="0"/>
                <w:numId w:val="18"/>
              </w:numPr>
              <w:spacing w:after="120" w:line="240" w:lineRule="auto"/>
              <w:ind w:left="850" w:hanging="425"/>
            </w:pPr>
            <w:r w:rsidRPr="005F40A6">
              <w:rPr>
                <w:rFonts w:cs="Arial"/>
                <w:szCs w:val="24"/>
              </w:rPr>
              <w:t>Thinking strategically</w:t>
            </w:r>
          </w:p>
        </w:tc>
      </w:tr>
    </w:tbl>
    <w:p w:rsidR="004566E9" w:rsidRPr="0070385B" w:rsidRDefault="004566E9" w:rsidP="004566E9">
      <w:r w:rsidRPr="0070385B">
        <w:br w:type="page"/>
      </w:r>
    </w:p>
    <w:p w:rsidR="004566E9" w:rsidRPr="0070385B" w:rsidRDefault="004566E9" w:rsidP="004566E9">
      <w:pPr>
        <w:pStyle w:val="Header"/>
        <w:rPr>
          <w:b/>
          <w:sz w:val="28"/>
          <w:szCs w:val="28"/>
        </w:rPr>
      </w:pPr>
      <w:r w:rsidRPr="0070385B">
        <w:rPr>
          <w:b/>
          <w:sz w:val="28"/>
          <w:szCs w:val="28"/>
        </w:rPr>
        <w:lastRenderedPageBreak/>
        <w:t>CFAM&amp;LEB1   Provide Healthy, Safe, Secure and Productive Working Environments and Practices</w:t>
      </w:r>
    </w:p>
    <w:p w:rsidR="004566E9" w:rsidRPr="0070385B" w:rsidRDefault="004566E9" w:rsidP="004566E9">
      <w:pPr>
        <w:pStyle w:val="Header"/>
        <w:rPr>
          <w:b/>
          <w:sz w:val="28"/>
          <w:szCs w:val="28"/>
        </w:rPr>
      </w:pPr>
    </w:p>
    <w:tbl>
      <w:tblPr>
        <w:tblW w:w="0" w:type="auto"/>
        <w:tblLook w:val="00A0" w:firstRow="1" w:lastRow="0" w:firstColumn="1" w:lastColumn="0" w:noHBand="0" w:noVBand="0"/>
      </w:tblPr>
      <w:tblGrid>
        <w:gridCol w:w="2166"/>
        <w:gridCol w:w="6904"/>
      </w:tblGrid>
      <w:tr w:rsidR="000168C8" w:rsidRPr="0070385B" w:rsidTr="00986391">
        <w:trPr>
          <w:trHeight w:val="4573"/>
        </w:trPr>
        <w:tc>
          <w:tcPr>
            <w:tcW w:w="2347" w:type="dxa"/>
          </w:tcPr>
          <w:p w:rsidR="004566E9" w:rsidRPr="0070385B" w:rsidRDefault="004566E9" w:rsidP="004566E9">
            <w:pPr>
              <w:pStyle w:val="NOSSideHeading"/>
            </w:pPr>
            <w:r w:rsidRPr="0070385B">
              <w:t>Overview</w:t>
            </w:r>
            <w:r w:rsidRPr="0070385B">
              <w:br/>
            </w:r>
          </w:p>
        </w:tc>
        <w:tc>
          <w:tcPr>
            <w:tcW w:w="7967" w:type="dxa"/>
          </w:tcPr>
          <w:p w:rsidR="004566E9" w:rsidRPr="0070385B" w:rsidRDefault="004566E9" w:rsidP="004566E9">
            <w:pPr>
              <w:spacing w:line="300" w:lineRule="exact"/>
              <w:rPr>
                <w:rFonts w:cs="Arial"/>
              </w:rPr>
            </w:pPr>
            <w:r w:rsidRPr="0070385B">
              <w:rPr>
                <w:rFonts w:cs="Arial"/>
              </w:rPr>
              <w:t xml:space="preserve">This standard is about ensuring that the physical environment and working practices in your area of responsibility comply with your organisation’s health and safety policy statement and </w:t>
            </w:r>
            <w:proofErr w:type="gramStart"/>
            <w:r w:rsidRPr="0070385B">
              <w:rPr>
                <w:rFonts w:cs="Arial"/>
              </w:rPr>
              <w:t>that physical resources</w:t>
            </w:r>
            <w:proofErr w:type="gramEnd"/>
            <w:r w:rsidRPr="0070385B">
              <w:rPr>
                <w:rFonts w:cs="Arial"/>
              </w:rPr>
              <w:t xml:space="preserve"> are secure. It recognises that, in the drive for increased productivity, health, safety and security </w:t>
            </w:r>
            <w:proofErr w:type="gramStart"/>
            <w:r w:rsidRPr="0070385B">
              <w:rPr>
                <w:rFonts w:cs="Arial"/>
              </w:rPr>
              <w:t>must not be compromised</w:t>
            </w:r>
            <w:proofErr w:type="gramEnd"/>
            <w:r w:rsidRPr="0070385B">
              <w:rPr>
                <w:rFonts w:cs="Arial"/>
              </w:rPr>
              <w:t>.</w:t>
            </w:r>
          </w:p>
          <w:p w:rsidR="004566E9" w:rsidRPr="0070385B" w:rsidRDefault="004566E9" w:rsidP="004566E9">
            <w:pPr>
              <w:spacing w:line="300" w:lineRule="exact"/>
              <w:rPr>
                <w:rFonts w:cs="Arial"/>
              </w:rPr>
            </w:pPr>
          </w:p>
          <w:p w:rsidR="004566E9" w:rsidRPr="0070385B" w:rsidRDefault="004566E9" w:rsidP="004566E9">
            <w:pPr>
              <w:pStyle w:val="NOSNumberList"/>
              <w:numPr>
                <w:ilvl w:val="0"/>
                <w:numId w:val="0"/>
              </w:numPr>
              <w:rPr>
                <w:rFonts w:cs="Arial"/>
              </w:rPr>
            </w:pPr>
            <w:r w:rsidRPr="0070385B">
              <w:rPr>
                <w:rFonts w:cs="Arial"/>
              </w:rPr>
              <w:t>This standard is relevant to managers and leaders who are responsible for health and safety, security and productivity in their area of responsibility.</w:t>
            </w:r>
          </w:p>
          <w:p w:rsidR="004566E9" w:rsidRPr="0070385B" w:rsidRDefault="004566E9" w:rsidP="004566E9">
            <w:pPr>
              <w:pStyle w:val="NOSNumberList"/>
              <w:numPr>
                <w:ilvl w:val="0"/>
                <w:numId w:val="0"/>
              </w:numPr>
              <w:rPr>
                <w:rFonts w:cs="Arial"/>
              </w:rPr>
            </w:pPr>
          </w:p>
          <w:p w:rsidR="004566E9" w:rsidRPr="0070385B" w:rsidRDefault="004566E9" w:rsidP="004566E9">
            <w:pPr>
              <w:pStyle w:val="NOSNumberList"/>
              <w:numPr>
                <w:ilvl w:val="0"/>
                <w:numId w:val="0"/>
              </w:numPr>
            </w:pPr>
            <w:r w:rsidRPr="0070385B">
              <w:rPr>
                <w:rFonts w:cs="Arial"/>
              </w:rPr>
              <w:t xml:space="preserve">This standard underpins many of the other standards, particularly those in key area FA Manage business operations and projects. Note that security of information </w:t>
            </w:r>
            <w:proofErr w:type="gramStart"/>
            <w:r w:rsidRPr="0070385B">
              <w:rPr>
                <w:rFonts w:cs="Arial"/>
              </w:rPr>
              <w:t>is covered</w:t>
            </w:r>
            <w:proofErr w:type="gramEnd"/>
            <w:r w:rsidRPr="0070385B">
              <w:rPr>
                <w:rFonts w:cs="Arial"/>
              </w:rPr>
              <w:t xml:space="preserve"> in key area </w:t>
            </w:r>
            <w:r w:rsidRPr="0070385B">
              <w:rPr>
                <w:rFonts w:cs="Arial"/>
                <w:i/>
              </w:rPr>
              <w:t xml:space="preserve">EC Manage </w:t>
            </w:r>
            <w:r w:rsidR="00986391" w:rsidRPr="0070385B">
              <w:rPr>
                <w:rFonts w:cs="Arial"/>
                <w:i/>
              </w:rPr>
              <w:t>Information and Knowledge</w:t>
            </w:r>
            <w:r w:rsidRPr="0070385B">
              <w:rPr>
                <w:rFonts w:cs="Arial"/>
              </w:rPr>
              <w:t>.</w:t>
            </w:r>
          </w:p>
        </w:tc>
      </w:tr>
    </w:tbl>
    <w:p w:rsidR="004566E9" w:rsidRPr="0070385B" w:rsidRDefault="004566E9" w:rsidP="004566E9">
      <w:r w:rsidRPr="0070385B">
        <w:br w:type="page"/>
      </w:r>
    </w:p>
    <w:tbl>
      <w:tblPr>
        <w:tblW w:w="0" w:type="auto"/>
        <w:tblLook w:val="00A0" w:firstRow="1" w:lastRow="0" w:firstColumn="1" w:lastColumn="0" w:noHBand="0" w:noVBand="0"/>
      </w:tblPr>
      <w:tblGrid>
        <w:gridCol w:w="2363"/>
        <w:gridCol w:w="6707"/>
      </w:tblGrid>
      <w:tr w:rsidR="000168C8" w:rsidRPr="0070385B" w:rsidTr="004566E9">
        <w:tc>
          <w:tcPr>
            <w:tcW w:w="2518" w:type="dxa"/>
          </w:tcPr>
          <w:p w:rsidR="004566E9" w:rsidRPr="0070385B" w:rsidRDefault="004566E9" w:rsidP="004566E9">
            <w:pPr>
              <w:autoSpaceDE w:val="0"/>
              <w:autoSpaceDN w:val="0"/>
              <w:adjustRightInd w:val="0"/>
              <w:rPr>
                <w:rFonts w:ascii="Helvetica" w:hAnsi="Helvetica" w:cs="Helvetica"/>
                <w:sz w:val="26"/>
                <w:szCs w:val="26"/>
                <w:lang w:eastAsia="en-GB"/>
              </w:rPr>
            </w:pPr>
            <w:r w:rsidRPr="0070385B">
              <w:rPr>
                <w:rFonts w:ascii="Helvetica" w:hAnsi="Helvetica" w:cs="Helvetica"/>
                <w:b/>
                <w:bCs/>
                <w:sz w:val="26"/>
                <w:lang w:eastAsia="en-GB"/>
              </w:rPr>
              <w:lastRenderedPageBreak/>
              <w:t>Performance criteria</w:t>
            </w:r>
            <w:r w:rsidRPr="0070385B">
              <w:rPr>
                <w:rFonts w:ascii="Helvetica" w:hAnsi="Helvetica" w:cs="Helvetica"/>
                <w:b/>
                <w:bCs/>
                <w:sz w:val="26"/>
                <w:lang w:eastAsia="en-GB"/>
              </w:rPr>
              <w:br/>
            </w:r>
          </w:p>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652AAD">
            <w:pPr>
              <w:pStyle w:val="NOSSideSubHeading"/>
            </w:pPr>
            <w:r w:rsidRPr="0070385B">
              <w:t>You must be able to:</w:t>
            </w:r>
          </w:p>
          <w:p w:rsidR="004566E9" w:rsidRPr="0070385B" w:rsidRDefault="004566E9" w:rsidP="00652AAD">
            <w:pPr>
              <w:pStyle w:val="NOSSideSubHeading"/>
            </w:pPr>
          </w:p>
        </w:tc>
        <w:tc>
          <w:tcPr>
            <w:tcW w:w="7902" w:type="dxa"/>
          </w:tcPr>
          <w:p w:rsidR="004566E9" w:rsidRPr="0070385B" w:rsidRDefault="004566E9" w:rsidP="004566E9">
            <w:pPr>
              <w:pStyle w:val="NOSBodyHeading"/>
              <w:spacing w:line="360" w:lineRule="auto"/>
              <w:rPr>
                <w:b w:val="0"/>
              </w:rPr>
            </w:pPr>
          </w:p>
          <w:p w:rsidR="004566E9" w:rsidRPr="0070385B" w:rsidRDefault="004566E9" w:rsidP="004566E9">
            <w:pPr>
              <w:pStyle w:val="NOSBodyHeading"/>
              <w:spacing w:line="360" w:lineRule="auto"/>
              <w:rPr>
                <w:b w:val="0"/>
              </w:rPr>
            </w:pPr>
          </w:p>
          <w:p w:rsidR="004566E9" w:rsidRPr="0070385B" w:rsidRDefault="004566E9" w:rsidP="004566E9">
            <w:pPr>
              <w:pStyle w:val="NOSBodyHeading"/>
              <w:spacing w:line="360" w:lineRule="auto"/>
              <w:rPr>
                <w:b w:val="0"/>
              </w:rPr>
            </w:pPr>
          </w:p>
          <w:p w:rsidR="004566E9" w:rsidRPr="0070385B" w:rsidRDefault="004566E9" w:rsidP="00986391">
            <w:pPr>
              <w:pStyle w:val="NOSBodyHeading"/>
              <w:numPr>
                <w:ilvl w:val="0"/>
                <w:numId w:val="74"/>
              </w:numPr>
              <w:spacing w:after="120" w:line="240" w:lineRule="auto"/>
              <w:rPr>
                <w:b w:val="0"/>
              </w:rPr>
            </w:pPr>
            <w:r w:rsidRPr="0070385B">
              <w:rPr>
                <w:b w:val="0"/>
              </w:rPr>
              <w:t>Identify your personal responsibilities and liabilities under health and safety legislation.</w:t>
            </w:r>
          </w:p>
          <w:p w:rsidR="004566E9" w:rsidRPr="0070385B" w:rsidRDefault="004566E9" w:rsidP="00986391">
            <w:pPr>
              <w:pStyle w:val="NOSBodyHeading"/>
              <w:numPr>
                <w:ilvl w:val="0"/>
                <w:numId w:val="74"/>
              </w:numPr>
              <w:spacing w:after="120" w:line="240" w:lineRule="auto"/>
              <w:rPr>
                <w:b w:val="0"/>
              </w:rPr>
            </w:pPr>
            <w:r w:rsidRPr="0070385B">
              <w:rPr>
                <w:b w:val="0"/>
              </w:rPr>
              <w:t xml:space="preserve">Ensure your organisation’s health and safety policy statement </w:t>
            </w:r>
            <w:proofErr w:type="gramStart"/>
            <w:r w:rsidRPr="0070385B">
              <w:rPr>
                <w:b w:val="0"/>
              </w:rPr>
              <w:t>is clearly communicated</w:t>
            </w:r>
            <w:proofErr w:type="gramEnd"/>
            <w:r w:rsidRPr="0070385B">
              <w:rPr>
                <w:b w:val="0"/>
              </w:rPr>
              <w:t xml:space="preserve"> to all people in your area of responsibility and other relevant people.</w:t>
            </w:r>
          </w:p>
          <w:p w:rsidR="004566E9" w:rsidRPr="0070385B" w:rsidRDefault="004566E9" w:rsidP="00986391">
            <w:pPr>
              <w:pStyle w:val="NOSBodyHeading"/>
              <w:numPr>
                <w:ilvl w:val="0"/>
                <w:numId w:val="74"/>
              </w:numPr>
              <w:spacing w:after="120" w:line="240" w:lineRule="auto"/>
              <w:rPr>
                <w:b w:val="0"/>
              </w:rPr>
            </w:pPr>
            <w:r w:rsidRPr="0070385B">
              <w:rPr>
                <w:b w:val="0"/>
              </w:rPr>
              <w:t xml:space="preserve">Ensure the working environments and practices in your area of responsibility comply with your organisation’s health and safety policy statement and </w:t>
            </w:r>
            <w:proofErr w:type="gramStart"/>
            <w:r w:rsidRPr="0070385B">
              <w:rPr>
                <w:b w:val="0"/>
              </w:rPr>
              <w:t>are reviewed</w:t>
            </w:r>
            <w:proofErr w:type="gramEnd"/>
            <w:r w:rsidRPr="0070385B">
              <w:rPr>
                <w:b w:val="0"/>
              </w:rPr>
              <w:t xml:space="preserve"> at regular intervals and in light of significant changes.</w:t>
            </w:r>
          </w:p>
          <w:p w:rsidR="004566E9" w:rsidRPr="0070385B" w:rsidRDefault="004566E9" w:rsidP="00986391">
            <w:pPr>
              <w:pStyle w:val="NOSBodyHeading"/>
              <w:numPr>
                <w:ilvl w:val="0"/>
                <w:numId w:val="74"/>
              </w:numPr>
              <w:spacing w:after="120" w:line="240" w:lineRule="auto"/>
              <w:rPr>
                <w:b w:val="0"/>
              </w:rPr>
            </w:pPr>
            <w:r w:rsidRPr="0070385B">
              <w:rPr>
                <w:b w:val="0"/>
              </w:rPr>
              <w:t>Ensure regular consultation takes place with people in your area of responsibility or their representatives on health and safety issues.</w:t>
            </w:r>
          </w:p>
          <w:p w:rsidR="004566E9" w:rsidRPr="0070385B" w:rsidRDefault="004566E9" w:rsidP="00986391">
            <w:pPr>
              <w:pStyle w:val="NOSBodyHeading"/>
              <w:numPr>
                <w:ilvl w:val="0"/>
                <w:numId w:val="74"/>
              </w:numPr>
              <w:spacing w:after="120" w:line="240" w:lineRule="auto"/>
              <w:rPr>
                <w:b w:val="0"/>
              </w:rPr>
            </w:pPr>
            <w:r w:rsidRPr="0070385B">
              <w:rPr>
                <w:b w:val="0"/>
              </w:rPr>
              <w:t>Ensure that a system is in place for identifying health and safety hazards and assessing risks in your area of responsibility.</w:t>
            </w:r>
          </w:p>
          <w:p w:rsidR="004566E9" w:rsidRPr="0070385B" w:rsidRDefault="004566E9" w:rsidP="00986391">
            <w:pPr>
              <w:pStyle w:val="NOSBodyHeading"/>
              <w:numPr>
                <w:ilvl w:val="0"/>
                <w:numId w:val="74"/>
              </w:numPr>
              <w:spacing w:after="120" w:line="240" w:lineRule="auto"/>
              <w:rPr>
                <w:b w:val="0"/>
              </w:rPr>
            </w:pPr>
            <w:r w:rsidRPr="0070385B">
              <w:rPr>
                <w:b w:val="0"/>
              </w:rPr>
              <w:t>Ensure that a system is in place for identifying and assessing risks to the security of resources in your area of responsibility.</w:t>
            </w:r>
          </w:p>
          <w:p w:rsidR="004566E9" w:rsidRPr="0070385B" w:rsidRDefault="004566E9" w:rsidP="00986391">
            <w:pPr>
              <w:pStyle w:val="NOSBodyHeading"/>
              <w:numPr>
                <w:ilvl w:val="0"/>
                <w:numId w:val="74"/>
              </w:numPr>
              <w:spacing w:after="120" w:line="240" w:lineRule="auto"/>
              <w:rPr>
                <w:b w:val="0"/>
              </w:rPr>
            </w:pPr>
            <w:r w:rsidRPr="0070385B">
              <w:rPr>
                <w:b w:val="0"/>
              </w:rPr>
              <w:t xml:space="preserve">Ensure that prompt and effective action </w:t>
            </w:r>
            <w:proofErr w:type="gramStart"/>
            <w:r w:rsidRPr="0070385B">
              <w:rPr>
                <w:b w:val="0"/>
              </w:rPr>
              <w:t>is taken</w:t>
            </w:r>
            <w:proofErr w:type="gramEnd"/>
            <w:r w:rsidRPr="0070385B">
              <w:rPr>
                <w:b w:val="0"/>
              </w:rPr>
              <w:t xml:space="preserve"> to eliminate or control identified hazards and manage identified risks.</w:t>
            </w:r>
          </w:p>
          <w:p w:rsidR="004566E9" w:rsidRPr="0070385B" w:rsidRDefault="004566E9" w:rsidP="00986391">
            <w:pPr>
              <w:pStyle w:val="NOSBodyHeading"/>
              <w:numPr>
                <w:ilvl w:val="0"/>
                <w:numId w:val="74"/>
              </w:numPr>
              <w:spacing w:after="120" w:line="240" w:lineRule="auto"/>
              <w:rPr>
                <w:b w:val="0"/>
              </w:rPr>
            </w:pPr>
            <w:r w:rsidRPr="0070385B">
              <w:rPr>
                <w:b w:val="0"/>
              </w:rPr>
              <w:t>Refer identified hazards and risks outside your level/area of authority to the appropriate people.</w:t>
            </w:r>
          </w:p>
          <w:p w:rsidR="004566E9" w:rsidRPr="0070385B" w:rsidRDefault="004566E9" w:rsidP="00986391">
            <w:pPr>
              <w:pStyle w:val="NOSBodyHeading"/>
              <w:numPr>
                <w:ilvl w:val="0"/>
                <w:numId w:val="74"/>
              </w:numPr>
              <w:spacing w:after="120" w:line="240" w:lineRule="auto"/>
              <w:rPr>
                <w:b w:val="0"/>
              </w:rPr>
            </w:pPr>
            <w:r w:rsidRPr="0070385B">
              <w:rPr>
                <w:b w:val="0"/>
              </w:rPr>
              <w:t>Ensure that the health and safety of people and the security of resources and information are prime considerations when designing or reviewing working environments and practices.</w:t>
            </w:r>
          </w:p>
          <w:p w:rsidR="004566E9" w:rsidRPr="0070385B" w:rsidRDefault="004566E9" w:rsidP="00986391">
            <w:pPr>
              <w:pStyle w:val="NOSBodyHeading"/>
              <w:numPr>
                <w:ilvl w:val="0"/>
                <w:numId w:val="74"/>
              </w:numPr>
              <w:spacing w:after="120" w:line="240" w:lineRule="auto"/>
              <w:rPr>
                <w:b w:val="0"/>
              </w:rPr>
            </w:pPr>
            <w:r w:rsidRPr="0070385B">
              <w:rPr>
                <w:b w:val="0"/>
              </w:rPr>
              <w:t xml:space="preserve">Ensure that sufficient resources </w:t>
            </w:r>
            <w:proofErr w:type="gramStart"/>
            <w:r w:rsidRPr="0070385B">
              <w:rPr>
                <w:b w:val="0"/>
              </w:rPr>
              <w:t>are allocated</w:t>
            </w:r>
            <w:proofErr w:type="gramEnd"/>
            <w:r w:rsidRPr="0070385B">
              <w:rPr>
                <w:b w:val="0"/>
              </w:rPr>
              <w:t xml:space="preserve"> across your area of responsibility to deal with health, safety and security issues.</w:t>
            </w:r>
          </w:p>
          <w:p w:rsidR="004566E9" w:rsidRPr="0070385B" w:rsidRDefault="004566E9" w:rsidP="00986391">
            <w:pPr>
              <w:pStyle w:val="NOSBodyHeading"/>
              <w:numPr>
                <w:ilvl w:val="0"/>
                <w:numId w:val="74"/>
              </w:numPr>
              <w:spacing w:after="120" w:line="240" w:lineRule="auto"/>
              <w:rPr>
                <w:b w:val="0"/>
              </w:rPr>
            </w:pPr>
            <w:r w:rsidRPr="0070385B">
              <w:rPr>
                <w:b w:val="0"/>
              </w:rPr>
              <w:t>Seek and make use of specialist expertise, where required.</w:t>
            </w:r>
          </w:p>
          <w:p w:rsidR="004566E9" w:rsidRPr="0070385B" w:rsidRDefault="004566E9" w:rsidP="00986391">
            <w:pPr>
              <w:pStyle w:val="NOSBodyHeading"/>
              <w:numPr>
                <w:ilvl w:val="0"/>
                <w:numId w:val="74"/>
              </w:numPr>
              <w:spacing w:after="120" w:line="240" w:lineRule="auto"/>
              <w:rPr>
                <w:b w:val="0"/>
              </w:rPr>
            </w:pPr>
            <w:r w:rsidRPr="0070385B">
              <w:rPr>
                <w:b w:val="0"/>
              </w:rPr>
              <w:t>Ensure that systems are in place for effective monitoring, measuring and reporting of health, safety and security performance in your area of responsibility.</w:t>
            </w:r>
          </w:p>
          <w:p w:rsidR="004566E9" w:rsidRPr="0070385B" w:rsidRDefault="004566E9" w:rsidP="00986391">
            <w:pPr>
              <w:pStyle w:val="NOSBodyHeading"/>
              <w:numPr>
                <w:ilvl w:val="0"/>
                <w:numId w:val="74"/>
              </w:numPr>
              <w:spacing w:after="120" w:line="240" w:lineRule="auto"/>
              <w:rPr>
                <w:b w:val="0"/>
              </w:rPr>
            </w:pPr>
            <w:r w:rsidRPr="0070385B">
              <w:rPr>
                <w:b w:val="0"/>
              </w:rPr>
              <w:t>Demonstrate your personal commitment to health, safety, security and productivity through your actions.</w:t>
            </w:r>
          </w:p>
        </w:tc>
      </w:tr>
    </w:tbl>
    <w:p w:rsidR="004566E9" w:rsidRPr="0070385B" w:rsidRDefault="004566E9" w:rsidP="004566E9"/>
    <w:p w:rsidR="00B422C2" w:rsidRDefault="00B422C2">
      <w:r>
        <w:br w:type="page"/>
      </w:r>
    </w:p>
    <w:p w:rsidR="004566E9" w:rsidRPr="0070385B" w:rsidRDefault="004566E9" w:rsidP="004566E9"/>
    <w:tbl>
      <w:tblPr>
        <w:tblW w:w="0" w:type="auto"/>
        <w:tblLook w:val="00A0" w:firstRow="1" w:lastRow="0" w:firstColumn="1" w:lastColumn="0" w:noHBand="0" w:noVBand="0"/>
      </w:tblPr>
      <w:tblGrid>
        <w:gridCol w:w="2376"/>
        <w:gridCol w:w="6694"/>
      </w:tblGrid>
      <w:tr w:rsidR="000168C8" w:rsidRPr="0070385B" w:rsidTr="004566E9">
        <w:tc>
          <w:tcPr>
            <w:tcW w:w="2518" w:type="dxa"/>
          </w:tcPr>
          <w:p w:rsidR="004566E9" w:rsidRPr="0070385B" w:rsidRDefault="004566E9" w:rsidP="004566E9">
            <w:pPr>
              <w:pStyle w:val="NOSSideHeading"/>
              <w:rPr>
                <w:rFonts w:ascii="Helvetica" w:hAnsi="Helvetica"/>
              </w:rPr>
            </w:pPr>
            <w:r w:rsidRPr="0070385B">
              <w:rPr>
                <w:rFonts w:ascii="Helvetica" w:hAnsi="Helvetica"/>
              </w:rPr>
              <w:t>K</w:t>
            </w:r>
            <w:r w:rsidRPr="0070385B">
              <w:rPr>
                <w:rFonts w:ascii="Helvetica" w:hAnsi="Helvetica"/>
                <w:bCs/>
              </w:rPr>
              <w:t>nowledge and understanding</w:t>
            </w:r>
            <w:r w:rsidRPr="0070385B">
              <w:rPr>
                <w:rFonts w:ascii="Helvetica" w:hAnsi="Helvetica"/>
              </w:rPr>
              <w:br/>
            </w:r>
          </w:p>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652AAD">
            <w:pPr>
              <w:pStyle w:val="NOSSideSubHeading"/>
            </w:pPr>
            <w:r w:rsidRPr="0070385B">
              <w:t>You need to know and understand:</w:t>
            </w:r>
          </w:p>
          <w:p w:rsidR="004566E9" w:rsidRPr="0070385B" w:rsidRDefault="004566E9" w:rsidP="00652AAD">
            <w:pPr>
              <w:pStyle w:val="NOSSideSubHeading"/>
            </w:pPr>
          </w:p>
          <w:p w:rsidR="004566E9" w:rsidRPr="0070385B" w:rsidRDefault="004566E9" w:rsidP="00652AAD">
            <w:pPr>
              <w:pStyle w:val="NOSSideSubHeading"/>
            </w:pPr>
          </w:p>
        </w:tc>
        <w:tc>
          <w:tcPr>
            <w:tcW w:w="7902" w:type="dxa"/>
          </w:tcPr>
          <w:p w:rsidR="004566E9" w:rsidRPr="0070385B" w:rsidRDefault="004566E9" w:rsidP="004566E9">
            <w:pPr>
              <w:pStyle w:val="NOSBodyHeading"/>
              <w:spacing w:line="360" w:lineRule="auto"/>
              <w:rPr>
                <w:rFonts w:cs="Arial"/>
              </w:rPr>
            </w:pPr>
          </w:p>
          <w:p w:rsidR="004566E9" w:rsidRPr="0070385B" w:rsidRDefault="004566E9" w:rsidP="004566E9">
            <w:pPr>
              <w:pStyle w:val="NOSBodyHeading"/>
              <w:spacing w:line="360" w:lineRule="auto"/>
              <w:rPr>
                <w:rFonts w:cs="Arial"/>
              </w:rPr>
            </w:pPr>
          </w:p>
          <w:p w:rsidR="004566E9" w:rsidRPr="0070385B" w:rsidRDefault="004566E9" w:rsidP="004566E9">
            <w:pPr>
              <w:pStyle w:val="NOSBodyHeading"/>
              <w:spacing w:line="360" w:lineRule="auto"/>
              <w:rPr>
                <w:rFonts w:cs="Arial"/>
              </w:rPr>
            </w:pPr>
            <w:r w:rsidRPr="0070385B">
              <w:rPr>
                <w:rFonts w:cs="Arial"/>
              </w:rPr>
              <w:t xml:space="preserve">General knowledge and understanding </w:t>
            </w:r>
          </w:p>
          <w:p w:rsidR="004566E9" w:rsidRPr="0070385B" w:rsidRDefault="004566E9" w:rsidP="00986391">
            <w:pPr>
              <w:pStyle w:val="NOSBodyHeading"/>
              <w:numPr>
                <w:ilvl w:val="0"/>
                <w:numId w:val="75"/>
              </w:numPr>
              <w:spacing w:after="120" w:line="240" w:lineRule="auto"/>
              <w:ind w:left="567"/>
              <w:rPr>
                <w:rFonts w:cs="Arial"/>
                <w:b w:val="0"/>
              </w:rPr>
            </w:pPr>
            <w:r w:rsidRPr="0070385B">
              <w:rPr>
                <w:rFonts w:cs="Arial"/>
                <w:b w:val="0"/>
              </w:rPr>
              <w:t>Why health, safety and security in the workplace are important.</w:t>
            </w:r>
          </w:p>
          <w:p w:rsidR="004566E9" w:rsidRPr="0070385B" w:rsidRDefault="004566E9" w:rsidP="00986391">
            <w:pPr>
              <w:pStyle w:val="NOSBodyHeading"/>
              <w:numPr>
                <w:ilvl w:val="0"/>
                <w:numId w:val="75"/>
              </w:numPr>
              <w:spacing w:after="120" w:line="240" w:lineRule="auto"/>
              <w:ind w:left="567"/>
              <w:rPr>
                <w:rFonts w:cs="Arial"/>
                <w:b w:val="0"/>
              </w:rPr>
            </w:pPr>
            <w:r w:rsidRPr="0070385B">
              <w:rPr>
                <w:rFonts w:cs="Arial"/>
                <w:b w:val="0"/>
              </w:rPr>
              <w:t>Your personal responsibilities and liabilities under health and safety legislation.</w:t>
            </w:r>
          </w:p>
          <w:p w:rsidR="004566E9" w:rsidRPr="0070385B" w:rsidRDefault="004566E9" w:rsidP="00986391">
            <w:pPr>
              <w:pStyle w:val="NOSBodyHeading"/>
              <w:numPr>
                <w:ilvl w:val="0"/>
                <w:numId w:val="75"/>
              </w:numPr>
              <w:spacing w:after="120" w:line="240" w:lineRule="auto"/>
              <w:ind w:left="567"/>
              <w:rPr>
                <w:rFonts w:cs="Arial"/>
                <w:b w:val="0"/>
              </w:rPr>
            </w:pPr>
            <w:r w:rsidRPr="0070385B">
              <w:rPr>
                <w:rFonts w:cs="Arial"/>
                <w:b w:val="0"/>
              </w:rPr>
              <w:t>How to keep up with legislative and other developments relating to health and safety.</w:t>
            </w:r>
          </w:p>
          <w:p w:rsidR="004566E9" w:rsidRPr="0070385B" w:rsidRDefault="004566E9" w:rsidP="00986391">
            <w:pPr>
              <w:pStyle w:val="NOSBodyHeading"/>
              <w:numPr>
                <w:ilvl w:val="0"/>
                <w:numId w:val="75"/>
              </w:numPr>
              <w:spacing w:after="120" w:line="240" w:lineRule="auto"/>
              <w:ind w:left="567"/>
              <w:rPr>
                <w:rFonts w:cs="Arial"/>
                <w:b w:val="0"/>
              </w:rPr>
            </w:pPr>
            <w:r w:rsidRPr="0070385B">
              <w:rPr>
                <w:rFonts w:cs="Arial"/>
                <w:b w:val="0"/>
              </w:rPr>
              <w:t>The requirement for organisations to have a written health and safety policy statement.</w:t>
            </w:r>
          </w:p>
          <w:p w:rsidR="004566E9" w:rsidRPr="0070385B" w:rsidRDefault="004566E9" w:rsidP="00986391">
            <w:pPr>
              <w:pStyle w:val="NOSBodyHeading"/>
              <w:numPr>
                <w:ilvl w:val="0"/>
                <w:numId w:val="75"/>
              </w:numPr>
              <w:spacing w:after="120" w:line="240" w:lineRule="auto"/>
              <w:ind w:left="567"/>
              <w:rPr>
                <w:rFonts w:cs="Arial"/>
                <w:b w:val="0"/>
              </w:rPr>
            </w:pPr>
            <w:r w:rsidRPr="0070385B">
              <w:rPr>
                <w:rFonts w:cs="Arial"/>
                <w:b w:val="0"/>
              </w:rPr>
              <w:t>How to communicate the written health and safety policy statement to people who work in your area of responsibility and other relevant parties.</w:t>
            </w:r>
          </w:p>
          <w:p w:rsidR="004566E9" w:rsidRPr="0070385B" w:rsidRDefault="004566E9" w:rsidP="00986391">
            <w:pPr>
              <w:pStyle w:val="NOSBodyHeading"/>
              <w:numPr>
                <w:ilvl w:val="0"/>
                <w:numId w:val="75"/>
              </w:numPr>
              <w:spacing w:after="120" w:line="240" w:lineRule="auto"/>
              <w:ind w:left="567"/>
              <w:rPr>
                <w:rFonts w:cs="Arial"/>
                <w:b w:val="0"/>
              </w:rPr>
            </w:pPr>
            <w:r w:rsidRPr="0070385B">
              <w:rPr>
                <w:rFonts w:cs="Arial"/>
                <w:b w:val="0"/>
              </w:rPr>
              <w:t>How and when to review the application of the written health and safety policy statement in your area of responsibility and produce/provide findings to inform development.</w:t>
            </w:r>
          </w:p>
          <w:p w:rsidR="004566E9" w:rsidRPr="0070385B" w:rsidRDefault="004566E9" w:rsidP="00986391">
            <w:pPr>
              <w:pStyle w:val="NOSBodyHeading"/>
              <w:numPr>
                <w:ilvl w:val="0"/>
                <w:numId w:val="75"/>
              </w:numPr>
              <w:spacing w:after="120" w:line="240" w:lineRule="auto"/>
              <w:ind w:left="567"/>
              <w:rPr>
                <w:rFonts w:cs="Arial"/>
                <w:b w:val="0"/>
              </w:rPr>
            </w:pPr>
            <w:r w:rsidRPr="0070385B">
              <w:rPr>
                <w:rFonts w:cs="Arial"/>
                <w:b w:val="0"/>
              </w:rPr>
              <w:t xml:space="preserve">How to identify risks to the security of </w:t>
            </w:r>
            <w:proofErr w:type="gramStart"/>
            <w:r w:rsidRPr="0070385B">
              <w:rPr>
                <w:rFonts w:cs="Arial"/>
                <w:b w:val="0"/>
              </w:rPr>
              <w:t>resources and information</w:t>
            </w:r>
            <w:proofErr w:type="gramEnd"/>
            <w:r w:rsidRPr="0070385B">
              <w:rPr>
                <w:rFonts w:cs="Arial"/>
                <w:b w:val="0"/>
              </w:rPr>
              <w:t xml:space="preserve"> and actions you can take to mitigate these risks.</w:t>
            </w:r>
          </w:p>
          <w:p w:rsidR="004566E9" w:rsidRPr="0070385B" w:rsidRDefault="004566E9" w:rsidP="00986391">
            <w:pPr>
              <w:pStyle w:val="NOSBodyHeading"/>
              <w:numPr>
                <w:ilvl w:val="0"/>
                <w:numId w:val="75"/>
              </w:numPr>
              <w:spacing w:after="120" w:line="240" w:lineRule="auto"/>
              <w:ind w:left="567"/>
              <w:rPr>
                <w:rFonts w:cs="Arial"/>
                <w:b w:val="0"/>
              </w:rPr>
            </w:pPr>
            <w:r w:rsidRPr="0070385B">
              <w:rPr>
                <w:rFonts w:cs="Arial"/>
                <w:b w:val="0"/>
              </w:rPr>
              <w:t>How and when to consult with people in your area of responsibility or their representatives on health, safety and security issues.</w:t>
            </w:r>
          </w:p>
          <w:p w:rsidR="004566E9" w:rsidRPr="0070385B" w:rsidRDefault="004566E9" w:rsidP="00986391">
            <w:pPr>
              <w:pStyle w:val="NOSBodyHeading"/>
              <w:numPr>
                <w:ilvl w:val="0"/>
                <w:numId w:val="75"/>
              </w:numPr>
              <w:spacing w:after="120" w:line="240" w:lineRule="auto"/>
              <w:ind w:left="567"/>
              <w:rPr>
                <w:rFonts w:cs="Arial"/>
                <w:b w:val="0"/>
              </w:rPr>
            </w:pPr>
            <w:r w:rsidRPr="0070385B">
              <w:rPr>
                <w:rFonts w:cs="Arial"/>
                <w:b w:val="0"/>
              </w:rPr>
              <w:t>Sources of specialist expertise in relation to health, safety and security.</w:t>
            </w:r>
          </w:p>
          <w:p w:rsidR="004566E9" w:rsidRPr="0070385B" w:rsidRDefault="004566E9" w:rsidP="00986391">
            <w:pPr>
              <w:pStyle w:val="NOSBodyHeading"/>
              <w:numPr>
                <w:ilvl w:val="0"/>
                <w:numId w:val="75"/>
              </w:numPr>
              <w:spacing w:after="120" w:line="240" w:lineRule="auto"/>
              <w:ind w:left="567"/>
              <w:rPr>
                <w:rFonts w:cs="Arial"/>
                <w:b w:val="0"/>
              </w:rPr>
            </w:pPr>
            <w:r w:rsidRPr="0070385B">
              <w:rPr>
                <w:rFonts w:cs="Arial"/>
                <w:b w:val="0"/>
              </w:rPr>
              <w:t xml:space="preserve">Ways of developing a culture in your area of </w:t>
            </w:r>
            <w:proofErr w:type="gramStart"/>
            <w:r w:rsidRPr="0070385B">
              <w:rPr>
                <w:rFonts w:cs="Arial"/>
                <w:b w:val="0"/>
              </w:rPr>
              <w:t>responsibility which</w:t>
            </w:r>
            <w:proofErr w:type="gramEnd"/>
            <w:r w:rsidRPr="0070385B">
              <w:rPr>
                <w:rFonts w:cs="Arial"/>
                <w:b w:val="0"/>
              </w:rPr>
              <w:t xml:space="preserve"> puts health, safety and security first.</w:t>
            </w:r>
          </w:p>
          <w:p w:rsidR="004566E9" w:rsidRPr="0070385B" w:rsidRDefault="004566E9" w:rsidP="00986391">
            <w:pPr>
              <w:pStyle w:val="NOSBodyHeading"/>
              <w:numPr>
                <w:ilvl w:val="0"/>
                <w:numId w:val="75"/>
              </w:numPr>
              <w:spacing w:after="120" w:line="240" w:lineRule="auto"/>
              <w:ind w:left="567"/>
              <w:rPr>
                <w:rFonts w:cs="Arial"/>
                <w:b w:val="0"/>
              </w:rPr>
            </w:pPr>
            <w:r w:rsidRPr="0070385B">
              <w:rPr>
                <w:rFonts w:cs="Arial"/>
                <w:b w:val="0"/>
              </w:rPr>
              <w:t>The type of hazards and risks that may arise in relation to health and safety – how to establish and use systems for identifying hazards and assessing risks and the type of actions that should be taken to control or eliminate them.</w:t>
            </w:r>
          </w:p>
          <w:p w:rsidR="004566E9" w:rsidRPr="0070385B" w:rsidRDefault="004566E9" w:rsidP="00986391">
            <w:pPr>
              <w:pStyle w:val="NOSBodyHeading"/>
              <w:numPr>
                <w:ilvl w:val="0"/>
                <w:numId w:val="75"/>
              </w:numPr>
              <w:spacing w:after="120" w:line="240" w:lineRule="auto"/>
              <w:ind w:left="567"/>
              <w:rPr>
                <w:rFonts w:cs="Arial"/>
                <w:b w:val="0"/>
              </w:rPr>
            </w:pPr>
            <w:r w:rsidRPr="0070385B">
              <w:rPr>
                <w:rFonts w:cs="Arial"/>
                <w:b w:val="0"/>
              </w:rPr>
              <w:t>How to establish systems for monitoring, measuring and reporting on health, safety and security performance in your area of responsibility.</w:t>
            </w:r>
          </w:p>
          <w:p w:rsidR="004566E9" w:rsidRPr="0070385B" w:rsidRDefault="004566E9" w:rsidP="00986391">
            <w:pPr>
              <w:pStyle w:val="NOSBodyHeading"/>
              <w:numPr>
                <w:ilvl w:val="0"/>
                <w:numId w:val="75"/>
              </w:numPr>
              <w:spacing w:after="120" w:line="240" w:lineRule="auto"/>
              <w:ind w:left="567"/>
              <w:rPr>
                <w:rFonts w:cs="Arial"/>
                <w:b w:val="0"/>
              </w:rPr>
            </w:pPr>
            <w:r w:rsidRPr="0070385B">
              <w:rPr>
                <w:rFonts w:cs="Arial"/>
                <w:b w:val="0"/>
              </w:rPr>
              <w:t>Why and how health, safety and security should inform planning and decision-making.</w:t>
            </w:r>
          </w:p>
          <w:p w:rsidR="004566E9" w:rsidRPr="0070385B" w:rsidRDefault="004566E9" w:rsidP="00986391">
            <w:pPr>
              <w:pStyle w:val="NOSBodyHeading"/>
              <w:numPr>
                <w:ilvl w:val="0"/>
                <w:numId w:val="75"/>
              </w:numPr>
              <w:spacing w:after="120" w:line="240" w:lineRule="auto"/>
              <w:ind w:left="567"/>
              <w:rPr>
                <w:rFonts w:cs="Arial"/>
                <w:b w:val="0"/>
              </w:rPr>
            </w:pPr>
            <w:r w:rsidRPr="0070385B">
              <w:rPr>
                <w:rFonts w:cs="Arial"/>
                <w:b w:val="0"/>
              </w:rPr>
              <w:t>The importance of setting a good example to others in relation to health, safety and security.</w:t>
            </w:r>
          </w:p>
          <w:p w:rsidR="004566E9" w:rsidRPr="0070385B" w:rsidRDefault="004566E9" w:rsidP="00986391">
            <w:pPr>
              <w:pStyle w:val="NOSBodyHeading"/>
              <w:numPr>
                <w:ilvl w:val="0"/>
                <w:numId w:val="75"/>
              </w:numPr>
              <w:spacing w:after="120" w:line="240" w:lineRule="auto"/>
              <w:ind w:left="567"/>
              <w:rPr>
                <w:b w:val="0"/>
              </w:rPr>
            </w:pPr>
            <w:r w:rsidRPr="0070385B">
              <w:rPr>
                <w:rFonts w:cs="Arial"/>
                <w:b w:val="0"/>
              </w:rPr>
              <w:lastRenderedPageBreak/>
              <w:t>The type of resources required to deal with health, safety and security issues.</w:t>
            </w:r>
          </w:p>
        </w:tc>
      </w:tr>
      <w:tr w:rsidR="000168C8" w:rsidRPr="0070385B" w:rsidTr="004566E9">
        <w:tc>
          <w:tcPr>
            <w:tcW w:w="2518" w:type="dxa"/>
          </w:tcPr>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652AAD">
            <w:pPr>
              <w:pStyle w:val="NOSSideSubHeading"/>
            </w:pPr>
            <w:r w:rsidRPr="0070385B">
              <w:t>You need to know and understand:</w:t>
            </w:r>
          </w:p>
          <w:p w:rsidR="004566E9" w:rsidRPr="0070385B" w:rsidRDefault="004566E9" w:rsidP="004566E9">
            <w:pPr>
              <w:pStyle w:val="NOSSideHeading"/>
              <w:rPr>
                <w:rFonts w:ascii="Helvetica" w:hAnsi="Helvetica"/>
              </w:rPr>
            </w:pPr>
          </w:p>
          <w:p w:rsidR="004566E9" w:rsidRPr="0070385B" w:rsidRDefault="004566E9" w:rsidP="004566E9">
            <w:pPr>
              <w:pStyle w:val="NOSSideHeading"/>
              <w:rPr>
                <w:rFonts w:ascii="Helvetica" w:hAnsi="Helvetica"/>
              </w:rPr>
            </w:pPr>
          </w:p>
        </w:tc>
        <w:tc>
          <w:tcPr>
            <w:tcW w:w="7902" w:type="dxa"/>
          </w:tcPr>
          <w:p w:rsidR="004566E9" w:rsidRPr="0070385B" w:rsidRDefault="004566E9" w:rsidP="004566E9">
            <w:pPr>
              <w:pStyle w:val="NOSBodyHeading"/>
              <w:spacing w:line="360" w:lineRule="auto"/>
            </w:pPr>
          </w:p>
          <w:p w:rsidR="004566E9" w:rsidRPr="0070385B" w:rsidRDefault="004566E9" w:rsidP="004566E9">
            <w:pPr>
              <w:pStyle w:val="NOSBodyHeading"/>
              <w:spacing w:line="360" w:lineRule="auto"/>
            </w:pPr>
            <w:r w:rsidRPr="0070385B">
              <w:t xml:space="preserve">Industry/sector specific knowledge and understanding </w:t>
            </w:r>
          </w:p>
          <w:p w:rsidR="004566E9" w:rsidRPr="0070385B" w:rsidRDefault="004566E9" w:rsidP="00986391">
            <w:pPr>
              <w:pStyle w:val="NOSBodyHeading"/>
              <w:numPr>
                <w:ilvl w:val="0"/>
                <w:numId w:val="75"/>
              </w:numPr>
              <w:spacing w:after="120" w:line="240" w:lineRule="auto"/>
              <w:ind w:left="567"/>
              <w:rPr>
                <w:b w:val="0"/>
              </w:rPr>
            </w:pPr>
            <w:r w:rsidRPr="0070385B">
              <w:rPr>
                <w:b w:val="0"/>
              </w:rPr>
              <w:t>Sector-specific legislation, regulations, guidelines and codes of practice relating to health, safety and security.</w:t>
            </w:r>
          </w:p>
          <w:p w:rsidR="004566E9" w:rsidRPr="0070385B" w:rsidRDefault="004566E9" w:rsidP="00986391">
            <w:pPr>
              <w:pStyle w:val="NOSBodyHeading"/>
              <w:numPr>
                <w:ilvl w:val="0"/>
                <w:numId w:val="75"/>
              </w:numPr>
              <w:spacing w:after="120" w:line="240" w:lineRule="auto"/>
              <w:ind w:left="567"/>
              <w:rPr>
                <w:b w:val="0"/>
              </w:rPr>
            </w:pPr>
            <w:r w:rsidRPr="0070385B">
              <w:rPr>
                <w:b w:val="0"/>
              </w:rPr>
              <w:t xml:space="preserve">Health, safety and security risks, issues and </w:t>
            </w:r>
            <w:proofErr w:type="gramStart"/>
            <w:r w:rsidRPr="0070385B">
              <w:rPr>
                <w:b w:val="0"/>
              </w:rPr>
              <w:t>developments which</w:t>
            </w:r>
            <w:proofErr w:type="gramEnd"/>
            <w:r w:rsidRPr="0070385B">
              <w:rPr>
                <w:b w:val="0"/>
              </w:rPr>
              <w:t xml:space="preserve"> are particular to the industry or sector.</w:t>
            </w:r>
          </w:p>
        </w:tc>
      </w:tr>
      <w:tr w:rsidR="000168C8" w:rsidRPr="0070385B" w:rsidTr="004566E9">
        <w:tc>
          <w:tcPr>
            <w:tcW w:w="2518" w:type="dxa"/>
          </w:tcPr>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652AAD">
            <w:pPr>
              <w:pStyle w:val="NOSSideSubHeading"/>
            </w:pPr>
          </w:p>
          <w:p w:rsidR="004566E9" w:rsidRPr="0070385B" w:rsidRDefault="004566E9" w:rsidP="00652AAD">
            <w:pPr>
              <w:pStyle w:val="NOSSideSubHeading"/>
            </w:pPr>
          </w:p>
          <w:p w:rsidR="004566E9" w:rsidRPr="0070385B" w:rsidRDefault="004566E9" w:rsidP="00652AAD">
            <w:pPr>
              <w:pStyle w:val="NOSSideSubHeading"/>
            </w:pPr>
            <w:r w:rsidRPr="0070385B">
              <w:t>You need to know and understand:</w:t>
            </w:r>
          </w:p>
          <w:p w:rsidR="004566E9" w:rsidRPr="0070385B" w:rsidRDefault="004566E9" w:rsidP="004566E9">
            <w:pPr>
              <w:pStyle w:val="NOSSideHeading"/>
              <w:rPr>
                <w:rFonts w:ascii="Helvetica" w:hAnsi="Helvetica"/>
              </w:rPr>
            </w:pPr>
          </w:p>
          <w:p w:rsidR="004566E9" w:rsidRPr="0070385B" w:rsidRDefault="004566E9" w:rsidP="004566E9">
            <w:pPr>
              <w:pStyle w:val="NOSSideHeading"/>
              <w:rPr>
                <w:rFonts w:ascii="Helvetica" w:hAnsi="Helvetica"/>
              </w:rPr>
            </w:pPr>
          </w:p>
        </w:tc>
        <w:tc>
          <w:tcPr>
            <w:tcW w:w="7902" w:type="dxa"/>
          </w:tcPr>
          <w:p w:rsidR="004566E9" w:rsidRPr="0070385B" w:rsidRDefault="004566E9" w:rsidP="004566E9">
            <w:pPr>
              <w:pStyle w:val="NOSBodyHeading"/>
              <w:spacing w:line="360" w:lineRule="auto"/>
            </w:pPr>
          </w:p>
          <w:p w:rsidR="004566E9" w:rsidRPr="0070385B" w:rsidRDefault="004566E9" w:rsidP="004566E9">
            <w:pPr>
              <w:pStyle w:val="NOSBodyHeading"/>
              <w:spacing w:line="360" w:lineRule="auto"/>
            </w:pPr>
            <w:r w:rsidRPr="0070385B">
              <w:t xml:space="preserve">Context specific knowledge and understanding </w:t>
            </w:r>
          </w:p>
          <w:p w:rsidR="004566E9" w:rsidRPr="0070385B" w:rsidRDefault="004566E9" w:rsidP="00986391">
            <w:pPr>
              <w:pStyle w:val="NOSBodyHeading"/>
              <w:numPr>
                <w:ilvl w:val="0"/>
                <w:numId w:val="75"/>
              </w:numPr>
              <w:spacing w:after="120" w:line="240" w:lineRule="auto"/>
              <w:ind w:left="567"/>
              <w:rPr>
                <w:b w:val="0"/>
              </w:rPr>
            </w:pPr>
            <w:r w:rsidRPr="0070385B">
              <w:rPr>
                <w:b w:val="0"/>
              </w:rPr>
              <w:t>Other relevant people with an interest in health, safety and security in your area of responsibility.</w:t>
            </w:r>
          </w:p>
          <w:p w:rsidR="004566E9" w:rsidRPr="0070385B" w:rsidRDefault="004566E9" w:rsidP="00986391">
            <w:pPr>
              <w:pStyle w:val="NOSBodyHeading"/>
              <w:numPr>
                <w:ilvl w:val="0"/>
                <w:numId w:val="75"/>
              </w:numPr>
              <w:spacing w:after="120" w:line="240" w:lineRule="auto"/>
              <w:ind w:left="567"/>
              <w:rPr>
                <w:b w:val="0"/>
              </w:rPr>
            </w:pPr>
            <w:r w:rsidRPr="0070385B">
              <w:rPr>
                <w:b w:val="0"/>
              </w:rPr>
              <w:t xml:space="preserve">Your organisation’s written health and safety policy statement and how it </w:t>
            </w:r>
            <w:proofErr w:type="gramStart"/>
            <w:r w:rsidRPr="0070385B">
              <w:rPr>
                <w:b w:val="0"/>
              </w:rPr>
              <w:t>is communicated</w:t>
            </w:r>
            <w:proofErr w:type="gramEnd"/>
            <w:r w:rsidRPr="0070385B">
              <w:rPr>
                <w:b w:val="0"/>
              </w:rPr>
              <w:t xml:space="preserve"> to people who work for your organisation, people in your area and to other relevant parties.</w:t>
            </w:r>
          </w:p>
          <w:p w:rsidR="004566E9" w:rsidRPr="0070385B" w:rsidRDefault="004566E9" w:rsidP="00986391">
            <w:pPr>
              <w:pStyle w:val="NOSBodyHeading"/>
              <w:numPr>
                <w:ilvl w:val="0"/>
                <w:numId w:val="75"/>
              </w:numPr>
              <w:spacing w:after="120" w:line="240" w:lineRule="auto"/>
              <w:ind w:left="567"/>
              <w:rPr>
                <w:b w:val="0"/>
              </w:rPr>
            </w:pPr>
            <w:r w:rsidRPr="0070385B">
              <w:rPr>
                <w:b w:val="0"/>
              </w:rPr>
              <w:t>Sources of specialist expertise.</w:t>
            </w:r>
          </w:p>
          <w:p w:rsidR="004566E9" w:rsidRPr="0070385B" w:rsidRDefault="004566E9" w:rsidP="00986391">
            <w:pPr>
              <w:pStyle w:val="NOSBodyHeading"/>
              <w:numPr>
                <w:ilvl w:val="0"/>
                <w:numId w:val="75"/>
              </w:numPr>
              <w:spacing w:after="120" w:line="240" w:lineRule="auto"/>
              <w:ind w:left="567"/>
              <w:rPr>
                <w:b w:val="0"/>
              </w:rPr>
            </w:pPr>
            <w:r w:rsidRPr="0070385B">
              <w:rPr>
                <w:b w:val="0"/>
              </w:rPr>
              <w:t>The operational plans for your area of responsibility.</w:t>
            </w:r>
          </w:p>
          <w:p w:rsidR="004566E9" w:rsidRPr="0070385B" w:rsidRDefault="004566E9" w:rsidP="00986391">
            <w:pPr>
              <w:pStyle w:val="NOSBodyHeading"/>
              <w:numPr>
                <w:ilvl w:val="0"/>
                <w:numId w:val="75"/>
              </w:numPr>
              <w:spacing w:after="120" w:line="240" w:lineRule="auto"/>
              <w:ind w:left="567"/>
              <w:rPr>
                <w:b w:val="0"/>
              </w:rPr>
            </w:pPr>
            <w:r w:rsidRPr="0070385B">
              <w:rPr>
                <w:b w:val="0"/>
              </w:rPr>
              <w:t>The resources allocated to and across your area of responsibility for health, safety and security.</w:t>
            </w:r>
          </w:p>
          <w:p w:rsidR="004566E9" w:rsidRPr="0070385B" w:rsidRDefault="004566E9" w:rsidP="00986391">
            <w:pPr>
              <w:pStyle w:val="NOSBodyHeading"/>
              <w:numPr>
                <w:ilvl w:val="0"/>
                <w:numId w:val="75"/>
              </w:numPr>
              <w:spacing w:after="120" w:line="240" w:lineRule="auto"/>
              <w:ind w:left="567"/>
              <w:rPr>
                <w:b w:val="0"/>
              </w:rPr>
            </w:pPr>
            <w:r w:rsidRPr="0070385B">
              <w:rPr>
                <w:b w:val="0"/>
              </w:rPr>
              <w:t>Allocated responsibilities for health, safety and security in your area and your organisation in general.</w:t>
            </w:r>
          </w:p>
          <w:p w:rsidR="004566E9" w:rsidRPr="0070385B" w:rsidRDefault="004566E9" w:rsidP="00986391">
            <w:pPr>
              <w:pStyle w:val="NOSBodyHeading"/>
              <w:numPr>
                <w:ilvl w:val="0"/>
                <w:numId w:val="75"/>
              </w:numPr>
              <w:spacing w:after="120" w:line="240" w:lineRule="auto"/>
              <w:ind w:left="567"/>
              <w:rPr>
                <w:b w:val="0"/>
              </w:rPr>
            </w:pPr>
            <w:r w:rsidRPr="0070385B">
              <w:rPr>
                <w:b w:val="0"/>
              </w:rPr>
              <w:t>Systems in place in your area of responsibility for identifying hazards and assessing risks and taking action.</w:t>
            </w:r>
          </w:p>
          <w:p w:rsidR="004566E9" w:rsidRPr="0070385B" w:rsidRDefault="004566E9" w:rsidP="00986391">
            <w:pPr>
              <w:pStyle w:val="NOSBodyHeading"/>
              <w:numPr>
                <w:ilvl w:val="0"/>
                <w:numId w:val="75"/>
              </w:numPr>
              <w:spacing w:after="120" w:line="240" w:lineRule="auto"/>
              <w:ind w:left="567"/>
              <w:rPr>
                <w:b w:val="0"/>
              </w:rPr>
            </w:pPr>
            <w:r w:rsidRPr="0070385B">
              <w:rPr>
                <w:b w:val="0"/>
              </w:rPr>
              <w:t>Whom to refer to when identified hazards or risks are outside your level/area of authority.</w:t>
            </w:r>
          </w:p>
          <w:p w:rsidR="004566E9" w:rsidRPr="0070385B" w:rsidRDefault="004566E9" w:rsidP="00986391">
            <w:pPr>
              <w:pStyle w:val="NOSBodyHeading"/>
              <w:numPr>
                <w:ilvl w:val="0"/>
                <w:numId w:val="75"/>
              </w:numPr>
              <w:spacing w:after="120" w:line="240" w:lineRule="auto"/>
              <w:ind w:left="567"/>
              <w:rPr>
                <w:b w:val="0"/>
              </w:rPr>
            </w:pPr>
            <w:r w:rsidRPr="0070385B">
              <w:rPr>
                <w:b w:val="0"/>
              </w:rPr>
              <w:t>Systems in place for monitoring, measuring and reporting of health, safety and security performance in your area of responsibility.</w:t>
            </w:r>
          </w:p>
        </w:tc>
      </w:tr>
    </w:tbl>
    <w:p w:rsidR="004566E9" w:rsidRPr="0070385B" w:rsidRDefault="004566E9" w:rsidP="004566E9">
      <w:r w:rsidRPr="0070385B">
        <w:t xml:space="preserve"> </w:t>
      </w:r>
      <w:r w:rsidRPr="0070385B">
        <w:br w:type="page"/>
      </w:r>
    </w:p>
    <w:tbl>
      <w:tblPr>
        <w:tblW w:w="0" w:type="auto"/>
        <w:tblLook w:val="00A0" w:firstRow="1" w:lastRow="0" w:firstColumn="1" w:lastColumn="0" w:noHBand="0" w:noVBand="0"/>
      </w:tblPr>
      <w:tblGrid>
        <w:gridCol w:w="2403"/>
        <w:gridCol w:w="6667"/>
      </w:tblGrid>
      <w:tr w:rsidR="000168C8" w:rsidRPr="0070385B" w:rsidTr="004566E9">
        <w:tc>
          <w:tcPr>
            <w:tcW w:w="2626" w:type="dxa"/>
          </w:tcPr>
          <w:p w:rsidR="004566E9" w:rsidRPr="0070385B" w:rsidRDefault="004566E9" w:rsidP="004566E9">
            <w:pPr>
              <w:pStyle w:val="NOSSideHeading"/>
            </w:pPr>
            <w:r w:rsidRPr="0070385B">
              <w:lastRenderedPageBreak/>
              <w:t>Behaviours</w:t>
            </w:r>
          </w:p>
          <w:p w:rsidR="004566E9" w:rsidRPr="0070385B" w:rsidRDefault="004566E9" w:rsidP="004566E9">
            <w:pPr>
              <w:spacing w:line="300" w:lineRule="exact"/>
            </w:pPr>
          </w:p>
          <w:p w:rsidR="004566E9" w:rsidRPr="0070385B" w:rsidRDefault="004566E9" w:rsidP="00652AAD">
            <w:pPr>
              <w:pStyle w:val="NOSSideSubHeading"/>
            </w:pPr>
            <w:r w:rsidRPr="0070385B">
              <w:t>When performing to this standard, you are likely to demonstrate the following behaviours:</w:t>
            </w:r>
          </w:p>
          <w:p w:rsidR="004566E9" w:rsidRPr="0070385B" w:rsidRDefault="004566E9" w:rsidP="004566E9">
            <w:pPr>
              <w:spacing w:line="300" w:lineRule="exact"/>
            </w:pPr>
          </w:p>
        </w:tc>
        <w:tc>
          <w:tcPr>
            <w:tcW w:w="7794" w:type="dxa"/>
          </w:tcPr>
          <w:p w:rsidR="004566E9" w:rsidRPr="0070385B" w:rsidRDefault="004566E9" w:rsidP="004566E9">
            <w:pPr>
              <w:pStyle w:val="ListParagraph"/>
              <w:ind w:left="0"/>
              <w:rPr>
                <w:rFonts w:cs="Arial"/>
                <w:lang w:val="en-GB"/>
              </w:rPr>
            </w:pPr>
          </w:p>
          <w:p w:rsidR="004566E9" w:rsidRPr="0070385B" w:rsidRDefault="004566E9" w:rsidP="004566E9">
            <w:pPr>
              <w:pStyle w:val="ListParagraph"/>
              <w:ind w:left="0"/>
              <w:rPr>
                <w:rFonts w:cs="Arial"/>
                <w:lang w:val="en-GB"/>
              </w:rPr>
            </w:pPr>
          </w:p>
          <w:p w:rsidR="004566E9" w:rsidRPr="0070385B" w:rsidRDefault="004566E9" w:rsidP="00986391">
            <w:pPr>
              <w:pStyle w:val="ListParagraph"/>
              <w:numPr>
                <w:ilvl w:val="0"/>
                <w:numId w:val="73"/>
              </w:numPr>
              <w:ind w:left="544" w:hanging="544"/>
              <w:contextualSpacing w:val="0"/>
              <w:rPr>
                <w:rFonts w:cs="Arial"/>
                <w:lang w:val="en-GB"/>
              </w:rPr>
            </w:pPr>
            <w:r w:rsidRPr="0070385B">
              <w:rPr>
                <w:rFonts w:cs="Arial"/>
                <w:lang w:val="en-GB"/>
              </w:rPr>
              <w:t>Recognise changes in circumstances promptly and adjust plans and activities accordingly</w:t>
            </w:r>
          </w:p>
          <w:p w:rsidR="004566E9" w:rsidRPr="0070385B" w:rsidRDefault="004566E9" w:rsidP="00986391">
            <w:pPr>
              <w:pStyle w:val="ListParagraph"/>
              <w:numPr>
                <w:ilvl w:val="0"/>
                <w:numId w:val="73"/>
              </w:numPr>
              <w:ind w:left="544" w:hanging="544"/>
              <w:contextualSpacing w:val="0"/>
              <w:rPr>
                <w:rFonts w:cs="Arial"/>
                <w:lang w:val="en-GB"/>
              </w:rPr>
            </w:pPr>
            <w:r w:rsidRPr="0070385B">
              <w:rPr>
                <w:rFonts w:cs="Arial"/>
                <w:lang w:val="en-GB"/>
              </w:rPr>
              <w:t>Seek opportunities to improve performance</w:t>
            </w:r>
          </w:p>
          <w:p w:rsidR="004566E9" w:rsidRPr="0070385B" w:rsidRDefault="004566E9" w:rsidP="00986391">
            <w:pPr>
              <w:pStyle w:val="ListParagraph"/>
              <w:numPr>
                <w:ilvl w:val="0"/>
                <w:numId w:val="73"/>
              </w:numPr>
              <w:ind w:left="544" w:hanging="544"/>
              <w:contextualSpacing w:val="0"/>
              <w:rPr>
                <w:rFonts w:cs="Arial"/>
                <w:lang w:val="en-GB"/>
              </w:rPr>
            </w:pPr>
            <w:r w:rsidRPr="0070385B">
              <w:rPr>
                <w:rFonts w:cs="Arial"/>
                <w:lang w:val="en-GB"/>
              </w:rPr>
              <w:t>Identify people’s preferred ways of communicating</w:t>
            </w:r>
          </w:p>
          <w:p w:rsidR="004566E9" w:rsidRPr="0070385B" w:rsidRDefault="004566E9" w:rsidP="00986391">
            <w:pPr>
              <w:pStyle w:val="ListParagraph"/>
              <w:numPr>
                <w:ilvl w:val="0"/>
                <w:numId w:val="73"/>
              </w:numPr>
              <w:ind w:left="544" w:hanging="544"/>
              <w:contextualSpacing w:val="0"/>
              <w:rPr>
                <w:rFonts w:cs="Arial"/>
                <w:lang w:val="en-GB"/>
              </w:rPr>
            </w:pPr>
            <w:r w:rsidRPr="0070385B">
              <w:rPr>
                <w:rFonts w:cs="Arial"/>
                <w:lang w:val="en-GB"/>
              </w:rPr>
              <w:t>Use communication media and styles appropriate to different people and situations</w:t>
            </w:r>
          </w:p>
          <w:p w:rsidR="004566E9" w:rsidRPr="0070385B" w:rsidRDefault="004566E9" w:rsidP="00986391">
            <w:pPr>
              <w:pStyle w:val="ListParagraph"/>
              <w:numPr>
                <w:ilvl w:val="0"/>
                <w:numId w:val="73"/>
              </w:numPr>
              <w:ind w:left="544" w:hanging="544"/>
              <w:contextualSpacing w:val="0"/>
              <w:rPr>
                <w:rFonts w:cs="Arial"/>
                <w:lang w:val="en-GB"/>
              </w:rPr>
            </w:pPr>
            <w:r w:rsidRPr="0070385B">
              <w:rPr>
                <w:rFonts w:cs="Arial"/>
                <w:lang w:val="en-GB"/>
              </w:rPr>
              <w:t>Keep people informed of plans and developments in a timely way</w:t>
            </w:r>
          </w:p>
          <w:p w:rsidR="004566E9" w:rsidRPr="0070385B" w:rsidRDefault="004566E9" w:rsidP="00986391">
            <w:pPr>
              <w:pStyle w:val="ListParagraph"/>
              <w:numPr>
                <w:ilvl w:val="0"/>
                <w:numId w:val="73"/>
              </w:numPr>
              <w:ind w:left="544" w:hanging="544"/>
              <w:contextualSpacing w:val="0"/>
              <w:rPr>
                <w:rFonts w:cs="Arial"/>
                <w:lang w:val="en-GB"/>
              </w:rPr>
            </w:pPr>
            <w:r w:rsidRPr="0070385B">
              <w:rPr>
                <w:rFonts w:cs="Arial"/>
                <w:lang w:val="en-GB"/>
              </w:rPr>
              <w:t>Comply with, and ensure others comply with, legal requirements, industry regulations, organisational policies and professional codes</w:t>
            </w:r>
          </w:p>
          <w:p w:rsidR="004566E9" w:rsidRPr="0070385B" w:rsidRDefault="004566E9" w:rsidP="00986391">
            <w:pPr>
              <w:pStyle w:val="ListParagraph"/>
              <w:numPr>
                <w:ilvl w:val="0"/>
                <w:numId w:val="73"/>
              </w:numPr>
              <w:ind w:left="544" w:hanging="544"/>
              <w:contextualSpacing w:val="0"/>
              <w:rPr>
                <w:rFonts w:cs="Arial"/>
                <w:lang w:val="en-GB"/>
              </w:rPr>
            </w:pPr>
            <w:r w:rsidRPr="0070385B">
              <w:rPr>
                <w:rFonts w:cs="Arial"/>
                <w:lang w:val="en-GB"/>
              </w:rPr>
              <w:t>Act within the limits of your authority</w:t>
            </w:r>
          </w:p>
          <w:p w:rsidR="004566E9" w:rsidRPr="0070385B" w:rsidRDefault="004566E9" w:rsidP="00986391">
            <w:pPr>
              <w:pStyle w:val="ListParagraph"/>
              <w:numPr>
                <w:ilvl w:val="0"/>
                <w:numId w:val="73"/>
              </w:numPr>
              <w:ind w:left="544" w:hanging="544"/>
              <w:contextualSpacing w:val="0"/>
              <w:rPr>
                <w:rFonts w:cs="Arial"/>
                <w:lang w:val="en-GB"/>
              </w:rPr>
            </w:pPr>
            <w:r w:rsidRPr="0070385B">
              <w:rPr>
                <w:rFonts w:cs="Arial"/>
                <w:lang w:val="en-GB"/>
              </w:rPr>
              <w:t>Refer issues outside the limits of your authority to appropriate people</w:t>
            </w:r>
          </w:p>
          <w:p w:rsidR="004566E9" w:rsidRPr="0070385B" w:rsidRDefault="004566E9" w:rsidP="00986391">
            <w:pPr>
              <w:pStyle w:val="ListParagraph"/>
              <w:numPr>
                <w:ilvl w:val="0"/>
                <w:numId w:val="73"/>
              </w:numPr>
              <w:ind w:left="544" w:hanging="544"/>
              <w:contextualSpacing w:val="0"/>
              <w:rPr>
                <w:rFonts w:cs="Arial"/>
                <w:lang w:val="en-GB"/>
              </w:rPr>
            </w:pPr>
            <w:r w:rsidRPr="0070385B">
              <w:rPr>
                <w:rFonts w:cs="Arial"/>
                <w:lang w:val="en-GB"/>
              </w:rPr>
              <w:t>Watch out for potential risks and hazards</w:t>
            </w:r>
          </w:p>
          <w:p w:rsidR="004566E9" w:rsidRPr="0070385B" w:rsidRDefault="004566E9" w:rsidP="00986391">
            <w:pPr>
              <w:pStyle w:val="ListParagraph"/>
              <w:numPr>
                <w:ilvl w:val="0"/>
                <w:numId w:val="73"/>
              </w:numPr>
              <w:ind w:left="544" w:hanging="544"/>
              <w:contextualSpacing w:val="0"/>
              <w:rPr>
                <w:rFonts w:cs="Arial"/>
                <w:lang w:val="en-GB"/>
              </w:rPr>
            </w:pPr>
            <w:r w:rsidRPr="0070385B">
              <w:rPr>
                <w:rFonts w:cs="Arial"/>
                <w:lang w:val="en-GB"/>
              </w:rPr>
              <w:t>Identify and raise ethical concerns</w:t>
            </w:r>
          </w:p>
          <w:p w:rsidR="004566E9" w:rsidRPr="0070385B" w:rsidRDefault="004566E9" w:rsidP="00986391">
            <w:pPr>
              <w:pStyle w:val="ListParagraph"/>
              <w:numPr>
                <w:ilvl w:val="0"/>
                <w:numId w:val="73"/>
              </w:numPr>
              <w:ind w:left="544" w:hanging="544"/>
              <w:contextualSpacing w:val="0"/>
              <w:rPr>
                <w:rFonts w:cs="Arial"/>
                <w:lang w:val="en-GB"/>
              </w:rPr>
            </w:pPr>
            <w:r w:rsidRPr="0070385B">
              <w:rPr>
                <w:rFonts w:cs="Arial"/>
                <w:lang w:val="en-GB"/>
              </w:rPr>
              <w:t>Take personal responsibility for making things happen</w:t>
            </w:r>
          </w:p>
          <w:p w:rsidR="004566E9" w:rsidRPr="0070385B" w:rsidRDefault="004566E9" w:rsidP="00986391">
            <w:pPr>
              <w:pStyle w:val="ListParagraph"/>
              <w:numPr>
                <w:ilvl w:val="0"/>
                <w:numId w:val="73"/>
              </w:numPr>
              <w:ind w:left="544" w:hanging="544"/>
              <w:contextualSpacing w:val="0"/>
              <w:rPr>
                <w:rFonts w:cs="Arial"/>
                <w:lang w:val="en-GB"/>
              </w:rPr>
            </w:pPr>
            <w:r w:rsidRPr="0070385B">
              <w:rPr>
                <w:rFonts w:cs="Arial"/>
                <w:lang w:val="en-GB"/>
              </w:rPr>
              <w:t>Clearly agree what is expected of others and hold them to account</w:t>
            </w:r>
          </w:p>
          <w:p w:rsidR="004566E9" w:rsidRPr="0070385B" w:rsidRDefault="004566E9" w:rsidP="00986391">
            <w:pPr>
              <w:pStyle w:val="ListParagraph"/>
              <w:numPr>
                <w:ilvl w:val="0"/>
                <w:numId w:val="73"/>
              </w:numPr>
              <w:ind w:left="544" w:hanging="544"/>
              <w:contextualSpacing w:val="0"/>
              <w:rPr>
                <w:rFonts w:cs="Arial"/>
                <w:lang w:val="en-GB"/>
              </w:rPr>
            </w:pPr>
            <w:r w:rsidRPr="0070385B">
              <w:rPr>
                <w:rFonts w:cs="Arial"/>
                <w:lang w:val="en-GB"/>
              </w:rPr>
              <w:t>Protect your own and others’ work against negative impacts</w:t>
            </w:r>
          </w:p>
          <w:p w:rsidR="004566E9" w:rsidRPr="0070385B" w:rsidRDefault="004566E9" w:rsidP="00986391">
            <w:pPr>
              <w:pStyle w:val="ListParagraph"/>
              <w:numPr>
                <w:ilvl w:val="0"/>
                <w:numId w:val="73"/>
              </w:numPr>
              <w:ind w:left="544" w:hanging="544"/>
              <w:contextualSpacing w:val="0"/>
            </w:pPr>
            <w:r w:rsidRPr="0070385B">
              <w:rPr>
                <w:rFonts w:cs="Arial"/>
                <w:lang w:val="en-GB"/>
              </w:rPr>
              <w:t>Identify the implications or consequences of a situation</w:t>
            </w:r>
          </w:p>
        </w:tc>
      </w:tr>
    </w:tbl>
    <w:p w:rsidR="004566E9" w:rsidRPr="0070385B" w:rsidRDefault="004566E9" w:rsidP="004566E9"/>
    <w:p w:rsidR="004566E9" w:rsidRPr="0070385B" w:rsidRDefault="004566E9" w:rsidP="004566E9">
      <w:r w:rsidRPr="0070385B">
        <w:br w:type="page"/>
      </w:r>
    </w:p>
    <w:tbl>
      <w:tblPr>
        <w:tblW w:w="0" w:type="auto"/>
        <w:tblLook w:val="00A0" w:firstRow="1" w:lastRow="0" w:firstColumn="1" w:lastColumn="0" w:noHBand="0" w:noVBand="0"/>
      </w:tblPr>
      <w:tblGrid>
        <w:gridCol w:w="2389"/>
        <w:gridCol w:w="6681"/>
      </w:tblGrid>
      <w:tr w:rsidR="000168C8" w:rsidRPr="0070385B" w:rsidTr="004566E9">
        <w:tc>
          <w:tcPr>
            <w:tcW w:w="2626" w:type="dxa"/>
          </w:tcPr>
          <w:p w:rsidR="004566E9" w:rsidRPr="00B422C2" w:rsidRDefault="004566E9" w:rsidP="004566E9">
            <w:pPr>
              <w:autoSpaceDE w:val="0"/>
              <w:autoSpaceDN w:val="0"/>
              <w:adjustRightInd w:val="0"/>
              <w:spacing w:after="120" w:line="241" w:lineRule="atLeast"/>
              <w:rPr>
                <w:rFonts w:cs="Arial"/>
                <w:b/>
                <w:bCs/>
                <w:noProof/>
                <w:lang w:eastAsia="en-GB"/>
              </w:rPr>
            </w:pPr>
            <w:r w:rsidRPr="00B422C2">
              <w:rPr>
                <w:rFonts w:cs="Arial"/>
                <w:b/>
                <w:bCs/>
                <w:noProof/>
                <w:lang w:eastAsia="en-GB"/>
              </w:rPr>
              <w:lastRenderedPageBreak/>
              <w:t xml:space="preserve">Skills </w:t>
            </w:r>
          </w:p>
          <w:p w:rsidR="004566E9" w:rsidRPr="00B422C2" w:rsidRDefault="004566E9" w:rsidP="004566E9">
            <w:pPr>
              <w:autoSpaceDE w:val="0"/>
              <w:autoSpaceDN w:val="0"/>
              <w:adjustRightInd w:val="0"/>
              <w:spacing w:after="120" w:line="241" w:lineRule="atLeast"/>
              <w:rPr>
                <w:rFonts w:cs="Arial"/>
                <w:b/>
                <w:bCs/>
                <w:noProof/>
                <w:lang w:eastAsia="en-GB"/>
              </w:rPr>
            </w:pPr>
          </w:p>
          <w:p w:rsidR="004566E9" w:rsidRPr="0070385B" w:rsidRDefault="004566E9" w:rsidP="00652AAD">
            <w:pPr>
              <w:pStyle w:val="NOSSideSubHeading"/>
            </w:pPr>
            <w:r w:rsidRPr="00B422C2">
              <w:rPr>
                <w:szCs w:val="24"/>
              </w:rPr>
              <w:t>When performing to this standard</w:t>
            </w:r>
            <w:r w:rsidRPr="0070385B">
              <w:t>, you are likely to demonstrate the following skills:</w:t>
            </w:r>
          </w:p>
          <w:p w:rsidR="004566E9" w:rsidRPr="0070385B" w:rsidRDefault="004566E9" w:rsidP="004566E9">
            <w:pPr>
              <w:spacing w:line="300" w:lineRule="exact"/>
            </w:pPr>
          </w:p>
          <w:p w:rsidR="004566E9" w:rsidRPr="0070385B" w:rsidRDefault="004566E9" w:rsidP="004566E9">
            <w:pPr>
              <w:spacing w:line="300" w:lineRule="exact"/>
            </w:pPr>
          </w:p>
        </w:tc>
        <w:tc>
          <w:tcPr>
            <w:tcW w:w="7794" w:type="dxa"/>
          </w:tcPr>
          <w:p w:rsidR="004566E9" w:rsidRPr="0070385B" w:rsidRDefault="004566E9" w:rsidP="004566E9">
            <w:pPr>
              <w:pStyle w:val="NOSBodyText"/>
            </w:pPr>
          </w:p>
          <w:p w:rsidR="004566E9" w:rsidRPr="0070385B" w:rsidRDefault="004566E9" w:rsidP="004566E9">
            <w:pPr>
              <w:pStyle w:val="NOSNumberList"/>
              <w:numPr>
                <w:ilvl w:val="0"/>
                <w:numId w:val="0"/>
              </w:numPr>
              <w:spacing w:after="120" w:line="360" w:lineRule="auto"/>
              <w:ind w:left="4"/>
              <w:rPr>
                <w:rFonts w:ascii="Verdana" w:hAnsi="Verdana"/>
              </w:rPr>
            </w:pP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Communicating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Consulting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Decision-making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Information management</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Involving others</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Leadership</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Monitoring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Planning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Presenting information</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Prioritising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Questioning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Reporting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Reviewing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Risk management</w:t>
            </w:r>
          </w:p>
          <w:p w:rsidR="004566E9" w:rsidRPr="0070385B" w:rsidRDefault="004566E9" w:rsidP="00986391">
            <w:pPr>
              <w:pStyle w:val="NOSNumberList"/>
              <w:numPr>
                <w:ilvl w:val="0"/>
                <w:numId w:val="18"/>
              </w:numPr>
              <w:spacing w:after="120" w:line="240" w:lineRule="auto"/>
              <w:ind w:left="850" w:hanging="425"/>
            </w:pPr>
            <w:r w:rsidRPr="005F40A6">
              <w:rPr>
                <w:rFonts w:cs="Arial"/>
                <w:szCs w:val="24"/>
              </w:rPr>
              <w:t>Thinking systematically</w:t>
            </w:r>
          </w:p>
        </w:tc>
      </w:tr>
    </w:tbl>
    <w:p w:rsidR="004566E9" w:rsidRPr="0070385B" w:rsidRDefault="004566E9" w:rsidP="004566E9">
      <w:r w:rsidRPr="0070385B">
        <w:br w:type="page"/>
      </w:r>
    </w:p>
    <w:p w:rsidR="002146A8" w:rsidRPr="0070385B" w:rsidRDefault="004566E9" w:rsidP="004566E9">
      <w:pPr>
        <w:pStyle w:val="Header"/>
        <w:rPr>
          <w:b/>
          <w:sz w:val="28"/>
          <w:szCs w:val="28"/>
        </w:rPr>
      </w:pPr>
      <w:r w:rsidRPr="0070385B">
        <w:rPr>
          <w:b/>
          <w:sz w:val="28"/>
          <w:szCs w:val="28"/>
        </w:rPr>
        <w:lastRenderedPageBreak/>
        <w:t xml:space="preserve">CFAM&amp;LEB5   </w:t>
      </w:r>
      <w:r w:rsidR="00986391">
        <w:rPr>
          <w:b/>
          <w:sz w:val="28"/>
          <w:szCs w:val="28"/>
        </w:rPr>
        <w:t xml:space="preserve"> </w:t>
      </w:r>
      <w:r w:rsidRPr="0070385B">
        <w:rPr>
          <w:b/>
          <w:sz w:val="28"/>
          <w:szCs w:val="28"/>
        </w:rPr>
        <w:t xml:space="preserve">  Optimise Effective Use of Technology</w:t>
      </w:r>
    </w:p>
    <w:p w:rsidR="004566E9" w:rsidRPr="0070385B" w:rsidRDefault="004566E9" w:rsidP="004566E9">
      <w:pPr>
        <w:pStyle w:val="Header"/>
        <w:rPr>
          <w:b/>
          <w:sz w:val="28"/>
          <w:szCs w:val="28"/>
        </w:rPr>
      </w:pPr>
    </w:p>
    <w:tbl>
      <w:tblPr>
        <w:tblW w:w="0" w:type="auto"/>
        <w:tblLook w:val="00A0" w:firstRow="1" w:lastRow="0" w:firstColumn="1" w:lastColumn="0" w:noHBand="0" w:noVBand="0"/>
      </w:tblPr>
      <w:tblGrid>
        <w:gridCol w:w="2160"/>
        <w:gridCol w:w="6910"/>
      </w:tblGrid>
      <w:tr w:rsidR="000168C8" w:rsidRPr="0070385B" w:rsidTr="004566E9">
        <w:tc>
          <w:tcPr>
            <w:tcW w:w="2347" w:type="dxa"/>
          </w:tcPr>
          <w:p w:rsidR="004566E9" w:rsidRPr="0070385B" w:rsidRDefault="004566E9" w:rsidP="004566E9">
            <w:pPr>
              <w:pStyle w:val="NOSSideHeading"/>
            </w:pPr>
            <w:r w:rsidRPr="0070385B">
              <w:t>Overview</w:t>
            </w:r>
            <w:r w:rsidRPr="0070385B">
              <w:br/>
            </w:r>
          </w:p>
        </w:tc>
        <w:tc>
          <w:tcPr>
            <w:tcW w:w="7967" w:type="dxa"/>
          </w:tcPr>
          <w:p w:rsidR="004566E9" w:rsidRPr="0070385B" w:rsidRDefault="004566E9" w:rsidP="004566E9">
            <w:pPr>
              <w:pStyle w:val="NOSNumberList"/>
              <w:numPr>
                <w:ilvl w:val="0"/>
                <w:numId w:val="0"/>
              </w:numPr>
              <w:rPr>
                <w:rFonts w:cs="Arial"/>
              </w:rPr>
            </w:pPr>
            <w:r w:rsidRPr="0070385B">
              <w:rPr>
                <w:rFonts w:cs="Arial"/>
              </w:rPr>
              <w:t>This standard is about making sure those working in your organisation or area of responsibility use technology – for example, information or communications technology, equipment, machinery – appropriately and effectively.</w:t>
            </w:r>
          </w:p>
          <w:p w:rsidR="004566E9" w:rsidRPr="0070385B" w:rsidRDefault="004566E9" w:rsidP="004566E9">
            <w:pPr>
              <w:pStyle w:val="NOSNumberList"/>
              <w:numPr>
                <w:ilvl w:val="0"/>
                <w:numId w:val="0"/>
              </w:numPr>
              <w:rPr>
                <w:rFonts w:cs="Arial"/>
              </w:rPr>
            </w:pPr>
          </w:p>
          <w:p w:rsidR="004566E9" w:rsidRPr="0070385B" w:rsidRDefault="004566E9" w:rsidP="004566E9">
            <w:pPr>
              <w:pStyle w:val="NOSNumberList"/>
              <w:numPr>
                <w:ilvl w:val="0"/>
                <w:numId w:val="0"/>
              </w:numPr>
              <w:rPr>
                <w:rFonts w:cs="Arial"/>
              </w:rPr>
            </w:pPr>
            <w:r w:rsidRPr="0070385B">
              <w:rPr>
                <w:rFonts w:cs="Arial"/>
              </w:rPr>
              <w:t>This standard is relevant to managers and leaders who have the authority to be able to influence the use of technology within their organisation or area of responsibility.</w:t>
            </w:r>
          </w:p>
          <w:p w:rsidR="004566E9" w:rsidRPr="0070385B" w:rsidRDefault="004566E9" w:rsidP="004566E9">
            <w:pPr>
              <w:pStyle w:val="NOSNumberList"/>
              <w:numPr>
                <w:ilvl w:val="0"/>
                <w:numId w:val="0"/>
              </w:numPr>
              <w:rPr>
                <w:rFonts w:cs="Arial"/>
              </w:rPr>
            </w:pPr>
          </w:p>
          <w:p w:rsidR="004566E9" w:rsidRPr="0070385B" w:rsidRDefault="004566E9" w:rsidP="004566E9">
            <w:pPr>
              <w:pStyle w:val="NOSNumberList"/>
              <w:numPr>
                <w:ilvl w:val="0"/>
                <w:numId w:val="0"/>
              </w:numPr>
            </w:pPr>
            <w:r w:rsidRPr="0070385B">
              <w:rPr>
                <w:rFonts w:cs="Arial"/>
              </w:rPr>
              <w:t xml:space="preserve">This standard links to all the other standards in key areas </w:t>
            </w:r>
            <w:r w:rsidRPr="0070385B">
              <w:rPr>
                <w:rFonts w:cs="Arial"/>
                <w:i/>
              </w:rPr>
              <w:t xml:space="preserve">EB Manage </w:t>
            </w:r>
            <w:r w:rsidR="00986391" w:rsidRPr="0070385B">
              <w:rPr>
                <w:rFonts w:cs="Arial"/>
                <w:i/>
              </w:rPr>
              <w:t>Physical and Technical Resources</w:t>
            </w:r>
            <w:r w:rsidR="00986391" w:rsidRPr="0070385B">
              <w:rPr>
                <w:rFonts w:cs="Arial"/>
              </w:rPr>
              <w:t xml:space="preserve"> </w:t>
            </w:r>
            <w:r w:rsidRPr="0070385B">
              <w:rPr>
                <w:rFonts w:cs="Arial"/>
              </w:rPr>
              <w:t xml:space="preserve">and </w:t>
            </w:r>
            <w:r w:rsidRPr="0070385B">
              <w:rPr>
                <w:rFonts w:cs="Arial"/>
                <w:i/>
              </w:rPr>
              <w:t xml:space="preserve">EC Manage </w:t>
            </w:r>
            <w:r w:rsidR="00986391" w:rsidRPr="0070385B">
              <w:rPr>
                <w:rFonts w:cs="Arial"/>
                <w:i/>
              </w:rPr>
              <w:t>Information and Knowledge</w:t>
            </w:r>
            <w:r w:rsidRPr="0070385B">
              <w:rPr>
                <w:rFonts w:cs="Arial"/>
              </w:rPr>
              <w:t>.</w:t>
            </w:r>
          </w:p>
        </w:tc>
      </w:tr>
    </w:tbl>
    <w:p w:rsidR="004566E9" w:rsidRPr="0070385B" w:rsidRDefault="004566E9" w:rsidP="004566E9">
      <w:r w:rsidRPr="0070385B">
        <w:br w:type="page"/>
      </w:r>
    </w:p>
    <w:tbl>
      <w:tblPr>
        <w:tblW w:w="0" w:type="auto"/>
        <w:tblLook w:val="00A0" w:firstRow="1" w:lastRow="0" w:firstColumn="1" w:lastColumn="0" w:noHBand="0" w:noVBand="0"/>
      </w:tblPr>
      <w:tblGrid>
        <w:gridCol w:w="2363"/>
        <w:gridCol w:w="6707"/>
      </w:tblGrid>
      <w:tr w:rsidR="000168C8" w:rsidRPr="0070385B" w:rsidTr="004566E9">
        <w:tc>
          <w:tcPr>
            <w:tcW w:w="2518" w:type="dxa"/>
          </w:tcPr>
          <w:p w:rsidR="004566E9" w:rsidRPr="0070385B" w:rsidRDefault="004566E9" w:rsidP="004566E9">
            <w:pPr>
              <w:autoSpaceDE w:val="0"/>
              <w:autoSpaceDN w:val="0"/>
              <w:adjustRightInd w:val="0"/>
              <w:rPr>
                <w:rFonts w:ascii="Helvetica" w:hAnsi="Helvetica" w:cs="Helvetica"/>
                <w:sz w:val="26"/>
                <w:szCs w:val="26"/>
                <w:lang w:eastAsia="en-GB"/>
              </w:rPr>
            </w:pPr>
            <w:r w:rsidRPr="0070385B">
              <w:rPr>
                <w:rFonts w:ascii="Helvetica" w:hAnsi="Helvetica" w:cs="Helvetica"/>
                <w:b/>
                <w:bCs/>
                <w:sz w:val="26"/>
                <w:lang w:eastAsia="en-GB"/>
              </w:rPr>
              <w:lastRenderedPageBreak/>
              <w:t>Performance criteria</w:t>
            </w:r>
            <w:r w:rsidRPr="0070385B">
              <w:rPr>
                <w:rFonts w:ascii="Helvetica" w:hAnsi="Helvetica" w:cs="Helvetica"/>
                <w:b/>
                <w:bCs/>
                <w:sz w:val="26"/>
                <w:lang w:eastAsia="en-GB"/>
              </w:rPr>
              <w:br/>
            </w:r>
          </w:p>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652AAD">
            <w:pPr>
              <w:pStyle w:val="NOSSideSubHeading"/>
            </w:pPr>
            <w:r w:rsidRPr="0070385B">
              <w:t>You must be able to:</w:t>
            </w:r>
          </w:p>
          <w:p w:rsidR="004566E9" w:rsidRPr="0070385B" w:rsidRDefault="004566E9" w:rsidP="00652AAD">
            <w:pPr>
              <w:pStyle w:val="NOSSideSubHeading"/>
            </w:pPr>
          </w:p>
        </w:tc>
        <w:tc>
          <w:tcPr>
            <w:tcW w:w="7902" w:type="dxa"/>
          </w:tcPr>
          <w:p w:rsidR="004566E9" w:rsidRPr="0070385B" w:rsidRDefault="004566E9" w:rsidP="004566E9">
            <w:pPr>
              <w:pStyle w:val="NOSBodyHeading"/>
              <w:spacing w:line="360" w:lineRule="auto"/>
              <w:rPr>
                <w:b w:val="0"/>
              </w:rPr>
            </w:pPr>
          </w:p>
          <w:p w:rsidR="004566E9" w:rsidRPr="0070385B" w:rsidRDefault="004566E9" w:rsidP="004566E9">
            <w:pPr>
              <w:pStyle w:val="NOSBodyHeading"/>
              <w:spacing w:line="360" w:lineRule="auto"/>
              <w:rPr>
                <w:b w:val="0"/>
              </w:rPr>
            </w:pPr>
          </w:p>
          <w:p w:rsidR="004566E9" w:rsidRPr="0070385B" w:rsidRDefault="004566E9" w:rsidP="004566E9">
            <w:pPr>
              <w:pStyle w:val="NOSBodyHeading"/>
              <w:spacing w:line="360" w:lineRule="auto"/>
              <w:rPr>
                <w:b w:val="0"/>
              </w:rPr>
            </w:pPr>
          </w:p>
          <w:p w:rsidR="004566E9" w:rsidRPr="0070385B" w:rsidRDefault="004566E9" w:rsidP="00986391">
            <w:pPr>
              <w:pStyle w:val="NOSBodyHeading"/>
              <w:numPr>
                <w:ilvl w:val="0"/>
                <w:numId w:val="77"/>
              </w:numPr>
              <w:spacing w:after="120" w:line="240" w:lineRule="auto"/>
              <w:rPr>
                <w:b w:val="0"/>
              </w:rPr>
            </w:pPr>
            <w:r w:rsidRPr="0070385B">
              <w:rPr>
                <w:b w:val="0"/>
              </w:rPr>
              <w:t>Engage appropriate colleagues in identifying and developing effective approaches to the use of technology.</w:t>
            </w:r>
          </w:p>
          <w:p w:rsidR="004566E9" w:rsidRPr="0070385B" w:rsidRDefault="004566E9" w:rsidP="00986391">
            <w:pPr>
              <w:pStyle w:val="NOSBodyHeading"/>
              <w:numPr>
                <w:ilvl w:val="0"/>
                <w:numId w:val="77"/>
              </w:numPr>
              <w:spacing w:after="120" w:line="240" w:lineRule="auto"/>
              <w:rPr>
                <w:b w:val="0"/>
              </w:rPr>
            </w:pPr>
            <w:r w:rsidRPr="0070385B">
              <w:rPr>
                <w:b w:val="0"/>
              </w:rPr>
              <w:t>Seek and make use of specialist expertise to assist in developing, implementing and reviewing your strategy for using technology and monitoring performance in relation to the use of technology.</w:t>
            </w:r>
          </w:p>
          <w:p w:rsidR="004566E9" w:rsidRPr="0070385B" w:rsidRDefault="004566E9" w:rsidP="00986391">
            <w:pPr>
              <w:pStyle w:val="NOSBodyHeading"/>
              <w:numPr>
                <w:ilvl w:val="0"/>
                <w:numId w:val="77"/>
              </w:numPr>
              <w:spacing w:after="120" w:line="240" w:lineRule="auto"/>
              <w:rPr>
                <w:b w:val="0"/>
              </w:rPr>
            </w:pPr>
            <w:r w:rsidRPr="0070385B">
              <w:rPr>
                <w:b w:val="0"/>
              </w:rPr>
              <w:t>Identify the current approaches to the use of technology within your organisation or area of responsibility and any plans to discard or introduce technology or to use existing technology for different purposes.</w:t>
            </w:r>
          </w:p>
          <w:p w:rsidR="004566E9" w:rsidRPr="0070385B" w:rsidRDefault="004566E9" w:rsidP="00986391">
            <w:pPr>
              <w:pStyle w:val="NOSBodyHeading"/>
              <w:numPr>
                <w:ilvl w:val="0"/>
                <w:numId w:val="77"/>
              </w:numPr>
              <w:spacing w:after="120" w:line="240" w:lineRule="auto"/>
              <w:rPr>
                <w:b w:val="0"/>
              </w:rPr>
            </w:pPr>
            <w:r w:rsidRPr="0070385B">
              <w:rPr>
                <w:b w:val="0"/>
              </w:rPr>
              <w:t xml:space="preserve">Carry out benchmarking to identify good practice in relation to the use of technology and what lessons </w:t>
            </w:r>
            <w:proofErr w:type="gramStart"/>
            <w:r w:rsidRPr="0070385B">
              <w:rPr>
                <w:b w:val="0"/>
              </w:rPr>
              <w:t>can be learnt and applied to your organisation</w:t>
            </w:r>
            <w:proofErr w:type="gramEnd"/>
            <w:r w:rsidRPr="0070385B">
              <w:rPr>
                <w:b w:val="0"/>
              </w:rPr>
              <w:t>.</w:t>
            </w:r>
          </w:p>
          <w:p w:rsidR="004566E9" w:rsidRPr="0070385B" w:rsidRDefault="004566E9" w:rsidP="00986391">
            <w:pPr>
              <w:pStyle w:val="NOSBodyHeading"/>
              <w:numPr>
                <w:ilvl w:val="0"/>
                <w:numId w:val="77"/>
              </w:numPr>
              <w:spacing w:after="120" w:line="240" w:lineRule="auto"/>
              <w:rPr>
                <w:b w:val="0"/>
              </w:rPr>
            </w:pPr>
            <w:r w:rsidRPr="0070385B">
              <w:rPr>
                <w:b w:val="0"/>
              </w:rPr>
              <w:t>Identify opportunities for introducing new technology, adapting existing technology or using existing technology for different purposes.</w:t>
            </w:r>
          </w:p>
          <w:p w:rsidR="004566E9" w:rsidRPr="0070385B" w:rsidRDefault="004566E9" w:rsidP="00986391">
            <w:pPr>
              <w:pStyle w:val="NOSBodyHeading"/>
              <w:numPr>
                <w:ilvl w:val="0"/>
                <w:numId w:val="77"/>
              </w:numPr>
              <w:spacing w:after="120" w:line="240" w:lineRule="auto"/>
              <w:rPr>
                <w:b w:val="0"/>
              </w:rPr>
            </w:pPr>
            <w:r w:rsidRPr="0070385B">
              <w:rPr>
                <w:b w:val="0"/>
              </w:rPr>
              <w:t>Ensure that your organisation or area of responsibility has a strategy for using technology and that it fits with the overall vision, values, objectives and plans of the organisation.</w:t>
            </w:r>
          </w:p>
          <w:p w:rsidR="004566E9" w:rsidRPr="0070385B" w:rsidRDefault="004566E9" w:rsidP="00986391">
            <w:pPr>
              <w:pStyle w:val="NOSBodyHeading"/>
              <w:numPr>
                <w:ilvl w:val="0"/>
                <w:numId w:val="77"/>
              </w:numPr>
              <w:spacing w:after="120" w:line="240" w:lineRule="auto"/>
              <w:rPr>
                <w:b w:val="0"/>
              </w:rPr>
            </w:pPr>
            <w:r w:rsidRPr="0070385B">
              <w:rPr>
                <w:b w:val="0"/>
              </w:rPr>
              <w:t>Communicate the strategy for using technology to colleagues and to other key stakeholders.</w:t>
            </w:r>
          </w:p>
          <w:p w:rsidR="004566E9" w:rsidRPr="0070385B" w:rsidRDefault="004566E9" w:rsidP="00986391">
            <w:pPr>
              <w:pStyle w:val="NOSBodyHeading"/>
              <w:numPr>
                <w:ilvl w:val="0"/>
                <w:numId w:val="77"/>
              </w:numPr>
              <w:spacing w:after="120" w:line="240" w:lineRule="auto"/>
              <w:rPr>
                <w:b w:val="0"/>
              </w:rPr>
            </w:pPr>
            <w:r w:rsidRPr="0070385B">
              <w:rPr>
                <w:b w:val="0"/>
              </w:rPr>
              <w:t>Check that any new technology is compatible with existing technology.</w:t>
            </w:r>
          </w:p>
          <w:p w:rsidR="004566E9" w:rsidRPr="0070385B" w:rsidRDefault="004566E9" w:rsidP="00986391">
            <w:pPr>
              <w:pStyle w:val="NOSBodyHeading"/>
              <w:numPr>
                <w:ilvl w:val="0"/>
                <w:numId w:val="77"/>
              </w:numPr>
              <w:spacing w:after="120" w:line="240" w:lineRule="auto"/>
              <w:rPr>
                <w:b w:val="0"/>
              </w:rPr>
            </w:pPr>
            <w:r w:rsidRPr="0070385B">
              <w:rPr>
                <w:b w:val="0"/>
              </w:rPr>
              <w:t>Monitor the introduction of any technology or adaptation of existing technology carefully and take prompt and effective action to address any problems.</w:t>
            </w:r>
          </w:p>
          <w:p w:rsidR="004566E9" w:rsidRPr="0070385B" w:rsidRDefault="004566E9" w:rsidP="00986391">
            <w:pPr>
              <w:pStyle w:val="NOSBodyHeading"/>
              <w:numPr>
                <w:ilvl w:val="0"/>
                <w:numId w:val="77"/>
              </w:numPr>
              <w:spacing w:after="120" w:line="240" w:lineRule="auto"/>
              <w:rPr>
                <w:b w:val="0"/>
              </w:rPr>
            </w:pPr>
            <w:r w:rsidRPr="0070385B">
              <w:rPr>
                <w:b w:val="0"/>
              </w:rPr>
              <w:t xml:space="preserve">Ensure that resources and support </w:t>
            </w:r>
            <w:proofErr w:type="gramStart"/>
            <w:r w:rsidRPr="0070385B">
              <w:rPr>
                <w:b w:val="0"/>
              </w:rPr>
              <w:t>are provided</w:t>
            </w:r>
            <w:proofErr w:type="gramEnd"/>
            <w:r w:rsidRPr="0070385B">
              <w:rPr>
                <w:b w:val="0"/>
              </w:rPr>
              <w:t xml:space="preserve"> to enable colleagues to make effective use of the available technology.</w:t>
            </w:r>
          </w:p>
          <w:p w:rsidR="004566E9" w:rsidRPr="0070385B" w:rsidRDefault="004566E9" w:rsidP="00986391">
            <w:pPr>
              <w:pStyle w:val="NOSBodyHeading"/>
              <w:numPr>
                <w:ilvl w:val="0"/>
                <w:numId w:val="77"/>
              </w:numPr>
              <w:spacing w:after="120" w:line="240" w:lineRule="auto"/>
              <w:rPr>
                <w:b w:val="0"/>
              </w:rPr>
            </w:pPr>
            <w:r w:rsidRPr="0070385B">
              <w:rPr>
                <w:b w:val="0"/>
              </w:rPr>
              <w:t>Ensure that contingency plans are in place in case technology fails.</w:t>
            </w:r>
          </w:p>
          <w:p w:rsidR="004566E9" w:rsidRPr="0070385B" w:rsidRDefault="004566E9" w:rsidP="00986391">
            <w:pPr>
              <w:pStyle w:val="NOSBodyHeading"/>
              <w:numPr>
                <w:ilvl w:val="0"/>
                <w:numId w:val="77"/>
              </w:numPr>
              <w:spacing w:after="120" w:line="240" w:lineRule="auto"/>
              <w:rPr>
                <w:b w:val="0"/>
              </w:rPr>
            </w:pPr>
            <w:r w:rsidRPr="0070385B">
              <w:rPr>
                <w:b w:val="0"/>
              </w:rPr>
              <w:t>Maintain systems to monitor implementation of the strategy and report on the technology performance of your organisation or area of responsibility.</w:t>
            </w:r>
          </w:p>
        </w:tc>
      </w:tr>
    </w:tbl>
    <w:p w:rsidR="004566E9" w:rsidRDefault="004566E9" w:rsidP="004566E9"/>
    <w:p w:rsidR="00986391" w:rsidRDefault="00986391" w:rsidP="004566E9"/>
    <w:p w:rsidR="00986391" w:rsidRPr="0070385B" w:rsidRDefault="00986391" w:rsidP="004566E9"/>
    <w:p w:rsidR="004566E9" w:rsidRPr="0070385B" w:rsidRDefault="004566E9" w:rsidP="004566E9"/>
    <w:tbl>
      <w:tblPr>
        <w:tblW w:w="0" w:type="auto"/>
        <w:tblLook w:val="00A0" w:firstRow="1" w:lastRow="0" w:firstColumn="1" w:lastColumn="0" w:noHBand="0" w:noVBand="0"/>
      </w:tblPr>
      <w:tblGrid>
        <w:gridCol w:w="2378"/>
        <w:gridCol w:w="6692"/>
      </w:tblGrid>
      <w:tr w:rsidR="000168C8" w:rsidRPr="0070385B" w:rsidTr="004566E9">
        <w:tc>
          <w:tcPr>
            <w:tcW w:w="2518" w:type="dxa"/>
          </w:tcPr>
          <w:p w:rsidR="004566E9" w:rsidRPr="0070385B" w:rsidRDefault="004566E9" w:rsidP="004566E9">
            <w:pPr>
              <w:pStyle w:val="NOSSideHeading"/>
              <w:rPr>
                <w:rFonts w:ascii="Helvetica" w:hAnsi="Helvetica"/>
              </w:rPr>
            </w:pPr>
            <w:r w:rsidRPr="0070385B">
              <w:rPr>
                <w:rFonts w:ascii="Helvetica" w:hAnsi="Helvetica"/>
              </w:rPr>
              <w:lastRenderedPageBreak/>
              <w:t>K</w:t>
            </w:r>
            <w:r w:rsidRPr="0070385B">
              <w:rPr>
                <w:rFonts w:ascii="Helvetica" w:hAnsi="Helvetica"/>
                <w:bCs/>
              </w:rPr>
              <w:t>nowledge and understanding</w:t>
            </w:r>
            <w:r w:rsidRPr="0070385B">
              <w:rPr>
                <w:rFonts w:ascii="Helvetica" w:hAnsi="Helvetica"/>
              </w:rPr>
              <w:br/>
            </w:r>
          </w:p>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652AAD">
            <w:pPr>
              <w:pStyle w:val="NOSSideSubHeading"/>
            </w:pPr>
            <w:r w:rsidRPr="0070385B">
              <w:t>You need to know and understand:</w:t>
            </w:r>
          </w:p>
          <w:p w:rsidR="004566E9" w:rsidRPr="0070385B" w:rsidRDefault="004566E9" w:rsidP="00652AAD">
            <w:pPr>
              <w:pStyle w:val="NOSSideSubHeading"/>
            </w:pPr>
          </w:p>
          <w:p w:rsidR="004566E9" w:rsidRPr="0070385B" w:rsidRDefault="004566E9" w:rsidP="00652AAD">
            <w:pPr>
              <w:pStyle w:val="NOSSideSubHeading"/>
            </w:pPr>
          </w:p>
        </w:tc>
        <w:tc>
          <w:tcPr>
            <w:tcW w:w="7902" w:type="dxa"/>
          </w:tcPr>
          <w:p w:rsidR="004566E9" w:rsidRPr="0070385B" w:rsidRDefault="004566E9" w:rsidP="004566E9">
            <w:pPr>
              <w:pStyle w:val="NOSBodyHeading"/>
              <w:spacing w:line="360" w:lineRule="auto"/>
              <w:rPr>
                <w:rFonts w:cs="Arial"/>
              </w:rPr>
            </w:pPr>
          </w:p>
          <w:p w:rsidR="004566E9" w:rsidRPr="0070385B" w:rsidRDefault="004566E9" w:rsidP="004566E9">
            <w:pPr>
              <w:pStyle w:val="NOSBodyHeading"/>
              <w:spacing w:line="360" w:lineRule="auto"/>
              <w:rPr>
                <w:rFonts w:cs="Arial"/>
              </w:rPr>
            </w:pPr>
          </w:p>
          <w:p w:rsidR="004566E9" w:rsidRPr="0070385B" w:rsidRDefault="004566E9" w:rsidP="004566E9">
            <w:pPr>
              <w:pStyle w:val="NOSBodyHeading"/>
              <w:spacing w:line="360" w:lineRule="auto"/>
              <w:rPr>
                <w:rFonts w:cs="Arial"/>
              </w:rPr>
            </w:pPr>
            <w:r w:rsidRPr="0070385B">
              <w:rPr>
                <w:rFonts w:cs="Arial"/>
              </w:rPr>
              <w:t xml:space="preserve">General knowledge and understanding </w:t>
            </w:r>
          </w:p>
          <w:p w:rsidR="004566E9" w:rsidRPr="0070385B" w:rsidRDefault="004566E9" w:rsidP="00986391">
            <w:pPr>
              <w:pStyle w:val="NOSBodyHeading"/>
              <w:numPr>
                <w:ilvl w:val="0"/>
                <w:numId w:val="78"/>
              </w:numPr>
              <w:spacing w:after="120" w:line="240" w:lineRule="auto"/>
              <w:rPr>
                <w:rFonts w:cs="Arial"/>
                <w:b w:val="0"/>
              </w:rPr>
            </w:pPr>
            <w:r w:rsidRPr="0070385B">
              <w:rPr>
                <w:rFonts w:cs="Arial"/>
                <w:b w:val="0"/>
              </w:rPr>
              <w:t>Different types of technology.</w:t>
            </w:r>
          </w:p>
          <w:p w:rsidR="004566E9" w:rsidRPr="0070385B" w:rsidRDefault="004566E9" w:rsidP="00986391">
            <w:pPr>
              <w:pStyle w:val="NOSBodyHeading"/>
              <w:numPr>
                <w:ilvl w:val="0"/>
                <w:numId w:val="78"/>
              </w:numPr>
              <w:spacing w:after="120" w:line="240" w:lineRule="auto"/>
              <w:rPr>
                <w:rFonts w:cs="Arial"/>
                <w:b w:val="0"/>
              </w:rPr>
            </w:pPr>
            <w:r w:rsidRPr="0070385B">
              <w:rPr>
                <w:rFonts w:cs="Arial"/>
                <w:b w:val="0"/>
              </w:rPr>
              <w:t>The main factors to consider when assessing the use and/or introduction of new technology, including the full costs and benefits.</w:t>
            </w:r>
          </w:p>
          <w:p w:rsidR="004566E9" w:rsidRPr="0070385B" w:rsidRDefault="004566E9" w:rsidP="00986391">
            <w:pPr>
              <w:pStyle w:val="NOSBodyHeading"/>
              <w:numPr>
                <w:ilvl w:val="0"/>
                <w:numId w:val="78"/>
              </w:numPr>
              <w:spacing w:after="120" w:line="240" w:lineRule="auto"/>
              <w:rPr>
                <w:rFonts w:cs="Arial"/>
                <w:b w:val="0"/>
              </w:rPr>
            </w:pPr>
            <w:r w:rsidRPr="0070385B">
              <w:rPr>
                <w:rFonts w:cs="Arial"/>
                <w:b w:val="0"/>
              </w:rPr>
              <w:t>The importance of consulting with colleagues and other relevant parties in relation to technology.</w:t>
            </w:r>
          </w:p>
          <w:p w:rsidR="004566E9" w:rsidRPr="0070385B" w:rsidRDefault="004566E9" w:rsidP="00986391">
            <w:pPr>
              <w:pStyle w:val="NOSBodyHeading"/>
              <w:numPr>
                <w:ilvl w:val="0"/>
                <w:numId w:val="78"/>
              </w:numPr>
              <w:spacing w:after="120" w:line="240" w:lineRule="auto"/>
              <w:rPr>
                <w:rFonts w:cs="Arial"/>
                <w:b w:val="0"/>
              </w:rPr>
            </w:pPr>
            <w:r w:rsidRPr="0070385B">
              <w:rPr>
                <w:rFonts w:cs="Arial"/>
                <w:b w:val="0"/>
              </w:rPr>
              <w:t>What an effective strategy for using technology should cover.</w:t>
            </w:r>
          </w:p>
          <w:p w:rsidR="004566E9" w:rsidRPr="0070385B" w:rsidRDefault="004566E9" w:rsidP="00986391">
            <w:pPr>
              <w:pStyle w:val="NOSBodyHeading"/>
              <w:numPr>
                <w:ilvl w:val="0"/>
                <w:numId w:val="78"/>
              </w:numPr>
              <w:spacing w:after="120" w:line="240" w:lineRule="auto"/>
              <w:rPr>
                <w:rFonts w:cs="Arial"/>
                <w:b w:val="0"/>
              </w:rPr>
            </w:pPr>
            <w:r w:rsidRPr="0070385B">
              <w:rPr>
                <w:rFonts w:cs="Arial"/>
                <w:b w:val="0"/>
              </w:rPr>
              <w:t xml:space="preserve">The importance of contingency planning in relation to the ongoing use and/or introduction of </w:t>
            </w:r>
            <w:proofErr w:type="gramStart"/>
            <w:r w:rsidRPr="0070385B">
              <w:rPr>
                <w:rFonts w:cs="Arial"/>
                <w:b w:val="0"/>
              </w:rPr>
              <w:t>technology and how to do this effectively</w:t>
            </w:r>
            <w:proofErr w:type="gramEnd"/>
            <w:r w:rsidRPr="0070385B">
              <w:rPr>
                <w:rFonts w:cs="Arial"/>
                <w:b w:val="0"/>
              </w:rPr>
              <w:t>.</w:t>
            </w:r>
          </w:p>
          <w:p w:rsidR="004566E9" w:rsidRPr="0070385B" w:rsidRDefault="004566E9" w:rsidP="00986391">
            <w:pPr>
              <w:pStyle w:val="NOSBodyHeading"/>
              <w:numPr>
                <w:ilvl w:val="0"/>
                <w:numId w:val="78"/>
              </w:numPr>
              <w:spacing w:after="120" w:line="240" w:lineRule="auto"/>
              <w:rPr>
                <w:rFonts w:cs="Arial"/>
                <w:b w:val="0"/>
              </w:rPr>
            </w:pPr>
            <w:r w:rsidRPr="0070385B">
              <w:rPr>
                <w:rFonts w:cs="Arial"/>
                <w:b w:val="0"/>
              </w:rPr>
              <w:t>Different techniques and methods for communicating the organisation’s approach to and strategy for using technology.</w:t>
            </w:r>
          </w:p>
          <w:p w:rsidR="004566E9" w:rsidRPr="0070385B" w:rsidRDefault="004566E9" w:rsidP="00986391">
            <w:pPr>
              <w:pStyle w:val="NOSBodyHeading"/>
              <w:numPr>
                <w:ilvl w:val="0"/>
                <w:numId w:val="78"/>
              </w:numPr>
              <w:spacing w:after="120" w:line="240" w:lineRule="auto"/>
              <w:rPr>
                <w:rFonts w:cs="Arial"/>
                <w:b w:val="0"/>
              </w:rPr>
            </w:pPr>
            <w:r w:rsidRPr="0070385B">
              <w:rPr>
                <w:rFonts w:cs="Arial"/>
                <w:b w:val="0"/>
              </w:rPr>
              <w:t>How to benchmark your organisation’s use of strategy against other organisations.</w:t>
            </w:r>
          </w:p>
          <w:p w:rsidR="004566E9" w:rsidRPr="0070385B" w:rsidRDefault="004566E9" w:rsidP="00986391">
            <w:pPr>
              <w:pStyle w:val="NOSBodyHeading"/>
              <w:numPr>
                <w:ilvl w:val="0"/>
                <w:numId w:val="78"/>
              </w:numPr>
              <w:spacing w:after="120" w:line="240" w:lineRule="auto"/>
              <w:rPr>
                <w:rFonts w:cs="Arial"/>
                <w:b w:val="0"/>
              </w:rPr>
            </w:pPr>
            <w:r w:rsidRPr="0070385B">
              <w:rPr>
                <w:rFonts w:cs="Arial"/>
                <w:b w:val="0"/>
              </w:rPr>
              <w:t>How to check the compatibility of new technology with existing technology.</w:t>
            </w:r>
          </w:p>
          <w:p w:rsidR="004566E9" w:rsidRPr="0070385B" w:rsidRDefault="004566E9" w:rsidP="00986391">
            <w:pPr>
              <w:pStyle w:val="NOSBodyHeading"/>
              <w:numPr>
                <w:ilvl w:val="0"/>
                <w:numId w:val="78"/>
              </w:numPr>
              <w:spacing w:after="120" w:line="240" w:lineRule="auto"/>
              <w:rPr>
                <w:rFonts w:cs="Arial"/>
                <w:b w:val="0"/>
              </w:rPr>
            </w:pPr>
            <w:r w:rsidRPr="0070385B">
              <w:rPr>
                <w:rFonts w:cs="Arial"/>
                <w:b w:val="0"/>
              </w:rPr>
              <w:t>How to establish systems for reviewing the implementation of the strategy for using technology and identifying areas for improvement.</w:t>
            </w:r>
          </w:p>
          <w:p w:rsidR="004566E9" w:rsidRPr="0070385B" w:rsidRDefault="004566E9" w:rsidP="00986391">
            <w:pPr>
              <w:pStyle w:val="NOSBodyHeading"/>
              <w:numPr>
                <w:ilvl w:val="0"/>
                <w:numId w:val="78"/>
              </w:numPr>
              <w:spacing w:after="120" w:line="240" w:lineRule="auto"/>
              <w:rPr>
                <w:rFonts w:cs="Arial"/>
                <w:b w:val="0"/>
              </w:rPr>
            </w:pPr>
            <w:r w:rsidRPr="0070385B">
              <w:rPr>
                <w:rFonts w:cs="Arial"/>
                <w:b w:val="0"/>
              </w:rPr>
              <w:t>The types of resources and support needed to enable colleagues to make the best use of the available technology.</w:t>
            </w:r>
          </w:p>
          <w:p w:rsidR="004566E9" w:rsidRPr="0070385B" w:rsidRDefault="004566E9" w:rsidP="00986391">
            <w:pPr>
              <w:pStyle w:val="NOSBodyHeading"/>
              <w:spacing w:line="360" w:lineRule="auto"/>
              <w:ind w:left="567"/>
              <w:rPr>
                <w:b w:val="0"/>
              </w:rPr>
            </w:pPr>
          </w:p>
        </w:tc>
      </w:tr>
      <w:tr w:rsidR="000168C8" w:rsidRPr="0070385B" w:rsidTr="004566E9">
        <w:tc>
          <w:tcPr>
            <w:tcW w:w="2518" w:type="dxa"/>
          </w:tcPr>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652AAD">
            <w:pPr>
              <w:pStyle w:val="NOSSideSubHeading"/>
            </w:pPr>
          </w:p>
          <w:p w:rsidR="004566E9" w:rsidRPr="0070385B" w:rsidRDefault="004566E9" w:rsidP="00652AAD">
            <w:pPr>
              <w:pStyle w:val="NOSSideSubHeading"/>
            </w:pPr>
          </w:p>
          <w:p w:rsidR="004566E9" w:rsidRPr="0070385B" w:rsidRDefault="004566E9" w:rsidP="00652AAD">
            <w:pPr>
              <w:pStyle w:val="NOSSideSubHeading"/>
            </w:pPr>
            <w:r w:rsidRPr="0070385B">
              <w:t>You need to know and understand:</w:t>
            </w:r>
          </w:p>
          <w:p w:rsidR="004566E9" w:rsidRPr="0070385B" w:rsidRDefault="004566E9" w:rsidP="004566E9">
            <w:pPr>
              <w:pStyle w:val="NOSSideHeading"/>
              <w:rPr>
                <w:rFonts w:ascii="Helvetica" w:hAnsi="Helvetica"/>
              </w:rPr>
            </w:pPr>
          </w:p>
          <w:p w:rsidR="004566E9" w:rsidRPr="0070385B" w:rsidRDefault="004566E9" w:rsidP="004566E9">
            <w:pPr>
              <w:pStyle w:val="NOSSideHeading"/>
              <w:rPr>
                <w:rFonts w:ascii="Helvetica" w:hAnsi="Helvetica"/>
              </w:rPr>
            </w:pPr>
          </w:p>
        </w:tc>
        <w:tc>
          <w:tcPr>
            <w:tcW w:w="7902" w:type="dxa"/>
          </w:tcPr>
          <w:p w:rsidR="004566E9" w:rsidRPr="0070385B" w:rsidRDefault="004566E9" w:rsidP="004566E9">
            <w:pPr>
              <w:pStyle w:val="NOSBodyHeading"/>
              <w:spacing w:line="360" w:lineRule="auto"/>
            </w:pPr>
          </w:p>
          <w:p w:rsidR="004566E9" w:rsidRPr="0070385B" w:rsidRDefault="004566E9" w:rsidP="004566E9">
            <w:pPr>
              <w:pStyle w:val="NOSBodyHeading"/>
              <w:spacing w:line="360" w:lineRule="auto"/>
            </w:pPr>
            <w:r w:rsidRPr="0070385B">
              <w:t>Industry/sector specific knowledge and understanding</w:t>
            </w:r>
          </w:p>
          <w:p w:rsidR="004566E9" w:rsidRPr="0070385B" w:rsidRDefault="004566E9" w:rsidP="00986391">
            <w:pPr>
              <w:pStyle w:val="NOSBodyHeading"/>
              <w:numPr>
                <w:ilvl w:val="0"/>
                <w:numId w:val="78"/>
              </w:numPr>
              <w:spacing w:after="120" w:line="240" w:lineRule="auto"/>
              <w:rPr>
                <w:b w:val="0"/>
              </w:rPr>
            </w:pPr>
            <w:r w:rsidRPr="0070385B">
              <w:rPr>
                <w:b w:val="0"/>
              </w:rPr>
              <w:t>Trends and developments in your industry/sector in relation to technology.</w:t>
            </w:r>
          </w:p>
          <w:p w:rsidR="004566E9" w:rsidRPr="0070385B" w:rsidRDefault="004566E9" w:rsidP="00986391">
            <w:pPr>
              <w:pStyle w:val="NOSBodyHeading"/>
              <w:numPr>
                <w:ilvl w:val="0"/>
                <w:numId w:val="78"/>
              </w:numPr>
              <w:spacing w:after="120" w:line="240" w:lineRule="auto"/>
              <w:rPr>
                <w:b w:val="0"/>
              </w:rPr>
            </w:pPr>
            <w:r w:rsidRPr="0070385B">
              <w:rPr>
                <w:b w:val="0"/>
              </w:rPr>
              <w:t>The types of technology that are available to your industry/sector and their main features, benefits and drawbacks.</w:t>
            </w:r>
          </w:p>
          <w:p w:rsidR="004566E9" w:rsidRPr="0070385B" w:rsidRDefault="004566E9" w:rsidP="00986391">
            <w:pPr>
              <w:pStyle w:val="NOSBodyHeading"/>
              <w:numPr>
                <w:ilvl w:val="0"/>
                <w:numId w:val="78"/>
              </w:numPr>
              <w:spacing w:after="120" w:line="240" w:lineRule="auto"/>
              <w:rPr>
                <w:b w:val="0"/>
              </w:rPr>
            </w:pPr>
            <w:r w:rsidRPr="0070385B">
              <w:rPr>
                <w:b w:val="0"/>
              </w:rPr>
              <w:t>Legal requirements, government policies and industry or sector guidelines relating to using technology.</w:t>
            </w:r>
          </w:p>
          <w:p w:rsidR="004566E9" w:rsidRPr="0070385B" w:rsidRDefault="004566E9" w:rsidP="00986391">
            <w:pPr>
              <w:pStyle w:val="NOSBodyHeading"/>
              <w:numPr>
                <w:ilvl w:val="0"/>
                <w:numId w:val="78"/>
              </w:numPr>
              <w:spacing w:after="120" w:line="240" w:lineRule="auto"/>
              <w:rPr>
                <w:b w:val="0"/>
              </w:rPr>
            </w:pPr>
            <w:r w:rsidRPr="0070385B">
              <w:rPr>
                <w:b w:val="0"/>
              </w:rPr>
              <w:t>Financial or other incentives or support that may be available for investing in technology in your industry/sector.</w:t>
            </w:r>
          </w:p>
        </w:tc>
      </w:tr>
      <w:tr w:rsidR="000168C8" w:rsidRPr="0070385B" w:rsidTr="004566E9">
        <w:tc>
          <w:tcPr>
            <w:tcW w:w="2518" w:type="dxa"/>
          </w:tcPr>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652AAD">
            <w:pPr>
              <w:pStyle w:val="NOSSideSubHeading"/>
            </w:pPr>
            <w:r w:rsidRPr="0070385B">
              <w:t>You need to know and understand:</w:t>
            </w:r>
          </w:p>
          <w:p w:rsidR="004566E9" w:rsidRPr="0070385B" w:rsidRDefault="004566E9" w:rsidP="004566E9">
            <w:pPr>
              <w:pStyle w:val="NOSSideHeading"/>
              <w:rPr>
                <w:rFonts w:ascii="Helvetica" w:hAnsi="Helvetica"/>
              </w:rPr>
            </w:pPr>
          </w:p>
          <w:p w:rsidR="004566E9" w:rsidRPr="0070385B" w:rsidRDefault="004566E9" w:rsidP="004566E9">
            <w:pPr>
              <w:pStyle w:val="NOSSideHeading"/>
              <w:rPr>
                <w:rFonts w:ascii="Helvetica" w:hAnsi="Helvetica"/>
              </w:rPr>
            </w:pPr>
          </w:p>
        </w:tc>
        <w:tc>
          <w:tcPr>
            <w:tcW w:w="7902" w:type="dxa"/>
          </w:tcPr>
          <w:p w:rsidR="004566E9" w:rsidRPr="0070385B" w:rsidRDefault="004566E9" w:rsidP="004566E9">
            <w:pPr>
              <w:pStyle w:val="NOSBodyHeading"/>
              <w:spacing w:line="360" w:lineRule="auto"/>
            </w:pPr>
          </w:p>
          <w:p w:rsidR="004566E9" w:rsidRPr="0070385B" w:rsidRDefault="004566E9" w:rsidP="004566E9">
            <w:pPr>
              <w:pStyle w:val="NOSBodyHeading"/>
              <w:spacing w:line="360" w:lineRule="auto"/>
            </w:pPr>
            <w:r w:rsidRPr="0070385B">
              <w:lastRenderedPageBreak/>
              <w:t xml:space="preserve">Context specific knowledge and understanding </w:t>
            </w:r>
          </w:p>
          <w:p w:rsidR="004566E9" w:rsidRPr="0070385B" w:rsidRDefault="004566E9" w:rsidP="00986391">
            <w:pPr>
              <w:pStyle w:val="NOSBodyHeading"/>
              <w:numPr>
                <w:ilvl w:val="0"/>
                <w:numId w:val="78"/>
              </w:numPr>
              <w:spacing w:after="120" w:line="240" w:lineRule="auto"/>
              <w:rPr>
                <w:b w:val="0"/>
              </w:rPr>
            </w:pPr>
            <w:r w:rsidRPr="0070385B">
              <w:rPr>
                <w:b w:val="0"/>
              </w:rPr>
              <w:t>The approaches to and current use of technology within your organisation.</w:t>
            </w:r>
          </w:p>
          <w:p w:rsidR="004566E9" w:rsidRPr="0070385B" w:rsidRDefault="004566E9" w:rsidP="00986391">
            <w:pPr>
              <w:pStyle w:val="NOSBodyHeading"/>
              <w:numPr>
                <w:ilvl w:val="0"/>
                <w:numId w:val="78"/>
              </w:numPr>
              <w:spacing w:after="120" w:line="240" w:lineRule="auto"/>
              <w:rPr>
                <w:b w:val="0"/>
              </w:rPr>
            </w:pPr>
            <w:r w:rsidRPr="0070385B">
              <w:rPr>
                <w:b w:val="0"/>
              </w:rPr>
              <w:t>Plans to discard or introduce technology or use existing technology for different purposes.</w:t>
            </w:r>
          </w:p>
          <w:p w:rsidR="004566E9" w:rsidRPr="0070385B" w:rsidRDefault="004566E9" w:rsidP="00986391">
            <w:pPr>
              <w:pStyle w:val="NOSBodyHeading"/>
              <w:numPr>
                <w:ilvl w:val="0"/>
                <w:numId w:val="78"/>
              </w:numPr>
              <w:spacing w:after="120" w:line="240" w:lineRule="auto"/>
              <w:rPr>
                <w:b w:val="0"/>
              </w:rPr>
            </w:pPr>
            <w:r w:rsidRPr="0070385B">
              <w:rPr>
                <w:b w:val="0"/>
              </w:rPr>
              <w:t xml:space="preserve">Who needs to be consulted across the organisation in relation to </w:t>
            </w:r>
            <w:proofErr w:type="gramStart"/>
            <w:r w:rsidRPr="0070385B">
              <w:rPr>
                <w:b w:val="0"/>
              </w:rPr>
              <w:t>technology.</w:t>
            </w:r>
            <w:proofErr w:type="gramEnd"/>
          </w:p>
          <w:p w:rsidR="004566E9" w:rsidRPr="0070385B" w:rsidRDefault="004566E9" w:rsidP="00986391">
            <w:pPr>
              <w:pStyle w:val="NOSBodyHeading"/>
              <w:numPr>
                <w:ilvl w:val="0"/>
                <w:numId w:val="78"/>
              </w:numPr>
              <w:spacing w:after="120" w:line="240" w:lineRule="auto"/>
              <w:rPr>
                <w:b w:val="0"/>
              </w:rPr>
            </w:pPr>
            <w:r w:rsidRPr="0070385B">
              <w:rPr>
                <w:b w:val="0"/>
              </w:rPr>
              <w:t>Other relevant parties with an interest in your organisation’s use of technology.</w:t>
            </w:r>
          </w:p>
          <w:p w:rsidR="004566E9" w:rsidRPr="0070385B" w:rsidRDefault="004566E9" w:rsidP="00986391">
            <w:pPr>
              <w:pStyle w:val="NOSBodyHeading"/>
              <w:numPr>
                <w:ilvl w:val="0"/>
                <w:numId w:val="78"/>
              </w:numPr>
              <w:spacing w:after="120" w:line="240" w:lineRule="auto"/>
              <w:rPr>
                <w:b w:val="0"/>
              </w:rPr>
            </w:pPr>
            <w:r w:rsidRPr="0070385B">
              <w:rPr>
                <w:b w:val="0"/>
              </w:rPr>
              <w:t>The overall vision, values, objectives and plans of your organisation.</w:t>
            </w:r>
          </w:p>
          <w:p w:rsidR="004566E9" w:rsidRPr="0070385B" w:rsidRDefault="004566E9" w:rsidP="00986391">
            <w:pPr>
              <w:pStyle w:val="NOSBodyHeading"/>
              <w:numPr>
                <w:ilvl w:val="0"/>
                <w:numId w:val="78"/>
              </w:numPr>
              <w:spacing w:after="120" w:line="240" w:lineRule="auto"/>
              <w:rPr>
                <w:b w:val="0"/>
              </w:rPr>
            </w:pPr>
            <w:r w:rsidRPr="0070385B">
              <w:rPr>
                <w:b w:val="0"/>
              </w:rPr>
              <w:t>Your organisation’s specific strategy in relation to using technology, including contingency plans.</w:t>
            </w:r>
          </w:p>
          <w:p w:rsidR="004566E9" w:rsidRPr="0070385B" w:rsidRDefault="004566E9" w:rsidP="00986391">
            <w:pPr>
              <w:pStyle w:val="NOSBodyHeading"/>
              <w:numPr>
                <w:ilvl w:val="0"/>
                <w:numId w:val="78"/>
              </w:numPr>
              <w:spacing w:after="120" w:line="240" w:lineRule="auto"/>
              <w:rPr>
                <w:b w:val="0"/>
              </w:rPr>
            </w:pPr>
            <w:r w:rsidRPr="0070385B">
              <w:rPr>
                <w:b w:val="0"/>
              </w:rPr>
              <w:t xml:space="preserve">The role of technology in </w:t>
            </w:r>
            <w:proofErr w:type="gramStart"/>
            <w:r w:rsidRPr="0070385B">
              <w:rPr>
                <w:b w:val="0"/>
              </w:rPr>
              <w:t>your organisation’s culture and how to build on this</w:t>
            </w:r>
            <w:proofErr w:type="gramEnd"/>
            <w:r w:rsidRPr="0070385B">
              <w:rPr>
                <w:b w:val="0"/>
              </w:rPr>
              <w:t>.</w:t>
            </w:r>
          </w:p>
          <w:p w:rsidR="004566E9" w:rsidRPr="0070385B" w:rsidRDefault="004566E9" w:rsidP="00986391">
            <w:pPr>
              <w:pStyle w:val="NOSBodyHeading"/>
              <w:numPr>
                <w:ilvl w:val="0"/>
                <w:numId w:val="78"/>
              </w:numPr>
              <w:spacing w:after="120" w:line="240" w:lineRule="auto"/>
              <w:rPr>
                <w:b w:val="0"/>
              </w:rPr>
            </w:pPr>
            <w:r w:rsidRPr="0070385B">
              <w:rPr>
                <w:b w:val="0"/>
              </w:rPr>
              <w:t>Systems in place for effective monitoring and reporting on the use of technology.</w:t>
            </w:r>
          </w:p>
          <w:p w:rsidR="004566E9" w:rsidRPr="0070385B" w:rsidRDefault="004566E9" w:rsidP="00986391">
            <w:pPr>
              <w:pStyle w:val="NOSBodyHeading"/>
              <w:numPr>
                <w:ilvl w:val="0"/>
                <w:numId w:val="78"/>
              </w:numPr>
              <w:spacing w:after="120" w:line="240" w:lineRule="auto"/>
              <w:rPr>
                <w:b w:val="0"/>
              </w:rPr>
            </w:pPr>
            <w:r w:rsidRPr="0070385B">
              <w:rPr>
                <w:b w:val="0"/>
              </w:rPr>
              <w:t>The organisations that are similar to your own and the technology they use.</w:t>
            </w:r>
          </w:p>
          <w:p w:rsidR="004566E9" w:rsidRPr="0070385B" w:rsidRDefault="004566E9" w:rsidP="00986391">
            <w:pPr>
              <w:pStyle w:val="NOSBodyHeading"/>
              <w:numPr>
                <w:ilvl w:val="0"/>
                <w:numId w:val="78"/>
              </w:numPr>
              <w:spacing w:after="120" w:line="240" w:lineRule="auto"/>
              <w:rPr>
                <w:b w:val="0"/>
              </w:rPr>
            </w:pPr>
            <w:r w:rsidRPr="0070385B">
              <w:rPr>
                <w:b w:val="0"/>
              </w:rPr>
              <w:t>The specialists who can advise your organisation on using technology.</w:t>
            </w:r>
          </w:p>
          <w:p w:rsidR="004566E9" w:rsidRPr="0070385B" w:rsidRDefault="004566E9" w:rsidP="00986391">
            <w:pPr>
              <w:pStyle w:val="NOSBodyHeading"/>
              <w:numPr>
                <w:ilvl w:val="0"/>
                <w:numId w:val="78"/>
              </w:numPr>
              <w:spacing w:after="120" w:line="240" w:lineRule="auto"/>
              <w:rPr>
                <w:b w:val="0"/>
              </w:rPr>
            </w:pPr>
            <w:r w:rsidRPr="0070385B">
              <w:rPr>
                <w:b w:val="0"/>
              </w:rPr>
              <w:t xml:space="preserve">What technology has already been tried in your organisation and what the outcomes </w:t>
            </w:r>
            <w:proofErr w:type="gramStart"/>
            <w:r w:rsidRPr="0070385B">
              <w:rPr>
                <w:b w:val="0"/>
              </w:rPr>
              <w:t>were.</w:t>
            </w:r>
            <w:proofErr w:type="gramEnd"/>
          </w:p>
        </w:tc>
      </w:tr>
    </w:tbl>
    <w:p w:rsidR="004566E9" w:rsidRPr="0070385B" w:rsidRDefault="004566E9" w:rsidP="004566E9">
      <w:pPr>
        <w:rPr>
          <w:rFonts w:cs="Arial"/>
          <w:sz w:val="28"/>
          <w:szCs w:val="28"/>
        </w:rPr>
      </w:pPr>
      <w:r w:rsidRPr="0070385B">
        <w:lastRenderedPageBreak/>
        <w:br w:type="page"/>
      </w:r>
    </w:p>
    <w:tbl>
      <w:tblPr>
        <w:tblW w:w="0" w:type="auto"/>
        <w:tblLook w:val="00A0" w:firstRow="1" w:lastRow="0" w:firstColumn="1" w:lastColumn="0" w:noHBand="0" w:noVBand="0"/>
      </w:tblPr>
      <w:tblGrid>
        <w:gridCol w:w="2406"/>
        <w:gridCol w:w="6664"/>
      </w:tblGrid>
      <w:tr w:rsidR="000168C8" w:rsidRPr="0070385B" w:rsidTr="004566E9">
        <w:tc>
          <w:tcPr>
            <w:tcW w:w="2626" w:type="dxa"/>
          </w:tcPr>
          <w:p w:rsidR="004566E9" w:rsidRPr="0070385B" w:rsidRDefault="004566E9" w:rsidP="004566E9">
            <w:pPr>
              <w:pStyle w:val="NOSSideHeading"/>
            </w:pPr>
            <w:r w:rsidRPr="0070385B">
              <w:lastRenderedPageBreak/>
              <w:t>Behaviours</w:t>
            </w:r>
          </w:p>
          <w:p w:rsidR="004566E9" w:rsidRPr="0070385B" w:rsidRDefault="004566E9" w:rsidP="004566E9">
            <w:pPr>
              <w:spacing w:line="300" w:lineRule="exact"/>
            </w:pPr>
          </w:p>
          <w:p w:rsidR="004566E9" w:rsidRPr="0070385B" w:rsidRDefault="004566E9" w:rsidP="00652AAD">
            <w:pPr>
              <w:pStyle w:val="NOSSideSubHeading"/>
            </w:pPr>
            <w:r w:rsidRPr="0070385B">
              <w:t>When performing to this standard, you are likely to demonstrate the following behaviours:</w:t>
            </w:r>
          </w:p>
          <w:p w:rsidR="004566E9" w:rsidRPr="0070385B" w:rsidRDefault="004566E9" w:rsidP="004566E9">
            <w:pPr>
              <w:spacing w:line="300" w:lineRule="exact"/>
            </w:pPr>
          </w:p>
          <w:p w:rsidR="004566E9" w:rsidRPr="0070385B" w:rsidRDefault="004566E9" w:rsidP="004566E9">
            <w:pPr>
              <w:spacing w:line="300" w:lineRule="exact"/>
            </w:pPr>
          </w:p>
        </w:tc>
        <w:tc>
          <w:tcPr>
            <w:tcW w:w="7794" w:type="dxa"/>
          </w:tcPr>
          <w:p w:rsidR="004566E9" w:rsidRPr="0070385B" w:rsidRDefault="004566E9" w:rsidP="004566E9">
            <w:pPr>
              <w:pStyle w:val="ListParagraph"/>
              <w:ind w:left="0"/>
              <w:rPr>
                <w:rFonts w:ascii="Verdana" w:hAnsi="Verdana"/>
                <w:sz w:val="20"/>
                <w:szCs w:val="20"/>
                <w:lang w:val="en-GB"/>
              </w:rPr>
            </w:pPr>
          </w:p>
          <w:p w:rsidR="004566E9" w:rsidRPr="0070385B" w:rsidRDefault="004566E9" w:rsidP="004566E9">
            <w:pPr>
              <w:pStyle w:val="ListParagraph"/>
              <w:ind w:left="0"/>
              <w:rPr>
                <w:rFonts w:ascii="Verdana" w:hAnsi="Verdana"/>
                <w:sz w:val="20"/>
                <w:szCs w:val="20"/>
                <w:lang w:val="en-GB"/>
              </w:rPr>
            </w:pPr>
          </w:p>
          <w:p w:rsidR="004566E9" w:rsidRPr="0070385B" w:rsidRDefault="004566E9" w:rsidP="00986391">
            <w:pPr>
              <w:pStyle w:val="ListParagraph"/>
              <w:numPr>
                <w:ilvl w:val="0"/>
                <w:numId w:val="76"/>
              </w:numPr>
              <w:ind w:left="544" w:hanging="544"/>
              <w:contextualSpacing w:val="0"/>
              <w:rPr>
                <w:rFonts w:cs="Arial"/>
                <w:lang w:val="en-GB" w:eastAsia="en-GB"/>
              </w:rPr>
            </w:pPr>
            <w:r w:rsidRPr="0070385B">
              <w:rPr>
                <w:rFonts w:cs="Arial"/>
                <w:lang w:val="en-GB" w:eastAsia="en-GB"/>
              </w:rPr>
              <w:t>Seek opportunities to improve performance</w:t>
            </w:r>
          </w:p>
          <w:p w:rsidR="004566E9" w:rsidRPr="0070385B" w:rsidRDefault="004566E9" w:rsidP="00986391">
            <w:pPr>
              <w:pStyle w:val="ListParagraph"/>
              <w:numPr>
                <w:ilvl w:val="0"/>
                <w:numId w:val="76"/>
              </w:numPr>
              <w:ind w:left="544" w:hanging="544"/>
              <w:contextualSpacing w:val="0"/>
              <w:rPr>
                <w:rFonts w:cs="Arial"/>
                <w:lang w:val="en-GB" w:eastAsia="en-GB"/>
              </w:rPr>
            </w:pPr>
            <w:r w:rsidRPr="0070385B">
              <w:rPr>
                <w:rFonts w:cs="Arial"/>
                <w:lang w:val="en-GB" w:eastAsia="en-GB"/>
              </w:rPr>
              <w:t>Constructively challenge the status quo and seek better alternatives</w:t>
            </w:r>
          </w:p>
          <w:p w:rsidR="004566E9" w:rsidRPr="0070385B" w:rsidRDefault="004566E9" w:rsidP="00986391">
            <w:pPr>
              <w:pStyle w:val="ListParagraph"/>
              <w:numPr>
                <w:ilvl w:val="0"/>
                <w:numId w:val="76"/>
              </w:numPr>
              <w:ind w:left="544" w:hanging="544"/>
              <w:contextualSpacing w:val="0"/>
              <w:rPr>
                <w:rFonts w:cs="Arial"/>
                <w:lang w:val="en-GB" w:eastAsia="en-GB"/>
              </w:rPr>
            </w:pPr>
            <w:r w:rsidRPr="0070385B">
              <w:rPr>
                <w:rFonts w:cs="Arial"/>
                <w:lang w:val="en-GB" w:eastAsia="en-GB"/>
              </w:rPr>
              <w:t>Try out new ways of working</w:t>
            </w:r>
          </w:p>
          <w:p w:rsidR="004566E9" w:rsidRPr="0070385B" w:rsidRDefault="004566E9" w:rsidP="00986391">
            <w:pPr>
              <w:pStyle w:val="ListParagraph"/>
              <w:numPr>
                <w:ilvl w:val="0"/>
                <w:numId w:val="76"/>
              </w:numPr>
              <w:ind w:left="544" w:hanging="544"/>
              <w:contextualSpacing w:val="0"/>
              <w:rPr>
                <w:rFonts w:cs="Arial"/>
                <w:lang w:val="en-GB" w:eastAsia="en-GB"/>
              </w:rPr>
            </w:pPr>
            <w:r w:rsidRPr="0070385B">
              <w:rPr>
                <w:rFonts w:cs="Arial"/>
                <w:lang w:val="en-GB" w:eastAsia="en-GB"/>
              </w:rPr>
              <w:t>Present information clearly, concisely, accurately and in ways that promote understanding</w:t>
            </w:r>
          </w:p>
          <w:p w:rsidR="004566E9" w:rsidRPr="0070385B" w:rsidRDefault="004566E9" w:rsidP="00986391">
            <w:pPr>
              <w:pStyle w:val="ListParagraph"/>
              <w:numPr>
                <w:ilvl w:val="0"/>
                <w:numId w:val="76"/>
              </w:numPr>
              <w:ind w:left="544" w:hanging="544"/>
              <w:contextualSpacing w:val="0"/>
              <w:rPr>
                <w:rFonts w:cs="Arial"/>
                <w:lang w:val="en-GB" w:eastAsia="en-GB"/>
              </w:rPr>
            </w:pPr>
            <w:r w:rsidRPr="0070385B">
              <w:rPr>
                <w:rFonts w:cs="Arial"/>
                <w:lang w:val="en-GB" w:eastAsia="en-GB"/>
              </w:rPr>
              <w:t>Reflect on your experiences and use the lessons to guide your decisions and actions</w:t>
            </w:r>
          </w:p>
          <w:p w:rsidR="004566E9" w:rsidRPr="0070385B" w:rsidRDefault="004566E9" w:rsidP="00986391">
            <w:pPr>
              <w:pStyle w:val="ListParagraph"/>
              <w:numPr>
                <w:ilvl w:val="0"/>
                <w:numId w:val="76"/>
              </w:numPr>
              <w:ind w:left="544" w:hanging="544"/>
              <w:contextualSpacing w:val="0"/>
              <w:rPr>
                <w:rFonts w:cs="Arial"/>
                <w:lang w:val="en-GB" w:eastAsia="en-GB"/>
              </w:rPr>
            </w:pPr>
            <w:r w:rsidRPr="0070385B">
              <w:rPr>
                <w:rFonts w:cs="Arial"/>
                <w:lang w:val="en-GB" w:eastAsia="en-GB"/>
              </w:rPr>
              <w:t>Balance risks against the benefits that may arise from taking risks</w:t>
            </w:r>
          </w:p>
          <w:p w:rsidR="004566E9" w:rsidRPr="0070385B" w:rsidRDefault="004566E9" w:rsidP="00986391">
            <w:pPr>
              <w:pStyle w:val="ListParagraph"/>
              <w:numPr>
                <w:ilvl w:val="0"/>
                <w:numId w:val="76"/>
              </w:numPr>
              <w:ind w:left="544" w:hanging="544"/>
              <w:contextualSpacing w:val="0"/>
              <w:rPr>
                <w:rFonts w:cs="Arial"/>
                <w:lang w:val="en-GB" w:eastAsia="en-GB"/>
              </w:rPr>
            </w:pPr>
            <w:r w:rsidRPr="0070385B">
              <w:rPr>
                <w:rFonts w:cs="Arial"/>
                <w:lang w:val="en-GB" w:eastAsia="en-GB"/>
              </w:rPr>
              <w:t>Take personal responsibility for making things happen</w:t>
            </w:r>
          </w:p>
          <w:p w:rsidR="004566E9" w:rsidRPr="0070385B" w:rsidRDefault="004566E9" w:rsidP="00986391">
            <w:pPr>
              <w:pStyle w:val="ListParagraph"/>
              <w:numPr>
                <w:ilvl w:val="0"/>
                <w:numId w:val="76"/>
              </w:numPr>
              <w:ind w:left="544" w:hanging="544"/>
              <w:contextualSpacing w:val="0"/>
              <w:rPr>
                <w:rFonts w:cs="Arial"/>
                <w:lang w:val="en-GB" w:eastAsia="en-GB"/>
              </w:rPr>
            </w:pPr>
            <w:r w:rsidRPr="0070385B">
              <w:rPr>
                <w:rFonts w:cs="Arial"/>
                <w:lang w:val="en-GB" w:eastAsia="en-GB"/>
              </w:rPr>
              <w:t>Create a sense of common purpose</w:t>
            </w:r>
          </w:p>
          <w:p w:rsidR="004566E9" w:rsidRPr="0070385B" w:rsidRDefault="004566E9" w:rsidP="00986391">
            <w:pPr>
              <w:pStyle w:val="ListParagraph"/>
              <w:numPr>
                <w:ilvl w:val="0"/>
                <w:numId w:val="76"/>
              </w:numPr>
              <w:ind w:left="544" w:hanging="544"/>
              <w:contextualSpacing w:val="0"/>
              <w:rPr>
                <w:rFonts w:cs="Arial"/>
                <w:lang w:val="en-GB" w:eastAsia="en-GB"/>
              </w:rPr>
            </w:pPr>
            <w:r w:rsidRPr="0070385B">
              <w:rPr>
                <w:rFonts w:cs="Arial"/>
                <w:lang w:val="en-GB" w:eastAsia="en-GB"/>
              </w:rPr>
              <w:t>Anticipate likely future scenarios based on realistic analysis of trends and developments</w:t>
            </w:r>
          </w:p>
          <w:p w:rsidR="004566E9" w:rsidRPr="0070385B" w:rsidRDefault="004566E9" w:rsidP="00986391">
            <w:pPr>
              <w:pStyle w:val="ListParagraph"/>
              <w:numPr>
                <w:ilvl w:val="0"/>
                <w:numId w:val="76"/>
              </w:numPr>
              <w:ind w:left="544" w:hanging="544"/>
              <w:contextualSpacing w:val="0"/>
              <w:rPr>
                <w:rFonts w:cs="Arial"/>
                <w:lang w:val="en-GB" w:eastAsia="en-GB"/>
              </w:rPr>
            </w:pPr>
            <w:r w:rsidRPr="0070385B">
              <w:rPr>
                <w:rFonts w:cs="Arial"/>
                <w:lang w:val="en-GB" w:eastAsia="en-GB"/>
              </w:rPr>
              <w:t>Specify the assumptions made and risks involved in understanding a situation</w:t>
            </w:r>
          </w:p>
          <w:p w:rsidR="004566E9" w:rsidRPr="0070385B" w:rsidRDefault="004566E9" w:rsidP="00986391">
            <w:pPr>
              <w:pStyle w:val="ListParagraph"/>
              <w:numPr>
                <w:ilvl w:val="0"/>
                <w:numId w:val="76"/>
              </w:numPr>
              <w:ind w:left="544" w:hanging="544"/>
              <w:contextualSpacing w:val="0"/>
            </w:pPr>
            <w:r w:rsidRPr="0070385B">
              <w:rPr>
                <w:rFonts w:cs="Arial"/>
                <w:lang w:val="en-GB" w:eastAsia="en-GB"/>
              </w:rPr>
              <w:t>Take timely decisions that are realistic for the situation</w:t>
            </w:r>
          </w:p>
        </w:tc>
      </w:tr>
    </w:tbl>
    <w:p w:rsidR="004566E9" w:rsidRPr="0070385B" w:rsidRDefault="004566E9" w:rsidP="004566E9"/>
    <w:p w:rsidR="004566E9" w:rsidRPr="0070385B" w:rsidRDefault="004566E9" w:rsidP="004566E9">
      <w:r w:rsidRPr="0070385B">
        <w:br w:type="page"/>
      </w:r>
    </w:p>
    <w:tbl>
      <w:tblPr>
        <w:tblW w:w="0" w:type="auto"/>
        <w:tblLook w:val="00A0" w:firstRow="1" w:lastRow="0" w:firstColumn="1" w:lastColumn="0" w:noHBand="0" w:noVBand="0"/>
      </w:tblPr>
      <w:tblGrid>
        <w:gridCol w:w="2389"/>
        <w:gridCol w:w="6681"/>
      </w:tblGrid>
      <w:tr w:rsidR="000168C8" w:rsidRPr="0070385B" w:rsidTr="004566E9">
        <w:tc>
          <w:tcPr>
            <w:tcW w:w="2626" w:type="dxa"/>
          </w:tcPr>
          <w:p w:rsidR="004566E9" w:rsidRPr="004A2F3D" w:rsidRDefault="004566E9" w:rsidP="004566E9">
            <w:pPr>
              <w:autoSpaceDE w:val="0"/>
              <w:autoSpaceDN w:val="0"/>
              <w:adjustRightInd w:val="0"/>
              <w:spacing w:after="120" w:line="241" w:lineRule="atLeast"/>
              <w:rPr>
                <w:rFonts w:cs="Arial"/>
                <w:b/>
                <w:bCs/>
                <w:noProof/>
                <w:lang w:eastAsia="en-GB"/>
              </w:rPr>
            </w:pPr>
            <w:r w:rsidRPr="004A2F3D">
              <w:rPr>
                <w:rFonts w:cs="Arial"/>
                <w:b/>
                <w:bCs/>
                <w:noProof/>
                <w:lang w:eastAsia="en-GB"/>
              </w:rPr>
              <w:lastRenderedPageBreak/>
              <w:t xml:space="preserve">Skills </w:t>
            </w:r>
          </w:p>
          <w:p w:rsidR="004566E9" w:rsidRPr="004A2F3D" w:rsidRDefault="004566E9" w:rsidP="004566E9">
            <w:pPr>
              <w:autoSpaceDE w:val="0"/>
              <w:autoSpaceDN w:val="0"/>
              <w:adjustRightInd w:val="0"/>
              <w:spacing w:after="120" w:line="241" w:lineRule="atLeast"/>
              <w:rPr>
                <w:rFonts w:cs="Arial"/>
                <w:b/>
                <w:bCs/>
                <w:noProof/>
                <w:lang w:eastAsia="en-GB"/>
              </w:rPr>
            </w:pPr>
          </w:p>
          <w:p w:rsidR="004566E9" w:rsidRPr="0070385B" w:rsidRDefault="004566E9" w:rsidP="00652AAD">
            <w:pPr>
              <w:pStyle w:val="NOSSideSubHeading"/>
            </w:pPr>
            <w:r w:rsidRPr="004A2F3D">
              <w:rPr>
                <w:szCs w:val="24"/>
              </w:rPr>
              <w:t>When</w:t>
            </w:r>
            <w:r w:rsidRPr="0070385B">
              <w:t xml:space="preserve"> performing to this standard, you are likely to demonstrate the following skills:</w:t>
            </w:r>
          </w:p>
          <w:p w:rsidR="004566E9" w:rsidRPr="0070385B" w:rsidRDefault="004566E9" w:rsidP="004566E9">
            <w:pPr>
              <w:spacing w:line="300" w:lineRule="exact"/>
            </w:pPr>
          </w:p>
          <w:p w:rsidR="004566E9" w:rsidRPr="0070385B" w:rsidRDefault="004566E9" w:rsidP="004566E9">
            <w:pPr>
              <w:spacing w:line="300" w:lineRule="exact"/>
            </w:pPr>
          </w:p>
        </w:tc>
        <w:tc>
          <w:tcPr>
            <w:tcW w:w="7794" w:type="dxa"/>
          </w:tcPr>
          <w:p w:rsidR="004566E9" w:rsidRPr="0070385B" w:rsidRDefault="004566E9" w:rsidP="004566E9">
            <w:pPr>
              <w:pStyle w:val="NOSBodyText"/>
            </w:pPr>
          </w:p>
          <w:p w:rsidR="004566E9" w:rsidRPr="0070385B" w:rsidRDefault="004566E9" w:rsidP="004566E9">
            <w:pPr>
              <w:pStyle w:val="NOSNumberList"/>
              <w:numPr>
                <w:ilvl w:val="0"/>
                <w:numId w:val="0"/>
              </w:numPr>
              <w:spacing w:after="120" w:line="360" w:lineRule="auto"/>
              <w:ind w:left="4"/>
              <w:rPr>
                <w:rFonts w:ascii="Verdana" w:hAnsi="Verdana"/>
              </w:rPr>
            </w:pP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Benchmarking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Communicating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Consulting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Contingency planning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Information management</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Innovating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Involving others</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Lead by example</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Leadership</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Monitoring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Networking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Planning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Problem solving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Questioning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Reporting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Reviewing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Thinking strategically</w:t>
            </w:r>
          </w:p>
          <w:p w:rsidR="004566E9" w:rsidRPr="0070385B" w:rsidRDefault="004566E9" w:rsidP="00986391">
            <w:pPr>
              <w:pStyle w:val="NOSNumberList"/>
              <w:numPr>
                <w:ilvl w:val="0"/>
                <w:numId w:val="18"/>
              </w:numPr>
              <w:spacing w:after="120" w:line="240" w:lineRule="auto"/>
              <w:ind w:left="850" w:hanging="425"/>
            </w:pPr>
            <w:r w:rsidRPr="005F40A6">
              <w:rPr>
                <w:rFonts w:cs="Arial"/>
                <w:szCs w:val="24"/>
              </w:rPr>
              <w:t>Thinking systematically</w:t>
            </w:r>
          </w:p>
        </w:tc>
      </w:tr>
    </w:tbl>
    <w:p w:rsidR="004566E9" w:rsidRPr="0070385B" w:rsidRDefault="004566E9" w:rsidP="004566E9">
      <w:pPr>
        <w:pStyle w:val="Header"/>
        <w:rPr>
          <w:b/>
          <w:sz w:val="28"/>
          <w:szCs w:val="28"/>
        </w:rPr>
      </w:pPr>
      <w:r w:rsidRPr="0070385B">
        <w:br w:type="page"/>
      </w:r>
      <w:r w:rsidRPr="0070385B">
        <w:rPr>
          <w:b/>
          <w:sz w:val="28"/>
          <w:szCs w:val="28"/>
        </w:rPr>
        <w:lastRenderedPageBreak/>
        <w:t xml:space="preserve">CFAM&amp;LEC1   </w:t>
      </w:r>
      <w:r w:rsidR="00E73036">
        <w:rPr>
          <w:b/>
          <w:sz w:val="28"/>
          <w:szCs w:val="28"/>
        </w:rPr>
        <w:t xml:space="preserve"> </w:t>
      </w:r>
      <w:r w:rsidRPr="0070385B">
        <w:rPr>
          <w:b/>
          <w:sz w:val="28"/>
          <w:szCs w:val="28"/>
        </w:rPr>
        <w:t xml:space="preserve"> Promote Knowledge Management and Sharing</w:t>
      </w:r>
    </w:p>
    <w:p w:rsidR="004566E9" w:rsidRPr="0070385B" w:rsidRDefault="004566E9" w:rsidP="004566E9">
      <w:pPr>
        <w:pStyle w:val="Header"/>
        <w:rPr>
          <w:b/>
          <w:sz w:val="28"/>
          <w:szCs w:val="28"/>
        </w:rPr>
      </w:pPr>
    </w:p>
    <w:tbl>
      <w:tblPr>
        <w:tblW w:w="0" w:type="auto"/>
        <w:tblLook w:val="00A0" w:firstRow="1" w:lastRow="0" w:firstColumn="1" w:lastColumn="0" w:noHBand="0" w:noVBand="0"/>
      </w:tblPr>
      <w:tblGrid>
        <w:gridCol w:w="2160"/>
        <w:gridCol w:w="6910"/>
      </w:tblGrid>
      <w:tr w:rsidR="000168C8" w:rsidRPr="0070385B" w:rsidTr="004566E9">
        <w:tc>
          <w:tcPr>
            <w:tcW w:w="2347" w:type="dxa"/>
          </w:tcPr>
          <w:p w:rsidR="004566E9" w:rsidRPr="0070385B" w:rsidRDefault="004566E9" w:rsidP="004566E9">
            <w:pPr>
              <w:pStyle w:val="NOSSideHeading"/>
            </w:pPr>
            <w:r w:rsidRPr="0070385B">
              <w:t>Overview</w:t>
            </w:r>
            <w:r w:rsidRPr="0070385B">
              <w:br/>
            </w:r>
          </w:p>
        </w:tc>
        <w:tc>
          <w:tcPr>
            <w:tcW w:w="7967" w:type="dxa"/>
          </w:tcPr>
          <w:p w:rsidR="004566E9" w:rsidRPr="0070385B" w:rsidRDefault="004566E9" w:rsidP="004566E9">
            <w:pPr>
              <w:spacing w:after="120"/>
              <w:rPr>
                <w:rFonts w:cs="Arial"/>
              </w:rPr>
            </w:pPr>
            <w:r w:rsidRPr="0070385B">
              <w:rPr>
                <w:rFonts w:cs="Arial"/>
              </w:rPr>
              <w:t>This standard is about promoting knowledge management – the systematic identification, creation, development, capture and transferring of relevant information and expertise – and the sharing of knowledge across your organisation or area of responsibility.</w:t>
            </w:r>
          </w:p>
          <w:p w:rsidR="004566E9" w:rsidRPr="0070385B" w:rsidRDefault="004566E9" w:rsidP="004566E9">
            <w:pPr>
              <w:pStyle w:val="NOSNumberList"/>
              <w:numPr>
                <w:ilvl w:val="0"/>
                <w:numId w:val="0"/>
              </w:numPr>
              <w:rPr>
                <w:rFonts w:cs="Arial"/>
              </w:rPr>
            </w:pPr>
          </w:p>
          <w:p w:rsidR="004566E9" w:rsidRPr="0070385B" w:rsidRDefault="004566E9" w:rsidP="004566E9">
            <w:pPr>
              <w:pStyle w:val="NOSNumberList"/>
              <w:numPr>
                <w:ilvl w:val="0"/>
                <w:numId w:val="0"/>
              </w:numPr>
              <w:rPr>
                <w:rFonts w:cs="Arial"/>
              </w:rPr>
            </w:pPr>
            <w:r w:rsidRPr="0070385B">
              <w:rPr>
                <w:rFonts w:cs="Arial"/>
              </w:rPr>
              <w:t>The standard is relevant to managers and leaders who have responsibility for promoting knowledge management and sharing across their organisation, or their area of responsibility.</w:t>
            </w:r>
          </w:p>
          <w:p w:rsidR="004566E9" w:rsidRPr="0070385B" w:rsidRDefault="004566E9" w:rsidP="004566E9">
            <w:pPr>
              <w:pStyle w:val="NOSNumberList"/>
              <w:numPr>
                <w:ilvl w:val="0"/>
                <w:numId w:val="0"/>
              </w:numPr>
              <w:rPr>
                <w:rFonts w:cs="Arial"/>
              </w:rPr>
            </w:pPr>
          </w:p>
          <w:p w:rsidR="004566E9" w:rsidRPr="0070385B" w:rsidRDefault="004566E9" w:rsidP="004566E9">
            <w:pPr>
              <w:pStyle w:val="NOSNumberList"/>
              <w:numPr>
                <w:ilvl w:val="0"/>
                <w:numId w:val="0"/>
              </w:numPr>
            </w:pPr>
            <w:r w:rsidRPr="0070385B">
              <w:rPr>
                <w:rFonts w:cs="Arial"/>
              </w:rPr>
              <w:t xml:space="preserve">This standard links to all the other standards in key area </w:t>
            </w:r>
            <w:r w:rsidRPr="0070385B">
              <w:rPr>
                <w:rFonts w:cs="Arial"/>
                <w:i/>
              </w:rPr>
              <w:t>EC Manage information and knowledge</w:t>
            </w:r>
            <w:r w:rsidRPr="0070385B">
              <w:rPr>
                <w:rFonts w:cs="Arial"/>
              </w:rPr>
              <w:t xml:space="preserve"> </w:t>
            </w:r>
            <w:proofErr w:type="gramStart"/>
            <w:r w:rsidRPr="0070385B">
              <w:rPr>
                <w:rFonts w:cs="Arial"/>
              </w:rPr>
              <w:t>and also</w:t>
            </w:r>
            <w:proofErr w:type="gramEnd"/>
            <w:r w:rsidRPr="0070385B">
              <w:rPr>
                <w:rFonts w:cs="Arial"/>
              </w:rPr>
              <w:t xml:space="preserve"> to </w:t>
            </w:r>
            <w:r w:rsidRPr="0070385B">
              <w:rPr>
                <w:rFonts w:cs="Arial"/>
                <w:i/>
              </w:rPr>
              <w:t xml:space="preserve">CFAM&amp;LDB5 Manage </w:t>
            </w:r>
            <w:r w:rsidR="00986391" w:rsidRPr="0070385B">
              <w:rPr>
                <w:rFonts w:cs="Arial"/>
                <w:i/>
              </w:rPr>
              <w:t>Team Communication</w:t>
            </w:r>
            <w:r w:rsidR="00986391" w:rsidRPr="0070385B">
              <w:rPr>
                <w:rFonts w:cs="Arial"/>
              </w:rPr>
              <w:t xml:space="preserve"> </w:t>
            </w:r>
            <w:r w:rsidRPr="0070385B">
              <w:rPr>
                <w:rFonts w:cs="Arial"/>
              </w:rPr>
              <w:t xml:space="preserve">and </w:t>
            </w:r>
            <w:r w:rsidRPr="0070385B">
              <w:rPr>
                <w:rFonts w:cs="Arial"/>
                <w:i/>
              </w:rPr>
              <w:t xml:space="preserve">CFAM&amp;LDB6 Support </w:t>
            </w:r>
            <w:r w:rsidR="00986391" w:rsidRPr="0070385B">
              <w:rPr>
                <w:rFonts w:cs="Arial"/>
                <w:i/>
              </w:rPr>
              <w:t>Remote/Flexible Teams</w:t>
            </w:r>
            <w:r w:rsidRPr="0070385B">
              <w:rPr>
                <w:rFonts w:cs="Arial"/>
              </w:rPr>
              <w:t>.</w:t>
            </w:r>
          </w:p>
        </w:tc>
      </w:tr>
    </w:tbl>
    <w:p w:rsidR="004566E9" w:rsidRPr="0070385B" w:rsidRDefault="004566E9" w:rsidP="004566E9">
      <w:r w:rsidRPr="0070385B">
        <w:br w:type="page"/>
      </w:r>
    </w:p>
    <w:tbl>
      <w:tblPr>
        <w:tblW w:w="0" w:type="auto"/>
        <w:tblLook w:val="00A0" w:firstRow="1" w:lastRow="0" w:firstColumn="1" w:lastColumn="0" w:noHBand="0" w:noVBand="0"/>
      </w:tblPr>
      <w:tblGrid>
        <w:gridCol w:w="2366"/>
        <w:gridCol w:w="6704"/>
      </w:tblGrid>
      <w:tr w:rsidR="000168C8" w:rsidRPr="0070385B" w:rsidTr="004566E9">
        <w:tc>
          <w:tcPr>
            <w:tcW w:w="2518" w:type="dxa"/>
          </w:tcPr>
          <w:p w:rsidR="004566E9" w:rsidRPr="0070385B" w:rsidRDefault="004566E9" w:rsidP="004566E9">
            <w:pPr>
              <w:autoSpaceDE w:val="0"/>
              <w:autoSpaceDN w:val="0"/>
              <w:adjustRightInd w:val="0"/>
              <w:rPr>
                <w:rFonts w:ascii="Helvetica" w:hAnsi="Helvetica" w:cs="Helvetica"/>
                <w:sz w:val="26"/>
                <w:szCs w:val="26"/>
                <w:lang w:eastAsia="en-GB"/>
              </w:rPr>
            </w:pPr>
            <w:r w:rsidRPr="0070385B">
              <w:rPr>
                <w:rFonts w:ascii="Helvetica" w:hAnsi="Helvetica" w:cs="Helvetica"/>
                <w:b/>
                <w:bCs/>
                <w:sz w:val="26"/>
                <w:lang w:eastAsia="en-GB"/>
              </w:rPr>
              <w:lastRenderedPageBreak/>
              <w:t>Performance criteria</w:t>
            </w:r>
            <w:r w:rsidRPr="0070385B">
              <w:rPr>
                <w:rFonts w:ascii="Helvetica" w:hAnsi="Helvetica" w:cs="Helvetica"/>
                <w:b/>
                <w:bCs/>
                <w:sz w:val="26"/>
                <w:lang w:eastAsia="en-GB"/>
              </w:rPr>
              <w:br/>
            </w:r>
          </w:p>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652AAD">
            <w:pPr>
              <w:pStyle w:val="NOSSideSubHeading"/>
            </w:pPr>
            <w:r w:rsidRPr="0070385B">
              <w:t>You must be able to:</w:t>
            </w:r>
          </w:p>
          <w:p w:rsidR="004566E9" w:rsidRPr="0070385B" w:rsidRDefault="004566E9" w:rsidP="00652AAD">
            <w:pPr>
              <w:pStyle w:val="NOSSideSubHeading"/>
            </w:pPr>
          </w:p>
        </w:tc>
        <w:tc>
          <w:tcPr>
            <w:tcW w:w="7902" w:type="dxa"/>
          </w:tcPr>
          <w:p w:rsidR="004566E9" w:rsidRPr="0070385B" w:rsidRDefault="004566E9" w:rsidP="004566E9">
            <w:pPr>
              <w:pStyle w:val="NOSBodyHeading"/>
              <w:spacing w:line="360" w:lineRule="auto"/>
              <w:rPr>
                <w:b w:val="0"/>
              </w:rPr>
            </w:pPr>
          </w:p>
          <w:p w:rsidR="004566E9" w:rsidRPr="0070385B" w:rsidRDefault="004566E9" w:rsidP="004566E9">
            <w:pPr>
              <w:pStyle w:val="NOSBodyHeading"/>
              <w:spacing w:line="360" w:lineRule="auto"/>
              <w:rPr>
                <w:b w:val="0"/>
              </w:rPr>
            </w:pPr>
          </w:p>
          <w:p w:rsidR="004566E9" w:rsidRPr="0070385B" w:rsidRDefault="004566E9" w:rsidP="004566E9">
            <w:pPr>
              <w:pStyle w:val="NOSBodyHeading"/>
              <w:spacing w:line="360" w:lineRule="auto"/>
              <w:rPr>
                <w:b w:val="0"/>
              </w:rPr>
            </w:pPr>
          </w:p>
          <w:p w:rsidR="004566E9" w:rsidRPr="0070385B" w:rsidRDefault="004566E9" w:rsidP="00986391">
            <w:pPr>
              <w:pStyle w:val="NOSBodyHeading"/>
              <w:numPr>
                <w:ilvl w:val="0"/>
                <w:numId w:val="80"/>
              </w:numPr>
              <w:spacing w:after="120" w:line="240" w:lineRule="auto"/>
              <w:rPr>
                <w:b w:val="0"/>
              </w:rPr>
            </w:pPr>
            <w:r w:rsidRPr="0070385B">
              <w:rPr>
                <w:b w:val="0"/>
              </w:rPr>
              <w:t>Engage colleagues and other key stakeholders in developing and implementing systems and processes that promote knowledge management and sharing.</w:t>
            </w:r>
          </w:p>
          <w:p w:rsidR="004566E9" w:rsidRPr="0070385B" w:rsidRDefault="004566E9" w:rsidP="00986391">
            <w:pPr>
              <w:pStyle w:val="NOSBodyHeading"/>
              <w:numPr>
                <w:ilvl w:val="0"/>
                <w:numId w:val="80"/>
              </w:numPr>
              <w:spacing w:after="120" w:line="240" w:lineRule="auto"/>
              <w:rPr>
                <w:b w:val="0"/>
              </w:rPr>
            </w:pPr>
            <w:r w:rsidRPr="0070385B">
              <w:rPr>
                <w:b w:val="0"/>
              </w:rPr>
              <w:t xml:space="preserve">Identify where key knowledge </w:t>
            </w:r>
            <w:proofErr w:type="gramStart"/>
            <w:r w:rsidRPr="0070385B">
              <w:rPr>
                <w:b w:val="0"/>
              </w:rPr>
              <w:t>is created, developed, shared and transferred</w:t>
            </w:r>
            <w:proofErr w:type="gramEnd"/>
            <w:r w:rsidRPr="0070385B">
              <w:rPr>
                <w:b w:val="0"/>
              </w:rPr>
              <w:t xml:space="preserve"> and how it adds value to your organisation or area of responsibility.</w:t>
            </w:r>
          </w:p>
          <w:p w:rsidR="004566E9" w:rsidRPr="0070385B" w:rsidRDefault="004566E9" w:rsidP="00986391">
            <w:pPr>
              <w:pStyle w:val="NOSBodyHeading"/>
              <w:numPr>
                <w:ilvl w:val="0"/>
                <w:numId w:val="80"/>
              </w:numPr>
              <w:spacing w:after="120" w:line="240" w:lineRule="auto"/>
              <w:rPr>
                <w:b w:val="0"/>
              </w:rPr>
            </w:pPr>
            <w:r w:rsidRPr="0070385B">
              <w:rPr>
                <w:b w:val="0"/>
              </w:rPr>
              <w:t>Define and gain support for strategies to facilitate the creation, maintenance and sharing of organisational knowledge.</w:t>
            </w:r>
          </w:p>
          <w:p w:rsidR="004566E9" w:rsidRPr="0070385B" w:rsidRDefault="004566E9" w:rsidP="00986391">
            <w:pPr>
              <w:pStyle w:val="NOSBodyHeading"/>
              <w:numPr>
                <w:ilvl w:val="0"/>
                <w:numId w:val="80"/>
              </w:numPr>
              <w:spacing w:after="120" w:line="240" w:lineRule="auto"/>
              <w:rPr>
                <w:b w:val="0"/>
              </w:rPr>
            </w:pPr>
            <w:r w:rsidRPr="0070385B">
              <w:rPr>
                <w:b w:val="0"/>
              </w:rPr>
              <w:t xml:space="preserve">Specify standards and processes that support knowledge creation, development, </w:t>
            </w:r>
            <w:proofErr w:type="gramStart"/>
            <w:r w:rsidRPr="0070385B">
              <w:rPr>
                <w:b w:val="0"/>
              </w:rPr>
              <w:t>sharing and capture</w:t>
            </w:r>
            <w:proofErr w:type="gramEnd"/>
            <w:r w:rsidRPr="0070385B">
              <w:rPr>
                <w:b w:val="0"/>
              </w:rPr>
              <w:t xml:space="preserve"> and which ensure that valuable knowledge is recorded.</w:t>
            </w:r>
          </w:p>
          <w:p w:rsidR="004566E9" w:rsidRPr="0070385B" w:rsidRDefault="004566E9" w:rsidP="00986391">
            <w:pPr>
              <w:pStyle w:val="NOSBodyHeading"/>
              <w:numPr>
                <w:ilvl w:val="0"/>
                <w:numId w:val="80"/>
              </w:numPr>
              <w:spacing w:after="120" w:line="240" w:lineRule="auto"/>
              <w:rPr>
                <w:b w:val="0"/>
              </w:rPr>
            </w:pPr>
            <w:r w:rsidRPr="0070385B">
              <w:rPr>
                <w:b w:val="0"/>
              </w:rPr>
              <w:t>Make available the systems and tools required to support knowledge management and sharing and ensure people have the necessary guidance and competence to use them effectively.</w:t>
            </w:r>
          </w:p>
          <w:p w:rsidR="004566E9" w:rsidRPr="0070385B" w:rsidRDefault="004566E9" w:rsidP="00986391">
            <w:pPr>
              <w:pStyle w:val="NOSBodyHeading"/>
              <w:numPr>
                <w:ilvl w:val="0"/>
                <w:numId w:val="80"/>
              </w:numPr>
              <w:spacing w:after="120" w:line="240" w:lineRule="auto"/>
              <w:rPr>
                <w:b w:val="0"/>
              </w:rPr>
            </w:pPr>
            <w:r w:rsidRPr="0070385B">
              <w:rPr>
                <w:b w:val="0"/>
              </w:rPr>
              <w:t>Identify where organisational culture, values, work practices and behaviours hinder effective knowledge management and sharing and any changes required.</w:t>
            </w:r>
          </w:p>
          <w:p w:rsidR="004566E9" w:rsidRPr="0070385B" w:rsidRDefault="004566E9" w:rsidP="00986391">
            <w:pPr>
              <w:pStyle w:val="NOSBodyHeading"/>
              <w:numPr>
                <w:ilvl w:val="0"/>
                <w:numId w:val="80"/>
              </w:numPr>
              <w:spacing w:after="120" w:line="240" w:lineRule="auto"/>
              <w:rPr>
                <w:b w:val="0"/>
              </w:rPr>
            </w:pPr>
            <w:r w:rsidRPr="0070385B">
              <w:rPr>
                <w:b w:val="0"/>
              </w:rPr>
              <w:t>Identify with key stakeholders strategies and activities for implementing changes in organisational culture, values, work practices and behaviours to enable effective knowledge management and sharing.</w:t>
            </w:r>
          </w:p>
          <w:p w:rsidR="004566E9" w:rsidRPr="0070385B" w:rsidRDefault="004566E9" w:rsidP="00986391">
            <w:pPr>
              <w:pStyle w:val="NOSBodyHeading"/>
              <w:numPr>
                <w:ilvl w:val="0"/>
                <w:numId w:val="80"/>
              </w:numPr>
              <w:spacing w:after="120" w:line="240" w:lineRule="auto"/>
              <w:rPr>
                <w:b w:val="0"/>
              </w:rPr>
            </w:pPr>
            <w:r w:rsidRPr="0070385B">
              <w:rPr>
                <w:b w:val="0"/>
              </w:rPr>
              <w:t>Encourage senior managers and key influencers within your organisation to act as role models in using knowledge management standards, systems, tools and processes.</w:t>
            </w:r>
          </w:p>
          <w:p w:rsidR="004566E9" w:rsidRPr="0070385B" w:rsidRDefault="004566E9" w:rsidP="00986391">
            <w:pPr>
              <w:pStyle w:val="NOSBodyHeading"/>
              <w:numPr>
                <w:ilvl w:val="0"/>
                <w:numId w:val="80"/>
              </w:numPr>
              <w:spacing w:after="120" w:line="240" w:lineRule="auto"/>
              <w:rPr>
                <w:b w:val="0"/>
              </w:rPr>
            </w:pPr>
            <w:r w:rsidRPr="0070385B">
              <w:rPr>
                <w:b w:val="0"/>
              </w:rPr>
              <w:t>Implement effective systems and procedures to protect intellectual property from unauthorised use.</w:t>
            </w:r>
          </w:p>
          <w:p w:rsidR="004566E9" w:rsidRPr="0070385B" w:rsidRDefault="004566E9" w:rsidP="00986391">
            <w:pPr>
              <w:pStyle w:val="NOSBodyHeading"/>
              <w:numPr>
                <w:ilvl w:val="0"/>
                <w:numId w:val="80"/>
              </w:numPr>
              <w:spacing w:after="120" w:line="240" w:lineRule="auto"/>
              <w:rPr>
                <w:b w:val="0"/>
              </w:rPr>
            </w:pPr>
            <w:r w:rsidRPr="0070385B">
              <w:rPr>
                <w:b w:val="0"/>
              </w:rPr>
              <w:t>Identify and implement processes that promote effective knowledge management and sharing and communicate the benefits of doing so.</w:t>
            </w:r>
          </w:p>
          <w:p w:rsidR="004566E9" w:rsidRPr="0070385B" w:rsidRDefault="004566E9" w:rsidP="00986391">
            <w:pPr>
              <w:pStyle w:val="NOSBodyHeading"/>
              <w:numPr>
                <w:ilvl w:val="0"/>
                <w:numId w:val="80"/>
              </w:numPr>
              <w:spacing w:after="120" w:line="240" w:lineRule="auto"/>
              <w:rPr>
                <w:b w:val="0"/>
              </w:rPr>
            </w:pPr>
            <w:r w:rsidRPr="0070385B">
              <w:rPr>
                <w:b w:val="0"/>
              </w:rPr>
              <w:t>Monitor and review progress in embedding a culture of knowledge management and sharing in your organisation and plan any essential changes.</w:t>
            </w:r>
          </w:p>
          <w:p w:rsidR="004566E9" w:rsidRPr="0070385B" w:rsidRDefault="004566E9" w:rsidP="00986391">
            <w:pPr>
              <w:pStyle w:val="NOSBodyHeading"/>
              <w:numPr>
                <w:ilvl w:val="0"/>
                <w:numId w:val="80"/>
              </w:numPr>
              <w:spacing w:after="120" w:line="240" w:lineRule="auto"/>
              <w:rPr>
                <w:b w:val="0"/>
              </w:rPr>
            </w:pPr>
            <w:r w:rsidRPr="0070385B">
              <w:rPr>
                <w:b w:val="0"/>
              </w:rPr>
              <w:t>Evaluate and record the value of knowledge management and sharing to the organisation.</w:t>
            </w:r>
          </w:p>
        </w:tc>
      </w:tr>
    </w:tbl>
    <w:p w:rsidR="004566E9" w:rsidRPr="0070385B" w:rsidRDefault="004566E9" w:rsidP="004566E9"/>
    <w:p w:rsidR="004566E9" w:rsidRPr="0070385B" w:rsidRDefault="004566E9" w:rsidP="004566E9">
      <w:r w:rsidRPr="0070385B">
        <w:br w:type="page"/>
      </w:r>
    </w:p>
    <w:tbl>
      <w:tblPr>
        <w:tblW w:w="0" w:type="auto"/>
        <w:tblLook w:val="00A0" w:firstRow="1" w:lastRow="0" w:firstColumn="1" w:lastColumn="0" w:noHBand="0" w:noVBand="0"/>
      </w:tblPr>
      <w:tblGrid>
        <w:gridCol w:w="2379"/>
        <w:gridCol w:w="6691"/>
      </w:tblGrid>
      <w:tr w:rsidR="000168C8" w:rsidRPr="0070385B" w:rsidTr="004566E9">
        <w:tc>
          <w:tcPr>
            <w:tcW w:w="2518" w:type="dxa"/>
          </w:tcPr>
          <w:p w:rsidR="004566E9" w:rsidRPr="0070385B" w:rsidRDefault="004566E9" w:rsidP="004566E9">
            <w:pPr>
              <w:pStyle w:val="NOSSideHeading"/>
              <w:rPr>
                <w:rFonts w:ascii="Helvetica" w:hAnsi="Helvetica"/>
              </w:rPr>
            </w:pPr>
            <w:r w:rsidRPr="0070385B">
              <w:rPr>
                <w:rFonts w:ascii="Helvetica" w:hAnsi="Helvetica"/>
              </w:rPr>
              <w:lastRenderedPageBreak/>
              <w:t>K</w:t>
            </w:r>
            <w:r w:rsidRPr="0070385B">
              <w:rPr>
                <w:rFonts w:ascii="Helvetica" w:hAnsi="Helvetica"/>
                <w:bCs/>
              </w:rPr>
              <w:t>nowledge and understanding</w:t>
            </w:r>
            <w:r w:rsidRPr="0070385B">
              <w:rPr>
                <w:rFonts w:ascii="Helvetica" w:hAnsi="Helvetica"/>
              </w:rPr>
              <w:br/>
            </w:r>
          </w:p>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652AAD">
            <w:pPr>
              <w:pStyle w:val="NOSSideSubHeading"/>
            </w:pPr>
            <w:r w:rsidRPr="0070385B">
              <w:t>You need to know and understand:</w:t>
            </w:r>
          </w:p>
          <w:p w:rsidR="004566E9" w:rsidRPr="0070385B" w:rsidRDefault="004566E9" w:rsidP="00652AAD">
            <w:pPr>
              <w:pStyle w:val="NOSSideSubHeading"/>
            </w:pPr>
          </w:p>
          <w:p w:rsidR="004566E9" w:rsidRPr="0070385B" w:rsidRDefault="004566E9" w:rsidP="00652AAD">
            <w:pPr>
              <w:pStyle w:val="NOSSideSubHeading"/>
            </w:pPr>
          </w:p>
        </w:tc>
        <w:tc>
          <w:tcPr>
            <w:tcW w:w="7902" w:type="dxa"/>
          </w:tcPr>
          <w:p w:rsidR="004566E9" w:rsidRPr="0070385B" w:rsidRDefault="004566E9" w:rsidP="004566E9">
            <w:pPr>
              <w:pStyle w:val="NOSBodyHeading"/>
              <w:spacing w:line="360" w:lineRule="auto"/>
              <w:rPr>
                <w:rFonts w:cs="Arial"/>
              </w:rPr>
            </w:pPr>
          </w:p>
          <w:p w:rsidR="004566E9" w:rsidRPr="0070385B" w:rsidRDefault="004566E9" w:rsidP="004566E9">
            <w:pPr>
              <w:pStyle w:val="NOSBodyHeading"/>
              <w:spacing w:line="360" w:lineRule="auto"/>
              <w:rPr>
                <w:rFonts w:cs="Arial"/>
              </w:rPr>
            </w:pPr>
          </w:p>
          <w:p w:rsidR="004566E9" w:rsidRPr="0070385B" w:rsidRDefault="004566E9" w:rsidP="004566E9">
            <w:pPr>
              <w:pStyle w:val="NOSBodyHeading"/>
              <w:spacing w:line="360" w:lineRule="auto"/>
              <w:rPr>
                <w:rFonts w:cs="Arial"/>
              </w:rPr>
            </w:pPr>
            <w:r w:rsidRPr="0070385B">
              <w:rPr>
                <w:rFonts w:cs="Arial"/>
              </w:rPr>
              <w:t xml:space="preserve">General knowledge and understanding </w:t>
            </w:r>
          </w:p>
          <w:p w:rsidR="004566E9" w:rsidRPr="0070385B" w:rsidRDefault="004566E9" w:rsidP="00986391">
            <w:pPr>
              <w:pStyle w:val="NOSBodyHeading"/>
              <w:numPr>
                <w:ilvl w:val="0"/>
                <w:numId w:val="81"/>
              </w:numPr>
              <w:spacing w:after="120" w:line="240" w:lineRule="auto"/>
              <w:rPr>
                <w:rFonts w:cs="Arial"/>
                <w:b w:val="0"/>
              </w:rPr>
            </w:pPr>
            <w:r w:rsidRPr="0070385B">
              <w:rPr>
                <w:rFonts w:cs="Arial"/>
                <w:b w:val="0"/>
              </w:rPr>
              <w:t xml:space="preserve">How to </w:t>
            </w:r>
            <w:r w:rsidRPr="0070385B">
              <w:rPr>
                <w:b w:val="0"/>
              </w:rPr>
              <w:t>engage colleagues and other stakeholders in knowledge management and sharing.</w:t>
            </w:r>
          </w:p>
          <w:p w:rsidR="004566E9" w:rsidRPr="0070385B" w:rsidRDefault="004566E9" w:rsidP="00986391">
            <w:pPr>
              <w:pStyle w:val="NOSBodyHeading"/>
              <w:numPr>
                <w:ilvl w:val="0"/>
                <w:numId w:val="81"/>
              </w:numPr>
              <w:spacing w:after="120" w:line="240" w:lineRule="auto"/>
              <w:rPr>
                <w:rFonts w:cs="Arial"/>
                <w:b w:val="0"/>
              </w:rPr>
            </w:pPr>
            <w:r w:rsidRPr="0070385B">
              <w:rPr>
                <w:rFonts w:cs="Arial"/>
                <w:b w:val="0"/>
              </w:rPr>
              <w:t>Existing and emerging knowledge management theories, concepts, strategies, principles, techniques and good practice.</w:t>
            </w:r>
          </w:p>
          <w:p w:rsidR="004566E9" w:rsidRPr="0070385B" w:rsidRDefault="004566E9" w:rsidP="00986391">
            <w:pPr>
              <w:pStyle w:val="NOSBodyHeading"/>
              <w:numPr>
                <w:ilvl w:val="0"/>
                <w:numId w:val="81"/>
              </w:numPr>
              <w:spacing w:after="120" w:line="240" w:lineRule="auto"/>
              <w:rPr>
                <w:rFonts w:cs="Arial"/>
                <w:b w:val="0"/>
              </w:rPr>
            </w:pPr>
            <w:r w:rsidRPr="0070385B">
              <w:rPr>
                <w:rFonts w:cs="Arial"/>
                <w:b w:val="0"/>
              </w:rPr>
              <w:t xml:space="preserve">Systems and tools available to support </w:t>
            </w:r>
            <w:proofErr w:type="gramStart"/>
            <w:r w:rsidRPr="0070385B">
              <w:rPr>
                <w:rFonts w:cs="Arial"/>
                <w:b w:val="0"/>
              </w:rPr>
              <w:t>knowledge management and sharing and how to select</w:t>
            </w:r>
            <w:proofErr w:type="gramEnd"/>
            <w:r w:rsidRPr="0070385B">
              <w:rPr>
                <w:rFonts w:cs="Arial"/>
                <w:b w:val="0"/>
              </w:rPr>
              <w:t xml:space="preserve"> appropriate ones.</w:t>
            </w:r>
          </w:p>
          <w:p w:rsidR="004566E9" w:rsidRPr="0070385B" w:rsidRDefault="004566E9" w:rsidP="00986391">
            <w:pPr>
              <w:pStyle w:val="NOSBodyHeading"/>
              <w:numPr>
                <w:ilvl w:val="0"/>
                <w:numId w:val="81"/>
              </w:numPr>
              <w:spacing w:after="120" w:line="240" w:lineRule="auto"/>
              <w:rPr>
                <w:rFonts w:cs="Arial"/>
                <w:b w:val="0"/>
              </w:rPr>
            </w:pPr>
            <w:r w:rsidRPr="0070385B">
              <w:rPr>
                <w:rFonts w:cs="Arial"/>
                <w:b w:val="0"/>
              </w:rPr>
              <w:t>How to specify standards and processes to support knowledge management and sharing.</w:t>
            </w:r>
          </w:p>
          <w:p w:rsidR="004566E9" w:rsidRPr="0070385B" w:rsidRDefault="004566E9" w:rsidP="00986391">
            <w:pPr>
              <w:pStyle w:val="NOSBodyHeading"/>
              <w:numPr>
                <w:ilvl w:val="0"/>
                <w:numId w:val="81"/>
              </w:numPr>
              <w:spacing w:after="120" w:line="240" w:lineRule="auto"/>
              <w:rPr>
                <w:rFonts w:cs="Arial"/>
                <w:b w:val="0"/>
              </w:rPr>
            </w:pPr>
            <w:r w:rsidRPr="0070385B">
              <w:rPr>
                <w:rFonts w:cs="Arial"/>
                <w:b w:val="0"/>
              </w:rPr>
              <w:t xml:space="preserve">Systems and procedures to protect intellectual property from </w:t>
            </w:r>
            <w:proofErr w:type="gramStart"/>
            <w:r w:rsidRPr="0070385B">
              <w:rPr>
                <w:rFonts w:cs="Arial"/>
                <w:b w:val="0"/>
              </w:rPr>
              <w:t>unauthorised use and how to identify and develop</w:t>
            </w:r>
            <w:proofErr w:type="gramEnd"/>
            <w:r w:rsidRPr="0070385B">
              <w:rPr>
                <w:rFonts w:cs="Arial"/>
                <w:b w:val="0"/>
              </w:rPr>
              <w:t xml:space="preserve"> appropriate ones.</w:t>
            </w:r>
          </w:p>
          <w:p w:rsidR="004566E9" w:rsidRPr="0070385B" w:rsidRDefault="004566E9" w:rsidP="00986391">
            <w:pPr>
              <w:pStyle w:val="NOSBodyHeading"/>
              <w:numPr>
                <w:ilvl w:val="0"/>
                <w:numId w:val="81"/>
              </w:numPr>
              <w:spacing w:after="120" w:line="240" w:lineRule="auto"/>
              <w:rPr>
                <w:rFonts w:cs="Arial"/>
                <w:b w:val="0"/>
              </w:rPr>
            </w:pPr>
            <w:r w:rsidRPr="0070385B">
              <w:rPr>
                <w:rFonts w:cs="Arial"/>
                <w:b w:val="0"/>
              </w:rPr>
              <w:t>How to evaluate the value of knowledge and knowledge management to the organisation.</w:t>
            </w:r>
          </w:p>
          <w:p w:rsidR="004566E9" w:rsidRPr="0070385B" w:rsidRDefault="004566E9" w:rsidP="00986391">
            <w:pPr>
              <w:pStyle w:val="NOSBodyHeading"/>
              <w:numPr>
                <w:ilvl w:val="0"/>
                <w:numId w:val="81"/>
              </w:numPr>
              <w:spacing w:after="120" w:line="240" w:lineRule="auto"/>
              <w:rPr>
                <w:rFonts w:cs="Arial"/>
                <w:b w:val="0"/>
              </w:rPr>
            </w:pPr>
            <w:r w:rsidRPr="0070385B">
              <w:rPr>
                <w:rFonts w:cs="Arial"/>
                <w:b w:val="0"/>
              </w:rPr>
              <w:t>How to develop and gain support for organisational strategies.</w:t>
            </w:r>
          </w:p>
          <w:p w:rsidR="004566E9" w:rsidRPr="0070385B" w:rsidRDefault="004566E9" w:rsidP="00986391">
            <w:pPr>
              <w:pStyle w:val="NOSBodyHeading"/>
              <w:numPr>
                <w:ilvl w:val="0"/>
                <w:numId w:val="81"/>
              </w:numPr>
              <w:spacing w:after="120" w:line="240" w:lineRule="auto"/>
              <w:rPr>
                <w:b w:val="0"/>
              </w:rPr>
            </w:pPr>
            <w:r w:rsidRPr="0070385B">
              <w:rPr>
                <w:rFonts w:cs="Arial"/>
                <w:b w:val="0"/>
              </w:rPr>
              <w:t xml:space="preserve">The importance of </w:t>
            </w:r>
            <w:proofErr w:type="gramStart"/>
            <w:r w:rsidRPr="0070385B">
              <w:rPr>
                <w:rFonts w:cs="Arial"/>
                <w:b w:val="0"/>
              </w:rPr>
              <w:t>monitoring and reviewing progress and how to do so</w:t>
            </w:r>
            <w:proofErr w:type="gramEnd"/>
            <w:r w:rsidRPr="0070385B">
              <w:rPr>
                <w:rFonts w:cs="Arial"/>
                <w:b w:val="0"/>
              </w:rPr>
              <w:t>.</w:t>
            </w:r>
          </w:p>
        </w:tc>
      </w:tr>
      <w:tr w:rsidR="000168C8" w:rsidRPr="0070385B" w:rsidTr="004566E9">
        <w:tc>
          <w:tcPr>
            <w:tcW w:w="2518" w:type="dxa"/>
          </w:tcPr>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652AAD">
            <w:pPr>
              <w:pStyle w:val="NOSSideSubHeading"/>
            </w:pPr>
            <w:r w:rsidRPr="0070385B">
              <w:t>You need to know and understand:</w:t>
            </w:r>
          </w:p>
          <w:p w:rsidR="004566E9" w:rsidRPr="0070385B" w:rsidRDefault="004566E9" w:rsidP="00652AAD">
            <w:pPr>
              <w:pStyle w:val="NOSSideSubHeading"/>
            </w:pPr>
          </w:p>
        </w:tc>
        <w:tc>
          <w:tcPr>
            <w:tcW w:w="7902" w:type="dxa"/>
          </w:tcPr>
          <w:p w:rsidR="004566E9" w:rsidRPr="0070385B" w:rsidRDefault="004566E9" w:rsidP="004566E9">
            <w:pPr>
              <w:pStyle w:val="NOSBodyHeading"/>
              <w:spacing w:line="360" w:lineRule="auto"/>
            </w:pPr>
          </w:p>
          <w:p w:rsidR="004566E9" w:rsidRPr="0070385B" w:rsidRDefault="004566E9" w:rsidP="004566E9">
            <w:pPr>
              <w:pStyle w:val="NOSBodyHeading"/>
              <w:spacing w:line="360" w:lineRule="auto"/>
            </w:pPr>
            <w:r w:rsidRPr="0070385B">
              <w:t xml:space="preserve">Industry/sector specific knowledge and understanding </w:t>
            </w:r>
          </w:p>
          <w:p w:rsidR="004566E9" w:rsidRPr="0070385B" w:rsidRDefault="004566E9" w:rsidP="00986391">
            <w:pPr>
              <w:pStyle w:val="NOSBodyHeading"/>
              <w:numPr>
                <w:ilvl w:val="0"/>
                <w:numId w:val="81"/>
              </w:numPr>
              <w:spacing w:after="120" w:line="240" w:lineRule="auto"/>
              <w:rPr>
                <w:b w:val="0"/>
              </w:rPr>
            </w:pPr>
            <w:r w:rsidRPr="0070385B">
              <w:rPr>
                <w:b w:val="0"/>
              </w:rPr>
              <w:t>Industry/sector requirements and benchmarks for knowledge management and sharing.</w:t>
            </w:r>
          </w:p>
        </w:tc>
      </w:tr>
      <w:tr w:rsidR="000168C8" w:rsidRPr="0070385B" w:rsidTr="004566E9">
        <w:tc>
          <w:tcPr>
            <w:tcW w:w="2518" w:type="dxa"/>
          </w:tcPr>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652AAD">
            <w:pPr>
              <w:pStyle w:val="NOSSideSubHeading"/>
            </w:pPr>
            <w:r w:rsidRPr="0070385B">
              <w:t>You need to know and understand:</w:t>
            </w:r>
          </w:p>
          <w:p w:rsidR="004566E9" w:rsidRPr="0070385B" w:rsidRDefault="004566E9" w:rsidP="00652AAD">
            <w:pPr>
              <w:pStyle w:val="NOSSideSubHeading"/>
            </w:pPr>
          </w:p>
          <w:p w:rsidR="004566E9" w:rsidRPr="0070385B" w:rsidRDefault="004566E9" w:rsidP="00652AAD">
            <w:pPr>
              <w:pStyle w:val="NOSSideSubHeading"/>
            </w:pPr>
          </w:p>
        </w:tc>
        <w:tc>
          <w:tcPr>
            <w:tcW w:w="7902" w:type="dxa"/>
          </w:tcPr>
          <w:p w:rsidR="004566E9" w:rsidRPr="0070385B" w:rsidRDefault="004566E9" w:rsidP="004566E9">
            <w:pPr>
              <w:pStyle w:val="NOSBodyHeading"/>
              <w:spacing w:line="360" w:lineRule="auto"/>
            </w:pPr>
          </w:p>
          <w:p w:rsidR="004566E9" w:rsidRPr="0070385B" w:rsidRDefault="004566E9" w:rsidP="004566E9">
            <w:pPr>
              <w:pStyle w:val="NOSBodyHeading"/>
              <w:spacing w:line="360" w:lineRule="auto"/>
            </w:pPr>
            <w:r w:rsidRPr="0070385B">
              <w:t xml:space="preserve">Context specific knowledge and understanding </w:t>
            </w:r>
          </w:p>
          <w:p w:rsidR="004566E9" w:rsidRPr="0070385B" w:rsidRDefault="004566E9" w:rsidP="00986391">
            <w:pPr>
              <w:pStyle w:val="NOSBodyHeading"/>
              <w:numPr>
                <w:ilvl w:val="0"/>
                <w:numId w:val="81"/>
              </w:numPr>
              <w:spacing w:after="120" w:line="240" w:lineRule="auto"/>
              <w:rPr>
                <w:b w:val="0"/>
              </w:rPr>
            </w:pPr>
            <w:r w:rsidRPr="0070385B">
              <w:rPr>
                <w:b w:val="0"/>
              </w:rPr>
              <w:t xml:space="preserve">How knowledge </w:t>
            </w:r>
            <w:proofErr w:type="gramStart"/>
            <w:r w:rsidRPr="0070385B">
              <w:rPr>
                <w:b w:val="0"/>
              </w:rPr>
              <w:t>is created, developed, shared and used in your organisation</w:t>
            </w:r>
            <w:proofErr w:type="gramEnd"/>
            <w:r w:rsidRPr="0070385B">
              <w:rPr>
                <w:b w:val="0"/>
              </w:rPr>
              <w:t>.</w:t>
            </w:r>
          </w:p>
          <w:p w:rsidR="004566E9" w:rsidRPr="0070385B" w:rsidRDefault="004566E9" w:rsidP="00986391">
            <w:pPr>
              <w:pStyle w:val="NOSBodyHeading"/>
              <w:numPr>
                <w:ilvl w:val="0"/>
                <w:numId w:val="81"/>
              </w:numPr>
              <w:spacing w:after="120" w:line="240" w:lineRule="auto"/>
              <w:rPr>
                <w:b w:val="0"/>
              </w:rPr>
            </w:pPr>
            <w:r w:rsidRPr="0070385B">
              <w:rPr>
                <w:b w:val="0"/>
              </w:rPr>
              <w:t>Your organisation’s culture, values and work practice and how these may help or hinder effective knowledge management and sharing.</w:t>
            </w:r>
          </w:p>
          <w:p w:rsidR="004566E9" w:rsidRPr="0070385B" w:rsidRDefault="004566E9" w:rsidP="00986391">
            <w:pPr>
              <w:pStyle w:val="NOSBodyHeading"/>
              <w:numPr>
                <w:ilvl w:val="0"/>
                <w:numId w:val="81"/>
              </w:numPr>
              <w:spacing w:after="120" w:line="240" w:lineRule="auto"/>
              <w:rPr>
                <w:b w:val="0"/>
              </w:rPr>
            </w:pPr>
            <w:r w:rsidRPr="0070385B">
              <w:rPr>
                <w:b w:val="0"/>
              </w:rPr>
              <w:t>Senior managers and key influencers in your organisation.</w:t>
            </w:r>
          </w:p>
        </w:tc>
      </w:tr>
    </w:tbl>
    <w:p w:rsidR="004566E9" w:rsidRPr="0070385B" w:rsidRDefault="004566E9" w:rsidP="004566E9">
      <w:r w:rsidRPr="0070385B">
        <w:br w:type="page"/>
      </w:r>
    </w:p>
    <w:tbl>
      <w:tblPr>
        <w:tblW w:w="0" w:type="auto"/>
        <w:tblLook w:val="00A0" w:firstRow="1" w:lastRow="0" w:firstColumn="1" w:lastColumn="0" w:noHBand="0" w:noVBand="0"/>
      </w:tblPr>
      <w:tblGrid>
        <w:gridCol w:w="2403"/>
        <w:gridCol w:w="6667"/>
      </w:tblGrid>
      <w:tr w:rsidR="000168C8" w:rsidRPr="0070385B" w:rsidTr="004566E9">
        <w:tc>
          <w:tcPr>
            <w:tcW w:w="2626" w:type="dxa"/>
          </w:tcPr>
          <w:p w:rsidR="004566E9" w:rsidRPr="0070385B" w:rsidRDefault="004566E9" w:rsidP="004566E9">
            <w:pPr>
              <w:pStyle w:val="NOSSideHeading"/>
            </w:pPr>
            <w:r w:rsidRPr="0070385B">
              <w:lastRenderedPageBreak/>
              <w:t>Behaviours</w:t>
            </w:r>
          </w:p>
          <w:p w:rsidR="004566E9" w:rsidRPr="0070385B" w:rsidRDefault="004566E9" w:rsidP="004566E9">
            <w:pPr>
              <w:spacing w:line="300" w:lineRule="exact"/>
            </w:pPr>
          </w:p>
          <w:p w:rsidR="004566E9" w:rsidRPr="0070385B" w:rsidRDefault="004566E9" w:rsidP="004566E9">
            <w:pPr>
              <w:keepNext/>
              <w:keepLines/>
              <w:autoSpaceDE w:val="0"/>
              <w:autoSpaceDN w:val="0"/>
              <w:adjustRightInd w:val="0"/>
              <w:spacing w:after="120" w:line="241" w:lineRule="atLeast"/>
              <w:outlineLvl w:val="2"/>
              <w:rPr>
                <w:rFonts w:ascii="Verdana" w:hAnsi="Verdana" w:cs="Helvetica"/>
                <w:bCs/>
                <w:i/>
                <w:noProof/>
                <w:lang w:eastAsia="en-GB"/>
              </w:rPr>
            </w:pPr>
          </w:p>
          <w:p w:rsidR="004566E9" w:rsidRPr="0070385B" w:rsidRDefault="004566E9" w:rsidP="00652AAD">
            <w:pPr>
              <w:pStyle w:val="NOSSideSubHeading"/>
            </w:pPr>
            <w:r w:rsidRPr="0070385B">
              <w:t>When performing to this standard, you are likely to demonstrate the following behaviours:</w:t>
            </w:r>
          </w:p>
          <w:p w:rsidR="004566E9" w:rsidRPr="0070385B" w:rsidRDefault="004566E9" w:rsidP="004566E9">
            <w:pPr>
              <w:spacing w:line="300" w:lineRule="exact"/>
            </w:pPr>
          </w:p>
        </w:tc>
        <w:tc>
          <w:tcPr>
            <w:tcW w:w="7794" w:type="dxa"/>
          </w:tcPr>
          <w:p w:rsidR="004566E9" w:rsidRDefault="004566E9" w:rsidP="004566E9">
            <w:pPr>
              <w:pStyle w:val="ListParagraph"/>
              <w:ind w:left="0"/>
              <w:rPr>
                <w:rFonts w:ascii="Verdana" w:hAnsi="Verdana"/>
                <w:lang w:val="en-GB"/>
              </w:rPr>
            </w:pPr>
          </w:p>
          <w:p w:rsidR="00986391" w:rsidRPr="0070385B" w:rsidRDefault="00986391" w:rsidP="004566E9">
            <w:pPr>
              <w:pStyle w:val="ListParagraph"/>
              <w:ind w:left="0"/>
              <w:rPr>
                <w:rFonts w:ascii="Verdana" w:hAnsi="Verdana"/>
                <w:lang w:val="en-GB"/>
              </w:rPr>
            </w:pPr>
          </w:p>
          <w:p w:rsidR="004566E9" w:rsidRPr="0070385B" w:rsidRDefault="004566E9" w:rsidP="004566E9">
            <w:pPr>
              <w:pStyle w:val="ListParagraph"/>
              <w:ind w:left="0"/>
              <w:rPr>
                <w:rFonts w:ascii="Verdana" w:hAnsi="Verdana"/>
                <w:lang w:val="en-GB"/>
              </w:rPr>
            </w:pPr>
          </w:p>
          <w:p w:rsidR="004566E9" w:rsidRPr="0070385B" w:rsidRDefault="004566E9" w:rsidP="00986391">
            <w:pPr>
              <w:pStyle w:val="ListParagraph"/>
              <w:numPr>
                <w:ilvl w:val="0"/>
                <w:numId w:val="79"/>
              </w:numPr>
              <w:ind w:left="544" w:hanging="544"/>
              <w:contextualSpacing w:val="0"/>
              <w:rPr>
                <w:rFonts w:cs="Arial"/>
                <w:lang w:val="en-GB"/>
              </w:rPr>
            </w:pPr>
            <w:r w:rsidRPr="0070385B">
              <w:rPr>
                <w:rFonts w:cs="Arial"/>
                <w:lang w:val="en-GB"/>
              </w:rPr>
              <w:t>Identify people’s information needs</w:t>
            </w:r>
          </w:p>
          <w:p w:rsidR="004566E9" w:rsidRPr="0070385B" w:rsidRDefault="004566E9" w:rsidP="00986391">
            <w:pPr>
              <w:pStyle w:val="ListParagraph"/>
              <w:numPr>
                <w:ilvl w:val="0"/>
                <w:numId w:val="79"/>
              </w:numPr>
              <w:ind w:left="544" w:hanging="544"/>
              <w:contextualSpacing w:val="0"/>
              <w:rPr>
                <w:rFonts w:cs="Arial"/>
                <w:lang w:val="en-GB"/>
              </w:rPr>
            </w:pPr>
            <w:r w:rsidRPr="0070385B">
              <w:rPr>
                <w:rFonts w:cs="Arial"/>
                <w:lang w:val="en-GB"/>
              </w:rPr>
              <w:t>Listen actively, ask questions, clarify points and restate or rephrase statements to check mutual understanding</w:t>
            </w:r>
          </w:p>
          <w:p w:rsidR="004566E9" w:rsidRPr="0070385B" w:rsidRDefault="004566E9" w:rsidP="00986391">
            <w:pPr>
              <w:pStyle w:val="ListParagraph"/>
              <w:numPr>
                <w:ilvl w:val="0"/>
                <w:numId w:val="79"/>
              </w:numPr>
              <w:ind w:left="544" w:hanging="544"/>
              <w:contextualSpacing w:val="0"/>
              <w:rPr>
                <w:rFonts w:cs="Arial"/>
                <w:lang w:val="en-GB"/>
              </w:rPr>
            </w:pPr>
            <w:r w:rsidRPr="0070385B">
              <w:rPr>
                <w:rFonts w:cs="Arial"/>
                <w:lang w:val="en-GB"/>
              </w:rPr>
              <w:t>Identify people’s preferred ways of communicating</w:t>
            </w:r>
          </w:p>
          <w:p w:rsidR="004566E9" w:rsidRPr="0070385B" w:rsidRDefault="004566E9" w:rsidP="00986391">
            <w:pPr>
              <w:pStyle w:val="ListParagraph"/>
              <w:numPr>
                <w:ilvl w:val="0"/>
                <w:numId w:val="79"/>
              </w:numPr>
              <w:ind w:left="544" w:hanging="544"/>
              <w:contextualSpacing w:val="0"/>
              <w:rPr>
                <w:rFonts w:cs="Arial"/>
                <w:lang w:val="en-GB"/>
              </w:rPr>
            </w:pPr>
            <w:r w:rsidRPr="0070385B">
              <w:rPr>
                <w:rFonts w:cs="Arial"/>
                <w:lang w:val="en-GB"/>
              </w:rPr>
              <w:t>Use communication media and styles appropriate to different people and situations</w:t>
            </w:r>
          </w:p>
          <w:p w:rsidR="004566E9" w:rsidRPr="0070385B" w:rsidRDefault="004566E9" w:rsidP="00986391">
            <w:pPr>
              <w:pStyle w:val="ListParagraph"/>
              <w:numPr>
                <w:ilvl w:val="0"/>
                <w:numId w:val="79"/>
              </w:numPr>
              <w:ind w:left="544" w:hanging="544"/>
              <w:contextualSpacing w:val="0"/>
              <w:rPr>
                <w:rFonts w:cs="Arial"/>
                <w:lang w:val="en-GB"/>
              </w:rPr>
            </w:pPr>
            <w:r w:rsidRPr="0070385B">
              <w:rPr>
                <w:rFonts w:cs="Arial"/>
                <w:lang w:val="en-GB"/>
              </w:rPr>
              <w:t>Present information clearly, concisely, accurately and in ways that promote understanding</w:t>
            </w:r>
          </w:p>
          <w:p w:rsidR="004566E9" w:rsidRPr="0070385B" w:rsidRDefault="004566E9" w:rsidP="00986391">
            <w:pPr>
              <w:pStyle w:val="ListParagraph"/>
              <w:numPr>
                <w:ilvl w:val="0"/>
                <w:numId w:val="79"/>
              </w:numPr>
              <w:ind w:left="544" w:hanging="544"/>
              <w:contextualSpacing w:val="0"/>
              <w:rPr>
                <w:rFonts w:cs="Arial"/>
                <w:lang w:val="en-GB"/>
              </w:rPr>
            </w:pPr>
            <w:r w:rsidRPr="0070385B">
              <w:rPr>
                <w:rFonts w:cs="Arial"/>
                <w:lang w:val="en-GB"/>
              </w:rPr>
              <w:t>Comply with, and ensure others comply with, legal requirements, industry regulations, organisational policies and professional codes</w:t>
            </w:r>
          </w:p>
          <w:p w:rsidR="004566E9" w:rsidRPr="0070385B" w:rsidRDefault="004566E9" w:rsidP="00986391">
            <w:pPr>
              <w:pStyle w:val="ListParagraph"/>
              <w:numPr>
                <w:ilvl w:val="0"/>
                <w:numId w:val="79"/>
              </w:numPr>
              <w:ind w:left="544" w:hanging="544"/>
              <w:contextualSpacing w:val="0"/>
              <w:rPr>
                <w:rFonts w:cs="Arial"/>
                <w:lang w:val="en-GB"/>
              </w:rPr>
            </w:pPr>
            <w:r w:rsidRPr="0070385B">
              <w:rPr>
                <w:rFonts w:cs="Arial"/>
                <w:lang w:val="en-GB"/>
              </w:rPr>
              <w:t>Protect the confidentiality and security of information</w:t>
            </w:r>
          </w:p>
          <w:p w:rsidR="004566E9" w:rsidRPr="0070385B" w:rsidRDefault="004566E9" w:rsidP="00986391">
            <w:pPr>
              <w:pStyle w:val="ListParagraph"/>
              <w:numPr>
                <w:ilvl w:val="0"/>
                <w:numId w:val="79"/>
              </w:numPr>
              <w:ind w:left="544" w:hanging="544"/>
              <w:contextualSpacing w:val="0"/>
              <w:rPr>
                <w:rFonts w:cs="Arial"/>
                <w:lang w:val="en-GB"/>
              </w:rPr>
            </w:pPr>
            <w:r w:rsidRPr="0070385B">
              <w:rPr>
                <w:rFonts w:cs="Arial"/>
                <w:lang w:val="en-GB"/>
              </w:rPr>
              <w:t>Check the accuracy and validity of information</w:t>
            </w:r>
            <w:r w:rsidRPr="0070385B" w:rsidDel="007B1F6D">
              <w:rPr>
                <w:rFonts w:cs="Arial"/>
                <w:lang w:val="en-GB"/>
              </w:rPr>
              <w:t xml:space="preserve"> </w:t>
            </w:r>
          </w:p>
          <w:p w:rsidR="004566E9" w:rsidRPr="0070385B" w:rsidRDefault="004566E9" w:rsidP="00986391">
            <w:pPr>
              <w:pStyle w:val="ListParagraph"/>
              <w:numPr>
                <w:ilvl w:val="0"/>
                <w:numId w:val="79"/>
              </w:numPr>
              <w:ind w:left="544" w:hanging="544"/>
              <w:contextualSpacing w:val="0"/>
              <w:rPr>
                <w:rFonts w:cs="Arial"/>
                <w:lang w:val="en-GB"/>
              </w:rPr>
            </w:pPr>
            <w:r w:rsidRPr="0070385B">
              <w:rPr>
                <w:rFonts w:cs="Arial"/>
                <w:lang w:val="en-GB"/>
              </w:rPr>
              <w:t>Analyse and structure information to develop knowledge that can be shared</w:t>
            </w:r>
          </w:p>
          <w:p w:rsidR="004566E9" w:rsidRPr="0070385B" w:rsidRDefault="004566E9" w:rsidP="00986391">
            <w:pPr>
              <w:pStyle w:val="ListParagraph"/>
              <w:numPr>
                <w:ilvl w:val="0"/>
                <w:numId w:val="79"/>
              </w:numPr>
              <w:ind w:left="544" w:hanging="544"/>
              <w:contextualSpacing w:val="0"/>
              <w:rPr>
                <w:rFonts w:cs="Arial"/>
                <w:lang w:val="en-GB"/>
              </w:rPr>
            </w:pPr>
            <w:r w:rsidRPr="0070385B">
              <w:rPr>
                <w:rFonts w:cs="Arial"/>
                <w:lang w:val="en-GB"/>
              </w:rPr>
              <w:t>Make appropriate information and knowledge available promptly to those who need it and have a right to it</w:t>
            </w:r>
          </w:p>
          <w:p w:rsidR="004566E9" w:rsidRPr="0070385B" w:rsidRDefault="004566E9" w:rsidP="00986391">
            <w:pPr>
              <w:pStyle w:val="ListParagraph"/>
              <w:numPr>
                <w:ilvl w:val="0"/>
                <w:numId w:val="79"/>
              </w:numPr>
              <w:ind w:left="544" w:hanging="544"/>
              <w:contextualSpacing w:val="0"/>
              <w:rPr>
                <w:rFonts w:cs="Arial"/>
                <w:lang w:val="en-GB"/>
              </w:rPr>
            </w:pPr>
            <w:r w:rsidRPr="0070385B">
              <w:rPr>
                <w:rFonts w:cs="Arial"/>
                <w:lang w:val="en-GB"/>
              </w:rPr>
              <w:t>Develop systems to gather and manage information and knowledge effectively, efficiently and ethically</w:t>
            </w:r>
          </w:p>
          <w:p w:rsidR="004566E9" w:rsidRPr="0070385B" w:rsidRDefault="004566E9" w:rsidP="00986391">
            <w:pPr>
              <w:pStyle w:val="ListParagraph"/>
              <w:numPr>
                <w:ilvl w:val="0"/>
                <w:numId w:val="79"/>
              </w:numPr>
              <w:ind w:left="544" w:hanging="544"/>
              <w:contextualSpacing w:val="0"/>
              <w:rPr>
                <w:rFonts w:cs="Arial"/>
                <w:lang w:val="en-GB"/>
              </w:rPr>
            </w:pPr>
            <w:r w:rsidRPr="0070385B">
              <w:rPr>
                <w:rFonts w:cs="Arial"/>
                <w:lang w:val="en-GB"/>
              </w:rPr>
              <w:t>Encourage others to share information and knowledge within the constraints of confidentiality</w:t>
            </w:r>
          </w:p>
          <w:p w:rsidR="004566E9" w:rsidRPr="0070385B" w:rsidRDefault="004566E9" w:rsidP="00986391">
            <w:pPr>
              <w:pStyle w:val="ListParagraph"/>
              <w:numPr>
                <w:ilvl w:val="0"/>
                <w:numId w:val="79"/>
              </w:numPr>
              <w:ind w:left="544" w:hanging="544"/>
              <w:contextualSpacing w:val="0"/>
            </w:pPr>
            <w:r w:rsidRPr="0070385B">
              <w:rPr>
                <w:rFonts w:cs="Arial"/>
                <w:lang w:val="en-GB"/>
              </w:rPr>
              <w:t>Take timely decisions that are realistic for the situation</w:t>
            </w:r>
          </w:p>
        </w:tc>
      </w:tr>
    </w:tbl>
    <w:p w:rsidR="004566E9" w:rsidRPr="0070385B" w:rsidRDefault="004566E9" w:rsidP="004566E9"/>
    <w:p w:rsidR="004566E9" w:rsidRPr="0070385B" w:rsidRDefault="004566E9" w:rsidP="004566E9">
      <w:r w:rsidRPr="0070385B">
        <w:br w:type="page"/>
      </w:r>
    </w:p>
    <w:tbl>
      <w:tblPr>
        <w:tblW w:w="0" w:type="auto"/>
        <w:tblLook w:val="00A0" w:firstRow="1" w:lastRow="0" w:firstColumn="1" w:lastColumn="0" w:noHBand="0" w:noVBand="0"/>
      </w:tblPr>
      <w:tblGrid>
        <w:gridCol w:w="2389"/>
        <w:gridCol w:w="6681"/>
      </w:tblGrid>
      <w:tr w:rsidR="000168C8" w:rsidRPr="0070385B" w:rsidTr="004566E9">
        <w:tc>
          <w:tcPr>
            <w:tcW w:w="2626" w:type="dxa"/>
          </w:tcPr>
          <w:p w:rsidR="004566E9" w:rsidRPr="004A2F3D" w:rsidRDefault="004566E9" w:rsidP="004566E9">
            <w:pPr>
              <w:autoSpaceDE w:val="0"/>
              <w:autoSpaceDN w:val="0"/>
              <w:adjustRightInd w:val="0"/>
              <w:spacing w:after="120" w:line="241" w:lineRule="atLeast"/>
              <w:rPr>
                <w:rFonts w:cs="Arial"/>
                <w:b/>
                <w:bCs/>
                <w:noProof/>
                <w:lang w:eastAsia="en-GB"/>
              </w:rPr>
            </w:pPr>
            <w:r w:rsidRPr="004A2F3D">
              <w:rPr>
                <w:rFonts w:cs="Arial"/>
                <w:b/>
                <w:bCs/>
                <w:noProof/>
                <w:lang w:eastAsia="en-GB"/>
              </w:rPr>
              <w:lastRenderedPageBreak/>
              <w:t xml:space="preserve">Skills </w:t>
            </w:r>
          </w:p>
          <w:p w:rsidR="004566E9" w:rsidRPr="0070385B" w:rsidRDefault="004566E9" w:rsidP="004566E9">
            <w:pPr>
              <w:autoSpaceDE w:val="0"/>
              <w:autoSpaceDN w:val="0"/>
              <w:adjustRightInd w:val="0"/>
              <w:spacing w:after="120" w:line="241" w:lineRule="atLeast"/>
              <w:rPr>
                <w:rFonts w:ascii="Verdana" w:hAnsi="Verdana" w:cs="Helvetica"/>
                <w:b/>
                <w:bCs/>
                <w:noProof/>
                <w:sz w:val="26"/>
                <w:lang w:eastAsia="en-GB"/>
              </w:rPr>
            </w:pPr>
          </w:p>
          <w:p w:rsidR="004566E9" w:rsidRPr="0070385B" w:rsidRDefault="004566E9" w:rsidP="00652AAD">
            <w:pPr>
              <w:pStyle w:val="NOSSideSubHeading"/>
            </w:pPr>
            <w:r w:rsidRPr="0070385B">
              <w:t>When performing to this standard, you are likely to demonstrate the following skills:</w:t>
            </w:r>
          </w:p>
          <w:p w:rsidR="004566E9" w:rsidRPr="0070385B" w:rsidRDefault="004566E9" w:rsidP="004566E9">
            <w:pPr>
              <w:spacing w:line="300" w:lineRule="exact"/>
            </w:pPr>
          </w:p>
          <w:p w:rsidR="004566E9" w:rsidRPr="0070385B" w:rsidRDefault="004566E9" w:rsidP="004566E9">
            <w:pPr>
              <w:spacing w:line="300" w:lineRule="exact"/>
            </w:pPr>
          </w:p>
        </w:tc>
        <w:tc>
          <w:tcPr>
            <w:tcW w:w="7794" w:type="dxa"/>
          </w:tcPr>
          <w:p w:rsidR="004566E9" w:rsidRPr="0070385B" w:rsidRDefault="004566E9" w:rsidP="004566E9">
            <w:pPr>
              <w:pStyle w:val="NOSBodyText"/>
            </w:pPr>
          </w:p>
          <w:p w:rsidR="004566E9" w:rsidRPr="0070385B" w:rsidRDefault="004566E9" w:rsidP="004566E9">
            <w:pPr>
              <w:pStyle w:val="NOSNumberList"/>
              <w:numPr>
                <w:ilvl w:val="0"/>
                <w:numId w:val="0"/>
              </w:numPr>
              <w:spacing w:after="120" w:line="360" w:lineRule="auto"/>
              <w:ind w:left="4"/>
              <w:rPr>
                <w:rFonts w:ascii="Verdana" w:hAnsi="Verdana"/>
              </w:rPr>
            </w:pP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Analysing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Assessing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Communicating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Decision-making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Evaluating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Influencing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Involving others</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Monitoring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Obtaining feedback</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Planning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Presenting information</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Providing feedback</w:t>
            </w:r>
          </w:p>
          <w:p w:rsidR="004566E9" w:rsidRPr="0070385B" w:rsidRDefault="004566E9" w:rsidP="00986391">
            <w:pPr>
              <w:pStyle w:val="NOSNumberList"/>
              <w:numPr>
                <w:ilvl w:val="0"/>
                <w:numId w:val="18"/>
              </w:numPr>
              <w:spacing w:after="120" w:line="240" w:lineRule="auto"/>
              <w:ind w:left="850" w:hanging="425"/>
            </w:pPr>
            <w:r w:rsidRPr="005F40A6">
              <w:rPr>
                <w:rFonts w:cs="Arial"/>
                <w:szCs w:val="24"/>
              </w:rPr>
              <w:t>Reviewing</w:t>
            </w:r>
          </w:p>
        </w:tc>
      </w:tr>
    </w:tbl>
    <w:p w:rsidR="004566E9" w:rsidRPr="0070385B" w:rsidRDefault="004566E9" w:rsidP="004566E9">
      <w:pPr>
        <w:pStyle w:val="Header"/>
        <w:rPr>
          <w:b/>
          <w:sz w:val="28"/>
          <w:szCs w:val="28"/>
        </w:rPr>
      </w:pPr>
      <w:r w:rsidRPr="0070385B">
        <w:br w:type="page"/>
      </w:r>
      <w:r w:rsidRPr="0070385B">
        <w:rPr>
          <w:b/>
          <w:sz w:val="28"/>
          <w:szCs w:val="28"/>
        </w:rPr>
        <w:lastRenderedPageBreak/>
        <w:t>CFAM&amp;LEC2   Manage Information, Knowledge and Communication Systems</w:t>
      </w:r>
    </w:p>
    <w:p w:rsidR="004566E9" w:rsidRPr="0070385B" w:rsidRDefault="004566E9" w:rsidP="004566E9">
      <w:pPr>
        <w:pStyle w:val="Header"/>
        <w:rPr>
          <w:b/>
          <w:sz w:val="28"/>
          <w:szCs w:val="28"/>
        </w:rPr>
      </w:pPr>
    </w:p>
    <w:tbl>
      <w:tblPr>
        <w:tblW w:w="0" w:type="auto"/>
        <w:tblLook w:val="00A0" w:firstRow="1" w:lastRow="0" w:firstColumn="1" w:lastColumn="0" w:noHBand="0" w:noVBand="0"/>
      </w:tblPr>
      <w:tblGrid>
        <w:gridCol w:w="2163"/>
        <w:gridCol w:w="6907"/>
      </w:tblGrid>
      <w:tr w:rsidR="000168C8" w:rsidRPr="0070385B" w:rsidTr="00986391">
        <w:trPr>
          <w:trHeight w:val="3297"/>
        </w:trPr>
        <w:tc>
          <w:tcPr>
            <w:tcW w:w="2347" w:type="dxa"/>
          </w:tcPr>
          <w:p w:rsidR="004566E9" w:rsidRPr="0070385B" w:rsidRDefault="004566E9" w:rsidP="004566E9">
            <w:pPr>
              <w:pStyle w:val="NOSSideHeading"/>
            </w:pPr>
            <w:r w:rsidRPr="0070385B">
              <w:t>Overview</w:t>
            </w:r>
            <w:r w:rsidRPr="0070385B">
              <w:br/>
            </w:r>
          </w:p>
        </w:tc>
        <w:tc>
          <w:tcPr>
            <w:tcW w:w="7967" w:type="dxa"/>
          </w:tcPr>
          <w:p w:rsidR="004566E9" w:rsidRPr="0070385B" w:rsidRDefault="004566E9" w:rsidP="004566E9">
            <w:pPr>
              <w:spacing w:line="300" w:lineRule="exact"/>
              <w:rPr>
                <w:rFonts w:cs="Arial"/>
              </w:rPr>
            </w:pPr>
            <w:r w:rsidRPr="0070385B">
              <w:rPr>
                <w:rFonts w:cs="Arial"/>
              </w:rPr>
              <w:t>This standard is about managing information, knowledge and communication systems for your organisation or your area of responsibility.</w:t>
            </w:r>
          </w:p>
          <w:p w:rsidR="004566E9" w:rsidRPr="0070385B" w:rsidRDefault="004566E9" w:rsidP="004566E9">
            <w:pPr>
              <w:spacing w:line="300" w:lineRule="exact"/>
              <w:rPr>
                <w:rFonts w:cs="Arial"/>
              </w:rPr>
            </w:pPr>
          </w:p>
          <w:p w:rsidR="004566E9" w:rsidRPr="0070385B" w:rsidRDefault="004566E9" w:rsidP="004566E9">
            <w:pPr>
              <w:pStyle w:val="NOSNumberList"/>
              <w:numPr>
                <w:ilvl w:val="0"/>
                <w:numId w:val="0"/>
              </w:numPr>
              <w:rPr>
                <w:rFonts w:cs="Arial"/>
              </w:rPr>
            </w:pPr>
            <w:r w:rsidRPr="0070385B">
              <w:rPr>
                <w:rFonts w:cs="Arial"/>
              </w:rPr>
              <w:t>This standard is relevant to managers and leaders who have responsibility to manage information, knowledge and communication systems across their organisation or area of responsibility.</w:t>
            </w:r>
          </w:p>
          <w:p w:rsidR="004566E9" w:rsidRPr="0070385B" w:rsidRDefault="004566E9" w:rsidP="004566E9">
            <w:pPr>
              <w:pStyle w:val="NOSNumberList"/>
              <w:numPr>
                <w:ilvl w:val="0"/>
                <w:numId w:val="0"/>
              </w:numPr>
              <w:rPr>
                <w:rFonts w:cs="Arial"/>
              </w:rPr>
            </w:pPr>
          </w:p>
          <w:p w:rsidR="004566E9" w:rsidRPr="0070385B" w:rsidRDefault="004566E9" w:rsidP="004566E9">
            <w:pPr>
              <w:pStyle w:val="NOSNumberList"/>
              <w:numPr>
                <w:ilvl w:val="0"/>
                <w:numId w:val="0"/>
              </w:numPr>
            </w:pPr>
            <w:r w:rsidRPr="0070385B">
              <w:rPr>
                <w:rFonts w:cs="Arial"/>
              </w:rPr>
              <w:t xml:space="preserve">This standard links to all the other standards in key area </w:t>
            </w:r>
            <w:r w:rsidRPr="0070385B">
              <w:rPr>
                <w:rFonts w:cs="Arial"/>
                <w:i/>
              </w:rPr>
              <w:t xml:space="preserve">EC Manage </w:t>
            </w:r>
            <w:r w:rsidR="00986391" w:rsidRPr="0070385B">
              <w:rPr>
                <w:rFonts w:cs="Arial"/>
                <w:i/>
              </w:rPr>
              <w:t>Information and Knowledge</w:t>
            </w:r>
            <w:r w:rsidRPr="0070385B">
              <w:rPr>
                <w:rFonts w:cs="Arial"/>
                <w:i/>
              </w:rPr>
              <w:t>.</w:t>
            </w:r>
          </w:p>
        </w:tc>
      </w:tr>
    </w:tbl>
    <w:p w:rsidR="004566E9" w:rsidRPr="0070385B" w:rsidRDefault="004566E9" w:rsidP="004566E9">
      <w:r w:rsidRPr="0070385B">
        <w:br w:type="page"/>
      </w:r>
    </w:p>
    <w:tbl>
      <w:tblPr>
        <w:tblW w:w="0" w:type="auto"/>
        <w:tblLook w:val="00A0" w:firstRow="1" w:lastRow="0" w:firstColumn="1" w:lastColumn="0" w:noHBand="0" w:noVBand="0"/>
      </w:tblPr>
      <w:tblGrid>
        <w:gridCol w:w="2363"/>
        <w:gridCol w:w="6707"/>
      </w:tblGrid>
      <w:tr w:rsidR="000168C8" w:rsidRPr="0070385B" w:rsidTr="004566E9">
        <w:tc>
          <w:tcPr>
            <w:tcW w:w="2518" w:type="dxa"/>
          </w:tcPr>
          <w:p w:rsidR="004566E9" w:rsidRPr="0070385B" w:rsidRDefault="004566E9" w:rsidP="004566E9">
            <w:pPr>
              <w:autoSpaceDE w:val="0"/>
              <w:autoSpaceDN w:val="0"/>
              <w:adjustRightInd w:val="0"/>
              <w:rPr>
                <w:rFonts w:ascii="Helvetica" w:hAnsi="Helvetica" w:cs="Helvetica"/>
                <w:sz w:val="26"/>
                <w:szCs w:val="26"/>
                <w:lang w:eastAsia="en-GB"/>
              </w:rPr>
            </w:pPr>
            <w:r w:rsidRPr="0070385B">
              <w:rPr>
                <w:rFonts w:ascii="Helvetica" w:hAnsi="Helvetica" w:cs="Helvetica"/>
                <w:b/>
                <w:bCs/>
                <w:sz w:val="26"/>
                <w:lang w:eastAsia="en-GB"/>
              </w:rPr>
              <w:lastRenderedPageBreak/>
              <w:t>Performance criteria</w:t>
            </w:r>
            <w:r w:rsidRPr="0070385B">
              <w:rPr>
                <w:rFonts w:ascii="Helvetica" w:hAnsi="Helvetica" w:cs="Helvetica"/>
                <w:b/>
                <w:bCs/>
                <w:sz w:val="26"/>
                <w:lang w:eastAsia="en-GB"/>
              </w:rPr>
              <w:br/>
            </w:r>
          </w:p>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652AAD">
            <w:pPr>
              <w:pStyle w:val="NOSSideSubHeading"/>
            </w:pPr>
            <w:r w:rsidRPr="0070385B">
              <w:t>You must be able to:</w:t>
            </w:r>
          </w:p>
          <w:p w:rsidR="004566E9" w:rsidRPr="0070385B" w:rsidRDefault="004566E9" w:rsidP="00652AAD">
            <w:pPr>
              <w:pStyle w:val="NOSSideSubHeading"/>
            </w:pPr>
          </w:p>
        </w:tc>
        <w:tc>
          <w:tcPr>
            <w:tcW w:w="7902" w:type="dxa"/>
          </w:tcPr>
          <w:p w:rsidR="004566E9" w:rsidRPr="0070385B" w:rsidRDefault="004566E9" w:rsidP="004566E9">
            <w:pPr>
              <w:pStyle w:val="NOSBodyHeading"/>
              <w:spacing w:line="360" w:lineRule="auto"/>
              <w:rPr>
                <w:b w:val="0"/>
              </w:rPr>
            </w:pPr>
          </w:p>
          <w:p w:rsidR="004566E9" w:rsidRPr="0070385B" w:rsidRDefault="004566E9" w:rsidP="004566E9">
            <w:pPr>
              <w:pStyle w:val="NOSBodyHeading"/>
              <w:spacing w:line="360" w:lineRule="auto"/>
              <w:rPr>
                <w:b w:val="0"/>
              </w:rPr>
            </w:pPr>
          </w:p>
          <w:p w:rsidR="004566E9" w:rsidRPr="0070385B" w:rsidRDefault="004566E9" w:rsidP="004566E9">
            <w:pPr>
              <w:pStyle w:val="NOSBodyHeading"/>
              <w:spacing w:line="360" w:lineRule="auto"/>
              <w:rPr>
                <w:b w:val="0"/>
              </w:rPr>
            </w:pPr>
          </w:p>
          <w:p w:rsidR="004566E9" w:rsidRPr="0070385B" w:rsidRDefault="004566E9" w:rsidP="00986391">
            <w:pPr>
              <w:pStyle w:val="NOSBodyHeading"/>
              <w:numPr>
                <w:ilvl w:val="0"/>
                <w:numId w:val="83"/>
              </w:numPr>
              <w:spacing w:after="120" w:line="240" w:lineRule="auto"/>
              <w:rPr>
                <w:b w:val="0"/>
              </w:rPr>
            </w:pPr>
            <w:r w:rsidRPr="0070385B">
              <w:rPr>
                <w:b w:val="0"/>
              </w:rPr>
              <w:t>Engage appropriate colleagues and other key stakeholders in developing, implementing and maintaining information, knowledge and communication systems.</w:t>
            </w:r>
          </w:p>
          <w:p w:rsidR="004566E9" w:rsidRPr="0070385B" w:rsidRDefault="004566E9" w:rsidP="00986391">
            <w:pPr>
              <w:pStyle w:val="NOSBodyHeading"/>
              <w:numPr>
                <w:ilvl w:val="0"/>
                <w:numId w:val="83"/>
              </w:numPr>
              <w:spacing w:after="120" w:line="240" w:lineRule="auto"/>
              <w:rPr>
                <w:b w:val="0"/>
              </w:rPr>
            </w:pPr>
            <w:r w:rsidRPr="0070385B">
              <w:rPr>
                <w:b w:val="0"/>
              </w:rPr>
              <w:t>Establish the current and likely future information, knowledge and communication needs of people within your organisation or area of responsibility and other key stakeholders.</w:t>
            </w:r>
          </w:p>
          <w:p w:rsidR="004566E9" w:rsidRPr="0070385B" w:rsidRDefault="004566E9" w:rsidP="00986391">
            <w:pPr>
              <w:pStyle w:val="NOSBodyHeading"/>
              <w:numPr>
                <w:ilvl w:val="0"/>
                <w:numId w:val="83"/>
              </w:numPr>
              <w:spacing w:after="120" w:line="240" w:lineRule="auto"/>
              <w:rPr>
                <w:b w:val="0"/>
              </w:rPr>
            </w:pPr>
            <w:r w:rsidRPr="0070385B">
              <w:rPr>
                <w:b w:val="0"/>
              </w:rPr>
              <w:t>Establish the levels of security required for information, knowledge and communication systems.</w:t>
            </w:r>
          </w:p>
          <w:p w:rsidR="004566E9" w:rsidRPr="0070385B" w:rsidRDefault="004566E9" w:rsidP="00986391">
            <w:pPr>
              <w:pStyle w:val="NOSBodyHeading"/>
              <w:numPr>
                <w:ilvl w:val="0"/>
                <w:numId w:val="83"/>
              </w:numPr>
              <w:spacing w:after="120" w:line="240" w:lineRule="auto"/>
              <w:rPr>
                <w:b w:val="0"/>
              </w:rPr>
            </w:pPr>
            <w:r w:rsidRPr="0070385B">
              <w:rPr>
                <w:b w:val="0"/>
              </w:rPr>
              <w:t>Evaluate the capability and capacity of existing information, knowledge and communication systems to meet current and likely future needs, and identify changes and enhancements required.</w:t>
            </w:r>
          </w:p>
          <w:p w:rsidR="004566E9" w:rsidRPr="0070385B" w:rsidRDefault="004566E9" w:rsidP="00986391">
            <w:pPr>
              <w:pStyle w:val="NOSBodyHeading"/>
              <w:numPr>
                <w:ilvl w:val="0"/>
                <w:numId w:val="83"/>
              </w:numPr>
              <w:spacing w:after="120" w:line="240" w:lineRule="auto"/>
              <w:rPr>
                <w:b w:val="0"/>
              </w:rPr>
            </w:pPr>
            <w:r w:rsidRPr="0070385B">
              <w:rPr>
                <w:b w:val="0"/>
              </w:rPr>
              <w:t>Evaluate the capability of technologies and suppliers to meet current and likely future information, knowledge and communication needs.</w:t>
            </w:r>
          </w:p>
          <w:p w:rsidR="004566E9" w:rsidRPr="0070385B" w:rsidRDefault="004566E9" w:rsidP="00986391">
            <w:pPr>
              <w:pStyle w:val="NOSBodyHeading"/>
              <w:numPr>
                <w:ilvl w:val="0"/>
                <w:numId w:val="83"/>
              </w:numPr>
              <w:spacing w:after="120" w:line="240" w:lineRule="auto"/>
              <w:rPr>
                <w:b w:val="0"/>
              </w:rPr>
            </w:pPr>
            <w:r w:rsidRPr="0070385B">
              <w:rPr>
                <w:b w:val="0"/>
              </w:rPr>
              <w:t>Select technologies and suppliers capable of meeting current and likely future information, knowledge and communication needs to the level of security required within resource constraints.</w:t>
            </w:r>
          </w:p>
          <w:p w:rsidR="004566E9" w:rsidRPr="0070385B" w:rsidRDefault="004566E9" w:rsidP="00986391">
            <w:pPr>
              <w:pStyle w:val="NOSBodyHeading"/>
              <w:numPr>
                <w:ilvl w:val="0"/>
                <w:numId w:val="83"/>
              </w:numPr>
              <w:spacing w:after="120" w:line="240" w:lineRule="auto"/>
              <w:rPr>
                <w:b w:val="0"/>
              </w:rPr>
            </w:pPr>
            <w:r w:rsidRPr="0070385B">
              <w:rPr>
                <w:b w:val="0"/>
              </w:rPr>
              <w:t xml:space="preserve">Establish the need for new or modified protocols to allow information, knowledge and communication systems to </w:t>
            </w:r>
            <w:proofErr w:type="gramStart"/>
            <w:r w:rsidRPr="0070385B">
              <w:rPr>
                <w:b w:val="0"/>
              </w:rPr>
              <w:t>be used</w:t>
            </w:r>
            <w:proofErr w:type="gramEnd"/>
            <w:r w:rsidRPr="0070385B">
              <w:rPr>
                <w:b w:val="0"/>
              </w:rPr>
              <w:t xml:space="preserve"> effectively and securely and make these available.</w:t>
            </w:r>
          </w:p>
          <w:p w:rsidR="004566E9" w:rsidRPr="0070385B" w:rsidRDefault="004566E9" w:rsidP="00986391">
            <w:pPr>
              <w:pStyle w:val="NOSBodyHeading"/>
              <w:numPr>
                <w:ilvl w:val="0"/>
                <w:numId w:val="83"/>
              </w:numPr>
              <w:spacing w:after="120" w:line="240" w:lineRule="auto"/>
              <w:rPr>
                <w:b w:val="0"/>
              </w:rPr>
            </w:pPr>
            <w:r w:rsidRPr="0070385B">
              <w:rPr>
                <w:b w:val="0"/>
              </w:rPr>
              <w:t>Evaluate the training and on-going support required to enable people to use information, knowledge and communication systems effectively, efficiently and securely.</w:t>
            </w:r>
          </w:p>
          <w:p w:rsidR="004566E9" w:rsidRPr="0070385B" w:rsidRDefault="004566E9" w:rsidP="00986391">
            <w:pPr>
              <w:pStyle w:val="NOSBodyHeading"/>
              <w:numPr>
                <w:ilvl w:val="0"/>
                <w:numId w:val="83"/>
              </w:numPr>
              <w:spacing w:after="120" w:line="240" w:lineRule="auto"/>
              <w:rPr>
                <w:b w:val="0"/>
              </w:rPr>
            </w:pPr>
            <w:r w:rsidRPr="0070385B">
              <w:rPr>
                <w:b w:val="0"/>
              </w:rPr>
              <w:t>Develop and implement plans to introduce changes and enhancements to information, knowledge and communication systems that minimise adverse impacts on business activities and enable people to benefit from the changes and enhancements as soon as possible.</w:t>
            </w:r>
          </w:p>
          <w:p w:rsidR="004566E9" w:rsidRPr="0070385B" w:rsidRDefault="004566E9" w:rsidP="00986391">
            <w:pPr>
              <w:pStyle w:val="NOSBodyHeading"/>
              <w:numPr>
                <w:ilvl w:val="0"/>
                <w:numId w:val="83"/>
              </w:numPr>
              <w:spacing w:after="120" w:line="240" w:lineRule="auto"/>
              <w:rPr>
                <w:b w:val="0"/>
              </w:rPr>
            </w:pPr>
            <w:r w:rsidRPr="0070385B">
              <w:rPr>
                <w:b w:val="0"/>
              </w:rPr>
              <w:t>Provide user training and on-going support required.</w:t>
            </w:r>
          </w:p>
          <w:p w:rsidR="004566E9" w:rsidRPr="0070385B" w:rsidRDefault="004566E9" w:rsidP="00986391">
            <w:pPr>
              <w:pStyle w:val="NOSBodyHeading"/>
              <w:numPr>
                <w:ilvl w:val="0"/>
                <w:numId w:val="83"/>
              </w:numPr>
              <w:spacing w:after="120" w:line="240" w:lineRule="auto"/>
              <w:rPr>
                <w:b w:val="0"/>
              </w:rPr>
            </w:pPr>
            <w:r w:rsidRPr="0070385B">
              <w:rPr>
                <w:b w:val="0"/>
              </w:rPr>
              <w:t xml:space="preserve">Ensure maintenance and updating of information, knowledge and communication systems </w:t>
            </w:r>
            <w:proofErr w:type="gramStart"/>
            <w:r w:rsidRPr="0070385B">
              <w:rPr>
                <w:b w:val="0"/>
              </w:rPr>
              <w:t>is carried out</w:t>
            </w:r>
            <w:proofErr w:type="gramEnd"/>
            <w:r w:rsidRPr="0070385B">
              <w:rPr>
                <w:b w:val="0"/>
              </w:rPr>
              <w:t xml:space="preserve"> as required.</w:t>
            </w:r>
          </w:p>
          <w:p w:rsidR="004566E9" w:rsidRPr="0070385B" w:rsidRDefault="004566E9" w:rsidP="00986391">
            <w:pPr>
              <w:pStyle w:val="NOSBodyHeading"/>
              <w:numPr>
                <w:ilvl w:val="0"/>
                <w:numId w:val="83"/>
              </w:numPr>
              <w:spacing w:after="120" w:line="240" w:lineRule="auto"/>
              <w:rPr>
                <w:b w:val="0"/>
              </w:rPr>
            </w:pPr>
            <w:r w:rsidRPr="0070385B">
              <w:rPr>
                <w:b w:val="0"/>
              </w:rPr>
              <w:t xml:space="preserve">Monitor the security of systems and their effectiveness in meeting people’s information, knowledge and </w:t>
            </w:r>
            <w:r w:rsidRPr="0070385B">
              <w:rPr>
                <w:b w:val="0"/>
              </w:rPr>
              <w:lastRenderedPageBreak/>
              <w:t>communication needs, and take effective action to address any problems.</w:t>
            </w:r>
          </w:p>
        </w:tc>
      </w:tr>
    </w:tbl>
    <w:p w:rsidR="004566E9" w:rsidRPr="0070385B" w:rsidRDefault="004566E9" w:rsidP="004566E9"/>
    <w:p w:rsidR="004566E9" w:rsidRPr="0070385B" w:rsidRDefault="004566E9" w:rsidP="004566E9">
      <w:r w:rsidRPr="0070385B">
        <w:br w:type="page"/>
      </w:r>
    </w:p>
    <w:tbl>
      <w:tblPr>
        <w:tblW w:w="0" w:type="auto"/>
        <w:tblLook w:val="00A0" w:firstRow="1" w:lastRow="0" w:firstColumn="1" w:lastColumn="0" w:noHBand="0" w:noVBand="0"/>
      </w:tblPr>
      <w:tblGrid>
        <w:gridCol w:w="2378"/>
        <w:gridCol w:w="6692"/>
      </w:tblGrid>
      <w:tr w:rsidR="000168C8" w:rsidRPr="0070385B" w:rsidTr="004566E9">
        <w:tc>
          <w:tcPr>
            <w:tcW w:w="2518" w:type="dxa"/>
          </w:tcPr>
          <w:p w:rsidR="004566E9" w:rsidRPr="0070385B" w:rsidRDefault="004566E9" w:rsidP="004566E9">
            <w:pPr>
              <w:pStyle w:val="NOSSideHeading"/>
              <w:rPr>
                <w:rFonts w:ascii="Helvetica" w:hAnsi="Helvetica"/>
              </w:rPr>
            </w:pPr>
            <w:r w:rsidRPr="0070385B">
              <w:rPr>
                <w:rFonts w:ascii="Helvetica" w:hAnsi="Helvetica"/>
              </w:rPr>
              <w:lastRenderedPageBreak/>
              <w:t>K</w:t>
            </w:r>
            <w:r w:rsidRPr="0070385B">
              <w:rPr>
                <w:rFonts w:ascii="Helvetica" w:hAnsi="Helvetica"/>
                <w:bCs/>
              </w:rPr>
              <w:t>nowledge and understanding</w:t>
            </w:r>
            <w:r w:rsidRPr="0070385B">
              <w:rPr>
                <w:rFonts w:ascii="Helvetica" w:hAnsi="Helvetica"/>
              </w:rPr>
              <w:br/>
            </w:r>
          </w:p>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652AAD">
            <w:pPr>
              <w:pStyle w:val="NOSSideSubHeading"/>
            </w:pPr>
            <w:r w:rsidRPr="0070385B">
              <w:t>You need to know and understand:</w:t>
            </w:r>
          </w:p>
          <w:p w:rsidR="004566E9" w:rsidRPr="0070385B" w:rsidRDefault="004566E9" w:rsidP="00652AAD">
            <w:pPr>
              <w:pStyle w:val="NOSSideSubHeading"/>
            </w:pPr>
          </w:p>
          <w:p w:rsidR="004566E9" w:rsidRPr="0070385B" w:rsidRDefault="004566E9" w:rsidP="00652AAD">
            <w:pPr>
              <w:pStyle w:val="NOSSideSubHeading"/>
            </w:pPr>
          </w:p>
        </w:tc>
        <w:tc>
          <w:tcPr>
            <w:tcW w:w="7902" w:type="dxa"/>
          </w:tcPr>
          <w:p w:rsidR="004566E9" w:rsidRPr="0070385B" w:rsidRDefault="004566E9" w:rsidP="004566E9">
            <w:pPr>
              <w:pStyle w:val="NOSBodyHeading"/>
              <w:spacing w:line="360" w:lineRule="auto"/>
              <w:rPr>
                <w:rFonts w:cs="Arial"/>
              </w:rPr>
            </w:pPr>
          </w:p>
          <w:p w:rsidR="004566E9" w:rsidRPr="0070385B" w:rsidRDefault="004566E9" w:rsidP="004566E9">
            <w:pPr>
              <w:pStyle w:val="NOSBodyHeading"/>
              <w:spacing w:line="360" w:lineRule="auto"/>
              <w:rPr>
                <w:rFonts w:cs="Arial"/>
              </w:rPr>
            </w:pPr>
          </w:p>
          <w:p w:rsidR="004566E9" w:rsidRPr="0070385B" w:rsidRDefault="004566E9" w:rsidP="004566E9">
            <w:pPr>
              <w:pStyle w:val="NOSBodyHeading"/>
              <w:spacing w:line="360" w:lineRule="auto"/>
              <w:rPr>
                <w:rFonts w:cs="Arial"/>
              </w:rPr>
            </w:pPr>
            <w:r w:rsidRPr="0070385B">
              <w:rPr>
                <w:rFonts w:cs="Arial"/>
              </w:rPr>
              <w:t xml:space="preserve">General knowledge and understanding </w:t>
            </w:r>
          </w:p>
          <w:p w:rsidR="004566E9" w:rsidRPr="0070385B" w:rsidRDefault="004566E9" w:rsidP="00986391">
            <w:pPr>
              <w:pStyle w:val="NOSBodyHeading"/>
              <w:numPr>
                <w:ilvl w:val="0"/>
                <w:numId w:val="84"/>
              </w:numPr>
              <w:spacing w:after="120" w:line="240" w:lineRule="auto"/>
              <w:rPr>
                <w:rFonts w:cs="Arial"/>
                <w:b w:val="0"/>
              </w:rPr>
            </w:pPr>
            <w:r w:rsidRPr="0070385B">
              <w:rPr>
                <w:rFonts w:cs="Arial"/>
                <w:b w:val="0"/>
              </w:rPr>
              <w:t>How to engage colleagues and stakeholders in managing information, knowledge and communication systems.</w:t>
            </w:r>
          </w:p>
          <w:p w:rsidR="004566E9" w:rsidRPr="0070385B" w:rsidRDefault="004566E9" w:rsidP="00986391">
            <w:pPr>
              <w:pStyle w:val="NOSBodyHeading"/>
              <w:numPr>
                <w:ilvl w:val="0"/>
                <w:numId w:val="84"/>
              </w:numPr>
              <w:spacing w:after="120" w:line="240" w:lineRule="auto"/>
              <w:rPr>
                <w:rFonts w:cs="Arial"/>
                <w:b w:val="0"/>
              </w:rPr>
            </w:pPr>
            <w:r w:rsidRPr="0070385B">
              <w:rPr>
                <w:rFonts w:cs="Arial"/>
                <w:b w:val="0"/>
              </w:rPr>
              <w:t>How to gather and analyse data about people’s information, knowledge and communication needs.</w:t>
            </w:r>
          </w:p>
          <w:p w:rsidR="004566E9" w:rsidRPr="0070385B" w:rsidRDefault="004566E9" w:rsidP="00986391">
            <w:pPr>
              <w:pStyle w:val="NOSBodyHeading"/>
              <w:numPr>
                <w:ilvl w:val="0"/>
                <w:numId w:val="84"/>
              </w:numPr>
              <w:spacing w:after="120" w:line="240" w:lineRule="auto"/>
              <w:rPr>
                <w:rFonts w:cs="Arial"/>
                <w:b w:val="0"/>
              </w:rPr>
            </w:pPr>
            <w:r w:rsidRPr="0070385B">
              <w:rPr>
                <w:rFonts w:cs="Arial"/>
                <w:b w:val="0"/>
              </w:rPr>
              <w:t>Principles, methods, tools and techniques for keeping information, knowledge and communication secure and how to establish appropriate security levels and approaches.</w:t>
            </w:r>
          </w:p>
          <w:p w:rsidR="004566E9" w:rsidRPr="0070385B" w:rsidRDefault="004566E9" w:rsidP="00986391">
            <w:pPr>
              <w:pStyle w:val="NOSBodyHeading"/>
              <w:numPr>
                <w:ilvl w:val="0"/>
                <w:numId w:val="84"/>
              </w:numPr>
              <w:spacing w:after="120" w:line="240" w:lineRule="auto"/>
              <w:rPr>
                <w:rFonts w:cs="Arial"/>
                <w:b w:val="0"/>
              </w:rPr>
            </w:pPr>
            <w:r w:rsidRPr="0070385B">
              <w:rPr>
                <w:rFonts w:cs="Arial"/>
                <w:b w:val="0"/>
              </w:rPr>
              <w:t xml:space="preserve">How to evaluate current information, knowledge and communication systems and their capability and capacity to meet future needs. </w:t>
            </w:r>
          </w:p>
          <w:p w:rsidR="004566E9" w:rsidRPr="0070385B" w:rsidRDefault="004566E9" w:rsidP="00986391">
            <w:pPr>
              <w:pStyle w:val="NOSBodyHeading"/>
              <w:numPr>
                <w:ilvl w:val="0"/>
                <w:numId w:val="84"/>
              </w:numPr>
              <w:spacing w:after="120" w:line="240" w:lineRule="auto"/>
              <w:rPr>
                <w:rFonts w:cs="Arial"/>
                <w:b w:val="0"/>
              </w:rPr>
            </w:pPr>
            <w:r w:rsidRPr="0070385B">
              <w:rPr>
                <w:rFonts w:cs="Arial"/>
                <w:b w:val="0"/>
              </w:rPr>
              <w:t>Information, knowledge and communication technologies, their features and benefits for your needs.</w:t>
            </w:r>
          </w:p>
          <w:p w:rsidR="004566E9" w:rsidRPr="0070385B" w:rsidRDefault="004566E9" w:rsidP="00986391">
            <w:pPr>
              <w:pStyle w:val="NOSBodyHeading"/>
              <w:numPr>
                <w:ilvl w:val="0"/>
                <w:numId w:val="84"/>
              </w:numPr>
              <w:spacing w:after="120" w:line="240" w:lineRule="auto"/>
              <w:rPr>
                <w:rFonts w:cs="Arial"/>
                <w:b w:val="0"/>
              </w:rPr>
            </w:pPr>
            <w:r w:rsidRPr="0070385B">
              <w:rPr>
                <w:rFonts w:cs="Arial"/>
                <w:b w:val="0"/>
              </w:rPr>
              <w:t>Suppliers of information, knowledge and communication technologies and their capabilities.</w:t>
            </w:r>
          </w:p>
          <w:p w:rsidR="004566E9" w:rsidRPr="0070385B" w:rsidRDefault="004566E9" w:rsidP="00986391">
            <w:pPr>
              <w:pStyle w:val="NOSBodyHeading"/>
              <w:numPr>
                <w:ilvl w:val="0"/>
                <w:numId w:val="84"/>
              </w:numPr>
              <w:spacing w:after="120" w:line="240" w:lineRule="auto"/>
              <w:rPr>
                <w:rFonts w:cs="Arial"/>
                <w:b w:val="0"/>
              </w:rPr>
            </w:pPr>
            <w:r w:rsidRPr="0070385B">
              <w:rPr>
                <w:rFonts w:cs="Arial"/>
                <w:b w:val="0"/>
              </w:rPr>
              <w:t>Legal requirements relating to data protection and data ownership.</w:t>
            </w:r>
          </w:p>
          <w:p w:rsidR="004566E9" w:rsidRPr="0070385B" w:rsidRDefault="004566E9" w:rsidP="00986391">
            <w:pPr>
              <w:pStyle w:val="NOSBodyHeading"/>
              <w:numPr>
                <w:ilvl w:val="0"/>
                <w:numId w:val="84"/>
              </w:numPr>
              <w:spacing w:after="120" w:line="240" w:lineRule="auto"/>
              <w:rPr>
                <w:rFonts w:cs="Arial"/>
                <w:b w:val="0"/>
              </w:rPr>
            </w:pPr>
            <w:r w:rsidRPr="0070385B">
              <w:rPr>
                <w:rFonts w:cs="Arial"/>
                <w:b w:val="0"/>
              </w:rPr>
              <w:t xml:space="preserve">How to develop protocols to allow information, knowledge and communication systems to </w:t>
            </w:r>
            <w:proofErr w:type="gramStart"/>
            <w:r w:rsidRPr="0070385B">
              <w:rPr>
                <w:rFonts w:cs="Arial"/>
                <w:b w:val="0"/>
              </w:rPr>
              <w:t>be used</w:t>
            </w:r>
            <w:proofErr w:type="gramEnd"/>
            <w:r w:rsidRPr="0070385B">
              <w:rPr>
                <w:rFonts w:cs="Arial"/>
                <w:b w:val="0"/>
              </w:rPr>
              <w:t xml:space="preserve"> effectively and securely.</w:t>
            </w:r>
          </w:p>
          <w:p w:rsidR="004566E9" w:rsidRPr="0070385B" w:rsidRDefault="004566E9" w:rsidP="00986391">
            <w:pPr>
              <w:pStyle w:val="NOSBodyHeading"/>
              <w:numPr>
                <w:ilvl w:val="0"/>
                <w:numId w:val="84"/>
              </w:numPr>
              <w:spacing w:after="120" w:line="240" w:lineRule="auto"/>
              <w:rPr>
                <w:rFonts w:cs="Arial"/>
                <w:b w:val="0"/>
              </w:rPr>
            </w:pPr>
            <w:r w:rsidRPr="0070385B">
              <w:rPr>
                <w:rFonts w:cs="Arial"/>
                <w:b w:val="0"/>
              </w:rPr>
              <w:t>Training and support in the use of information, knowledge and communication systems that people need.</w:t>
            </w:r>
          </w:p>
          <w:p w:rsidR="004566E9" w:rsidRPr="0070385B" w:rsidRDefault="004566E9" w:rsidP="00986391">
            <w:pPr>
              <w:pStyle w:val="NOSBodyHeading"/>
              <w:numPr>
                <w:ilvl w:val="0"/>
                <w:numId w:val="84"/>
              </w:numPr>
              <w:spacing w:after="120" w:line="240" w:lineRule="auto"/>
              <w:rPr>
                <w:rFonts w:cs="Arial"/>
                <w:b w:val="0"/>
              </w:rPr>
            </w:pPr>
            <w:r w:rsidRPr="0070385B">
              <w:rPr>
                <w:rFonts w:cs="Arial"/>
                <w:b w:val="0"/>
              </w:rPr>
              <w:t>Change management principles, methods, tools and techniques.</w:t>
            </w:r>
          </w:p>
          <w:p w:rsidR="004566E9" w:rsidRPr="0070385B" w:rsidRDefault="004566E9" w:rsidP="00986391">
            <w:pPr>
              <w:pStyle w:val="NOSBodyHeading"/>
              <w:numPr>
                <w:ilvl w:val="0"/>
                <w:numId w:val="84"/>
              </w:numPr>
              <w:spacing w:after="120" w:line="240" w:lineRule="auto"/>
              <w:rPr>
                <w:rFonts w:cs="Arial"/>
                <w:b w:val="0"/>
              </w:rPr>
            </w:pPr>
            <w:r w:rsidRPr="0070385B">
              <w:rPr>
                <w:rFonts w:cs="Arial"/>
                <w:b w:val="0"/>
              </w:rPr>
              <w:t>How to establish the requirements for system maintenance and updating.</w:t>
            </w:r>
          </w:p>
          <w:p w:rsidR="004566E9" w:rsidRPr="0070385B" w:rsidRDefault="004566E9" w:rsidP="00986391">
            <w:pPr>
              <w:pStyle w:val="NOSBodyHeading"/>
              <w:numPr>
                <w:ilvl w:val="0"/>
                <w:numId w:val="84"/>
              </w:numPr>
              <w:spacing w:after="120" w:line="240" w:lineRule="auto"/>
              <w:rPr>
                <w:b w:val="0"/>
              </w:rPr>
            </w:pPr>
            <w:r w:rsidRPr="0070385B">
              <w:rPr>
                <w:rFonts w:cs="Arial"/>
                <w:b w:val="0"/>
              </w:rPr>
              <w:t>How to monitor the effectiveness of information, knowledge and communication systems to identify and take action to address problems.</w:t>
            </w:r>
          </w:p>
        </w:tc>
      </w:tr>
      <w:tr w:rsidR="000168C8" w:rsidRPr="0070385B" w:rsidTr="004566E9">
        <w:tc>
          <w:tcPr>
            <w:tcW w:w="2518" w:type="dxa"/>
          </w:tcPr>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652AAD">
            <w:pPr>
              <w:pStyle w:val="NOSSideSubHeading"/>
            </w:pPr>
            <w:r w:rsidRPr="0070385B">
              <w:t>You need to know and understand:</w:t>
            </w:r>
          </w:p>
          <w:p w:rsidR="004566E9" w:rsidRPr="0070385B" w:rsidRDefault="004566E9" w:rsidP="004566E9">
            <w:pPr>
              <w:pStyle w:val="NOSSideHeading"/>
              <w:rPr>
                <w:rFonts w:ascii="Helvetica" w:hAnsi="Helvetica"/>
              </w:rPr>
            </w:pPr>
          </w:p>
        </w:tc>
        <w:tc>
          <w:tcPr>
            <w:tcW w:w="7902" w:type="dxa"/>
          </w:tcPr>
          <w:p w:rsidR="004566E9" w:rsidRPr="0070385B" w:rsidRDefault="004566E9" w:rsidP="004566E9">
            <w:pPr>
              <w:pStyle w:val="NOSBodyHeading"/>
              <w:spacing w:line="360" w:lineRule="auto"/>
            </w:pPr>
          </w:p>
          <w:p w:rsidR="004566E9" w:rsidRPr="0070385B" w:rsidRDefault="004566E9" w:rsidP="004566E9">
            <w:pPr>
              <w:pStyle w:val="NOSBodyHeading"/>
              <w:spacing w:line="360" w:lineRule="auto"/>
            </w:pPr>
            <w:r w:rsidRPr="0070385B">
              <w:t xml:space="preserve">Industry/sector specific knowledge and understanding </w:t>
            </w:r>
          </w:p>
          <w:p w:rsidR="004566E9" w:rsidRPr="0070385B" w:rsidRDefault="004566E9" w:rsidP="00986391">
            <w:pPr>
              <w:pStyle w:val="NOSBodyHeading"/>
              <w:numPr>
                <w:ilvl w:val="0"/>
                <w:numId w:val="84"/>
              </w:numPr>
              <w:spacing w:after="120" w:line="240" w:lineRule="auto"/>
              <w:rPr>
                <w:b w:val="0"/>
              </w:rPr>
            </w:pPr>
            <w:r w:rsidRPr="0070385B">
              <w:rPr>
                <w:b w:val="0"/>
              </w:rPr>
              <w:t>Industry standards in information, knowledge and communication systems.</w:t>
            </w:r>
          </w:p>
        </w:tc>
      </w:tr>
      <w:tr w:rsidR="000168C8" w:rsidRPr="0070385B" w:rsidTr="004566E9">
        <w:tc>
          <w:tcPr>
            <w:tcW w:w="2518" w:type="dxa"/>
          </w:tcPr>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4566E9">
            <w:pPr>
              <w:pStyle w:val="NOSSideHeading"/>
              <w:rPr>
                <w:rFonts w:ascii="Helvetica" w:hAnsi="Helvetica" w:cs="Helvetica"/>
                <w:b w:val="0"/>
                <w:i/>
                <w:iCs/>
                <w:noProof w:val="0"/>
                <w:sz w:val="22"/>
              </w:rPr>
            </w:pPr>
          </w:p>
          <w:p w:rsidR="00986391" w:rsidRDefault="00986391" w:rsidP="00652AAD">
            <w:pPr>
              <w:pStyle w:val="NOSSideSubHeading"/>
            </w:pPr>
          </w:p>
          <w:p w:rsidR="004566E9" w:rsidRPr="0070385B" w:rsidRDefault="004566E9" w:rsidP="00652AAD">
            <w:pPr>
              <w:pStyle w:val="NOSSideSubHeading"/>
            </w:pPr>
            <w:r w:rsidRPr="0070385B">
              <w:t>You need to know and understand:</w:t>
            </w:r>
          </w:p>
          <w:p w:rsidR="004566E9" w:rsidRPr="0070385B" w:rsidRDefault="004566E9" w:rsidP="004566E9">
            <w:pPr>
              <w:pStyle w:val="NOSSideHeading"/>
              <w:rPr>
                <w:rFonts w:ascii="Helvetica" w:hAnsi="Helvetica"/>
              </w:rPr>
            </w:pPr>
          </w:p>
          <w:p w:rsidR="004566E9" w:rsidRPr="0070385B" w:rsidRDefault="004566E9" w:rsidP="004566E9">
            <w:pPr>
              <w:pStyle w:val="NOSSideHeading"/>
              <w:rPr>
                <w:rFonts w:ascii="Helvetica" w:hAnsi="Helvetica"/>
              </w:rPr>
            </w:pPr>
          </w:p>
        </w:tc>
        <w:tc>
          <w:tcPr>
            <w:tcW w:w="7902" w:type="dxa"/>
          </w:tcPr>
          <w:p w:rsidR="004566E9" w:rsidRDefault="004566E9" w:rsidP="004566E9">
            <w:pPr>
              <w:pStyle w:val="NOSBodyHeading"/>
              <w:spacing w:line="360" w:lineRule="auto"/>
            </w:pPr>
          </w:p>
          <w:p w:rsidR="00986391" w:rsidRPr="0070385B" w:rsidRDefault="00986391" w:rsidP="004566E9">
            <w:pPr>
              <w:pStyle w:val="NOSBodyHeading"/>
              <w:spacing w:line="360" w:lineRule="auto"/>
            </w:pPr>
          </w:p>
          <w:p w:rsidR="004566E9" w:rsidRDefault="004566E9" w:rsidP="004566E9">
            <w:pPr>
              <w:pStyle w:val="NOSBodyHeading"/>
              <w:spacing w:line="360" w:lineRule="auto"/>
            </w:pPr>
            <w:r w:rsidRPr="0070385B">
              <w:lastRenderedPageBreak/>
              <w:t xml:space="preserve">Context specific knowledge and understanding </w:t>
            </w:r>
          </w:p>
          <w:p w:rsidR="004566E9" w:rsidRPr="0070385B" w:rsidRDefault="004566E9" w:rsidP="00986391">
            <w:pPr>
              <w:pStyle w:val="NOSBodyHeading"/>
              <w:numPr>
                <w:ilvl w:val="0"/>
                <w:numId w:val="84"/>
              </w:numPr>
              <w:spacing w:after="120" w:line="240" w:lineRule="auto"/>
              <w:rPr>
                <w:b w:val="0"/>
              </w:rPr>
            </w:pPr>
            <w:r w:rsidRPr="0070385B">
              <w:rPr>
                <w:b w:val="0"/>
              </w:rPr>
              <w:t>Individuals and groups in your organisation and their information, knowledge and communication needs.</w:t>
            </w:r>
          </w:p>
          <w:p w:rsidR="004566E9" w:rsidRPr="0070385B" w:rsidRDefault="004566E9" w:rsidP="00986391">
            <w:pPr>
              <w:pStyle w:val="NOSBodyHeading"/>
              <w:numPr>
                <w:ilvl w:val="0"/>
                <w:numId w:val="84"/>
              </w:numPr>
              <w:spacing w:after="120" w:line="240" w:lineRule="auto"/>
              <w:rPr>
                <w:b w:val="0"/>
              </w:rPr>
            </w:pPr>
            <w:r w:rsidRPr="0070385B">
              <w:rPr>
                <w:b w:val="0"/>
              </w:rPr>
              <w:t>Your organisation’s current information, knowledge and communication systems.</w:t>
            </w:r>
          </w:p>
          <w:p w:rsidR="004566E9" w:rsidRPr="0070385B" w:rsidRDefault="004566E9" w:rsidP="00986391">
            <w:pPr>
              <w:pStyle w:val="NOSBodyHeading"/>
              <w:numPr>
                <w:ilvl w:val="0"/>
                <w:numId w:val="84"/>
              </w:numPr>
              <w:spacing w:after="120" w:line="240" w:lineRule="auto"/>
              <w:rPr>
                <w:b w:val="0"/>
              </w:rPr>
            </w:pPr>
            <w:r w:rsidRPr="0070385B">
              <w:rPr>
                <w:b w:val="0"/>
              </w:rPr>
              <w:t>The levels of security of information, knowledge and communication required by your organisation.</w:t>
            </w:r>
          </w:p>
          <w:p w:rsidR="004566E9" w:rsidRPr="0070385B" w:rsidRDefault="004566E9" w:rsidP="00986391">
            <w:pPr>
              <w:pStyle w:val="NOSBodyHeading"/>
              <w:numPr>
                <w:ilvl w:val="0"/>
                <w:numId w:val="84"/>
              </w:numPr>
              <w:spacing w:after="120" w:line="240" w:lineRule="auto"/>
              <w:rPr>
                <w:b w:val="0"/>
              </w:rPr>
            </w:pPr>
            <w:r w:rsidRPr="0070385B">
              <w:rPr>
                <w:b w:val="0"/>
              </w:rPr>
              <w:t>The levels of security appropriate for different users of your organisation’s information, knowledge and communication systems.</w:t>
            </w:r>
          </w:p>
          <w:p w:rsidR="004566E9" w:rsidRPr="0070385B" w:rsidRDefault="004566E9" w:rsidP="00986391">
            <w:pPr>
              <w:pStyle w:val="NOSBodyHeading"/>
              <w:numPr>
                <w:ilvl w:val="0"/>
                <w:numId w:val="84"/>
              </w:numPr>
              <w:spacing w:after="120" w:line="240" w:lineRule="auto"/>
              <w:rPr>
                <w:b w:val="0"/>
              </w:rPr>
            </w:pPr>
            <w:r w:rsidRPr="0070385B">
              <w:rPr>
                <w:b w:val="0"/>
              </w:rPr>
              <w:t>Your organisation’s business activities and processes.</w:t>
            </w:r>
          </w:p>
        </w:tc>
      </w:tr>
    </w:tbl>
    <w:p w:rsidR="004566E9" w:rsidRPr="0070385B" w:rsidRDefault="004566E9" w:rsidP="004566E9">
      <w:pPr>
        <w:rPr>
          <w:rFonts w:cs="Arial"/>
          <w:sz w:val="28"/>
          <w:szCs w:val="28"/>
        </w:rPr>
      </w:pPr>
      <w:r w:rsidRPr="0070385B">
        <w:lastRenderedPageBreak/>
        <w:br w:type="page"/>
      </w:r>
    </w:p>
    <w:tbl>
      <w:tblPr>
        <w:tblW w:w="0" w:type="auto"/>
        <w:tblLook w:val="00A0" w:firstRow="1" w:lastRow="0" w:firstColumn="1" w:lastColumn="0" w:noHBand="0" w:noVBand="0"/>
      </w:tblPr>
      <w:tblGrid>
        <w:gridCol w:w="2403"/>
        <w:gridCol w:w="6667"/>
      </w:tblGrid>
      <w:tr w:rsidR="000168C8" w:rsidRPr="0070385B" w:rsidTr="004566E9">
        <w:tc>
          <w:tcPr>
            <w:tcW w:w="2626" w:type="dxa"/>
          </w:tcPr>
          <w:p w:rsidR="004566E9" w:rsidRPr="0070385B" w:rsidRDefault="004566E9" w:rsidP="004566E9">
            <w:pPr>
              <w:pStyle w:val="NOSSideHeading"/>
            </w:pPr>
            <w:r w:rsidRPr="0070385B">
              <w:lastRenderedPageBreak/>
              <w:t>Behaviours</w:t>
            </w:r>
          </w:p>
          <w:p w:rsidR="004566E9" w:rsidRPr="0070385B" w:rsidRDefault="004566E9" w:rsidP="004566E9">
            <w:pPr>
              <w:spacing w:line="300" w:lineRule="exact"/>
            </w:pPr>
          </w:p>
          <w:p w:rsidR="004566E9" w:rsidRPr="0070385B" w:rsidRDefault="004566E9" w:rsidP="00652AAD">
            <w:pPr>
              <w:pStyle w:val="NOSSideSubHeading"/>
            </w:pPr>
            <w:r w:rsidRPr="0070385B">
              <w:t>When performing to this standard, you are likely to demonstrate the following behaviours:</w:t>
            </w:r>
          </w:p>
          <w:p w:rsidR="004566E9" w:rsidRPr="0070385B" w:rsidRDefault="004566E9" w:rsidP="004566E9">
            <w:pPr>
              <w:spacing w:line="300" w:lineRule="exact"/>
              <w:jc w:val="center"/>
            </w:pPr>
          </w:p>
        </w:tc>
        <w:tc>
          <w:tcPr>
            <w:tcW w:w="7794" w:type="dxa"/>
          </w:tcPr>
          <w:p w:rsidR="004566E9" w:rsidRPr="0070385B" w:rsidRDefault="004566E9" w:rsidP="004566E9">
            <w:pPr>
              <w:pStyle w:val="ListParagraph"/>
              <w:ind w:left="0"/>
              <w:rPr>
                <w:rFonts w:ascii="Verdana" w:hAnsi="Verdana"/>
                <w:sz w:val="21"/>
                <w:szCs w:val="21"/>
                <w:lang w:val="en-GB"/>
              </w:rPr>
            </w:pPr>
          </w:p>
          <w:p w:rsidR="004566E9" w:rsidRPr="0070385B" w:rsidRDefault="004566E9" w:rsidP="004566E9">
            <w:pPr>
              <w:pStyle w:val="ListParagraph"/>
              <w:ind w:left="0"/>
              <w:rPr>
                <w:rFonts w:ascii="Verdana" w:hAnsi="Verdana"/>
                <w:sz w:val="21"/>
                <w:szCs w:val="21"/>
                <w:lang w:val="en-GB"/>
              </w:rPr>
            </w:pPr>
          </w:p>
          <w:p w:rsidR="004566E9" w:rsidRPr="0070385B" w:rsidRDefault="004566E9" w:rsidP="00986391">
            <w:pPr>
              <w:pStyle w:val="ListParagraph"/>
              <w:numPr>
                <w:ilvl w:val="0"/>
                <w:numId w:val="82"/>
              </w:numPr>
              <w:ind w:left="544" w:hanging="544"/>
              <w:contextualSpacing w:val="0"/>
              <w:rPr>
                <w:rFonts w:cs="Arial"/>
                <w:lang w:val="en-GB"/>
              </w:rPr>
            </w:pPr>
            <w:r w:rsidRPr="0070385B">
              <w:rPr>
                <w:rFonts w:cs="Arial"/>
                <w:lang w:val="en-GB"/>
              </w:rPr>
              <w:t>Recognise changes in circumstances promptly and adjust plans and activities accordingly</w:t>
            </w:r>
          </w:p>
          <w:p w:rsidR="004566E9" w:rsidRPr="0070385B" w:rsidRDefault="004566E9" w:rsidP="00986391">
            <w:pPr>
              <w:pStyle w:val="ListParagraph"/>
              <w:numPr>
                <w:ilvl w:val="0"/>
                <w:numId w:val="82"/>
              </w:numPr>
              <w:ind w:left="544" w:hanging="544"/>
              <w:contextualSpacing w:val="0"/>
              <w:rPr>
                <w:rFonts w:cs="Arial"/>
                <w:lang w:val="en-GB"/>
              </w:rPr>
            </w:pPr>
            <w:r w:rsidRPr="0070385B">
              <w:rPr>
                <w:rFonts w:cs="Arial"/>
                <w:lang w:val="en-GB"/>
              </w:rPr>
              <w:t>Identify people’s information needs</w:t>
            </w:r>
          </w:p>
          <w:p w:rsidR="004566E9" w:rsidRPr="0070385B" w:rsidRDefault="004566E9" w:rsidP="00986391">
            <w:pPr>
              <w:pStyle w:val="ListParagraph"/>
              <w:numPr>
                <w:ilvl w:val="0"/>
                <w:numId w:val="82"/>
              </w:numPr>
              <w:ind w:left="544" w:hanging="544"/>
              <w:contextualSpacing w:val="0"/>
              <w:rPr>
                <w:rFonts w:cs="Arial"/>
                <w:lang w:val="en-GB"/>
              </w:rPr>
            </w:pPr>
            <w:r w:rsidRPr="0070385B">
              <w:rPr>
                <w:rFonts w:cs="Arial"/>
                <w:lang w:val="en-GB"/>
              </w:rPr>
              <w:t>Listen actively, ask questions, clarify points and restate or rephrase statements to check mutual understanding</w:t>
            </w:r>
          </w:p>
          <w:p w:rsidR="004566E9" w:rsidRPr="0070385B" w:rsidRDefault="004566E9" w:rsidP="00986391">
            <w:pPr>
              <w:pStyle w:val="ListParagraph"/>
              <w:numPr>
                <w:ilvl w:val="0"/>
                <w:numId w:val="82"/>
              </w:numPr>
              <w:ind w:left="544" w:hanging="544"/>
              <w:contextualSpacing w:val="0"/>
              <w:rPr>
                <w:rFonts w:cs="Arial"/>
                <w:lang w:val="en-GB"/>
              </w:rPr>
            </w:pPr>
            <w:r w:rsidRPr="0070385B">
              <w:rPr>
                <w:rFonts w:cs="Arial"/>
                <w:lang w:val="en-GB"/>
              </w:rPr>
              <w:t>Identify people’s preferred ways of communicating</w:t>
            </w:r>
          </w:p>
          <w:p w:rsidR="004566E9" w:rsidRPr="0070385B" w:rsidRDefault="004566E9" w:rsidP="00986391">
            <w:pPr>
              <w:pStyle w:val="ListParagraph"/>
              <w:numPr>
                <w:ilvl w:val="0"/>
                <w:numId w:val="82"/>
              </w:numPr>
              <w:ind w:left="544" w:hanging="544"/>
              <w:contextualSpacing w:val="0"/>
              <w:rPr>
                <w:rFonts w:cs="Arial"/>
                <w:lang w:val="en-GB"/>
              </w:rPr>
            </w:pPr>
            <w:r w:rsidRPr="0070385B">
              <w:rPr>
                <w:rFonts w:cs="Arial"/>
                <w:lang w:val="en-GB"/>
              </w:rPr>
              <w:t>Use communication media and styles appropriate to different people and situations</w:t>
            </w:r>
          </w:p>
          <w:p w:rsidR="004566E9" w:rsidRPr="0070385B" w:rsidRDefault="004566E9" w:rsidP="00986391">
            <w:pPr>
              <w:pStyle w:val="ListParagraph"/>
              <w:numPr>
                <w:ilvl w:val="0"/>
                <w:numId w:val="82"/>
              </w:numPr>
              <w:ind w:left="544" w:hanging="544"/>
              <w:contextualSpacing w:val="0"/>
              <w:rPr>
                <w:rFonts w:cs="Arial"/>
                <w:lang w:val="en-GB"/>
              </w:rPr>
            </w:pPr>
            <w:r w:rsidRPr="0070385B">
              <w:rPr>
                <w:rFonts w:cs="Arial"/>
                <w:lang w:val="en-GB"/>
              </w:rPr>
              <w:t>Comply with, and ensure others comply with, legal requirements, industry regulations, organisational policies and professional codes</w:t>
            </w:r>
          </w:p>
          <w:p w:rsidR="004566E9" w:rsidRPr="0070385B" w:rsidRDefault="004566E9" w:rsidP="00986391">
            <w:pPr>
              <w:pStyle w:val="ListParagraph"/>
              <w:numPr>
                <w:ilvl w:val="0"/>
                <w:numId w:val="82"/>
              </w:numPr>
              <w:ind w:left="544" w:hanging="544"/>
              <w:contextualSpacing w:val="0"/>
              <w:rPr>
                <w:rFonts w:cs="Arial"/>
                <w:lang w:val="en-GB"/>
              </w:rPr>
            </w:pPr>
            <w:r w:rsidRPr="0070385B">
              <w:rPr>
                <w:rFonts w:cs="Arial"/>
                <w:lang w:val="en-GB"/>
              </w:rPr>
              <w:t>Protect the confidentiality and security of information</w:t>
            </w:r>
          </w:p>
          <w:p w:rsidR="004566E9" w:rsidRPr="0070385B" w:rsidRDefault="004566E9" w:rsidP="00986391">
            <w:pPr>
              <w:pStyle w:val="ListParagraph"/>
              <w:numPr>
                <w:ilvl w:val="0"/>
                <w:numId w:val="82"/>
              </w:numPr>
              <w:ind w:left="544" w:hanging="544"/>
              <w:contextualSpacing w:val="0"/>
              <w:rPr>
                <w:rFonts w:cs="Arial"/>
                <w:lang w:val="en-GB"/>
              </w:rPr>
            </w:pPr>
            <w:r w:rsidRPr="0070385B">
              <w:rPr>
                <w:rFonts w:cs="Arial"/>
                <w:lang w:val="en-GB"/>
              </w:rPr>
              <w:t>Make appropriate information and knowledge available promptly to those who need it and have a right to it</w:t>
            </w:r>
          </w:p>
          <w:p w:rsidR="004566E9" w:rsidRPr="0070385B" w:rsidRDefault="004566E9" w:rsidP="00986391">
            <w:pPr>
              <w:pStyle w:val="ListParagraph"/>
              <w:numPr>
                <w:ilvl w:val="0"/>
                <w:numId w:val="82"/>
              </w:numPr>
              <w:ind w:left="544" w:hanging="544"/>
              <w:contextualSpacing w:val="0"/>
              <w:rPr>
                <w:rFonts w:cs="Arial"/>
                <w:lang w:val="en-GB"/>
              </w:rPr>
            </w:pPr>
            <w:r w:rsidRPr="0070385B">
              <w:rPr>
                <w:rFonts w:cs="Arial"/>
                <w:lang w:val="en-GB"/>
              </w:rPr>
              <w:t>Develop systems to gather and manage information and knowledge effectively, efficiently and ethically</w:t>
            </w:r>
          </w:p>
          <w:p w:rsidR="004566E9" w:rsidRPr="0070385B" w:rsidRDefault="004566E9" w:rsidP="00986391">
            <w:pPr>
              <w:pStyle w:val="ListParagraph"/>
              <w:numPr>
                <w:ilvl w:val="0"/>
                <w:numId w:val="82"/>
              </w:numPr>
              <w:ind w:left="544" w:hanging="544"/>
              <w:contextualSpacing w:val="0"/>
              <w:rPr>
                <w:rFonts w:cs="Arial"/>
                <w:lang w:val="en-GB"/>
              </w:rPr>
            </w:pPr>
            <w:r w:rsidRPr="0070385B">
              <w:rPr>
                <w:rFonts w:cs="Arial"/>
                <w:lang w:val="en-GB"/>
              </w:rPr>
              <w:t>Encourage others to share information and knowledge within the constraints of confidentiality</w:t>
            </w:r>
          </w:p>
          <w:p w:rsidR="004566E9" w:rsidRPr="0070385B" w:rsidRDefault="004566E9" w:rsidP="00986391">
            <w:pPr>
              <w:pStyle w:val="ListParagraph"/>
              <w:numPr>
                <w:ilvl w:val="0"/>
                <w:numId w:val="82"/>
              </w:numPr>
              <w:ind w:left="544" w:hanging="544"/>
              <w:contextualSpacing w:val="0"/>
            </w:pPr>
            <w:r w:rsidRPr="0070385B">
              <w:rPr>
                <w:rFonts w:cs="Arial"/>
                <w:lang w:val="en-GB"/>
              </w:rPr>
              <w:t>Take timely decisions that are realistic for the situation</w:t>
            </w:r>
          </w:p>
        </w:tc>
      </w:tr>
    </w:tbl>
    <w:p w:rsidR="004566E9" w:rsidRPr="0070385B" w:rsidRDefault="004566E9" w:rsidP="004566E9"/>
    <w:p w:rsidR="004566E9" w:rsidRPr="0070385B" w:rsidRDefault="004566E9" w:rsidP="004566E9">
      <w:r w:rsidRPr="0070385B">
        <w:br w:type="page"/>
      </w:r>
    </w:p>
    <w:tbl>
      <w:tblPr>
        <w:tblW w:w="0" w:type="auto"/>
        <w:tblLook w:val="00A0" w:firstRow="1" w:lastRow="0" w:firstColumn="1" w:lastColumn="0" w:noHBand="0" w:noVBand="0"/>
      </w:tblPr>
      <w:tblGrid>
        <w:gridCol w:w="2389"/>
        <w:gridCol w:w="6681"/>
      </w:tblGrid>
      <w:tr w:rsidR="000168C8" w:rsidRPr="0070385B" w:rsidTr="004566E9">
        <w:tc>
          <w:tcPr>
            <w:tcW w:w="2626" w:type="dxa"/>
          </w:tcPr>
          <w:p w:rsidR="004566E9" w:rsidRPr="004A2F3D" w:rsidRDefault="004566E9" w:rsidP="004566E9">
            <w:pPr>
              <w:autoSpaceDE w:val="0"/>
              <w:autoSpaceDN w:val="0"/>
              <w:adjustRightInd w:val="0"/>
              <w:spacing w:after="120" w:line="241" w:lineRule="atLeast"/>
              <w:rPr>
                <w:rFonts w:cs="Arial"/>
                <w:b/>
                <w:bCs/>
                <w:noProof/>
                <w:lang w:eastAsia="en-GB"/>
              </w:rPr>
            </w:pPr>
            <w:r w:rsidRPr="004A2F3D">
              <w:rPr>
                <w:rFonts w:cs="Arial"/>
                <w:b/>
                <w:bCs/>
                <w:noProof/>
                <w:lang w:eastAsia="en-GB"/>
              </w:rPr>
              <w:lastRenderedPageBreak/>
              <w:t xml:space="preserve">Skills </w:t>
            </w:r>
          </w:p>
          <w:p w:rsidR="004566E9" w:rsidRPr="004A2F3D" w:rsidRDefault="004566E9" w:rsidP="004566E9">
            <w:pPr>
              <w:autoSpaceDE w:val="0"/>
              <w:autoSpaceDN w:val="0"/>
              <w:adjustRightInd w:val="0"/>
              <w:spacing w:after="120" w:line="241" w:lineRule="atLeast"/>
              <w:rPr>
                <w:rFonts w:cs="Arial"/>
                <w:b/>
                <w:bCs/>
                <w:noProof/>
                <w:lang w:eastAsia="en-GB"/>
              </w:rPr>
            </w:pPr>
          </w:p>
          <w:p w:rsidR="004566E9" w:rsidRPr="0070385B" w:rsidRDefault="004566E9" w:rsidP="00652AAD">
            <w:pPr>
              <w:pStyle w:val="NOSSideSubHeading"/>
            </w:pPr>
            <w:r w:rsidRPr="004A2F3D">
              <w:rPr>
                <w:szCs w:val="24"/>
              </w:rPr>
              <w:t>When performing</w:t>
            </w:r>
            <w:r w:rsidRPr="0070385B">
              <w:t xml:space="preserve"> to this standard, you are likely to demonstrate the following skills:</w:t>
            </w:r>
          </w:p>
          <w:p w:rsidR="004566E9" w:rsidRPr="0070385B" w:rsidRDefault="004566E9" w:rsidP="004566E9">
            <w:pPr>
              <w:spacing w:line="300" w:lineRule="exact"/>
            </w:pPr>
          </w:p>
          <w:p w:rsidR="004566E9" w:rsidRPr="0070385B" w:rsidRDefault="004566E9" w:rsidP="004566E9">
            <w:pPr>
              <w:spacing w:line="300" w:lineRule="exact"/>
            </w:pPr>
          </w:p>
        </w:tc>
        <w:tc>
          <w:tcPr>
            <w:tcW w:w="7794" w:type="dxa"/>
          </w:tcPr>
          <w:p w:rsidR="004566E9" w:rsidRPr="0070385B" w:rsidRDefault="004566E9" w:rsidP="004566E9">
            <w:pPr>
              <w:pStyle w:val="NOSBodyText"/>
            </w:pPr>
          </w:p>
          <w:p w:rsidR="004566E9" w:rsidRPr="0070385B" w:rsidRDefault="004566E9" w:rsidP="004566E9">
            <w:pPr>
              <w:pStyle w:val="NOSNumberList"/>
              <w:numPr>
                <w:ilvl w:val="0"/>
                <w:numId w:val="0"/>
              </w:numPr>
              <w:spacing w:after="120" w:line="360" w:lineRule="auto"/>
              <w:ind w:left="4"/>
              <w:rPr>
                <w:rFonts w:ascii="Verdana" w:hAnsi="Verdana"/>
              </w:rPr>
            </w:pP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Assessing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Communicating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Decision-making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Evaluating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Forecasting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Information management</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Involving others</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Monitoring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Obtaining feedback</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Planning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Presenting information</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Questioning</w:t>
            </w:r>
          </w:p>
          <w:p w:rsidR="004566E9" w:rsidRPr="0070385B" w:rsidRDefault="004566E9" w:rsidP="00986391">
            <w:pPr>
              <w:pStyle w:val="NOSNumberList"/>
              <w:numPr>
                <w:ilvl w:val="0"/>
                <w:numId w:val="18"/>
              </w:numPr>
              <w:spacing w:after="120" w:line="240" w:lineRule="auto"/>
              <w:ind w:left="850" w:hanging="425"/>
            </w:pPr>
            <w:r w:rsidRPr="005F40A6">
              <w:rPr>
                <w:rFonts w:cs="Arial"/>
                <w:szCs w:val="24"/>
              </w:rPr>
              <w:t>Reviewing</w:t>
            </w:r>
          </w:p>
        </w:tc>
      </w:tr>
    </w:tbl>
    <w:p w:rsidR="004566E9" w:rsidRPr="0070385B" w:rsidRDefault="004566E9" w:rsidP="004566E9">
      <w:r w:rsidRPr="0070385B">
        <w:br w:type="page"/>
      </w:r>
    </w:p>
    <w:p w:rsidR="004566E9" w:rsidRPr="0070385B" w:rsidRDefault="004566E9" w:rsidP="004566E9">
      <w:pPr>
        <w:pStyle w:val="Header"/>
        <w:rPr>
          <w:b/>
          <w:sz w:val="28"/>
          <w:szCs w:val="28"/>
        </w:rPr>
      </w:pPr>
      <w:r w:rsidRPr="0070385B">
        <w:rPr>
          <w:b/>
          <w:sz w:val="28"/>
          <w:szCs w:val="28"/>
        </w:rPr>
        <w:lastRenderedPageBreak/>
        <w:t>CFAM&amp;LED4    Outsource Business Processes</w:t>
      </w:r>
    </w:p>
    <w:p w:rsidR="004566E9" w:rsidRPr="0070385B" w:rsidRDefault="004566E9" w:rsidP="004566E9">
      <w:pPr>
        <w:pStyle w:val="Header"/>
        <w:rPr>
          <w:b/>
          <w:sz w:val="28"/>
          <w:szCs w:val="28"/>
        </w:rPr>
      </w:pPr>
    </w:p>
    <w:tbl>
      <w:tblPr>
        <w:tblW w:w="0" w:type="auto"/>
        <w:tblLook w:val="00A0" w:firstRow="1" w:lastRow="0" w:firstColumn="1" w:lastColumn="0" w:noHBand="0" w:noVBand="0"/>
      </w:tblPr>
      <w:tblGrid>
        <w:gridCol w:w="2164"/>
        <w:gridCol w:w="6906"/>
      </w:tblGrid>
      <w:tr w:rsidR="000168C8" w:rsidRPr="0070385B" w:rsidTr="004566E9">
        <w:tc>
          <w:tcPr>
            <w:tcW w:w="2347" w:type="dxa"/>
          </w:tcPr>
          <w:p w:rsidR="004566E9" w:rsidRPr="0070385B" w:rsidRDefault="004566E9" w:rsidP="004566E9">
            <w:pPr>
              <w:pStyle w:val="NOSSideHeading"/>
            </w:pPr>
            <w:r w:rsidRPr="0070385B">
              <w:t>Overview</w:t>
            </w:r>
            <w:r w:rsidRPr="0070385B">
              <w:br/>
            </w:r>
          </w:p>
        </w:tc>
        <w:tc>
          <w:tcPr>
            <w:tcW w:w="7967" w:type="dxa"/>
          </w:tcPr>
          <w:p w:rsidR="004566E9" w:rsidRPr="0070385B" w:rsidRDefault="004566E9" w:rsidP="004566E9">
            <w:pPr>
              <w:spacing w:line="300" w:lineRule="exact"/>
              <w:rPr>
                <w:rFonts w:cs="Arial"/>
              </w:rPr>
            </w:pPr>
            <w:r w:rsidRPr="0070385B">
              <w:rPr>
                <w:rFonts w:cs="Arial"/>
              </w:rPr>
              <w:t xml:space="preserve">This standard is about outsourcing business </w:t>
            </w:r>
            <w:proofErr w:type="gramStart"/>
            <w:r w:rsidRPr="0070385B">
              <w:rPr>
                <w:rFonts w:cs="Arial"/>
              </w:rPr>
              <w:t>processes which</w:t>
            </w:r>
            <w:proofErr w:type="gramEnd"/>
            <w:r w:rsidRPr="0070385B">
              <w:rPr>
                <w:rFonts w:cs="Arial"/>
              </w:rPr>
              <w:t xml:space="preserve"> are not part of your organisation’s core competences.</w:t>
            </w:r>
          </w:p>
          <w:p w:rsidR="004566E9" w:rsidRPr="0070385B" w:rsidRDefault="004566E9" w:rsidP="004566E9">
            <w:pPr>
              <w:pStyle w:val="NOSNumberList"/>
              <w:numPr>
                <w:ilvl w:val="0"/>
                <w:numId w:val="0"/>
              </w:numPr>
              <w:rPr>
                <w:rFonts w:cs="Arial"/>
              </w:rPr>
            </w:pPr>
          </w:p>
          <w:p w:rsidR="004566E9" w:rsidRPr="0070385B" w:rsidRDefault="004566E9" w:rsidP="004566E9">
            <w:pPr>
              <w:pStyle w:val="NOSNumberList"/>
              <w:numPr>
                <w:ilvl w:val="0"/>
                <w:numId w:val="0"/>
              </w:numPr>
              <w:rPr>
                <w:rFonts w:cs="Arial"/>
              </w:rPr>
            </w:pPr>
            <w:r w:rsidRPr="0070385B">
              <w:rPr>
                <w:rFonts w:cs="Arial"/>
              </w:rPr>
              <w:t>This standard is relevant to managers and leaders who have strategic responsibility for outsourcing non-core business processes for their organisation, or their part of the organisation.</w:t>
            </w:r>
          </w:p>
          <w:p w:rsidR="004566E9" w:rsidRPr="0070385B" w:rsidRDefault="004566E9" w:rsidP="004566E9">
            <w:pPr>
              <w:pStyle w:val="NOSNumberList"/>
              <w:numPr>
                <w:ilvl w:val="0"/>
                <w:numId w:val="0"/>
              </w:numPr>
              <w:rPr>
                <w:rFonts w:cs="Arial"/>
              </w:rPr>
            </w:pPr>
          </w:p>
          <w:p w:rsidR="004566E9" w:rsidRPr="0070385B" w:rsidRDefault="004566E9" w:rsidP="004566E9">
            <w:pPr>
              <w:pStyle w:val="NOSNumberList"/>
              <w:numPr>
                <w:ilvl w:val="0"/>
                <w:numId w:val="0"/>
              </w:numPr>
              <w:rPr>
                <w:rFonts w:cs="Arial"/>
              </w:rPr>
            </w:pPr>
            <w:r w:rsidRPr="0070385B">
              <w:rPr>
                <w:rFonts w:cs="Arial"/>
              </w:rPr>
              <w:t xml:space="preserve">This standard links closely to all the other standards in key area </w:t>
            </w:r>
            <w:r w:rsidRPr="0070385B">
              <w:rPr>
                <w:rFonts w:cs="Arial"/>
                <w:i/>
              </w:rPr>
              <w:t xml:space="preserve">EC Procure </w:t>
            </w:r>
            <w:r w:rsidR="00986391" w:rsidRPr="0070385B">
              <w:rPr>
                <w:rFonts w:cs="Arial"/>
                <w:i/>
              </w:rPr>
              <w:t>Products and Services</w:t>
            </w:r>
            <w:r w:rsidR="00986391" w:rsidRPr="0070385B">
              <w:rPr>
                <w:rFonts w:cs="Arial"/>
              </w:rPr>
              <w:t xml:space="preserve"> </w:t>
            </w:r>
            <w:proofErr w:type="gramStart"/>
            <w:r w:rsidRPr="0070385B">
              <w:rPr>
                <w:rFonts w:cs="Arial"/>
              </w:rPr>
              <w:t>and also</w:t>
            </w:r>
            <w:proofErr w:type="gramEnd"/>
            <w:r w:rsidRPr="0070385B">
              <w:rPr>
                <w:rFonts w:cs="Arial"/>
              </w:rPr>
              <w:t xml:space="preserve"> to </w:t>
            </w:r>
            <w:r w:rsidRPr="0070385B">
              <w:rPr>
                <w:rFonts w:cs="Arial"/>
                <w:i/>
              </w:rPr>
              <w:t xml:space="preserve">CFAM&amp;LEFA3 Manage </w:t>
            </w:r>
            <w:r w:rsidR="00986391" w:rsidRPr="0070385B">
              <w:rPr>
                <w:rFonts w:cs="Arial"/>
                <w:i/>
              </w:rPr>
              <w:t>Business Processes</w:t>
            </w:r>
            <w:r w:rsidRPr="0070385B">
              <w:rPr>
                <w:rFonts w:cs="Arial"/>
              </w:rPr>
              <w:t>.</w:t>
            </w:r>
          </w:p>
        </w:tc>
      </w:tr>
    </w:tbl>
    <w:p w:rsidR="004566E9" w:rsidRPr="0070385B" w:rsidRDefault="004566E9" w:rsidP="004566E9">
      <w:r w:rsidRPr="0070385B">
        <w:br w:type="page"/>
      </w:r>
    </w:p>
    <w:tbl>
      <w:tblPr>
        <w:tblW w:w="0" w:type="auto"/>
        <w:tblLook w:val="00A0" w:firstRow="1" w:lastRow="0" w:firstColumn="1" w:lastColumn="0" w:noHBand="0" w:noVBand="0"/>
      </w:tblPr>
      <w:tblGrid>
        <w:gridCol w:w="2363"/>
        <w:gridCol w:w="6707"/>
      </w:tblGrid>
      <w:tr w:rsidR="000168C8" w:rsidRPr="0070385B" w:rsidTr="004566E9">
        <w:tc>
          <w:tcPr>
            <w:tcW w:w="2518" w:type="dxa"/>
          </w:tcPr>
          <w:p w:rsidR="004566E9" w:rsidRPr="0070385B" w:rsidRDefault="004566E9" w:rsidP="004566E9">
            <w:pPr>
              <w:autoSpaceDE w:val="0"/>
              <w:autoSpaceDN w:val="0"/>
              <w:adjustRightInd w:val="0"/>
              <w:rPr>
                <w:rFonts w:ascii="Helvetica" w:hAnsi="Helvetica" w:cs="Helvetica"/>
                <w:sz w:val="26"/>
                <w:szCs w:val="26"/>
                <w:lang w:eastAsia="en-GB"/>
              </w:rPr>
            </w:pPr>
            <w:r w:rsidRPr="0070385B">
              <w:rPr>
                <w:rFonts w:ascii="Helvetica" w:hAnsi="Helvetica" w:cs="Helvetica"/>
                <w:b/>
                <w:bCs/>
                <w:sz w:val="26"/>
                <w:lang w:eastAsia="en-GB"/>
              </w:rPr>
              <w:lastRenderedPageBreak/>
              <w:t>Performance criteria</w:t>
            </w:r>
            <w:r w:rsidRPr="0070385B">
              <w:rPr>
                <w:rFonts w:ascii="Helvetica" w:hAnsi="Helvetica" w:cs="Helvetica"/>
                <w:b/>
                <w:bCs/>
                <w:sz w:val="26"/>
                <w:lang w:eastAsia="en-GB"/>
              </w:rPr>
              <w:br/>
            </w:r>
          </w:p>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652AAD">
            <w:pPr>
              <w:pStyle w:val="NOSSideSubHeading"/>
            </w:pPr>
            <w:r w:rsidRPr="0070385B">
              <w:t>You must be able to:</w:t>
            </w:r>
          </w:p>
          <w:p w:rsidR="004566E9" w:rsidRPr="0070385B" w:rsidRDefault="004566E9" w:rsidP="00652AAD">
            <w:pPr>
              <w:pStyle w:val="NOSSideSubHeading"/>
            </w:pPr>
          </w:p>
        </w:tc>
        <w:tc>
          <w:tcPr>
            <w:tcW w:w="7902" w:type="dxa"/>
          </w:tcPr>
          <w:p w:rsidR="004566E9" w:rsidRPr="0070385B" w:rsidRDefault="004566E9" w:rsidP="004566E9">
            <w:pPr>
              <w:pStyle w:val="NOSBodyHeading"/>
              <w:spacing w:line="360" w:lineRule="auto"/>
              <w:rPr>
                <w:b w:val="0"/>
              </w:rPr>
            </w:pPr>
          </w:p>
          <w:p w:rsidR="004566E9" w:rsidRPr="0070385B" w:rsidRDefault="004566E9" w:rsidP="004566E9">
            <w:pPr>
              <w:pStyle w:val="NOSBodyHeading"/>
              <w:spacing w:line="360" w:lineRule="auto"/>
              <w:rPr>
                <w:b w:val="0"/>
              </w:rPr>
            </w:pPr>
          </w:p>
          <w:p w:rsidR="004566E9" w:rsidRPr="0070385B" w:rsidRDefault="004566E9" w:rsidP="004566E9">
            <w:pPr>
              <w:pStyle w:val="NOSBodyHeading"/>
              <w:spacing w:line="360" w:lineRule="auto"/>
              <w:rPr>
                <w:b w:val="0"/>
              </w:rPr>
            </w:pPr>
          </w:p>
          <w:p w:rsidR="004566E9" w:rsidRPr="0070385B" w:rsidRDefault="004566E9" w:rsidP="00986391">
            <w:pPr>
              <w:pStyle w:val="NOSBodyHeading"/>
              <w:numPr>
                <w:ilvl w:val="0"/>
                <w:numId w:val="86"/>
              </w:numPr>
              <w:spacing w:after="120" w:line="240" w:lineRule="auto"/>
              <w:rPr>
                <w:b w:val="0"/>
              </w:rPr>
            </w:pPr>
            <w:r w:rsidRPr="0070385B">
              <w:rPr>
                <w:b w:val="0"/>
              </w:rPr>
              <w:t>Engage colleagues and other key stakeholders in outsourcing decisions and managing outsourcing arrangements.</w:t>
            </w:r>
          </w:p>
          <w:p w:rsidR="004566E9" w:rsidRPr="0070385B" w:rsidRDefault="004566E9" w:rsidP="00986391">
            <w:pPr>
              <w:pStyle w:val="NOSBodyHeading"/>
              <w:numPr>
                <w:ilvl w:val="0"/>
                <w:numId w:val="86"/>
              </w:numPr>
              <w:spacing w:after="120" w:line="240" w:lineRule="auto"/>
              <w:rPr>
                <w:b w:val="0"/>
              </w:rPr>
            </w:pPr>
            <w:r w:rsidRPr="0070385B">
              <w:rPr>
                <w:b w:val="0"/>
              </w:rPr>
              <w:t xml:space="preserve">Analyse your organisation’s core competences and identify any business </w:t>
            </w:r>
            <w:proofErr w:type="gramStart"/>
            <w:r w:rsidRPr="0070385B">
              <w:rPr>
                <w:b w:val="0"/>
              </w:rPr>
              <w:t>processes which</w:t>
            </w:r>
            <w:proofErr w:type="gramEnd"/>
            <w:r w:rsidRPr="0070385B">
              <w:rPr>
                <w:b w:val="0"/>
              </w:rPr>
              <w:t xml:space="preserve"> are non-core.</w:t>
            </w:r>
          </w:p>
          <w:p w:rsidR="004566E9" w:rsidRPr="0070385B" w:rsidRDefault="004566E9" w:rsidP="00986391">
            <w:pPr>
              <w:pStyle w:val="NOSBodyHeading"/>
              <w:numPr>
                <w:ilvl w:val="0"/>
                <w:numId w:val="86"/>
              </w:numPr>
              <w:spacing w:after="120" w:line="240" w:lineRule="auto"/>
              <w:rPr>
                <w:b w:val="0"/>
              </w:rPr>
            </w:pPr>
            <w:r w:rsidRPr="0070385B">
              <w:rPr>
                <w:b w:val="0"/>
              </w:rPr>
              <w:t>Assess the potential benefits, costs, disadvantages, risks and legal and ethical implications of outsourcing non-core processes.</w:t>
            </w:r>
          </w:p>
          <w:p w:rsidR="004566E9" w:rsidRPr="0070385B" w:rsidRDefault="004566E9" w:rsidP="00986391">
            <w:pPr>
              <w:pStyle w:val="NOSBodyHeading"/>
              <w:numPr>
                <w:ilvl w:val="0"/>
                <w:numId w:val="86"/>
              </w:numPr>
              <w:spacing w:after="120" w:line="240" w:lineRule="auto"/>
              <w:rPr>
                <w:b w:val="0"/>
              </w:rPr>
            </w:pPr>
            <w:r w:rsidRPr="0070385B">
              <w:rPr>
                <w:b w:val="0"/>
              </w:rPr>
              <w:t xml:space="preserve"> Make a detailed and convincing business case for outsourcing non-core processes.</w:t>
            </w:r>
          </w:p>
          <w:p w:rsidR="004566E9" w:rsidRPr="0070385B" w:rsidRDefault="004566E9" w:rsidP="00986391">
            <w:pPr>
              <w:pStyle w:val="NOSBodyHeading"/>
              <w:numPr>
                <w:ilvl w:val="0"/>
                <w:numId w:val="86"/>
              </w:numPr>
              <w:spacing w:after="120" w:line="240" w:lineRule="auto"/>
              <w:rPr>
                <w:b w:val="0"/>
              </w:rPr>
            </w:pPr>
            <w:r w:rsidRPr="0070385B">
              <w:rPr>
                <w:b w:val="0"/>
              </w:rPr>
              <w:t>Address the human resource implications of outsourcing, including any redundancy, redeployment, training and development, and cultural issues.</w:t>
            </w:r>
          </w:p>
          <w:p w:rsidR="004566E9" w:rsidRPr="0070385B" w:rsidRDefault="004566E9" w:rsidP="00986391">
            <w:pPr>
              <w:pStyle w:val="NOSBodyHeading"/>
              <w:numPr>
                <w:ilvl w:val="0"/>
                <w:numId w:val="86"/>
              </w:numPr>
              <w:spacing w:after="120" w:line="240" w:lineRule="auto"/>
              <w:rPr>
                <w:b w:val="0"/>
              </w:rPr>
            </w:pPr>
            <w:r w:rsidRPr="0070385B">
              <w:rPr>
                <w:b w:val="0"/>
              </w:rPr>
              <w:t>Identify and evaluate potential vendors to which you could outsource the process.</w:t>
            </w:r>
          </w:p>
          <w:p w:rsidR="004566E9" w:rsidRPr="0070385B" w:rsidRDefault="004566E9" w:rsidP="00986391">
            <w:pPr>
              <w:pStyle w:val="NOSBodyHeading"/>
              <w:numPr>
                <w:ilvl w:val="0"/>
                <w:numId w:val="86"/>
              </w:numPr>
              <w:spacing w:after="120" w:line="240" w:lineRule="auto"/>
              <w:rPr>
                <w:b w:val="0"/>
              </w:rPr>
            </w:pPr>
            <w:r w:rsidRPr="0070385B">
              <w:rPr>
                <w:b w:val="0"/>
              </w:rPr>
              <w:t>Invite potential vendors to tender against a clear specification of your requirements and select the vendor which best meets your criteria.</w:t>
            </w:r>
          </w:p>
          <w:p w:rsidR="004566E9" w:rsidRPr="0070385B" w:rsidRDefault="004566E9" w:rsidP="00986391">
            <w:pPr>
              <w:pStyle w:val="NOSBodyHeading"/>
              <w:numPr>
                <w:ilvl w:val="0"/>
                <w:numId w:val="86"/>
              </w:numPr>
              <w:spacing w:after="120" w:line="240" w:lineRule="auto"/>
              <w:rPr>
                <w:b w:val="0"/>
              </w:rPr>
            </w:pPr>
            <w:r w:rsidRPr="0070385B">
              <w:rPr>
                <w:b w:val="0"/>
              </w:rPr>
              <w:t xml:space="preserve">Work with legal specialists to negotiate and agree an outsourcing contract with the </w:t>
            </w:r>
            <w:proofErr w:type="gramStart"/>
            <w:r w:rsidRPr="0070385B">
              <w:rPr>
                <w:b w:val="0"/>
              </w:rPr>
              <w:t>vendor which</w:t>
            </w:r>
            <w:proofErr w:type="gramEnd"/>
            <w:r w:rsidRPr="0070385B">
              <w:rPr>
                <w:b w:val="0"/>
              </w:rPr>
              <w:t xml:space="preserve"> specifies, in detail, the volume and level of service to be provided, payment terms and how the vendor’s performance will be monitored.</w:t>
            </w:r>
          </w:p>
          <w:p w:rsidR="004566E9" w:rsidRPr="0070385B" w:rsidRDefault="004566E9" w:rsidP="00986391">
            <w:pPr>
              <w:pStyle w:val="NOSBodyHeading"/>
              <w:numPr>
                <w:ilvl w:val="0"/>
                <w:numId w:val="86"/>
              </w:numPr>
              <w:spacing w:after="120" w:line="240" w:lineRule="auto"/>
              <w:rPr>
                <w:b w:val="0"/>
              </w:rPr>
            </w:pPr>
            <w:r w:rsidRPr="0070385B">
              <w:rPr>
                <w:b w:val="0"/>
              </w:rPr>
              <w:t>Communicate the outsourcing plans clearly and effectively, both internally and externally as required, monitoring reactions carefully and addressing people’s concerns.</w:t>
            </w:r>
          </w:p>
          <w:p w:rsidR="004566E9" w:rsidRPr="0070385B" w:rsidRDefault="004566E9" w:rsidP="00986391">
            <w:pPr>
              <w:pStyle w:val="NOSBodyHeading"/>
              <w:numPr>
                <w:ilvl w:val="0"/>
                <w:numId w:val="86"/>
              </w:numPr>
              <w:spacing w:after="120" w:line="240" w:lineRule="auto"/>
              <w:rPr>
                <w:b w:val="0"/>
              </w:rPr>
            </w:pPr>
            <w:r w:rsidRPr="0070385B">
              <w:rPr>
                <w:b w:val="0"/>
              </w:rPr>
              <w:t>Develop with the vendor a detailed plan to transfer the business process to them including contingency plans to manage risks.</w:t>
            </w:r>
          </w:p>
          <w:p w:rsidR="004566E9" w:rsidRPr="0070385B" w:rsidRDefault="004566E9" w:rsidP="00986391">
            <w:pPr>
              <w:pStyle w:val="NOSBodyHeading"/>
              <w:numPr>
                <w:ilvl w:val="0"/>
                <w:numId w:val="86"/>
              </w:numPr>
              <w:spacing w:after="120" w:line="240" w:lineRule="auto"/>
              <w:rPr>
                <w:b w:val="0"/>
              </w:rPr>
            </w:pPr>
            <w:r w:rsidRPr="0070385B">
              <w:rPr>
                <w:b w:val="0"/>
              </w:rPr>
              <w:t>Work closely with the vendor to transfer the business process to them, addressing any emerging issues promptly and effectively.</w:t>
            </w:r>
          </w:p>
          <w:p w:rsidR="004566E9" w:rsidRPr="0070385B" w:rsidRDefault="004566E9" w:rsidP="00986391">
            <w:pPr>
              <w:pStyle w:val="NOSBodyHeading"/>
              <w:numPr>
                <w:ilvl w:val="0"/>
                <w:numId w:val="86"/>
              </w:numPr>
              <w:spacing w:after="120" w:line="240" w:lineRule="auto"/>
              <w:rPr>
                <w:b w:val="0"/>
              </w:rPr>
            </w:pPr>
            <w:r w:rsidRPr="0070385B">
              <w:rPr>
                <w:b w:val="0"/>
              </w:rPr>
              <w:t>Monitor the vendor’s ongoing performance in line with the contract, promptly and effectively addressing any anomalies that occur.</w:t>
            </w:r>
          </w:p>
          <w:p w:rsidR="004566E9" w:rsidRPr="0070385B" w:rsidRDefault="004566E9" w:rsidP="00986391">
            <w:pPr>
              <w:pStyle w:val="NOSBodyHeading"/>
              <w:numPr>
                <w:ilvl w:val="0"/>
                <w:numId w:val="86"/>
              </w:numPr>
              <w:spacing w:after="120" w:line="240" w:lineRule="auto"/>
              <w:rPr>
                <w:b w:val="0"/>
              </w:rPr>
            </w:pPr>
            <w:r w:rsidRPr="0070385B">
              <w:rPr>
                <w:b w:val="0"/>
              </w:rPr>
              <w:t>Review the outsourcing arrangement at agreed points and in the event of significant changes in the operating environment.</w:t>
            </w:r>
          </w:p>
        </w:tc>
      </w:tr>
    </w:tbl>
    <w:p w:rsidR="004566E9" w:rsidRPr="0070385B" w:rsidRDefault="004566E9" w:rsidP="004566E9">
      <w:r w:rsidRPr="0070385B">
        <w:br w:type="page"/>
      </w:r>
    </w:p>
    <w:tbl>
      <w:tblPr>
        <w:tblW w:w="0" w:type="auto"/>
        <w:tblLook w:val="00A0" w:firstRow="1" w:lastRow="0" w:firstColumn="1" w:lastColumn="0" w:noHBand="0" w:noVBand="0"/>
      </w:tblPr>
      <w:tblGrid>
        <w:gridCol w:w="2378"/>
        <w:gridCol w:w="6692"/>
      </w:tblGrid>
      <w:tr w:rsidR="000168C8" w:rsidRPr="0070385B" w:rsidTr="004566E9">
        <w:tc>
          <w:tcPr>
            <w:tcW w:w="2518" w:type="dxa"/>
          </w:tcPr>
          <w:p w:rsidR="004566E9" w:rsidRPr="0070385B" w:rsidRDefault="004566E9" w:rsidP="004566E9">
            <w:pPr>
              <w:pStyle w:val="NOSSideHeading"/>
              <w:rPr>
                <w:rFonts w:ascii="Helvetica" w:hAnsi="Helvetica"/>
              </w:rPr>
            </w:pPr>
            <w:r w:rsidRPr="0070385B">
              <w:rPr>
                <w:rFonts w:ascii="Helvetica" w:hAnsi="Helvetica"/>
              </w:rPr>
              <w:lastRenderedPageBreak/>
              <w:t>K</w:t>
            </w:r>
            <w:r w:rsidRPr="0070385B">
              <w:rPr>
                <w:rFonts w:ascii="Helvetica" w:hAnsi="Helvetica"/>
                <w:bCs/>
              </w:rPr>
              <w:t>nowledge and understanding</w:t>
            </w:r>
            <w:r w:rsidRPr="0070385B">
              <w:rPr>
                <w:rFonts w:ascii="Helvetica" w:hAnsi="Helvetica"/>
              </w:rPr>
              <w:br/>
            </w:r>
          </w:p>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652AAD">
            <w:pPr>
              <w:pStyle w:val="NOSSideSubHeading"/>
            </w:pPr>
            <w:r w:rsidRPr="0070385B">
              <w:t>You need to know and understand:</w:t>
            </w:r>
          </w:p>
          <w:p w:rsidR="004566E9" w:rsidRPr="0070385B" w:rsidRDefault="004566E9" w:rsidP="00652AAD">
            <w:pPr>
              <w:pStyle w:val="NOSSideSubHeading"/>
            </w:pPr>
          </w:p>
          <w:p w:rsidR="004566E9" w:rsidRPr="0070385B" w:rsidRDefault="004566E9" w:rsidP="00652AAD">
            <w:pPr>
              <w:pStyle w:val="NOSSideSubHeading"/>
            </w:pPr>
          </w:p>
        </w:tc>
        <w:tc>
          <w:tcPr>
            <w:tcW w:w="7902" w:type="dxa"/>
          </w:tcPr>
          <w:p w:rsidR="004566E9" w:rsidRPr="0070385B" w:rsidRDefault="004566E9" w:rsidP="004566E9">
            <w:pPr>
              <w:pStyle w:val="NOSBodyHeading"/>
              <w:spacing w:line="360" w:lineRule="auto"/>
              <w:rPr>
                <w:rFonts w:cs="Arial"/>
              </w:rPr>
            </w:pPr>
          </w:p>
          <w:p w:rsidR="004566E9" w:rsidRPr="0070385B" w:rsidRDefault="004566E9" w:rsidP="004566E9">
            <w:pPr>
              <w:pStyle w:val="NOSBodyHeading"/>
              <w:spacing w:line="360" w:lineRule="auto"/>
              <w:rPr>
                <w:rFonts w:cs="Arial"/>
              </w:rPr>
            </w:pPr>
          </w:p>
          <w:p w:rsidR="004566E9" w:rsidRPr="0070385B" w:rsidRDefault="004566E9" w:rsidP="004566E9">
            <w:pPr>
              <w:pStyle w:val="NOSBodyHeading"/>
              <w:spacing w:line="360" w:lineRule="auto"/>
              <w:rPr>
                <w:rFonts w:cs="Arial"/>
              </w:rPr>
            </w:pPr>
            <w:r w:rsidRPr="0070385B">
              <w:rPr>
                <w:rFonts w:cs="Arial"/>
              </w:rPr>
              <w:t xml:space="preserve">General knowledge and understanding </w:t>
            </w:r>
          </w:p>
          <w:p w:rsidR="004566E9" w:rsidRPr="0070385B" w:rsidRDefault="004566E9" w:rsidP="00986391">
            <w:pPr>
              <w:pStyle w:val="NOSBodyHeading"/>
              <w:numPr>
                <w:ilvl w:val="0"/>
                <w:numId w:val="112"/>
              </w:numPr>
              <w:tabs>
                <w:tab w:val="clear" w:pos="787"/>
                <w:tab w:val="num" w:pos="490"/>
              </w:tabs>
              <w:spacing w:after="120" w:line="240" w:lineRule="auto"/>
              <w:ind w:left="490" w:hanging="425"/>
              <w:rPr>
                <w:rFonts w:cs="Arial"/>
                <w:b w:val="0"/>
              </w:rPr>
            </w:pPr>
            <w:r w:rsidRPr="0070385B">
              <w:rPr>
                <w:rFonts w:cs="Arial"/>
                <w:b w:val="0"/>
              </w:rPr>
              <w:t xml:space="preserve">How to </w:t>
            </w:r>
            <w:r w:rsidRPr="0070385B">
              <w:rPr>
                <w:b w:val="0"/>
              </w:rPr>
              <w:t>engage colleagues and stakeholders in outsourcing decisions and managing outsourcing arrangements</w:t>
            </w:r>
            <w:r w:rsidRPr="0070385B">
              <w:rPr>
                <w:rFonts w:cs="Arial"/>
                <w:b w:val="0"/>
              </w:rPr>
              <w:t xml:space="preserve">. </w:t>
            </w:r>
          </w:p>
          <w:p w:rsidR="004566E9" w:rsidRPr="0070385B" w:rsidRDefault="004566E9" w:rsidP="00986391">
            <w:pPr>
              <w:pStyle w:val="NOSBodyHeading"/>
              <w:numPr>
                <w:ilvl w:val="0"/>
                <w:numId w:val="113"/>
              </w:numPr>
              <w:tabs>
                <w:tab w:val="clear" w:pos="787"/>
              </w:tabs>
              <w:spacing w:after="120" w:line="240" w:lineRule="auto"/>
              <w:ind w:left="490" w:hanging="425"/>
              <w:rPr>
                <w:rFonts w:cs="Arial"/>
                <w:b w:val="0"/>
              </w:rPr>
            </w:pPr>
            <w:r w:rsidRPr="0070385B">
              <w:rPr>
                <w:rFonts w:cs="Arial"/>
                <w:b w:val="0"/>
              </w:rPr>
              <w:t>The difference between core and non-core business processes.</w:t>
            </w:r>
          </w:p>
          <w:p w:rsidR="004566E9" w:rsidRPr="0070385B" w:rsidRDefault="004566E9" w:rsidP="00986391">
            <w:pPr>
              <w:pStyle w:val="NOSBodyHeading"/>
              <w:numPr>
                <w:ilvl w:val="0"/>
                <w:numId w:val="113"/>
              </w:numPr>
              <w:spacing w:after="120" w:line="240" w:lineRule="auto"/>
              <w:ind w:left="567"/>
              <w:rPr>
                <w:rFonts w:cs="Arial"/>
                <w:b w:val="0"/>
              </w:rPr>
            </w:pPr>
            <w:r w:rsidRPr="0070385B">
              <w:rPr>
                <w:rFonts w:cs="Arial"/>
                <w:b w:val="0"/>
              </w:rPr>
              <w:t>How to assess the potential benefits, costs, disadvantages, risks, and legal and ethical implications of outsourcing non-core processes.</w:t>
            </w:r>
          </w:p>
          <w:p w:rsidR="004566E9" w:rsidRPr="0070385B" w:rsidRDefault="004566E9" w:rsidP="00986391">
            <w:pPr>
              <w:pStyle w:val="NOSBodyHeading"/>
              <w:numPr>
                <w:ilvl w:val="0"/>
                <w:numId w:val="113"/>
              </w:numPr>
              <w:spacing w:after="120" w:line="240" w:lineRule="auto"/>
              <w:ind w:left="567"/>
              <w:rPr>
                <w:rFonts w:cs="Arial"/>
                <w:b w:val="0"/>
              </w:rPr>
            </w:pPr>
            <w:r w:rsidRPr="0070385B">
              <w:rPr>
                <w:rFonts w:cs="Arial"/>
                <w:b w:val="0"/>
              </w:rPr>
              <w:t>How to make a detailed and convincing business case for outsourcing non-core processes.</w:t>
            </w:r>
          </w:p>
          <w:p w:rsidR="004566E9" w:rsidRPr="0070385B" w:rsidRDefault="004566E9" w:rsidP="00986391">
            <w:pPr>
              <w:pStyle w:val="NOSBodyHeading"/>
              <w:numPr>
                <w:ilvl w:val="0"/>
                <w:numId w:val="113"/>
              </w:numPr>
              <w:spacing w:after="120" w:line="240" w:lineRule="auto"/>
              <w:ind w:left="567"/>
              <w:rPr>
                <w:rFonts w:cs="Arial"/>
                <w:b w:val="0"/>
              </w:rPr>
            </w:pPr>
            <w:r w:rsidRPr="0070385B">
              <w:rPr>
                <w:rFonts w:cs="Arial"/>
                <w:b w:val="0"/>
              </w:rPr>
              <w:t xml:space="preserve">The potential human resource implications of </w:t>
            </w:r>
            <w:proofErr w:type="gramStart"/>
            <w:r w:rsidRPr="0070385B">
              <w:rPr>
                <w:rFonts w:cs="Arial"/>
                <w:b w:val="0"/>
              </w:rPr>
              <w:t>outsourcing, including redundancy, redeployment, training and development, and cultural issues, and how to address these</w:t>
            </w:r>
            <w:proofErr w:type="gramEnd"/>
            <w:r w:rsidRPr="0070385B">
              <w:rPr>
                <w:rFonts w:cs="Arial"/>
                <w:b w:val="0"/>
              </w:rPr>
              <w:t>.</w:t>
            </w:r>
          </w:p>
          <w:p w:rsidR="004566E9" w:rsidRPr="0070385B" w:rsidRDefault="004566E9" w:rsidP="00986391">
            <w:pPr>
              <w:pStyle w:val="NOSBodyHeading"/>
              <w:numPr>
                <w:ilvl w:val="0"/>
                <w:numId w:val="113"/>
              </w:numPr>
              <w:spacing w:after="120" w:line="240" w:lineRule="auto"/>
              <w:ind w:left="567"/>
              <w:rPr>
                <w:rFonts w:cs="Arial"/>
                <w:b w:val="0"/>
              </w:rPr>
            </w:pPr>
            <w:r w:rsidRPr="0070385B">
              <w:rPr>
                <w:rFonts w:cs="Arial"/>
                <w:b w:val="0"/>
              </w:rPr>
              <w:t>How to identify potential vendors to which you could outsource the process.</w:t>
            </w:r>
          </w:p>
          <w:p w:rsidR="004566E9" w:rsidRPr="0070385B" w:rsidRDefault="004566E9" w:rsidP="00986391">
            <w:pPr>
              <w:pStyle w:val="NOSBodyHeading"/>
              <w:numPr>
                <w:ilvl w:val="0"/>
                <w:numId w:val="113"/>
              </w:numPr>
              <w:spacing w:after="120" w:line="240" w:lineRule="auto"/>
              <w:ind w:left="567"/>
              <w:rPr>
                <w:rFonts w:cs="Arial"/>
                <w:b w:val="0"/>
              </w:rPr>
            </w:pPr>
            <w:r w:rsidRPr="0070385B">
              <w:rPr>
                <w:rFonts w:cs="Arial"/>
                <w:b w:val="0"/>
              </w:rPr>
              <w:t>How to evaluate potential vendors, including the use of relevant vendor rating systems.</w:t>
            </w:r>
          </w:p>
          <w:p w:rsidR="004566E9" w:rsidRPr="0070385B" w:rsidRDefault="004566E9" w:rsidP="00986391">
            <w:pPr>
              <w:pStyle w:val="NOSBodyHeading"/>
              <w:numPr>
                <w:ilvl w:val="0"/>
                <w:numId w:val="113"/>
              </w:numPr>
              <w:spacing w:after="120" w:line="240" w:lineRule="auto"/>
              <w:ind w:left="567"/>
              <w:rPr>
                <w:rFonts w:cs="Arial"/>
                <w:b w:val="0"/>
              </w:rPr>
            </w:pPr>
            <w:r w:rsidRPr="0070385B">
              <w:rPr>
                <w:rFonts w:cs="Arial"/>
                <w:b w:val="0"/>
              </w:rPr>
              <w:t>The importance of inviting potential vendors to tender against a clear specification of your requirements.</w:t>
            </w:r>
          </w:p>
          <w:p w:rsidR="004566E9" w:rsidRPr="0070385B" w:rsidRDefault="004566E9" w:rsidP="00986391">
            <w:pPr>
              <w:pStyle w:val="NOSBodyHeading"/>
              <w:numPr>
                <w:ilvl w:val="0"/>
                <w:numId w:val="113"/>
              </w:numPr>
              <w:spacing w:after="120" w:line="240" w:lineRule="auto"/>
              <w:ind w:left="567"/>
              <w:rPr>
                <w:rFonts w:cs="Arial"/>
                <w:b w:val="0"/>
              </w:rPr>
            </w:pPr>
            <w:r w:rsidRPr="0070385B">
              <w:rPr>
                <w:rFonts w:cs="Arial"/>
                <w:b w:val="0"/>
              </w:rPr>
              <w:t>How to evaluate and select the vendor which best meets your criteria.</w:t>
            </w:r>
          </w:p>
          <w:p w:rsidR="004566E9" w:rsidRPr="0070385B" w:rsidRDefault="004566E9" w:rsidP="00986391">
            <w:pPr>
              <w:pStyle w:val="NOSBodyHeading"/>
              <w:numPr>
                <w:ilvl w:val="0"/>
                <w:numId w:val="113"/>
              </w:numPr>
              <w:spacing w:after="120" w:line="240" w:lineRule="auto"/>
              <w:ind w:left="567"/>
              <w:rPr>
                <w:rFonts w:cs="Arial"/>
                <w:b w:val="0"/>
              </w:rPr>
            </w:pPr>
            <w:r w:rsidRPr="0070385B">
              <w:rPr>
                <w:rFonts w:cs="Arial"/>
                <w:b w:val="0"/>
              </w:rPr>
              <w:t xml:space="preserve">Techniques for negotiating and agreeing a </w:t>
            </w:r>
            <w:proofErr w:type="gramStart"/>
            <w:r w:rsidRPr="0070385B">
              <w:rPr>
                <w:rFonts w:cs="Arial"/>
                <w:b w:val="0"/>
              </w:rPr>
              <w:t>legally-binding</w:t>
            </w:r>
            <w:proofErr w:type="gramEnd"/>
            <w:r w:rsidRPr="0070385B">
              <w:rPr>
                <w:rFonts w:cs="Arial"/>
                <w:b w:val="0"/>
              </w:rPr>
              <w:t xml:space="preserve"> outsourcing contract.</w:t>
            </w:r>
          </w:p>
          <w:p w:rsidR="004566E9" w:rsidRPr="0070385B" w:rsidRDefault="004566E9" w:rsidP="00986391">
            <w:pPr>
              <w:pStyle w:val="NOSBodyHeading"/>
              <w:numPr>
                <w:ilvl w:val="0"/>
                <w:numId w:val="113"/>
              </w:numPr>
              <w:spacing w:after="120" w:line="240" w:lineRule="auto"/>
              <w:ind w:left="567"/>
              <w:rPr>
                <w:rFonts w:cs="Arial"/>
                <w:b w:val="0"/>
              </w:rPr>
            </w:pPr>
            <w:r w:rsidRPr="0070385B">
              <w:rPr>
                <w:rFonts w:cs="Arial"/>
                <w:b w:val="0"/>
              </w:rPr>
              <w:t>The importance of a legally-binding outsourcing contract with a vendor specifying in detail the volume and level of service to be provided, payment terms and how the vendor’s performance will be monitored.</w:t>
            </w:r>
          </w:p>
          <w:p w:rsidR="004566E9" w:rsidRPr="0070385B" w:rsidRDefault="004566E9" w:rsidP="00986391">
            <w:pPr>
              <w:pStyle w:val="NOSBodyHeading"/>
              <w:numPr>
                <w:ilvl w:val="0"/>
                <w:numId w:val="113"/>
              </w:numPr>
              <w:spacing w:after="120" w:line="240" w:lineRule="auto"/>
              <w:ind w:left="567"/>
              <w:rPr>
                <w:rFonts w:cs="Arial"/>
                <w:b w:val="0"/>
              </w:rPr>
            </w:pPr>
            <w:r w:rsidRPr="0070385B">
              <w:rPr>
                <w:rFonts w:cs="Arial"/>
                <w:b w:val="0"/>
              </w:rPr>
              <w:t xml:space="preserve">The importance of communicating the outsourcing plans internally and externally as </w:t>
            </w:r>
            <w:proofErr w:type="gramStart"/>
            <w:r w:rsidRPr="0070385B">
              <w:rPr>
                <w:rFonts w:cs="Arial"/>
                <w:b w:val="0"/>
              </w:rPr>
              <w:t>required,</w:t>
            </w:r>
            <w:proofErr w:type="gramEnd"/>
            <w:r w:rsidRPr="0070385B">
              <w:rPr>
                <w:rFonts w:cs="Arial"/>
                <w:b w:val="0"/>
              </w:rPr>
              <w:t xml:space="preserve"> and how to do so clearly and effectively.</w:t>
            </w:r>
          </w:p>
          <w:p w:rsidR="004566E9" w:rsidRPr="0070385B" w:rsidRDefault="004566E9" w:rsidP="00986391">
            <w:pPr>
              <w:pStyle w:val="NOSBodyHeading"/>
              <w:numPr>
                <w:ilvl w:val="0"/>
                <w:numId w:val="113"/>
              </w:numPr>
              <w:spacing w:after="120" w:line="240" w:lineRule="auto"/>
              <w:ind w:left="567"/>
              <w:rPr>
                <w:rFonts w:cs="Arial"/>
                <w:b w:val="0"/>
              </w:rPr>
            </w:pPr>
            <w:proofErr w:type="gramStart"/>
            <w:r w:rsidRPr="0070385B">
              <w:rPr>
                <w:rFonts w:cs="Arial"/>
                <w:b w:val="0"/>
              </w:rPr>
              <w:t>How to monitor a vendor’s performance in line with the contract, promptly and effectively addressing any anomalies that occur.</w:t>
            </w:r>
            <w:proofErr w:type="gramEnd"/>
          </w:p>
          <w:p w:rsidR="004566E9" w:rsidRPr="0070385B" w:rsidRDefault="004566E9" w:rsidP="00986391">
            <w:pPr>
              <w:pStyle w:val="NOSBodyHeading"/>
              <w:numPr>
                <w:ilvl w:val="0"/>
                <w:numId w:val="113"/>
              </w:numPr>
              <w:spacing w:after="120" w:line="240" w:lineRule="auto"/>
              <w:ind w:left="567"/>
              <w:rPr>
                <w:rFonts w:cs="Arial"/>
                <w:b w:val="0"/>
              </w:rPr>
            </w:pPr>
            <w:r w:rsidRPr="0070385B">
              <w:rPr>
                <w:rFonts w:cs="Arial"/>
                <w:b w:val="0"/>
              </w:rPr>
              <w:t>The importance of working closely with the vendor to transfer the business process to them.</w:t>
            </w:r>
          </w:p>
          <w:p w:rsidR="004566E9" w:rsidRPr="0070385B" w:rsidRDefault="004566E9" w:rsidP="00986391">
            <w:pPr>
              <w:pStyle w:val="NOSBodyHeading"/>
              <w:numPr>
                <w:ilvl w:val="0"/>
                <w:numId w:val="113"/>
              </w:numPr>
              <w:spacing w:after="120" w:line="240" w:lineRule="auto"/>
              <w:ind w:left="567"/>
              <w:rPr>
                <w:rFonts w:cs="Arial"/>
                <w:b w:val="0"/>
              </w:rPr>
            </w:pPr>
            <w:r w:rsidRPr="0070385B">
              <w:rPr>
                <w:rFonts w:cs="Arial"/>
                <w:b w:val="0"/>
              </w:rPr>
              <w:t>How to identify potential risks and emerging issues when transferring the business process and how to resolve them.</w:t>
            </w:r>
          </w:p>
          <w:p w:rsidR="004566E9" w:rsidRPr="0070385B" w:rsidRDefault="004566E9" w:rsidP="00986391">
            <w:pPr>
              <w:pStyle w:val="NOSBodyHeading"/>
              <w:numPr>
                <w:ilvl w:val="0"/>
                <w:numId w:val="113"/>
              </w:numPr>
              <w:spacing w:after="120" w:line="240" w:lineRule="auto"/>
              <w:ind w:left="567"/>
              <w:rPr>
                <w:b w:val="0"/>
              </w:rPr>
            </w:pPr>
            <w:r w:rsidRPr="0070385B">
              <w:rPr>
                <w:rFonts w:cs="Arial"/>
                <w:b w:val="0"/>
              </w:rPr>
              <w:lastRenderedPageBreak/>
              <w:t>The importance of reviewing the outsourcing arrangement at agreed points and in the event of significant changes in the business environment.</w:t>
            </w:r>
          </w:p>
        </w:tc>
      </w:tr>
      <w:tr w:rsidR="000168C8" w:rsidRPr="0070385B" w:rsidTr="004566E9">
        <w:tc>
          <w:tcPr>
            <w:tcW w:w="2518" w:type="dxa"/>
          </w:tcPr>
          <w:p w:rsidR="004566E9" w:rsidRPr="0070385B" w:rsidRDefault="004566E9" w:rsidP="00652AAD">
            <w:pPr>
              <w:pStyle w:val="NOSSideSubHeading"/>
            </w:pPr>
          </w:p>
          <w:p w:rsidR="004566E9" w:rsidRPr="0070385B" w:rsidRDefault="004566E9" w:rsidP="00652AAD">
            <w:pPr>
              <w:pStyle w:val="NOSSideSubHeading"/>
            </w:pPr>
          </w:p>
          <w:p w:rsidR="004566E9" w:rsidRPr="0070385B" w:rsidRDefault="004566E9" w:rsidP="00652AAD">
            <w:pPr>
              <w:pStyle w:val="NOSSideSubHeading"/>
            </w:pPr>
          </w:p>
          <w:p w:rsidR="004566E9" w:rsidRPr="0070385B" w:rsidRDefault="004566E9" w:rsidP="00652AAD">
            <w:pPr>
              <w:pStyle w:val="NOSSideSubHeading"/>
              <w:rPr>
                <w:rFonts w:ascii="Helvetica" w:hAnsi="Helvetica" w:cs="Helvetica"/>
              </w:rPr>
            </w:pPr>
            <w:r w:rsidRPr="0070385B">
              <w:t>You need to know and understand:</w:t>
            </w:r>
          </w:p>
        </w:tc>
        <w:tc>
          <w:tcPr>
            <w:tcW w:w="7902" w:type="dxa"/>
          </w:tcPr>
          <w:p w:rsidR="004566E9" w:rsidRPr="0070385B" w:rsidRDefault="004566E9" w:rsidP="004566E9">
            <w:pPr>
              <w:pStyle w:val="NOSBodyHeading"/>
              <w:spacing w:line="360" w:lineRule="auto"/>
            </w:pPr>
          </w:p>
          <w:p w:rsidR="004566E9" w:rsidRPr="0070385B" w:rsidRDefault="004566E9" w:rsidP="004566E9">
            <w:pPr>
              <w:pStyle w:val="NOSBodyHeading"/>
              <w:spacing w:line="360" w:lineRule="auto"/>
            </w:pPr>
            <w:r w:rsidRPr="0070385B">
              <w:t xml:space="preserve">Industry/sector specific knowledge and understanding </w:t>
            </w:r>
          </w:p>
          <w:p w:rsidR="004566E9" w:rsidRPr="0070385B" w:rsidRDefault="004566E9" w:rsidP="00986391">
            <w:pPr>
              <w:pStyle w:val="NOSBodyHeading"/>
              <w:numPr>
                <w:ilvl w:val="0"/>
                <w:numId w:val="113"/>
              </w:numPr>
              <w:spacing w:after="120" w:line="240" w:lineRule="auto"/>
              <w:ind w:left="567"/>
              <w:rPr>
                <w:b w:val="0"/>
              </w:rPr>
            </w:pPr>
            <w:r w:rsidRPr="0070385B">
              <w:rPr>
                <w:b w:val="0"/>
              </w:rPr>
              <w:t>Industry/sector requirements for outsourcing business processes.</w:t>
            </w:r>
          </w:p>
        </w:tc>
      </w:tr>
      <w:tr w:rsidR="000168C8" w:rsidRPr="0070385B" w:rsidTr="004566E9">
        <w:tc>
          <w:tcPr>
            <w:tcW w:w="2518" w:type="dxa"/>
          </w:tcPr>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652AAD">
            <w:pPr>
              <w:pStyle w:val="NOSSideSubHeading"/>
            </w:pPr>
            <w:r w:rsidRPr="0070385B">
              <w:t>You need to know and understand:</w:t>
            </w:r>
          </w:p>
          <w:p w:rsidR="004566E9" w:rsidRPr="0070385B" w:rsidRDefault="004566E9" w:rsidP="004566E9">
            <w:pPr>
              <w:pStyle w:val="NOSSideHeading"/>
              <w:rPr>
                <w:rFonts w:ascii="Helvetica" w:hAnsi="Helvetica"/>
              </w:rPr>
            </w:pPr>
          </w:p>
          <w:p w:rsidR="004566E9" w:rsidRPr="0070385B" w:rsidRDefault="004566E9" w:rsidP="004566E9">
            <w:pPr>
              <w:pStyle w:val="NOSSideHeading"/>
              <w:rPr>
                <w:rFonts w:ascii="Helvetica" w:hAnsi="Helvetica"/>
              </w:rPr>
            </w:pPr>
          </w:p>
        </w:tc>
        <w:tc>
          <w:tcPr>
            <w:tcW w:w="7902" w:type="dxa"/>
          </w:tcPr>
          <w:p w:rsidR="004566E9" w:rsidRPr="0070385B" w:rsidRDefault="004566E9" w:rsidP="004566E9">
            <w:pPr>
              <w:pStyle w:val="NOSBodyHeading"/>
              <w:spacing w:line="360" w:lineRule="auto"/>
            </w:pPr>
          </w:p>
          <w:p w:rsidR="004566E9" w:rsidRPr="0070385B" w:rsidRDefault="004566E9" w:rsidP="004566E9">
            <w:pPr>
              <w:pStyle w:val="NOSBodyHeading"/>
              <w:spacing w:line="360" w:lineRule="auto"/>
            </w:pPr>
            <w:r w:rsidRPr="0070385B">
              <w:t xml:space="preserve">Context specific knowledge and understanding </w:t>
            </w:r>
          </w:p>
          <w:p w:rsidR="004566E9" w:rsidRPr="0070385B" w:rsidRDefault="004566E9" w:rsidP="00986391">
            <w:pPr>
              <w:pStyle w:val="NOSBodyHeading"/>
              <w:numPr>
                <w:ilvl w:val="0"/>
                <w:numId w:val="113"/>
              </w:numPr>
              <w:spacing w:after="120" w:line="240" w:lineRule="auto"/>
              <w:ind w:left="567"/>
              <w:rPr>
                <w:b w:val="0"/>
              </w:rPr>
            </w:pPr>
            <w:r w:rsidRPr="0070385B">
              <w:rPr>
                <w:b w:val="0"/>
              </w:rPr>
              <w:t>Individuals in your area of work, their roles, responsibilities, competences and potential.</w:t>
            </w:r>
          </w:p>
          <w:p w:rsidR="004566E9" w:rsidRPr="0070385B" w:rsidRDefault="004566E9" w:rsidP="00986391">
            <w:pPr>
              <w:pStyle w:val="NOSBodyHeading"/>
              <w:numPr>
                <w:ilvl w:val="0"/>
                <w:numId w:val="113"/>
              </w:numPr>
              <w:spacing w:after="120" w:line="240" w:lineRule="auto"/>
              <w:ind w:left="567"/>
              <w:rPr>
                <w:b w:val="0"/>
              </w:rPr>
            </w:pPr>
            <w:r w:rsidRPr="0070385B">
              <w:rPr>
                <w:b w:val="0"/>
              </w:rPr>
              <w:t>Your organisation’s key stakeholders and their interests.</w:t>
            </w:r>
          </w:p>
          <w:p w:rsidR="004566E9" w:rsidRPr="0070385B" w:rsidRDefault="004566E9" w:rsidP="00986391">
            <w:pPr>
              <w:pStyle w:val="NOSBodyHeading"/>
              <w:numPr>
                <w:ilvl w:val="0"/>
                <w:numId w:val="113"/>
              </w:numPr>
              <w:spacing w:after="120" w:line="240" w:lineRule="auto"/>
              <w:ind w:left="567"/>
              <w:rPr>
                <w:b w:val="0"/>
              </w:rPr>
            </w:pPr>
            <w:r w:rsidRPr="0070385B">
              <w:rPr>
                <w:b w:val="0"/>
              </w:rPr>
              <w:t>Your organisation’s core competences.</w:t>
            </w:r>
          </w:p>
          <w:p w:rsidR="004566E9" w:rsidRPr="0070385B" w:rsidRDefault="004566E9" w:rsidP="00986391">
            <w:pPr>
              <w:pStyle w:val="NOSBodyHeading"/>
              <w:numPr>
                <w:ilvl w:val="0"/>
                <w:numId w:val="113"/>
              </w:numPr>
              <w:spacing w:after="120" w:line="240" w:lineRule="auto"/>
              <w:ind w:left="567"/>
              <w:rPr>
                <w:b w:val="0"/>
              </w:rPr>
            </w:pPr>
            <w:r w:rsidRPr="0070385B">
              <w:rPr>
                <w:b w:val="0"/>
              </w:rPr>
              <w:t>Your organisation’s core and non-core business processes.</w:t>
            </w:r>
          </w:p>
          <w:p w:rsidR="004566E9" w:rsidRPr="0070385B" w:rsidRDefault="004566E9" w:rsidP="00986391">
            <w:pPr>
              <w:pStyle w:val="NOSBodyHeading"/>
              <w:numPr>
                <w:ilvl w:val="0"/>
                <w:numId w:val="113"/>
              </w:numPr>
              <w:spacing w:after="120" w:line="240" w:lineRule="auto"/>
              <w:ind w:left="567"/>
              <w:rPr>
                <w:b w:val="0"/>
              </w:rPr>
            </w:pPr>
            <w:r w:rsidRPr="0070385B">
              <w:rPr>
                <w:b w:val="0"/>
              </w:rPr>
              <w:t>Your organisation’s procedures and relevant legal requirements for inviting tenders to supply your requirements.</w:t>
            </w:r>
          </w:p>
        </w:tc>
      </w:tr>
    </w:tbl>
    <w:p w:rsidR="004566E9" w:rsidRPr="0070385B" w:rsidRDefault="004566E9" w:rsidP="004566E9">
      <w:r w:rsidRPr="0070385B">
        <w:br w:type="page"/>
      </w:r>
    </w:p>
    <w:tbl>
      <w:tblPr>
        <w:tblW w:w="0" w:type="auto"/>
        <w:tblLook w:val="00A0" w:firstRow="1" w:lastRow="0" w:firstColumn="1" w:lastColumn="0" w:noHBand="0" w:noVBand="0"/>
      </w:tblPr>
      <w:tblGrid>
        <w:gridCol w:w="2406"/>
        <w:gridCol w:w="6664"/>
      </w:tblGrid>
      <w:tr w:rsidR="000168C8" w:rsidRPr="0070385B" w:rsidTr="004566E9">
        <w:tc>
          <w:tcPr>
            <w:tcW w:w="2626" w:type="dxa"/>
          </w:tcPr>
          <w:p w:rsidR="004566E9" w:rsidRPr="0070385B" w:rsidRDefault="004566E9" w:rsidP="004566E9">
            <w:pPr>
              <w:pStyle w:val="NOSSideHeading"/>
            </w:pPr>
            <w:r w:rsidRPr="0070385B">
              <w:lastRenderedPageBreak/>
              <w:t>Behaviours</w:t>
            </w:r>
          </w:p>
          <w:p w:rsidR="004566E9" w:rsidRPr="0070385B" w:rsidRDefault="004566E9" w:rsidP="004566E9">
            <w:pPr>
              <w:spacing w:line="300" w:lineRule="exact"/>
            </w:pPr>
          </w:p>
          <w:p w:rsidR="004566E9" w:rsidRPr="0070385B" w:rsidRDefault="004566E9" w:rsidP="00652AAD">
            <w:pPr>
              <w:pStyle w:val="NOSSideSubHeading"/>
            </w:pPr>
            <w:r w:rsidRPr="0070385B">
              <w:t>When performing to this standard, you are likely to demonstrate the following behaviours:</w:t>
            </w:r>
          </w:p>
          <w:p w:rsidR="004566E9" w:rsidRPr="0070385B" w:rsidRDefault="004566E9" w:rsidP="004566E9">
            <w:pPr>
              <w:spacing w:line="300" w:lineRule="exact"/>
            </w:pPr>
          </w:p>
        </w:tc>
        <w:tc>
          <w:tcPr>
            <w:tcW w:w="7794" w:type="dxa"/>
          </w:tcPr>
          <w:p w:rsidR="004566E9" w:rsidRPr="0070385B" w:rsidRDefault="004566E9" w:rsidP="004566E9">
            <w:pPr>
              <w:pStyle w:val="ListParagraph"/>
              <w:ind w:left="0"/>
              <w:rPr>
                <w:rFonts w:cs="Arial"/>
                <w:lang w:val="en-GB"/>
              </w:rPr>
            </w:pPr>
          </w:p>
          <w:p w:rsidR="004566E9" w:rsidRPr="0070385B" w:rsidRDefault="004566E9" w:rsidP="004566E9">
            <w:pPr>
              <w:pStyle w:val="ListParagraph"/>
              <w:ind w:left="0"/>
              <w:rPr>
                <w:rFonts w:cs="Arial"/>
                <w:lang w:val="en-GB"/>
              </w:rPr>
            </w:pPr>
          </w:p>
          <w:p w:rsidR="004566E9" w:rsidRPr="0070385B" w:rsidRDefault="004566E9" w:rsidP="00986391">
            <w:pPr>
              <w:pStyle w:val="ListParagraph"/>
              <w:numPr>
                <w:ilvl w:val="0"/>
                <w:numId w:val="85"/>
              </w:numPr>
              <w:ind w:left="544" w:hanging="544"/>
              <w:contextualSpacing w:val="0"/>
              <w:rPr>
                <w:rFonts w:cs="Arial"/>
                <w:lang w:eastAsia="en-GB"/>
              </w:rPr>
            </w:pPr>
            <w:r w:rsidRPr="0070385B">
              <w:rPr>
                <w:rFonts w:cs="Arial"/>
                <w:lang w:eastAsia="en-GB"/>
              </w:rPr>
              <w:t>Seek opportunities to improve performance</w:t>
            </w:r>
          </w:p>
          <w:p w:rsidR="004566E9" w:rsidRPr="0070385B" w:rsidRDefault="004566E9" w:rsidP="00986391">
            <w:pPr>
              <w:pStyle w:val="ListParagraph"/>
              <w:numPr>
                <w:ilvl w:val="0"/>
                <w:numId w:val="85"/>
              </w:numPr>
              <w:ind w:left="544" w:hanging="544"/>
              <w:contextualSpacing w:val="0"/>
              <w:rPr>
                <w:rFonts w:cs="Arial"/>
                <w:lang w:eastAsia="en-GB"/>
              </w:rPr>
            </w:pPr>
            <w:r w:rsidRPr="0070385B">
              <w:rPr>
                <w:rFonts w:cs="Arial"/>
                <w:lang w:eastAsia="en-GB"/>
              </w:rPr>
              <w:t>Listen actively, ask questions, clarify points and restate or rephrase statements to check mutual understanding</w:t>
            </w:r>
          </w:p>
          <w:p w:rsidR="004566E9" w:rsidRPr="0070385B" w:rsidRDefault="004566E9" w:rsidP="00986391">
            <w:pPr>
              <w:pStyle w:val="ListParagraph"/>
              <w:numPr>
                <w:ilvl w:val="0"/>
                <w:numId w:val="85"/>
              </w:numPr>
              <w:ind w:left="544" w:hanging="544"/>
              <w:contextualSpacing w:val="0"/>
              <w:rPr>
                <w:rFonts w:cs="Arial"/>
                <w:lang w:eastAsia="en-GB"/>
              </w:rPr>
            </w:pPr>
            <w:r w:rsidRPr="0070385B">
              <w:rPr>
                <w:rFonts w:cs="Arial"/>
                <w:lang w:eastAsia="en-GB"/>
              </w:rPr>
              <w:t>Present information clearly, concisely, accurately and in ways that promote understanding</w:t>
            </w:r>
          </w:p>
          <w:p w:rsidR="004566E9" w:rsidRPr="0070385B" w:rsidRDefault="004566E9" w:rsidP="00986391">
            <w:pPr>
              <w:pStyle w:val="ListParagraph"/>
              <w:numPr>
                <w:ilvl w:val="0"/>
                <w:numId w:val="85"/>
              </w:numPr>
              <w:ind w:left="544" w:hanging="544"/>
              <w:contextualSpacing w:val="0"/>
              <w:rPr>
                <w:rFonts w:cs="Arial"/>
                <w:lang w:eastAsia="en-GB"/>
              </w:rPr>
            </w:pPr>
            <w:r w:rsidRPr="0070385B">
              <w:rPr>
                <w:rFonts w:cs="Arial"/>
                <w:lang w:eastAsia="en-GB"/>
              </w:rPr>
              <w:t xml:space="preserve">Comply with, and ensure others comply with, legal requirements, industry regulations, </w:t>
            </w:r>
            <w:proofErr w:type="spellStart"/>
            <w:r w:rsidRPr="0070385B">
              <w:rPr>
                <w:rFonts w:cs="Arial"/>
                <w:lang w:eastAsia="en-GB"/>
              </w:rPr>
              <w:t>organisational</w:t>
            </w:r>
            <w:proofErr w:type="spellEnd"/>
            <w:r w:rsidRPr="0070385B">
              <w:rPr>
                <w:rFonts w:cs="Arial"/>
                <w:lang w:eastAsia="en-GB"/>
              </w:rPr>
              <w:t xml:space="preserve"> policies and professional codes</w:t>
            </w:r>
          </w:p>
          <w:p w:rsidR="004566E9" w:rsidRPr="0070385B" w:rsidRDefault="004566E9" w:rsidP="00986391">
            <w:pPr>
              <w:pStyle w:val="ListParagraph"/>
              <w:numPr>
                <w:ilvl w:val="0"/>
                <w:numId w:val="85"/>
              </w:numPr>
              <w:ind w:left="544" w:hanging="544"/>
              <w:contextualSpacing w:val="0"/>
              <w:rPr>
                <w:rFonts w:cs="Arial"/>
                <w:lang w:eastAsia="en-GB"/>
              </w:rPr>
            </w:pPr>
            <w:r w:rsidRPr="0070385B">
              <w:rPr>
                <w:rFonts w:cs="Arial"/>
                <w:lang w:eastAsia="en-GB"/>
              </w:rPr>
              <w:t>Clearly agree what is expected of others and hold them to account</w:t>
            </w:r>
          </w:p>
          <w:p w:rsidR="004566E9" w:rsidRPr="0070385B" w:rsidRDefault="004566E9" w:rsidP="00986391">
            <w:pPr>
              <w:pStyle w:val="ListParagraph"/>
              <w:numPr>
                <w:ilvl w:val="0"/>
                <w:numId w:val="85"/>
              </w:numPr>
              <w:ind w:left="544" w:hanging="544"/>
              <w:contextualSpacing w:val="0"/>
              <w:rPr>
                <w:rFonts w:cs="Arial"/>
                <w:lang w:eastAsia="en-GB"/>
              </w:rPr>
            </w:pPr>
            <w:r w:rsidRPr="0070385B">
              <w:rPr>
                <w:rFonts w:cs="Arial"/>
                <w:lang w:eastAsia="en-GB"/>
              </w:rPr>
              <w:t>Monitor the quality of work and progress against plans and take appropriate corrective action, where necessary</w:t>
            </w:r>
          </w:p>
          <w:p w:rsidR="004566E9" w:rsidRPr="0070385B" w:rsidRDefault="004566E9" w:rsidP="00986391">
            <w:pPr>
              <w:pStyle w:val="ListParagraph"/>
              <w:numPr>
                <w:ilvl w:val="0"/>
                <w:numId w:val="85"/>
              </w:numPr>
              <w:ind w:left="544" w:hanging="544"/>
              <w:contextualSpacing w:val="0"/>
              <w:rPr>
                <w:rFonts w:cs="Arial"/>
                <w:lang w:eastAsia="en-GB"/>
              </w:rPr>
            </w:pPr>
            <w:r w:rsidRPr="0070385B">
              <w:rPr>
                <w:rFonts w:cs="Arial"/>
                <w:lang w:eastAsia="en-GB"/>
              </w:rPr>
              <w:t>Work towards win-win solutions</w:t>
            </w:r>
          </w:p>
          <w:p w:rsidR="004566E9" w:rsidRPr="0070385B" w:rsidRDefault="004566E9" w:rsidP="00986391">
            <w:pPr>
              <w:pStyle w:val="ListParagraph"/>
              <w:numPr>
                <w:ilvl w:val="0"/>
                <w:numId w:val="85"/>
              </w:numPr>
              <w:ind w:left="544" w:hanging="544"/>
              <w:contextualSpacing w:val="0"/>
              <w:rPr>
                <w:rFonts w:cs="Arial"/>
                <w:lang w:eastAsia="en-GB"/>
              </w:rPr>
            </w:pPr>
            <w:r w:rsidRPr="0070385B">
              <w:rPr>
                <w:rFonts w:cs="Arial"/>
                <w:lang w:eastAsia="en-GB"/>
              </w:rPr>
              <w:t>Take account of the internal and external politics that impact on your own area of work</w:t>
            </w:r>
          </w:p>
          <w:p w:rsidR="004566E9" w:rsidRPr="0070385B" w:rsidRDefault="004566E9" w:rsidP="00986391">
            <w:pPr>
              <w:pStyle w:val="ListParagraph"/>
              <w:numPr>
                <w:ilvl w:val="0"/>
                <w:numId w:val="85"/>
              </w:numPr>
              <w:ind w:left="544" w:hanging="544"/>
              <w:contextualSpacing w:val="0"/>
              <w:rPr>
                <w:rFonts w:cs="Arial"/>
                <w:lang w:eastAsia="en-GB"/>
              </w:rPr>
            </w:pPr>
            <w:r w:rsidRPr="0070385B">
              <w:rPr>
                <w:rFonts w:cs="Arial"/>
                <w:lang w:eastAsia="en-GB"/>
              </w:rPr>
              <w:t xml:space="preserve">Identify and work with people and </w:t>
            </w:r>
            <w:proofErr w:type="spellStart"/>
            <w:r w:rsidRPr="0070385B">
              <w:rPr>
                <w:rFonts w:cs="Arial"/>
                <w:lang w:eastAsia="en-GB"/>
              </w:rPr>
              <w:t>organisations</w:t>
            </w:r>
            <w:proofErr w:type="spellEnd"/>
            <w:r w:rsidRPr="0070385B">
              <w:rPr>
                <w:rFonts w:cs="Arial"/>
                <w:lang w:eastAsia="en-GB"/>
              </w:rPr>
              <w:t xml:space="preserve"> that can provide support for your work</w:t>
            </w:r>
          </w:p>
          <w:p w:rsidR="004566E9" w:rsidRPr="0070385B" w:rsidRDefault="004566E9" w:rsidP="00986391">
            <w:pPr>
              <w:pStyle w:val="ListParagraph"/>
              <w:numPr>
                <w:ilvl w:val="0"/>
                <w:numId w:val="85"/>
              </w:numPr>
              <w:ind w:left="544" w:hanging="544"/>
              <w:contextualSpacing w:val="0"/>
              <w:rPr>
                <w:rFonts w:cs="Arial"/>
                <w:lang w:eastAsia="en-GB"/>
              </w:rPr>
            </w:pPr>
            <w:r w:rsidRPr="0070385B">
              <w:rPr>
                <w:rFonts w:cs="Arial"/>
                <w:lang w:eastAsia="en-GB"/>
              </w:rPr>
              <w:t>Clarify your own and others’ expectations of relationships</w:t>
            </w:r>
          </w:p>
          <w:p w:rsidR="004566E9" w:rsidRPr="0070385B" w:rsidRDefault="004566E9" w:rsidP="00986391">
            <w:pPr>
              <w:pStyle w:val="ListParagraph"/>
              <w:numPr>
                <w:ilvl w:val="0"/>
                <w:numId w:val="85"/>
              </w:numPr>
              <w:ind w:left="544" w:hanging="544"/>
              <w:contextualSpacing w:val="0"/>
              <w:rPr>
                <w:rFonts w:cs="Arial"/>
                <w:lang w:eastAsia="en-GB"/>
              </w:rPr>
            </w:pPr>
            <w:r w:rsidRPr="0070385B">
              <w:rPr>
                <w:rFonts w:cs="Arial"/>
                <w:lang w:eastAsia="en-GB"/>
              </w:rPr>
              <w:t>Identify the range of elements in a situation and how they relate to each other</w:t>
            </w:r>
          </w:p>
          <w:p w:rsidR="004566E9" w:rsidRPr="0070385B" w:rsidRDefault="004566E9" w:rsidP="00986391">
            <w:pPr>
              <w:pStyle w:val="ListParagraph"/>
              <w:numPr>
                <w:ilvl w:val="0"/>
                <w:numId w:val="85"/>
              </w:numPr>
              <w:ind w:left="544" w:hanging="544"/>
              <w:contextualSpacing w:val="0"/>
              <w:rPr>
                <w:rFonts w:cs="Arial"/>
                <w:lang w:eastAsia="en-GB"/>
              </w:rPr>
            </w:pPr>
            <w:r w:rsidRPr="0070385B">
              <w:rPr>
                <w:rFonts w:cs="Arial"/>
                <w:lang w:eastAsia="en-GB"/>
              </w:rPr>
              <w:t>Specify the assumptions made and risks involved in understanding a situation</w:t>
            </w:r>
          </w:p>
          <w:p w:rsidR="004566E9" w:rsidRPr="0070385B" w:rsidRDefault="004566E9" w:rsidP="00986391">
            <w:pPr>
              <w:pStyle w:val="ListParagraph"/>
              <w:numPr>
                <w:ilvl w:val="0"/>
                <w:numId w:val="85"/>
              </w:numPr>
              <w:ind w:left="544" w:hanging="544"/>
              <w:contextualSpacing w:val="0"/>
              <w:rPr>
                <w:rFonts w:cs="Arial"/>
              </w:rPr>
            </w:pPr>
            <w:r w:rsidRPr="0070385B">
              <w:rPr>
                <w:rFonts w:cs="Arial"/>
                <w:lang w:eastAsia="en-GB"/>
              </w:rPr>
              <w:t>Take timely decisions that are realistic for the situation</w:t>
            </w:r>
          </w:p>
        </w:tc>
      </w:tr>
    </w:tbl>
    <w:p w:rsidR="004566E9" w:rsidRPr="0070385B" w:rsidRDefault="004566E9" w:rsidP="004566E9"/>
    <w:p w:rsidR="004566E9" w:rsidRPr="0070385B" w:rsidRDefault="004566E9" w:rsidP="004566E9">
      <w:r w:rsidRPr="0070385B">
        <w:br w:type="page"/>
      </w:r>
    </w:p>
    <w:tbl>
      <w:tblPr>
        <w:tblW w:w="0" w:type="auto"/>
        <w:tblLook w:val="00A0" w:firstRow="1" w:lastRow="0" w:firstColumn="1" w:lastColumn="0" w:noHBand="0" w:noVBand="0"/>
      </w:tblPr>
      <w:tblGrid>
        <w:gridCol w:w="2389"/>
        <w:gridCol w:w="6681"/>
      </w:tblGrid>
      <w:tr w:rsidR="000168C8" w:rsidRPr="0070385B" w:rsidTr="004566E9">
        <w:tc>
          <w:tcPr>
            <w:tcW w:w="2626" w:type="dxa"/>
          </w:tcPr>
          <w:p w:rsidR="004566E9" w:rsidRPr="00C73D64" w:rsidRDefault="004566E9" w:rsidP="004566E9">
            <w:pPr>
              <w:autoSpaceDE w:val="0"/>
              <w:autoSpaceDN w:val="0"/>
              <w:adjustRightInd w:val="0"/>
              <w:spacing w:after="120" w:line="241" w:lineRule="atLeast"/>
              <w:rPr>
                <w:rFonts w:cs="Arial"/>
                <w:b/>
                <w:bCs/>
                <w:noProof/>
                <w:lang w:eastAsia="en-GB"/>
              </w:rPr>
            </w:pPr>
            <w:r w:rsidRPr="00C73D64">
              <w:rPr>
                <w:rFonts w:cs="Arial"/>
                <w:b/>
                <w:bCs/>
                <w:noProof/>
                <w:lang w:eastAsia="en-GB"/>
              </w:rPr>
              <w:lastRenderedPageBreak/>
              <w:t xml:space="preserve">Skills </w:t>
            </w:r>
          </w:p>
          <w:p w:rsidR="004566E9" w:rsidRPr="0070385B" w:rsidRDefault="004566E9" w:rsidP="004566E9">
            <w:pPr>
              <w:autoSpaceDE w:val="0"/>
              <w:autoSpaceDN w:val="0"/>
              <w:adjustRightInd w:val="0"/>
              <w:spacing w:after="120" w:line="241" w:lineRule="atLeast"/>
              <w:rPr>
                <w:rFonts w:ascii="Verdana" w:hAnsi="Verdana" w:cs="Helvetica"/>
                <w:b/>
                <w:bCs/>
                <w:noProof/>
                <w:sz w:val="26"/>
                <w:lang w:eastAsia="en-GB"/>
              </w:rPr>
            </w:pPr>
          </w:p>
          <w:p w:rsidR="004566E9" w:rsidRPr="0070385B" w:rsidRDefault="004566E9" w:rsidP="00652AAD">
            <w:pPr>
              <w:pStyle w:val="NOSSideSubHeading"/>
            </w:pPr>
            <w:r w:rsidRPr="0070385B">
              <w:t>When performing to this standard, you are likely to demonstrate the following skills:</w:t>
            </w:r>
          </w:p>
          <w:p w:rsidR="004566E9" w:rsidRPr="0070385B" w:rsidRDefault="004566E9" w:rsidP="004566E9">
            <w:pPr>
              <w:spacing w:line="300" w:lineRule="exact"/>
            </w:pPr>
          </w:p>
          <w:p w:rsidR="004566E9" w:rsidRPr="0070385B" w:rsidRDefault="004566E9" w:rsidP="004566E9">
            <w:pPr>
              <w:spacing w:line="300" w:lineRule="exact"/>
            </w:pPr>
          </w:p>
        </w:tc>
        <w:tc>
          <w:tcPr>
            <w:tcW w:w="7794" w:type="dxa"/>
          </w:tcPr>
          <w:p w:rsidR="004566E9" w:rsidRPr="0070385B" w:rsidRDefault="004566E9" w:rsidP="004566E9">
            <w:pPr>
              <w:pStyle w:val="NOSBodyText"/>
            </w:pPr>
          </w:p>
          <w:p w:rsidR="004566E9" w:rsidRPr="0070385B" w:rsidRDefault="004566E9" w:rsidP="004566E9">
            <w:pPr>
              <w:pStyle w:val="NOSNumberList"/>
              <w:numPr>
                <w:ilvl w:val="0"/>
                <w:numId w:val="0"/>
              </w:numPr>
              <w:spacing w:after="120" w:line="360" w:lineRule="auto"/>
              <w:ind w:left="4"/>
              <w:rPr>
                <w:rFonts w:ascii="Verdana" w:hAnsi="Verdana"/>
              </w:rPr>
            </w:pP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Analysing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Assessing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Communicating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Decision-making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Evaluating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Monitoring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Negotiating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Persuading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Presenting information</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Questioning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Reviewing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Risk management</w:t>
            </w:r>
          </w:p>
          <w:p w:rsidR="004566E9" w:rsidRPr="0070385B" w:rsidRDefault="004566E9" w:rsidP="00986391">
            <w:pPr>
              <w:pStyle w:val="NOSNumberList"/>
              <w:numPr>
                <w:ilvl w:val="0"/>
                <w:numId w:val="18"/>
              </w:numPr>
              <w:spacing w:after="120" w:line="240" w:lineRule="auto"/>
              <w:ind w:left="850" w:hanging="425"/>
            </w:pPr>
            <w:r w:rsidRPr="005F40A6">
              <w:rPr>
                <w:rFonts w:cs="Arial"/>
                <w:szCs w:val="24"/>
              </w:rPr>
              <w:t>Thinking strategically</w:t>
            </w:r>
          </w:p>
        </w:tc>
      </w:tr>
    </w:tbl>
    <w:p w:rsidR="004566E9" w:rsidRPr="0070385B" w:rsidRDefault="004566E9" w:rsidP="004566E9">
      <w:r w:rsidRPr="0070385B">
        <w:br w:type="page"/>
      </w:r>
    </w:p>
    <w:p w:rsidR="004566E9" w:rsidRPr="0070385B" w:rsidRDefault="004566E9" w:rsidP="004566E9">
      <w:pPr>
        <w:pStyle w:val="Header"/>
        <w:rPr>
          <w:b/>
          <w:sz w:val="28"/>
          <w:szCs w:val="28"/>
        </w:rPr>
      </w:pPr>
      <w:r w:rsidRPr="0070385B">
        <w:rPr>
          <w:b/>
          <w:sz w:val="28"/>
          <w:szCs w:val="28"/>
        </w:rPr>
        <w:lastRenderedPageBreak/>
        <w:t xml:space="preserve">CFAM&amp;LFA1 </w:t>
      </w:r>
      <w:r w:rsidR="00E73036">
        <w:rPr>
          <w:b/>
          <w:sz w:val="28"/>
          <w:szCs w:val="28"/>
        </w:rPr>
        <w:t xml:space="preserve">    </w:t>
      </w:r>
      <w:r w:rsidRPr="0070385B">
        <w:rPr>
          <w:b/>
          <w:sz w:val="28"/>
          <w:szCs w:val="28"/>
        </w:rPr>
        <w:t xml:space="preserve">  Implement and Evaluate Strategic Business Plans</w:t>
      </w:r>
    </w:p>
    <w:p w:rsidR="004566E9" w:rsidRPr="0070385B" w:rsidRDefault="004566E9" w:rsidP="004566E9">
      <w:pPr>
        <w:pStyle w:val="Header"/>
        <w:rPr>
          <w:b/>
          <w:sz w:val="28"/>
          <w:szCs w:val="28"/>
        </w:rPr>
      </w:pPr>
    </w:p>
    <w:tbl>
      <w:tblPr>
        <w:tblW w:w="0" w:type="auto"/>
        <w:tblLook w:val="00A0" w:firstRow="1" w:lastRow="0" w:firstColumn="1" w:lastColumn="0" w:noHBand="0" w:noVBand="0"/>
      </w:tblPr>
      <w:tblGrid>
        <w:gridCol w:w="2168"/>
        <w:gridCol w:w="6902"/>
      </w:tblGrid>
      <w:tr w:rsidR="000168C8" w:rsidRPr="0070385B" w:rsidTr="004566E9">
        <w:tc>
          <w:tcPr>
            <w:tcW w:w="2347" w:type="dxa"/>
          </w:tcPr>
          <w:p w:rsidR="004566E9" w:rsidRPr="0070385B" w:rsidRDefault="004566E9" w:rsidP="004566E9">
            <w:pPr>
              <w:pStyle w:val="NOSSideHeading"/>
            </w:pPr>
            <w:r w:rsidRPr="0070385B">
              <w:t>Overview</w:t>
            </w:r>
            <w:r w:rsidRPr="0070385B">
              <w:br/>
            </w:r>
          </w:p>
        </w:tc>
        <w:tc>
          <w:tcPr>
            <w:tcW w:w="7967" w:type="dxa"/>
          </w:tcPr>
          <w:p w:rsidR="004566E9" w:rsidRPr="0070385B" w:rsidRDefault="004566E9" w:rsidP="004566E9">
            <w:pPr>
              <w:spacing w:line="300" w:lineRule="exact"/>
              <w:rPr>
                <w:rFonts w:cs="Arial"/>
              </w:rPr>
            </w:pPr>
            <w:r w:rsidRPr="0070385B">
              <w:rPr>
                <w:rFonts w:cs="Arial"/>
              </w:rPr>
              <w:t xml:space="preserve">This standard is about putting strategic business plans into action by engaging and delegating to others, monitoring progress and making adjustments along the way. It also includes evaluating the extent to which strategic objectives </w:t>
            </w:r>
            <w:proofErr w:type="gramStart"/>
            <w:r w:rsidRPr="0070385B">
              <w:rPr>
                <w:rFonts w:cs="Arial"/>
              </w:rPr>
              <w:t>have been achieved</w:t>
            </w:r>
            <w:proofErr w:type="gramEnd"/>
            <w:r w:rsidRPr="0070385B">
              <w:rPr>
                <w:rFonts w:cs="Arial"/>
              </w:rPr>
              <w:t>, learning lessons, celebrating success and recognising people’s contributions.</w:t>
            </w:r>
          </w:p>
          <w:p w:rsidR="004566E9" w:rsidRPr="0070385B" w:rsidRDefault="004566E9" w:rsidP="004566E9">
            <w:pPr>
              <w:spacing w:line="300" w:lineRule="exact"/>
              <w:rPr>
                <w:rFonts w:cs="Arial"/>
              </w:rPr>
            </w:pPr>
          </w:p>
          <w:p w:rsidR="004566E9" w:rsidRPr="0070385B" w:rsidRDefault="004566E9" w:rsidP="004566E9">
            <w:pPr>
              <w:pStyle w:val="NOSNumberList"/>
              <w:numPr>
                <w:ilvl w:val="0"/>
                <w:numId w:val="0"/>
              </w:numPr>
              <w:rPr>
                <w:rFonts w:cs="Arial"/>
              </w:rPr>
            </w:pPr>
            <w:r w:rsidRPr="0070385B">
              <w:rPr>
                <w:rFonts w:cs="Arial"/>
              </w:rPr>
              <w:t>This standard is relevant to senior managers and leaders who are responsible for implementing and evaluating strategic business plans.</w:t>
            </w:r>
          </w:p>
          <w:p w:rsidR="004566E9" w:rsidRPr="0070385B" w:rsidRDefault="004566E9" w:rsidP="004566E9">
            <w:pPr>
              <w:pStyle w:val="NOSNumberList"/>
              <w:numPr>
                <w:ilvl w:val="0"/>
                <w:numId w:val="0"/>
              </w:numPr>
              <w:rPr>
                <w:rFonts w:cs="Arial"/>
              </w:rPr>
            </w:pPr>
          </w:p>
          <w:p w:rsidR="004566E9" w:rsidRPr="0070385B" w:rsidRDefault="004566E9" w:rsidP="004566E9">
            <w:pPr>
              <w:pStyle w:val="NOSNumberList"/>
              <w:numPr>
                <w:ilvl w:val="0"/>
                <w:numId w:val="0"/>
              </w:numPr>
              <w:rPr>
                <w:rFonts w:cs="Arial"/>
              </w:rPr>
            </w:pPr>
            <w:r w:rsidRPr="0070385B">
              <w:rPr>
                <w:rFonts w:cs="Arial"/>
              </w:rPr>
              <w:t xml:space="preserve">This standard links closely to </w:t>
            </w:r>
            <w:r w:rsidRPr="0070385B">
              <w:rPr>
                <w:rFonts w:cs="Arial"/>
                <w:i/>
              </w:rPr>
              <w:t xml:space="preserve">CFAM&amp;LBA6 Develop </w:t>
            </w:r>
            <w:r w:rsidR="00986391" w:rsidRPr="0070385B">
              <w:rPr>
                <w:rFonts w:cs="Arial"/>
                <w:i/>
              </w:rPr>
              <w:t>Strategic Business Pla</w:t>
            </w:r>
            <w:r w:rsidRPr="0070385B">
              <w:rPr>
                <w:rFonts w:cs="Arial"/>
                <w:i/>
              </w:rPr>
              <w:t>ns</w:t>
            </w:r>
            <w:r w:rsidRPr="0070385B">
              <w:rPr>
                <w:rFonts w:cs="Arial"/>
              </w:rPr>
              <w:t xml:space="preserve"> and to </w:t>
            </w:r>
            <w:r w:rsidRPr="0070385B">
              <w:rPr>
                <w:rFonts w:cs="Arial"/>
                <w:i/>
              </w:rPr>
              <w:t xml:space="preserve">CFAM&amp;LFA2 Implement </w:t>
            </w:r>
            <w:r w:rsidR="00986391" w:rsidRPr="0070385B">
              <w:rPr>
                <w:rFonts w:cs="Arial"/>
                <w:i/>
              </w:rPr>
              <w:t>Operational Pla</w:t>
            </w:r>
            <w:r w:rsidRPr="0070385B">
              <w:rPr>
                <w:rFonts w:cs="Arial"/>
                <w:i/>
              </w:rPr>
              <w:t>ns</w:t>
            </w:r>
            <w:r w:rsidRPr="0070385B">
              <w:rPr>
                <w:rFonts w:cs="Arial"/>
              </w:rPr>
              <w:t>.</w:t>
            </w:r>
          </w:p>
        </w:tc>
      </w:tr>
    </w:tbl>
    <w:p w:rsidR="004566E9" w:rsidRPr="0070385B" w:rsidRDefault="004566E9" w:rsidP="004566E9">
      <w:r w:rsidRPr="0070385B">
        <w:br w:type="page"/>
      </w:r>
    </w:p>
    <w:tbl>
      <w:tblPr>
        <w:tblW w:w="0" w:type="auto"/>
        <w:tblLook w:val="00A0" w:firstRow="1" w:lastRow="0" w:firstColumn="1" w:lastColumn="0" w:noHBand="0" w:noVBand="0"/>
      </w:tblPr>
      <w:tblGrid>
        <w:gridCol w:w="2363"/>
        <w:gridCol w:w="6707"/>
      </w:tblGrid>
      <w:tr w:rsidR="000168C8" w:rsidRPr="0070385B" w:rsidTr="004566E9">
        <w:tc>
          <w:tcPr>
            <w:tcW w:w="2518" w:type="dxa"/>
          </w:tcPr>
          <w:p w:rsidR="004566E9" w:rsidRPr="0070385B" w:rsidRDefault="004566E9" w:rsidP="004566E9">
            <w:pPr>
              <w:autoSpaceDE w:val="0"/>
              <w:autoSpaceDN w:val="0"/>
              <w:adjustRightInd w:val="0"/>
              <w:rPr>
                <w:rFonts w:ascii="Helvetica" w:hAnsi="Helvetica" w:cs="Helvetica"/>
                <w:sz w:val="26"/>
                <w:szCs w:val="26"/>
                <w:lang w:eastAsia="en-GB"/>
              </w:rPr>
            </w:pPr>
            <w:r w:rsidRPr="0070385B">
              <w:rPr>
                <w:rFonts w:ascii="Helvetica" w:hAnsi="Helvetica" w:cs="Helvetica"/>
                <w:b/>
                <w:bCs/>
                <w:sz w:val="26"/>
                <w:lang w:eastAsia="en-GB"/>
              </w:rPr>
              <w:lastRenderedPageBreak/>
              <w:t>Performance criteria</w:t>
            </w:r>
            <w:r w:rsidRPr="0070385B">
              <w:rPr>
                <w:rFonts w:ascii="Helvetica" w:hAnsi="Helvetica" w:cs="Helvetica"/>
                <w:b/>
                <w:bCs/>
                <w:sz w:val="26"/>
                <w:lang w:eastAsia="en-GB"/>
              </w:rPr>
              <w:br/>
            </w:r>
          </w:p>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652AAD">
            <w:pPr>
              <w:pStyle w:val="NOSSideSubHeading"/>
            </w:pPr>
            <w:r w:rsidRPr="0070385B">
              <w:t>You must be able to:</w:t>
            </w:r>
          </w:p>
          <w:p w:rsidR="004566E9" w:rsidRPr="0070385B" w:rsidRDefault="004566E9" w:rsidP="00652AAD">
            <w:pPr>
              <w:pStyle w:val="NOSSideSubHeading"/>
            </w:pPr>
          </w:p>
        </w:tc>
        <w:tc>
          <w:tcPr>
            <w:tcW w:w="7902" w:type="dxa"/>
          </w:tcPr>
          <w:p w:rsidR="004566E9" w:rsidRPr="0070385B" w:rsidRDefault="004566E9" w:rsidP="004566E9">
            <w:pPr>
              <w:pStyle w:val="NOSBodyHeading"/>
              <w:spacing w:line="360" w:lineRule="auto"/>
              <w:rPr>
                <w:b w:val="0"/>
              </w:rPr>
            </w:pPr>
          </w:p>
          <w:p w:rsidR="004566E9" w:rsidRPr="0070385B" w:rsidRDefault="004566E9" w:rsidP="004566E9">
            <w:pPr>
              <w:pStyle w:val="NOSBodyHeading"/>
              <w:spacing w:line="360" w:lineRule="auto"/>
              <w:rPr>
                <w:b w:val="0"/>
              </w:rPr>
            </w:pPr>
          </w:p>
          <w:p w:rsidR="004566E9" w:rsidRPr="0070385B" w:rsidRDefault="004566E9" w:rsidP="004566E9">
            <w:pPr>
              <w:pStyle w:val="NOSBodyHeading"/>
              <w:spacing w:line="360" w:lineRule="auto"/>
              <w:rPr>
                <w:b w:val="0"/>
              </w:rPr>
            </w:pPr>
          </w:p>
          <w:p w:rsidR="004566E9" w:rsidRPr="0070385B" w:rsidRDefault="004566E9" w:rsidP="00986391">
            <w:pPr>
              <w:pStyle w:val="NOSBodyHeading"/>
              <w:numPr>
                <w:ilvl w:val="0"/>
                <w:numId w:val="89"/>
              </w:numPr>
              <w:spacing w:after="120" w:line="240" w:lineRule="auto"/>
              <w:rPr>
                <w:b w:val="0"/>
              </w:rPr>
            </w:pPr>
            <w:r w:rsidRPr="0070385B">
              <w:rPr>
                <w:b w:val="0"/>
              </w:rPr>
              <w:t>Communicate your strategic business plan to people in your organisation and other key stakeholders in ways that engage their understanding and support.</w:t>
            </w:r>
          </w:p>
          <w:p w:rsidR="004566E9" w:rsidRPr="0070385B" w:rsidRDefault="004566E9" w:rsidP="00986391">
            <w:pPr>
              <w:pStyle w:val="NOSBodyHeading"/>
              <w:numPr>
                <w:ilvl w:val="0"/>
                <w:numId w:val="89"/>
              </w:numPr>
              <w:spacing w:after="120" w:line="240" w:lineRule="auto"/>
              <w:rPr>
                <w:b w:val="0"/>
              </w:rPr>
            </w:pPr>
            <w:r w:rsidRPr="0070385B">
              <w:rPr>
                <w:b w:val="0"/>
              </w:rPr>
              <w:t xml:space="preserve">Delegate responsibilities for achieving strategic objectives to individuals and gain their commitment to these.  </w:t>
            </w:r>
          </w:p>
          <w:p w:rsidR="004566E9" w:rsidRPr="0070385B" w:rsidRDefault="004566E9" w:rsidP="00986391">
            <w:pPr>
              <w:pStyle w:val="NOSBodyHeading"/>
              <w:numPr>
                <w:ilvl w:val="0"/>
                <w:numId w:val="89"/>
              </w:numPr>
              <w:spacing w:after="120" w:line="240" w:lineRule="auto"/>
              <w:rPr>
                <w:b w:val="0"/>
              </w:rPr>
            </w:pPr>
            <w:r w:rsidRPr="0070385B">
              <w:rPr>
                <w:b w:val="0"/>
              </w:rPr>
              <w:t>Make available the resources required to achieve the objectives in your strategic business plan.</w:t>
            </w:r>
          </w:p>
          <w:p w:rsidR="004566E9" w:rsidRPr="0070385B" w:rsidRDefault="004566E9" w:rsidP="00986391">
            <w:pPr>
              <w:pStyle w:val="NOSBodyHeading"/>
              <w:numPr>
                <w:ilvl w:val="0"/>
                <w:numId w:val="89"/>
              </w:numPr>
              <w:spacing w:after="120" w:line="240" w:lineRule="auto"/>
              <w:rPr>
                <w:b w:val="0"/>
              </w:rPr>
            </w:pPr>
            <w:r w:rsidRPr="0070385B">
              <w:rPr>
                <w:b w:val="0"/>
              </w:rPr>
              <w:t>Hold individuals to account for the achievement of the strategic objectives delegated to them and require them to explain variances and propose action to address significant variances.</w:t>
            </w:r>
          </w:p>
          <w:p w:rsidR="004566E9" w:rsidRPr="0070385B" w:rsidRDefault="004566E9" w:rsidP="00986391">
            <w:pPr>
              <w:pStyle w:val="NOSBodyHeading"/>
              <w:numPr>
                <w:ilvl w:val="0"/>
                <w:numId w:val="89"/>
              </w:numPr>
              <w:spacing w:after="120" w:line="240" w:lineRule="auto"/>
              <w:rPr>
                <w:b w:val="0"/>
              </w:rPr>
            </w:pPr>
            <w:r w:rsidRPr="0070385B">
              <w:rPr>
                <w:b w:val="0"/>
              </w:rPr>
              <w:t xml:space="preserve">Provide advice, </w:t>
            </w:r>
            <w:proofErr w:type="gramStart"/>
            <w:r w:rsidRPr="0070385B">
              <w:rPr>
                <w:b w:val="0"/>
              </w:rPr>
              <w:t>guidance  and</w:t>
            </w:r>
            <w:proofErr w:type="gramEnd"/>
            <w:r w:rsidRPr="0070385B">
              <w:rPr>
                <w:b w:val="0"/>
              </w:rPr>
              <w:t xml:space="preserve"> support towards achieving strategic objectives, when required.</w:t>
            </w:r>
          </w:p>
          <w:p w:rsidR="004566E9" w:rsidRPr="0070385B" w:rsidRDefault="004566E9" w:rsidP="00986391">
            <w:pPr>
              <w:pStyle w:val="NOSBodyHeading"/>
              <w:numPr>
                <w:ilvl w:val="0"/>
                <w:numId w:val="89"/>
              </w:numPr>
              <w:spacing w:after="120" w:line="240" w:lineRule="auto"/>
              <w:rPr>
                <w:b w:val="0"/>
              </w:rPr>
            </w:pPr>
            <w:r w:rsidRPr="0070385B">
              <w:rPr>
                <w:b w:val="0"/>
              </w:rPr>
              <w:t>Demonstrate your personal commitment by taking a leading role in the achievement of key strategic objectives.</w:t>
            </w:r>
          </w:p>
          <w:p w:rsidR="004566E9" w:rsidRPr="0070385B" w:rsidRDefault="004566E9" w:rsidP="00986391">
            <w:pPr>
              <w:pStyle w:val="NOSBodyHeading"/>
              <w:numPr>
                <w:ilvl w:val="0"/>
                <w:numId w:val="89"/>
              </w:numPr>
              <w:spacing w:after="120" w:line="240" w:lineRule="auto"/>
              <w:rPr>
                <w:b w:val="0"/>
              </w:rPr>
            </w:pPr>
            <w:r w:rsidRPr="0070385B">
              <w:rPr>
                <w:b w:val="0"/>
              </w:rPr>
              <w:t>Evaluate risks to the achievement of strategic objectives and take timely and effective action to mitigate risks.</w:t>
            </w:r>
          </w:p>
          <w:p w:rsidR="004566E9" w:rsidRPr="0070385B" w:rsidRDefault="004566E9" w:rsidP="00986391">
            <w:pPr>
              <w:pStyle w:val="NOSBodyHeading"/>
              <w:numPr>
                <w:ilvl w:val="0"/>
                <w:numId w:val="89"/>
              </w:numPr>
              <w:spacing w:after="120" w:line="240" w:lineRule="auto"/>
              <w:rPr>
                <w:b w:val="0"/>
              </w:rPr>
            </w:pPr>
            <w:r w:rsidRPr="0070385B">
              <w:rPr>
                <w:b w:val="0"/>
              </w:rPr>
              <w:t>Review the strategic business plan at regular intervals and in light of significant changes in the operating environment to ensure it remains capable of delivering the organisation’s objectives within agreed timescales.</w:t>
            </w:r>
          </w:p>
          <w:p w:rsidR="004566E9" w:rsidRPr="0070385B" w:rsidRDefault="004566E9" w:rsidP="00986391">
            <w:pPr>
              <w:pStyle w:val="NOSBodyHeading"/>
              <w:numPr>
                <w:ilvl w:val="0"/>
                <w:numId w:val="89"/>
              </w:numPr>
              <w:spacing w:after="120" w:line="240" w:lineRule="auto"/>
              <w:rPr>
                <w:b w:val="0"/>
              </w:rPr>
            </w:pPr>
            <w:r w:rsidRPr="0070385B">
              <w:rPr>
                <w:b w:val="0"/>
              </w:rPr>
              <w:t>Use agreed methods and measures to monitor implementation of your plan.</w:t>
            </w:r>
          </w:p>
          <w:p w:rsidR="004566E9" w:rsidRPr="0070385B" w:rsidRDefault="004566E9" w:rsidP="00986391">
            <w:pPr>
              <w:pStyle w:val="NOSBodyHeading"/>
              <w:numPr>
                <w:ilvl w:val="0"/>
                <w:numId w:val="89"/>
              </w:numPr>
              <w:spacing w:after="120" w:line="240" w:lineRule="auto"/>
              <w:rPr>
                <w:b w:val="0"/>
              </w:rPr>
            </w:pPr>
            <w:r w:rsidRPr="0070385B">
              <w:rPr>
                <w:b w:val="0"/>
              </w:rPr>
              <w:t>Evaluate variances from your plan and the reasons for significant variances.</w:t>
            </w:r>
          </w:p>
          <w:p w:rsidR="004566E9" w:rsidRPr="0070385B" w:rsidRDefault="004566E9" w:rsidP="00986391">
            <w:pPr>
              <w:pStyle w:val="NOSBodyHeading"/>
              <w:numPr>
                <w:ilvl w:val="0"/>
                <w:numId w:val="89"/>
              </w:numPr>
              <w:spacing w:after="120" w:line="240" w:lineRule="auto"/>
              <w:rPr>
                <w:b w:val="0"/>
              </w:rPr>
            </w:pPr>
            <w:r w:rsidRPr="0070385B">
              <w:rPr>
                <w:b w:val="0"/>
              </w:rPr>
              <w:t>Adjust your plan or the deployment of people and resources to take account of significant variances, availability of people and resources or changes in your organisation’s operating environment.</w:t>
            </w:r>
          </w:p>
          <w:p w:rsidR="004566E9" w:rsidRPr="0070385B" w:rsidRDefault="004566E9" w:rsidP="00986391">
            <w:pPr>
              <w:pStyle w:val="NOSBodyHeading"/>
              <w:numPr>
                <w:ilvl w:val="0"/>
                <w:numId w:val="89"/>
              </w:numPr>
              <w:spacing w:after="120" w:line="240" w:lineRule="auto"/>
              <w:rPr>
                <w:b w:val="0"/>
              </w:rPr>
            </w:pPr>
            <w:r w:rsidRPr="0070385B">
              <w:rPr>
                <w:b w:val="0"/>
              </w:rPr>
              <w:t>Inform the people involved of adjustments to your plan and help them make changes to their own plans.</w:t>
            </w:r>
          </w:p>
          <w:p w:rsidR="004566E9" w:rsidRPr="0070385B" w:rsidRDefault="004566E9" w:rsidP="00986391">
            <w:pPr>
              <w:pStyle w:val="NOSBodyHeading"/>
              <w:numPr>
                <w:ilvl w:val="0"/>
                <w:numId w:val="89"/>
              </w:numPr>
              <w:spacing w:after="120" w:line="240" w:lineRule="auto"/>
              <w:rPr>
                <w:b w:val="0"/>
              </w:rPr>
            </w:pPr>
            <w:r w:rsidRPr="0070385B">
              <w:rPr>
                <w:b w:val="0"/>
              </w:rPr>
              <w:t xml:space="preserve">Evaluate and agree with people in your organisation and other key stakeholders the extent to which the objectives in your strategic business plan </w:t>
            </w:r>
            <w:proofErr w:type="gramStart"/>
            <w:r w:rsidRPr="0070385B">
              <w:rPr>
                <w:b w:val="0"/>
              </w:rPr>
              <w:t>have been achieved</w:t>
            </w:r>
            <w:proofErr w:type="gramEnd"/>
            <w:r w:rsidRPr="0070385B">
              <w:rPr>
                <w:b w:val="0"/>
              </w:rPr>
              <w:t>.</w:t>
            </w:r>
          </w:p>
          <w:p w:rsidR="004566E9" w:rsidRPr="0070385B" w:rsidRDefault="004566E9" w:rsidP="00986391">
            <w:pPr>
              <w:pStyle w:val="NOSBodyHeading"/>
              <w:numPr>
                <w:ilvl w:val="0"/>
                <w:numId w:val="89"/>
              </w:numPr>
              <w:spacing w:after="120" w:line="240" w:lineRule="auto"/>
              <w:rPr>
                <w:b w:val="0"/>
              </w:rPr>
            </w:pPr>
            <w:r w:rsidRPr="0070385B">
              <w:rPr>
                <w:b w:val="0"/>
              </w:rPr>
              <w:t>Celebrate the achievement of strategic objectives and recognise the contributions of those involved.</w:t>
            </w:r>
          </w:p>
          <w:p w:rsidR="004566E9" w:rsidRPr="0070385B" w:rsidRDefault="004566E9" w:rsidP="00986391">
            <w:pPr>
              <w:pStyle w:val="NOSBodyHeading"/>
              <w:numPr>
                <w:ilvl w:val="0"/>
                <w:numId w:val="89"/>
              </w:numPr>
              <w:spacing w:after="120" w:line="240" w:lineRule="auto"/>
              <w:rPr>
                <w:b w:val="0"/>
              </w:rPr>
            </w:pPr>
            <w:r w:rsidRPr="0070385B">
              <w:rPr>
                <w:b w:val="0"/>
              </w:rPr>
              <w:lastRenderedPageBreak/>
              <w:t>Analyse the reasons for any shortfalls in the achievement of strategic objectives and use the lessons to inform the development and implementation of future strategic business plans.</w:t>
            </w:r>
          </w:p>
        </w:tc>
      </w:tr>
    </w:tbl>
    <w:p w:rsidR="004566E9" w:rsidRPr="0070385B" w:rsidRDefault="004566E9" w:rsidP="004566E9"/>
    <w:p w:rsidR="004566E9" w:rsidRPr="0070385B" w:rsidRDefault="004566E9" w:rsidP="004566E9">
      <w:r w:rsidRPr="0070385B">
        <w:br w:type="page"/>
      </w:r>
    </w:p>
    <w:tbl>
      <w:tblPr>
        <w:tblW w:w="0" w:type="auto"/>
        <w:tblLook w:val="00A0" w:firstRow="1" w:lastRow="0" w:firstColumn="1" w:lastColumn="0" w:noHBand="0" w:noVBand="0"/>
      </w:tblPr>
      <w:tblGrid>
        <w:gridCol w:w="2378"/>
        <w:gridCol w:w="6692"/>
      </w:tblGrid>
      <w:tr w:rsidR="000168C8" w:rsidRPr="0070385B" w:rsidTr="005F40A6">
        <w:tc>
          <w:tcPr>
            <w:tcW w:w="2378" w:type="dxa"/>
          </w:tcPr>
          <w:p w:rsidR="004566E9" w:rsidRPr="0070385B" w:rsidRDefault="004566E9" w:rsidP="004566E9">
            <w:pPr>
              <w:pStyle w:val="NOSSideHeading"/>
              <w:rPr>
                <w:rFonts w:ascii="Helvetica" w:hAnsi="Helvetica"/>
              </w:rPr>
            </w:pPr>
            <w:r w:rsidRPr="0070385B">
              <w:rPr>
                <w:rFonts w:ascii="Helvetica" w:hAnsi="Helvetica"/>
              </w:rPr>
              <w:lastRenderedPageBreak/>
              <w:t>K</w:t>
            </w:r>
            <w:r w:rsidRPr="0070385B">
              <w:rPr>
                <w:rFonts w:ascii="Helvetica" w:hAnsi="Helvetica"/>
                <w:bCs/>
              </w:rPr>
              <w:t>nowledge and understanding</w:t>
            </w:r>
            <w:r w:rsidRPr="0070385B">
              <w:rPr>
                <w:rFonts w:ascii="Helvetica" w:hAnsi="Helvetica"/>
              </w:rPr>
              <w:br/>
            </w:r>
          </w:p>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652AAD">
            <w:pPr>
              <w:pStyle w:val="NOSSideSubHeading"/>
            </w:pPr>
            <w:r w:rsidRPr="0070385B">
              <w:t>You need to know and understand:</w:t>
            </w:r>
          </w:p>
          <w:p w:rsidR="004566E9" w:rsidRPr="0070385B" w:rsidRDefault="004566E9" w:rsidP="00652AAD">
            <w:pPr>
              <w:pStyle w:val="NOSSideSubHeading"/>
            </w:pPr>
          </w:p>
          <w:p w:rsidR="004566E9" w:rsidRPr="0070385B" w:rsidRDefault="004566E9" w:rsidP="00652AAD">
            <w:pPr>
              <w:pStyle w:val="NOSSideSubHeading"/>
            </w:pPr>
          </w:p>
        </w:tc>
        <w:tc>
          <w:tcPr>
            <w:tcW w:w="6692" w:type="dxa"/>
          </w:tcPr>
          <w:p w:rsidR="004566E9" w:rsidRPr="0070385B" w:rsidRDefault="004566E9" w:rsidP="004566E9">
            <w:pPr>
              <w:pStyle w:val="NOSBodyHeading"/>
              <w:spacing w:line="360" w:lineRule="auto"/>
              <w:rPr>
                <w:rFonts w:cs="Arial"/>
              </w:rPr>
            </w:pPr>
          </w:p>
          <w:p w:rsidR="004566E9" w:rsidRPr="0070385B" w:rsidRDefault="004566E9" w:rsidP="004566E9">
            <w:pPr>
              <w:pStyle w:val="NOSBodyHeading"/>
              <w:spacing w:line="360" w:lineRule="auto"/>
              <w:rPr>
                <w:rFonts w:cs="Arial"/>
              </w:rPr>
            </w:pPr>
          </w:p>
          <w:p w:rsidR="004566E9" w:rsidRPr="0070385B" w:rsidRDefault="004566E9" w:rsidP="004566E9">
            <w:pPr>
              <w:pStyle w:val="NOSBodyHeading"/>
              <w:spacing w:line="360" w:lineRule="auto"/>
              <w:rPr>
                <w:rFonts w:cs="Arial"/>
              </w:rPr>
            </w:pPr>
            <w:r w:rsidRPr="0070385B">
              <w:rPr>
                <w:rFonts w:cs="Arial"/>
              </w:rPr>
              <w:t xml:space="preserve">General knowledge and understanding </w:t>
            </w:r>
          </w:p>
          <w:p w:rsidR="004566E9" w:rsidRPr="0070385B" w:rsidRDefault="004566E9" w:rsidP="00986391">
            <w:pPr>
              <w:pStyle w:val="NOSBodyHeading"/>
              <w:numPr>
                <w:ilvl w:val="0"/>
                <w:numId w:val="90"/>
              </w:numPr>
              <w:spacing w:after="120" w:line="240" w:lineRule="auto"/>
              <w:rPr>
                <w:rFonts w:cs="Arial"/>
                <w:b w:val="0"/>
              </w:rPr>
            </w:pPr>
            <w:r w:rsidRPr="0070385B">
              <w:rPr>
                <w:rFonts w:cs="Arial"/>
                <w:b w:val="0"/>
              </w:rPr>
              <w:t>Principles and methods of strategic management and business planning.</w:t>
            </w:r>
          </w:p>
          <w:p w:rsidR="004566E9" w:rsidRPr="0070385B" w:rsidRDefault="004566E9" w:rsidP="00986391">
            <w:pPr>
              <w:pStyle w:val="NOSBodyHeading"/>
              <w:numPr>
                <w:ilvl w:val="0"/>
                <w:numId w:val="90"/>
              </w:numPr>
              <w:spacing w:after="120" w:line="240" w:lineRule="auto"/>
              <w:rPr>
                <w:rFonts w:cs="Arial"/>
                <w:b w:val="0"/>
              </w:rPr>
            </w:pPr>
            <w:r w:rsidRPr="0070385B">
              <w:rPr>
                <w:rFonts w:cs="Arial"/>
                <w:b w:val="0"/>
              </w:rPr>
              <w:t xml:space="preserve">The importance of communicating the plan to people and ensuring </w:t>
            </w:r>
            <w:proofErr w:type="gramStart"/>
            <w:r w:rsidRPr="0070385B">
              <w:rPr>
                <w:rFonts w:cs="Arial"/>
                <w:b w:val="0"/>
              </w:rPr>
              <w:t>understanding and how to do so effectively</w:t>
            </w:r>
            <w:proofErr w:type="gramEnd"/>
            <w:r w:rsidRPr="0070385B">
              <w:rPr>
                <w:rFonts w:cs="Arial"/>
                <w:b w:val="0"/>
              </w:rPr>
              <w:t>.</w:t>
            </w:r>
          </w:p>
          <w:p w:rsidR="004566E9" w:rsidRPr="0070385B" w:rsidRDefault="004566E9" w:rsidP="00986391">
            <w:pPr>
              <w:pStyle w:val="NOSBodyHeading"/>
              <w:numPr>
                <w:ilvl w:val="0"/>
                <w:numId w:val="90"/>
              </w:numPr>
              <w:spacing w:after="120" w:line="240" w:lineRule="auto"/>
              <w:rPr>
                <w:rFonts w:cs="Arial"/>
                <w:b w:val="0"/>
              </w:rPr>
            </w:pPr>
            <w:r w:rsidRPr="0070385B">
              <w:rPr>
                <w:rFonts w:cs="Arial"/>
                <w:b w:val="0"/>
              </w:rPr>
              <w:t>Principles and methods of delegation.</w:t>
            </w:r>
          </w:p>
          <w:p w:rsidR="004566E9" w:rsidRPr="0070385B" w:rsidRDefault="004566E9" w:rsidP="00986391">
            <w:pPr>
              <w:pStyle w:val="NOSBodyHeading"/>
              <w:numPr>
                <w:ilvl w:val="0"/>
                <w:numId w:val="90"/>
              </w:numPr>
              <w:spacing w:after="120" w:line="240" w:lineRule="auto"/>
              <w:rPr>
                <w:rFonts w:cs="Arial"/>
                <w:b w:val="0"/>
              </w:rPr>
            </w:pPr>
            <w:r w:rsidRPr="0070385B">
              <w:rPr>
                <w:rFonts w:cs="Arial"/>
                <w:b w:val="0"/>
              </w:rPr>
              <w:t>How to hold people to account for the achievement of objectives.</w:t>
            </w:r>
          </w:p>
          <w:p w:rsidR="004566E9" w:rsidRPr="0070385B" w:rsidRDefault="004566E9" w:rsidP="00986391">
            <w:pPr>
              <w:pStyle w:val="NOSBodyHeading"/>
              <w:numPr>
                <w:ilvl w:val="0"/>
                <w:numId w:val="90"/>
              </w:numPr>
              <w:spacing w:after="120" w:line="240" w:lineRule="auto"/>
              <w:rPr>
                <w:rFonts w:cs="Arial"/>
                <w:b w:val="0"/>
              </w:rPr>
            </w:pPr>
            <w:r w:rsidRPr="0070385B">
              <w:rPr>
                <w:rFonts w:cs="Arial"/>
                <w:b w:val="0"/>
              </w:rPr>
              <w:t>How to monitor and review implementation of and performance against the plan.</w:t>
            </w:r>
          </w:p>
          <w:p w:rsidR="004566E9" w:rsidRPr="0070385B" w:rsidRDefault="004566E9" w:rsidP="00986391">
            <w:pPr>
              <w:pStyle w:val="NOSBodyHeading"/>
              <w:numPr>
                <w:ilvl w:val="0"/>
                <w:numId w:val="90"/>
              </w:numPr>
              <w:spacing w:after="120" w:line="240" w:lineRule="auto"/>
              <w:rPr>
                <w:rFonts w:cs="Arial"/>
                <w:b w:val="0"/>
              </w:rPr>
            </w:pPr>
            <w:r w:rsidRPr="0070385B">
              <w:rPr>
                <w:rFonts w:cs="Arial"/>
                <w:b w:val="0"/>
              </w:rPr>
              <w:t>How to assess and manage risk.</w:t>
            </w:r>
          </w:p>
          <w:p w:rsidR="004566E9" w:rsidRPr="0070385B" w:rsidRDefault="004566E9" w:rsidP="00986391">
            <w:pPr>
              <w:pStyle w:val="NOSBodyHeading"/>
              <w:numPr>
                <w:ilvl w:val="0"/>
                <w:numId w:val="90"/>
              </w:numPr>
              <w:spacing w:after="120" w:line="240" w:lineRule="auto"/>
              <w:rPr>
                <w:rFonts w:cs="Arial"/>
                <w:b w:val="0"/>
              </w:rPr>
            </w:pPr>
            <w:r w:rsidRPr="0070385B">
              <w:rPr>
                <w:rFonts w:cs="Arial"/>
                <w:b w:val="0"/>
              </w:rPr>
              <w:t xml:space="preserve">The importance of demonstrating your personal commitment to </w:t>
            </w:r>
            <w:proofErr w:type="gramStart"/>
            <w:r w:rsidRPr="0070385B">
              <w:rPr>
                <w:rFonts w:cs="Arial"/>
                <w:b w:val="0"/>
              </w:rPr>
              <w:t>the plan and how to do so</w:t>
            </w:r>
            <w:proofErr w:type="gramEnd"/>
            <w:r w:rsidRPr="0070385B">
              <w:rPr>
                <w:rFonts w:cs="Arial"/>
                <w:b w:val="0"/>
              </w:rPr>
              <w:t>.</w:t>
            </w:r>
          </w:p>
          <w:p w:rsidR="004566E9" w:rsidRPr="0070385B" w:rsidRDefault="004566E9" w:rsidP="00986391">
            <w:pPr>
              <w:pStyle w:val="NOSBodyHeading"/>
              <w:numPr>
                <w:ilvl w:val="0"/>
                <w:numId w:val="90"/>
              </w:numPr>
              <w:spacing w:after="120" w:line="240" w:lineRule="auto"/>
              <w:rPr>
                <w:rFonts w:cs="Arial"/>
                <w:b w:val="0"/>
              </w:rPr>
            </w:pPr>
            <w:r w:rsidRPr="0070385B">
              <w:rPr>
                <w:rFonts w:cs="Arial"/>
                <w:b w:val="0"/>
              </w:rPr>
              <w:t>How to further develop and adjust the plan in the light of variances.</w:t>
            </w:r>
          </w:p>
          <w:p w:rsidR="004566E9" w:rsidRPr="0070385B" w:rsidRDefault="004566E9" w:rsidP="00986391">
            <w:pPr>
              <w:pStyle w:val="NOSBodyHeading"/>
              <w:numPr>
                <w:ilvl w:val="0"/>
                <w:numId w:val="90"/>
              </w:numPr>
              <w:spacing w:after="120" w:line="240" w:lineRule="auto"/>
              <w:rPr>
                <w:rFonts w:cs="Arial"/>
                <w:b w:val="0"/>
              </w:rPr>
            </w:pPr>
            <w:r w:rsidRPr="0070385B">
              <w:rPr>
                <w:rFonts w:cs="Arial"/>
                <w:b w:val="0"/>
              </w:rPr>
              <w:t>How to adjust the way you deploy people and resources to implement the plan.</w:t>
            </w:r>
          </w:p>
          <w:p w:rsidR="004566E9" w:rsidRPr="0070385B" w:rsidRDefault="004566E9" w:rsidP="00986391">
            <w:pPr>
              <w:pStyle w:val="NOSBodyHeading"/>
              <w:numPr>
                <w:ilvl w:val="0"/>
                <w:numId w:val="90"/>
              </w:numPr>
              <w:spacing w:after="120" w:line="240" w:lineRule="auto"/>
              <w:rPr>
                <w:rFonts w:cs="Arial"/>
                <w:b w:val="0"/>
              </w:rPr>
            </w:pPr>
            <w:r w:rsidRPr="0070385B">
              <w:rPr>
                <w:rFonts w:cs="Arial"/>
                <w:b w:val="0"/>
              </w:rPr>
              <w:t>The importance of identifying ways in which future planning can be improved.</w:t>
            </w:r>
          </w:p>
          <w:p w:rsidR="004566E9" w:rsidRPr="0070385B" w:rsidRDefault="004566E9" w:rsidP="00986391">
            <w:pPr>
              <w:pStyle w:val="NOSBodyHeading"/>
              <w:numPr>
                <w:ilvl w:val="0"/>
                <w:numId w:val="90"/>
              </w:numPr>
              <w:spacing w:after="120" w:line="240" w:lineRule="auto"/>
              <w:rPr>
                <w:b w:val="0"/>
              </w:rPr>
            </w:pPr>
            <w:r w:rsidRPr="0070385B">
              <w:rPr>
                <w:rFonts w:cs="Arial"/>
                <w:b w:val="0"/>
              </w:rPr>
              <w:t xml:space="preserve">How to evaluate the achievement of the vision and strategic objectives and identify the lessons to </w:t>
            </w:r>
            <w:proofErr w:type="gramStart"/>
            <w:r w:rsidRPr="0070385B">
              <w:rPr>
                <w:rFonts w:cs="Arial"/>
                <w:b w:val="0"/>
              </w:rPr>
              <w:t>be learned</w:t>
            </w:r>
            <w:proofErr w:type="gramEnd"/>
            <w:r w:rsidRPr="0070385B">
              <w:rPr>
                <w:rFonts w:cs="Arial"/>
                <w:b w:val="0"/>
              </w:rPr>
              <w:t>.</w:t>
            </w:r>
          </w:p>
        </w:tc>
      </w:tr>
      <w:tr w:rsidR="000168C8" w:rsidRPr="0070385B" w:rsidTr="005F40A6">
        <w:tc>
          <w:tcPr>
            <w:tcW w:w="2378" w:type="dxa"/>
          </w:tcPr>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652AAD">
            <w:pPr>
              <w:pStyle w:val="NOSSideSubHeading"/>
            </w:pPr>
            <w:r w:rsidRPr="0070385B">
              <w:t>You need to know and understand:</w:t>
            </w:r>
          </w:p>
          <w:p w:rsidR="004566E9" w:rsidRPr="0070385B" w:rsidRDefault="004566E9" w:rsidP="004566E9">
            <w:pPr>
              <w:pStyle w:val="NOSSideHeading"/>
              <w:rPr>
                <w:rFonts w:ascii="Helvetica" w:hAnsi="Helvetica"/>
              </w:rPr>
            </w:pPr>
          </w:p>
          <w:p w:rsidR="004566E9" w:rsidRPr="0070385B" w:rsidRDefault="004566E9" w:rsidP="004566E9">
            <w:pPr>
              <w:pStyle w:val="NOSSideHeading"/>
              <w:rPr>
                <w:rFonts w:ascii="Helvetica" w:hAnsi="Helvetica"/>
              </w:rPr>
            </w:pPr>
          </w:p>
        </w:tc>
        <w:tc>
          <w:tcPr>
            <w:tcW w:w="6692" w:type="dxa"/>
          </w:tcPr>
          <w:p w:rsidR="004566E9" w:rsidRPr="0070385B" w:rsidRDefault="004566E9" w:rsidP="004566E9">
            <w:pPr>
              <w:pStyle w:val="NOSBodyHeading"/>
              <w:spacing w:line="360" w:lineRule="auto"/>
            </w:pPr>
          </w:p>
          <w:p w:rsidR="004566E9" w:rsidRPr="0070385B" w:rsidRDefault="004566E9" w:rsidP="004566E9">
            <w:pPr>
              <w:pStyle w:val="NOSBodyHeading"/>
              <w:spacing w:line="360" w:lineRule="auto"/>
            </w:pPr>
            <w:r w:rsidRPr="0070385B">
              <w:t xml:space="preserve">Industry/sector specific knowledge and understanding </w:t>
            </w:r>
          </w:p>
          <w:p w:rsidR="004566E9" w:rsidRPr="0070385B" w:rsidRDefault="004566E9" w:rsidP="00986391">
            <w:pPr>
              <w:pStyle w:val="NOSBodyHeading"/>
              <w:numPr>
                <w:ilvl w:val="0"/>
                <w:numId w:val="90"/>
              </w:numPr>
              <w:spacing w:after="120" w:line="240" w:lineRule="auto"/>
              <w:rPr>
                <w:b w:val="0"/>
              </w:rPr>
            </w:pPr>
            <w:r w:rsidRPr="0070385B">
              <w:rPr>
                <w:b w:val="0"/>
              </w:rPr>
              <w:t>Legal, regulatory and ethical requirements in your sector.</w:t>
            </w:r>
          </w:p>
          <w:p w:rsidR="004566E9" w:rsidRPr="0070385B" w:rsidRDefault="004566E9" w:rsidP="00986391">
            <w:pPr>
              <w:pStyle w:val="NOSBodyHeading"/>
              <w:numPr>
                <w:ilvl w:val="0"/>
                <w:numId w:val="90"/>
              </w:numPr>
              <w:spacing w:after="120" w:line="240" w:lineRule="auto"/>
              <w:rPr>
                <w:b w:val="0"/>
              </w:rPr>
            </w:pPr>
            <w:r w:rsidRPr="0070385B">
              <w:rPr>
                <w:b w:val="0"/>
              </w:rPr>
              <w:t>Trends and developments in your sector at local, national and international levels.</w:t>
            </w:r>
          </w:p>
        </w:tc>
      </w:tr>
    </w:tbl>
    <w:p w:rsidR="005F40A6" w:rsidRDefault="005F40A6">
      <w:r>
        <w:rPr>
          <w:b/>
        </w:rPr>
        <w:br w:type="page"/>
      </w:r>
    </w:p>
    <w:tbl>
      <w:tblPr>
        <w:tblW w:w="0" w:type="auto"/>
        <w:tblLook w:val="00A0" w:firstRow="1" w:lastRow="0" w:firstColumn="1" w:lastColumn="0" w:noHBand="0" w:noVBand="0"/>
      </w:tblPr>
      <w:tblGrid>
        <w:gridCol w:w="2378"/>
        <w:gridCol w:w="6692"/>
      </w:tblGrid>
      <w:tr w:rsidR="000168C8" w:rsidRPr="0070385B" w:rsidTr="005F40A6">
        <w:tc>
          <w:tcPr>
            <w:tcW w:w="2378" w:type="dxa"/>
          </w:tcPr>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652AAD">
            <w:pPr>
              <w:pStyle w:val="NOSSideSubHeading"/>
            </w:pPr>
            <w:r w:rsidRPr="0070385B">
              <w:t>You need to know and understand:</w:t>
            </w:r>
          </w:p>
          <w:p w:rsidR="004566E9" w:rsidRPr="0070385B" w:rsidRDefault="004566E9" w:rsidP="004566E9">
            <w:pPr>
              <w:pStyle w:val="NOSSideHeading"/>
              <w:rPr>
                <w:rFonts w:ascii="Helvetica" w:hAnsi="Helvetica"/>
              </w:rPr>
            </w:pPr>
          </w:p>
          <w:p w:rsidR="004566E9" w:rsidRPr="0070385B" w:rsidRDefault="004566E9" w:rsidP="004566E9">
            <w:pPr>
              <w:pStyle w:val="NOSSideHeading"/>
              <w:rPr>
                <w:rFonts w:ascii="Helvetica" w:hAnsi="Helvetica"/>
              </w:rPr>
            </w:pPr>
          </w:p>
        </w:tc>
        <w:tc>
          <w:tcPr>
            <w:tcW w:w="6692" w:type="dxa"/>
          </w:tcPr>
          <w:p w:rsidR="004566E9" w:rsidRPr="0070385B" w:rsidRDefault="004566E9" w:rsidP="004566E9">
            <w:pPr>
              <w:pStyle w:val="NOSBodyHeading"/>
              <w:spacing w:line="360" w:lineRule="auto"/>
            </w:pPr>
          </w:p>
          <w:p w:rsidR="004566E9" w:rsidRPr="0070385B" w:rsidRDefault="004566E9" w:rsidP="004566E9">
            <w:pPr>
              <w:pStyle w:val="NOSBodyHeading"/>
              <w:spacing w:line="360" w:lineRule="auto"/>
            </w:pPr>
            <w:r w:rsidRPr="0070385B">
              <w:t xml:space="preserve">Context specific knowledge and understanding </w:t>
            </w:r>
          </w:p>
          <w:p w:rsidR="004566E9" w:rsidRPr="0070385B" w:rsidRDefault="004566E9" w:rsidP="00986391">
            <w:pPr>
              <w:pStyle w:val="NOSBodyHeading"/>
              <w:numPr>
                <w:ilvl w:val="0"/>
                <w:numId w:val="90"/>
              </w:numPr>
              <w:spacing w:after="120" w:line="240" w:lineRule="auto"/>
              <w:rPr>
                <w:b w:val="0"/>
              </w:rPr>
            </w:pPr>
            <w:r w:rsidRPr="0070385B">
              <w:rPr>
                <w:b w:val="0"/>
              </w:rPr>
              <w:t>The agreed strategic business plan for your organisation.</w:t>
            </w:r>
          </w:p>
          <w:p w:rsidR="004566E9" w:rsidRPr="0070385B" w:rsidRDefault="004566E9" w:rsidP="00986391">
            <w:pPr>
              <w:pStyle w:val="NOSBodyHeading"/>
              <w:numPr>
                <w:ilvl w:val="0"/>
                <w:numId w:val="90"/>
              </w:numPr>
              <w:spacing w:after="120" w:line="240" w:lineRule="auto"/>
              <w:rPr>
                <w:b w:val="0"/>
              </w:rPr>
            </w:pPr>
            <w:r w:rsidRPr="0070385B">
              <w:rPr>
                <w:b w:val="0"/>
              </w:rPr>
              <w:t>Customer feedback, financial and other management information.</w:t>
            </w:r>
          </w:p>
          <w:p w:rsidR="004566E9" w:rsidRPr="0070385B" w:rsidRDefault="004566E9" w:rsidP="00986391">
            <w:pPr>
              <w:pStyle w:val="NOSBodyHeading"/>
              <w:numPr>
                <w:ilvl w:val="0"/>
                <w:numId w:val="90"/>
              </w:numPr>
              <w:spacing w:after="120" w:line="240" w:lineRule="auto"/>
              <w:rPr>
                <w:b w:val="0"/>
              </w:rPr>
            </w:pPr>
            <w:r w:rsidRPr="0070385B">
              <w:rPr>
                <w:b w:val="0"/>
              </w:rPr>
              <w:t>Your organisation’s structure and business processes.</w:t>
            </w:r>
          </w:p>
          <w:p w:rsidR="004566E9" w:rsidRPr="0070385B" w:rsidRDefault="004566E9" w:rsidP="00986391">
            <w:pPr>
              <w:pStyle w:val="NOSBodyHeading"/>
              <w:numPr>
                <w:ilvl w:val="0"/>
                <w:numId w:val="90"/>
              </w:numPr>
              <w:spacing w:after="120" w:line="240" w:lineRule="auto"/>
              <w:rPr>
                <w:b w:val="0"/>
              </w:rPr>
            </w:pPr>
            <w:r w:rsidRPr="0070385B">
              <w:rPr>
                <w:b w:val="0"/>
              </w:rPr>
              <w:t>Your organisation’s culture.</w:t>
            </w:r>
          </w:p>
          <w:p w:rsidR="004566E9" w:rsidRPr="0070385B" w:rsidRDefault="004566E9" w:rsidP="00986391">
            <w:pPr>
              <w:pStyle w:val="NOSBodyHeading"/>
              <w:numPr>
                <w:ilvl w:val="0"/>
                <w:numId w:val="90"/>
              </w:numPr>
              <w:spacing w:after="120" w:line="240" w:lineRule="auto"/>
              <w:rPr>
                <w:b w:val="0"/>
              </w:rPr>
            </w:pPr>
            <w:r w:rsidRPr="0070385B">
              <w:rPr>
                <w:b w:val="0"/>
              </w:rPr>
              <w:t>Colleagues and other key stakeholders, and their needs and expectations.</w:t>
            </w:r>
          </w:p>
          <w:p w:rsidR="004566E9" w:rsidRPr="0070385B" w:rsidRDefault="004566E9" w:rsidP="00986391">
            <w:pPr>
              <w:pStyle w:val="NOSBodyHeading"/>
              <w:numPr>
                <w:ilvl w:val="0"/>
                <w:numId w:val="90"/>
              </w:numPr>
              <w:spacing w:after="120" w:line="240" w:lineRule="auto"/>
              <w:rPr>
                <w:b w:val="0"/>
              </w:rPr>
            </w:pPr>
            <w:r w:rsidRPr="0070385B">
              <w:rPr>
                <w:b w:val="0"/>
              </w:rPr>
              <w:t>The people and resources needed to achieve your organisation’s strategic objectives.</w:t>
            </w:r>
          </w:p>
          <w:p w:rsidR="004566E9" w:rsidRPr="0070385B" w:rsidRDefault="004566E9" w:rsidP="00986391">
            <w:pPr>
              <w:pStyle w:val="NOSBodyHeading"/>
              <w:numPr>
                <w:ilvl w:val="0"/>
                <w:numId w:val="90"/>
              </w:numPr>
              <w:spacing w:after="120" w:line="240" w:lineRule="auto"/>
              <w:rPr>
                <w:b w:val="0"/>
              </w:rPr>
            </w:pPr>
            <w:r w:rsidRPr="0070385B">
              <w:rPr>
                <w:b w:val="0"/>
              </w:rPr>
              <w:t>The processes for communication within your organisation.</w:t>
            </w:r>
          </w:p>
          <w:p w:rsidR="004566E9" w:rsidRPr="0070385B" w:rsidRDefault="004566E9" w:rsidP="00986391">
            <w:pPr>
              <w:pStyle w:val="NOSBodyHeading"/>
              <w:numPr>
                <w:ilvl w:val="0"/>
                <w:numId w:val="90"/>
              </w:numPr>
              <w:spacing w:after="120" w:line="240" w:lineRule="auto"/>
              <w:rPr>
                <w:b w:val="0"/>
              </w:rPr>
            </w:pPr>
            <w:r w:rsidRPr="0070385B">
              <w:rPr>
                <w:b w:val="0"/>
              </w:rPr>
              <w:t>Your organisation’s vision and strategy.</w:t>
            </w:r>
          </w:p>
          <w:p w:rsidR="004566E9" w:rsidRPr="0070385B" w:rsidRDefault="004566E9" w:rsidP="00986391">
            <w:pPr>
              <w:pStyle w:val="NOSBodyHeading"/>
              <w:numPr>
                <w:ilvl w:val="0"/>
                <w:numId w:val="90"/>
              </w:numPr>
              <w:spacing w:after="120" w:line="240" w:lineRule="auto"/>
              <w:rPr>
                <w:b w:val="0"/>
              </w:rPr>
            </w:pPr>
            <w:r w:rsidRPr="0070385B">
              <w:rPr>
                <w:b w:val="0"/>
              </w:rPr>
              <w:t xml:space="preserve">Trends and developments in your </w:t>
            </w:r>
            <w:proofErr w:type="gramStart"/>
            <w:r w:rsidRPr="0070385B">
              <w:rPr>
                <w:b w:val="0"/>
              </w:rPr>
              <w:t>organisation’s</w:t>
            </w:r>
            <w:proofErr w:type="gramEnd"/>
            <w:r w:rsidRPr="0070385B">
              <w:rPr>
                <w:b w:val="0"/>
              </w:rPr>
              <w:t xml:space="preserve"> operating environment.</w:t>
            </w:r>
          </w:p>
          <w:p w:rsidR="004566E9" w:rsidRPr="0070385B" w:rsidRDefault="004566E9" w:rsidP="00986391">
            <w:pPr>
              <w:pStyle w:val="NOSBodyHeading"/>
              <w:numPr>
                <w:ilvl w:val="0"/>
                <w:numId w:val="90"/>
              </w:numPr>
              <w:spacing w:after="120" w:line="240" w:lineRule="auto"/>
              <w:rPr>
                <w:b w:val="0"/>
              </w:rPr>
            </w:pPr>
            <w:r w:rsidRPr="0070385B">
              <w:rPr>
                <w:b w:val="0"/>
              </w:rPr>
              <w:t>Threats to achieving your organisation’s vision and strategy.</w:t>
            </w:r>
          </w:p>
          <w:p w:rsidR="004566E9" w:rsidRPr="0070385B" w:rsidRDefault="004566E9" w:rsidP="00986391">
            <w:pPr>
              <w:pStyle w:val="NOSBodyHeading"/>
              <w:numPr>
                <w:ilvl w:val="0"/>
                <w:numId w:val="90"/>
              </w:numPr>
              <w:spacing w:after="120" w:line="240" w:lineRule="auto"/>
              <w:rPr>
                <w:b w:val="0"/>
              </w:rPr>
            </w:pPr>
            <w:r w:rsidRPr="0070385B">
              <w:rPr>
                <w:b w:val="0"/>
              </w:rPr>
              <w:t>Appropriate ways of celebrating the achievement of your organisation’s strategic objectives.</w:t>
            </w:r>
          </w:p>
        </w:tc>
      </w:tr>
    </w:tbl>
    <w:p w:rsidR="004566E9" w:rsidRPr="0070385B" w:rsidRDefault="004566E9" w:rsidP="004566E9">
      <w:pPr>
        <w:rPr>
          <w:rFonts w:cs="Arial"/>
          <w:sz w:val="28"/>
          <w:szCs w:val="28"/>
        </w:rPr>
      </w:pPr>
      <w:r w:rsidRPr="0070385B">
        <w:br w:type="page"/>
      </w:r>
    </w:p>
    <w:tbl>
      <w:tblPr>
        <w:tblW w:w="0" w:type="auto"/>
        <w:tblLook w:val="00A0" w:firstRow="1" w:lastRow="0" w:firstColumn="1" w:lastColumn="0" w:noHBand="0" w:noVBand="0"/>
      </w:tblPr>
      <w:tblGrid>
        <w:gridCol w:w="2405"/>
        <w:gridCol w:w="6665"/>
      </w:tblGrid>
      <w:tr w:rsidR="000168C8" w:rsidRPr="0070385B" w:rsidTr="004566E9">
        <w:tc>
          <w:tcPr>
            <w:tcW w:w="2626" w:type="dxa"/>
          </w:tcPr>
          <w:p w:rsidR="004566E9" w:rsidRPr="0070385B" w:rsidRDefault="004566E9" w:rsidP="004566E9">
            <w:pPr>
              <w:pStyle w:val="NOSSideHeading"/>
            </w:pPr>
            <w:r w:rsidRPr="0070385B">
              <w:lastRenderedPageBreak/>
              <w:t>Behaviours</w:t>
            </w:r>
          </w:p>
          <w:p w:rsidR="004566E9" w:rsidRPr="0070385B" w:rsidRDefault="004566E9" w:rsidP="004566E9">
            <w:pPr>
              <w:spacing w:line="300" w:lineRule="exact"/>
            </w:pPr>
          </w:p>
          <w:p w:rsidR="004566E9" w:rsidRPr="0070385B" w:rsidRDefault="004566E9" w:rsidP="00652AAD">
            <w:pPr>
              <w:pStyle w:val="NOSSideSubHeading"/>
            </w:pPr>
            <w:r w:rsidRPr="0070385B">
              <w:t>When performing to this standard, you are likely to demonstrate the following behaviours:</w:t>
            </w:r>
          </w:p>
          <w:p w:rsidR="004566E9" w:rsidRPr="0070385B" w:rsidRDefault="004566E9" w:rsidP="004566E9">
            <w:pPr>
              <w:spacing w:line="300" w:lineRule="exact"/>
            </w:pPr>
          </w:p>
        </w:tc>
        <w:tc>
          <w:tcPr>
            <w:tcW w:w="7794" w:type="dxa"/>
          </w:tcPr>
          <w:p w:rsidR="004566E9" w:rsidRPr="0070385B" w:rsidRDefault="004566E9" w:rsidP="004566E9">
            <w:pPr>
              <w:pStyle w:val="ListParagraph"/>
              <w:ind w:left="0"/>
              <w:rPr>
                <w:rFonts w:cs="Arial"/>
                <w:lang w:val="en-GB"/>
              </w:rPr>
            </w:pPr>
          </w:p>
          <w:p w:rsidR="004566E9" w:rsidRPr="0070385B" w:rsidRDefault="004566E9" w:rsidP="004566E9">
            <w:pPr>
              <w:pStyle w:val="ListParagraph"/>
              <w:ind w:left="0"/>
              <w:rPr>
                <w:rFonts w:cs="Arial"/>
                <w:lang w:val="en-GB"/>
              </w:rPr>
            </w:pPr>
          </w:p>
          <w:p w:rsidR="004566E9" w:rsidRPr="0070385B" w:rsidRDefault="004566E9" w:rsidP="00986391">
            <w:pPr>
              <w:pStyle w:val="ListParagraph"/>
              <w:numPr>
                <w:ilvl w:val="0"/>
                <w:numId w:val="88"/>
              </w:numPr>
              <w:ind w:left="544" w:hanging="544"/>
              <w:contextualSpacing w:val="0"/>
              <w:rPr>
                <w:rFonts w:cs="Arial"/>
                <w:lang w:eastAsia="en-GB"/>
              </w:rPr>
            </w:pPr>
            <w:r w:rsidRPr="0070385B">
              <w:rPr>
                <w:rFonts w:cs="Arial"/>
                <w:lang w:eastAsia="en-GB"/>
              </w:rPr>
              <w:t>Seek to turn unexpected events into opportunities rather than threats</w:t>
            </w:r>
          </w:p>
          <w:p w:rsidR="004566E9" w:rsidRPr="0070385B" w:rsidRDefault="004566E9" w:rsidP="00986391">
            <w:pPr>
              <w:pStyle w:val="ListParagraph"/>
              <w:numPr>
                <w:ilvl w:val="0"/>
                <w:numId w:val="88"/>
              </w:numPr>
              <w:ind w:left="544" w:hanging="544"/>
              <w:contextualSpacing w:val="0"/>
              <w:rPr>
                <w:rFonts w:cs="Arial"/>
                <w:lang w:eastAsia="en-GB"/>
              </w:rPr>
            </w:pPr>
            <w:proofErr w:type="spellStart"/>
            <w:r w:rsidRPr="0070385B">
              <w:rPr>
                <w:rFonts w:cs="Arial"/>
                <w:lang w:eastAsia="en-GB"/>
              </w:rPr>
              <w:t>Recognise</w:t>
            </w:r>
            <w:proofErr w:type="spellEnd"/>
            <w:r w:rsidRPr="0070385B">
              <w:rPr>
                <w:rFonts w:cs="Arial"/>
                <w:lang w:eastAsia="en-GB"/>
              </w:rPr>
              <w:t xml:space="preserve"> changes in circumstances promptly and adjust plans and activities accordingly</w:t>
            </w:r>
          </w:p>
          <w:p w:rsidR="004566E9" w:rsidRPr="0070385B" w:rsidRDefault="004566E9" w:rsidP="00986391">
            <w:pPr>
              <w:pStyle w:val="ListParagraph"/>
              <w:numPr>
                <w:ilvl w:val="0"/>
                <w:numId w:val="88"/>
              </w:numPr>
              <w:ind w:left="544" w:hanging="544"/>
              <w:contextualSpacing w:val="0"/>
              <w:rPr>
                <w:rFonts w:cs="Arial"/>
                <w:lang w:eastAsia="en-GB"/>
              </w:rPr>
            </w:pPr>
            <w:r w:rsidRPr="0070385B">
              <w:rPr>
                <w:rFonts w:cs="Arial"/>
                <w:lang w:eastAsia="en-GB"/>
              </w:rPr>
              <w:t>Seek opportunities to improve performance</w:t>
            </w:r>
          </w:p>
          <w:p w:rsidR="004566E9" w:rsidRPr="0070385B" w:rsidRDefault="004566E9" w:rsidP="00986391">
            <w:pPr>
              <w:pStyle w:val="ListParagraph"/>
              <w:numPr>
                <w:ilvl w:val="0"/>
                <w:numId w:val="88"/>
              </w:numPr>
              <w:ind w:left="544" w:hanging="544"/>
              <w:contextualSpacing w:val="0"/>
              <w:rPr>
                <w:rFonts w:cs="Arial"/>
                <w:lang w:val="en-GB"/>
              </w:rPr>
            </w:pPr>
            <w:r w:rsidRPr="0070385B">
              <w:rPr>
                <w:rFonts w:cs="Arial"/>
                <w:lang w:val="en-GB" w:eastAsia="en-GB"/>
              </w:rPr>
              <w:t>P</w:t>
            </w:r>
            <w:r w:rsidRPr="0070385B">
              <w:rPr>
                <w:rFonts w:cs="Arial"/>
                <w:lang w:eastAsia="en-GB"/>
              </w:rPr>
              <w:t>resent information clearly, concisely, accurately and in ways that promote understanding</w:t>
            </w:r>
          </w:p>
          <w:p w:rsidR="004566E9" w:rsidRPr="0070385B" w:rsidRDefault="004566E9" w:rsidP="00986391">
            <w:pPr>
              <w:pStyle w:val="ListParagraph"/>
              <w:numPr>
                <w:ilvl w:val="0"/>
                <w:numId w:val="88"/>
              </w:numPr>
              <w:ind w:left="544" w:hanging="544"/>
              <w:contextualSpacing w:val="0"/>
              <w:rPr>
                <w:rFonts w:cs="Arial"/>
                <w:lang w:val="en-GB"/>
              </w:rPr>
            </w:pPr>
            <w:r w:rsidRPr="0070385B">
              <w:rPr>
                <w:rFonts w:cs="Arial"/>
                <w:lang w:eastAsia="en-GB"/>
              </w:rPr>
              <w:t>Take repeated or different actions to overcome obstacles</w:t>
            </w:r>
          </w:p>
          <w:p w:rsidR="004566E9" w:rsidRPr="0070385B" w:rsidRDefault="004566E9" w:rsidP="00986391">
            <w:pPr>
              <w:pStyle w:val="ListParagraph"/>
              <w:numPr>
                <w:ilvl w:val="0"/>
                <w:numId w:val="88"/>
              </w:numPr>
              <w:ind w:left="544" w:hanging="544"/>
              <w:contextualSpacing w:val="0"/>
              <w:rPr>
                <w:rFonts w:cs="Arial"/>
                <w:lang w:val="en-GB"/>
              </w:rPr>
            </w:pPr>
            <w:r w:rsidRPr="0070385B">
              <w:rPr>
                <w:rFonts w:cs="Arial"/>
                <w:lang w:val="en-GB"/>
              </w:rPr>
              <w:t>Comply with, and ensure others comply with, legal requirements, industry regulations, organisational policies and professional codes</w:t>
            </w:r>
          </w:p>
          <w:p w:rsidR="004566E9" w:rsidRPr="0070385B" w:rsidRDefault="004566E9" w:rsidP="00986391">
            <w:pPr>
              <w:pStyle w:val="ListParagraph"/>
              <w:numPr>
                <w:ilvl w:val="0"/>
                <w:numId w:val="88"/>
              </w:numPr>
              <w:ind w:left="544" w:hanging="544"/>
              <w:contextualSpacing w:val="0"/>
              <w:rPr>
                <w:rFonts w:cs="Arial"/>
                <w:lang w:val="en-GB"/>
              </w:rPr>
            </w:pPr>
            <w:r w:rsidRPr="0070385B">
              <w:rPr>
                <w:rFonts w:cs="Arial"/>
                <w:lang w:val="en-GB"/>
              </w:rPr>
              <w:t>Clearly agree what is expected of others and hold them to account</w:t>
            </w:r>
          </w:p>
          <w:p w:rsidR="004566E9" w:rsidRPr="0070385B" w:rsidRDefault="004566E9" w:rsidP="00986391">
            <w:pPr>
              <w:pStyle w:val="ListParagraph"/>
              <w:numPr>
                <w:ilvl w:val="0"/>
                <w:numId w:val="88"/>
              </w:numPr>
              <w:ind w:left="544" w:hanging="544"/>
              <w:contextualSpacing w:val="0"/>
              <w:rPr>
                <w:rFonts w:cs="Arial"/>
                <w:lang w:val="en-GB"/>
              </w:rPr>
            </w:pPr>
            <w:r w:rsidRPr="0070385B">
              <w:rPr>
                <w:rFonts w:cs="Arial"/>
                <w:lang w:val="en-GB"/>
              </w:rPr>
              <w:t>Monitor the quality of work and progress against plans and take appropriate corrective action, where necessary</w:t>
            </w:r>
          </w:p>
          <w:p w:rsidR="004566E9" w:rsidRPr="0070385B" w:rsidRDefault="004566E9" w:rsidP="00986391">
            <w:pPr>
              <w:pStyle w:val="ListParagraph"/>
              <w:numPr>
                <w:ilvl w:val="0"/>
                <w:numId w:val="88"/>
              </w:numPr>
              <w:ind w:left="544" w:hanging="544"/>
              <w:contextualSpacing w:val="0"/>
              <w:rPr>
                <w:rFonts w:cs="Arial"/>
                <w:lang w:val="en-GB"/>
              </w:rPr>
            </w:pPr>
            <w:r w:rsidRPr="0070385B">
              <w:rPr>
                <w:rFonts w:cs="Arial"/>
                <w:lang w:val="en-GB"/>
              </w:rPr>
              <w:t>Seek to understand people’s needs and motivations</w:t>
            </w:r>
          </w:p>
          <w:p w:rsidR="004566E9" w:rsidRPr="0070385B" w:rsidRDefault="004566E9" w:rsidP="00986391">
            <w:pPr>
              <w:pStyle w:val="ListParagraph"/>
              <w:numPr>
                <w:ilvl w:val="0"/>
                <w:numId w:val="88"/>
              </w:numPr>
              <w:ind w:left="544" w:hanging="544"/>
              <w:contextualSpacing w:val="0"/>
              <w:rPr>
                <w:rFonts w:cs="Arial"/>
                <w:lang w:val="en-GB"/>
              </w:rPr>
            </w:pPr>
            <w:r w:rsidRPr="0070385B">
              <w:rPr>
                <w:rFonts w:cs="Arial"/>
                <w:lang w:val="en-GB"/>
              </w:rPr>
              <w:t>Create a sense of common purpose</w:t>
            </w:r>
          </w:p>
          <w:p w:rsidR="004566E9" w:rsidRPr="0070385B" w:rsidRDefault="004566E9" w:rsidP="00986391">
            <w:pPr>
              <w:pStyle w:val="ListParagraph"/>
              <w:numPr>
                <w:ilvl w:val="0"/>
                <w:numId w:val="88"/>
              </w:numPr>
              <w:ind w:left="544" w:hanging="544"/>
              <w:contextualSpacing w:val="0"/>
              <w:rPr>
                <w:rFonts w:cs="Arial"/>
                <w:lang w:val="en-GB"/>
              </w:rPr>
            </w:pPr>
            <w:r w:rsidRPr="0070385B">
              <w:rPr>
                <w:rFonts w:cs="Arial"/>
                <w:lang w:eastAsia="en-GB"/>
              </w:rPr>
              <w:t>Present ideas and arguments convincingly in ways that engage people</w:t>
            </w:r>
          </w:p>
          <w:p w:rsidR="004566E9" w:rsidRPr="0070385B" w:rsidRDefault="004566E9" w:rsidP="00986391">
            <w:pPr>
              <w:pStyle w:val="ListParagraph"/>
              <w:keepNext/>
              <w:keepLines/>
              <w:numPr>
                <w:ilvl w:val="0"/>
                <w:numId w:val="88"/>
              </w:numPr>
              <w:ind w:left="544" w:hanging="544"/>
              <w:contextualSpacing w:val="0"/>
              <w:outlineLvl w:val="1"/>
              <w:rPr>
                <w:rFonts w:cs="Arial"/>
                <w:lang w:val="en-GB"/>
              </w:rPr>
            </w:pPr>
            <w:r w:rsidRPr="0070385B">
              <w:rPr>
                <w:rFonts w:cs="Arial"/>
                <w:lang w:val="en-GB"/>
              </w:rPr>
              <w:t>Respond positively and creatively to setbacks</w:t>
            </w:r>
          </w:p>
          <w:p w:rsidR="004566E9" w:rsidRPr="0070385B" w:rsidRDefault="004566E9" w:rsidP="00986391">
            <w:pPr>
              <w:pStyle w:val="ListParagraph"/>
              <w:numPr>
                <w:ilvl w:val="0"/>
                <w:numId w:val="88"/>
              </w:numPr>
              <w:ind w:left="544" w:hanging="544"/>
              <w:contextualSpacing w:val="0"/>
              <w:rPr>
                <w:rFonts w:cs="Arial"/>
                <w:lang w:val="en-GB"/>
              </w:rPr>
            </w:pPr>
            <w:proofErr w:type="spellStart"/>
            <w:r w:rsidRPr="0070385B">
              <w:rPr>
                <w:rFonts w:cs="Arial"/>
                <w:lang w:eastAsia="en-GB"/>
              </w:rPr>
              <w:t>Recognise</w:t>
            </w:r>
            <w:proofErr w:type="spellEnd"/>
            <w:r w:rsidRPr="0070385B">
              <w:rPr>
                <w:rFonts w:cs="Arial"/>
                <w:lang w:eastAsia="en-GB"/>
              </w:rPr>
              <w:t xml:space="preserve"> stakeholders’ needs and interests and manage these effectively</w:t>
            </w:r>
          </w:p>
          <w:p w:rsidR="004566E9" w:rsidRPr="0070385B" w:rsidRDefault="004566E9" w:rsidP="00986391">
            <w:pPr>
              <w:pStyle w:val="ListParagraph"/>
              <w:numPr>
                <w:ilvl w:val="0"/>
                <w:numId w:val="88"/>
              </w:numPr>
              <w:ind w:left="544" w:hanging="544"/>
              <w:contextualSpacing w:val="0"/>
              <w:rPr>
                <w:rFonts w:cs="Arial"/>
                <w:lang w:val="en-GB"/>
              </w:rPr>
            </w:pPr>
            <w:r w:rsidRPr="0070385B">
              <w:rPr>
                <w:rFonts w:cs="Arial"/>
                <w:lang w:val="en-GB"/>
              </w:rPr>
              <w:t>Work towards a clearly defined vision of the future</w:t>
            </w:r>
          </w:p>
          <w:p w:rsidR="004566E9" w:rsidRPr="0070385B" w:rsidRDefault="004566E9" w:rsidP="00986391">
            <w:pPr>
              <w:pStyle w:val="NOSBodyText"/>
              <w:numPr>
                <w:ilvl w:val="0"/>
                <w:numId w:val="88"/>
              </w:numPr>
              <w:spacing w:after="120" w:line="240" w:lineRule="auto"/>
              <w:ind w:left="544" w:hanging="544"/>
              <w:rPr>
                <w:rFonts w:cs="Arial"/>
              </w:rPr>
            </w:pPr>
            <w:r w:rsidRPr="0070385B">
              <w:rPr>
                <w:rFonts w:cs="Arial"/>
              </w:rPr>
              <w:t>Take and implement difficult and/or unpopular decisions, if necessary</w:t>
            </w:r>
          </w:p>
        </w:tc>
      </w:tr>
    </w:tbl>
    <w:p w:rsidR="004566E9" w:rsidRPr="0070385B" w:rsidRDefault="004566E9" w:rsidP="004566E9"/>
    <w:p w:rsidR="004566E9" w:rsidRPr="0070385B" w:rsidRDefault="004566E9" w:rsidP="004566E9">
      <w:r w:rsidRPr="0070385B">
        <w:br w:type="page"/>
      </w:r>
    </w:p>
    <w:tbl>
      <w:tblPr>
        <w:tblW w:w="0" w:type="auto"/>
        <w:tblLook w:val="00A0" w:firstRow="1" w:lastRow="0" w:firstColumn="1" w:lastColumn="0" w:noHBand="0" w:noVBand="0"/>
      </w:tblPr>
      <w:tblGrid>
        <w:gridCol w:w="2389"/>
        <w:gridCol w:w="6681"/>
      </w:tblGrid>
      <w:tr w:rsidR="000168C8" w:rsidRPr="0070385B" w:rsidTr="004566E9">
        <w:tc>
          <w:tcPr>
            <w:tcW w:w="2626" w:type="dxa"/>
          </w:tcPr>
          <w:p w:rsidR="004566E9" w:rsidRPr="00C73D64" w:rsidRDefault="004566E9" w:rsidP="004566E9">
            <w:pPr>
              <w:autoSpaceDE w:val="0"/>
              <w:autoSpaceDN w:val="0"/>
              <w:adjustRightInd w:val="0"/>
              <w:spacing w:after="120" w:line="241" w:lineRule="atLeast"/>
              <w:rPr>
                <w:rFonts w:cs="Arial"/>
                <w:b/>
                <w:bCs/>
                <w:noProof/>
                <w:lang w:eastAsia="en-GB"/>
              </w:rPr>
            </w:pPr>
            <w:r w:rsidRPr="00C73D64">
              <w:rPr>
                <w:rFonts w:cs="Arial"/>
                <w:b/>
                <w:bCs/>
                <w:noProof/>
                <w:lang w:eastAsia="en-GB"/>
              </w:rPr>
              <w:lastRenderedPageBreak/>
              <w:t xml:space="preserve">Skills </w:t>
            </w:r>
          </w:p>
          <w:p w:rsidR="004566E9" w:rsidRPr="0070385B" w:rsidRDefault="004566E9" w:rsidP="004566E9">
            <w:pPr>
              <w:autoSpaceDE w:val="0"/>
              <w:autoSpaceDN w:val="0"/>
              <w:adjustRightInd w:val="0"/>
              <w:spacing w:after="120" w:line="241" w:lineRule="atLeast"/>
              <w:rPr>
                <w:rFonts w:ascii="Verdana" w:hAnsi="Verdana" w:cs="Helvetica"/>
                <w:b/>
                <w:bCs/>
                <w:noProof/>
                <w:sz w:val="26"/>
                <w:lang w:eastAsia="en-GB"/>
              </w:rPr>
            </w:pPr>
          </w:p>
          <w:p w:rsidR="004566E9" w:rsidRPr="0070385B" w:rsidRDefault="004566E9" w:rsidP="00652AAD">
            <w:pPr>
              <w:pStyle w:val="NOSSideSubHeading"/>
            </w:pPr>
            <w:r w:rsidRPr="0070385B">
              <w:t>When performing to this standard, you are likely to demonstrate the following skills:</w:t>
            </w:r>
          </w:p>
          <w:p w:rsidR="004566E9" w:rsidRPr="0070385B" w:rsidRDefault="004566E9" w:rsidP="004566E9">
            <w:pPr>
              <w:spacing w:line="300" w:lineRule="exact"/>
            </w:pPr>
          </w:p>
          <w:p w:rsidR="004566E9" w:rsidRPr="0070385B" w:rsidRDefault="004566E9" w:rsidP="004566E9">
            <w:pPr>
              <w:spacing w:line="300" w:lineRule="exact"/>
            </w:pPr>
          </w:p>
        </w:tc>
        <w:tc>
          <w:tcPr>
            <w:tcW w:w="7794" w:type="dxa"/>
          </w:tcPr>
          <w:p w:rsidR="004566E9" w:rsidRPr="0070385B" w:rsidRDefault="004566E9" w:rsidP="004566E9">
            <w:pPr>
              <w:pStyle w:val="NOSBodyText"/>
            </w:pPr>
          </w:p>
          <w:p w:rsidR="004566E9" w:rsidRPr="0070385B" w:rsidRDefault="004566E9" w:rsidP="004566E9">
            <w:pPr>
              <w:pStyle w:val="NOSNumberList"/>
              <w:numPr>
                <w:ilvl w:val="0"/>
                <w:numId w:val="0"/>
              </w:numPr>
              <w:spacing w:after="120" w:line="360" w:lineRule="auto"/>
              <w:ind w:left="4"/>
              <w:rPr>
                <w:rFonts w:ascii="Verdana" w:hAnsi="Verdana"/>
              </w:rPr>
            </w:pP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Analysing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Communicating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Consulting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Delegating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Evaluating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Influencing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Innovating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Involving others</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Leadership</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Leading by example</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Monitoring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Networking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Persuading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Planning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Presenting information</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Problem solving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Reviewing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Risk management</w:t>
            </w:r>
          </w:p>
          <w:p w:rsidR="004566E9" w:rsidRPr="0070385B" w:rsidRDefault="004566E9" w:rsidP="00986391">
            <w:pPr>
              <w:pStyle w:val="NOSNumberList"/>
              <w:numPr>
                <w:ilvl w:val="0"/>
                <w:numId w:val="18"/>
              </w:numPr>
              <w:spacing w:after="120" w:line="240" w:lineRule="auto"/>
              <w:ind w:left="850" w:hanging="425"/>
            </w:pPr>
            <w:r w:rsidRPr="005F40A6">
              <w:rPr>
                <w:rFonts w:cs="Arial"/>
                <w:szCs w:val="24"/>
              </w:rPr>
              <w:t>Thinking strategically</w:t>
            </w:r>
          </w:p>
        </w:tc>
      </w:tr>
    </w:tbl>
    <w:p w:rsidR="004566E9" w:rsidRPr="0070385B" w:rsidRDefault="004566E9" w:rsidP="004566E9">
      <w:pPr>
        <w:pStyle w:val="Header"/>
        <w:rPr>
          <w:b/>
          <w:sz w:val="28"/>
          <w:szCs w:val="28"/>
        </w:rPr>
      </w:pPr>
      <w:r w:rsidRPr="0070385B">
        <w:br w:type="page"/>
      </w:r>
      <w:r w:rsidRPr="0070385B">
        <w:rPr>
          <w:b/>
          <w:sz w:val="28"/>
          <w:szCs w:val="28"/>
        </w:rPr>
        <w:lastRenderedPageBreak/>
        <w:t>CFAM&amp;LFA4</w:t>
      </w:r>
      <w:r w:rsidR="00E73036">
        <w:rPr>
          <w:b/>
          <w:sz w:val="28"/>
          <w:szCs w:val="28"/>
        </w:rPr>
        <w:t xml:space="preserve">   </w:t>
      </w:r>
      <w:r w:rsidRPr="0070385B">
        <w:rPr>
          <w:b/>
          <w:sz w:val="28"/>
          <w:szCs w:val="28"/>
        </w:rPr>
        <w:t xml:space="preserve">    Manage Programmes</w:t>
      </w:r>
    </w:p>
    <w:p w:rsidR="004566E9" w:rsidRPr="0070385B" w:rsidRDefault="004566E9" w:rsidP="004566E9">
      <w:pPr>
        <w:pStyle w:val="Header"/>
        <w:rPr>
          <w:b/>
          <w:sz w:val="28"/>
          <w:szCs w:val="28"/>
        </w:rPr>
      </w:pPr>
    </w:p>
    <w:tbl>
      <w:tblPr>
        <w:tblW w:w="0" w:type="auto"/>
        <w:tblLook w:val="00A0" w:firstRow="1" w:lastRow="0" w:firstColumn="1" w:lastColumn="0" w:noHBand="0" w:noVBand="0"/>
      </w:tblPr>
      <w:tblGrid>
        <w:gridCol w:w="2168"/>
        <w:gridCol w:w="6902"/>
      </w:tblGrid>
      <w:tr w:rsidR="000168C8" w:rsidRPr="0070385B" w:rsidTr="004566E9">
        <w:tc>
          <w:tcPr>
            <w:tcW w:w="2347" w:type="dxa"/>
          </w:tcPr>
          <w:p w:rsidR="004566E9" w:rsidRPr="0070385B" w:rsidRDefault="004566E9" w:rsidP="004566E9">
            <w:pPr>
              <w:pStyle w:val="NOSSideHeading"/>
            </w:pPr>
            <w:r w:rsidRPr="0070385B">
              <w:t>Overview</w:t>
            </w:r>
            <w:r w:rsidRPr="0070385B">
              <w:br/>
            </w:r>
          </w:p>
        </w:tc>
        <w:tc>
          <w:tcPr>
            <w:tcW w:w="7967" w:type="dxa"/>
          </w:tcPr>
          <w:p w:rsidR="004566E9" w:rsidRPr="0070385B" w:rsidRDefault="004566E9" w:rsidP="004566E9">
            <w:pPr>
              <w:spacing w:line="300" w:lineRule="exact"/>
              <w:rPr>
                <w:rFonts w:cs="Arial"/>
              </w:rPr>
            </w:pPr>
            <w:r w:rsidRPr="0070385B">
              <w:rPr>
                <w:rFonts w:cs="Arial"/>
              </w:rPr>
              <w:t xml:space="preserve">This standard is about managing a specific programme of different </w:t>
            </w:r>
            <w:proofErr w:type="gramStart"/>
            <w:r w:rsidRPr="0070385B">
              <w:rPr>
                <w:rFonts w:cs="Arial"/>
              </w:rPr>
              <w:t>projects which</w:t>
            </w:r>
            <w:proofErr w:type="gramEnd"/>
            <w:r w:rsidRPr="0070385B">
              <w:rPr>
                <w:rFonts w:cs="Arial"/>
              </w:rPr>
              <w:t xml:space="preserve"> are separate but still depend on each other. Taken together, these projects will contribute to achieving </w:t>
            </w:r>
            <w:proofErr w:type="gramStart"/>
            <w:r w:rsidRPr="0070385B">
              <w:rPr>
                <w:rFonts w:cs="Arial"/>
              </w:rPr>
              <w:t>more significant strategic goals</w:t>
            </w:r>
            <w:proofErr w:type="gramEnd"/>
            <w:r w:rsidRPr="0070385B">
              <w:rPr>
                <w:rFonts w:cs="Arial"/>
              </w:rPr>
              <w:t>.</w:t>
            </w:r>
          </w:p>
          <w:p w:rsidR="004566E9" w:rsidRPr="0070385B" w:rsidRDefault="004566E9" w:rsidP="004566E9">
            <w:pPr>
              <w:spacing w:line="300" w:lineRule="exact"/>
              <w:rPr>
                <w:rFonts w:cs="Arial"/>
              </w:rPr>
            </w:pPr>
          </w:p>
          <w:p w:rsidR="004566E9" w:rsidRPr="0070385B" w:rsidRDefault="004566E9" w:rsidP="004566E9">
            <w:pPr>
              <w:pStyle w:val="NOSNumberList"/>
              <w:numPr>
                <w:ilvl w:val="0"/>
                <w:numId w:val="0"/>
              </w:numPr>
              <w:rPr>
                <w:rFonts w:cs="Arial"/>
              </w:rPr>
            </w:pPr>
            <w:r w:rsidRPr="0070385B">
              <w:rPr>
                <w:rFonts w:cs="Arial"/>
              </w:rPr>
              <w:t>This standard is relevant to managers and leaders who are responsible for managing programmes.</w:t>
            </w:r>
          </w:p>
          <w:p w:rsidR="004566E9" w:rsidRPr="0070385B" w:rsidRDefault="004566E9" w:rsidP="004566E9">
            <w:pPr>
              <w:pStyle w:val="NOSNumberList"/>
              <w:numPr>
                <w:ilvl w:val="0"/>
                <w:numId w:val="0"/>
              </w:numPr>
              <w:rPr>
                <w:rFonts w:cs="Arial"/>
              </w:rPr>
            </w:pPr>
          </w:p>
          <w:p w:rsidR="004566E9" w:rsidRPr="0070385B" w:rsidRDefault="004566E9" w:rsidP="004566E9">
            <w:pPr>
              <w:pStyle w:val="NOSNumberList"/>
              <w:numPr>
                <w:ilvl w:val="0"/>
                <w:numId w:val="0"/>
              </w:numPr>
              <w:rPr>
                <w:rFonts w:cs="Arial"/>
              </w:rPr>
            </w:pPr>
            <w:r w:rsidRPr="0070385B">
              <w:rPr>
                <w:rFonts w:cs="Arial"/>
              </w:rPr>
              <w:t xml:space="preserve">This standard links closely with </w:t>
            </w:r>
            <w:r w:rsidRPr="0070385B">
              <w:rPr>
                <w:rFonts w:cs="Arial"/>
                <w:i/>
              </w:rPr>
              <w:t>CFAM&amp;LFA5 Manage</w:t>
            </w:r>
            <w:r w:rsidR="00986391" w:rsidRPr="0070385B">
              <w:rPr>
                <w:rFonts w:cs="Arial"/>
                <w:i/>
              </w:rPr>
              <w:t xml:space="preserve"> Projects</w:t>
            </w:r>
            <w:r w:rsidRPr="0070385B">
              <w:rPr>
                <w:rFonts w:cs="Arial"/>
              </w:rPr>
              <w:t>.</w:t>
            </w:r>
          </w:p>
        </w:tc>
      </w:tr>
    </w:tbl>
    <w:p w:rsidR="004566E9" w:rsidRPr="0070385B" w:rsidRDefault="004566E9" w:rsidP="004566E9">
      <w:r w:rsidRPr="0070385B">
        <w:br w:type="page"/>
      </w:r>
    </w:p>
    <w:tbl>
      <w:tblPr>
        <w:tblW w:w="0" w:type="auto"/>
        <w:tblLook w:val="00A0" w:firstRow="1" w:lastRow="0" w:firstColumn="1" w:lastColumn="0" w:noHBand="0" w:noVBand="0"/>
      </w:tblPr>
      <w:tblGrid>
        <w:gridCol w:w="2356"/>
        <w:gridCol w:w="6714"/>
      </w:tblGrid>
      <w:tr w:rsidR="000168C8" w:rsidRPr="0070385B" w:rsidTr="004566E9">
        <w:tc>
          <w:tcPr>
            <w:tcW w:w="2518" w:type="dxa"/>
          </w:tcPr>
          <w:p w:rsidR="004566E9" w:rsidRPr="0070385B" w:rsidRDefault="004566E9" w:rsidP="004566E9">
            <w:pPr>
              <w:autoSpaceDE w:val="0"/>
              <w:autoSpaceDN w:val="0"/>
              <w:adjustRightInd w:val="0"/>
              <w:rPr>
                <w:rFonts w:ascii="Helvetica" w:hAnsi="Helvetica" w:cs="Helvetica"/>
                <w:sz w:val="26"/>
                <w:szCs w:val="26"/>
                <w:lang w:eastAsia="en-GB"/>
              </w:rPr>
            </w:pPr>
            <w:r w:rsidRPr="0070385B">
              <w:rPr>
                <w:rFonts w:ascii="Helvetica" w:hAnsi="Helvetica" w:cs="Helvetica"/>
                <w:b/>
                <w:bCs/>
                <w:sz w:val="26"/>
                <w:lang w:eastAsia="en-GB"/>
              </w:rPr>
              <w:lastRenderedPageBreak/>
              <w:t>Performance criteria</w:t>
            </w:r>
            <w:r w:rsidRPr="0070385B">
              <w:rPr>
                <w:rFonts w:ascii="Helvetica" w:hAnsi="Helvetica" w:cs="Helvetica"/>
                <w:b/>
                <w:bCs/>
                <w:sz w:val="26"/>
                <w:lang w:eastAsia="en-GB"/>
              </w:rPr>
              <w:br/>
            </w:r>
          </w:p>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652AAD">
            <w:pPr>
              <w:pStyle w:val="NOSSideSubHeading"/>
            </w:pPr>
            <w:r w:rsidRPr="0070385B">
              <w:t>You must be able to:</w:t>
            </w:r>
          </w:p>
          <w:p w:rsidR="004566E9" w:rsidRPr="0070385B" w:rsidRDefault="004566E9" w:rsidP="00652AAD">
            <w:pPr>
              <w:pStyle w:val="NOSSideSubHeading"/>
            </w:pPr>
          </w:p>
        </w:tc>
        <w:tc>
          <w:tcPr>
            <w:tcW w:w="7902" w:type="dxa"/>
          </w:tcPr>
          <w:p w:rsidR="004566E9" w:rsidRPr="0070385B" w:rsidRDefault="004566E9" w:rsidP="004566E9">
            <w:pPr>
              <w:pStyle w:val="NOSBodyHeading"/>
              <w:spacing w:line="360" w:lineRule="auto"/>
              <w:rPr>
                <w:b w:val="0"/>
              </w:rPr>
            </w:pPr>
          </w:p>
          <w:p w:rsidR="004566E9" w:rsidRPr="0070385B" w:rsidRDefault="004566E9" w:rsidP="004566E9">
            <w:pPr>
              <w:pStyle w:val="NOSBodyHeading"/>
              <w:spacing w:line="360" w:lineRule="auto"/>
              <w:rPr>
                <w:b w:val="0"/>
              </w:rPr>
            </w:pPr>
          </w:p>
          <w:p w:rsidR="004566E9" w:rsidRPr="0070385B" w:rsidRDefault="004566E9" w:rsidP="004566E9">
            <w:pPr>
              <w:pStyle w:val="NOSBodyHeading"/>
              <w:spacing w:line="360" w:lineRule="auto"/>
              <w:rPr>
                <w:b w:val="0"/>
              </w:rPr>
            </w:pPr>
          </w:p>
          <w:p w:rsidR="004566E9" w:rsidRPr="0070385B" w:rsidRDefault="004566E9" w:rsidP="00986391">
            <w:pPr>
              <w:pStyle w:val="NOSBodyHeading"/>
              <w:numPr>
                <w:ilvl w:val="0"/>
                <w:numId w:val="92"/>
              </w:numPr>
              <w:spacing w:after="120" w:line="240" w:lineRule="auto"/>
              <w:rPr>
                <w:b w:val="0"/>
              </w:rPr>
            </w:pPr>
            <w:r w:rsidRPr="0070385B">
              <w:rPr>
                <w:b w:val="0"/>
              </w:rPr>
              <w:t xml:space="preserve">Establish </w:t>
            </w:r>
            <w:proofErr w:type="gramStart"/>
            <w:r w:rsidRPr="0070385B">
              <w:rPr>
                <w:b w:val="0"/>
              </w:rPr>
              <w:t>overall programme objectives and how these link to strategic goals</w:t>
            </w:r>
            <w:proofErr w:type="gramEnd"/>
            <w:r w:rsidRPr="0070385B">
              <w:rPr>
                <w:b w:val="0"/>
              </w:rPr>
              <w:t>.</w:t>
            </w:r>
          </w:p>
          <w:p w:rsidR="004566E9" w:rsidRPr="0070385B" w:rsidRDefault="004566E9" w:rsidP="00986391">
            <w:pPr>
              <w:pStyle w:val="NOSBodyHeading"/>
              <w:numPr>
                <w:ilvl w:val="0"/>
                <w:numId w:val="92"/>
              </w:numPr>
              <w:spacing w:after="120" w:line="240" w:lineRule="auto"/>
              <w:rPr>
                <w:b w:val="0"/>
              </w:rPr>
            </w:pPr>
            <w:r w:rsidRPr="0070385B">
              <w:rPr>
                <w:b w:val="0"/>
              </w:rPr>
              <w:t>Engage those involved and other key stakeholders in managing programmes.</w:t>
            </w:r>
          </w:p>
          <w:p w:rsidR="004566E9" w:rsidRPr="0070385B" w:rsidRDefault="004566E9" w:rsidP="00986391">
            <w:pPr>
              <w:pStyle w:val="NOSBodyHeading"/>
              <w:numPr>
                <w:ilvl w:val="0"/>
                <w:numId w:val="92"/>
              </w:numPr>
              <w:spacing w:after="120" w:line="240" w:lineRule="auto"/>
              <w:rPr>
                <w:b w:val="0"/>
              </w:rPr>
            </w:pPr>
            <w:r w:rsidRPr="0070385B">
              <w:rPr>
                <w:b w:val="0"/>
              </w:rPr>
              <w:t>Establish the contribution different strands of the programme make to achieving overall programme objectives.</w:t>
            </w:r>
          </w:p>
          <w:p w:rsidR="004566E9" w:rsidRPr="0070385B" w:rsidRDefault="004566E9" w:rsidP="00986391">
            <w:pPr>
              <w:pStyle w:val="NOSBodyHeading"/>
              <w:numPr>
                <w:ilvl w:val="0"/>
                <w:numId w:val="92"/>
              </w:numPr>
              <w:spacing w:after="120" w:line="240" w:lineRule="auto"/>
              <w:rPr>
                <w:b w:val="0"/>
              </w:rPr>
            </w:pPr>
            <w:r w:rsidRPr="0070385B">
              <w:rPr>
                <w:b w:val="0"/>
              </w:rPr>
              <w:t>Ensure those involved understand how different strands of the programme link together and how the programme links to strategic goals.</w:t>
            </w:r>
          </w:p>
          <w:p w:rsidR="004566E9" w:rsidRPr="0070385B" w:rsidRDefault="004566E9" w:rsidP="00986391">
            <w:pPr>
              <w:pStyle w:val="NOSBodyHeading"/>
              <w:numPr>
                <w:ilvl w:val="0"/>
                <w:numId w:val="92"/>
              </w:numPr>
              <w:spacing w:after="120" w:line="240" w:lineRule="auto"/>
              <w:rPr>
                <w:b w:val="0"/>
              </w:rPr>
            </w:pPr>
            <w:r w:rsidRPr="0070385B">
              <w:rPr>
                <w:b w:val="0"/>
              </w:rPr>
              <w:t>Ensure those involved are clear about their specific roles and responsibilities and the roles and responsibilities of others with whom they interface.</w:t>
            </w:r>
          </w:p>
          <w:p w:rsidR="004566E9" w:rsidRPr="0070385B" w:rsidRDefault="004566E9" w:rsidP="00986391">
            <w:pPr>
              <w:pStyle w:val="NOSBodyHeading"/>
              <w:numPr>
                <w:ilvl w:val="0"/>
                <w:numId w:val="92"/>
              </w:numPr>
              <w:spacing w:after="120" w:line="240" w:lineRule="auto"/>
              <w:rPr>
                <w:b w:val="0"/>
              </w:rPr>
            </w:pPr>
            <w:r w:rsidRPr="0070385B">
              <w:rPr>
                <w:b w:val="0"/>
              </w:rPr>
              <w:t>Deploy resources in line with the requirements and priorities of the different strands of programme.</w:t>
            </w:r>
          </w:p>
          <w:p w:rsidR="004566E9" w:rsidRPr="0070385B" w:rsidRDefault="004566E9" w:rsidP="00986391">
            <w:pPr>
              <w:pStyle w:val="NOSBodyHeading"/>
              <w:numPr>
                <w:ilvl w:val="0"/>
                <w:numId w:val="92"/>
              </w:numPr>
              <w:spacing w:after="120" w:line="240" w:lineRule="auto"/>
              <w:rPr>
                <w:b w:val="0"/>
              </w:rPr>
            </w:pPr>
            <w:r w:rsidRPr="0070385B">
              <w:rPr>
                <w:b w:val="0"/>
              </w:rPr>
              <w:t xml:space="preserve">Make available any training, support or supervision people require </w:t>
            </w:r>
            <w:proofErr w:type="gramStart"/>
            <w:r w:rsidRPr="0070385B">
              <w:rPr>
                <w:b w:val="0"/>
              </w:rPr>
              <w:t>to fulfil</w:t>
            </w:r>
            <w:proofErr w:type="gramEnd"/>
            <w:r w:rsidRPr="0070385B">
              <w:rPr>
                <w:b w:val="0"/>
              </w:rPr>
              <w:t xml:space="preserve"> their roles and responsibilities.</w:t>
            </w:r>
          </w:p>
          <w:p w:rsidR="004566E9" w:rsidRPr="0070385B" w:rsidRDefault="004566E9" w:rsidP="00986391">
            <w:pPr>
              <w:pStyle w:val="NOSBodyHeading"/>
              <w:numPr>
                <w:ilvl w:val="0"/>
                <w:numId w:val="92"/>
              </w:numPr>
              <w:spacing w:after="120" w:line="240" w:lineRule="auto"/>
              <w:rPr>
                <w:b w:val="0"/>
              </w:rPr>
            </w:pPr>
            <w:r w:rsidRPr="0070385B">
              <w:rPr>
                <w:b w:val="0"/>
              </w:rPr>
              <w:t>Encourage those involved to identify and take advantage of synergies between different strands of the programme.</w:t>
            </w:r>
          </w:p>
          <w:p w:rsidR="004566E9" w:rsidRPr="0070385B" w:rsidRDefault="004566E9" w:rsidP="00986391">
            <w:pPr>
              <w:pStyle w:val="NOSBodyHeading"/>
              <w:numPr>
                <w:ilvl w:val="0"/>
                <w:numId w:val="92"/>
              </w:numPr>
              <w:spacing w:after="120" w:line="240" w:lineRule="auto"/>
              <w:rPr>
                <w:b w:val="0"/>
              </w:rPr>
            </w:pPr>
            <w:r w:rsidRPr="0070385B">
              <w:rPr>
                <w:b w:val="0"/>
              </w:rPr>
              <w:t>Hold individuals to account both for the fulfilment of their own responsibilities and for the achievement of the overall programme objectives.</w:t>
            </w:r>
          </w:p>
          <w:p w:rsidR="004566E9" w:rsidRPr="0070385B" w:rsidRDefault="004566E9" w:rsidP="00986391">
            <w:pPr>
              <w:pStyle w:val="NOSBodyHeading"/>
              <w:numPr>
                <w:ilvl w:val="0"/>
                <w:numId w:val="92"/>
              </w:numPr>
              <w:spacing w:after="120" w:line="240" w:lineRule="auto"/>
              <w:rPr>
                <w:b w:val="0"/>
              </w:rPr>
            </w:pPr>
            <w:r w:rsidRPr="0070385B">
              <w:rPr>
                <w:b w:val="0"/>
              </w:rPr>
              <w:t>Monitor the progress of different strands, and of the programme as a whole</w:t>
            </w:r>
          </w:p>
          <w:p w:rsidR="004566E9" w:rsidRPr="0070385B" w:rsidRDefault="004566E9" w:rsidP="00986391">
            <w:pPr>
              <w:pStyle w:val="NOSBodyHeading"/>
              <w:numPr>
                <w:ilvl w:val="0"/>
                <w:numId w:val="92"/>
              </w:numPr>
              <w:spacing w:after="120" w:line="240" w:lineRule="auto"/>
              <w:rPr>
                <w:b w:val="0"/>
              </w:rPr>
            </w:pPr>
            <w:r w:rsidRPr="0070385B">
              <w:rPr>
                <w:b w:val="0"/>
              </w:rPr>
              <w:t>Engage those involved in proposing and taking effective action in light of significant variances, changes in the operating environment or changes in organisational strategy.</w:t>
            </w:r>
          </w:p>
          <w:p w:rsidR="004566E9" w:rsidRPr="0070385B" w:rsidRDefault="004566E9" w:rsidP="00986391">
            <w:pPr>
              <w:pStyle w:val="NOSBodyHeading"/>
              <w:numPr>
                <w:ilvl w:val="0"/>
                <w:numId w:val="92"/>
              </w:numPr>
              <w:spacing w:after="120" w:line="240" w:lineRule="auto"/>
              <w:rPr>
                <w:b w:val="0"/>
              </w:rPr>
            </w:pPr>
            <w:r w:rsidRPr="0070385B">
              <w:rPr>
                <w:b w:val="0"/>
              </w:rPr>
              <w:t>Ensure the programme achieves its objectives efficiently and effectively, on time and within budget.</w:t>
            </w:r>
          </w:p>
          <w:p w:rsidR="004566E9" w:rsidRPr="0070385B" w:rsidRDefault="004566E9" w:rsidP="00986391">
            <w:pPr>
              <w:pStyle w:val="NOSBodyHeading"/>
              <w:numPr>
                <w:ilvl w:val="0"/>
                <w:numId w:val="92"/>
              </w:numPr>
              <w:spacing w:after="120" w:line="240" w:lineRule="auto"/>
              <w:rPr>
                <w:b w:val="0"/>
              </w:rPr>
            </w:pPr>
            <w:r w:rsidRPr="0070385B">
              <w:rPr>
                <w:b w:val="0"/>
              </w:rPr>
              <w:t xml:space="preserve">Communicate progress and results of the programme and its different strands to those involved and other key stakeholders in </w:t>
            </w:r>
            <w:proofErr w:type="gramStart"/>
            <w:r w:rsidRPr="0070385B">
              <w:rPr>
                <w:b w:val="0"/>
              </w:rPr>
              <w:t>ways which</w:t>
            </w:r>
            <w:proofErr w:type="gramEnd"/>
            <w:r w:rsidRPr="0070385B">
              <w:rPr>
                <w:b w:val="0"/>
              </w:rPr>
              <w:t xml:space="preserve"> enhance commitment and support.</w:t>
            </w:r>
          </w:p>
          <w:p w:rsidR="004566E9" w:rsidRPr="0070385B" w:rsidRDefault="004566E9" w:rsidP="00986391">
            <w:pPr>
              <w:pStyle w:val="NOSBodyHeading"/>
              <w:numPr>
                <w:ilvl w:val="0"/>
                <w:numId w:val="92"/>
              </w:numPr>
              <w:spacing w:after="120" w:line="240" w:lineRule="auto"/>
              <w:rPr>
                <w:b w:val="0"/>
              </w:rPr>
            </w:pPr>
            <w:r w:rsidRPr="0070385B">
              <w:rPr>
                <w:b w:val="0"/>
              </w:rPr>
              <w:t xml:space="preserve">Make </w:t>
            </w:r>
            <w:proofErr w:type="gramStart"/>
            <w:r w:rsidRPr="0070385B">
              <w:rPr>
                <w:b w:val="0"/>
              </w:rPr>
              <w:t>recommendations which</w:t>
            </w:r>
            <w:proofErr w:type="gramEnd"/>
            <w:r w:rsidRPr="0070385B">
              <w:rPr>
                <w:b w:val="0"/>
              </w:rPr>
              <w:t xml:space="preserve"> identify good practice and areas for improvement.</w:t>
            </w:r>
          </w:p>
        </w:tc>
      </w:tr>
    </w:tbl>
    <w:p w:rsidR="004566E9" w:rsidRPr="0070385B" w:rsidRDefault="004566E9" w:rsidP="004566E9"/>
    <w:p w:rsidR="004566E9" w:rsidRPr="0070385B" w:rsidRDefault="004566E9" w:rsidP="004566E9"/>
    <w:tbl>
      <w:tblPr>
        <w:tblW w:w="0" w:type="auto"/>
        <w:tblLook w:val="00A0" w:firstRow="1" w:lastRow="0" w:firstColumn="1" w:lastColumn="0" w:noHBand="0" w:noVBand="0"/>
      </w:tblPr>
      <w:tblGrid>
        <w:gridCol w:w="2378"/>
        <w:gridCol w:w="6692"/>
      </w:tblGrid>
      <w:tr w:rsidR="000168C8" w:rsidRPr="0070385B" w:rsidTr="004566E9">
        <w:tc>
          <w:tcPr>
            <w:tcW w:w="2518" w:type="dxa"/>
          </w:tcPr>
          <w:p w:rsidR="004566E9" w:rsidRPr="0070385B" w:rsidRDefault="004566E9" w:rsidP="004566E9">
            <w:pPr>
              <w:pStyle w:val="NOSSideHeading"/>
              <w:rPr>
                <w:rFonts w:ascii="Helvetica" w:hAnsi="Helvetica"/>
              </w:rPr>
            </w:pPr>
            <w:r w:rsidRPr="0070385B">
              <w:rPr>
                <w:rFonts w:ascii="Helvetica" w:hAnsi="Helvetica"/>
              </w:rPr>
              <w:lastRenderedPageBreak/>
              <w:t>K</w:t>
            </w:r>
            <w:r w:rsidRPr="0070385B">
              <w:rPr>
                <w:rFonts w:ascii="Helvetica" w:hAnsi="Helvetica"/>
                <w:bCs/>
              </w:rPr>
              <w:t>nowledge and understanding</w:t>
            </w:r>
            <w:r w:rsidRPr="0070385B">
              <w:rPr>
                <w:rFonts w:ascii="Helvetica" w:hAnsi="Helvetica"/>
              </w:rPr>
              <w:br/>
            </w:r>
          </w:p>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652AAD">
            <w:pPr>
              <w:pStyle w:val="NOSSideSubHeading"/>
            </w:pPr>
            <w:r w:rsidRPr="0070385B">
              <w:t>You need to know and understand:</w:t>
            </w:r>
          </w:p>
          <w:p w:rsidR="004566E9" w:rsidRPr="0070385B" w:rsidRDefault="004566E9" w:rsidP="00652AAD">
            <w:pPr>
              <w:pStyle w:val="NOSSideSubHeading"/>
            </w:pPr>
          </w:p>
          <w:p w:rsidR="004566E9" w:rsidRPr="0070385B" w:rsidRDefault="004566E9" w:rsidP="00652AAD">
            <w:pPr>
              <w:pStyle w:val="NOSSideSubHeading"/>
            </w:pPr>
          </w:p>
        </w:tc>
        <w:tc>
          <w:tcPr>
            <w:tcW w:w="7902" w:type="dxa"/>
          </w:tcPr>
          <w:p w:rsidR="004566E9" w:rsidRPr="0070385B" w:rsidRDefault="004566E9" w:rsidP="004566E9">
            <w:pPr>
              <w:pStyle w:val="NOSBodyHeading"/>
              <w:spacing w:line="360" w:lineRule="auto"/>
              <w:rPr>
                <w:rFonts w:cs="Arial"/>
              </w:rPr>
            </w:pPr>
          </w:p>
          <w:p w:rsidR="004566E9" w:rsidRPr="0070385B" w:rsidRDefault="004566E9" w:rsidP="004566E9">
            <w:pPr>
              <w:pStyle w:val="NOSBodyHeading"/>
              <w:spacing w:line="360" w:lineRule="auto"/>
              <w:rPr>
                <w:rFonts w:cs="Arial"/>
              </w:rPr>
            </w:pPr>
          </w:p>
          <w:p w:rsidR="004566E9" w:rsidRPr="0070385B" w:rsidRDefault="004566E9" w:rsidP="004566E9">
            <w:pPr>
              <w:pStyle w:val="NOSBodyHeading"/>
              <w:spacing w:line="360" w:lineRule="auto"/>
              <w:rPr>
                <w:rFonts w:cs="Arial"/>
              </w:rPr>
            </w:pPr>
            <w:r w:rsidRPr="0070385B">
              <w:rPr>
                <w:rFonts w:cs="Arial"/>
              </w:rPr>
              <w:t xml:space="preserve">General knowledge and understanding </w:t>
            </w:r>
          </w:p>
          <w:p w:rsidR="004566E9" w:rsidRPr="0070385B" w:rsidRDefault="004566E9" w:rsidP="00986391">
            <w:pPr>
              <w:pStyle w:val="NOSBodyHeading"/>
              <w:numPr>
                <w:ilvl w:val="0"/>
                <w:numId w:val="108"/>
              </w:numPr>
              <w:tabs>
                <w:tab w:val="clear" w:pos="787"/>
              </w:tabs>
              <w:spacing w:after="120" w:line="240" w:lineRule="auto"/>
              <w:ind w:left="580" w:hanging="580"/>
              <w:rPr>
                <w:rFonts w:cs="Arial"/>
                <w:b w:val="0"/>
              </w:rPr>
            </w:pPr>
            <w:r w:rsidRPr="0070385B">
              <w:rPr>
                <w:rFonts w:cs="Arial"/>
                <w:b w:val="0"/>
              </w:rPr>
              <w:t>How to engage those involved and other stakeholders in managing programmes.</w:t>
            </w:r>
          </w:p>
          <w:p w:rsidR="004566E9" w:rsidRPr="0070385B" w:rsidRDefault="004566E9" w:rsidP="00986391">
            <w:pPr>
              <w:pStyle w:val="NOSBodyHeading"/>
              <w:numPr>
                <w:ilvl w:val="0"/>
                <w:numId w:val="108"/>
              </w:numPr>
              <w:tabs>
                <w:tab w:val="clear" w:pos="787"/>
              </w:tabs>
              <w:spacing w:after="120" w:line="240" w:lineRule="auto"/>
              <w:ind w:left="580" w:hanging="580"/>
              <w:rPr>
                <w:rFonts w:cs="Arial"/>
                <w:b w:val="0"/>
              </w:rPr>
            </w:pPr>
            <w:r w:rsidRPr="0070385B">
              <w:rPr>
                <w:rFonts w:cs="Arial"/>
                <w:b w:val="0"/>
              </w:rPr>
              <w:t>The difference between project and programme management.</w:t>
            </w:r>
          </w:p>
          <w:p w:rsidR="004566E9" w:rsidRPr="0070385B" w:rsidRDefault="004566E9" w:rsidP="00986391">
            <w:pPr>
              <w:pStyle w:val="NOSBodyHeading"/>
              <w:numPr>
                <w:ilvl w:val="0"/>
                <w:numId w:val="108"/>
              </w:numPr>
              <w:spacing w:after="120" w:line="240" w:lineRule="auto"/>
              <w:ind w:left="567"/>
              <w:rPr>
                <w:rFonts w:cs="Arial"/>
                <w:b w:val="0"/>
              </w:rPr>
            </w:pPr>
            <w:r w:rsidRPr="0070385B">
              <w:rPr>
                <w:rFonts w:cs="Arial"/>
                <w:b w:val="0"/>
              </w:rPr>
              <w:t>The roles and key responsibilities of a programme manager.</w:t>
            </w:r>
          </w:p>
          <w:p w:rsidR="004566E9" w:rsidRPr="0070385B" w:rsidRDefault="004566E9" w:rsidP="00986391">
            <w:pPr>
              <w:pStyle w:val="NOSBodyHeading"/>
              <w:numPr>
                <w:ilvl w:val="0"/>
                <w:numId w:val="108"/>
              </w:numPr>
              <w:spacing w:after="120" w:line="240" w:lineRule="auto"/>
              <w:ind w:left="567"/>
              <w:rPr>
                <w:rFonts w:cs="Arial"/>
                <w:b w:val="0"/>
              </w:rPr>
            </w:pPr>
            <w:r w:rsidRPr="0070385B">
              <w:rPr>
                <w:rFonts w:cs="Arial"/>
                <w:b w:val="0"/>
              </w:rPr>
              <w:t>Principles, processes, tools and techniques for managing programmes.</w:t>
            </w:r>
          </w:p>
          <w:p w:rsidR="004566E9" w:rsidRPr="0070385B" w:rsidRDefault="004566E9" w:rsidP="00986391">
            <w:pPr>
              <w:pStyle w:val="NOSBodyHeading"/>
              <w:numPr>
                <w:ilvl w:val="0"/>
                <w:numId w:val="108"/>
              </w:numPr>
              <w:spacing w:after="120" w:line="240" w:lineRule="auto"/>
              <w:ind w:left="567"/>
              <w:rPr>
                <w:rFonts w:cs="Arial"/>
                <w:b w:val="0"/>
              </w:rPr>
            </w:pPr>
            <w:r w:rsidRPr="0070385B">
              <w:rPr>
                <w:rFonts w:cs="Arial"/>
                <w:b w:val="0"/>
              </w:rPr>
              <w:t>Principles and methods of delegation.</w:t>
            </w:r>
          </w:p>
          <w:p w:rsidR="004566E9" w:rsidRPr="0070385B" w:rsidRDefault="004566E9" w:rsidP="00986391">
            <w:pPr>
              <w:pStyle w:val="NOSBodyHeading"/>
              <w:numPr>
                <w:ilvl w:val="0"/>
                <w:numId w:val="108"/>
              </w:numPr>
              <w:spacing w:after="120" w:line="240" w:lineRule="auto"/>
              <w:ind w:left="567"/>
              <w:rPr>
                <w:rFonts w:cs="Arial"/>
                <w:b w:val="0"/>
              </w:rPr>
            </w:pPr>
            <w:r w:rsidRPr="0070385B">
              <w:rPr>
                <w:rFonts w:cs="Arial"/>
                <w:b w:val="0"/>
              </w:rPr>
              <w:t>How to hold people to account for the achievement of objectives.</w:t>
            </w:r>
          </w:p>
          <w:p w:rsidR="004566E9" w:rsidRPr="0070385B" w:rsidRDefault="004566E9" w:rsidP="00986391">
            <w:pPr>
              <w:pStyle w:val="NOSBodyHeading"/>
              <w:numPr>
                <w:ilvl w:val="0"/>
                <w:numId w:val="108"/>
              </w:numPr>
              <w:spacing w:after="120" w:line="240" w:lineRule="auto"/>
              <w:ind w:left="567"/>
              <w:rPr>
                <w:rFonts w:cs="Arial"/>
                <w:b w:val="0"/>
              </w:rPr>
            </w:pPr>
            <w:r w:rsidRPr="0070385B">
              <w:rPr>
                <w:rFonts w:cs="Arial"/>
                <w:b w:val="0"/>
              </w:rPr>
              <w:t>How to manage, motivate, plan, monitor and assess people.</w:t>
            </w:r>
          </w:p>
          <w:p w:rsidR="004566E9" w:rsidRPr="0070385B" w:rsidRDefault="004566E9" w:rsidP="00986391">
            <w:pPr>
              <w:pStyle w:val="NOSBodyHeading"/>
              <w:numPr>
                <w:ilvl w:val="0"/>
                <w:numId w:val="108"/>
              </w:numPr>
              <w:spacing w:after="120" w:line="240" w:lineRule="auto"/>
              <w:ind w:left="567"/>
              <w:rPr>
                <w:rFonts w:cs="Arial"/>
                <w:b w:val="0"/>
              </w:rPr>
            </w:pPr>
            <w:r w:rsidRPr="0070385B">
              <w:rPr>
                <w:rFonts w:cs="Arial"/>
                <w:b w:val="0"/>
              </w:rPr>
              <w:t>How to assess and manage risk.</w:t>
            </w:r>
          </w:p>
          <w:p w:rsidR="004566E9" w:rsidRPr="0070385B" w:rsidRDefault="004566E9" w:rsidP="00986391">
            <w:pPr>
              <w:pStyle w:val="NOSBodyHeading"/>
              <w:numPr>
                <w:ilvl w:val="0"/>
                <w:numId w:val="108"/>
              </w:numPr>
              <w:spacing w:after="120" w:line="240" w:lineRule="auto"/>
              <w:ind w:left="567"/>
              <w:rPr>
                <w:rFonts w:cs="Arial"/>
                <w:b w:val="0"/>
              </w:rPr>
            </w:pPr>
            <w:r w:rsidRPr="0070385B">
              <w:rPr>
                <w:rFonts w:cs="Arial"/>
                <w:b w:val="0"/>
              </w:rPr>
              <w:t>How to manage change within projects and programmes.</w:t>
            </w:r>
          </w:p>
          <w:p w:rsidR="004566E9" w:rsidRPr="0070385B" w:rsidRDefault="004566E9" w:rsidP="00986391">
            <w:pPr>
              <w:pStyle w:val="NOSBodyHeading"/>
              <w:numPr>
                <w:ilvl w:val="0"/>
                <w:numId w:val="108"/>
              </w:numPr>
              <w:spacing w:after="120" w:line="240" w:lineRule="auto"/>
              <w:ind w:left="567"/>
              <w:rPr>
                <w:rFonts w:cs="Arial"/>
                <w:b w:val="0"/>
              </w:rPr>
            </w:pPr>
            <w:r w:rsidRPr="0070385B">
              <w:rPr>
                <w:rFonts w:cs="Arial"/>
                <w:b w:val="0"/>
              </w:rPr>
              <w:t xml:space="preserve">Principles and methods of </w:t>
            </w:r>
            <w:proofErr w:type="gramStart"/>
            <w:r w:rsidRPr="0070385B">
              <w:rPr>
                <w:rFonts w:cs="Arial"/>
                <w:b w:val="0"/>
              </w:rPr>
              <w:t>effective communication and how to apply them</w:t>
            </w:r>
            <w:proofErr w:type="gramEnd"/>
            <w:r w:rsidRPr="0070385B">
              <w:rPr>
                <w:rFonts w:cs="Arial"/>
                <w:b w:val="0"/>
              </w:rPr>
              <w:t>.</w:t>
            </w:r>
          </w:p>
          <w:p w:rsidR="004566E9" w:rsidRPr="0070385B" w:rsidRDefault="004566E9" w:rsidP="00986391">
            <w:pPr>
              <w:pStyle w:val="NOSBodyHeading"/>
              <w:numPr>
                <w:ilvl w:val="0"/>
                <w:numId w:val="108"/>
              </w:numPr>
              <w:spacing w:after="120" w:line="240" w:lineRule="auto"/>
              <w:ind w:left="567"/>
              <w:rPr>
                <w:rFonts w:cs="Arial"/>
                <w:b w:val="0"/>
              </w:rPr>
            </w:pPr>
            <w:r w:rsidRPr="0070385B">
              <w:rPr>
                <w:rFonts w:cs="Arial"/>
                <w:b w:val="0"/>
              </w:rPr>
              <w:t>Principles, methods and tools for monitoring the progress of different programme strands.</w:t>
            </w:r>
          </w:p>
          <w:p w:rsidR="004566E9" w:rsidRPr="0070385B" w:rsidRDefault="004566E9" w:rsidP="00986391">
            <w:pPr>
              <w:pStyle w:val="NOSBodyHeading"/>
              <w:numPr>
                <w:ilvl w:val="0"/>
                <w:numId w:val="108"/>
              </w:numPr>
              <w:spacing w:after="120" w:line="240" w:lineRule="auto"/>
              <w:ind w:left="567"/>
              <w:rPr>
                <w:b w:val="0"/>
              </w:rPr>
            </w:pPr>
            <w:r w:rsidRPr="0070385B">
              <w:rPr>
                <w:rFonts w:cs="Arial"/>
                <w:b w:val="0"/>
              </w:rPr>
              <w:t xml:space="preserve">How to evaluate a programme and identify lessons to </w:t>
            </w:r>
            <w:proofErr w:type="gramStart"/>
            <w:r w:rsidRPr="0070385B">
              <w:rPr>
                <w:rFonts w:cs="Arial"/>
                <w:b w:val="0"/>
              </w:rPr>
              <w:t>be learned</w:t>
            </w:r>
            <w:proofErr w:type="gramEnd"/>
            <w:r w:rsidRPr="0070385B">
              <w:rPr>
                <w:rFonts w:cs="Arial"/>
                <w:b w:val="0"/>
              </w:rPr>
              <w:t>.</w:t>
            </w:r>
          </w:p>
        </w:tc>
      </w:tr>
      <w:tr w:rsidR="000168C8" w:rsidRPr="0070385B" w:rsidTr="004566E9">
        <w:tc>
          <w:tcPr>
            <w:tcW w:w="2518" w:type="dxa"/>
          </w:tcPr>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652AAD">
            <w:pPr>
              <w:pStyle w:val="NOSSideSubHeading"/>
              <w:rPr>
                <w:rFonts w:ascii="Helvetica" w:hAnsi="Helvetica" w:cs="Helvetica"/>
              </w:rPr>
            </w:pPr>
            <w:r w:rsidRPr="0070385B">
              <w:t>You need to know and understand:</w:t>
            </w:r>
          </w:p>
        </w:tc>
        <w:tc>
          <w:tcPr>
            <w:tcW w:w="7902" w:type="dxa"/>
          </w:tcPr>
          <w:p w:rsidR="004566E9" w:rsidRPr="0070385B" w:rsidRDefault="004566E9" w:rsidP="004566E9">
            <w:pPr>
              <w:pStyle w:val="NOSBodyHeading"/>
              <w:spacing w:line="360" w:lineRule="auto"/>
            </w:pPr>
          </w:p>
          <w:p w:rsidR="004566E9" w:rsidRPr="0070385B" w:rsidRDefault="004566E9" w:rsidP="004566E9">
            <w:pPr>
              <w:pStyle w:val="NOSBodyHeading"/>
              <w:spacing w:line="360" w:lineRule="auto"/>
            </w:pPr>
            <w:r w:rsidRPr="0070385B">
              <w:t xml:space="preserve">Industry/sector specific knowledge and understanding </w:t>
            </w:r>
          </w:p>
          <w:p w:rsidR="004566E9" w:rsidRPr="0070385B" w:rsidRDefault="004566E9" w:rsidP="00986391">
            <w:pPr>
              <w:pStyle w:val="NOSBodyHeading"/>
              <w:numPr>
                <w:ilvl w:val="0"/>
                <w:numId w:val="108"/>
              </w:numPr>
              <w:spacing w:after="120" w:line="240" w:lineRule="auto"/>
              <w:ind w:left="567"/>
              <w:rPr>
                <w:b w:val="0"/>
              </w:rPr>
            </w:pPr>
            <w:r w:rsidRPr="0070385B">
              <w:rPr>
                <w:b w:val="0"/>
              </w:rPr>
              <w:t>Programme and project management tools and techniques commonly used in the industry or sector.</w:t>
            </w:r>
          </w:p>
          <w:p w:rsidR="004566E9" w:rsidRPr="0070385B" w:rsidRDefault="004566E9" w:rsidP="00986391">
            <w:pPr>
              <w:pStyle w:val="NOSBodyHeading"/>
              <w:numPr>
                <w:ilvl w:val="0"/>
                <w:numId w:val="108"/>
              </w:numPr>
              <w:spacing w:after="120" w:line="240" w:lineRule="auto"/>
              <w:ind w:left="567"/>
              <w:rPr>
                <w:b w:val="0"/>
              </w:rPr>
            </w:pPr>
            <w:r w:rsidRPr="0070385B">
              <w:rPr>
                <w:b w:val="0"/>
              </w:rPr>
              <w:t>Risks and contingencies common to the industry/sector.</w:t>
            </w:r>
          </w:p>
          <w:p w:rsidR="004566E9" w:rsidRPr="0070385B" w:rsidRDefault="004566E9" w:rsidP="00986391">
            <w:pPr>
              <w:pStyle w:val="NOSBodyHeading"/>
              <w:numPr>
                <w:ilvl w:val="0"/>
                <w:numId w:val="108"/>
              </w:numPr>
              <w:spacing w:after="120" w:line="240" w:lineRule="auto"/>
              <w:ind w:left="567"/>
              <w:rPr>
                <w:b w:val="0"/>
              </w:rPr>
            </w:pPr>
            <w:r w:rsidRPr="0070385B">
              <w:rPr>
                <w:b w:val="0"/>
              </w:rPr>
              <w:t>Industry/sector specific legislation, regulations, guidelines and codes of practice.</w:t>
            </w:r>
          </w:p>
        </w:tc>
      </w:tr>
      <w:tr w:rsidR="000168C8" w:rsidRPr="0070385B" w:rsidTr="004566E9">
        <w:tc>
          <w:tcPr>
            <w:tcW w:w="2518" w:type="dxa"/>
          </w:tcPr>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652AAD">
            <w:pPr>
              <w:pStyle w:val="NOSSideSubHeading"/>
            </w:pPr>
            <w:r w:rsidRPr="0070385B">
              <w:t>You need to know and understand:</w:t>
            </w:r>
          </w:p>
          <w:p w:rsidR="004566E9" w:rsidRPr="0070385B" w:rsidRDefault="004566E9" w:rsidP="004566E9">
            <w:pPr>
              <w:pStyle w:val="NOSSideHeading"/>
              <w:rPr>
                <w:rFonts w:ascii="Helvetica" w:hAnsi="Helvetica"/>
              </w:rPr>
            </w:pPr>
          </w:p>
          <w:p w:rsidR="004566E9" w:rsidRPr="0070385B" w:rsidRDefault="004566E9" w:rsidP="004566E9">
            <w:pPr>
              <w:pStyle w:val="NOSSideHeading"/>
              <w:rPr>
                <w:rFonts w:ascii="Helvetica" w:hAnsi="Helvetica"/>
              </w:rPr>
            </w:pPr>
          </w:p>
        </w:tc>
        <w:tc>
          <w:tcPr>
            <w:tcW w:w="7902" w:type="dxa"/>
          </w:tcPr>
          <w:p w:rsidR="004566E9" w:rsidRPr="0070385B" w:rsidRDefault="004566E9" w:rsidP="004566E9">
            <w:pPr>
              <w:pStyle w:val="NOSBodyHeading"/>
              <w:spacing w:line="360" w:lineRule="auto"/>
            </w:pPr>
          </w:p>
          <w:p w:rsidR="004566E9" w:rsidRPr="0070385B" w:rsidRDefault="004566E9" w:rsidP="004566E9">
            <w:pPr>
              <w:pStyle w:val="NOSBodyHeading"/>
              <w:spacing w:line="360" w:lineRule="auto"/>
            </w:pPr>
            <w:r w:rsidRPr="0070385B">
              <w:t xml:space="preserve">Context specific knowledge and understanding </w:t>
            </w:r>
          </w:p>
          <w:p w:rsidR="004566E9" w:rsidRPr="0070385B" w:rsidRDefault="004566E9" w:rsidP="00986391">
            <w:pPr>
              <w:pStyle w:val="NOSBodyHeading"/>
              <w:numPr>
                <w:ilvl w:val="0"/>
                <w:numId w:val="108"/>
              </w:numPr>
              <w:spacing w:after="120" w:line="240" w:lineRule="auto"/>
              <w:ind w:left="567"/>
              <w:rPr>
                <w:b w:val="0"/>
              </w:rPr>
            </w:pPr>
            <w:r w:rsidRPr="0070385B">
              <w:rPr>
                <w:b w:val="0"/>
              </w:rPr>
              <w:t xml:space="preserve">The programme sponsor(s) – the individual or group for whom the programme </w:t>
            </w:r>
            <w:proofErr w:type="gramStart"/>
            <w:r w:rsidRPr="0070385B">
              <w:rPr>
                <w:b w:val="0"/>
              </w:rPr>
              <w:t>is being undertaken</w:t>
            </w:r>
            <w:proofErr w:type="gramEnd"/>
            <w:r w:rsidRPr="0070385B">
              <w:rPr>
                <w:b w:val="0"/>
              </w:rPr>
              <w:t>.</w:t>
            </w:r>
          </w:p>
          <w:p w:rsidR="004566E9" w:rsidRPr="0070385B" w:rsidRDefault="004566E9" w:rsidP="00986391">
            <w:pPr>
              <w:pStyle w:val="NOSBodyHeading"/>
              <w:numPr>
                <w:ilvl w:val="0"/>
                <w:numId w:val="108"/>
              </w:numPr>
              <w:spacing w:after="120" w:line="240" w:lineRule="auto"/>
              <w:ind w:left="567"/>
              <w:rPr>
                <w:b w:val="0"/>
              </w:rPr>
            </w:pPr>
            <w:r w:rsidRPr="0070385B">
              <w:rPr>
                <w:b w:val="0"/>
              </w:rPr>
              <w:lastRenderedPageBreak/>
              <w:t>Key stakeholders – the individuals or groups who have a significant interest in the success of the programme and the organisation.</w:t>
            </w:r>
          </w:p>
          <w:p w:rsidR="004566E9" w:rsidRPr="0070385B" w:rsidRDefault="004566E9" w:rsidP="00986391">
            <w:pPr>
              <w:pStyle w:val="NOSBodyHeading"/>
              <w:numPr>
                <w:ilvl w:val="0"/>
                <w:numId w:val="108"/>
              </w:numPr>
              <w:spacing w:after="120" w:line="240" w:lineRule="auto"/>
              <w:ind w:left="567"/>
              <w:rPr>
                <w:b w:val="0"/>
              </w:rPr>
            </w:pPr>
            <w:r w:rsidRPr="0070385B">
              <w:rPr>
                <w:b w:val="0"/>
              </w:rPr>
              <w:t>General organisational policies, practices and activities that may affect the programme plan.</w:t>
            </w:r>
          </w:p>
          <w:p w:rsidR="004566E9" w:rsidRPr="0070385B" w:rsidRDefault="004566E9" w:rsidP="00986391">
            <w:pPr>
              <w:pStyle w:val="NOSBodyHeading"/>
              <w:numPr>
                <w:ilvl w:val="0"/>
                <w:numId w:val="108"/>
              </w:numPr>
              <w:spacing w:after="120" w:line="240" w:lineRule="auto"/>
              <w:ind w:left="567"/>
              <w:rPr>
                <w:b w:val="0"/>
              </w:rPr>
            </w:pPr>
            <w:r w:rsidRPr="0070385B">
              <w:rPr>
                <w:b w:val="0"/>
              </w:rPr>
              <w:t>The agreed key objectives and scope of the programme and the available resources.</w:t>
            </w:r>
          </w:p>
          <w:p w:rsidR="004566E9" w:rsidRPr="0070385B" w:rsidRDefault="004566E9" w:rsidP="00986391">
            <w:pPr>
              <w:pStyle w:val="NOSBodyHeading"/>
              <w:numPr>
                <w:ilvl w:val="0"/>
                <w:numId w:val="108"/>
              </w:numPr>
              <w:spacing w:after="120" w:line="240" w:lineRule="auto"/>
              <w:ind w:left="567"/>
              <w:rPr>
                <w:b w:val="0"/>
              </w:rPr>
            </w:pPr>
            <w:r w:rsidRPr="0070385B">
              <w:rPr>
                <w:b w:val="0"/>
              </w:rPr>
              <w:t xml:space="preserve">The overall vision, objectives and plans of the organisation and any other relevant programmes of work or projects </w:t>
            </w:r>
            <w:proofErr w:type="gramStart"/>
            <w:r w:rsidRPr="0070385B">
              <w:rPr>
                <w:b w:val="0"/>
              </w:rPr>
              <w:t>being undertaken</w:t>
            </w:r>
            <w:proofErr w:type="gramEnd"/>
            <w:r w:rsidRPr="0070385B">
              <w:rPr>
                <w:b w:val="0"/>
              </w:rPr>
              <w:t>.</w:t>
            </w:r>
          </w:p>
          <w:p w:rsidR="004566E9" w:rsidRPr="0070385B" w:rsidRDefault="004566E9" w:rsidP="00986391">
            <w:pPr>
              <w:pStyle w:val="NOSBodyHeading"/>
              <w:numPr>
                <w:ilvl w:val="0"/>
                <w:numId w:val="108"/>
              </w:numPr>
              <w:spacing w:after="120" w:line="240" w:lineRule="auto"/>
              <w:ind w:left="567"/>
              <w:rPr>
                <w:b w:val="0"/>
              </w:rPr>
            </w:pPr>
            <w:r w:rsidRPr="0070385B">
              <w:rPr>
                <w:b w:val="0"/>
              </w:rPr>
              <w:t>Procedures in your organisation for managing finance.</w:t>
            </w:r>
          </w:p>
          <w:p w:rsidR="004566E9" w:rsidRPr="0070385B" w:rsidRDefault="004566E9" w:rsidP="00986391">
            <w:pPr>
              <w:pStyle w:val="NOSBodyHeading"/>
              <w:numPr>
                <w:ilvl w:val="0"/>
                <w:numId w:val="108"/>
              </w:numPr>
              <w:spacing w:after="120" w:line="240" w:lineRule="auto"/>
              <w:ind w:left="567"/>
              <w:rPr>
                <w:b w:val="0"/>
              </w:rPr>
            </w:pPr>
            <w:r w:rsidRPr="0070385B">
              <w:rPr>
                <w:b w:val="0"/>
              </w:rPr>
              <w:t>Procedures in your organisation for buying products and services.</w:t>
            </w:r>
          </w:p>
          <w:p w:rsidR="004566E9" w:rsidRPr="0070385B" w:rsidRDefault="004566E9" w:rsidP="00986391">
            <w:pPr>
              <w:pStyle w:val="NOSBodyHeading"/>
              <w:numPr>
                <w:ilvl w:val="0"/>
                <w:numId w:val="108"/>
              </w:numPr>
              <w:spacing w:after="120" w:line="240" w:lineRule="auto"/>
              <w:ind w:left="567"/>
              <w:rPr>
                <w:b w:val="0"/>
              </w:rPr>
            </w:pPr>
            <w:r w:rsidRPr="0070385B">
              <w:rPr>
                <w:b w:val="0"/>
              </w:rPr>
              <w:t>Legal requirements that are relevant to your organisation.</w:t>
            </w:r>
          </w:p>
          <w:p w:rsidR="004566E9" w:rsidRPr="0070385B" w:rsidRDefault="004566E9" w:rsidP="00986391">
            <w:pPr>
              <w:pStyle w:val="NOSBodyHeading"/>
              <w:numPr>
                <w:ilvl w:val="0"/>
                <w:numId w:val="108"/>
              </w:numPr>
              <w:spacing w:after="120" w:line="240" w:lineRule="auto"/>
              <w:ind w:left="567"/>
              <w:rPr>
                <w:b w:val="0"/>
              </w:rPr>
            </w:pPr>
            <w:r w:rsidRPr="0070385B">
              <w:rPr>
                <w:b w:val="0"/>
              </w:rPr>
              <w:t>Quality standards and processes within your organisation.</w:t>
            </w:r>
          </w:p>
          <w:p w:rsidR="004566E9" w:rsidRPr="0070385B" w:rsidRDefault="004566E9" w:rsidP="00986391">
            <w:pPr>
              <w:pStyle w:val="NOSBodyHeading"/>
              <w:numPr>
                <w:ilvl w:val="0"/>
                <w:numId w:val="108"/>
              </w:numPr>
              <w:spacing w:after="120" w:line="240" w:lineRule="auto"/>
              <w:ind w:left="567"/>
              <w:rPr>
                <w:b w:val="0"/>
              </w:rPr>
            </w:pPr>
            <w:r w:rsidRPr="0070385B">
              <w:rPr>
                <w:b w:val="0"/>
              </w:rPr>
              <w:t>Personnel policies and procedures within your organisation.</w:t>
            </w:r>
          </w:p>
        </w:tc>
      </w:tr>
    </w:tbl>
    <w:p w:rsidR="004566E9" w:rsidRPr="0070385B" w:rsidRDefault="004566E9" w:rsidP="004566E9">
      <w:pPr>
        <w:rPr>
          <w:rFonts w:cs="Arial"/>
          <w:sz w:val="28"/>
          <w:szCs w:val="28"/>
        </w:rPr>
      </w:pPr>
      <w:r w:rsidRPr="0070385B">
        <w:lastRenderedPageBreak/>
        <w:br w:type="page"/>
      </w:r>
    </w:p>
    <w:tbl>
      <w:tblPr>
        <w:tblW w:w="0" w:type="auto"/>
        <w:tblLook w:val="00A0" w:firstRow="1" w:lastRow="0" w:firstColumn="1" w:lastColumn="0" w:noHBand="0" w:noVBand="0"/>
      </w:tblPr>
      <w:tblGrid>
        <w:gridCol w:w="2405"/>
        <w:gridCol w:w="6665"/>
      </w:tblGrid>
      <w:tr w:rsidR="000168C8" w:rsidRPr="0070385B" w:rsidTr="004566E9">
        <w:tc>
          <w:tcPr>
            <w:tcW w:w="2626" w:type="dxa"/>
          </w:tcPr>
          <w:p w:rsidR="004566E9" w:rsidRPr="0070385B" w:rsidRDefault="004566E9" w:rsidP="004566E9">
            <w:pPr>
              <w:pStyle w:val="NOSSideHeading"/>
            </w:pPr>
            <w:r w:rsidRPr="0070385B">
              <w:lastRenderedPageBreak/>
              <w:t>Behaviours</w:t>
            </w:r>
          </w:p>
          <w:p w:rsidR="004566E9" w:rsidRPr="0070385B" w:rsidRDefault="004566E9" w:rsidP="004566E9">
            <w:pPr>
              <w:spacing w:line="300" w:lineRule="exact"/>
            </w:pPr>
          </w:p>
          <w:p w:rsidR="004566E9" w:rsidRPr="0070385B" w:rsidRDefault="004566E9" w:rsidP="00652AAD">
            <w:pPr>
              <w:pStyle w:val="NOSSideSubHeading"/>
            </w:pPr>
            <w:r w:rsidRPr="0070385B">
              <w:t>When performing to this standard, you are likely to demonstrate the following behaviours:</w:t>
            </w:r>
          </w:p>
          <w:p w:rsidR="004566E9" w:rsidRPr="0070385B" w:rsidRDefault="004566E9" w:rsidP="004566E9">
            <w:pPr>
              <w:spacing w:line="300" w:lineRule="exact"/>
            </w:pPr>
          </w:p>
        </w:tc>
        <w:tc>
          <w:tcPr>
            <w:tcW w:w="7794" w:type="dxa"/>
          </w:tcPr>
          <w:p w:rsidR="004566E9" w:rsidRPr="0070385B" w:rsidRDefault="004566E9" w:rsidP="004566E9">
            <w:pPr>
              <w:pStyle w:val="ListParagraph"/>
              <w:ind w:left="0"/>
              <w:rPr>
                <w:rFonts w:cs="Arial"/>
                <w:lang w:val="en-GB"/>
              </w:rPr>
            </w:pPr>
          </w:p>
          <w:p w:rsidR="004566E9" w:rsidRPr="0070385B" w:rsidRDefault="004566E9" w:rsidP="004566E9">
            <w:pPr>
              <w:pStyle w:val="ListParagraph"/>
              <w:ind w:left="0"/>
              <w:rPr>
                <w:rFonts w:cs="Arial"/>
                <w:lang w:val="en-GB"/>
              </w:rPr>
            </w:pPr>
          </w:p>
          <w:p w:rsidR="004566E9" w:rsidRPr="0070385B" w:rsidRDefault="004566E9" w:rsidP="00986391">
            <w:pPr>
              <w:pStyle w:val="ListParagraph"/>
              <w:numPr>
                <w:ilvl w:val="0"/>
                <w:numId w:val="91"/>
              </w:numPr>
              <w:ind w:left="544" w:hanging="544"/>
              <w:contextualSpacing w:val="0"/>
              <w:rPr>
                <w:rFonts w:cs="Arial"/>
                <w:lang w:eastAsia="en-GB"/>
              </w:rPr>
            </w:pPr>
            <w:r w:rsidRPr="0070385B">
              <w:rPr>
                <w:rFonts w:cs="Arial"/>
                <w:lang w:eastAsia="en-GB"/>
              </w:rPr>
              <w:t>Address multiple demands without losing focus or energy</w:t>
            </w:r>
          </w:p>
          <w:p w:rsidR="004566E9" w:rsidRPr="0070385B" w:rsidRDefault="004566E9" w:rsidP="00986391">
            <w:pPr>
              <w:pStyle w:val="ListParagraph"/>
              <w:numPr>
                <w:ilvl w:val="0"/>
                <w:numId w:val="91"/>
              </w:numPr>
              <w:ind w:left="544" w:hanging="544"/>
              <w:contextualSpacing w:val="0"/>
              <w:rPr>
                <w:rFonts w:cs="Arial"/>
                <w:lang w:eastAsia="en-GB"/>
              </w:rPr>
            </w:pPr>
            <w:proofErr w:type="spellStart"/>
            <w:r w:rsidRPr="0070385B">
              <w:rPr>
                <w:rFonts w:cs="Arial"/>
                <w:lang w:eastAsia="en-GB"/>
              </w:rPr>
              <w:t>Recognise</w:t>
            </w:r>
            <w:proofErr w:type="spellEnd"/>
            <w:r w:rsidRPr="0070385B">
              <w:rPr>
                <w:rFonts w:cs="Arial"/>
                <w:lang w:eastAsia="en-GB"/>
              </w:rPr>
              <w:t xml:space="preserve"> changes in circumstances promptly and adjust plans and activities accordingly</w:t>
            </w:r>
          </w:p>
          <w:p w:rsidR="004566E9" w:rsidRPr="0070385B" w:rsidRDefault="004566E9" w:rsidP="00986391">
            <w:pPr>
              <w:pStyle w:val="ListParagraph"/>
              <w:numPr>
                <w:ilvl w:val="0"/>
                <w:numId w:val="91"/>
              </w:numPr>
              <w:ind w:left="544" w:hanging="544"/>
              <w:contextualSpacing w:val="0"/>
              <w:rPr>
                <w:rFonts w:cs="Arial"/>
                <w:lang w:eastAsia="en-GB"/>
              </w:rPr>
            </w:pPr>
            <w:r w:rsidRPr="0070385B">
              <w:rPr>
                <w:rFonts w:cs="Arial"/>
                <w:lang w:eastAsia="en-GB"/>
              </w:rPr>
              <w:t>Seek opportunities to improve performance</w:t>
            </w:r>
          </w:p>
          <w:p w:rsidR="004566E9" w:rsidRPr="0070385B" w:rsidRDefault="004566E9" w:rsidP="00986391">
            <w:pPr>
              <w:pStyle w:val="ListParagraph"/>
              <w:numPr>
                <w:ilvl w:val="0"/>
                <w:numId w:val="91"/>
              </w:numPr>
              <w:ind w:left="544" w:hanging="544"/>
              <w:contextualSpacing w:val="0"/>
              <w:rPr>
                <w:rFonts w:cs="Arial"/>
                <w:lang w:eastAsia="en-GB"/>
              </w:rPr>
            </w:pPr>
            <w:r w:rsidRPr="0070385B">
              <w:rPr>
                <w:rFonts w:cs="Arial"/>
                <w:lang w:eastAsia="en-GB"/>
              </w:rPr>
              <w:t>Find practical ways to overcome obstacles</w:t>
            </w:r>
          </w:p>
          <w:p w:rsidR="004566E9" w:rsidRPr="0070385B" w:rsidRDefault="004566E9" w:rsidP="00986391">
            <w:pPr>
              <w:pStyle w:val="ListParagraph"/>
              <w:numPr>
                <w:ilvl w:val="0"/>
                <w:numId w:val="91"/>
              </w:numPr>
              <w:ind w:left="544" w:hanging="544"/>
              <w:contextualSpacing w:val="0"/>
              <w:rPr>
                <w:rFonts w:cs="Arial"/>
                <w:lang w:eastAsia="en-GB"/>
              </w:rPr>
            </w:pPr>
            <w:r w:rsidRPr="0070385B">
              <w:rPr>
                <w:rFonts w:cs="Arial"/>
                <w:lang w:eastAsia="en-GB"/>
              </w:rPr>
              <w:t>Present information clearly, concisely, accurately and in ways that promote understanding</w:t>
            </w:r>
          </w:p>
          <w:p w:rsidR="004566E9" w:rsidRPr="0070385B" w:rsidRDefault="004566E9" w:rsidP="00986391">
            <w:pPr>
              <w:pStyle w:val="ListParagraph"/>
              <w:numPr>
                <w:ilvl w:val="0"/>
                <w:numId w:val="91"/>
              </w:numPr>
              <w:ind w:left="544" w:hanging="544"/>
              <w:contextualSpacing w:val="0"/>
              <w:rPr>
                <w:rFonts w:cs="Arial"/>
                <w:lang w:eastAsia="en-GB"/>
              </w:rPr>
            </w:pPr>
            <w:r w:rsidRPr="0070385B">
              <w:rPr>
                <w:rFonts w:cs="Arial"/>
                <w:lang w:eastAsia="en-GB"/>
              </w:rPr>
              <w:t>Keep people informed of plans and developments in a timely way</w:t>
            </w:r>
          </w:p>
          <w:p w:rsidR="004566E9" w:rsidRPr="0070385B" w:rsidRDefault="004566E9" w:rsidP="00986391">
            <w:pPr>
              <w:pStyle w:val="ListParagraph"/>
              <w:numPr>
                <w:ilvl w:val="0"/>
                <w:numId w:val="91"/>
              </w:numPr>
              <w:ind w:left="544" w:hanging="544"/>
              <w:contextualSpacing w:val="0"/>
              <w:rPr>
                <w:rFonts w:cs="Arial"/>
                <w:lang w:eastAsia="en-GB"/>
              </w:rPr>
            </w:pPr>
            <w:r w:rsidRPr="0070385B">
              <w:rPr>
                <w:rFonts w:cs="Arial"/>
                <w:lang w:eastAsia="en-GB"/>
              </w:rPr>
              <w:t>Clearly agree what is expected of others and hold them to account</w:t>
            </w:r>
          </w:p>
          <w:p w:rsidR="004566E9" w:rsidRPr="0070385B" w:rsidRDefault="004566E9" w:rsidP="00986391">
            <w:pPr>
              <w:pStyle w:val="ListParagraph"/>
              <w:numPr>
                <w:ilvl w:val="0"/>
                <w:numId w:val="91"/>
              </w:numPr>
              <w:ind w:left="544" w:hanging="544"/>
              <w:contextualSpacing w:val="0"/>
              <w:rPr>
                <w:rFonts w:cs="Arial"/>
                <w:lang w:eastAsia="en-GB"/>
              </w:rPr>
            </w:pPr>
            <w:r w:rsidRPr="0070385B">
              <w:rPr>
                <w:rFonts w:cs="Arial"/>
                <w:lang w:eastAsia="en-GB"/>
              </w:rPr>
              <w:t>Monitor the quality of work and progress against plans and take appropriate corrective action, where necessary</w:t>
            </w:r>
          </w:p>
          <w:p w:rsidR="004566E9" w:rsidRPr="0070385B" w:rsidRDefault="004566E9" w:rsidP="00986391">
            <w:pPr>
              <w:pStyle w:val="ListParagraph"/>
              <w:numPr>
                <w:ilvl w:val="0"/>
                <w:numId w:val="91"/>
              </w:numPr>
              <w:ind w:left="544" w:hanging="544"/>
              <w:contextualSpacing w:val="0"/>
              <w:rPr>
                <w:rFonts w:cs="Arial"/>
                <w:lang w:eastAsia="en-GB"/>
              </w:rPr>
            </w:pPr>
            <w:r w:rsidRPr="0070385B">
              <w:rPr>
                <w:rFonts w:cs="Arial"/>
                <w:lang w:eastAsia="en-GB"/>
              </w:rPr>
              <w:t>Create a sense of common purpose</w:t>
            </w:r>
          </w:p>
          <w:p w:rsidR="004566E9" w:rsidRPr="0070385B" w:rsidRDefault="004566E9" w:rsidP="00986391">
            <w:pPr>
              <w:pStyle w:val="ListParagraph"/>
              <w:numPr>
                <w:ilvl w:val="0"/>
                <w:numId w:val="91"/>
              </w:numPr>
              <w:ind w:left="544" w:hanging="544"/>
              <w:contextualSpacing w:val="0"/>
              <w:rPr>
                <w:rFonts w:cs="Arial"/>
                <w:lang w:eastAsia="en-GB"/>
              </w:rPr>
            </w:pPr>
            <w:r w:rsidRPr="0070385B">
              <w:rPr>
                <w:rFonts w:cs="Arial"/>
                <w:lang w:eastAsia="en-GB"/>
              </w:rPr>
              <w:t>Champion work to achieve common goals</w:t>
            </w:r>
          </w:p>
          <w:p w:rsidR="004566E9" w:rsidRPr="0070385B" w:rsidRDefault="004566E9" w:rsidP="00986391">
            <w:pPr>
              <w:pStyle w:val="ListParagraph"/>
              <w:numPr>
                <w:ilvl w:val="0"/>
                <w:numId w:val="91"/>
              </w:numPr>
              <w:ind w:left="544" w:hanging="544"/>
              <w:contextualSpacing w:val="0"/>
              <w:rPr>
                <w:rFonts w:cs="Arial"/>
                <w:lang w:eastAsia="en-GB"/>
              </w:rPr>
            </w:pPr>
            <w:r w:rsidRPr="0070385B">
              <w:rPr>
                <w:rFonts w:cs="Arial"/>
                <w:lang w:eastAsia="en-GB"/>
              </w:rPr>
              <w:t>Identify the range of elements in a situation and how they relate to each other</w:t>
            </w:r>
          </w:p>
          <w:p w:rsidR="004566E9" w:rsidRPr="0070385B" w:rsidRDefault="004566E9" w:rsidP="00986391">
            <w:pPr>
              <w:pStyle w:val="ListParagraph"/>
              <w:numPr>
                <w:ilvl w:val="0"/>
                <w:numId w:val="91"/>
              </w:numPr>
              <w:ind w:left="544" w:hanging="544"/>
              <w:contextualSpacing w:val="0"/>
              <w:rPr>
                <w:rFonts w:cs="Arial"/>
              </w:rPr>
            </w:pPr>
            <w:r w:rsidRPr="0070385B">
              <w:rPr>
                <w:rFonts w:cs="Arial"/>
                <w:lang w:eastAsia="en-GB"/>
              </w:rPr>
              <w:t>Work towards a clearly defined vision of the future</w:t>
            </w:r>
          </w:p>
        </w:tc>
      </w:tr>
    </w:tbl>
    <w:p w:rsidR="004566E9" w:rsidRPr="0070385B" w:rsidRDefault="004566E9" w:rsidP="004566E9"/>
    <w:p w:rsidR="004566E9" w:rsidRPr="0070385B" w:rsidRDefault="004566E9" w:rsidP="004566E9">
      <w:r w:rsidRPr="0070385B">
        <w:br w:type="page"/>
      </w:r>
    </w:p>
    <w:tbl>
      <w:tblPr>
        <w:tblW w:w="0" w:type="auto"/>
        <w:tblLook w:val="00A0" w:firstRow="1" w:lastRow="0" w:firstColumn="1" w:lastColumn="0" w:noHBand="0" w:noVBand="0"/>
      </w:tblPr>
      <w:tblGrid>
        <w:gridCol w:w="2389"/>
        <w:gridCol w:w="6681"/>
      </w:tblGrid>
      <w:tr w:rsidR="000168C8" w:rsidRPr="0070385B" w:rsidTr="004566E9">
        <w:tc>
          <w:tcPr>
            <w:tcW w:w="2626" w:type="dxa"/>
          </w:tcPr>
          <w:p w:rsidR="004566E9" w:rsidRPr="00C73D64" w:rsidRDefault="004566E9" w:rsidP="004566E9">
            <w:pPr>
              <w:autoSpaceDE w:val="0"/>
              <w:autoSpaceDN w:val="0"/>
              <w:adjustRightInd w:val="0"/>
              <w:spacing w:after="120" w:line="241" w:lineRule="atLeast"/>
              <w:rPr>
                <w:rFonts w:cs="Arial"/>
                <w:b/>
                <w:bCs/>
                <w:noProof/>
                <w:lang w:eastAsia="en-GB"/>
              </w:rPr>
            </w:pPr>
            <w:r w:rsidRPr="00C73D64">
              <w:rPr>
                <w:rFonts w:cs="Arial"/>
                <w:b/>
                <w:bCs/>
                <w:noProof/>
                <w:lang w:eastAsia="en-GB"/>
              </w:rPr>
              <w:lastRenderedPageBreak/>
              <w:t xml:space="preserve">Skills </w:t>
            </w:r>
          </w:p>
          <w:p w:rsidR="004566E9" w:rsidRPr="0070385B" w:rsidRDefault="004566E9" w:rsidP="004566E9">
            <w:pPr>
              <w:autoSpaceDE w:val="0"/>
              <w:autoSpaceDN w:val="0"/>
              <w:adjustRightInd w:val="0"/>
              <w:spacing w:after="120" w:line="241" w:lineRule="atLeast"/>
              <w:rPr>
                <w:rFonts w:ascii="Verdana" w:hAnsi="Verdana" w:cs="Helvetica"/>
                <w:b/>
                <w:bCs/>
                <w:noProof/>
                <w:sz w:val="26"/>
                <w:lang w:eastAsia="en-GB"/>
              </w:rPr>
            </w:pPr>
          </w:p>
          <w:p w:rsidR="004566E9" w:rsidRPr="0070385B" w:rsidRDefault="004566E9" w:rsidP="00652AAD">
            <w:pPr>
              <w:pStyle w:val="NOSSideSubHeading"/>
            </w:pPr>
            <w:r w:rsidRPr="0070385B">
              <w:t>When performing to this standard, you are likely to demonstrate the following skills:</w:t>
            </w:r>
          </w:p>
          <w:p w:rsidR="004566E9" w:rsidRPr="0070385B" w:rsidRDefault="004566E9" w:rsidP="004566E9">
            <w:pPr>
              <w:spacing w:line="300" w:lineRule="exact"/>
            </w:pPr>
          </w:p>
          <w:p w:rsidR="004566E9" w:rsidRPr="0070385B" w:rsidRDefault="004566E9" w:rsidP="004566E9">
            <w:pPr>
              <w:spacing w:line="300" w:lineRule="exact"/>
            </w:pPr>
          </w:p>
        </w:tc>
        <w:tc>
          <w:tcPr>
            <w:tcW w:w="7794" w:type="dxa"/>
          </w:tcPr>
          <w:p w:rsidR="004566E9" w:rsidRPr="0070385B" w:rsidRDefault="004566E9" w:rsidP="004566E9">
            <w:pPr>
              <w:pStyle w:val="NOSBodyText"/>
            </w:pPr>
          </w:p>
          <w:p w:rsidR="004566E9" w:rsidRPr="0070385B" w:rsidRDefault="004566E9" w:rsidP="004566E9">
            <w:pPr>
              <w:pStyle w:val="NOSNumberList"/>
              <w:numPr>
                <w:ilvl w:val="0"/>
                <w:numId w:val="0"/>
              </w:numPr>
              <w:spacing w:after="120" w:line="360" w:lineRule="auto"/>
              <w:ind w:left="4"/>
              <w:rPr>
                <w:rFonts w:ascii="Verdana" w:hAnsi="Verdana"/>
              </w:rPr>
            </w:pPr>
          </w:p>
          <w:p w:rsidR="004566E9" w:rsidRPr="005F40A6" w:rsidRDefault="004566E9" w:rsidP="00986391">
            <w:pPr>
              <w:pStyle w:val="NOSNumberList"/>
              <w:numPr>
                <w:ilvl w:val="0"/>
                <w:numId w:val="18"/>
              </w:numPr>
              <w:spacing w:after="120" w:line="240" w:lineRule="auto"/>
              <w:ind w:left="850" w:hanging="425"/>
              <w:rPr>
                <w:rFonts w:cs="Arial"/>
                <w:szCs w:val="24"/>
              </w:rPr>
            </w:pPr>
            <w:r w:rsidRPr="0070385B">
              <w:t xml:space="preserve">Acting </w:t>
            </w:r>
            <w:r w:rsidRPr="005F40A6">
              <w:rPr>
                <w:rFonts w:cs="Arial"/>
                <w:szCs w:val="24"/>
              </w:rPr>
              <w:t>assertively</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Analysing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Balancing competing needs and interests</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Communicating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Decision-making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Delegating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Influencing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Information management</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Involving others</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Leadership</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Managing conflict</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Monitoring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Motivating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Negotiating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Planning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Presenting information</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Prioritising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Problem solving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Providing feedback</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Questioning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Reporting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Risk management</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Setting objectives</w:t>
            </w:r>
          </w:p>
          <w:p w:rsidR="004566E9" w:rsidRPr="005F40A6" w:rsidRDefault="004566E9" w:rsidP="00986391">
            <w:pPr>
              <w:pStyle w:val="NOSNumberList"/>
              <w:numPr>
                <w:ilvl w:val="0"/>
                <w:numId w:val="18"/>
              </w:numPr>
              <w:spacing w:after="120" w:line="240" w:lineRule="auto"/>
              <w:ind w:left="850" w:hanging="425"/>
              <w:rPr>
                <w:rFonts w:cs="Arial"/>
                <w:szCs w:val="24"/>
              </w:rPr>
            </w:pPr>
            <w:r w:rsidRPr="0070385B">
              <w:t xml:space="preserve">Stress </w:t>
            </w:r>
            <w:r w:rsidRPr="005F40A6">
              <w:rPr>
                <w:rFonts w:cs="Arial"/>
                <w:szCs w:val="24"/>
              </w:rPr>
              <w:t>management</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Team building</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Thinking strategically</w:t>
            </w:r>
          </w:p>
          <w:p w:rsidR="004566E9" w:rsidRPr="005F40A6" w:rsidRDefault="004566E9" w:rsidP="00986391">
            <w:pPr>
              <w:pStyle w:val="NOSNumberList"/>
              <w:numPr>
                <w:ilvl w:val="0"/>
                <w:numId w:val="18"/>
              </w:numPr>
              <w:spacing w:after="120" w:line="240" w:lineRule="auto"/>
              <w:ind w:left="850" w:hanging="425"/>
              <w:rPr>
                <w:rFonts w:cs="Arial"/>
                <w:szCs w:val="24"/>
              </w:rPr>
            </w:pPr>
            <w:r w:rsidRPr="005F40A6">
              <w:rPr>
                <w:rFonts w:cs="Arial"/>
                <w:szCs w:val="24"/>
              </w:rPr>
              <w:t>Thinking systematically</w:t>
            </w:r>
          </w:p>
          <w:p w:rsidR="004566E9" w:rsidRPr="0070385B" w:rsidRDefault="004566E9" w:rsidP="00986391">
            <w:pPr>
              <w:pStyle w:val="NOSNumberList"/>
              <w:numPr>
                <w:ilvl w:val="0"/>
                <w:numId w:val="18"/>
              </w:numPr>
              <w:spacing w:after="120" w:line="240" w:lineRule="auto"/>
              <w:ind w:left="850" w:hanging="425"/>
            </w:pPr>
            <w:r w:rsidRPr="005F40A6">
              <w:rPr>
                <w:rFonts w:cs="Arial"/>
                <w:szCs w:val="24"/>
              </w:rPr>
              <w:t>Time management</w:t>
            </w:r>
          </w:p>
        </w:tc>
      </w:tr>
    </w:tbl>
    <w:p w:rsidR="004566E9" w:rsidRPr="0070385B" w:rsidRDefault="004566E9" w:rsidP="004566E9">
      <w:pPr>
        <w:pStyle w:val="Header"/>
        <w:rPr>
          <w:b/>
          <w:sz w:val="28"/>
          <w:szCs w:val="28"/>
        </w:rPr>
      </w:pPr>
      <w:r w:rsidRPr="0070385B">
        <w:br w:type="page"/>
      </w:r>
      <w:r w:rsidRPr="0070385B">
        <w:rPr>
          <w:b/>
          <w:sz w:val="28"/>
          <w:szCs w:val="28"/>
        </w:rPr>
        <w:lastRenderedPageBreak/>
        <w:t xml:space="preserve">CFAM&amp;LFB1  </w:t>
      </w:r>
      <w:r w:rsidR="00E73036">
        <w:rPr>
          <w:b/>
          <w:sz w:val="28"/>
          <w:szCs w:val="28"/>
        </w:rPr>
        <w:t xml:space="preserve">   </w:t>
      </w:r>
      <w:r w:rsidRPr="0070385B">
        <w:rPr>
          <w:b/>
          <w:sz w:val="28"/>
          <w:szCs w:val="28"/>
        </w:rPr>
        <w:t xml:space="preserve"> Develop Understanding of Your Markets and Customers</w:t>
      </w:r>
    </w:p>
    <w:p w:rsidR="004566E9" w:rsidRPr="0070385B" w:rsidRDefault="004566E9" w:rsidP="004566E9">
      <w:pPr>
        <w:pStyle w:val="Header"/>
        <w:rPr>
          <w:b/>
          <w:sz w:val="28"/>
          <w:szCs w:val="28"/>
        </w:rPr>
      </w:pPr>
    </w:p>
    <w:tbl>
      <w:tblPr>
        <w:tblW w:w="0" w:type="auto"/>
        <w:tblLook w:val="00A0" w:firstRow="1" w:lastRow="0" w:firstColumn="1" w:lastColumn="0" w:noHBand="0" w:noVBand="0"/>
      </w:tblPr>
      <w:tblGrid>
        <w:gridCol w:w="2167"/>
        <w:gridCol w:w="6903"/>
      </w:tblGrid>
      <w:tr w:rsidR="000168C8" w:rsidRPr="0070385B" w:rsidTr="004566E9">
        <w:tc>
          <w:tcPr>
            <w:tcW w:w="2347" w:type="dxa"/>
          </w:tcPr>
          <w:p w:rsidR="004566E9" w:rsidRPr="0070385B" w:rsidRDefault="004566E9" w:rsidP="004566E9">
            <w:pPr>
              <w:pStyle w:val="NOSSideHeading"/>
            </w:pPr>
            <w:r w:rsidRPr="0070385B">
              <w:t>Overview</w:t>
            </w:r>
            <w:r w:rsidRPr="0070385B">
              <w:br/>
            </w:r>
          </w:p>
        </w:tc>
        <w:tc>
          <w:tcPr>
            <w:tcW w:w="7967" w:type="dxa"/>
          </w:tcPr>
          <w:p w:rsidR="004566E9" w:rsidRPr="0070385B" w:rsidRDefault="004566E9" w:rsidP="004566E9">
            <w:pPr>
              <w:spacing w:line="300" w:lineRule="exact"/>
              <w:rPr>
                <w:rFonts w:cs="Arial"/>
              </w:rPr>
            </w:pPr>
            <w:r w:rsidRPr="0070385B">
              <w:rPr>
                <w:rFonts w:cs="Arial"/>
              </w:rPr>
              <w:t>This standard is about making sure that relevant and reliable information about your organisation’s markets and customers is constantly available and shared.</w:t>
            </w:r>
          </w:p>
          <w:p w:rsidR="004566E9" w:rsidRPr="0070385B" w:rsidRDefault="004566E9" w:rsidP="004566E9">
            <w:pPr>
              <w:pStyle w:val="NOSNumberList"/>
              <w:numPr>
                <w:ilvl w:val="0"/>
                <w:numId w:val="0"/>
              </w:numPr>
              <w:rPr>
                <w:rFonts w:cs="Arial"/>
              </w:rPr>
            </w:pPr>
          </w:p>
          <w:p w:rsidR="004566E9" w:rsidRPr="0070385B" w:rsidRDefault="004566E9" w:rsidP="004566E9">
            <w:pPr>
              <w:pStyle w:val="NOSNumberList"/>
              <w:numPr>
                <w:ilvl w:val="0"/>
                <w:numId w:val="0"/>
              </w:numPr>
              <w:rPr>
                <w:rFonts w:cs="Arial"/>
              </w:rPr>
            </w:pPr>
            <w:r w:rsidRPr="0070385B">
              <w:rPr>
                <w:rFonts w:cs="Arial"/>
              </w:rPr>
              <w:t>This standard is relevant to managers and leaders with responsibility for marketing and/or customer service.</w:t>
            </w:r>
          </w:p>
          <w:p w:rsidR="004566E9" w:rsidRPr="0070385B" w:rsidRDefault="004566E9" w:rsidP="004566E9">
            <w:pPr>
              <w:pStyle w:val="NOSNumberList"/>
              <w:numPr>
                <w:ilvl w:val="0"/>
                <w:numId w:val="0"/>
              </w:numPr>
              <w:rPr>
                <w:rFonts w:cs="Arial"/>
              </w:rPr>
            </w:pPr>
          </w:p>
          <w:p w:rsidR="004566E9" w:rsidRPr="0070385B" w:rsidRDefault="004566E9" w:rsidP="004566E9">
            <w:pPr>
              <w:pStyle w:val="NOSNumberList"/>
              <w:numPr>
                <w:ilvl w:val="0"/>
                <w:numId w:val="0"/>
              </w:numPr>
              <w:rPr>
                <w:rFonts w:cs="Arial"/>
              </w:rPr>
            </w:pPr>
            <w:r w:rsidRPr="0070385B">
              <w:rPr>
                <w:rFonts w:cs="Arial"/>
              </w:rPr>
              <w:t xml:space="preserve">This standard links closely with all other standards in key area </w:t>
            </w:r>
            <w:r w:rsidRPr="0070385B">
              <w:rPr>
                <w:rFonts w:cs="Arial"/>
                <w:i/>
              </w:rPr>
              <w:t>FB Manage marketing</w:t>
            </w:r>
            <w:r w:rsidRPr="0070385B">
              <w:rPr>
                <w:rFonts w:cs="Arial"/>
              </w:rPr>
              <w:t xml:space="preserve">, </w:t>
            </w:r>
            <w:r w:rsidRPr="0070385B">
              <w:rPr>
                <w:rFonts w:cs="Arial"/>
                <w:i/>
              </w:rPr>
              <w:t xml:space="preserve">FC Manage </w:t>
            </w:r>
            <w:r w:rsidR="000E5F6D" w:rsidRPr="0070385B">
              <w:rPr>
                <w:rFonts w:cs="Arial"/>
                <w:i/>
              </w:rPr>
              <w:t>Sa</w:t>
            </w:r>
            <w:r w:rsidRPr="0070385B">
              <w:rPr>
                <w:rFonts w:cs="Arial"/>
                <w:i/>
              </w:rPr>
              <w:t>les</w:t>
            </w:r>
            <w:r w:rsidRPr="0070385B">
              <w:rPr>
                <w:rFonts w:cs="Arial"/>
              </w:rPr>
              <w:t xml:space="preserve"> and </w:t>
            </w:r>
            <w:r w:rsidRPr="0070385B">
              <w:rPr>
                <w:rFonts w:cs="Arial"/>
                <w:i/>
              </w:rPr>
              <w:t xml:space="preserve">FD Manage </w:t>
            </w:r>
            <w:r w:rsidR="000E5F6D" w:rsidRPr="0070385B">
              <w:rPr>
                <w:rFonts w:cs="Arial"/>
                <w:i/>
              </w:rPr>
              <w:t>Customer Service</w:t>
            </w:r>
            <w:r w:rsidRPr="0070385B">
              <w:rPr>
                <w:rFonts w:cs="Arial"/>
              </w:rPr>
              <w:t>.</w:t>
            </w:r>
          </w:p>
        </w:tc>
      </w:tr>
    </w:tbl>
    <w:p w:rsidR="004566E9" w:rsidRPr="0070385B" w:rsidRDefault="004566E9" w:rsidP="004566E9">
      <w:r w:rsidRPr="0070385B">
        <w:br w:type="page"/>
      </w:r>
    </w:p>
    <w:tbl>
      <w:tblPr>
        <w:tblW w:w="0" w:type="auto"/>
        <w:tblLook w:val="00A0" w:firstRow="1" w:lastRow="0" w:firstColumn="1" w:lastColumn="0" w:noHBand="0" w:noVBand="0"/>
      </w:tblPr>
      <w:tblGrid>
        <w:gridCol w:w="2365"/>
        <w:gridCol w:w="6705"/>
      </w:tblGrid>
      <w:tr w:rsidR="000168C8" w:rsidRPr="0070385B" w:rsidTr="004566E9">
        <w:tc>
          <w:tcPr>
            <w:tcW w:w="2518" w:type="dxa"/>
          </w:tcPr>
          <w:p w:rsidR="004566E9" w:rsidRPr="0070385B" w:rsidRDefault="004566E9" w:rsidP="004566E9">
            <w:pPr>
              <w:autoSpaceDE w:val="0"/>
              <w:autoSpaceDN w:val="0"/>
              <w:adjustRightInd w:val="0"/>
              <w:rPr>
                <w:rFonts w:ascii="Helvetica" w:hAnsi="Helvetica" w:cs="Helvetica"/>
                <w:sz w:val="26"/>
                <w:szCs w:val="26"/>
                <w:lang w:eastAsia="en-GB"/>
              </w:rPr>
            </w:pPr>
            <w:r w:rsidRPr="0070385B">
              <w:rPr>
                <w:rFonts w:ascii="Helvetica" w:hAnsi="Helvetica" w:cs="Helvetica"/>
                <w:b/>
                <w:bCs/>
                <w:sz w:val="26"/>
                <w:lang w:eastAsia="en-GB"/>
              </w:rPr>
              <w:lastRenderedPageBreak/>
              <w:t>Performance criteria</w:t>
            </w:r>
            <w:r w:rsidRPr="0070385B">
              <w:rPr>
                <w:rFonts w:ascii="Helvetica" w:hAnsi="Helvetica" w:cs="Helvetica"/>
                <w:b/>
                <w:bCs/>
                <w:sz w:val="26"/>
                <w:lang w:eastAsia="en-GB"/>
              </w:rPr>
              <w:br/>
            </w:r>
          </w:p>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652AAD">
            <w:pPr>
              <w:pStyle w:val="NOSSideSubHeading"/>
            </w:pPr>
            <w:r w:rsidRPr="0070385B">
              <w:t>You must be able to:</w:t>
            </w:r>
          </w:p>
          <w:p w:rsidR="004566E9" w:rsidRPr="0070385B" w:rsidRDefault="004566E9" w:rsidP="00652AAD">
            <w:pPr>
              <w:pStyle w:val="NOSSideSubHeading"/>
            </w:pPr>
          </w:p>
        </w:tc>
        <w:tc>
          <w:tcPr>
            <w:tcW w:w="7902" w:type="dxa"/>
          </w:tcPr>
          <w:p w:rsidR="004566E9" w:rsidRPr="0070385B" w:rsidRDefault="004566E9" w:rsidP="004566E9">
            <w:pPr>
              <w:pStyle w:val="NOSBodyHeading"/>
              <w:spacing w:line="360" w:lineRule="auto"/>
              <w:rPr>
                <w:b w:val="0"/>
              </w:rPr>
            </w:pPr>
          </w:p>
          <w:p w:rsidR="004566E9" w:rsidRPr="0070385B" w:rsidRDefault="004566E9" w:rsidP="004566E9">
            <w:pPr>
              <w:pStyle w:val="NOSBodyHeading"/>
              <w:spacing w:line="360" w:lineRule="auto"/>
              <w:rPr>
                <w:b w:val="0"/>
              </w:rPr>
            </w:pPr>
          </w:p>
          <w:p w:rsidR="004566E9" w:rsidRPr="0070385B" w:rsidRDefault="004566E9" w:rsidP="004566E9">
            <w:pPr>
              <w:pStyle w:val="NOSBodyHeading"/>
              <w:spacing w:line="360" w:lineRule="auto"/>
              <w:rPr>
                <w:b w:val="0"/>
              </w:rPr>
            </w:pPr>
          </w:p>
          <w:p w:rsidR="004566E9" w:rsidRPr="0070385B" w:rsidRDefault="004566E9" w:rsidP="000E5F6D">
            <w:pPr>
              <w:pStyle w:val="NOSBodyHeading"/>
              <w:numPr>
                <w:ilvl w:val="0"/>
                <w:numId w:val="94"/>
              </w:numPr>
              <w:spacing w:after="120" w:line="240" w:lineRule="auto"/>
              <w:rPr>
                <w:b w:val="0"/>
              </w:rPr>
            </w:pPr>
            <w:r w:rsidRPr="0070385B">
              <w:rPr>
                <w:b w:val="0"/>
              </w:rPr>
              <w:t>Engage people within your organisation and other key stakeholders in developing understanding of your markets and customers.</w:t>
            </w:r>
          </w:p>
          <w:p w:rsidR="004566E9" w:rsidRPr="0070385B" w:rsidRDefault="004566E9" w:rsidP="000E5F6D">
            <w:pPr>
              <w:pStyle w:val="NOSBodyHeading"/>
              <w:numPr>
                <w:ilvl w:val="0"/>
                <w:numId w:val="94"/>
              </w:numPr>
              <w:spacing w:after="120" w:line="240" w:lineRule="auto"/>
              <w:rPr>
                <w:b w:val="0"/>
              </w:rPr>
            </w:pPr>
            <w:r w:rsidRPr="0070385B">
              <w:rPr>
                <w:b w:val="0"/>
              </w:rPr>
              <w:t>Review all available data and information about your markets and customers.</w:t>
            </w:r>
          </w:p>
          <w:p w:rsidR="004566E9" w:rsidRPr="0070385B" w:rsidRDefault="004566E9" w:rsidP="000E5F6D">
            <w:pPr>
              <w:pStyle w:val="NOSBodyHeading"/>
              <w:numPr>
                <w:ilvl w:val="0"/>
                <w:numId w:val="94"/>
              </w:numPr>
              <w:spacing w:after="120" w:line="240" w:lineRule="auto"/>
              <w:rPr>
                <w:b w:val="0"/>
              </w:rPr>
            </w:pPr>
            <w:r w:rsidRPr="0070385B">
              <w:rPr>
                <w:b w:val="0"/>
              </w:rPr>
              <w:t>Carry out specific research or consult specialists, where required, to develop understanding of your markets and customers.</w:t>
            </w:r>
          </w:p>
          <w:p w:rsidR="004566E9" w:rsidRPr="0070385B" w:rsidRDefault="004566E9" w:rsidP="000E5F6D">
            <w:pPr>
              <w:pStyle w:val="NOSBodyHeading"/>
              <w:numPr>
                <w:ilvl w:val="0"/>
                <w:numId w:val="94"/>
              </w:numPr>
              <w:spacing w:after="120" w:line="240" w:lineRule="auto"/>
              <w:rPr>
                <w:b w:val="0"/>
              </w:rPr>
            </w:pPr>
            <w:r w:rsidRPr="0070385B">
              <w:rPr>
                <w:b w:val="0"/>
              </w:rPr>
              <w:t>Evaluate information on current and potential markets for your products and services to identify the characteristics that distinguish market segments.</w:t>
            </w:r>
          </w:p>
          <w:p w:rsidR="004566E9" w:rsidRPr="0070385B" w:rsidRDefault="004566E9" w:rsidP="000E5F6D">
            <w:pPr>
              <w:pStyle w:val="NOSBodyHeading"/>
              <w:numPr>
                <w:ilvl w:val="0"/>
                <w:numId w:val="94"/>
              </w:numPr>
              <w:spacing w:after="120" w:line="240" w:lineRule="auto"/>
              <w:rPr>
                <w:b w:val="0"/>
              </w:rPr>
            </w:pPr>
            <w:r w:rsidRPr="0070385B">
              <w:rPr>
                <w:b w:val="0"/>
              </w:rPr>
              <w:t>Evaluate current and potential customers to identify their behaviour, needs and expectations.</w:t>
            </w:r>
          </w:p>
          <w:p w:rsidR="004566E9" w:rsidRPr="0070385B" w:rsidRDefault="004566E9" w:rsidP="000E5F6D">
            <w:pPr>
              <w:pStyle w:val="NOSBodyHeading"/>
              <w:numPr>
                <w:ilvl w:val="0"/>
                <w:numId w:val="94"/>
              </w:numPr>
              <w:spacing w:after="120" w:line="240" w:lineRule="auto"/>
              <w:rPr>
                <w:b w:val="0"/>
              </w:rPr>
            </w:pPr>
            <w:r w:rsidRPr="0070385B">
              <w:rPr>
                <w:b w:val="0"/>
              </w:rPr>
              <w:t xml:space="preserve">Evaluate the extent to which current and potential customers’ needs and expectations are being met by your </w:t>
            </w:r>
            <w:proofErr w:type="gramStart"/>
            <w:r w:rsidRPr="0070385B">
              <w:rPr>
                <w:b w:val="0"/>
              </w:rPr>
              <w:t>organisation’s</w:t>
            </w:r>
            <w:proofErr w:type="gramEnd"/>
            <w:r w:rsidRPr="0070385B">
              <w:rPr>
                <w:b w:val="0"/>
              </w:rPr>
              <w:t xml:space="preserve"> or competitor’s products and services.</w:t>
            </w:r>
          </w:p>
          <w:p w:rsidR="004566E9" w:rsidRPr="0070385B" w:rsidRDefault="004566E9" w:rsidP="000E5F6D">
            <w:pPr>
              <w:pStyle w:val="NOSBodyHeading"/>
              <w:numPr>
                <w:ilvl w:val="0"/>
                <w:numId w:val="94"/>
              </w:numPr>
              <w:spacing w:after="120" w:line="240" w:lineRule="auto"/>
              <w:rPr>
                <w:b w:val="0"/>
              </w:rPr>
            </w:pPr>
            <w:r w:rsidRPr="0070385B">
              <w:rPr>
                <w:b w:val="0"/>
              </w:rPr>
              <w:t>Evaluate current and potential developments in your sector, including competitors’ activities.</w:t>
            </w:r>
          </w:p>
          <w:p w:rsidR="004566E9" w:rsidRPr="0070385B" w:rsidRDefault="004566E9" w:rsidP="000E5F6D">
            <w:pPr>
              <w:pStyle w:val="NOSBodyHeading"/>
              <w:numPr>
                <w:ilvl w:val="0"/>
                <w:numId w:val="94"/>
              </w:numPr>
              <w:spacing w:after="120" w:line="240" w:lineRule="auto"/>
              <w:rPr>
                <w:b w:val="0"/>
              </w:rPr>
            </w:pPr>
            <w:r w:rsidRPr="0070385B">
              <w:rPr>
                <w:b w:val="0"/>
              </w:rPr>
              <w:t>Evaluate opportunities to enter new markets and to introduce innovations that meet customers’ needs.</w:t>
            </w:r>
          </w:p>
          <w:p w:rsidR="004566E9" w:rsidRPr="0070385B" w:rsidRDefault="004566E9" w:rsidP="000E5F6D">
            <w:pPr>
              <w:pStyle w:val="NOSBodyHeading"/>
              <w:numPr>
                <w:ilvl w:val="0"/>
                <w:numId w:val="94"/>
              </w:numPr>
              <w:spacing w:after="120" w:line="240" w:lineRule="auto"/>
              <w:rPr>
                <w:b w:val="0"/>
              </w:rPr>
            </w:pPr>
            <w:r w:rsidRPr="0070385B">
              <w:rPr>
                <w:b w:val="0"/>
              </w:rPr>
              <w:t xml:space="preserve">Evaluate why customers select particular products and services, either your </w:t>
            </w:r>
            <w:proofErr w:type="gramStart"/>
            <w:r w:rsidRPr="0070385B">
              <w:rPr>
                <w:b w:val="0"/>
              </w:rPr>
              <w:t>organisation’s</w:t>
            </w:r>
            <w:proofErr w:type="gramEnd"/>
            <w:r w:rsidRPr="0070385B">
              <w:rPr>
                <w:b w:val="0"/>
              </w:rPr>
              <w:t xml:space="preserve"> or your competitors’.</w:t>
            </w:r>
          </w:p>
          <w:p w:rsidR="004566E9" w:rsidRPr="0070385B" w:rsidRDefault="004566E9" w:rsidP="000E5F6D">
            <w:pPr>
              <w:pStyle w:val="NOSBodyHeading"/>
              <w:numPr>
                <w:ilvl w:val="0"/>
                <w:numId w:val="94"/>
              </w:numPr>
              <w:spacing w:after="120" w:line="240" w:lineRule="auto"/>
              <w:rPr>
                <w:b w:val="0"/>
              </w:rPr>
            </w:pPr>
            <w:r w:rsidRPr="0070385B">
              <w:rPr>
                <w:b w:val="0"/>
              </w:rPr>
              <w:t>Evaluate any threats to, and weaknesses in, your organisation’s products and services.</w:t>
            </w:r>
          </w:p>
          <w:p w:rsidR="004566E9" w:rsidRPr="0070385B" w:rsidRDefault="004566E9" w:rsidP="000E5F6D">
            <w:pPr>
              <w:pStyle w:val="NOSBodyHeading"/>
              <w:numPr>
                <w:ilvl w:val="0"/>
                <w:numId w:val="94"/>
              </w:numPr>
              <w:spacing w:after="120" w:line="240" w:lineRule="auto"/>
              <w:rPr>
                <w:b w:val="0"/>
              </w:rPr>
            </w:pPr>
            <w:r w:rsidRPr="0070385B">
              <w:rPr>
                <w:b w:val="0"/>
              </w:rPr>
              <w:t>Make data and information about markets and customers available to help managers take decisions.</w:t>
            </w:r>
          </w:p>
        </w:tc>
      </w:tr>
    </w:tbl>
    <w:p w:rsidR="004566E9" w:rsidRPr="0070385B" w:rsidRDefault="004566E9" w:rsidP="004566E9"/>
    <w:p w:rsidR="004566E9" w:rsidRPr="0070385B" w:rsidRDefault="004566E9" w:rsidP="004566E9">
      <w:r w:rsidRPr="0070385B">
        <w:br w:type="page"/>
      </w:r>
    </w:p>
    <w:tbl>
      <w:tblPr>
        <w:tblW w:w="0" w:type="auto"/>
        <w:tblLook w:val="00A0" w:firstRow="1" w:lastRow="0" w:firstColumn="1" w:lastColumn="0" w:noHBand="0" w:noVBand="0"/>
      </w:tblPr>
      <w:tblGrid>
        <w:gridCol w:w="2378"/>
        <w:gridCol w:w="6692"/>
      </w:tblGrid>
      <w:tr w:rsidR="000168C8" w:rsidRPr="0070385B" w:rsidTr="004566E9">
        <w:tc>
          <w:tcPr>
            <w:tcW w:w="2518" w:type="dxa"/>
          </w:tcPr>
          <w:p w:rsidR="004566E9" w:rsidRPr="0070385B" w:rsidRDefault="004566E9" w:rsidP="004566E9">
            <w:pPr>
              <w:pStyle w:val="NOSSideHeading"/>
              <w:rPr>
                <w:rFonts w:ascii="Helvetica" w:hAnsi="Helvetica"/>
              </w:rPr>
            </w:pPr>
            <w:r w:rsidRPr="0070385B">
              <w:rPr>
                <w:rFonts w:ascii="Helvetica" w:hAnsi="Helvetica"/>
              </w:rPr>
              <w:lastRenderedPageBreak/>
              <w:t>K</w:t>
            </w:r>
            <w:r w:rsidRPr="0070385B">
              <w:rPr>
                <w:rFonts w:ascii="Helvetica" w:hAnsi="Helvetica"/>
                <w:bCs/>
              </w:rPr>
              <w:t>nowledge and understanding</w:t>
            </w:r>
            <w:r w:rsidRPr="0070385B">
              <w:rPr>
                <w:rFonts w:ascii="Helvetica" w:hAnsi="Helvetica"/>
              </w:rPr>
              <w:br/>
            </w:r>
          </w:p>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652AAD">
            <w:pPr>
              <w:pStyle w:val="NOSSideSubHeading"/>
            </w:pPr>
            <w:r w:rsidRPr="0070385B">
              <w:t>You need to know and understand:</w:t>
            </w:r>
          </w:p>
          <w:p w:rsidR="004566E9" w:rsidRPr="0070385B" w:rsidRDefault="004566E9" w:rsidP="00652AAD">
            <w:pPr>
              <w:pStyle w:val="NOSSideSubHeading"/>
            </w:pPr>
          </w:p>
          <w:p w:rsidR="004566E9" w:rsidRPr="0070385B" w:rsidRDefault="004566E9" w:rsidP="00652AAD">
            <w:pPr>
              <w:pStyle w:val="NOSSideSubHeading"/>
            </w:pPr>
          </w:p>
        </w:tc>
        <w:tc>
          <w:tcPr>
            <w:tcW w:w="7902" w:type="dxa"/>
          </w:tcPr>
          <w:p w:rsidR="004566E9" w:rsidRPr="0070385B" w:rsidRDefault="004566E9" w:rsidP="004566E9">
            <w:pPr>
              <w:pStyle w:val="NOSBodyHeading"/>
              <w:spacing w:line="360" w:lineRule="auto"/>
              <w:rPr>
                <w:rFonts w:cs="Arial"/>
              </w:rPr>
            </w:pPr>
          </w:p>
          <w:p w:rsidR="004566E9" w:rsidRPr="0070385B" w:rsidRDefault="004566E9" w:rsidP="004566E9">
            <w:pPr>
              <w:pStyle w:val="NOSBodyHeading"/>
              <w:spacing w:line="360" w:lineRule="auto"/>
              <w:rPr>
                <w:rFonts w:cs="Arial"/>
              </w:rPr>
            </w:pPr>
          </w:p>
          <w:p w:rsidR="004566E9" w:rsidRPr="0070385B" w:rsidRDefault="004566E9" w:rsidP="004566E9">
            <w:pPr>
              <w:pStyle w:val="NOSBodyHeading"/>
              <w:spacing w:line="360" w:lineRule="auto"/>
              <w:rPr>
                <w:rFonts w:cs="Arial"/>
              </w:rPr>
            </w:pPr>
            <w:r w:rsidRPr="0070385B">
              <w:rPr>
                <w:rFonts w:cs="Arial"/>
              </w:rPr>
              <w:t xml:space="preserve">General knowledge and understanding </w:t>
            </w:r>
          </w:p>
          <w:p w:rsidR="004566E9" w:rsidRPr="0070385B" w:rsidRDefault="004566E9" w:rsidP="000E5F6D">
            <w:pPr>
              <w:pStyle w:val="NOSBodyHeading"/>
              <w:numPr>
                <w:ilvl w:val="0"/>
                <w:numId w:val="109"/>
              </w:numPr>
              <w:tabs>
                <w:tab w:val="clear" w:pos="787"/>
              </w:tabs>
              <w:spacing w:after="120" w:line="240" w:lineRule="auto"/>
              <w:ind w:left="580" w:hanging="580"/>
              <w:rPr>
                <w:rFonts w:cs="Arial"/>
                <w:b w:val="0"/>
              </w:rPr>
            </w:pPr>
            <w:r w:rsidRPr="0070385B">
              <w:rPr>
                <w:b w:val="0"/>
              </w:rPr>
              <w:t xml:space="preserve">How to </w:t>
            </w:r>
            <w:r w:rsidRPr="00625F80">
              <w:rPr>
                <w:rFonts w:cs="Arial"/>
                <w:b w:val="0"/>
              </w:rPr>
              <w:t>engage</w:t>
            </w:r>
            <w:r w:rsidRPr="0070385B">
              <w:rPr>
                <w:b w:val="0"/>
              </w:rPr>
              <w:t xml:space="preserve"> people within your organisation and other stakeholders in developing understanding of your markets and customers</w:t>
            </w:r>
            <w:r w:rsidRPr="0070385B">
              <w:rPr>
                <w:rFonts w:cs="Arial"/>
                <w:b w:val="0"/>
              </w:rPr>
              <w:t xml:space="preserve">. </w:t>
            </w:r>
          </w:p>
          <w:p w:rsidR="004566E9" w:rsidRPr="0070385B" w:rsidRDefault="004566E9" w:rsidP="000E5F6D">
            <w:pPr>
              <w:pStyle w:val="NOSBodyHeading"/>
              <w:numPr>
                <w:ilvl w:val="0"/>
                <w:numId w:val="109"/>
              </w:numPr>
              <w:tabs>
                <w:tab w:val="clear" w:pos="787"/>
              </w:tabs>
              <w:spacing w:after="120" w:line="240" w:lineRule="auto"/>
              <w:ind w:left="580" w:hanging="580"/>
              <w:rPr>
                <w:rFonts w:cs="Arial"/>
                <w:b w:val="0"/>
              </w:rPr>
            </w:pPr>
            <w:r w:rsidRPr="0070385B">
              <w:rPr>
                <w:rFonts w:cs="Arial"/>
                <w:b w:val="0"/>
              </w:rPr>
              <w:t>Where you can get information about your customers and the market and the advantages and disadvantages of different sources.</w:t>
            </w:r>
          </w:p>
          <w:p w:rsidR="004566E9" w:rsidRPr="0070385B" w:rsidRDefault="004566E9" w:rsidP="000E5F6D">
            <w:pPr>
              <w:pStyle w:val="NOSBodyHeading"/>
              <w:numPr>
                <w:ilvl w:val="0"/>
                <w:numId w:val="109"/>
              </w:numPr>
              <w:spacing w:after="120" w:line="240" w:lineRule="auto"/>
              <w:ind w:left="567"/>
              <w:rPr>
                <w:rFonts w:cs="Arial"/>
                <w:b w:val="0"/>
              </w:rPr>
            </w:pPr>
            <w:r w:rsidRPr="0070385B">
              <w:rPr>
                <w:rFonts w:cs="Arial"/>
                <w:b w:val="0"/>
              </w:rPr>
              <w:t>How you can get information on competitors or similar organisations.</w:t>
            </w:r>
          </w:p>
          <w:p w:rsidR="004566E9" w:rsidRPr="0070385B" w:rsidRDefault="004566E9" w:rsidP="000E5F6D">
            <w:pPr>
              <w:pStyle w:val="NOSBodyHeading"/>
              <w:numPr>
                <w:ilvl w:val="0"/>
                <w:numId w:val="109"/>
              </w:numPr>
              <w:spacing w:after="120" w:line="240" w:lineRule="auto"/>
              <w:ind w:left="567"/>
              <w:rPr>
                <w:rFonts w:cs="Arial"/>
                <w:b w:val="0"/>
              </w:rPr>
            </w:pPr>
            <w:r w:rsidRPr="0070385B">
              <w:rPr>
                <w:rFonts w:cs="Arial"/>
                <w:b w:val="0"/>
              </w:rPr>
              <w:t>How to assess sources of information about your customers and the market to see how suitable they are to use.</w:t>
            </w:r>
          </w:p>
          <w:p w:rsidR="004566E9" w:rsidRPr="0070385B" w:rsidRDefault="004566E9" w:rsidP="000E5F6D">
            <w:pPr>
              <w:pStyle w:val="NOSBodyHeading"/>
              <w:numPr>
                <w:ilvl w:val="0"/>
                <w:numId w:val="109"/>
              </w:numPr>
              <w:spacing w:after="120" w:line="240" w:lineRule="auto"/>
              <w:ind w:left="567"/>
              <w:rPr>
                <w:rFonts w:cs="Arial"/>
                <w:b w:val="0"/>
              </w:rPr>
            </w:pPr>
            <w:r w:rsidRPr="0070385B">
              <w:rPr>
                <w:rFonts w:cs="Arial"/>
                <w:b w:val="0"/>
              </w:rPr>
              <w:t>Sources of professional market research expertise.</w:t>
            </w:r>
          </w:p>
          <w:p w:rsidR="004566E9" w:rsidRPr="0070385B" w:rsidRDefault="004566E9" w:rsidP="000E5F6D">
            <w:pPr>
              <w:pStyle w:val="NOSBodyHeading"/>
              <w:numPr>
                <w:ilvl w:val="0"/>
                <w:numId w:val="109"/>
              </w:numPr>
              <w:spacing w:after="120" w:line="240" w:lineRule="auto"/>
              <w:ind w:left="567"/>
              <w:rPr>
                <w:rFonts w:cs="Arial"/>
                <w:b w:val="0"/>
              </w:rPr>
            </w:pPr>
            <w:r w:rsidRPr="0070385B">
              <w:rPr>
                <w:rFonts w:cs="Arial"/>
                <w:b w:val="0"/>
              </w:rPr>
              <w:t>Methods of gaining customer feedback, and the costs and benefits associated with them.</w:t>
            </w:r>
          </w:p>
          <w:p w:rsidR="004566E9" w:rsidRPr="0070385B" w:rsidRDefault="004566E9" w:rsidP="000E5F6D">
            <w:pPr>
              <w:pStyle w:val="NOSBodyHeading"/>
              <w:numPr>
                <w:ilvl w:val="0"/>
                <w:numId w:val="109"/>
              </w:numPr>
              <w:spacing w:after="120" w:line="240" w:lineRule="auto"/>
              <w:ind w:left="567"/>
              <w:rPr>
                <w:rFonts w:cs="Arial"/>
                <w:b w:val="0"/>
              </w:rPr>
            </w:pPr>
            <w:r w:rsidRPr="0070385B">
              <w:rPr>
                <w:rFonts w:cs="Arial"/>
                <w:b w:val="0"/>
              </w:rPr>
              <w:t xml:space="preserve">How to analyse, </w:t>
            </w:r>
            <w:proofErr w:type="gramStart"/>
            <w:r w:rsidRPr="0070385B">
              <w:rPr>
                <w:rFonts w:cs="Arial"/>
                <w:b w:val="0"/>
              </w:rPr>
              <w:t>measure and assess data</w:t>
            </w:r>
            <w:proofErr w:type="gramEnd"/>
            <w:r w:rsidRPr="0070385B">
              <w:rPr>
                <w:rFonts w:cs="Arial"/>
                <w:b w:val="0"/>
              </w:rPr>
              <w:t xml:space="preserve"> and turn it into information that is suitable for business purposes.</w:t>
            </w:r>
          </w:p>
          <w:p w:rsidR="004566E9" w:rsidRPr="0070385B" w:rsidRDefault="004566E9" w:rsidP="000E5F6D">
            <w:pPr>
              <w:pStyle w:val="NOSBodyHeading"/>
              <w:numPr>
                <w:ilvl w:val="0"/>
                <w:numId w:val="109"/>
              </w:numPr>
              <w:spacing w:after="120" w:line="240" w:lineRule="auto"/>
              <w:ind w:left="567"/>
              <w:rPr>
                <w:rFonts w:cs="Arial"/>
                <w:b w:val="0"/>
              </w:rPr>
            </w:pPr>
            <w:r w:rsidRPr="0070385B">
              <w:rPr>
                <w:rFonts w:cs="Arial"/>
                <w:b w:val="0"/>
              </w:rPr>
              <w:t>Awareness of how information software products can help you collect and analyse information.</w:t>
            </w:r>
          </w:p>
          <w:p w:rsidR="004566E9" w:rsidRPr="0070385B" w:rsidRDefault="004566E9" w:rsidP="000E5F6D">
            <w:pPr>
              <w:pStyle w:val="NOSBodyHeading"/>
              <w:numPr>
                <w:ilvl w:val="0"/>
                <w:numId w:val="109"/>
              </w:numPr>
              <w:spacing w:after="120" w:line="240" w:lineRule="auto"/>
              <w:ind w:left="567"/>
              <w:rPr>
                <w:rFonts w:cs="Arial"/>
                <w:b w:val="0"/>
              </w:rPr>
            </w:pPr>
            <w:r w:rsidRPr="0070385B">
              <w:rPr>
                <w:rFonts w:cs="Arial"/>
                <w:b w:val="0"/>
              </w:rPr>
              <w:t>The legislative and ethical restrictions relating to the collecting, storing and sharing of information.</w:t>
            </w:r>
          </w:p>
          <w:p w:rsidR="004566E9" w:rsidRPr="0070385B" w:rsidRDefault="004566E9" w:rsidP="000E5F6D">
            <w:pPr>
              <w:pStyle w:val="NOSBodyHeading"/>
              <w:numPr>
                <w:ilvl w:val="0"/>
                <w:numId w:val="109"/>
              </w:numPr>
              <w:spacing w:after="120" w:line="240" w:lineRule="auto"/>
              <w:ind w:left="567"/>
              <w:rPr>
                <w:rFonts w:cs="Arial"/>
                <w:b w:val="0"/>
              </w:rPr>
            </w:pPr>
            <w:r w:rsidRPr="0070385B">
              <w:rPr>
                <w:rFonts w:cs="Arial"/>
                <w:b w:val="0"/>
              </w:rPr>
              <w:t>The importance of checking users’ understanding of the process for collecting information and their role supporting it.</w:t>
            </w:r>
          </w:p>
          <w:p w:rsidR="004566E9" w:rsidRPr="0070385B" w:rsidRDefault="004566E9" w:rsidP="000E5F6D">
            <w:pPr>
              <w:pStyle w:val="NOSBodyHeading"/>
              <w:numPr>
                <w:ilvl w:val="0"/>
                <w:numId w:val="109"/>
              </w:numPr>
              <w:spacing w:after="120" w:line="240" w:lineRule="auto"/>
              <w:ind w:left="567"/>
              <w:rPr>
                <w:rFonts w:cs="Arial"/>
                <w:b w:val="0"/>
              </w:rPr>
            </w:pPr>
            <w:r w:rsidRPr="0070385B">
              <w:rPr>
                <w:rFonts w:cs="Arial"/>
                <w:b w:val="0"/>
              </w:rPr>
              <w:t>The principle that customers buy products and/or services for the benefits they give them.</w:t>
            </w:r>
          </w:p>
          <w:p w:rsidR="004566E9" w:rsidRPr="0070385B" w:rsidRDefault="004566E9" w:rsidP="000E5F6D">
            <w:pPr>
              <w:pStyle w:val="NOSBodyHeading"/>
              <w:numPr>
                <w:ilvl w:val="0"/>
                <w:numId w:val="109"/>
              </w:numPr>
              <w:spacing w:after="120" w:line="240" w:lineRule="auto"/>
              <w:ind w:left="567"/>
              <w:rPr>
                <w:rFonts w:cs="Arial"/>
                <w:b w:val="0"/>
              </w:rPr>
            </w:pPr>
            <w:r w:rsidRPr="0070385B">
              <w:rPr>
                <w:rFonts w:cs="Arial"/>
                <w:b w:val="0"/>
              </w:rPr>
              <w:t>The principle of trying to secure competitive advantage so that more customers will prefer the products and/or services of your organisation.</w:t>
            </w:r>
          </w:p>
          <w:p w:rsidR="004566E9" w:rsidRPr="0070385B" w:rsidRDefault="004566E9" w:rsidP="000E5F6D">
            <w:pPr>
              <w:pStyle w:val="NOSBodyHeading"/>
              <w:numPr>
                <w:ilvl w:val="0"/>
                <w:numId w:val="109"/>
              </w:numPr>
              <w:spacing w:after="120" w:line="240" w:lineRule="auto"/>
              <w:ind w:left="567"/>
              <w:rPr>
                <w:b w:val="0"/>
              </w:rPr>
            </w:pPr>
            <w:r w:rsidRPr="0070385B">
              <w:rPr>
                <w:rFonts w:cs="Arial"/>
                <w:b w:val="0"/>
              </w:rPr>
              <w:t xml:space="preserve">The principles of </w:t>
            </w:r>
            <w:proofErr w:type="gramStart"/>
            <w:r w:rsidRPr="0070385B">
              <w:rPr>
                <w:rFonts w:cs="Arial"/>
                <w:b w:val="0"/>
              </w:rPr>
              <w:t>market segmentation and why this is important</w:t>
            </w:r>
            <w:proofErr w:type="gramEnd"/>
            <w:r w:rsidRPr="0070385B">
              <w:rPr>
                <w:rFonts w:cs="Arial"/>
                <w:b w:val="0"/>
              </w:rPr>
              <w:t>.</w:t>
            </w:r>
          </w:p>
        </w:tc>
      </w:tr>
      <w:tr w:rsidR="000168C8" w:rsidRPr="0070385B" w:rsidTr="004566E9">
        <w:tc>
          <w:tcPr>
            <w:tcW w:w="2518" w:type="dxa"/>
          </w:tcPr>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652AAD">
            <w:pPr>
              <w:pStyle w:val="NOSSideSubHeading"/>
            </w:pPr>
            <w:r w:rsidRPr="0070385B">
              <w:t>You need to know and understand:</w:t>
            </w:r>
          </w:p>
          <w:p w:rsidR="004566E9" w:rsidRPr="0070385B" w:rsidRDefault="004566E9" w:rsidP="004566E9">
            <w:pPr>
              <w:pStyle w:val="NOSSideHeading"/>
              <w:rPr>
                <w:rFonts w:ascii="Helvetica" w:hAnsi="Helvetica"/>
              </w:rPr>
            </w:pPr>
          </w:p>
          <w:p w:rsidR="004566E9" w:rsidRPr="0070385B" w:rsidRDefault="004566E9" w:rsidP="004566E9">
            <w:pPr>
              <w:pStyle w:val="NOSSideHeading"/>
              <w:rPr>
                <w:rFonts w:ascii="Helvetica" w:hAnsi="Helvetica"/>
              </w:rPr>
            </w:pPr>
          </w:p>
        </w:tc>
        <w:tc>
          <w:tcPr>
            <w:tcW w:w="7902" w:type="dxa"/>
          </w:tcPr>
          <w:p w:rsidR="004566E9" w:rsidRPr="0070385B" w:rsidRDefault="004566E9" w:rsidP="004566E9">
            <w:pPr>
              <w:pStyle w:val="NOSBodyHeading"/>
              <w:spacing w:line="360" w:lineRule="auto"/>
            </w:pPr>
          </w:p>
          <w:p w:rsidR="004566E9" w:rsidRPr="0070385B" w:rsidRDefault="004566E9" w:rsidP="004566E9">
            <w:pPr>
              <w:pStyle w:val="NOSBodyHeading"/>
              <w:spacing w:line="360" w:lineRule="auto"/>
            </w:pPr>
            <w:r w:rsidRPr="0070385B">
              <w:t xml:space="preserve">Industry/sector specific knowledge and understanding </w:t>
            </w:r>
          </w:p>
          <w:p w:rsidR="004566E9" w:rsidRPr="0070385B" w:rsidRDefault="004566E9" w:rsidP="000E5F6D">
            <w:pPr>
              <w:pStyle w:val="NOSBodyHeading"/>
              <w:numPr>
                <w:ilvl w:val="0"/>
                <w:numId w:val="109"/>
              </w:numPr>
              <w:spacing w:after="120" w:line="240" w:lineRule="auto"/>
              <w:ind w:left="567"/>
              <w:rPr>
                <w:b w:val="0"/>
              </w:rPr>
            </w:pPr>
            <w:r w:rsidRPr="0070385B">
              <w:rPr>
                <w:b w:val="0"/>
              </w:rPr>
              <w:t>The sector and market in which your organisation operates.</w:t>
            </w:r>
          </w:p>
          <w:p w:rsidR="004566E9" w:rsidRPr="0070385B" w:rsidRDefault="004566E9" w:rsidP="000E5F6D">
            <w:pPr>
              <w:pStyle w:val="NOSBodyHeading"/>
              <w:numPr>
                <w:ilvl w:val="0"/>
                <w:numId w:val="109"/>
              </w:numPr>
              <w:spacing w:after="120" w:line="240" w:lineRule="auto"/>
              <w:ind w:left="567"/>
              <w:rPr>
                <w:b w:val="0"/>
              </w:rPr>
            </w:pPr>
            <w:r w:rsidRPr="0070385B">
              <w:rPr>
                <w:b w:val="0"/>
              </w:rPr>
              <w:t>Legal and regulatory restrictions that may affect your products and/or services.</w:t>
            </w:r>
          </w:p>
          <w:p w:rsidR="004566E9" w:rsidRPr="0070385B" w:rsidRDefault="004566E9" w:rsidP="000E5F6D">
            <w:pPr>
              <w:pStyle w:val="NOSBodyHeading"/>
              <w:numPr>
                <w:ilvl w:val="0"/>
                <w:numId w:val="109"/>
              </w:numPr>
              <w:spacing w:after="120" w:line="240" w:lineRule="auto"/>
              <w:ind w:left="567"/>
              <w:rPr>
                <w:b w:val="0"/>
              </w:rPr>
            </w:pPr>
            <w:r w:rsidRPr="0070385B">
              <w:rPr>
                <w:b w:val="0"/>
              </w:rPr>
              <w:t>Sources of specific information about the market and about the customers.</w:t>
            </w:r>
          </w:p>
        </w:tc>
      </w:tr>
      <w:tr w:rsidR="000168C8" w:rsidRPr="0070385B" w:rsidTr="004566E9">
        <w:tc>
          <w:tcPr>
            <w:tcW w:w="2518" w:type="dxa"/>
          </w:tcPr>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4566E9">
            <w:pPr>
              <w:pStyle w:val="NOSSideHeading"/>
              <w:rPr>
                <w:rFonts w:ascii="Helvetica" w:hAnsi="Helvetica" w:cs="Helvetica"/>
                <w:b w:val="0"/>
                <w:i/>
                <w:iCs/>
                <w:noProof w:val="0"/>
                <w:sz w:val="22"/>
              </w:rPr>
            </w:pPr>
          </w:p>
          <w:p w:rsidR="004566E9" w:rsidRPr="0070385B" w:rsidRDefault="004566E9" w:rsidP="00652AAD">
            <w:pPr>
              <w:pStyle w:val="NOSSideSubHeading"/>
            </w:pPr>
            <w:r w:rsidRPr="0070385B">
              <w:t>You need to know and understand:</w:t>
            </w:r>
          </w:p>
          <w:p w:rsidR="004566E9" w:rsidRPr="0070385B" w:rsidRDefault="004566E9" w:rsidP="004566E9">
            <w:pPr>
              <w:pStyle w:val="NOSSideHeading"/>
              <w:rPr>
                <w:rFonts w:ascii="Helvetica" w:hAnsi="Helvetica"/>
              </w:rPr>
            </w:pPr>
          </w:p>
          <w:p w:rsidR="004566E9" w:rsidRPr="0070385B" w:rsidRDefault="004566E9" w:rsidP="004566E9">
            <w:pPr>
              <w:pStyle w:val="NOSSideHeading"/>
              <w:rPr>
                <w:rFonts w:ascii="Helvetica" w:hAnsi="Helvetica"/>
              </w:rPr>
            </w:pPr>
          </w:p>
        </w:tc>
        <w:tc>
          <w:tcPr>
            <w:tcW w:w="7902" w:type="dxa"/>
          </w:tcPr>
          <w:p w:rsidR="004566E9" w:rsidRPr="0070385B" w:rsidRDefault="004566E9" w:rsidP="004566E9">
            <w:pPr>
              <w:pStyle w:val="NOSBodyHeading"/>
              <w:spacing w:line="360" w:lineRule="auto"/>
            </w:pPr>
          </w:p>
          <w:p w:rsidR="004566E9" w:rsidRPr="0070385B" w:rsidRDefault="004566E9" w:rsidP="004566E9">
            <w:pPr>
              <w:pStyle w:val="NOSBodyHeading"/>
              <w:spacing w:line="360" w:lineRule="auto"/>
            </w:pPr>
            <w:r w:rsidRPr="0070385B">
              <w:t xml:space="preserve">Context specific knowledge and understanding </w:t>
            </w:r>
          </w:p>
          <w:p w:rsidR="004566E9" w:rsidRPr="0070385B" w:rsidRDefault="004566E9" w:rsidP="000E5F6D">
            <w:pPr>
              <w:pStyle w:val="NOSBodyHeading"/>
              <w:numPr>
                <w:ilvl w:val="0"/>
                <w:numId w:val="109"/>
              </w:numPr>
              <w:spacing w:after="120" w:line="240" w:lineRule="auto"/>
              <w:ind w:left="567"/>
              <w:rPr>
                <w:b w:val="0"/>
              </w:rPr>
            </w:pPr>
            <w:r w:rsidRPr="0070385B">
              <w:rPr>
                <w:b w:val="0"/>
              </w:rPr>
              <w:t>Your organisation’s products, services, technologies and processes.</w:t>
            </w:r>
          </w:p>
          <w:p w:rsidR="004566E9" w:rsidRPr="0070385B" w:rsidRDefault="004566E9" w:rsidP="000E5F6D">
            <w:pPr>
              <w:pStyle w:val="NOSBodyHeading"/>
              <w:numPr>
                <w:ilvl w:val="0"/>
                <w:numId w:val="109"/>
              </w:numPr>
              <w:spacing w:after="120" w:line="240" w:lineRule="auto"/>
              <w:ind w:left="567"/>
              <w:rPr>
                <w:b w:val="0"/>
              </w:rPr>
            </w:pPr>
            <w:r w:rsidRPr="0070385B">
              <w:rPr>
                <w:b w:val="0"/>
              </w:rPr>
              <w:t>Opportunities for collecting existing and new information about the market and customers.</w:t>
            </w:r>
          </w:p>
          <w:p w:rsidR="004566E9" w:rsidRPr="0070385B" w:rsidRDefault="004566E9" w:rsidP="000E5F6D">
            <w:pPr>
              <w:pStyle w:val="NOSBodyHeading"/>
              <w:numPr>
                <w:ilvl w:val="0"/>
                <w:numId w:val="109"/>
              </w:numPr>
              <w:spacing w:after="120" w:line="240" w:lineRule="auto"/>
              <w:ind w:left="567"/>
              <w:rPr>
                <w:b w:val="0"/>
              </w:rPr>
            </w:pPr>
            <w:r w:rsidRPr="0070385B">
              <w:rPr>
                <w:b w:val="0"/>
              </w:rPr>
              <w:t xml:space="preserve">The information about markets and customers that is available within your organisation, and the systems that </w:t>
            </w:r>
            <w:proofErr w:type="gramStart"/>
            <w:r w:rsidRPr="0070385B">
              <w:rPr>
                <w:b w:val="0"/>
              </w:rPr>
              <w:t>are used</w:t>
            </w:r>
            <w:proofErr w:type="gramEnd"/>
            <w:r w:rsidRPr="0070385B">
              <w:rPr>
                <w:b w:val="0"/>
              </w:rPr>
              <w:t xml:space="preserve"> for collecting and storing the information.</w:t>
            </w:r>
          </w:p>
          <w:p w:rsidR="004566E9" w:rsidRPr="0070385B" w:rsidRDefault="004566E9" w:rsidP="000E5F6D">
            <w:pPr>
              <w:pStyle w:val="NOSBodyHeading"/>
              <w:numPr>
                <w:ilvl w:val="0"/>
                <w:numId w:val="109"/>
              </w:numPr>
              <w:spacing w:after="120" w:line="240" w:lineRule="auto"/>
              <w:ind w:left="567"/>
              <w:rPr>
                <w:b w:val="0"/>
              </w:rPr>
            </w:pPr>
            <w:r w:rsidRPr="0070385B">
              <w:rPr>
                <w:b w:val="0"/>
              </w:rPr>
              <w:t>Individuals within your area of work, their roles, responsibilities, competences and potential.</w:t>
            </w:r>
          </w:p>
          <w:p w:rsidR="004566E9" w:rsidRPr="0070385B" w:rsidRDefault="004566E9" w:rsidP="000E5F6D">
            <w:pPr>
              <w:pStyle w:val="NOSBodyHeading"/>
              <w:numPr>
                <w:ilvl w:val="0"/>
                <w:numId w:val="109"/>
              </w:numPr>
              <w:spacing w:after="120" w:line="240" w:lineRule="auto"/>
              <w:ind w:left="567"/>
              <w:rPr>
                <w:b w:val="0"/>
              </w:rPr>
            </w:pPr>
            <w:r w:rsidRPr="0070385B">
              <w:rPr>
                <w:b w:val="0"/>
              </w:rPr>
              <w:t>Your organisation’s key stakeholders and their interests.</w:t>
            </w:r>
          </w:p>
        </w:tc>
      </w:tr>
    </w:tbl>
    <w:p w:rsidR="004566E9" w:rsidRPr="0070385B" w:rsidRDefault="004566E9" w:rsidP="004566E9">
      <w:r w:rsidRPr="0070385B">
        <w:br w:type="page"/>
      </w:r>
    </w:p>
    <w:tbl>
      <w:tblPr>
        <w:tblW w:w="0" w:type="auto"/>
        <w:tblLook w:val="00A0" w:firstRow="1" w:lastRow="0" w:firstColumn="1" w:lastColumn="0" w:noHBand="0" w:noVBand="0"/>
      </w:tblPr>
      <w:tblGrid>
        <w:gridCol w:w="2405"/>
        <w:gridCol w:w="6665"/>
      </w:tblGrid>
      <w:tr w:rsidR="000168C8" w:rsidRPr="0070385B" w:rsidTr="004566E9">
        <w:tc>
          <w:tcPr>
            <w:tcW w:w="2626" w:type="dxa"/>
          </w:tcPr>
          <w:p w:rsidR="004566E9" w:rsidRPr="0070385B" w:rsidRDefault="004566E9" w:rsidP="004566E9">
            <w:pPr>
              <w:pStyle w:val="NOSSideHeading"/>
            </w:pPr>
            <w:r w:rsidRPr="0070385B">
              <w:lastRenderedPageBreak/>
              <w:t>Behaviours</w:t>
            </w:r>
          </w:p>
          <w:p w:rsidR="004566E9" w:rsidRPr="0070385B" w:rsidRDefault="004566E9" w:rsidP="004566E9">
            <w:pPr>
              <w:spacing w:line="300" w:lineRule="exact"/>
            </w:pPr>
          </w:p>
          <w:p w:rsidR="004566E9" w:rsidRPr="0070385B" w:rsidRDefault="004566E9" w:rsidP="00652AAD">
            <w:pPr>
              <w:pStyle w:val="NOSSideSubHeading"/>
            </w:pPr>
            <w:r w:rsidRPr="0070385B">
              <w:t>When performing to this standard, you are likely to demonstrate the following behaviours:</w:t>
            </w:r>
          </w:p>
          <w:p w:rsidR="004566E9" w:rsidRPr="0070385B" w:rsidRDefault="004566E9" w:rsidP="004566E9">
            <w:pPr>
              <w:spacing w:line="300" w:lineRule="exact"/>
            </w:pPr>
          </w:p>
        </w:tc>
        <w:tc>
          <w:tcPr>
            <w:tcW w:w="7794" w:type="dxa"/>
          </w:tcPr>
          <w:p w:rsidR="004566E9" w:rsidRPr="0070385B" w:rsidRDefault="004566E9" w:rsidP="004566E9">
            <w:pPr>
              <w:pStyle w:val="ListParagraph"/>
              <w:ind w:left="0"/>
              <w:rPr>
                <w:rFonts w:cs="Arial"/>
                <w:lang w:val="en-GB"/>
              </w:rPr>
            </w:pPr>
          </w:p>
          <w:p w:rsidR="004566E9" w:rsidRPr="0070385B" w:rsidRDefault="004566E9" w:rsidP="004566E9">
            <w:pPr>
              <w:pStyle w:val="ListParagraph"/>
              <w:ind w:left="0"/>
              <w:rPr>
                <w:rFonts w:cs="Arial"/>
                <w:lang w:val="en-GB"/>
              </w:rPr>
            </w:pPr>
          </w:p>
          <w:p w:rsidR="004566E9" w:rsidRPr="0070385B" w:rsidRDefault="004566E9" w:rsidP="000E5F6D">
            <w:pPr>
              <w:pStyle w:val="ListParagraph"/>
              <w:numPr>
                <w:ilvl w:val="0"/>
                <w:numId w:val="93"/>
              </w:numPr>
              <w:ind w:left="544" w:hanging="544"/>
              <w:contextualSpacing w:val="0"/>
              <w:rPr>
                <w:rFonts w:cs="Arial"/>
                <w:lang w:val="en-GB"/>
              </w:rPr>
            </w:pPr>
            <w:r w:rsidRPr="0070385B">
              <w:rPr>
                <w:rFonts w:cs="Arial"/>
                <w:lang w:val="en-GB"/>
              </w:rPr>
              <w:t>Seize opportunities presented by the diversity of people</w:t>
            </w:r>
          </w:p>
          <w:p w:rsidR="004566E9" w:rsidRPr="0070385B" w:rsidRDefault="004566E9" w:rsidP="000E5F6D">
            <w:pPr>
              <w:pStyle w:val="ListParagraph"/>
              <w:numPr>
                <w:ilvl w:val="0"/>
                <w:numId w:val="93"/>
              </w:numPr>
              <w:ind w:left="544" w:hanging="544"/>
              <w:contextualSpacing w:val="0"/>
              <w:rPr>
                <w:rFonts w:cs="Arial"/>
                <w:lang w:val="en-GB"/>
              </w:rPr>
            </w:pPr>
            <w:r w:rsidRPr="0070385B">
              <w:rPr>
                <w:rFonts w:cs="Arial"/>
                <w:lang w:val="en-GB"/>
              </w:rPr>
              <w:t>Present information clearly, concisely, accurately and in ways that promote understanding</w:t>
            </w:r>
          </w:p>
          <w:p w:rsidR="004566E9" w:rsidRPr="0070385B" w:rsidRDefault="004566E9" w:rsidP="000E5F6D">
            <w:pPr>
              <w:pStyle w:val="ListParagraph"/>
              <w:numPr>
                <w:ilvl w:val="0"/>
                <w:numId w:val="93"/>
              </w:numPr>
              <w:ind w:left="544" w:hanging="544"/>
              <w:contextualSpacing w:val="0"/>
              <w:rPr>
                <w:rFonts w:cs="Arial"/>
                <w:lang w:val="en-GB"/>
              </w:rPr>
            </w:pPr>
            <w:r w:rsidRPr="0070385B">
              <w:rPr>
                <w:rFonts w:cs="Arial"/>
                <w:lang w:val="en-GB"/>
              </w:rPr>
              <w:t>Demonstrate a clear understanding of different customers and their real and perceived needs</w:t>
            </w:r>
          </w:p>
          <w:p w:rsidR="004566E9" w:rsidRPr="0070385B" w:rsidRDefault="004566E9" w:rsidP="000E5F6D">
            <w:pPr>
              <w:pStyle w:val="ListParagraph"/>
              <w:numPr>
                <w:ilvl w:val="0"/>
                <w:numId w:val="93"/>
              </w:numPr>
              <w:ind w:left="544" w:hanging="544"/>
              <w:contextualSpacing w:val="0"/>
              <w:rPr>
                <w:rFonts w:cs="Arial"/>
                <w:lang w:val="en-GB"/>
              </w:rPr>
            </w:pPr>
            <w:r w:rsidRPr="0070385B">
              <w:rPr>
                <w:rFonts w:cs="Arial"/>
                <w:lang w:eastAsia="en-GB"/>
              </w:rPr>
              <w:t>Continuously improve products and services</w:t>
            </w:r>
          </w:p>
          <w:p w:rsidR="004566E9" w:rsidRPr="0070385B" w:rsidRDefault="004566E9" w:rsidP="000E5F6D">
            <w:pPr>
              <w:pStyle w:val="ListParagraph"/>
              <w:numPr>
                <w:ilvl w:val="0"/>
                <w:numId w:val="93"/>
              </w:numPr>
              <w:ind w:left="544" w:hanging="544"/>
              <w:contextualSpacing w:val="0"/>
              <w:rPr>
                <w:rFonts w:cs="Arial"/>
                <w:lang w:val="en-GB"/>
              </w:rPr>
            </w:pPr>
            <w:r w:rsidRPr="0070385B">
              <w:rPr>
                <w:rFonts w:cs="Arial"/>
                <w:lang w:val="en-GB"/>
              </w:rPr>
              <w:t>Seek out and act on new business opportunities</w:t>
            </w:r>
          </w:p>
          <w:p w:rsidR="004566E9" w:rsidRPr="0070385B" w:rsidRDefault="004566E9" w:rsidP="000E5F6D">
            <w:pPr>
              <w:pStyle w:val="ListParagraph"/>
              <w:numPr>
                <w:ilvl w:val="0"/>
                <w:numId w:val="93"/>
              </w:numPr>
              <w:ind w:left="544" w:hanging="544"/>
              <w:contextualSpacing w:val="0"/>
              <w:rPr>
                <w:rFonts w:cs="Arial"/>
                <w:lang w:val="en-GB"/>
              </w:rPr>
            </w:pPr>
            <w:r w:rsidRPr="0070385B">
              <w:rPr>
                <w:rFonts w:cs="Arial"/>
                <w:lang w:val="en-GB"/>
              </w:rPr>
              <w:t>Use cost-effective, time-effective and ethical means to gather, store and retrieve information</w:t>
            </w:r>
          </w:p>
          <w:p w:rsidR="004566E9" w:rsidRPr="0070385B" w:rsidRDefault="004566E9" w:rsidP="000E5F6D">
            <w:pPr>
              <w:pStyle w:val="ListParagraph"/>
              <w:numPr>
                <w:ilvl w:val="0"/>
                <w:numId w:val="93"/>
              </w:numPr>
              <w:ind w:left="544" w:hanging="544"/>
              <w:contextualSpacing w:val="0"/>
              <w:rPr>
                <w:rFonts w:cs="Arial"/>
                <w:lang w:val="en-GB"/>
              </w:rPr>
            </w:pPr>
            <w:r w:rsidRPr="0070385B">
              <w:rPr>
                <w:rFonts w:cs="Arial"/>
                <w:lang w:val="en-GB"/>
              </w:rPr>
              <w:t>Analyse and structure information to develop knowledge that can be shared</w:t>
            </w:r>
          </w:p>
          <w:p w:rsidR="004566E9" w:rsidRPr="0070385B" w:rsidRDefault="004566E9" w:rsidP="000E5F6D">
            <w:pPr>
              <w:pStyle w:val="ListParagraph"/>
              <w:numPr>
                <w:ilvl w:val="0"/>
                <w:numId w:val="93"/>
              </w:numPr>
              <w:ind w:left="544" w:hanging="544"/>
              <w:contextualSpacing w:val="0"/>
              <w:rPr>
                <w:rFonts w:cs="Arial"/>
                <w:lang w:val="en-GB"/>
              </w:rPr>
            </w:pPr>
            <w:r w:rsidRPr="0070385B">
              <w:rPr>
                <w:rFonts w:cs="Arial"/>
                <w:lang w:val="en-GB"/>
              </w:rPr>
              <w:t>Make appropriate information and knowledge available promptly to those who need it and have a right to it</w:t>
            </w:r>
          </w:p>
          <w:p w:rsidR="004566E9" w:rsidRPr="0070385B" w:rsidRDefault="004566E9" w:rsidP="000E5F6D">
            <w:pPr>
              <w:pStyle w:val="ListParagraph"/>
              <w:numPr>
                <w:ilvl w:val="0"/>
                <w:numId w:val="93"/>
              </w:numPr>
              <w:ind w:left="544" w:hanging="544"/>
              <w:contextualSpacing w:val="0"/>
              <w:rPr>
                <w:rFonts w:cs="Arial"/>
                <w:lang w:val="en-GB"/>
              </w:rPr>
            </w:pPr>
            <w:r w:rsidRPr="0070385B">
              <w:rPr>
                <w:rFonts w:cs="Arial"/>
                <w:lang w:val="en-GB"/>
              </w:rPr>
              <w:t>Develop systems to gather and manage information and knowledge effectively, efficiently and ethically</w:t>
            </w:r>
          </w:p>
          <w:p w:rsidR="004566E9" w:rsidRPr="0070385B" w:rsidRDefault="004566E9" w:rsidP="000E5F6D">
            <w:pPr>
              <w:pStyle w:val="ListParagraph"/>
              <w:numPr>
                <w:ilvl w:val="0"/>
                <w:numId w:val="93"/>
              </w:numPr>
              <w:ind w:left="544" w:hanging="544"/>
              <w:contextualSpacing w:val="0"/>
              <w:rPr>
                <w:rFonts w:cs="Arial"/>
                <w:lang w:val="en-GB"/>
              </w:rPr>
            </w:pPr>
            <w:r w:rsidRPr="0070385B">
              <w:rPr>
                <w:rFonts w:cs="Arial"/>
                <w:lang w:val="en-GB"/>
              </w:rPr>
              <w:t>Anticipate likely future scenarios based on a realistic analysis of trends and developments</w:t>
            </w:r>
          </w:p>
          <w:p w:rsidR="004566E9" w:rsidRPr="0070385B" w:rsidRDefault="004566E9" w:rsidP="000E5F6D">
            <w:pPr>
              <w:pStyle w:val="ListParagraph"/>
              <w:numPr>
                <w:ilvl w:val="0"/>
                <w:numId w:val="93"/>
              </w:numPr>
              <w:ind w:left="544" w:hanging="544"/>
              <w:contextualSpacing w:val="0"/>
              <w:rPr>
                <w:rFonts w:cs="Arial"/>
                <w:lang w:val="en-GB"/>
              </w:rPr>
            </w:pPr>
            <w:r w:rsidRPr="0070385B">
              <w:rPr>
                <w:rFonts w:cs="Arial"/>
                <w:lang w:val="en-GB"/>
              </w:rPr>
              <w:t>Identify the implications or consequences of a situation</w:t>
            </w:r>
          </w:p>
          <w:p w:rsidR="004566E9" w:rsidRPr="0070385B" w:rsidRDefault="004566E9" w:rsidP="000E5F6D">
            <w:pPr>
              <w:pStyle w:val="NOSBodyText"/>
              <w:numPr>
                <w:ilvl w:val="0"/>
                <w:numId w:val="93"/>
              </w:numPr>
              <w:spacing w:after="120" w:line="240" w:lineRule="auto"/>
              <w:ind w:left="544" w:hanging="544"/>
              <w:rPr>
                <w:rFonts w:cs="Arial"/>
              </w:rPr>
            </w:pPr>
            <w:r w:rsidRPr="0070385B">
              <w:rPr>
                <w:rFonts w:cs="Arial"/>
                <w:lang w:eastAsia="en-GB"/>
              </w:rPr>
              <w:t>Specify the assumptions made and risks involved in understanding a situation</w:t>
            </w:r>
          </w:p>
        </w:tc>
      </w:tr>
    </w:tbl>
    <w:p w:rsidR="004566E9" w:rsidRPr="0070385B" w:rsidRDefault="004566E9" w:rsidP="004566E9"/>
    <w:p w:rsidR="004566E9" w:rsidRPr="0070385B" w:rsidRDefault="004566E9" w:rsidP="004566E9">
      <w:r w:rsidRPr="0070385B">
        <w:br w:type="page"/>
      </w:r>
    </w:p>
    <w:tbl>
      <w:tblPr>
        <w:tblW w:w="0" w:type="auto"/>
        <w:tblLook w:val="00A0" w:firstRow="1" w:lastRow="0" w:firstColumn="1" w:lastColumn="0" w:noHBand="0" w:noVBand="0"/>
      </w:tblPr>
      <w:tblGrid>
        <w:gridCol w:w="2389"/>
        <w:gridCol w:w="6681"/>
      </w:tblGrid>
      <w:tr w:rsidR="000168C8" w:rsidRPr="0070385B" w:rsidTr="004566E9">
        <w:tc>
          <w:tcPr>
            <w:tcW w:w="2626" w:type="dxa"/>
          </w:tcPr>
          <w:p w:rsidR="004566E9" w:rsidRPr="00C73D64" w:rsidRDefault="004566E9" w:rsidP="004566E9">
            <w:pPr>
              <w:autoSpaceDE w:val="0"/>
              <w:autoSpaceDN w:val="0"/>
              <w:adjustRightInd w:val="0"/>
              <w:spacing w:after="120" w:line="241" w:lineRule="atLeast"/>
              <w:rPr>
                <w:rFonts w:cs="Arial"/>
                <w:b/>
                <w:bCs/>
                <w:noProof/>
                <w:lang w:eastAsia="en-GB"/>
              </w:rPr>
            </w:pPr>
            <w:r w:rsidRPr="00C73D64">
              <w:rPr>
                <w:rFonts w:cs="Arial"/>
                <w:b/>
                <w:bCs/>
                <w:noProof/>
                <w:lang w:eastAsia="en-GB"/>
              </w:rPr>
              <w:lastRenderedPageBreak/>
              <w:t xml:space="preserve">Skills </w:t>
            </w:r>
          </w:p>
          <w:p w:rsidR="004566E9" w:rsidRPr="0070385B" w:rsidRDefault="004566E9" w:rsidP="004566E9">
            <w:pPr>
              <w:autoSpaceDE w:val="0"/>
              <w:autoSpaceDN w:val="0"/>
              <w:adjustRightInd w:val="0"/>
              <w:spacing w:after="120" w:line="241" w:lineRule="atLeast"/>
              <w:rPr>
                <w:rFonts w:ascii="Verdana" w:hAnsi="Verdana" w:cs="Helvetica"/>
                <w:b/>
                <w:bCs/>
                <w:noProof/>
                <w:sz w:val="26"/>
                <w:lang w:eastAsia="en-GB"/>
              </w:rPr>
            </w:pPr>
          </w:p>
          <w:p w:rsidR="004566E9" w:rsidRPr="0070385B" w:rsidRDefault="004566E9" w:rsidP="00652AAD">
            <w:pPr>
              <w:pStyle w:val="NOSSideSubHeading"/>
            </w:pPr>
            <w:r w:rsidRPr="0070385B">
              <w:t>When performing to this standard, you are likely to demonstrate the following skills:</w:t>
            </w:r>
          </w:p>
          <w:p w:rsidR="004566E9" w:rsidRPr="0070385B" w:rsidRDefault="004566E9" w:rsidP="004566E9">
            <w:pPr>
              <w:spacing w:line="300" w:lineRule="exact"/>
            </w:pPr>
          </w:p>
          <w:p w:rsidR="004566E9" w:rsidRPr="0070385B" w:rsidRDefault="004566E9" w:rsidP="004566E9">
            <w:pPr>
              <w:spacing w:line="300" w:lineRule="exact"/>
            </w:pPr>
          </w:p>
        </w:tc>
        <w:tc>
          <w:tcPr>
            <w:tcW w:w="7794" w:type="dxa"/>
          </w:tcPr>
          <w:p w:rsidR="004566E9" w:rsidRPr="0070385B" w:rsidRDefault="004566E9" w:rsidP="004566E9">
            <w:pPr>
              <w:pStyle w:val="NOSBodyText"/>
            </w:pPr>
          </w:p>
          <w:p w:rsidR="004566E9" w:rsidRPr="0070385B" w:rsidRDefault="004566E9" w:rsidP="004566E9">
            <w:pPr>
              <w:pStyle w:val="NOSNumberList"/>
              <w:numPr>
                <w:ilvl w:val="0"/>
                <w:numId w:val="0"/>
              </w:numPr>
              <w:spacing w:after="120" w:line="360" w:lineRule="auto"/>
              <w:ind w:left="4"/>
              <w:rPr>
                <w:rFonts w:ascii="Verdana" w:hAnsi="Verdana"/>
              </w:rPr>
            </w:pPr>
          </w:p>
          <w:p w:rsidR="004566E9" w:rsidRPr="005F40A6" w:rsidRDefault="004566E9" w:rsidP="000E5F6D">
            <w:pPr>
              <w:pStyle w:val="NOSNumberList"/>
              <w:numPr>
                <w:ilvl w:val="0"/>
                <w:numId w:val="18"/>
              </w:numPr>
              <w:spacing w:after="120" w:line="240" w:lineRule="auto"/>
              <w:ind w:left="850" w:hanging="425"/>
              <w:rPr>
                <w:rFonts w:cs="Arial"/>
                <w:szCs w:val="24"/>
              </w:rPr>
            </w:pPr>
            <w:r w:rsidRPr="005F40A6">
              <w:rPr>
                <w:rFonts w:cs="Arial"/>
                <w:szCs w:val="24"/>
              </w:rPr>
              <w:t>Analysing</w:t>
            </w:r>
          </w:p>
          <w:p w:rsidR="004566E9" w:rsidRPr="005F40A6" w:rsidRDefault="004566E9" w:rsidP="000E5F6D">
            <w:pPr>
              <w:pStyle w:val="NOSNumberList"/>
              <w:numPr>
                <w:ilvl w:val="0"/>
                <w:numId w:val="18"/>
              </w:numPr>
              <w:spacing w:after="120" w:line="240" w:lineRule="auto"/>
              <w:ind w:left="850" w:hanging="425"/>
              <w:rPr>
                <w:rFonts w:cs="Arial"/>
                <w:szCs w:val="24"/>
              </w:rPr>
            </w:pPr>
            <w:r w:rsidRPr="005F40A6">
              <w:rPr>
                <w:rFonts w:cs="Arial"/>
                <w:szCs w:val="24"/>
              </w:rPr>
              <w:t>Assessing</w:t>
            </w:r>
          </w:p>
          <w:p w:rsidR="004566E9" w:rsidRPr="005F40A6" w:rsidRDefault="004566E9" w:rsidP="000E5F6D">
            <w:pPr>
              <w:pStyle w:val="NOSNumberList"/>
              <w:numPr>
                <w:ilvl w:val="0"/>
                <w:numId w:val="18"/>
              </w:numPr>
              <w:spacing w:after="120" w:line="240" w:lineRule="auto"/>
              <w:ind w:left="850" w:hanging="425"/>
              <w:rPr>
                <w:rFonts w:cs="Arial"/>
                <w:szCs w:val="24"/>
              </w:rPr>
            </w:pPr>
            <w:r w:rsidRPr="005F40A6">
              <w:rPr>
                <w:rFonts w:cs="Arial"/>
                <w:szCs w:val="24"/>
              </w:rPr>
              <w:t>Communicating</w:t>
            </w:r>
          </w:p>
          <w:p w:rsidR="004566E9" w:rsidRPr="005F40A6" w:rsidRDefault="004566E9" w:rsidP="000E5F6D">
            <w:pPr>
              <w:pStyle w:val="NOSNumberList"/>
              <w:numPr>
                <w:ilvl w:val="0"/>
                <w:numId w:val="18"/>
              </w:numPr>
              <w:spacing w:after="120" w:line="240" w:lineRule="auto"/>
              <w:ind w:left="850" w:hanging="425"/>
              <w:rPr>
                <w:rFonts w:cs="Arial"/>
                <w:szCs w:val="24"/>
              </w:rPr>
            </w:pPr>
            <w:r w:rsidRPr="005F40A6">
              <w:rPr>
                <w:rFonts w:cs="Arial"/>
                <w:szCs w:val="24"/>
              </w:rPr>
              <w:t>Decision-making</w:t>
            </w:r>
          </w:p>
          <w:p w:rsidR="004566E9" w:rsidRPr="005F40A6" w:rsidRDefault="004566E9" w:rsidP="000E5F6D">
            <w:pPr>
              <w:pStyle w:val="NOSNumberList"/>
              <w:numPr>
                <w:ilvl w:val="0"/>
                <w:numId w:val="18"/>
              </w:numPr>
              <w:spacing w:after="120" w:line="240" w:lineRule="auto"/>
              <w:ind w:left="850" w:hanging="425"/>
              <w:rPr>
                <w:rFonts w:cs="Arial"/>
                <w:szCs w:val="24"/>
              </w:rPr>
            </w:pPr>
            <w:r w:rsidRPr="005F40A6">
              <w:rPr>
                <w:rFonts w:cs="Arial"/>
                <w:szCs w:val="24"/>
              </w:rPr>
              <w:t>Evaluating</w:t>
            </w:r>
          </w:p>
          <w:p w:rsidR="004566E9" w:rsidRPr="005F40A6" w:rsidRDefault="004566E9" w:rsidP="000E5F6D">
            <w:pPr>
              <w:pStyle w:val="NOSNumberList"/>
              <w:numPr>
                <w:ilvl w:val="0"/>
                <w:numId w:val="18"/>
              </w:numPr>
              <w:spacing w:after="120" w:line="240" w:lineRule="auto"/>
              <w:ind w:left="850" w:hanging="425"/>
              <w:rPr>
                <w:rFonts w:cs="Arial"/>
                <w:szCs w:val="24"/>
              </w:rPr>
            </w:pPr>
            <w:r w:rsidRPr="005F40A6">
              <w:rPr>
                <w:rFonts w:cs="Arial"/>
                <w:szCs w:val="24"/>
              </w:rPr>
              <w:t>Forecasting</w:t>
            </w:r>
          </w:p>
          <w:p w:rsidR="004566E9" w:rsidRPr="005F40A6" w:rsidRDefault="004566E9" w:rsidP="000E5F6D">
            <w:pPr>
              <w:pStyle w:val="NOSNumberList"/>
              <w:numPr>
                <w:ilvl w:val="0"/>
                <w:numId w:val="18"/>
              </w:numPr>
              <w:spacing w:after="120" w:line="240" w:lineRule="auto"/>
              <w:ind w:left="850" w:hanging="425"/>
              <w:rPr>
                <w:rFonts w:cs="Arial"/>
                <w:szCs w:val="24"/>
              </w:rPr>
            </w:pPr>
            <w:r w:rsidRPr="005F40A6">
              <w:rPr>
                <w:rFonts w:cs="Arial"/>
                <w:szCs w:val="24"/>
              </w:rPr>
              <w:t>Information management</w:t>
            </w:r>
          </w:p>
          <w:p w:rsidR="004566E9" w:rsidRPr="005F40A6" w:rsidRDefault="004566E9" w:rsidP="000E5F6D">
            <w:pPr>
              <w:pStyle w:val="NOSNumberList"/>
              <w:numPr>
                <w:ilvl w:val="0"/>
                <w:numId w:val="18"/>
              </w:numPr>
              <w:spacing w:after="120" w:line="240" w:lineRule="auto"/>
              <w:ind w:left="850" w:hanging="425"/>
              <w:rPr>
                <w:rFonts w:cs="Arial"/>
                <w:szCs w:val="24"/>
              </w:rPr>
            </w:pPr>
            <w:r w:rsidRPr="005F40A6">
              <w:rPr>
                <w:rFonts w:cs="Arial"/>
                <w:szCs w:val="24"/>
              </w:rPr>
              <w:t>Innovating</w:t>
            </w:r>
          </w:p>
          <w:p w:rsidR="004566E9" w:rsidRPr="005F40A6" w:rsidRDefault="004566E9" w:rsidP="000E5F6D">
            <w:pPr>
              <w:pStyle w:val="NOSNumberList"/>
              <w:numPr>
                <w:ilvl w:val="0"/>
                <w:numId w:val="18"/>
              </w:numPr>
              <w:spacing w:after="120" w:line="240" w:lineRule="auto"/>
              <w:ind w:left="850" w:hanging="425"/>
              <w:rPr>
                <w:rFonts w:cs="Arial"/>
                <w:szCs w:val="24"/>
              </w:rPr>
            </w:pPr>
            <w:r w:rsidRPr="005F40A6">
              <w:rPr>
                <w:rFonts w:cs="Arial"/>
                <w:szCs w:val="24"/>
              </w:rPr>
              <w:t>Networking</w:t>
            </w:r>
          </w:p>
          <w:p w:rsidR="004566E9" w:rsidRPr="005F40A6" w:rsidRDefault="004566E9" w:rsidP="000E5F6D">
            <w:pPr>
              <w:pStyle w:val="NOSNumberList"/>
              <w:numPr>
                <w:ilvl w:val="0"/>
                <w:numId w:val="18"/>
              </w:numPr>
              <w:spacing w:after="120" w:line="240" w:lineRule="auto"/>
              <w:ind w:left="850" w:hanging="425"/>
              <w:rPr>
                <w:rFonts w:cs="Arial"/>
                <w:szCs w:val="24"/>
              </w:rPr>
            </w:pPr>
            <w:r w:rsidRPr="005F40A6">
              <w:rPr>
                <w:rFonts w:cs="Arial"/>
                <w:szCs w:val="24"/>
              </w:rPr>
              <w:t>Presenting information</w:t>
            </w:r>
          </w:p>
          <w:p w:rsidR="004566E9" w:rsidRPr="005F40A6" w:rsidRDefault="004566E9" w:rsidP="000E5F6D">
            <w:pPr>
              <w:pStyle w:val="NOSNumberList"/>
              <w:numPr>
                <w:ilvl w:val="0"/>
                <w:numId w:val="18"/>
              </w:numPr>
              <w:spacing w:after="120" w:line="240" w:lineRule="auto"/>
              <w:ind w:left="850" w:hanging="425"/>
              <w:rPr>
                <w:rFonts w:cs="Arial"/>
                <w:szCs w:val="24"/>
              </w:rPr>
            </w:pPr>
            <w:r w:rsidRPr="005F40A6">
              <w:rPr>
                <w:rFonts w:cs="Arial"/>
                <w:szCs w:val="24"/>
              </w:rPr>
              <w:t>Thinking strategically</w:t>
            </w:r>
          </w:p>
          <w:p w:rsidR="004566E9" w:rsidRPr="0070385B" w:rsidRDefault="004566E9" w:rsidP="000E5F6D">
            <w:pPr>
              <w:pStyle w:val="NOSNumberList"/>
              <w:numPr>
                <w:ilvl w:val="0"/>
                <w:numId w:val="18"/>
              </w:numPr>
              <w:spacing w:after="120" w:line="240" w:lineRule="auto"/>
              <w:ind w:left="850" w:hanging="425"/>
            </w:pPr>
            <w:r w:rsidRPr="005F40A6">
              <w:rPr>
                <w:rFonts w:cs="Arial"/>
                <w:szCs w:val="24"/>
              </w:rPr>
              <w:t>Thinking with a focus on customers</w:t>
            </w:r>
          </w:p>
        </w:tc>
      </w:tr>
    </w:tbl>
    <w:p w:rsidR="00FC58FD" w:rsidRPr="0070385B" w:rsidRDefault="00FC58FD" w:rsidP="004566E9">
      <w:pPr>
        <w:pStyle w:val="Header"/>
        <w:rPr>
          <w:b/>
          <w:sz w:val="28"/>
          <w:szCs w:val="28"/>
        </w:rPr>
      </w:pPr>
    </w:p>
    <w:p w:rsidR="00FC58FD" w:rsidRPr="0070385B" w:rsidRDefault="00FC58FD" w:rsidP="00FC58FD">
      <w:r w:rsidRPr="0070385B">
        <w:br w:type="page"/>
      </w:r>
    </w:p>
    <w:p w:rsidR="00C70D53" w:rsidRPr="0070385B" w:rsidRDefault="00C70D53" w:rsidP="00C70D53">
      <w:pPr>
        <w:pStyle w:val="Header"/>
        <w:rPr>
          <w:b/>
          <w:sz w:val="28"/>
          <w:szCs w:val="28"/>
        </w:rPr>
      </w:pPr>
      <w:r w:rsidRPr="0070385B">
        <w:rPr>
          <w:b/>
          <w:sz w:val="28"/>
          <w:szCs w:val="28"/>
        </w:rPr>
        <w:lastRenderedPageBreak/>
        <w:t>CFAM&amp;LFB4     Manage the Development of Products and Services</w:t>
      </w:r>
    </w:p>
    <w:p w:rsidR="00C70D53" w:rsidRPr="0070385B" w:rsidRDefault="00C70D53" w:rsidP="00C70D53">
      <w:pPr>
        <w:pStyle w:val="Header"/>
        <w:rPr>
          <w:b/>
          <w:sz w:val="28"/>
          <w:szCs w:val="28"/>
        </w:rPr>
      </w:pPr>
    </w:p>
    <w:tbl>
      <w:tblPr>
        <w:tblW w:w="0" w:type="auto"/>
        <w:tblLook w:val="00A0" w:firstRow="1" w:lastRow="0" w:firstColumn="1" w:lastColumn="0" w:noHBand="0" w:noVBand="0"/>
      </w:tblPr>
      <w:tblGrid>
        <w:gridCol w:w="2165"/>
        <w:gridCol w:w="6905"/>
      </w:tblGrid>
      <w:tr w:rsidR="000168C8" w:rsidRPr="0070385B" w:rsidTr="001D4E53">
        <w:tc>
          <w:tcPr>
            <w:tcW w:w="2347" w:type="dxa"/>
          </w:tcPr>
          <w:p w:rsidR="00C70D53" w:rsidRPr="0070385B" w:rsidRDefault="00C70D53" w:rsidP="001D4E53">
            <w:pPr>
              <w:pStyle w:val="NOSSideHeading"/>
            </w:pPr>
            <w:r w:rsidRPr="0070385B">
              <w:t>Overview</w:t>
            </w:r>
            <w:r w:rsidRPr="0070385B">
              <w:br/>
            </w:r>
          </w:p>
        </w:tc>
        <w:tc>
          <w:tcPr>
            <w:tcW w:w="7967" w:type="dxa"/>
          </w:tcPr>
          <w:p w:rsidR="00C70D53" w:rsidRPr="0070385B" w:rsidRDefault="00C70D53" w:rsidP="001D4E53">
            <w:pPr>
              <w:spacing w:line="300" w:lineRule="exact"/>
              <w:rPr>
                <w:rFonts w:cs="Arial"/>
              </w:rPr>
            </w:pPr>
            <w:r w:rsidRPr="0070385B">
              <w:rPr>
                <w:rFonts w:cs="Arial"/>
              </w:rPr>
              <w:t>This standard is about managing the development of products and/or services for which you are responsible.</w:t>
            </w:r>
          </w:p>
          <w:p w:rsidR="00C70D53" w:rsidRPr="0070385B" w:rsidRDefault="00C70D53" w:rsidP="001D4E53">
            <w:pPr>
              <w:spacing w:line="300" w:lineRule="exact"/>
              <w:rPr>
                <w:rFonts w:cs="Arial"/>
              </w:rPr>
            </w:pPr>
          </w:p>
          <w:p w:rsidR="00C70D53" w:rsidRPr="0070385B" w:rsidRDefault="00C70D53" w:rsidP="001D4E53">
            <w:pPr>
              <w:pStyle w:val="NOSNumberList"/>
              <w:numPr>
                <w:ilvl w:val="0"/>
                <w:numId w:val="0"/>
              </w:numPr>
              <w:rPr>
                <w:rFonts w:cs="Arial"/>
              </w:rPr>
            </w:pPr>
            <w:r w:rsidRPr="0070385B">
              <w:rPr>
                <w:rFonts w:cs="Arial"/>
              </w:rPr>
              <w:t>The standard is relevant to managers and leaders with responsibility to provide products or services for identified groups of customers.</w:t>
            </w:r>
          </w:p>
          <w:p w:rsidR="00C70D53" w:rsidRPr="0070385B" w:rsidRDefault="00C70D53" w:rsidP="001D4E53">
            <w:pPr>
              <w:pStyle w:val="NOSNumberList"/>
              <w:numPr>
                <w:ilvl w:val="0"/>
                <w:numId w:val="0"/>
              </w:numPr>
              <w:rPr>
                <w:rFonts w:cs="Arial"/>
              </w:rPr>
            </w:pPr>
          </w:p>
          <w:p w:rsidR="00C70D53" w:rsidRPr="0070385B" w:rsidRDefault="00C70D53" w:rsidP="001D4E53">
            <w:pPr>
              <w:pStyle w:val="NOSNumberList"/>
              <w:numPr>
                <w:ilvl w:val="0"/>
                <w:numId w:val="0"/>
              </w:numPr>
              <w:rPr>
                <w:rFonts w:cs="Arial"/>
              </w:rPr>
            </w:pPr>
            <w:r w:rsidRPr="0070385B">
              <w:rPr>
                <w:rFonts w:cs="Arial"/>
              </w:rPr>
              <w:t xml:space="preserve">This standard links closely to </w:t>
            </w:r>
            <w:r w:rsidRPr="0070385B">
              <w:rPr>
                <w:rFonts w:cs="Arial"/>
                <w:i/>
              </w:rPr>
              <w:t xml:space="preserve">CFAM&amp;LFB1 Develop </w:t>
            </w:r>
            <w:r w:rsidR="000E5F6D" w:rsidRPr="0070385B">
              <w:rPr>
                <w:rFonts w:cs="Arial"/>
                <w:i/>
              </w:rPr>
              <w:t xml:space="preserve">Understanding of Your </w:t>
            </w:r>
            <w:proofErr w:type="gramStart"/>
            <w:r w:rsidR="000E5F6D" w:rsidRPr="0070385B">
              <w:rPr>
                <w:rFonts w:cs="Arial"/>
                <w:i/>
              </w:rPr>
              <w:t>Markets and Customers</w:t>
            </w:r>
            <w:proofErr w:type="gramEnd"/>
            <w:r w:rsidR="000E5F6D" w:rsidRPr="0070385B">
              <w:rPr>
                <w:rFonts w:cs="Arial"/>
              </w:rPr>
              <w:t xml:space="preserve"> </w:t>
            </w:r>
            <w:r w:rsidRPr="0070385B">
              <w:rPr>
                <w:rFonts w:cs="Arial"/>
              </w:rPr>
              <w:t xml:space="preserve">and </w:t>
            </w:r>
            <w:r w:rsidRPr="0070385B">
              <w:rPr>
                <w:rFonts w:cs="Arial"/>
                <w:i/>
              </w:rPr>
              <w:t xml:space="preserve">CFAM&amp;LFB5 Manage the </w:t>
            </w:r>
            <w:r w:rsidR="000E5F6D" w:rsidRPr="0070385B">
              <w:rPr>
                <w:rFonts w:cs="Arial"/>
                <w:i/>
              </w:rPr>
              <w:t>Marketing of Products and Services</w:t>
            </w:r>
            <w:r w:rsidRPr="0070385B">
              <w:rPr>
                <w:rFonts w:cs="Arial"/>
              </w:rPr>
              <w:t>.</w:t>
            </w:r>
          </w:p>
        </w:tc>
      </w:tr>
    </w:tbl>
    <w:p w:rsidR="00C70D53" w:rsidRPr="0070385B" w:rsidRDefault="00C70D53" w:rsidP="00C70D53">
      <w:r w:rsidRPr="0070385B">
        <w:br w:type="page"/>
      </w:r>
    </w:p>
    <w:tbl>
      <w:tblPr>
        <w:tblW w:w="0" w:type="auto"/>
        <w:tblLook w:val="00A0" w:firstRow="1" w:lastRow="0" w:firstColumn="1" w:lastColumn="0" w:noHBand="0" w:noVBand="0"/>
      </w:tblPr>
      <w:tblGrid>
        <w:gridCol w:w="2349"/>
        <w:gridCol w:w="6721"/>
      </w:tblGrid>
      <w:tr w:rsidR="000168C8" w:rsidRPr="0070385B" w:rsidTr="001D4E53">
        <w:tc>
          <w:tcPr>
            <w:tcW w:w="2518" w:type="dxa"/>
          </w:tcPr>
          <w:p w:rsidR="00C70D53" w:rsidRPr="0070385B" w:rsidRDefault="00C70D53" w:rsidP="001D4E53">
            <w:pPr>
              <w:autoSpaceDE w:val="0"/>
              <w:autoSpaceDN w:val="0"/>
              <w:adjustRightInd w:val="0"/>
              <w:rPr>
                <w:rFonts w:ascii="Helvetica" w:hAnsi="Helvetica" w:cs="Helvetica"/>
                <w:sz w:val="26"/>
                <w:szCs w:val="26"/>
                <w:lang w:eastAsia="en-GB"/>
              </w:rPr>
            </w:pPr>
            <w:r w:rsidRPr="0070385B">
              <w:rPr>
                <w:rFonts w:ascii="Helvetica" w:hAnsi="Helvetica" w:cs="Helvetica"/>
                <w:b/>
                <w:bCs/>
                <w:sz w:val="26"/>
                <w:lang w:eastAsia="en-GB"/>
              </w:rPr>
              <w:lastRenderedPageBreak/>
              <w:t>Performance criteria</w:t>
            </w:r>
            <w:r w:rsidRPr="0070385B">
              <w:rPr>
                <w:rFonts w:ascii="Helvetica" w:hAnsi="Helvetica" w:cs="Helvetica"/>
                <w:b/>
                <w:bCs/>
                <w:sz w:val="26"/>
                <w:lang w:eastAsia="en-GB"/>
              </w:rPr>
              <w:br/>
            </w:r>
          </w:p>
          <w:p w:rsidR="00C70D53" w:rsidRPr="0070385B" w:rsidRDefault="00C70D53" w:rsidP="001D4E53">
            <w:pPr>
              <w:pStyle w:val="NOSSideHeading"/>
              <w:rPr>
                <w:rFonts w:ascii="Helvetica" w:hAnsi="Helvetica" w:cs="Helvetica"/>
                <w:b w:val="0"/>
                <w:i/>
                <w:iCs/>
                <w:noProof w:val="0"/>
                <w:sz w:val="22"/>
              </w:rPr>
            </w:pPr>
          </w:p>
          <w:p w:rsidR="00C70D53" w:rsidRPr="0070385B" w:rsidRDefault="00C70D53" w:rsidP="00652AAD">
            <w:pPr>
              <w:pStyle w:val="NOSSideSubHeading"/>
            </w:pPr>
            <w:r w:rsidRPr="0070385B">
              <w:t>You must be able to:</w:t>
            </w:r>
          </w:p>
          <w:p w:rsidR="00C70D53" w:rsidRPr="0070385B" w:rsidRDefault="00C70D53" w:rsidP="00652AAD">
            <w:pPr>
              <w:pStyle w:val="NOSSideSubHeading"/>
            </w:pPr>
          </w:p>
        </w:tc>
        <w:tc>
          <w:tcPr>
            <w:tcW w:w="7902" w:type="dxa"/>
          </w:tcPr>
          <w:p w:rsidR="00C70D53" w:rsidRPr="0070385B" w:rsidRDefault="00C70D53" w:rsidP="001D4E53">
            <w:pPr>
              <w:pStyle w:val="NOSBodyHeading"/>
              <w:spacing w:line="360" w:lineRule="auto"/>
              <w:rPr>
                <w:b w:val="0"/>
              </w:rPr>
            </w:pPr>
          </w:p>
          <w:p w:rsidR="00C70D53" w:rsidRPr="0070385B" w:rsidRDefault="00C70D53" w:rsidP="001D4E53">
            <w:pPr>
              <w:pStyle w:val="NOSBodyHeading"/>
              <w:spacing w:line="360" w:lineRule="auto"/>
              <w:rPr>
                <w:b w:val="0"/>
              </w:rPr>
            </w:pPr>
          </w:p>
          <w:p w:rsidR="00C70D53" w:rsidRPr="0070385B" w:rsidRDefault="00C70D53" w:rsidP="001D4E53">
            <w:pPr>
              <w:pStyle w:val="NOSBodyHeading"/>
              <w:spacing w:line="360" w:lineRule="auto"/>
              <w:rPr>
                <w:b w:val="0"/>
              </w:rPr>
            </w:pPr>
          </w:p>
          <w:p w:rsidR="00C70D53" w:rsidRPr="0070385B" w:rsidRDefault="00C70D53" w:rsidP="000E5F6D">
            <w:pPr>
              <w:pStyle w:val="NOSBodyHeading"/>
              <w:numPr>
                <w:ilvl w:val="0"/>
                <w:numId w:val="96"/>
              </w:numPr>
              <w:spacing w:after="120" w:line="240" w:lineRule="auto"/>
              <w:rPr>
                <w:b w:val="0"/>
              </w:rPr>
            </w:pPr>
            <w:r w:rsidRPr="0070385B">
              <w:rPr>
                <w:b w:val="0"/>
              </w:rPr>
              <w:t>Engage people within your organisation and other key stakeholders in developing products and services.</w:t>
            </w:r>
          </w:p>
          <w:p w:rsidR="00C70D53" w:rsidRPr="0070385B" w:rsidRDefault="00C70D53" w:rsidP="000E5F6D">
            <w:pPr>
              <w:pStyle w:val="NOSBodyHeading"/>
              <w:numPr>
                <w:ilvl w:val="0"/>
                <w:numId w:val="96"/>
              </w:numPr>
              <w:spacing w:after="120" w:line="240" w:lineRule="auto"/>
              <w:rPr>
                <w:b w:val="0"/>
              </w:rPr>
            </w:pPr>
            <w:r w:rsidRPr="0070385B">
              <w:rPr>
                <w:b w:val="0"/>
              </w:rPr>
              <w:t>Identify the products and services required by existing and potential customers, and the features and potential benefits of these products and services.</w:t>
            </w:r>
          </w:p>
          <w:p w:rsidR="00C70D53" w:rsidRPr="0070385B" w:rsidRDefault="00C70D53" w:rsidP="000E5F6D">
            <w:pPr>
              <w:pStyle w:val="NOSBodyHeading"/>
              <w:numPr>
                <w:ilvl w:val="0"/>
                <w:numId w:val="96"/>
              </w:numPr>
              <w:spacing w:after="120" w:line="240" w:lineRule="auto"/>
              <w:rPr>
                <w:b w:val="0"/>
              </w:rPr>
            </w:pPr>
            <w:r w:rsidRPr="0070385B">
              <w:rPr>
                <w:b w:val="0"/>
              </w:rPr>
              <w:t>Evaluate the extent to which your current products and services meet existing and potential customers’ requirements.</w:t>
            </w:r>
          </w:p>
          <w:p w:rsidR="00C70D53" w:rsidRPr="0070385B" w:rsidRDefault="00C70D53" w:rsidP="000E5F6D">
            <w:pPr>
              <w:pStyle w:val="NOSBodyHeading"/>
              <w:numPr>
                <w:ilvl w:val="0"/>
                <w:numId w:val="96"/>
              </w:numPr>
              <w:spacing w:after="120" w:line="240" w:lineRule="auto"/>
              <w:rPr>
                <w:b w:val="0"/>
              </w:rPr>
            </w:pPr>
            <w:r w:rsidRPr="0070385B">
              <w:rPr>
                <w:b w:val="0"/>
              </w:rPr>
              <w:t>Evaluate the extent to which any competitors are meeting, or could meet, existing and potential customers’ requirements.</w:t>
            </w:r>
          </w:p>
          <w:p w:rsidR="00C70D53" w:rsidRPr="0070385B" w:rsidRDefault="00C70D53" w:rsidP="000E5F6D">
            <w:pPr>
              <w:pStyle w:val="NOSBodyHeading"/>
              <w:numPr>
                <w:ilvl w:val="0"/>
                <w:numId w:val="96"/>
              </w:numPr>
              <w:spacing w:after="120" w:line="240" w:lineRule="auto"/>
              <w:rPr>
                <w:b w:val="0"/>
              </w:rPr>
            </w:pPr>
            <w:r w:rsidRPr="0070385B">
              <w:rPr>
                <w:b w:val="0"/>
              </w:rPr>
              <w:t>Identify, and assess the feasibility of, potential amendments or additions to your products and services, in order to meet existing and potential customers’ requirements better.</w:t>
            </w:r>
          </w:p>
          <w:p w:rsidR="00C70D53" w:rsidRPr="0070385B" w:rsidRDefault="00C70D53" w:rsidP="000E5F6D">
            <w:pPr>
              <w:pStyle w:val="NOSBodyHeading"/>
              <w:numPr>
                <w:ilvl w:val="0"/>
                <w:numId w:val="96"/>
              </w:numPr>
              <w:spacing w:after="120" w:line="240" w:lineRule="auto"/>
              <w:rPr>
                <w:b w:val="0"/>
              </w:rPr>
            </w:pPr>
            <w:r w:rsidRPr="0070385B">
              <w:rPr>
                <w:b w:val="0"/>
              </w:rPr>
              <w:t>Make the business case for amendments or additions to your products and services, showing:</w:t>
            </w:r>
          </w:p>
          <w:p w:rsidR="00C70D53" w:rsidRPr="0070385B" w:rsidRDefault="00C70D53" w:rsidP="000E5F6D">
            <w:pPr>
              <w:pStyle w:val="NOSBodyHeading"/>
              <w:numPr>
                <w:ilvl w:val="1"/>
                <w:numId w:val="96"/>
              </w:numPr>
              <w:tabs>
                <w:tab w:val="left" w:pos="1214"/>
              </w:tabs>
              <w:spacing w:after="120" w:line="240" w:lineRule="auto"/>
              <w:ind w:left="1215" w:hanging="648"/>
              <w:rPr>
                <w:b w:val="0"/>
              </w:rPr>
            </w:pPr>
            <w:r w:rsidRPr="0070385B">
              <w:rPr>
                <w:b w:val="0"/>
              </w:rPr>
              <w:t>how they contribute to your organisation’s objectives</w:t>
            </w:r>
          </w:p>
          <w:p w:rsidR="00C70D53" w:rsidRPr="0070385B" w:rsidRDefault="00C70D53" w:rsidP="000E5F6D">
            <w:pPr>
              <w:pStyle w:val="NOSBodyHeading"/>
              <w:numPr>
                <w:ilvl w:val="1"/>
                <w:numId w:val="96"/>
              </w:numPr>
              <w:tabs>
                <w:tab w:val="left" w:pos="1214"/>
              </w:tabs>
              <w:spacing w:after="120" w:line="240" w:lineRule="auto"/>
              <w:ind w:left="1215" w:hanging="648"/>
              <w:rPr>
                <w:b w:val="0"/>
              </w:rPr>
            </w:pPr>
            <w:r w:rsidRPr="0070385B">
              <w:rPr>
                <w:b w:val="0"/>
              </w:rPr>
              <w:t>the investment required, and</w:t>
            </w:r>
          </w:p>
          <w:p w:rsidR="00C70D53" w:rsidRPr="0070385B" w:rsidRDefault="00C70D53" w:rsidP="000E5F6D">
            <w:pPr>
              <w:pStyle w:val="NOSBodyHeading"/>
              <w:numPr>
                <w:ilvl w:val="1"/>
                <w:numId w:val="96"/>
              </w:numPr>
              <w:tabs>
                <w:tab w:val="left" w:pos="1214"/>
              </w:tabs>
              <w:spacing w:after="120" w:line="240" w:lineRule="auto"/>
              <w:ind w:left="1215" w:hanging="648"/>
              <w:rPr>
                <w:b w:val="0"/>
              </w:rPr>
            </w:pPr>
            <w:proofErr w:type="gramStart"/>
            <w:r w:rsidRPr="0070385B">
              <w:rPr>
                <w:b w:val="0"/>
              </w:rPr>
              <w:t>the</w:t>
            </w:r>
            <w:proofErr w:type="gramEnd"/>
            <w:r w:rsidRPr="0070385B">
              <w:rPr>
                <w:b w:val="0"/>
              </w:rPr>
              <w:t xml:space="preserve"> forecast return on investment.</w:t>
            </w:r>
          </w:p>
          <w:p w:rsidR="00C70D53" w:rsidRPr="0070385B" w:rsidRDefault="00C70D53" w:rsidP="000E5F6D">
            <w:pPr>
              <w:pStyle w:val="NOSBodyHeading"/>
              <w:numPr>
                <w:ilvl w:val="0"/>
                <w:numId w:val="96"/>
              </w:numPr>
              <w:spacing w:after="120" w:line="240" w:lineRule="auto"/>
              <w:rPr>
                <w:b w:val="0"/>
              </w:rPr>
            </w:pPr>
            <w:r w:rsidRPr="0070385B">
              <w:rPr>
                <w:b w:val="0"/>
              </w:rPr>
              <w:t xml:space="preserve">Coordinate the development of those products and </w:t>
            </w:r>
            <w:proofErr w:type="gramStart"/>
            <w:r w:rsidRPr="0070385B">
              <w:rPr>
                <w:b w:val="0"/>
              </w:rPr>
              <w:t>services which</w:t>
            </w:r>
            <w:proofErr w:type="gramEnd"/>
            <w:r w:rsidRPr="0070385B">
              <w:rPr>
                <w:b w:val="0"/>
              </w:rPr>
              <w:t xml:space="preserve"> offer sufficient return on investment, in line with your organisation’s objectives.</w:t>
            </w:r>
          </w:p>
          <w:p w:rsidR="00C70D53" w:rsidRPr="0070385B" w:rsidRDefault="00C70D53" w:rsidP="000E5F6D">
            <w:pPr>
              <w:pStyle w:val="NOSBodyHeading"/>
              <w:numPr>
                <w:ilvl w:val="0"/>
                <w:numId w:val="96"/>
              </w:numPr>
              <w:spacing w:after="120" w:line="240" w:lineRule="auto"/>
              <w:rPr>
                <w:b w:val="0"/>
              </w:rPr>
            </w:pPr>
            <w:r w:rsidRPr="0070385B">
              <w:rPr>
                <w:b w:val="0"/>
              </w:rPr>
              <w:t>Monitor demand for your products and services and adapt them in response to variances in demand and feedback from customers and those involved in selling.</w:t>
            </w:r>
          </w:p>
        </w:tc>
      </w:tr>
    </w:tbl>
    <w:p w:rsidR="00C70D53" w:rsidRPr="0070385B" w:rsidRDefault="00C70D53" w:rsidP="00C70D53"/>
    <w:p w:rsidR="00C70D53" w:rsidRPr="0070385B" w:rsidRDefault="00C70D53" w:rsidP="00C70D53">
      <w:r w:rsidRPr="0070385B">
        <w:br w:type="page"/>
      </w:r>
    </w:p>
    <w:tbl>
      <w:tblPr>
        <w:tblW w:w="0" w:type="auto"/>
        <w:tblLook w:val="00A0" w:firstRow="1" w:lastRow="0" w:firstColumn="1" w:lastColumn="0" w:noHBand="0" w:noVBand="0"/>
      </w:tblPr>
      <w:tblGrid>
        <w:gridCol w:w="2370"/>
        <w:gridCol w:w="6700"/>
      </w:tblGrid>
      <w:tr w:rsidR="000168C8" w:rsidRPr="0070385B" w:rsidTr="001D4E53">
        <w:tc>
          <w:tcPr>
            <w:tcW w:w="2518" w:type="dxa"/>
          </w:tcPr>
          <w:p w:rsidR="00C70D53" w:rsidRPr="0070385B" w:rsidRDefault="00C70D53" w:rsidP="001D4E53">
            <w:pPr>
              <w:pStyle w:val="NOSSideHeading"/>
              <w:rPr>
                <w:rFonts w:ascii="Helvetica" w:hAnsi="Helvetica"/>
              </w:rPr>
            </w:pPr>
            <w:r w:rsidRPr="0070385B">
              <w:rPr>
                <w:rFonts w:ascii="Helvetica" w:hAnsi="Helvetica"/>
              </w:rPr>
              <w:lastRenderedPageBreak/>
              <w:t>K</w:t>
            </w:r>
            <w:r w:rsidRPr="0070385B">
              <w:rPr>
                <w:rFonts w:ascii="Helvetica" w:hAnsi="Helvetica"/>
                <w:bCs/>
              </w:rPr>
              <w:t>nowledge and understanding</w:t>
            </w:r>
            <w:r w:rsidRPr="0070385B">
              <w:rPr>
                <w:rFonts w:ascii="Helvetica" w:hAnsi="Helvetica"/>
              </w:rPr>
              <w:br/>
            </w:r>
          </w:p>
          <w:p w:rsidR="00C70D53" w:rsidRPr="0070385B" w:rsidRDefault="00C70D53" w:rsidP="001D4E53">
            <w:pPr>
              <w:pStyle w:val="NOSSideHeading"/>
              <w:rPr>
                <w:rFonts w:ascii="Helvetica" w:hAnsi="Helvetica" w:cs="Helvetica"/>
                <w:b w:val="0"/>
                <w:i/>
                <w:iCs/>
                <w:noProof w:val="0"/>
                <w:sz w:val="22"/>
              </w:rPr>
            </w:pPr>
          </w:p>
          <w:p w:rsidR="00C70D53" w:rsidRPr="0070385B" w:rsidRDefault="00C70D53" w:rsidP="00652AAD">
            <w:pPr>
              <w:pStyle w:val="NOSSideSubHeading"/>
            </w:pPr>
            <w:r w:rsidRPr="0070385B">
              <w:t>You need to know and understand:</w:t>
            </w:r>
          </w:p>
          <w:p w:rsidR="00C70D53" w:rsidRPr="0070385B" w:rsidRDefault="00C70D53" w:rsidP="00652AAD">
            <w:pPr>
              <w:pStyle w:val="NOSSideSubHeading"/>
            </w:pPr>
          </w:p>
          <w:p w:rsidR="00C70D53" w:rsidRPr="0070385B" w:rsidRDefault="00C70D53" w:rsidP="00652AAD">
            <w:pPr>
              <w:pStyle w:val="NOSSideSubHeading"/>
            </w:pPr>
          </w:p>
        </w:tc>
        <w:tc>
          <w:tcPr>
            <w:tcW w:w="7902" w:type="dxa"/>
          </w:tcPr>
          <w:p w:rsidR="00C70D53" w:rsidRPr="0070385B" w:rsidRDefault="00C70D53" w:rsidP="001D4E53">
            <w:pPr>
              <w:pStyle w:val="NOSBodyHeading"/>
              <w:spacing w:line="360" w:lineRule="auto"/>
              <w:rPr>
                <w:rFonts w:cs="Arial"/>
              </w:rPr>
            </w:pPr>
          </w:p>
          <w:p w:rsidR="00C70D53" w:rsidRPr="0070385B" w:rsidRDefault="00C70D53" w:rsidP="001D4E53">
            <w:pPr>
              <w:pStyle w:val="NOSBodyHeading"/>
              <w:spacing w:line="360" w:lineRule="auto"/>
              <w:rPr>
                <w:rFonts w:cs="Arial"/>
              </w:rPr>
            </w:pPr>
          </w:p>
          <w:p w:rsidR="00C70D53" w:rsidRPr="0070385B" w:rsidRDefault="00C70D53" w:rsidP="001D4E53">
            <w:pPr>
              <w:pStyle w:val="NOSBodyHeading"/>
              <w:spacing w:line="360" w:lineRule="auto"/>
              <w:rPr>
                <w:rFonts w:cs="Arial"/>
              </w:rPr>
            </w:pPr>
            <w:r w:rsidRPr="0070385B">
              <w:rPr>
                <w:rFonts w:cs="Arial"/>
              </w:rPr>
              <w:t xml:space="preserve">General knowledge and understanding </w:t>
            </w:r>
          </w:p>
          <w:p w:rsidR="00C70D53" w:rsidRPr="0070385B" w:rsidRDefault="00C70D53" w:rsidP="000E5F6D">
            <w:pPr>
              <w:pStyle w:val="NOSBodyHeading"/>
              <w:numPr>
                <w:ilvl w:val="0"/>
                <w:numId w:val="110"/>
              </w:numPr>
              <w:tabs>
                <w:tab w:val="clear" w:pos="787"/>
              </w:tabs>
              <w:spacing w:after="120" w:line="240" w:lineRule="auto"/>
              <w:ind w:left="580" w:hanging="580"/>
              <w:rPr>
                <w:rFonts w:cs="Arial"/>
                <w:b w:val="0"/>
              </w:rPr>
            </w:pPr>
            <w:r w:rsidRPr="0070385B">
              <w:rPr>
                <w:b w:val="0"/>
              </w:rPr>
              <w:t xml:space="preserve">How to </w:t>
            </w:r>
            <w:r w:rsidRPr="00625F80">
              <w:rPr>
                <w:rFonts w:cs="Arial"/>
                <w:b w:val="0"/>
              </w:rPr>
              <w:t>engage</w:t>
            </w:r>
            <w:r w:rsidRPr="0070385B">
              <w:rPr>
                <w:b w:val="0"/>
              </w:rPr>
              <w:t xml:space="preserve"> people within your organisation and other stakeholders in developing products and services</w:t>
            </w:r>
            <w:r w:rsidRPr="0070385B">
              <w:rPr>
                <w:rFonts w:cs="Arial"/>
                <w:b w:val="0"/>
              </w:rPr>
              <w:t xml:space="preserve">. </w:t>
            </w:r>
          </w:p>
          <w:p w:rsidR="00C70D53" w:rsidRPr="0070385B" w:rsidRDefault="00C70D53" w:rsidP="000E5F6D">
            <w:pPr>
              <w:pStyle w:val="NOSBodyHeading"/>
              <w:numPr>
                <w:ilvl w:val="0"/>
                <w:numId w:val="110"/>
              </w:numPr>
              <w:tabs>
                <w:tab w:val="clear" w:pos="787"/>
              </w:tabs>
              <w:spacing w:after="120" w:line="240" w:lineRule="auto"/>
              <w:ind w:left="580" w:hanging="580"/>
              <w:rPr>
                <w:rFonts w:cs="Arial"/>
                <w:b w:val="0"/>
              </w:rPr>
            </w:pPr>
            <w:r w:rsidRPr="0070385B">
              <w:rPr>
                <w:rFonts w:cs="Arial"/>
                <w:b w:val="0"/>
              </w:rPr>
              <w:t>How to identify the products/services required by existing and potential customers, and the features and potential benefits of these products/services.</w:t>
            </w:r>
          </w:p>
          <w:p w:rsidR="00C70D53" w:rsidRPr="0070385B" w:rsidRDefault="00C70D53" w:rsidP="000E5F6D">
            <w:pPr>
              <w:pStyle w:val="NOSBodyHeading"/>
              <w:numPr>
                <w:ilvl w:val="0"/>
                <w:numId w:val="110"/>
              </w:numPr>
              <w:spacing w:after="120" w:line="240" w:lineRule="auto"/>
              <w:ind w:left="567"/>
              <w:rPr>
                <w:rFonts w:cs="Arial"/>
                <w:b w:val="0"/>
              </w:rPr>
            </w:pPr>
            <w:r w:rsidRPr="0070385B">
              <w:rPr>
                <w:rFonts w:cs="Arial"/>
                <w:b w:val="0"/>
              </w:rPr>
              <w:t xml:space="preserve">How to evaluate the extent to which </w:t>
            </w:r>
            <w:proofErr w:type="gramStart"/>
            <w:r w:rsidRPr="0070385B">
              <w:rPr>
                <w:rFonts w:cs="Arial"/>
                <w:b w:val="0"/>
              </w:rPr>
              <w:t>your</w:t>
            </w:r>
            <w:proofErr w:type="gramEnd"/>
            <w:r w:rsidRPr="0070385B">
              <w:rPr>
                <w:rFonts w:cs="Arial"/>
                <w:b w:val="0"/>
              </w:rPr>
              <w:t xml:space="preserve"> current products/services meet existing and potential customers’ requirements.</w:t>
            </w:r>
          </w:p>
          <w:p w:rsidR="00C70D53" w:rsidRPr="0070385B" w:rsidRDefault="00C70D53" w:rsidP="000E5F6D">
            <w:pPr>
              <w:pStyle w:val="NOSBodyHeading"/>
              <w:numPr>
                <w:ilvl w:val="0"/>
                <w:numId w:val="110"/>
              </w:numPr>
              <w:spacing w:after="120" w:line="240" w:lineRule="auto"/>
              <w:ind w:left="567"/>
              <w:rPr>
                <w:rFonts w:cs="Arial"/>
                <w:b w:val="0"/>
              </w:rPr>
            </w:pPr>
            <w:r w:rsidRPr="0070385B">
              <w:rPr>
                <w:rFonts w:cs="Arial"/>
                <w:b w:val="0"/>
              </w:rPr>
              <w:t>How to evaluate the extent to which any competitors are meeting, or could meet, existing and potential customers’ requirements.</w:t>
            </w:r>
          </w:p>
          <w:p w:rsidR="00C70D53" w:rsidRPr="0070385B" w:rsidRDefault="00C70D53" w:rsidP="000E5F6D">
            <w:pPr>
              <w:pStyle w:val="NOSBodyHeading"/>
              <w:numPr>
                <w:ilvl w:val="0"/>
                <w:numId w:val="110"/>
              </w:numPr>
              <w:spacing w:after="120" w:line="240" w:lineRule="auto"/>
              <w:ind w:left="567"/>
              <w:rPr>
                <w:rFonts w:cs="Arial"/>
                <w:b w:val="0"/>
              </w:rPr>
            </w:pPr>
            <w:r w:rsidRPr="0070385B">
              <w:rPr>
                <w:rFonts w:cs="Arial"/>
                <w:b w:val="0"/>
              </w:rPr>
              <w:t xml:space="preserve">How to assess the feasibility of potential amendments or additions to your products/services </w:t>
            </w:r>
            <w:proofErr w:type="gramStart"/>
            <w:r w:rsidRPr="0070385B">
              <w:rPr>
                <w:rFonts w:cs="Arial"/>
                <w:b w:val="0"/>
              </w:rPr>
              <w:t>to better meet</w:t>
            </w:r>
            <w:proofErr w:type="gramEnd"/>
            <w:r w:rsidRPr="0070385B">
              <w:rPr>
                <w:rFonts w:cs="Arial"/>
                <w:b w:val="0"/>
              </w:rPr>
              <w:t xml:space="preserve"> existing and potential customers’ requirements.</w:t>
            </w:r>
          </w:p>
          <w:p w:rsidR="00C70D53" w:rsidRPr="0070385B" w:rsidRDefault="00C70D53" w:rsidP="000E5F6D">
            <w:pPr>
              <w:pStyle w:val="NOSBodyHeading"/>
              <w:numPr>
                <w:ilvl w:val="0"/>
                <w:numId w:val="110"/>
              </w:numPr>
              <w:spacing w:after="120" w:line="240" w:lineRule="auto"/>
              <w:ind w:left="567"/>
              <w:rPr>
                <w:rFonts w:cs="Arial"/>
                <w:b w:val="0"/>
              </w:rPr>
            </w:pPr>
            <w:r w:rsidRPr="0070385B">
              <w:rPr>
                <w:rFonts w:cs="Arial"/>
                <w:b w:val="0"/>
              </w:rPr>
              <w:t>How to make a business case for amendments or additions to your products/services, showing how they contribute to your organisation’s objectives, the investment required and the forecast return on investment.</w:t>
            </w:r>
          </w:p>
          <w:p w:rsidR="00C70D53" w:rsidRPr="0070385B" w:rsidRDefault="00C70D53" w:rsidP="000E5F6D">
            <w:pPr>
              <w:pStyle w:val="NOSBodyHeading"/>
              <w:numPr>
                <w:ilvl w:val="0"/>
                <w:numId w:val="110"/>
              </w:numPr>
              <w:spacing w:after="120" w:line="240" w:lineRule="auto"/>
              <w:ind w:left="567"/>
              <w:rPr>
                <w:rFonts w:cs="Arial"/>
                <w:b w:val="0"/>
              </w:rPr>
            </w:pPr>
            <w:r w:rsidRPr="0070385B">
              <w:rPr>
                <w:rFonts w:cs="Arial"/>
                <w:b w:val="0"/>
              </w:rPr>
              <w:t>The importance of co-ordinating the development of those products/services which offer the best return on investment, in line with your organisation’s objectives, and how to do so.</w:t>
            </w:r>
          </w:p>
          <w:p w:rsidR="00C70D53" w:rsidRPr="0070385B" w:rsidRDefault="00C70D53" w:rsidP="000E5F6D">
            <w:pPr>
              <w:pStyle w:val="NOSBodyHeading"/>
              <w:numPr>
                <w:ilvl w:val="0"/>
                <w:numId w:val="110"/>
              </w:numPr>
              <w:spacing w:after="120" w:line="240" w:lineRule="auto"/>
              <w:ind w:left="567"/>
              <w:rPr>
                <w:b w:val="0"/>
              </w:rPr>
            </w:pPr>
            <w:r w:rsidRPr="0070385B">
              <w:rPr>
                <w:rFonts w:cs="Arial"/>
                <w:b w:val="0"/>
              </w:rPr>
              <w:t>How to monitor demand for your products/services and to adapt them in response to variances in demand.</w:t>
            </w:r>
          </w:p>
        </w:tc>
      </w:tr>
      <w:tr w:rsidR="000168C8" w:rsidRPr="0070385B" w:rsidTr="001D4E53">
        <w:tc>
          <w:tcPr>
            <w:tcW w:w="2518" w:type="dxa"/>
          </w:tcPr>
          <w:p w:rsidR="00C70D53" w:rsidRPr="0070385B" w:rsidRDefault="00C70D53" w:rsidP="001D4E53">
            <w:pPr>
              <w:pStyle w:val="NOSSideHeading"/>
              <w:rPr>
                <w:rFonts w:ascii="Helvetica" w:hAnsi="Helvetica" w:cs="Helvetica"/>
                <w:b w:val="0"/>
                <w:i/>
                <w:iCs/>
                <w:noProof w:val="0"/>
                <w:sz w:val="22"/>
              </w:rPr>
            </w:pPr>
          </w:p>
          <w:p w:rsidR="00C70D53" w:rsidRPr="0070385B" w:rsidRDefault="00C70D53" w:rsidP="001D4E53">
            <w:pPr>
              <w:pStyle w:val="NOSSideHeading"/>
              <w:rPr>
                <w:rFonts w:ascii="Helvetica" w:hAnsi="Helvetica" w:cs="Helvetica"/>
                <w:b w:val="0"/>
                <w:i/>
                <w:iCs/>
                <w:noProof w:val="0"/>
                <w:sz w:val="22"/>
              </w:rPr>
            </w:pPr>
          </w:p>
          <w:p w:rsidR="00C70D53" w:rsidRPr="0070385B" w:rsidRDefault="00C70D53" w:rsidP="001D4E53">
            <w:pPr>
              <w:pStyle w:val="NOSSideHeading"/>
              <w:rPr>
                <w:rFonts w:ascii="Helvetica" w:hAnsi="Helvetica" w:cs="Helvetica"/>
                <w:b w:val="0"/>
                <w:i/>
                <w:iCs/>
                <w:noProof w:val="0"/>
                <w:sz w:val="22"/>
              </w:rPr>
            </w:pPr>
          </w:p>
          <w:p w:rsidR="00C70D53" w:rsidRPr="0070385B" w:rsidRDefault="00C70D53" w:rsidP="00652AAD">
            <w:pPr>
              <w:pStyle w:val="NOSSideSubHeading"/>
              <w:rPr>
                <w:rFonts w:ascii="Helvetica" w:hAnsi="Helvetica" w:cs="Helvetica"/>
              </w:rPr>
            </w:pPr>
            <w:r w:rsidRPr="0070385B">
              <w:t>You need to know and understand:</w:t>
            </w:r>
          </w:p>
        </w:tc>
        <w:tc>
          <w:tcPr>
            <w:tcW w:w="7902" w:type="dxa"/>
          </w:tcPr>
          <w:p w:rsidR="00C70D53" w:rsidRPr="0070385B" w:rsidRDefault="00C70D53" w:rsidP="001D4E53">
            <w:pPr>
              <w:pStyle w:val="NOSBodyHeading"/>
              <w:spacing w:line="360" w:lineRule="auto"/>
            </w:pPr>
          </w:p>
          <w:p w:rsidR="00C70D53" w:rsidRPr="0070385B" w:rsidRDefault="00C70D53" w:rsidP="001D4E53">
            <w:pPr>
              <w:pStyle w:val="NOSBodyHeading"/>
              <w:spacing w:line="360" w:lineRule="auto"/>
            </w:pPr>
            <w:r w:rsidRPr="0070385B">
              <w:t xml:space="preserve">Industry/sector specific knowledge and understanding </w:t>
            </w:r>
          </w:p>
          <w:p w:rsidR="00C70D53" w:rsidRPr="0070385B" w:rsidRDefault="00C70D53" w:rsidP="000E5F6D">
            <w:pPr>
              <w:pStyle w:val="NOSBodyHeading"/>
              <w:numPr>
                <w:ilvl w:val="0"/>
                <w:numId w:val="110"/>
              </w:numPr>
              <w:spacing w:after="120" w:line="240" w:lineRule="auto"/>
              <w:ind w:left="567"/>
              <w:rPr>
                <w:b w:val="0"/>
              </w:rPr>
            </w:pPr>
            <w:r w:rsidRPr="0070385B">
              <w:rPr>
                <w:b w:val="0"/>
              </w:rPr>
              <w:t>Industry/sector requirements for managing the development of products/services.</w:t>
            </w:r>
          </w:p>
        </w:tc>
      </w:tr>
      <w:tr w:rsidR="000168C8" w:rsidRPr="0070385B" w:rsidTr="001D4E53">
        <w:tc>
          <w:tcPr>
            <w:tcW w:w="2518" w:type="dxa"/>
          </w:tcPr>
          <w:p w:rsidR="00C70D53" w:rsidRPr="0070385B" w:rsidRDefault="00C70D53" w:rsidP="001D4E53">
            <w:pPr>
              <w:pStyle w:val="NOSSideHeading"/>
              <w:rPr>
                <w:rFonts w:ascii="Helvetica" w:hAnsi="Helvetica" w:cs="Helvetica"/>
                <w:b w:val="0"/>
                <w:i/>
                <w:iCs/>
                <w:noProof w:val="0"/>
                <w:sz w:val="22"/>
              </w:rPr>
            </w:pPr>
          </w:p>
          <w:p w:rsidR="00C70D53" w:rsidRPr="0070385B" w:rsidRDefault="00C70D53" w:rsidP="001D4E53">
            <w:pPr>
              <w:pStyle w:val="NOSSideHeading"/>
              <w:rPr>
                <w:rFonts w:ascii="Helvetica" w:hAnsi="Helvetica" w:cs="Helvetica"/>
                <w:b w:val="0"/>
                <w:i/>
                <w:iCs/>
                <w:noProof w:val="0"/>
                <w:sz w:val="22"/>
              </w:rPr>
            </w:pPr>
          </w:p>
          <w:p w:rsidR="00C70D53" w:rsidRPr="0070385B" w:rsidRDefault="00C70D53" w:rsidP="001D4E53">
            <w:pPr>
              <w:pStyle w:val="NOSSideHeading"/>
              <w:rPr>
                <w:rFonts w:ascii="Helvetica" w:hAnsi="Helvetica" w:cs="Helvetica"/>
                <w:b w:val="0"/>
                <w:i/>
                <w:iCs/>
                <w:noProof w:val="0"/>
                <w:sz w:val="22"/>
              </w:rPr>
            </w:pPr>
          </w:p>
          <w:p w:rsidR="00C70D53" w:rsidRPr="0070385B" w:rsidRDefault="00C70D53" w:rsidP="00652AAD">
            <w:pPr>
              <w:pStyle w:val="NOSSideSubHeading"/>
            </w:pPr>
            <w:r w:rsidRPr="0070385B">
              <w:t>You need to know and understand:</w:t>
            </w:r>
          </w:p>
          <w:p w:rsidR="00C70D53" w:rsidRPr="0070385B" w:rsidRDefault="00C70D53" w:rsidP="001D4E53">
            <w:pPr>
              <w:pStyle w:val="NOSSideHeading"/>
              <w:rPr>
                <w:rFonts w:ascii="Helvetica" w:hAnsi="Helvetica"/>
              </w:rPr>
            </w:pPr>
          </w:p>
          <w:p w:rsidR="00C70D53" w:rsidRPr="0070385B" w:rsidRDefault="00C70D53" w:rsidP="001D4E53">
            <w:pPr>
              <w:pStyle w:val="NOSSideHeading"/>
              <w:rPr>
                <w:rFonts w:ascii="Helvetica" w:hAnsi="Helvetica"/>
              </w:rPr>
            </w:pPr>
          </w:p>
        </w:tc>
        <w:tc>
          <w:tcPr>
            <w:tcW w:w="7902" w:type="dxa"/>
          </w:tcPr>
          <w:p w:rsidR="00C70D53" w:rsidRPr="0070385B" w:rsidRDefault="00C70D53" w:rsidP="001D4E53">
            <w:pPr>
              <w:pStyle w:val="NOSBodyHeading"/>
              <w:spacing w:line="360" w:lineRule="auto"/>
            </w:pPr>
          </w:p>
          <w:p w:rsidR="00C70D53" w:rsidRPr="0070385B" w:rsidRDefault="00C70D53" w:rsidP="001D4E53">
            <w:pPr>
              <w:pStyle w:val="NOSBodyHeading"/>
              <w:spacing w:line="360" w:lineRule="auto"/>
            </w:pPr>
            <w:r w:rsidRPr="0070385B">
              <w:t xml:space="preserve">Context specific knowledge and understanding </w:t>
            </w:r>
          </w:p>
          <w:p w:rsidR="00C70D53" w:rsidRPr="0070385B" w:rsidRDefault="00C70D53" w:rsidP="000E5F6D">
            <w:pPr>
              <w:pStyle w:val="NOSBodyHeading"/>
              <w:numPr>
                <w:ilvl w:val="0"/>
                <w:numId w:val="110"/>
              </w:numPr>
              <w:spacing w:after="120" w:line="240" w:lineRule="auto"/>
              <w:ind w:left="567"/>
              <w:rPr>
                <w:b w:val="0"/>
              </w:rPr>
            </w:pPr>
            <w:r w:rsidRPr="0070385B">
              <w:rPr>
                <w:b w:val="0"/>
              </w:rPr>
              <w:t>Your organisation’s products/services, their features and potential benefits.</w:t>
            </w:r>
          </w:p>
          <w:p w:rsidR="00C70D53" w:rsidRPr="0070385B" w:rsidRDefault="00C70D53" w:rsidP="000E5F6D">
            <w:pPr>
              <w:pStyle w:val="NOSBodyHeading"/>
              <w:numPr>
                <w:ilvl w:val="0"/>
                <w:numId w:val="110"/>
              </w:numPr>
              <w:spacing w:after="120" w:line="240" w:lineRule="auto"/>
              <w:ind w:left="567"/>
              <w:rPr>
                <w:b w:val="0"/>
              </w:rPr>
            </w:pPr>
            <w:r w:rsidRPr="0070385B">
              <w:rPr>
                <w:b w:val="0"/>
              </w:rPr>
              <w:t>Your organisation’s existing and potential customer base and their real and perceived needs.</w:t>
            </w:r>
          </w:p>
          <w:p w:rsidR="00C70D53" w:rsidRPr="0070385B" w:rsidRDefault="00C70D53" w:rsidP="000E5F6D">
            <w:pPr>
              <w:pStyle w:val="NOSBodyHeading"/>
              <w:numPr>
                <w:ilvl w:val="0"/>
                <w:numId w:val="110"/>
              </w:numPr>
              <w:spacing w:after="120" w:line="240" w:lineRule="auto"/>
              <w:ind w:left="567"/>
              <w:rPr>
                <w:b w:val="0"/>
              </w:rPr>
            </w:pPr>
            <w:r w:rsidRPr="0070385B">
              <w:rPr>
                <w:b w:val="0"/>
              </w:rPr>
              <w:t>Your organisation’s actual and potential competitors of your products/services and their activities.</w:t>
            </w:r>
          </w:p>
          <w:p w:rsidR="00C70D53" w:rsidRPr="0070385B" w:rsidRDefault="00C70D53" w:rsidP="000E5F6D">
            <w:pPr>
              <w:pStyle w:val="NOSBodyHeading"/>
              <w:numPr>
                <w:ilvl w:val="0"/>
                <w:numId w:val="110"/>
              </w:numPr>
              <w:spacing w:after="120" w:line="240" w:lineRule="auto"/>
              <w:ind w:left="567"/>
              <w:rPr>
                <w:b w:val="0"/>
              </w:rPr>
            </w:pPr>
            <w:r w:rsidRPr="0070385B">
              <w:rPr>
                <w:b w:val="0"/>
              </w:rPr>
              <w:lastRenderedPageBreak/>
              <w:t>Sources of ideas for potential amendments or additions to your products/services.</w:t>
            </w:r>
          </w:p>
          <w:p w:rsidR="00C70D53" w:rsidRPr="0070385B" w:rsidRDefault="00C70D53" w:rsidP="000E5F6D">
            <w:pPr>
              <w:pStyle w:val="NOSBodyHeading"/>
              <w:numPr>
                <w:ilvl w:val="0"/>
                <w:numId w:val="110"/>
              </w:numPr>
              <w:spacing w:after="120" w:line="240" w:lineRule="auto"/>
              <w:ind w:left="567"/>
              <w:rPr>
                <w:b w:val="0"/>
              </w:rPr>
            </w:pPr>
            <w:r w:rsidRPr="0070385B">
              <w:rPr>
                <w:b w:val="0"/>
              </w:rPr>
              <w:t>Your organisation’s aims and objectives relevant to your area of responsibility.</w:t>
            </w:r>
          </w:p>
          <w:p w:rsidR="00C70D53" w:rsidRPr="0070385B" w:rsidRDefault="00C70D53" w:rsidP="000E5F6D">
            <w:pPr>
              <w:pStyle w:val="NOSBodyHeading"/>
              <w:numPr>
                <w:ilvl w:val="0"/>
                <w:numId w:val="110"/>
              </w:numPr>
              <w:spacing w:after="120" w:line="240" w:lineRule="auto"/>
              <w:ind w:left="567"/>
              <w:rPr>
                <w:b w:val="0"/>
              </w:rPr>
            </w:pPr>
            <w:r w:rsidRPr="0070385B">
              <w:rPr>
                <w:b w:val="0"/>
              </w:rPr>
              <w:t>Individuals within your area of work, their roles, responsibilities, competences and potential.</w:t>
            </w:r>
          </w:p>
          <w:p w:rsidR="00C70D53" w:rsidRPr="0070385B" w:rsidRDefault="00C70D53" w:rsidP="000E5F6D">
            <w:pPr>
              <w:pStyle w:val="NOSBodyHeading"/>
              <w:numPr>
                <w:ilvl w:val="0"/>
                <w:numId w:val="110"/>
              </w:numPr>
              <w:spacing w:after="120" w:line="240" w:lineRule="auto"/>
              <w:ind w:left="567"/>
              <w:rPr>
                <w:b w:val="0"/>
              </w:rPr>
            </w:pPr>
            <w:r w:rsidRPr="0070385B">
              <w:rPr>
                <w:b w:val="0"/>
              </w:rPr>
              <w:t>Your organisation’s key stakeholders and their interests.</w:t>
            </w:r>
          </w:p>
        </w:tc>
      </w:tr>
    </w:tbl>
    <w:p w:rsidR="00C70D53" w:rsidRPr="0070385B" w:rsidRDefault="00C70D53" w:rsidP="00C70D53">
      <w:pPr>
        <w:rPr>
          <w:rFonts w:cs="Arial"/>
          <w:sz w:val="28"/>
          <w:szCs w:val="28"/>
        </w:rPr>
      </w:pPr>
      <w:r w:rsidRPr="0070385B">
        <w:lastRenderedPageBreak/>
        <w:t xml:space="preserve"> </w:t>
      </w:r>
      <w:r w:rsidRPr="0070385B">
        <w:br w:type="page"/>
      </w:r>
    </w:p>
    <w:tbl>
      <w:tblPr>
        <w:tblW w:w="0" w:type="auto"/>
        <w:tblLook w:val="00A0" w:firstRow="1" w:lastRow="0" w:firstColumn="1" w:lastColumn="0" w:noHBand="0" w:noVBand="0"/>
      </w:tblPr>
      <w:tblGrid>
        <w:gridCol w:w="2406"/>
        <w:gridCol w:w="6664"/>
      </w:tblGrid>
      <w:tr w:rsidR="000168C8" w:rsidRPr="0070385B" w:rsidTr="001D4E53">
        <w:tc>
          <w:tcPr>
            <w:tcW w:w="2626" w:type="dxa"/>
          </w:tcPr>
          <w:p w:rsidR="00C70D53" w:rsidRPr="0070385B" w:rsidRDefault="00C70D53" w:rsidP="001D4E53">
            <w:pPr>
              <w:pStyle w:val="NOSSideHeading"/>
            </w:pPr>
            <w:r w:rsidRPr="0070385B">
              <w:lastRenderedPageBreak/>
              <w:t>Behaviours</w:t>
            </w:r>
          </w:p>
          <w:p w:rsidR="00C70D53" w:rsidRPr="0070385B" w:rsidRDefault="00C70D53" w:rsidP="001D4E53">
            <w:pPr>
              <w:spacing w:line="300" w:lineRule="exact"/>
            </w:pPr>
          </w:p>
          <w:p w:rsidR="00C70D53" w:rsidRPr="0070385B" w:rsidRDefault="00C70D53" w:rsidP="00652AAD">
            <w:pPr>
              <w:pStyle w:val="NOSSideSubHeading"/>
            </w:pPr>
            <w:r w:rsidRPr="0070385B">
              <w:t>When performing to this standard, you are likely to demonstrate the following behaviours:</w:t>
            </w:r>
          </w:p>
          <w:p w:rsidR="00C70D53" w:rsidRPr="0070385B" w:rsidRDefault="00C70D53" w:rsidP="001D4E53">
            <w:pPr>
              <w:spacing w:line="300" w:lineRule="exact"/>
            </w:pPr>
          </w:p>
        </w:tc>
        <w:tc>
          <w:tcPr>
            <w:tcW w:w="7794" w:type="dxa"/>
          </w:tcPr>
          <w:p w:rsidR="00C70D53" w:rsidRPr="0070385B" w:rsidRDefault="00C70D53" w:rsidP="001D4E53">
            <w:pPr>
              <w:pStyle w:val="ListParagraph"/>
              <w:ind w:left="0"/>
              <w:rPr>
                <w:rFonts w:cs="Arial"/>
                <w:lang w:val="en-GB"/>
              </w:rPr>
            </w:pPr>
          </w:p>
          <w:p w:rsidR="00C70D53" w:rsidRPr="0070385B" w:rsidRDefault="00C70D53" w:rsidP="001D4E53">
            <w:pPr>
              <w:pStyle w:val="ListParagraph"/>
              <w:ind w:left="0"/>
              <w:rPr>
                <w:rFonts w:cs="Arial"/>
                <w:lang w:val="en-GB"/>
              </w:rPr>
            </w:pPr>
          </w:p>
          <w:p w:rsidR="00C70D53" w:rsidRPr="0070385B" w:rsidRDefault="00C70D53" w:rsidP="000E5F6D">
            <w:pPr>
              <w:pStyle w:val="ListParagraph"/>
              <w:numPr>
                <w:ilvl w:val="0"/>
                <w:numId w:val="95"/>
              </w:numPr>
              <w:ind w:left="544" w:hanging="544"/>
              <w:contextualSpacing w:val="0"/>
              <w:rPr>
                <w:rFonts w:cs="Arial"/>
                <w:lang w:eastAsia="en-GB"/>
              </w:rPr>
            </w:pPr>
            <w:r w:rsidRPr="0070385B">
              <w:rPr>
                <w:rFonts w:cs="Arial"/>
                <w:lang w:eastAsia="en-GB"/>
              </w:rPr>
              <w:t>Listen actively, ask questions, clarify points and restate or rephrase statements to check mutual understanding</w:t>
            </w:r>
          </w:p>
          <w:p w:rsidR="00C70D53" w:rsidRPr="0070385B" w:rsidRDefault="00C70D53" w:rsidP="000E5F6D">
            <w:pPr>
              <w:pStyle w:val="ListParagraph"/>
              <w:numPr>
                <w:ilvl w:val="0"/>
                <w:numId w:val="95"/>
              </w:numPr>
              <w:ind w:left="544" w:hanging="544"/>
              <w:contextualSpacing w:val="0"/>
              <w:rPr>
                <w:rFonts w:cs="Arial"/>
                <w:lang w:eastAsia="en-GB"/>
              </w:rPr>
            </w:pPr>
            <w:r w:rsidRPr="0070385B">
              <w:rPr>
                <w:rFonts w:cs="Arial"/>
                <w:lang w:eastAsia="en-GB"/>
              </w:rPr>
              <w:t>Present information clearly, concisely, accurately and in ways that promote understanding</w:t>
            </w:r>
          </w:p>
          <w:p w:rsidR="00C70D53" w:rsidRPr="0070385B" w:rsidRDefault="00C70D53" w:rsidP="000E5F6D">
            <w:pPr>
              <w:pStyle w:val="ListParagraph"/>
              <w:numPr>
                <w:ilvl w:val="0"/>
                <w:numId w:val="95"/>
              </w:numPr>
              <w:ind w:left="544" w:hanging="544"/>
              <w:contextualSpacing w:val="0"/>
              <w:rPr>
                <w:rFonts w:cs="Arial"/>
                <w:lang w:eastAsia="en-GB"/>
              </w:rPr>
            </w:pPr>
            <w:r w:rsidRPr="0070385B">
              <w:rPr>
                <w:rFonts w:cs="Arial"/>
                <w:lang w:eastAsia="en-GB"/>
              </w:rPr>
              <w:t>Keep people informed of plans and developments in a timely way</w:t>
            </w:r>
          </w:p>
          <w:p w:rsidR="00C70D53" w:rsidRPr="0070385B" w:rsidRDefault="00C70D53" w:rsidP="000E5F6D">
            <w:pPr>
              <w:pStyle w:val="ListParagraph"/>
              <w:numPr>
                <w:ilvl w:val="0"/>
                <w:numId w:val="95"/>
              </w:numPr>
              <w:ind w:left="544" w:hanging="544"/>
              <w:contextualSpacing w:val="0"/>
              <w:rPr>
                <w:rFonts w:cs="Arial"/>
                <w:lang w:eastAsia="en-GB"/>
              </w:rPr>
            </w:pPr>
            <w:r w:rsidRPr="0070385B">
              <w:rPr>
                <w:rFonts w:cs="Arial"/>
                <w:lang w:eastAsia="en-GB"/>
              </w:rPr>
              <w:t>Demonstrate a clear understanding of different customers and their real and perceived needs</w:t>
            </w:r>
          </w:p>
          <w:p w:rsidR="00C70D53" w:rsidRPr="0070385B" w:rsidRDefault="00C70D53" w:rsidP="000E5F6D">
            <w:pPr>
              <w:pStyle w:val="ListParagraph"/>
              <w:numPr>
                <w:ilvl w:val="0"/>
                <w:numId w:val="95"/>
              </w:numPr>
              <w:ind w:left="544" w:hanging="544"/>
              <w:contextualSpacing w:val="0"/>
              <w:rPr>
                <w:rFonts w:cs="Arial"/>
                <w:lang w:eastAsia="en-GB"/>
              </w:rPr>
            </w:pPr>
            <w:r w:rsidRPr="0070385B">
              <w:rPr>
                <w:rFonts w:cs="Arial"/>
                <w:lang w:eastAsia="en-GB"/>
              </w:rPr>
              <w:t>Develop and tailor products and services to ensure customers’ needs are met</w:t>
            </w:r>
          </w:p>
          <w:p w:rsidR="00C70D53" w:rsidRPr="0070385B" w:rsidRDefault="00C70D53" w:rsidP="000E5F6D">
            <w:pPr>
              <w:pStyle w:val="ListParagraph"/>
              <w:numPr>
                <w:ilvl w:val="0"/>
                <w:numId w:val="95"/>
              </w:numPr>
              <w:ind w:left="544" w:hanging="544"/>
              <w:contextualSpacing w:val="0"/>
              <w:rPr>
                <w:rFonts w:cs="Arial"/>
                <w:lang w:eastAsia="en-GB"/>
              </w:rPr>
            </w:pPr>
            <w:r w:rsidRPr="0070385B">
              <w:rPr>
                <w:rFonts w:cs="Arial"/>
                <w:lang w:eastAsia="en-GB"/>
              </w:rPr>
              <w:t>Balance the diverse needs of different customers</w:t>
            </w:r>
          </w:p>
          <w:p w:rsidR="00C70D53" w:rsidRPr="0070385B" w:rsidRDefault="00C70D53" w:rsidP="000E5F6D">
            <w:pPr>
              <w:pStyle w:val="ListParagraph"/>
              <w:numPr>
                <w:ilvl w:val="0"/>
                <w:numId w:val="95"/>
              </w:numPr>
              <w:ind w:left="544" w:hanging="544"/>
              <w:contextualSpacing w:val="0"/>
              <w:rPr>
                <w:rFonts w:cs="Arial"/>
                <w:lang w:eastAsia="en-GB"/>
              </w:rPr>
            </w:pPr>
            <w:r w:rsidRPr="0070385B">
              <w:rPr>
                <w:rFonts w:cs="Arial"/>
                <w:lang w:eastAsia="en-GB"/>
              </w:rPr>
              <w:t>Continuously improve products and services</w:t>
            </w:r>
          </w:p>
          <w:p w:rsidR="00C70D53" w:rsidRPr="0070385B" w:rsidRDefault="00C70D53" w:rsidP="000E5F6D">
            <w:pPr>
              <w:pStyle w:val="ListParagraph"/>
              <w:numPr>
                <w:ilvl w:val="0"/>
                <w:numId w:val="95"/>
              </w:numPr>
              <w:ind w:left="544" w:hanging="544"/>
              <w:contextualSpacing w:val="0"/>
              <w:rPr>
                <w:rFonts w:cs="Arial"/>
                <w:lang w:eastAsia="en-GB"/>
              </w:rPr>
            </w:pPr>
            <w:r w:rsidRPr="0070385B">
              <w:rPr>
                <w:rFonts w:cs="Arial"/>
                <w:lang w:eastAsia="en-GB"/>
              </w:rPr>
              <w:t>Make effective use of existing sources of information</w:t>
            </w:r>
          </w:p>
          <w:p w:rsidR="00C70D53" w:rsidRPr="0070385B" w:rsidRDefault="00C70D53" w:rsidP="000E5F6D">
            <w:pPr>
              <w:pStyle w:val="ListParagraph"/>
              <w:numPr>
                <w:ilvl w:val="0"/>
                <w:numId w:val="95"/>
              </w:numPr>
              <w:ind w:left="544" w:hanging="544"/>
              <w:contextualSpacing w:val="0"/>
              <w:rPr>
                <w:rFonts w:cs="Arial"/>
                <w:lang w:eastAsia="en-GB"/>
              </w:rPr>
            </w:pPr>
            <w:r w:rsidRPr="0070385B">
              <w:rPr>
                <w:rFonts w:cs="Arial"/>
                <w:lang w:eastAsia="en-GB"/>
              </w:rPr>
              <w:t>Present ideas and arguments convincingly in ways that engage people</w:t>
            </w:r>
          </w:p>
          <w:p w:rsidR="00C70D53" w:rsidRPr="0070385B" w:rsidRDefault="00C70D53" w:rsidP="000E5F6D">
            <w:pPr>
              <w:pStyle w:val="ListParagraph"/>
              <w:numPr>
                <w:ilvl w:val="0"/>
                <w:numId w:val="95"/>
              </w:numPr>
              <w:ind w:left="544" w:hanging="544"/>
              <w:contextualSpacing w:val="0"/>
              <w:rPr>
                <w:rFonts w:cs="Arial"/>
                <w:lang w:eastAsia="en-GB"/>
              </w:rPr>
            </w:pPr>
            <w:r w:rsidRPr="0070385B">
              <w:rPr>
                <w:rFonts w:cs="Arial"/>
                <w:lang w:eastAsia="en-GB"/>
              </w:rPr>
              <w:t>Identify the range of elements in a situation and how they relate to each other</w:t>
            </w:r>
          </w:p>
          <w:p w:rsidR="00C70D53" w:rsidRPr="0070385B" w:rsidRDefault="00C70D53" w:rsidP="000E5F6D">
            <w:pPr>
              <w:pStyle w:val="ListParagraph"/>
              <w:numPr>
                <w:ilvl w:val="0"/>
                <w:numId w:val="95"/>
              </w:numPr>
              <w:ind w:left="544" w:hanging="544"/>
              <w:contextualSpacing w:val="0"/>
              <w:rPr>
                <w:rFonts w:cs="Arial"/>
                <w:lang w:eastAsia="en-GB"/>
              </w:rPr>
            </w:pPr>
            <w:r w:rsidRPr="0070385B">
              <w:rPr>
                <w:rFonts w:cs="Arial"/>
                <w:lang w:eastAsia="en-GB"/>
              </w:rPr>
              <w:t>Take timely decisions that are realistic for the situation</w:t>
            </w:r>
          </w:p>
          <w:p w:rsidR="00C70D53" w:rsidRPr="0070385B" w:rsidRDefault="00C70D53" w:rsidP="001D4E53">
            <w:pPr>
              <w:pStyle w:val="NOSBodyText"/>
              <w:rPr>
                <w:rFonts w:cs="Arial"/>
              </w:rPr>
            </w:pPr>
          </w:p>
        </w:tc>
      </w:tr>
    </w:tbl>
    <w:p w:rsidR="00C70D53" w:rsidRPr="0070385B" w:rsidRDefault="00C70D53" w:rsidP="00C70D53"/>
    <w:p w:rsidR="00C70D53" w:rsidRPr="0070385B" w:rsidRDefault="00C70D53" w:rsidP="00C70D53">
      <w:r w:rsidRPr="0070385B">
        <w:br w:type="page"/>
      </w:r>
    </w:p>
    <w:tbl>
      <w:tblPr>
        <w:tblW w:w="0" w:type="auto"/>
        <w:tblLook w:val="00A0" w:firstRow="1" w:lastRow="0" w:firstColumn="1" w:lastColumn="0" w:noHBand="0" w:noVBand="0"/>
      </w:tblPr>
      <w:tblGrid>
        <w:gridCol w:w="2389"/>
        <w:gridCol w:w="6681"/>
      </w:tblGrid>
      <w:tr w:rsidR="000168C8" w:rsidRPr="0070385B" w:rsidTr="001D4E53">
        <w:tc>
          <w:tcPr>
            <w:tcW w:w="2626" w:type="dxa"/>
          </w:tcPr>
          <w:p w:rsidR="00C70D53" w:rsidRPr="00C73D64" w:rsidRDefault="00C70D53" w:rsidP="001D4E53">
            <w:pPr>
              <w:autoSpaceDE w:val="0"/>
              <w:autoSpaceDN w:val="0"/>
              <w:adjustRightInd w:val="0"/>
              <w:spacing w:after="120" w:line="241" w:lineRule="atLeast"/>
              <w:rPr>
                <w:rFonts w:cs="Arial"/>
                <w:b/>
                <w:bCs/>
                <w:noProof/>
                <w:lang w:eastAsia="en-GB"/>
              </w:rPr>
            </w:pPr>
            <w:r w:rsidRPr="00C73D64">
              <w:rPr>
                <w:rFonts w:cs="Arial"/>
                <w:b/>
                <w:bCs/>
                <w:noProof/>
                <w:lang w:eastAsia="en-GB"/>
              </w:rPr>
              <w:lastRenderedPageBreak/>
              <w:t xml:space="preserve">Skills </w:t>
            </w:r>
          </w:p>
          <w:p w:rsidR="00C70D53" w:rsidRPr="00C73D64" w:rsidRDefault="00C70D53" w:rsidP="001D4E53">
            <w:pPr>
              <w:autoSpaceDE w:val="0"/>
              <w:autoSpaceDN w:val="0"/>
              <w:adjustRightInd w:val="0"/>
              <w:spacing w:after="120" w:line="241" w:lineRule="atLeast"/>
              <w:rPr>
                <w:rFonts w:cs="Arial"/>
                <w:b/>
                <w:bCs/>
                <w:noProof/>
                <w:lang w:eastAsia="en-GB"/>
              </w:rPr>
            </w:pPr>
          </w:p>
          <w:p w:rsidR="00C70D53" w:rsidRPr="0070385B" w:rsidRDefault="00C70D53" w:rsidP="00652AAD">
            <w:pPr>
              <w:pStyle w:val="NOSSideSubHeading"/>
            </w:pPr>
            <w:r w:rsidRPr="0070385B">
              <w:t>When performing to this standard, you are likely to demonstrate the following skills:</w:t>
            </w:r>
          </w:p>
          <w:p w:rsidR="00C70D53" w:rsidRPr="0070385B" w:rsidRDefault="00C70D53" w:rsidP="001D4E53">
            <w:pPr>
              <w:spacing w:line="300" w:lineRule="exact"/>
            </w:pPr>
          </w:p>
          <w:p w:rsidR="00C70D53" w:rsidRPr="0070385B" w:rsidRDefault="00C70D53" w:rsidP="001D4E53">
            <w:pPr>
              <w:spacing w:line="300" w:lineRule="exact"/>
            </w:pPr>
          </w:p>
        </w:tc>
        <w:tc>
          <w:tcPr>
            <w:tcW w:w="7794" w:type="dxa"/>
          </w:tcPr>
          <w:p w:rsidR="00C70D53" w:rsidRPr="0070385B" w:rsidRDefault="00C70D53" w:rsidP="001D4E53">
            <w:pPr>
              <w:pStyle w:val="NOSBodyText"/>
            </w:pPr>
          </w:p>
          <w:p w:rsidR="00C70D53" w:rsidRPr="0070385B" w:rsidRDefault="00C70D53" w:rsidP="001D4E53">
            <w:pPr>
              <w:pStyle w:val="NOSNumberList"/>
              <w:numPr>
                <w:ilvl w:val="0"/>
                <w:numId w:val="0"/>
              </w:numPr>
              <w:spacing w:after="120" w:line="360" w:lineRule="auto"/>
              <w:ind w:left="4"/>
              <w:rPr>
                <w:rFonts w:ascii="Verdana" w:hAnsi="Verdana"/>
              </w:rPr>
            </w:pPr>
          </w:p>
          <w:p w:rsidR="00C70D53" w:rsidRPr="005F40A6" w:rsidRDefault="00C70D53" w:rsidP="000E5F6D">
            <w:pPr>
              <w:pStyle w:val="NOSNumberList"/>
              <w:numPr>
                <w:ilvl w:val="0"/>
                <w:numId w:val="18"/>
              </w:numPr>
              <w:spacing w:after="120" w:line="240" w:lineRule="auto"/>
              <w:ind w:left="850" w:hanging="425"/>
              <w:rPr>
                <w:rFonts w:cs="Arial"/>
                <w:szCs w:val="24"/>
              </w:rPr>
            </w:pPr>
            <w:r w:rsidRPr="005F40A6">
              <w:rPr>
                <w:rFonts w:cs="Arial"/>
                <w:szCs w:val="24"/>
              </w:rPr>
              <w:t>Analysing</w:t>
            </w:r>
          </w:p>
          <w:p w:rsidR="00C70D53" w:rsidRPr="005F40A6" w:rsidRDefault="00C70D53" w:rsidP="000E5F6D">
            <w:pPr>
              <w:pStyle w:val="NOSNumberList"/>
              <w:numPr>
                <w:ilvl w:val="0"/>
                <w:numId w:val="18"/>
              </w:numPr>
              <w:spacing w:after="120" w:line="240" w:lineRule="auto"/>
              <w:ind w:left="850" w:hanging="425"/>
              <w:rPr>
                <w:rFonts w:cs="Arial"/>
                <w:szCs w:val="24"/>
              </w:rPr>
            </w:pPr>
            <w:r w:rsidRPr="005F40A6">
              <w:rPr>
                <w:rFonts w:cs="Arial"/>
                <w:szCs w:val="24"/>
              </w:rPr>
              <w:t>Assessing</w:t>
            </w:r>
          </w:p>
          <w:p w:rsidR="00C70D53" w:rsidRPr="005F40A6" w:rsidRDefault="00C70D53" w:rsidP="000E5F6D">
            <w:pPr>
              <w:pStyle w:val="NOSNumberList"/>
              <w:numPr>
                <w:ilvl w:val="0"/>
                <w:numId w:val="18"/>
              </w:numPr>
              <w:spacing w:after="120" w:line="240" w:lineRule="auto"/>
              <w:ind w:left="850" w:hanging="425"/>
              <w:rPr>
                <w:rFonts w:cs="Arial"/>
                <w:szCs w:val="24"/>
              </w:rPr>
            </w:pPr>
            <w:r w:rsidRPr="005F40A6">
              <w:rPr>
                <w:rFonts w:cs="Arial"/>
                <w:szCs w:val="24"/>
              </w:rPr>
              <w:t>Communicating</w:t>
            </w:r>
          </w:p>
          <w:p w:rsidR="00C70D53" w:rsidRPr="005F40A6" w:rsidRDefault="00C70D53" w:rsidP="000E5F6D">
            <w:pPr>
              <w:pStyle w:val="NOSNumberList"/>
              <w:numPr>
                <w:ilvl w:val="0"/>
                <w:numId w:val="18"/>
              </w:numPr>
              <w:spacing w:after="120" w:line="240" w:lineRule="auto"/>
              <w:ind w:left="850" w:hanging="425"/>
              <w:rPr>
                <w:rFonts w:cs="Arial"/>
                <w:szCs w:val="24"/>
              </w:rPr>
            </w:pPr>
            <w:r w:rsidRPr="005F40A6">
              <w:rPr>
                <w:rFonts w:cs="Arial"/>
                <w:szCs w:val="24"/>
              </w:rPr>
              <w:t>Evaluating</w:t>
            </w:r>
          </w:p>
          <w:p w:rsidR="00C70D53" w:rsidRPr="005F40A6" w:rsidRDefault="00C70D53" w:rsidP="000E5F6D">
            <w:pPr>
              <w:pStyle w:val="NOSNumberList"/>
              <w:numPr>
                <w:ilvl w:val="0"/>
                <w:numId w:val="18"/>
              </w:numPr>
              <w:spacing w:after="120" w:line="240" w:lineRule="auto"/>
              <w:ind w:left="850" w:hanging="425"/>
              <w:rPr>
                <w:rFonts w:cs="Arial"/>
                <w:szCs w:val="24"/>
              </w:rPr>
            </w:pPr>
            <w:r w:rsidRPr="005F40A6">
              <w:rPr>
                <w:rFonts w:cs="Arial"/>
                <w:szCs w:val="24"/>
              </w:rPr>
              <w:t>Forecasting</w:t>
            </w:r>
          </w:p>
          <w:p w:rsidR="00C70D53" w:rsidRPr="005F40A6" w:rsidRDefault="00C70D53" w:rsidP="000E5F6D">
            <w:pPr>
              <w:pStyle w:val="NOSNumberList"/>
              <w:numPr>
                <w:ilvl w:val="0"/>
                <w:numId w:val="18"/>
              </w:numPr>
              <w:spacing w:after="120" w:line="240" w:lineRule="auto"/>
              <w:ind w:left="850" w:hanging="425"/>
              <w:rPr>
                <w:rFonts w:cs="Arial"/>
                <w:szCs w:val="24"/>
              </w:rPr>
            </w:pPr>
            <w:r w:rsidRPr="005F40A6">
              <w:rPr>
                <w:rFonts w:cs="Arial"/>
                <w:szCs w:val="24"/>
              </w:rPr>
              <w:t>Influencing</w:t>
            </w:r>
          </w:p>
          <w:p w:rsidR="00C70D53" w:rsidRPr="005F40A6" w:rsidRDefault="00C70D53" w:rsidP="000E5F6D">
            <w:pPr>
              <w:pStyle w:val="NOSNumberList"/>
              <w:numPr>
                <w:ilvl w:val="0"/>
                <w:numId w:val="18"/>
              </w:numPr>
              <w:spacing w:after="120" w:line="240" w:lineRule="auto"/>
              <w:ind w:left="850" w:hanging="425"/>
              <w:rPr>
                <w:rFonts w:cs="Arial"/>
                <w:szCs w:val="24"/>
              </w:rPr>
            </w:pPr>
            <w:r w:rsidRPr="005F40A6">
              <w:rPr>
                <w:rFonts w:cs="Arial"/>
                <w:szCs w:val="24"/>
              </w:rPr>
              <w:t>Innovating</w:t>
            </w:r>
          </w:p>
          <w:p w:rsidR="00C70D53" w:rsidRPr="005F40A6" w:rsidRDefault="00C70D53" w:rsidP="000E5F6D">
            <w:pPr>
              <w:pStyle w:val="NOSNumberList"/>
              <w:numPr>
                <w:ilvl w:val="0"/>
                <w:numId w:val="18"/>
              </w:numPr>
              <w:spacing w:after="120" w:line="240" w:lineRule="auto"/>
              <w:ind w:left="850" w:hanging="425"/>
              <w:rPr>
                <w:rFonts w:cs="Arial"/>
                <w:szCs w:val="24"/>
              </w:rPr>
            </w:pPr>
            <w:r w:rsidRPr="005F40A6">
              <w:rPr>
                <w:rFonts w:cs="Arial"/>
                <w:szCs w:val="24"/>
              </w:rPr>
              <w:t>Involving others</w:t>
            </w:r>
          </w:p>
          <w:p w:rsidR="00C70D53" w:rsidRPr="005F40A6" w:rsidRDefault="00C70D53" w:rsidP="000E5F6D">
            <w:pPr>
              <w:pStyle w:val="NOSNumberList"/>
              <w:numPr>
                <w:ilvl w:val="0"/>
                <w:numId w:val="18"/>
              </w:numPr>
              <w:spacing w:after="120" w:line="240" w:lineRule="auto"/>
              <w:ind w:left="850" w:hanging="425"/>
              <w:rPr>
                <w:rFonts w:cs="Arial"/>
                <w:szCs w:val="24"/>
              </w:rPr>
            </w:pPr>
            <w:r w:rsidRPr="005F40A6">
              <w:rPr>
                <w:rFonts w:cs="Arial"/>
                <w:szCs w:val="24"/>
              </w:rPr>
              <w:t>Monitoring</w:t>
            </w:r>
          </w:p>
          <w:p w:rsidR="00C70D53" w:rsidRPr="005F40A6" w:rsidRDefault="00C70D53" w:rsidP="000E5F6D">
            <w:pPr>
              <w:pStyle w:val="NOSNumberList"/>
              <w:numPr>
                <w:ilvl w:val="0"/>
                <w:numId w:val="18"/>
              </w:numPr>
              <w:spacing w:after="120" w:line="240" w:lineRule="auto"/>
              <w:ind w:left="850" w:hanging="425"/>
              <w:rPr>
                <w:rFonts w:cs="Arial"/>
                <w:szCs w:val="24"/>
              </w:rPr>
            </w:pPr>
            <w:r w:rsidRPr="005F40A6">
              <w:rPr>
                <w:rFonts w:cs="Arial"/>
                <w:szCs w:val="24"/>
              </w:rPr>
              <w:t>Persuading</w:t>
            </w:r>
          </w:p>
          <w:p w:rsidR="00C70D53" w:rsidRPr="005F40A6" w:rsidRDefault="00C70D53" w:rsidP="000E5F6D">
            <w:pPr>
              <w:pStyle w:val="NOSNumberList"/>
              <w:numPr>
                <w:ilvl w:val="0"/>
                <w:numId w:val="18"/>
              </w:numPr>
              <w:spacing w:after="120" w:line="240" w:lineRule="auto"/>
              <w:ind w:left="850" w:hanging="425"/>
              <w:rPr>
                <w:rFonts w:cs="Arial"/>
                <w:szCs w:val="24"/>
              </w:rPr>
            </w:pPr>
            <w:r w:rsidRPr="005F40A6">
              <w:rPr>
                <w:rFonts w:cs="Arial"/>
                <w:szCs w:val="24"/>
              </w:rPr>
              <w:t>Planning</w:t>
            </w:r>
          </w:p>
          <w:p w:rsidR="00C70D53" w:rsidRPr="005F40A6" w:rsidRDefault="00C70D53" w:rsidP="000E5F6D">
            <w:pPr>
              <w:pStyle w:val="NOSNumberList"/>
              <w:numPr>
                <w:ilvl w:val="0"/>
                <w:numId w:val="18"/>
              </w:numPr>
              <w:spacing w:after="120" w:line="240" w:lineRule="auto"/>
              <w:ind w:left="850" w:hanging="425"/>
              <w:rPr>
                <w:rFonts w:cs="Arial"/>
                <w:szCs w:val="24"/>
              </w:rPr>
            </w:pPr>
            <w:r w:rsidRPr="005F40A6">
              <w:rPr>
                <w:rFonts w:cs="Arial"/>
                <w:szCs w:val="24"/>
              </w:rPr>
              <w:t>Presenting information</w:t>
            </w:r>
          </w:p>
          <w:p w:rsidR="00C70D53" w:rsidRPr="005F40A6" w:rsidRDefault="00C70D53" w:rsidP="000E5F6D">
            <w:pPr>
              <w:pStyle w:val="NOSNumberList"/>
              <w:numPr>
                <w:ilvl w:val="0"/>
                <w:numId w:val="18"/>
              </w:numPr>
              <w:spacing w:after="120" w:line="240" w:lineRule="auto"/>
              <w:ind w:left="850" w:hanging="425"/>
              <w:rPr>
                <w:rFonts w:cs="Arial"/>
                <w:szCs w:val="24"/>
              </w:rPr>
            </w:pPr>
            <w:r w:rsidRPr="005F40A6">
              <w:rPr>
                <w:rFonts w:cs="Arial"/>
                <w:szCs w:val="24"/>
              </w:rPr>
              <w:t>Reviewing</w:t>
            </w:r>
          </w:p>
          <w:p w:rsidR="00C70D53" w:rsidRPr="005F40A6" w:rsidRDefault="00C70D53" w:rsidP="000E5F6D">
            <w:pPr>
              <w:pStyle w:val="NOSNumberList"/>
              <w:numPr>
                <w:ilvl w:val="0"/>
                <w:numId w:val="18"/>
              </w:numPr>
              <w:spacing w:after="120" w:line="240" w:lineRule="auto"/>
              <w:ind w:left="850" w:hanging="425"/>
              <w:rPr>
                <w:rFonts w:cs="Arial"/>
                <w:szCs w:val="24"/>
              </w:rPr>
            </w:pPr>
            <w:r w:rsidRPr="005F40A6">
              <w:rPr>
                <w:rFonts w:cs="Arial"/>
                <w:szCs w:val="24"/>
              </w:rPr>
              <w:t>Thinking creatively</w:t>
            </w:r>
          </w:p>
          <w:p w:rsidR="00C70D53" w:rsidRPr="005F40A6" w:rsidRDefault="00C70D53" w:rsidP="000E5F6D">
            <w:pPr>
              <w:pStyle w:val="NOSNumberList"/>
              <w:numPr>
                <w:ilvl w:val="0"/>
                <w:numId w:val="18"/>
              </w:numPr>
              <w:spacing w:after="120" w:line="240" w:lineRule="auto"/>
              <w:ind w:left="850" w:hanging="425"/>
              <w:rPr>
                <w:rFonts w:cs="Arial"/>
                <w:szCs w:val="24"/>
              </w:rPr>
            </w:pPr>
            <w:r w:rsidRPr="005F40A6">
              <w:rPr>
                <w:rFonts w:cs="Arial"/>
                <w:szCs w:val="24"/>
              </w:rPr>
              <w:t>Thinking strategically</w:t>
            </w:r>
          </w:p>
          <w:p w:rsidR="00C70D53" w:rsidRPr="0070385B" w:rsidRDefault="00C70D53" w:rsidP="000E5F6D">
            <w:pPr>
              <w:pStyle w:val="NOSNumberList"/>
              <w:numPr>
                <w:ilvl w:val="0"/>
                <w:numId w:val="18"/>
              </w:numPr>
              <w:spacing w:after="120" w:line="240" w:lineRule="auto"/>
              <w:ind w:left="850" w:hanging="425"/>
            </w:pPr>
            <w:r w:rsidRPr="005F40A6">
              <w:rPr>
                <w:rFonts w:cs="Arial"/>
                <w:szCs w:val="24"/>
              </w:rPr>
              <w:t>Thinking with a focus</w:t>
            </w:r>
            <w:r w:rsidRPr="0070385B">
              <w:t xml:space="preserve"> on customers</w:t>
            </w:r>
          </w:p>
        </w:tc>
      </w:tr>
    </w:tbl>
    <w:p w:rsidR="00C70D53" w:rsidRPr="0070385B" w:rsidRDefault="00C70D53" w:rsidP="004566E9">
      <w:pPr>
        <w:pStyle w:val="Header"/>
        <w:rPr>
          <w:b/>
          <w:sz w:val="28"/>
          <w:szCs w:val="28"/>
        </w:rPr>
      </w:pPr>
    </w:p>
    <w:p w:rsidR="00C70D53" w:rsidRPr="0070385B" w:rsidRDefault="00C70D53" w:rsidP="00C70D53">
      <w:r w:rsidRPr="0070385B">
        <w:br w:type="page"/>
      </w:r>
    </w:p>
    <w:p w:rsidR="00E6134B" w:rsidRPr="0070385B" w:rsidRDefault="00E6134B" w:rsidP="00E6134B">
      <w:pPr>
        <w:pStyle w:val="Header"/>
        <w:rPr>
          <w:b/>
          <w:sz w:val="28"/>
          <w:szCs w:val="28"/>
        </w:rPr>
      </w:pPr>
      <w:r w:rsidRPr="0070385B">
        <w:rPr>
          <w:b/>
          <w:sz w:val="28"/>
          <w:szCs w:val="28"/>
        </w:rPr>
        <w:lastRenderedPageBreak/>
        <w:t>CFAM&amp;LFB5    Manage the Marketing of Products and Services</w:t>
      </w:r>
    </w:p>
    <w:p w:rsidR="00E6134B" w:rsidRPr="0070385B" w:rsidRDefault="00E6134B" w:rsidP="00E6134B">
      <w:pPr>
        <w:pStyle w:val="Header"/>
        <w:rPr>
          <w:b/>
          <w:sz w:val="28"/>
          <w:szCs w:val="28"/>
        </w:rPr>
      </w:pPr>
    </w:p>
    <w:tbl>
      <w:tblPr>
        <w:tblW w:w="0" w:type="auto"/>
        <w:tblLook w:val="00A0" w:firstRow="1" w:lastRow="0" w:firstColumn="1" w:lastColumn="0" w:noHBand="0" w:noVBand="0"/>
      </w:tblPr>
      <w:tblGrid>
        <w:gridCol w:w="2163"/>
        <w:gridCol w:w="6907"/>
      </w:tblGrid>
      <w:tr w:rsidR="000168C8" w:rsidRPr="0070385B" w:rsidTr="001D4E53">
        <w:tc>
          <w:tcPr>
            <w:tcW w:w="2347" w:type="dxa"/>
          </w:tcPr>
          <w:p w:rsidR="00E6134B" w:rsidRPr="0070385B" w:rsidRDefault="00E6134B" w:rsidP="001D4E53">
            <w:pPr>
              <w:pStyle w:val="NOSSideHeading"/>
            </w:pPr>
            <w:r w:rsidRPr="0070385B">
              <w:t>Overview</w:t>
            </w:r>
            <w:r w:rsidRPr="0070385B">
              <w:br/>
            </w:r>
          </w:p>
        </w:tc>
        <w:tc>
          <w:tcPr>
            <w:tcW w:w="7967" w:type="dxa"/>
          </w:tcPr>
          <w:p w:rsidR="00E6134B" w:rsidRPr="00C73D64" w:rsidRDefault="00E6134B" w:rsidP="001D4E53">
            <w:pPr>
              <w:spacing w:line="300" w:lineRule="exact"/>
              <w:rPr>
                <w:rFonts w:cs="Arial"/>
              </w:rPr>
            </w:pPr>
            <w:r w:rsidRPr="00C73D64">
              <w:rPr>
                <w:rFonts w:cs="Arial"/>
              </w:rPr>
              <w:t>This standard is about managing the marketing of products and services for which you are responsible.</w:t>
            </w:r>
          </w:p>
          <w:p w:rsidR="00E6134B" w:rsidRPr="00C73D64" w:rsidRDefault="00E6134B" w:rsidP="001D4E53">
            <w:pPr>
              <w:spacing w:line="300" w:lineRule="exact"/>
              <w:rPr>
                <w:rFonts w:cs="Arial"/>
              </w:rPr>
            </w:pPr>
          </w:p>
          <w:p w:rsidR="00E6134B" w:rsidRPr="00C73D64" w:rsidRDefault="00E6134B" w:rsidP="001D4E53">
            <w:pPr>
              <w:pStyle w:val="NOSNumberList"/>
              <w:numPr>
                <w:ilvl w:val="0"/>
                <w:numId w:val="0"/>
              </w:numPr>
              <w:rPr>
                <w:rFonts w:cs="Arial"/>
              </w:rPr>
            </w:pPr>
            <w:r w:rsidRPr="00C73D64">
              <w:rPr>
                <w:rFonts w:cs="Arial"/>
              </w:rPr>
              <w:t>The standard is relevant to managers and leaders with responsibility to market products or services to identified groups of customers.</w:t>
            </w:r>
          </w:p>
          <w:p w:rsidR="00E6134B" w:rsidRPr="00C73D64" w:rsidRDefault="00E6134B" w:rsidP="001D4E53">
            <w:pPr>
              <w:pStyle w:val="NOSNumberList"/>
              <w:numPr>
                <w:ilvl w:val="0"/>
                <w:numId w:val="0"/>
              </w:numPr>
              <w:rPr>
                <w:rFonts w:cs="Arial"/>
              </w:rPr>
            </w:pPr>
          </w:p>
          <w:p w:rsidR="00E6134B" w:rsidRPr="00C73D64" w:rsidRDefault="00E6134B" w:rsidP="001D4E53">
            <w:pPr>
              <w:pStyle w:val="NOSNumberList"/>
              <w:numPr>
                <w:ilvl w:val="0"/>
                <w:numId w:val="0"/>
              </w:numPr>
              <w:rPr>
                <w:rFonts w:cs="Arial"/>
              </w:rPr>
            </w:pPr>
            <w:r w:rsidRPr="00C73D64">
              <w:rPr>
                <w:rFonts w:cs="Arial"/>
              </w:rPr>
              <w:t xml:space="preserve">This standard links closely to </w:t>
            </w:r>
            <w:r w:rsidRPr="00C73D64">
              <w:rPr>
                <w:rFonts w:cs="Arial"/>
                <w:i/>
              </w:rPr>
              <w:t xml:space="preserve">CFAM&amp;LFB1 Develop </w:t>
            </w:r>
            <w:r w:rsidR="00C62F5D" w:rsidRPr="00C73D64">
              <w:rPr>
                <w:rFonts w:cs="Arial"/>
                <w:i/>
              </w:rPr>
              <w:t xml:space="preserve">Understanding of Your </w:t>
            </w:r>
            <w:proofErr w:type="gramStart"/>
            <w:r w:rsidR="00C62F5D" w:rsidRPr="00C73D64">
              <w:rPr>
                <w:rFonts w:cs="Arial"/>
                <w:i/>
              </w:rPr>
              <w:t>Markets and Customers</w:t>
            </w:r>
            <w:proofErr w:type="gramEnd"/>
            <w:r w:rsidR="00C62F5D" w:rsidRPr="00C73D64">
              <w:rPr>
                <w:rFonts w:cs="Arial"/>
              </w:rPr>
              <w:t xml:space="preserve"> </w:t>
            </w:r>
            <w:r w:rsidRPr="00C73D64">
              <w:rPr>
                <w:rFonts w:cs="Arial"/>
              </w:rPr>
              <w:t xml:space="preserve">and </w:t>
            </w:r>
            <w:r w:rsidRPr="00C73D64">
              <w:rPr>
                <w:rFonts w:cs="Arial"/>
                <w:i/>
              </w:rPr>
              <w:t xml:space="preserve">CFAM&amp;LFB4 Manage the </w:t>
            </w:r>
            <w:r w:rsidR="00C62F5D" w:rsidRPr="00C73D64">
              <w:rPr>
                <w:rFonts w:cs="Arial"/>
                <w:i/>
              </w:rPr>
              <w:t>Developm</w:t>
            </w:r>
            <w:r w:rsidRPr="00C73D64">
              <w:rPr>
                <w:rFonts w:cs="Arial"/>
                <w:i/>
              </w:rPr>
              <w:t xml:space="preserve">ent of </w:t>
            </w:r>
            <w:r w:rsidR="00C62F5D" w:rsidRPr="00C73D64">
              <w:rPr>
                <w:rFonts w:cs="Arial"/>
                <w:i/>
              </w:rPr>
              <w:t>P</w:t>
            </w:r>
            <w:r w:rsidRPr="00C73D64">
              <w:rPr>
                <w:rFonts w:cs="Arial"/>
                <w:i/>
              </w:rPr>
              <w:t xml:space="preserve">roducts and </w:t>
            </w:r>
            <w:r w:rsidR="00C62F5D" w:rsidRPr="00C73D64">
              <w:rPr>
                <w:rFonts w:cs="Arial"/>
                <w:i/>
              </w:rPr>
              <w:t>S</w:t>
            </w:r>
            <w:r w:rsidRPr="00C73D64">
              <w:rPr>
                <w:rFonts w:cs="Arial"/>
                <w:i/>
              </w:rPr>
              <w:t>ervices</w:t>
            </w:r>
            <w:r w:rsidRPr="00C73D64">
              <w:rPr>
                <w:rFonts w:cs="Arial"/>
              </w:rPr>
              <w:t xml:space="preserve">. It is complementary to </w:t>
            </w:r>
            <w:r w:rsidRPr="00C73D64">
              <w:rPr>
                <w:rFonts w:cs="Arial"/>
                <w:i/>
              </w:rPr>
              <w:t xml:space="preserve">CFAM&amp;LFB2 Develop </w:t>
            </w:r>
            <w:r w:rsidR="000E5F6D" w:rsidRPr="00C73D64">
              <w:rPr>
                <w:rFonts w:cs="Arial"/>
                <w:i/>
              </w:rPr>
              <w:t>Marketing Plans</w:t>
            </w:r>
            <w:r w:rsidR="000E5F6D" w:rsidRPr="00C73D64">
              <w:rPr>
                <w:rFonts w:cs="Arial"/>
              </w:rPr>
              <w:t xml:space="preserve"> </w:t>
            </w:r>
            <w:r w:rsidRPr="00C73D64">
              <w:rPr>
                <w:rFonts w:cs="Arial"/>
              </w:rPr>
              <w:t xml:space="preserve">and </w:t>
            </w:r>
            <w:r w:rsidRPr="00C73D64">
              <w:rPr>
                <w:rFonts w:cs="Arial"/>
                <w:i/>
              </w:rPr>
              <w:t xml:space="preserve">CFAM&amp;LFB3 Implement </w:t>
            </w:r>
            <w:r w:rsidR="000E5F6D" w:rsidRPr="00C73D64">
              <w:rPr>
                <w:rFonts w:cs="Arial"/>
                <w:i/>
              </w:rPr>
              <w:t xml:space="preserve">Marketing </w:t>
            </w:r>
            <w:proofErr w:type="gramStart"/>
            <w:r w:rsidR="000E5F6D" w:rsidRPr="00C73D64">
              <w:rPr>
                <w:rFonts w:cs="Arial"/>
                <w:i/>
              </w:rPr>
              <w:t>Pl</w:t>
            </w:r>
            <w:r w:rsidRPr="00C73D64">
              <w:rPr>
                <w:rFonts w:cs="Arial"/>
                <w:i/>
              </w:rPr>
              <w:t>ans</w:t>
            </w:r>
            <w:r w:rsidRPr="00C73D64">
              <w:rPr>
                <w:rFonts w:cs="Arial"/>
              </w:rPr>
              <w:t xml:space="preserve"> which</w:t>
            </w:r>
            <w:proofErr w:type="gramEnd"/>
            <w:r w:rsidRPr="00C73D64">
              <w:rPr>
                <w:rFonts w:cs="Arial"/>
              </w:rPr>
              <w:t xml:space="preserve"> are for managers with broader responsibility for the organisation’s marketing activities.</w:t>
            </w:r>
          </w:p>
        </w:tc>
      </w:tr>
    </w:tbl>
    <w:p w:rsidR="00E6134B" w:rsidRPr="0070385B" w:rsidRDefault="00E6134B" w:rsidP="00E6134B">
      <w:r w:rsidRPr="0070385B">
        <w:br w:type="page"/>
      </w:r>
    </w:p>
    <w:tbl>
      <w:tblPr>
        <w:tblW w:w="0" w:type="auto"/>
        <w:tblLook w:val="00A0" w:firstRow="1" w:lastRow="0" w:firstColumn="1" w:lastColumn="0" w:noHBand="0" w:noVBand="0"/>
      </w:tblPr>
      <w:tblGrid>
        <w:gridCol w:w="2354"/>
        <w:gridCol w:w="6716"/>
      </w:tblGrid>
      <w:tr w:rsidR="000168C8" w:rsidRPr="0070385B" w:rsidTr="001D4E53">
        <w:tc>
          <w:tcPr>
            <w:tcW w:w="2518" w:type="dxa"/>
          </w:tcPr>
          <w:p w:rsidR="00E6134B" w:rsidRPr="0070385B" w:rsidRDefault="00E6134B" w:rsidP="001D4E53">
            <w:pPr>
              <w:autoSpaceDE w:val="0"/>
              <w:autoSpaceDN w:val="0"/>
              <w:adjustRightInd w:val="0"/>
              <w:rPr>
                <w:rFonts w:ascii="Helvetica" w:hAnsi="Helvetica" w:cs="Helvetica"/>
                <w:sz w:val="26"/>
                <w:szCs w:val="26"/>
                <w:lang w:eastAsia="en-GB"/>
              </w:rPr>
            </w:pPr>
            <w:r w:rsidRPr="0070385B">
              <w:rPr>
                <w:rFonts w:ascii="Helvetica" w:hAnsi="Helvetica" w:cs="Helvetica"/>
                <w:b/>
                <w:bCs/>
                <w:sz w:val="26"/>
                <w:lang w:eastAsia="en-GB"/>
              </w:rPr>
              <w:lastRenderedPageBreak/>
              <w:t>Performance criteria</w:t>
            </w:r>
            <w:r w:rsidRPr="0070385B">
              <w:rPr>
                <w:rFonts w:ascii="Helvetica" w:hAnsi="Helvetica" w:cs="Helvetica"/>
                <w:b/>
                <w:bCs/>
                <w:sz w:val="26"/>
                <w:lang w:eastAsia="en-GB"/>
              </w:rPr>
              <w:br/>
            </w:r>
          </w:p>
          <w:p w:rsidR="00E6134B" w:rsidRPr="0070385B" w:rsidRDefault="00E6134B" w:rsidP="001D4E53">
            <w:pPr>
              <w:pStyle w:val="NOSSideHeading"/>
              <w:rPr>
                <w:rFonts w:ascii="Helvetica" w:hAnsi="Helvetica" w:cs="Helvetica"/>
                <w:b w:val="0"/>
                <w:i/>
                <w:iCs/>
                <w:noProof w:val="0"/>
                <w:sz w:val="22"/>
              </w:rPr>
            </w:pPr>
          </w:p>
          <w:p w:rsidR="00E6134B" w:rsidRPr="0070385B" w:rsidRDefault="00E6134B" w:rsidP="00652AAD">
            <w:pPr>
              <w:pStyle w:val="NOSSideSubHeading"/>
            </w:pPr>
            <w:r w:rsidRPr="0070385B">
              <w:t>You must be able to:</w:t>
            </w:r>
          </w:p>
          <w:p w:rsidR="00E6134B" w:rsidRPr="0070385B" w:rsidRDefault="00E6134B" w:rsidP="00652AAD">
            <w:pPr>
              <w:pStyle w:val="NOSSideSubHeading"/>
            </w:pPr>
          </w:p>
        </w:tc>
        <w:tc>
          <w:tcPr>
            <w:tcW w:w="7902" w:type="dxa"/>
          </w:tcPr>
          <w:p w:rsidR="00E6134B" w:rsidRPr="0070385B" w:rsidRDefault="00E6134B" w:rsidP="000E5F6D">
            <w:pPr>
              <w:pStyle w:val="NOSBodyHeading"/>
              <w:spacing w:after="120" w:line="240" w:lineRule="auto"/>
              <w:rPr>
                <w:b w:val="0"/>
              </w:rPr>
            </w:pPr>
          </w:p>
          <w:p w:rsidR="00E6134B" w:rsidRPr="0070385B" w:rsidRDefault="00E6134B" w:rsidP="000E5F6D">
            <w:pPr>
              <w:pStyle w:val="NOSBodyHeading"/>
              <w:spacing w:after="120" w:line="240" w:lineRule="auto"/>
              <w:rPr>
                <w:b w:val="0"/>
              </w:rPr>
            </w:pPr>
          </w:p>
          <w:p w:rsidR="00E6134B" w:rsidRPr="0070385B" w:rsidRDefault="00E6134B" w:rsidP="000E5F6D">
            <w:pPr>
              <w:pStyle w:val="NOSBodyHeading"/>
              <w:spacing w:after="120" w:line="240" w:lineRule="auto"/>
              <w:rPr>
                <w:b w:val="0"/>
              </w:rPr>
            </w:pPr>
          </w:p>
          <w:p w:rsidR="00E6134B" w:rsidRPr="0070385B" w:rsidRDefault="00E6134B" w:rsidP="000E5F6D">
            <w:pPr>
              <w:pStyle w:val="NOSBodyHeading"/>
              <w:numPr>
                <w:ilvl w:val="0"/>
                <w:numId w:val="98"/>
              </w:numPr>
              <w:spacing w:after="120" w:line="240" w:lineRule="auto"/>
              <w:rPr>
                <w:b w:val="0"/>
              </w:rPr>
            </w:pPr>
            <w:r w:rsidRPr="0070385B">
              <w:rPr>
                <w:b w:val="0"/>
              </w:rPr>
              <w:t>Engage people within your organisation and other key stakeholders in marketing products and services.</w:t>
            </w:r>
          </w:p>
          <w:p w:rsidR="00E6134B" w:rsidRPr="0070385B" w:rsidRDefault="00E6134B" w:rsidP="000E5F6D">
            <w:pPr>
              <w:pStyle w:val="NOSBodyHeading"/>
              <w:numPr>
                <w:ilvl w:val="0"/>
                <w:numId w:val="98"/>
              </w:numPr>
              <w:spacing w:after="120" w:line="240" w:lineRule="auto"/>
              <w:rPr>
                <w:b w:val="0"/>
              </w:rPr>
            </w:pPr>
            <w:r w:rsidRPr="0070385B">
              <w:rPr>
                <w:b w:val="0"/>
              </w:rPr>
              <w:t>Evaluate existing and potential markets, market segments and customers for your products and services.</w:t>
            </w:r>
          </w:p>
          <w:p w:rsidR="00E6134B" w:rsidRPr="0070385B" w:rsidRDefault="00E6134B" w:rsidP="000E5F6D">
            <w:pPr>
              <w:pStyle w:val="NOSBodyHeading"/>
              <w:numPr>
                <w:ilvl w:val="0"/>
                <w:numId w:val="98"/>
              </w:numPr>
              <w:spacing w:after="120" w:line="240" w:lineRule="auto"/>
              <w:rPr>
                <w:b w:val="0"/>
              </w:rPr>
            </w:pPr>
            <w:r w:rsidRPr="0070385B">
              <w:rPr>
                <w:b w:val="0"/>
              </w:rPr>
              <w:t>Evaluate competitors’ products and services to identify the unique features and potential benefits of your products and services.</w:t>
            </w:r>
          </w:p>
          <w:p w:rsidR="00E6134B" w:rsidRPr="0070385B" w:rsidRDefault="00E6134B" w:rsidP="000E5F6D">
            <w:pPr>
              <w:pStyle w:val="NOSBodyHeading"/>
              <w:numPr>
                <w:ilvl w:val="0"/>
                <w:numId w:val="98"/>
              </w:numPr>
              <w:spacing w:after="120" w:line="240" w:lineRule="auto"/>
              <w:rPr>
                <w:b w:val="0"/>
              </w:rPr>
            </w:pPr>
            <w:r w:rsidRPr="0070385B">
              <w:rPr>
                <w:b w:val="0"/>
              </w:rPr>
              <w:t>Evaluate competitors’ pricing, promotion and distribution strategies for their products and services.</w:t>
            </w:r>
          </w:p>
          <w:p w:rsidR="00E6134B" w:rsidRPr="0070385B" w:rsidRDefault="00E6134B" w:rsidP="000E5F6D">
            <w:pPr>
              <w:pStyle w:val="NOSBodyHeading"/>
              <w:numPr>
                <w:ilvl w:val="0"/>
                <w:numId w:val="98"/>
              </w:numPr>
              <w:spacing w:after="120" w:line="240" w:lineRule="auto"/>
              <w:rPr>
                <w:b w:val="0"/>
              </w:rPr>
            </w:pPr>
            <w:r w:rsidRPr="0070385B">
              <w:rPr>
                <w:b w:val="0"/>
              </w:rPr>
              <w:t>Implement pricing strategies that take account of:</w:t>
            </w:r>
          </w:p>
          <w:p w:rsidR="00E6134B" w:rsidRPr="0070385B" w:rsidRDefault="00E6134B" w:rsidP="000E5F6D">
            <w:pPr>
              <w:pStyle w:val="NOSBodyHeading"/>
              <w:numPr>
                <w:ilvl w:val="1"/>
                <w:numId w:val="98"/>
              </w:numPr>
              <w:spacing w:after="120" w:line="240" w:lineRule="auto"/>
              <w:ind w:left="1236" w:hanging="669"/>
              <w:rPr>
                <w:rFonts w:eastAsia="SimSun"/>
                <w:b w:val="0"/>
                <w:bCs/>
              </w:rPr>
            </w:pPr>
            <w:r w:rsidRPr="0070385B">
              <w:rPr>
                <w:b w:val="0"/>
              </w:rPr>
              <w:t>the features and potential benefits of your products and services,</w:t>
            </w:r>
          </w:p>
          <w:p w:rsidR="00E6134B" w:rsidRPr="0070385B" w:rsidRDefault="00E6134B" w:rsidP="000E5F6D">
            <w:pPr>
              <w:pStyle w:val="NOSBodyHeading"/>
              <w:numPr>
                <w:ilvl w:val="1"/>
                <w:numId w:val="98"/>
              </w:numPr>
              <w:spacing w:after="120" w:line="240" w:lineRule="auto"/>
              <w:ind w:left="1236" w:hanging="669"/>
              <w:rPr>
                <w:rFonts w:eastAsia="SimSun"/>
                <w:b w:val="0"/>
                <w:bCs/>
              </w:rPr>
            </w:pPr>
            <w:r w:rsidRPr="0070385B">
              <w:rPr>
                <w:b w:val="0"/>
              </w:rPr>
              <w:t xml:space="preserve">customers’ ability and willingness to pay, and </w:t>
            </w:r>
          </w:p>
          <w:p w:rsidR="00E6134B" w:rsidRPr="0070385B" w:rsidRDefault="00E6134B" w:rsidP="000E5F6D">
            <w:pPr>
              <w:pStyle w:val="NOSBodyHeading"/>
              <w:numPr>
                <w:ilvl w:val="1"/>
                <w:numId w:val="98"/>
              </w:numPr>
              <w:spacing w:after="120" w:line="240" w:lineRule="auto"/>
              <w:ind w:left="1236" w:hanging="669"/>
              <w:rPr>
                <w:b w:val="0"/>
              </w:rPr>
            </w:pPr>
            <w:proofErr w:type="gramStart"/>
            <w:r w:rsidRPr="0070385B">
              <w:rPr>
                <w:b w:val="0"/>
              </w:rPr>
              <w:t>competitors</w:t>
            </w:r>
            <w:proofErr w:type="gramEnd"/>
            <w:r w:rsidRPr="0070385B">
              <w:rPr>
                <w:b w:val="0"/>
              </w:rPr>
              <w:t>’ pricing strategies.</w:t>
            </w:r>
          </w:p>
          <w:p w:rsidR="00E6134B" w:rsidRPr="0070385B" w:rsidRDefault="00E6134B" w:rsidP="000E5F6D">
            <w:pPr>
              <w:pStyle w:val="NOSBodyHeading"/>
              <w:numPr>
                <w:ilvl w:val="0"/>
                <w:numId w:val="98"/>
              </w:numPr>
              <w:spacing w:after="120" w:line="240" w:lineRule="auto"/>
              <w:rPr>
                <w:b w:val="0"/>
              </w:rPr>
            </w:pPr>
            <w:r w:rsidRPr="0070385B">
              <w:rPr>
                <w:b w:val="0"/>
              </w:rPr>
              <w:t>Implement reliable and cost-effective distribution strategies to make your products and services available to customers.</w:t>
            </w:r>
          </w:p>
          <w:p w:rsidR="00E6134B" w:rsidRPr="0070385B" w:rsidRDefault="00E6134B" w:rsidP="000E5F6D">
            <w:pPr>
              <w:pStyle w:val="NOSBodyHeading"/>
              <w:numPr>
                <w:ilvl w:val="0"/>
                <w:numId w:val="98"/>
              </w:numPr>
              <w:spacing w:after="120" w:line="240" w:lineRule="auto"/>
              <w:rPr>
                <w:b w:val="0"/>
              </w:rPr>
            </w:pPr>
            <w:r w:rsidRPr="0070385B">
              <w:rPr>
                <w:b w:val="0"/>
              </w:rPr>
              <w:t>Implement cost-effective strategies to promote your products and services to customers, emphasising their unique features and potential benefits.</w:t>
            </w:r>
          </w:p>
          <w:p w:rsidR="00E6134B" w:rsidRPr="0070385B" w:rsidRDefault="00E6134B" w:rsidP="000E5F6D">
            <w:pPr>
              <w:pStyle w:val="NOSBodyHeading"/>
              <w:numPr>
                <w:ilvl w:val="0"/>
                <w:numId w:val="98"/>
              </w:numPr>
              <w:spacing w:after="120" w:line="240" w:lineRule="auto"/>
              <w:rPr>
                <w:b w:val="0"/>
              </w:rPr>
            </w:pPr>
            <w:r w:rsidRPr="0070385B">
              <w:rPr>
                <w:b w:val="0"/>
              </w:rPr>
              <w:t>Ensure those involved in selling your products and services are fully briefed on their unique features and potential benefits and committed to achieve target sales.</w:t>
            </w:r>
          </w:p>
          <w:p w:rsidR="00E6134B" w:rsidRPr="0070385B" w:rsidRDefault="00E6134B" w:rsidP="000E5F6D">
            <w:pPr>
              <w:pStyle w:val="NOSBodyHeading"/>
              <w:numPr>
                <w:ilvl w:val="0"/>
                <w:numId w:val="98"/>
              </w:numPr>
              <w:spacing w:after="120" w:line="240" w:lineRule="auto"/>
              <w:rPr>
                <w:b w:val="0"/>
              </w:rPr>
            </w:pPr>
            <w:r w:rsidRPr="0070385B">
              <w:rPr>
                <w:b w:val="0"/>
              </w:rPr>
              <w:t>Monitor demand for your products and services systematically.</w:t>
            </w:r>
          </w:p>
          <w:p w:rsidR="00E6134B" w:rsidRPr="0070385B" w:rsidRDefault="00E6134B" w:rsidP="000E5F6D">
            <w:pPr>
              <w:pStyle w:val="NOSBodyHeading"/>
              <w:numPr>
                <w:ilvl w:val="0"/>
                <w:numId w:val="98"/>
              </w:numPr>
              <w:spacing w:after="120" w:line="240" w:lineRule="auto"/>
              <w:rPr>
                <w:b w:val="0"/>
              </w:rPr>
            </w:pPr>
            <w:r w:rsidRPr="0070385B">
              <w:rPr>
                <w:b w:val="0"/>
              </w:rPr>
              <w:t>Adapt your pricing, distribution and promotional strategies in response to variances in demand and feedback from customers and those involved in selling.</w:t>
            </w:r>
          </w:p>
        </w:tc>
      </w:tr>
    </w:tbl>
    <w:p w:rsidR="00E6134B" w:rsidRPr="0070385B" w:rsidRDefault="00E6134B" w:rsidP="00E6134B">
      <w:r w:rsidRPr="0070385B">
        <w:br w:type="page"/>
      </w:r>
    </w:p>
    <w:tbl>
      <w:tblPr>
        <w:tblW w:w="0" w:type="auto"/>
        <w:tblLook w:val="00A0" w:firstRow="1" w:lastRow="0" w:firstColumn="1" w:lastColumn="0" w:noHBand="0" w:noVBand="0"/>
      </w:tblPr>
      <w:tblGrid>
        <w:gridCol w:w="2371"/>
        <w:gridCol w:w="6699"/>
      </w:tblGrid>
      <w:tr w:rsidR="000168C8" w:rsidRPr="0070385B" w:rsidTr="001D4E53">
        <w:tc>
          <w:tcPr>
            <w:tcW w:w="2518" w:type="dxa"/>
          </w:tcPr>
          <w:p w:rsidR="00E6134B" w:rsidRPr="0070385B" w:rsidRDefault="00E6134B" w:rsidP="001D4E53">
            <w:pPr>
              <w:pStyle w:val="NOSSideHeading"/>
              <w:rPr>
                <w:rFonts w:ascii="Helvetica" w:hAnsi="Helvetica"/>
              </w:rPr>
            </w:pPr>
            <w:r w:rsidRPr="0070385B">
              <w:rPr>
                <w:rFonts w:ascii="Helvetica" w:hAnsi="Helvetica"/>
              </w:rPr>
              <w:lastRenderedPageBreak/>
              <w:t>K</w:t>
            </w:r>
            <w:r w:rsidRPr="0070385B">
              <w:rPr>
                <w:rFonts w:ascii="Helvetica" w:hAnsi="Helvetica"/>
                <w:bCs/>
              </w:rPr>
              <w:t>nowledge and understanding</w:t>
            </w:r>
            <w:r w:rsidRPr="0070385B">
              <w:rPr>
                <w:rFonts w:ascii="Helvetica" w:hAnsi="Helvetica"/>
              </w:rPr>
              <w:br/>
            </w:r>
          </w:p>
          <w:p w:rsidR="00E6134B" w:rsidRPr="0070385B" w:rsidRDefault="00E6134B" w:rsidP="001D4E53">
            <w:pPr>
              <w:pStyle w:val="NOSSideHeading"/>
              <w:rPr>
                <w:rFonts w:ascii="Helvetica" w:hAnsi="Helvetica" w:cs="Helvetica"/>
                <w:b w:val="0"/>
                <w:i/>
                <w:iCs/>
                <w:noProof w:val="0"/>
                <w:sz w:val="22"/>
              </w:rPr>
            </w:pPr>
          </w:p>
          <w:p w:rsidR="00E6134B" w:rsidRPr="0070385B" w:rsidRDefault="00E6134B" w:rsidP="00652AAD">
            <w:pPr>
              <w:pStyle w:val="NOSSideSubHeading"/>
            </w:pPr>
            <w:r w:rsidRPr="0070385B">
              <w:t>You need to know and understand:</w:t>
            </w:r>
          </w:p>
          <w:p w:rsidR="00E6134B" w:rsidRPr="0070385B" w:rsidRDefault="00E6134B" w:rsidP="00652AAD">
            <w:pPr>
              <w:pStyle w:val="NOSSideSubHeading"/>
            </w:pPr>
          </w:p>
          <w:p w:rsidR="00E6134B" w:rsidRPr="0070385B" w:rsidRDefault="00E6134B" w:rsidP="00652AAD">
            <w:pPr>
              <w:pStyle w:val="NOSSideSubHeading"/>
            </w:pPr>
          </w:p>
        </w:tc>
        <w:tc>
          <w:tcPr>
            <w:tcW w:w="7902" w:type="dxa"/>
          </w:tcPr>
          <w:p w:rsidR="00E6134B" w:rsidRPr="0070385B" w:rsidRDefault="00E6134B" w:rsidP="001D4E53">
            <w:pPr>
              <w:pStyle w:val="NOSBodyHeading"/>
              <w:spacing w:line="360" w:lineRule="auto"/>
              <w:rPr>
                <w:rFonts w:cs="Arial"/>
              </w:rPr>
            </w:pPr>
          </w:p>
          <w:p w:rsidR="00E6134B" w:rsidRPr="0070385B" w:rsidRDefault="00E6134B" w:rsidP="001D4E53">
            <w:pPr>
              <w:pStyle w:val="NOSBodyHeading"/>
              <w:spacing w:line="360" w:lineRule="auto"/>
              <w:rPr>
                <w:rFonts w:cs="Arial"/>
              </w:rPr>
            </w:pPr>
          </w:p>
          <w:p w:rsidR="00E6134B" w:rsidRPr="0070385B" w:rsidRDefault="00E6134B" w:rsidP="001D4E53">
            <w:pPr>
              <w:pStyle w:val="NOSBodyHeading"/>
              <w:spacing w:line="360" w:lineRule="auto"/>
              <w:rPr>
                <w:rFonts w:cs="Arial"/>
              </w:rPr>
            </w:pPr>
            <w:r w:rsidRPr="0070385B">
              <w:rPr>
                <w:rFonts w:cs="Arial"/>
              </w:rPr>
              <w:t xml:space="preserve">General knowledge and understanding </w:t>
            </w:r>
          </w:p>
          <w:p w:rsidR="00E6134B" w:rsidRPr="0070385B" w:rsidRDefault="00E6134B" w:rsidP="000E5F6D">
            <w:pPr>
              <w:pStyle w:val="NOSBodyHeading"/>
              <w:numPr>
                <w:ilvl w:val="0"/>
                <w:numId w:val="111"/>
              </w:numPr>
              <w:tabs>
                <w:tab w:val="clear" w:pos="787"/>
              </w:tabs>
              <w:spacing w:after="120" w:line="240" w:lineRule="auto"/>
              <w:ind w:left="580" w:hanging="580"/>
              <w:rPr>
                <w:rFonts w:cs="Arial"/>
                <w:b w:val="0"/>
              </w:rPr>
            </w:pPr>
            <w:r w:rsidRPr="0070385B">
              <w:rPr>
                <w:rFonts w:cs="Arial"/>
                <w:b w:val="0"/>
              </w:rPr>
              <w:t xml:space="preserve">How to </w:t>
            </w:r>
            <w:r w:rsidRPr="00625F80">
              <w:rPr>
                <w:rFonts w:cs="Arial"/>
                <w:b w:val="0"/>
              </w:rPr>
              <w:t>engage</w:t>
            </w:r>
            <w:r w:rsidRPr="0070385B">
              <w:rPr>
                <w:b w:val="0"/>
              </w:rPr>
              <w:t xml:space="preserve"> people within your organisation and other key stakeholders in marketing products and services</w:t>
            </w:r>
            <w:r w:rsidRPr="0070385B">
              <w:rPr>
                <w:rFonts w:cs="Arial"/>
                <w:b w:val="0"/>
              </w:rPr>
              <w:t>.</w:t>
            </w:r>
          </w:p>
          <w:p w:rsidR="00E6134B" w:rsidRPr="0070385B" w:rsidRDefault="00E6134B" w:rsidP="000E5F6D">
            <w:pPr>
              <w:pStyle w:val="NOSBodyHeading"/>
              <w:numPr>
                <w:ilvl w:val="0"/>
                <w:numId w:val="111"/>
              </w:numPr>
              <w:tabs>
                <w:tab w:val="clear" w:pos="787"/>
              </w:tabs>
              <w:spacing w:after="120" w:line="240" w:lineRule="auto"/>
              <w:ind w:left="580" w:hanging="580"/>
              <w:rPr>
                <w:rFonts w:cs="Arial"/>
                <w:b w:val="0"/>
              </w:rPr>
            </w:pPr>
            <w:r w:rsidRPr="0070385B">
              <w:rPr>
                <w:rFonts w:cs="Arial"/>
                <w:b w:val="0"/>
              </w:rPr>
              <w:t>How to evaluate competitors’ products and services in order to identify the unique features of your products and services and the unique benefits they offer to customers.</w:t>
            </w:r>
          </w:p>
          <w:p w:rsidR="00E6134B" w:rsidRPr="0070385B" w:rsidRDefault="00E6134B" w:rsidP="000E5F6D">
            <w:pPr>
              <w:pStyle w:val="NOSBodyHeading"/>
              <w:numPr>
                <w:ilvl w:val="0"/>
                <w:numId w:val="111"/>
              </w:numPr>
              <w:spacing w:after="120" w:line="240" w:lineRule="auto"/>
              <w:ind w:left="567"/>
              <w:rPr>
                <w:rFonts w:cs="Arial"/>
                <w:b w:val="0"/>
              </w:rPr>
            </w:pPr>
            <w:r w:rsidRPr="0070385B">
              <w:rPr>
                <w:rFonts w:cs="Arial"/>
                <w:b w:val="0"/>
              </w:rPr>
              <w:t>How to develop competitive pricing strategies.</w:t>
            </w:r>
          </w:p>
          <w:p w:rsidR="00E6134B" w:rsidRPr="0070385B" w:rsidRDefault="00E6134B" w:rsidP="000E5F6D">
            <w:pPr>
              <w:pStyle w:val="NOSBodyHeading"/>
              <w:numPr>
                <w:ilvl w:val="0"/>
                <w:numId w:val="111"/>
              </w:numPr>
              <w:spacing w:after="120" w:line="240" w:lineRule="auto"/>
              <w:ind w:left="567"/>
              <w:rPr>
                <w:rFonts w:cs="Arial"/>
                <w:b w:val="0"/>
              </w:rPr>
            </w:pPr>
            <w:r w:rsidRPr="0070385B">
              <w:rPr>
                <w:rFonts w:cs="Arial"/>
                <w:b w:val="0"/>
              </w:rPr>
              <w:t>How to develop distribution strategies to make your products and services available to customers cost-effectively.</w:t>
            </w:r>
          </w:p>
          <w:p w:rsidR="00E6134B" w:rsidRPr="0070385B" w:rsidRDefault="00E6134B" w:rsidP="000E5F6D">
            <w:pPr>
              <w:pStyle w:val="NOSBodyHeading"/>
              <w:numPr>
                <w:ilvl w:val="0"/>
                <w:numId w:val="111"/>
              </w:numPr>
              <w:spacing w:after="120" w:line="240" w:lineRule="auto"/>
              <w:ind w:left="567"/>
              <w:rPr>
                <w:rFonts w:cs="Arial"/>
                <w:b w:val="0"/>
              </w:rPr>
            </w:pPr>
            <w:r w:rsidRPr="0070385B">
              <w:rPr>
                <w:rFonts w:cs="Arial"/>
                <w:b w:val="0"/>
              </w:rPr>
              <w:t>How to promote your products and services to customers cost-effectively.</w:t>
            </w:r>
          </w:p>
          <w:p w:rsidR="00E6134B" w:rsidRPr="0070385B" w:rsidRDefault="00E6134B" w:rsidP="000E5F6D">
            <w:pPr>
              <w:pStyle w:val="NOSBodyHeading"/>
              <w:numPr>
                <w:ilvl w:val="0"/>
                <w:numId w:val="111"/>
              </w:numPr>
              <w:spacing w:after="120" w:line="240" w:lineRule="auto"/>
              <w:ind w:left="567"/>
              <w:rPr>
                <w:rFonts w:cs="Arial"/>
                <w:b w:val="0"/>
              </w:rPr>
            </w:pPr>
            <w:r w:rsidRPr="0070385B">
              <w:rPr>
                <w:rFonts w:cs="Arial"/>
                <w:b w:val="0"/>
              </w:rPr>
              <w:t>How to train and motivate a sales force.</w:t>
            </w:r>
          </w:p>
          <w:p w:rsidR="00E6134B" w:rsidRPr="0070385B" w:rsidRDefault="00E6134B" w:rsidP="000E5F6D">
            <w:pPr>
              <w:pStyle w:val="NOSBodyHeading"/>
              <w:numPr>
                <w:ilvl w:val="0"/>
                <w:numId w:val="111"/>
              </w:numPr>
              <w:spacing w:after="120" w:line="240" w:lineRule="auto"/>
              <w:ind w:left="567"/>
              <w:rPr>
                <w:rFonts w:cs="Arial"/>
                <w:b w:val="0"/>
              </w:rPr>
            </w:pPr>
            <w:r w:rsidRPr="0070385B">
              <w:rPr>
                <w:rFonts w:cs="Arial"/>
                <w:b w:val="0"/>
              </w:rPr>
              <w:t>How to monitor demand for your products/services and to adapt them in response to variances in demand.</w:t>
            </w:r>
          </w:p>
          <w:p w:rsidR="00E6134B" w:rsidRPr="0070385B" w:rsidRDefault="00E6134B" w:rsidP="000E5F6D">
            <w:pPr>
              <w:pStyle w:val="NOSBodyHeading"/>
              <w:numPr>
                <w:ilvl w:val="0"/>
                <w:numId w:val="111"/>
              </w:numPr>
              <w:spacing w:after="120" w:line="240" w:lineRule="auto"/>
              <w:ind w:left="567"/>
              <w:rPr>
                <w:b w:val="0"/>
              </w:rPr>
            </w:pPr>
            <w:r w:rsidRPr="0070385B">
              <w:rPr>
                <w:rFonts w:cs="Arial"/>
                <w:b w:val="0"/>
              </w:rPr>
              <w:t>How to use feedback from customers and your sales force to optimise your product/service, pricing, distribution, promotion and sales strategies.</w:t>
            </w:r>
          </w:p>
        </w:tc>
      </w:tr>
      <w:tr w:rsidR="000168C8" w:rsidRPr="0070385B" w:rsidTr="001D4E53">
        <w:tc>
          <w:tcPr>
            <w:tcW w:w="2518" w:type="dxa"/>
          </w:tcPr>
          <w:p w:rsidR="00E6134B" w:rsidRPr="0070385B" w:rsidRDefault="00E6134B" w:rsidP="001D4E53">
            <w:pPr>
              <w:pStyle w:val="NOSSideHeading"/>
              <w:rPr>
                <w:rFonts w:ascii="Helvetica" w:hAnsi="Helvetica" w:cs="Helvetica"/>
                <w:b w:val="0"/>
                <w:i/>
                <w:iCs/>
                <w:noProof w:val="0"/>
                <w:sz w:val="22"/>
              </w:rPr>
            </w:pPr>
          </w:p>
          <w:p w:rsidR="00E6134B" w:rsidRPr="0070385B" w:rsidRDefault="00E6134B" w:rsidP="001D4E53">
            <w:pPr>
              <w:pStyle w:val="NOSSideHeading"/>
              <w:rPr>
                <w:rFonts w:ascii="Helvetica" w:hAnsi="Helvetica" w:cs="Helvetica"/>
                <w:b w:val="0"/>
                <w:i/>
                <w:iCs/>
                <w:noProof w:val="0"/>
                <w:sz w:val="22"/>
              </w:rPr>
            </w:pPr>
          </w:p>
          <w:p w:rsidR="00E6134B" w:rsidRPr="0070385B" w:rsidRDefault="00E6134B" w:rsidP="001D4E53">
            <w:pPr>
              <w:pStyle w:val="NOSSideHeading"/>
              <w:rPr>
                <w:rFonts w:ascii="Helvetica" w:hAnsi="Helvetica" w:cs="Helvetica"/>
                <w:b w:val="0"/>
                <w:i/>
                <w:iCs/>
                <w:noProof w:val="0"/>
                <w:sz w:val="22"/>
              </w:rPr>
            </w:pPr>
          </w:p>
          <w:p w:rsidR="00E6134B" w:rsidRPr="0070385B" w:rsidRDefault="00E6134B" w:rsidP="00652AAD">
            <w:pPr>
              <w:pStyle w:val="NOSSideSubHeading"/>
            </w:pPr>
            <w:r w:rsidRPr="0070385B">
              <w:t>You need to know and understand:</w:t>
            </w:r>
          </w:p>
          <w:p w:rsidR="00E6134B" w:rsidRPr="0070385B" w:rsidRDefault="00E6134B" w:rsidP="001D4E53">
            <w:pPr>
              <w:pStyle w:val="NOSSideHeading"/>
              <w:rPr>
                <w:rFonts w:ascii="Helvetica" w:hAnsi="Helvetica"/>
              </w:rPr>
            </w:pPr>
          </w:p>
          <w:p w:rsidR="00E6134B" w:rsidRPr="0070385B" w:rsidRDefault="00E6134B" w:rsidP="001D4E53">
            <w:pPr>
              <w:pStyle w:val="NOSSideHeading"/>
              <w:rPr>
                <w:rFonts w:ascii="Helvetica" w:hAnsi="Helvetica"/>
              </w:rPr>
            </w:pPr>
          </w:p>
        </w:tc>
        <w:tc>
          <w:tcPr>
            <w:tcW w:w="7902" w:type="dxa"/>
          </w:tcPr>
          <w:p w:rsidR="00E6134B" w:rsidRPr="0070385B" w:rsidRDefault="00E6134B" w:rsidP="001D4E53">
            <w:pPr>
              <w:pStyle w:val="NOSBodyHeading"/>
              <w:spacing w:line="360" w:lineRule="auto"/>
            </w:pPr>
          </w:p>
          <w:p w:rsidR="00E6134B" w:rsidRPr="0070385B" w:rsidRDefault="00E6134B" w:rsidP="001D4E53">
            <w:pPr>
              <w:pStyle w:val="NOSBodyHeading"/>
              <w:spacing w:line="360" w:lineRule="auto"/>
            </w:pPr>
            <w:r w:rsidRPr="0070385B">
              <w:t xml:space="preserve">Industry/sector specific knowledge and understanding </w:t>
            </w:r>
          </w:p>
          <w:p w:rsidR="00E6134B" w:rsidRPr="0070385B" w:rsidRDefault="00E6134B" w:rsidP="000E5F6D">
            <w:pPr>
              <w:pStyle w:val="NOSBodyHeading"/>
              <w:numPr>
                <w:ilvl w:val="0"/>
                <w:numId w:val="111"/>
              </w:numPr>
              <w:spacing w:after="120" w:line="240" w:lineRule="auto"/>
              <w:ind w:left="567"/>
              <w:rPr>
                <w:b w:val="0"/>
              </w:rPr>
            </w:pPr>
            <w:r w:rsidRPr="0070385B">
              <w:rPr>
                <w:b w:val="0"/>
              </w:rPr>
              <w:t>Industry/sector requirements for managing the marketing of products/services.</w:t>
            </w:r>
          </w:p>
        </w:tc>
      </w:tr>
      <w:tr w:rsidR="000168C8" w:rsidRPr="0070385B" w:rsidTr="001D4E53">
        <w:tc>
          <w:tcPr>
            <w:tcW w:w="2518" w:type="dxa"/>
          </w:tcPr>
          <w:p w:rsidR="00E6134B" w:rsidRPr="0070385B" w:rsidRDefault="00E6134B" w:rsidP="001D4E53">
            <w:pPr>
              <w:pStyle w:val="NOSSideHeading"/>
              <w:rPr>
                <w:rFonts w:ascii="Helvetica" w:hAnsi="Helvetica" w:cs="Helvetica"/>
                <w:b w:val="0"/>
                <w:i/>
                <w:iCs/>
                <w:noProof w:val="0"/>
                <w:sz w:val="22"/>
              </w:rPr>
            </w:pPr>
          </w:p>
          <w:p w:rsidR="00E6134B" w:rsidRPr="0070385B" w:rsidRDefault="00E6134B" w:rsidP="001D4E53">
            <w:pPr>
              <w:pStyle w:val="NOSSideHeading"/>
              <w:rPr>
                <w:rFonts w:ascii="Helvetica" w:hAnsi="Helvetica" w:cs="Helvetica"/>
                <w:b w:val="0"/>
                <w:i/>
                <w:iCs/>
                <w:noProof w:val="0"/>
                <w:sz w:val="22"/>
              </w:rPr>
            </w:pPr>
          </w:p>
          <w:p w:rsidR="00E6134B" w:rsidRPr="0070385B" w:rsidRDefault="00E6134B" w:rsidP="001D4E53">
            <w:pPr>
              <w:pStyle w:val="NOSSideHeading"/>
              <w:rPr>
                <w:rFonts w:ascii="Helvetica" w:hAnsi="Helvetica" w:cs="Helvetica"/>
                <w:b w:val="0"/>
                <w:i/>
                <w:iCs/>
                <w:noProof w:val="0"/>
                <w:sz w:val="22"/>
              </w:rPr>
            </w:pPr>
          </w:p>
          <w:p w:rsidR="00E6134B" w:rsidRPr="0070385B" w:rsidRDefault="00E6134B" w:rsidP="00652AAD">
            <w:pPr>
              <w:pStyle w:val="NOSSideSubHeading"/>
              <w:rPr>
                <w:rFonts w:ascii="Helvetica" w:hAnsi="Helvetica" w:cs="Helvetica"/>
              </w:rPr>
            </w:pPr>
            <w:r w:rsidRPr="0070385B">
              <w:t>You need to know and understand:</w:t>
            </w:r>
          </w:p>
          <w:p w:rsidR="00E6134B" w:rsidRPr="0070385B" w:rsidRDefault="00E6134B" w:rsidP="001D4E53">
            <w:pPr>
              <w:pStyle w:val="NOSSideHeading"/>
              <w:rPr>
                <w:rFonts w:ascii="Helvetica" w:hAnsi="Helvetica"/>
              </w:rPr>
            </w:pPr>
          </w:p>
          <w:p w:rsidR="00E6134B" w:rsidRPr="0070385B" w:rsidRDefault="00E6134B" w:rsidP="001D4E53">
            <w:pPr>
              <w:pStyle w:val="NOSSideHeading"/>
              <w:rPr>
                <w:rFonts w:ascii="Helvetica" w:hAnsi="Helvetica"/>
              </w:rPr>
            </w:pPr>
          </w:p>
        </w:tc>
        <w:tc>
          <w:tcPr>
            <w:tcW w:w="7902" w:type="dxa"/>
          </w:tcPr>
          <w:p w:rsidR="00E6134B" w:rsidRPr="0070385B" w:rsidRDefault="00E6134B" w:rsidP="001D4E53">
            <w:pPr>
              <w:pStyle w:val="NOSBodyHeading"/>
              <w:spacing w:line="360" w:lineRule="auto"/>
            </w:pPr>
          </w:p>
          <w:p w:rsidR="00E6134B" w:rsidRPr="0070385B" w:rsidRDefault="00E6134B" w:rsidP="001D4E53">
            <w:pPr>
              <w:pStyle w:val="NOSBodyHeading"/>
              <w:spacing w:line="360" w:lineRule="auto"/>
            </w:pPr>
            <w:r w:rsidRPr="0070385B">
              <w:t xml:space="preserve">Context specific knowledge and understanding </w:t>
            </w:r>
          </w:p>
          <w:p w:rsidR="00E6134B" w:rsidRPr="0070385B" w:rsidRDefault="00E6134B" w:rsidP="000E5F6D">
            <w:pPr>
              <w:pStyle w:val="NOSBodyHeading"/>
              <w:numPr>
                <w:ilvl w:val="0"/>
                <w:numId w:val="111"/>
              </w:numPr>
              <w:spacing w:after="120" w:line="240" w:lineRule="auto"/>
              <w:ind w:left="567"/>
              <w:rPr>
                <w:b w:val="0"/>
              </w:rPr>
            </w:pPr>
            <w:r w:rsidRPr="0070385B">
              <w:rPr>
                <w:b w:val="0"/>
              </w:rPr>
              <w:t>Individuals within your area of work, their roles, responsibilities, competences and potential.</w:t>
            </w:r>
          </w:p>
          <w:p w:rsidR="00E6134B" w:rsidRPr="0070385B" w:rsidRDefault="00E6134B" w:rsidP="000E5F6D">
            <w:pPr>
              <w:pStyle w:val="NOSBodyHeading"/>
              <w:numPr>
                <w:ilvl w:val="0"/>
                <w:numId w:val="111"/>
              </w:numPr>
              <w:spacing w:after="120" w:line="240" w:lineRule="auto"/>
              <w:ind w:left="567"/>
              <w:rPr>
                <w:b w:val="0"/>
              </w:rPr>
            </w:pPr>
            <w:r w:rsidRPr="0070385B">
              <w:rPr>
                <w:b w:val="0"/>
              </w:rPr>
              <w:t>Your organisation’s key stakeholders and their interests.</w:t>
            </w:r>
          </w:p>
          <w:p w:rsidR="00E6134B" w:rsidRPr="0070385B" w:rsidRDefault="00E6134B" w:rsidP="000E5F6D">
            <w:pPr>
              <w:pStyle w:val="NOSBodyHeading"/>
              <w:numPr>
                <w:ilvl w:val="0"/>
                <w:numId w:val="111"/>
              </w:numPr>
              <w:spacing w:after="120" w:line="240" w:lineRule="auto"/>
              <w:ind w:left="567"/>
              <w:rPr>
                <w:b w:val="0"/>
              </w:rPr>
            </w:pPr>
            <w:r w:rsidRPr="0070385B">
              <w:rPr>
                <w:b w:val="0"/>
              </w:rPr>
              <w:t>Your organisation’s products/services, their features and potential benefits.</w:t>
            </w:r>
          </w:p>
          <w:p w:rsidR="00E6134B" w:rsidRPr="0070385B" w:rsidRDefault="00E6134B" w:rsidP="000E5F6D">
            <w:pPr>
              <w:pStyle w:val="NOSBodyHeading"/>
              <w:numPr>
                <w:ilvl w:val="0"/>
                <w:numId w:val="111"/>
              </w:numPr>
              <w:spacing w:after="120" w:line="240" w:lineRule="auto"/>
              <w:ind w:left="567"/>
              <w:rPr>
                <w:b w:val="0"/>
              </w:rPr>
            </w:pPr>
            <w:r w:rsidRPr="0070385B">
              <w:rPr>
                <w:b w:val="0"/>
              </w:rPr>
              <w:t>Your organisation’s actual and potential competitors, their products/services, pricing, distribution, promotion and sales strategies.</w:t>
            </w:r>
          </w:p>
          <w:p w:rsidR="00E6134B" w:rsidRPr="0070385B" w:rsidRDefault="00E6134B" w:rsidP="000E5F6D">
            <w:pPr>
              <w:pStyle w:val="NOSBodyHeading"/>
              <w:numPr>
                <w:ilvl w:val="0"/>
                <w:numId w:val="111"/>
              </w:numPr>
              <w:spacing w:after="120" w:line="240" w:lineRule="auto"/>
              <w:ind w:left="567"/>
              <w:rPr>
                <w:b w:val="0"/>
              </w:rPr>
            </w:pPr>
            <w:r w:rsidRPr="0070385B">
              <w:rPr>
                <w:b w:val="0"/>
              </w:rPr>
              <w:t>The capacity and capabilities of your sales force.</w:t>
            </w:r>
          </w:p>
        </w:tc>
      </w:tr>
    </w:tbl>
    <w:p w:rsidR="00E6134B" w:rsidRPr="0070385B" w:rsidRDefault="00E6134B" w:rsidP="00E6134B">
      <w:r w:rsidRPr="0070385B">
        <w:br w:type="page"/>
      </w:r>
    </w:p>
    <w:tbl>
      <w:tblPr>
        <w:tblW w:w="0" w:type="auto"/>
        <w:tblLook w:val="00A0" w:firstRow="1" w:lastRow="0" w:firstColumn="1" w:lastColumn="0" w:noHBand="0" w:noVBand="0"/>
      </w:tblPr>
      <w:tblGrid>
        <w:gridCol w:w="2405"/>
        <w:gridCol w:w="6665"/>
      </w:tblGrid>
      <w:tr w:rsidR="000168C8" w:rsidRPr="0070385B" w:rsidTr="001D4E53">
        <w:tc>
          <w:tcPr>
            <w:tcW w:w="2626" w:type="dxa"/>
          </w:tcPr>
          <w:p w:rsidR="00E6134B" w:rsidRPr="0070385B" w:rsidRDefault="00E6134B" w:rsidP="001D4E53">
            <w:pPr>
              <w:pStyle w:val="NOSSideHeading"/>
            </w:pPr>
            <w:r w:rsidRPr="0070385B">
              <w:lastRenderedPageBreak/>
              <w:t>Behaviours</w:t>
            </w:r>
          </w:p>
          <w:p w:rsidR="00E6134B" w:rsidRPr="0070385B" w:rsidRDefault="00E6134B" w:rsidP="001D4E53">
            <w:pPr>
              <w:spacing w:line="300" w:lineRule="exact"/>
            </w:pPr>
          </w:p>
          <w:p w:rsidR="00E6134B" w:rsidRPr="0070385B" w:rsidRDefault="00E6134B" w:rsidP="00652AAD">
            <w:pPr>
              <w:pStyle w:val="NOSSideSubHeading"/>
            </w:pPr>
            <w:r w:rsidRPr="0070385B">
              <w:t>When performing to this standard, you are likely to demonstrate the following behaviours:</w:t>
            </w:r>
          </w:p>
          <w:p w:rsidR="00E6134B" w:rsidRPr="0070385B" w:rsidRDefault="00E6134B" w:rsidP="001D4E53">
            <w:pPr>
              <w:spacing w:line="300" w:lineRule="exact"/>
            </w:pPr>
          </w:p>
        </w:tc>
        <w:tc>
          <w:tcPr>
            <w:tcW w:w="7794" w:type="dxa"/>
          </w:tcPr>
          <w:p w:rsidR="00E6134B" w:rsidRPr="0070385B" w:rsidRDefault="00E6134B" w:rsidP="001D4E53">
            <w:pPr>
              <w:pStyle w:val="ListParagraph"/>
              <w:ind w:left="0"/>
              <w:rPr>
                <w:rFonts w:cs="Arial"/>
                <w:lang w:val="en-GB"/>
              </w:rPr>
            </w:pPr>
          </w:p>
          <w:p w:rsidR="00E6134B" w:rsidRPr="0070385B" w:rsidRDefault="00E6134B" w:rsidP="001D4E53">
            <w:pPr>
              <w:pStyle w:val="ListParagraph"/>
              <w:ind w:left="0"/>
              <w:rPr>
                <w:rFonts w:cs="Arial"/>
                <w:lang w:val="en-GB"/>
              </w:rPr>
            </w:pPr>
          </w:p>
          <w:p w:rsidR="00E6134B" w:rsidRPr="0070385B" w:rsidRDefault="00E6134B" w:rsidP="000E5F6D">
            <w:pPr>
              <w:pStyle w:val="ListParagraph"/>
              <w:numPr>
                <w:ilvl w:val="0"/>
                <w:numId w:val="97"/>
              </w:numPr>
              <w:ind w:left="544" w:hanging="544"/>
              <w:contextualSpacing w:val="0"/>
              <w:rPr>
                <w:rFonts w:cs="Arial"/>
                <w:lang w:eastAsia="en-GB"/>
              </w:rPr>
            </w:pPr>
            <w:proofErr w:type="spellStart"/>
            <w:r w:rsidRPr="0070385B">
              <w:rPr>
                <w:rFonts w:cs="Arial"/>
                <w:lang w:eastAsia="en-GB"/>
              </w:rPr>
              <w:t>Recognise</w:t>
            </w:r>
            <w:proofErr w:type="spellEnd"/>
            <w:r w:rsidRPr="0070385B">
              <w:rPr>
                <w:rFonts w:cs="Arial"/>
                <w:lang w:eastAsia="en-GB"/>
              </w:rPr>
              <w:t xml:space="preserve"> changes in circumstances promptly and adjust plans and activities accordingly</w:t>
            </w:r>
          </w:p>
          <w:p w:rsidR="00E6134B" w:rsidRPr="0070385B" w:rsidRDefault="00E6134B" w:rsidP="000E5F6D">
            <w:pPr>
              <w:pStyle w:val="ListParagraph"/>
              <w:numPr>
                <w:ilvl w:val="0"/>
                <w:numId w:val="97"/>
              </w:numPr>
              <w:ind w:left="544" w:hanging="544"/>
              <w:contextualSpacing w:val="0"/>
              <w:rPr>
                <w:rFonts w:cs="Arial"/>
                <w:lang w:eastAsia="en-GB"/>
              </w:rPr>
            </w:pPr>
            <w:r w:rsidRPr="0070385B">
              <w:rPr>
                <w:rFonts w:cs="Arial"/>
                <w:lang w:eastAsia="en-GB"/>
              </w:rPr>
              <w:t>Listen actively, ask questions, clarify points and restate or rephrase statements to check mutual understanding</w:t>
            </w:r>
          </w:p>
          <w:p w:rsidR="00E6134B" w:rsidRPr="0070385B" w:rsidRDefault="00E6134B" w:rsidP="000E5F6D">
            <w:pPr>
              <w:pStyle w:val="ListParagraph"/>
              <w:numPr>
                <w:ilvl w:val="0"/>
                <w:numId w:val="97"/>
              </w:numPr>
              <w:ind w:left="544" w:hanging="544"/>
              <w:contextualSpacing w:val="0"/>
              <w:rPr>
                <w:rFonts w:cs="Arial"/>
                <w:lang w:eastAsia="en-GB"/>
              </w:rPr>
            </w:pPr>
            <w:r w:rsidRPr="0070385B">
              <w:rPr>
                <w:rFonts w:cs="Arial"/>
                <w:lang w:eastAsia="en-GB"/>
              </w:rPr>
              <w:t>Present information clearly, concisely, accurately and in ways that promote understanding</w:t>
            </w:r>
          </w:p>
          <w:p w:rsidR="00E6134B" w:rsidRPr="0070385B" w:rsidRDefault="00E6134B" w:rsidP="000E5F6D">
            <w:pPr>
              <w:pStyle w:val="ListParagraph"/>
              <w:numPr>
                <w:ilvl w:val="0"/>
                <w:numId w:val="97"/>
              </w:numPr>
              <w:ind w:left="544" w:hanging="544"/>
              <w:contextualSpacing w:val="0"/>
              <w:rPr>
                <w:rFonts w:cs="Arial"/>
                <w:lang w:eastAsia="en-GB"/>
              </w:rPr>
            </w:pPr>
            <w:r w:rsidRPr="0070385B">
              <w:rPr>
                <w:rFonts w:cs="Arial"/>
                <w:lang w:eastAsia="en-GB"/>
              </w:rPr>
              <w:t>Keep people informed of plans and developments in a timely way</w:t>
            </w:r>
          </w:p>
          <w:p w:rsidR="00E6134B" w:rsidRPr="0070385B" w:rsidRDefault="00E6134B" w:rsidP="000E5F6D">
            <w:pPr>
              <w:pStyle w:val="ListParagraph"/>
              <w:numPr>
                <w:ilvl w:val="0"/>
                <w:numId w:val="97"/>
              </w:numPr>
              <w:ind w:left="544" w:hanging="544"/>
              <w:contextualSpacing w:val="0"/>
              <w:rPr>
                <w:rFonts w:cs="Arial"/>
                <w:lang w:eastAsia="en-GB"/>
              </w:rPr>
            </w:pPr>
            <w:r w:rsidRPr="0070385B">
              <w:rPr>
                <w:rFonts w:cs="Arial"/>
                <w:lang w:eastAsia="en-GB"/>
              </w:rPr>
              <w:t>Demonstrate a clear understanding of different customers and their real and perceived needs</w:t>
            </w:r>
          </w:p>
          <w:p w:rsidR="00E6134B" w:rsidRPr="0070385B" w:rsidRDefault="00E6134B" w:rsidP="000E5F6D">
            <w:pPr>
              <w:pStyle w:val="ListParagraph"/>
              <w:numPr>
                <w:ilvl w:val="0"/>
                <w:numId w:val="97"/>
              </w:numPr>
              <w:ind w:left="544" w:hanging="544"/>
              <w:contextualSpacing w:val="0"/>
              <w:rPr>
                <w:rFonts w:cs="Arial"/>
                <w:lang w:eastAsia="en-GB"/>
              </w:rPr>
            </w:pPr>
            <w:r w:rsidRPr="0070385B">
              <w:rPr>
                <w:rFonts w:cs="Arial"/>
                <w:lang w:eastAsia="en-GB"/>
              </w:rPr>
              <w:t>Develop and tailor products and services to ensure customers’ needs are met</w:t>
            </w:r>
          </w:p>
          <w:p w:rsidR="00E6134B" w:rsidRPr="0070385B" w:rsidRDefault="00E6134B" w:rsidP="000E5F6D">
            <w:pPr>
              <w:pStyle w:val="ListParagraph"/>
              <w:numPr>
                <w:ilvl w:val="0"/>
                <w:numId w:val="97"/>
              </w:numPr>
              <w:ind w:left="544" w:hanging="544"/>
              <w:contextualSpacing w:val="0"/>
              <w:rPr>
                <w:rFonts w:cs="Arial"/>
                <w:lang w:eastAsia="en-GB"/>
              </w:rPr>
            </w:pPr>
            <w:r w:rsidRPr="0070385B">
              <w:rPr>
                <w:rFonts w:cs="Arial"/>
                <w:lang w:eastAsia="en-GB"/>
              </w:rPr>
              <w:t>Balance the diverse needs of different customers</w:t>
            </w:r>
          </w:p>
          <w:p w:rsidR="00E6134B" w:rsidRPr="0070385B" w:rsidRDefault="00E6134B" w:rsidP="000E5F6D">
            <w:pPr>
              <w:pStyle w:val="ListParagraph"/>
              <w:numPr>
                <w:ilvl w:val="0"/>
                <w:numId w:val="97"/>
              </w:numPr>
              <w:ind w:left="544" w:hanging="544"/>
              <w:contextualSpacing w:val="0"/>
              <w:rPr>
                <w:rFonts w:cs="Arial"/>
                <w:lang w:eastAsia="en-GB"/>
              </w:rPr>
            </w:pPr>
            <w:r w:rsidRPr="0070385B">
              <w:rPr>
                <w:rFonts w:cs="Arial"/>
                <w:lang w:eastAsia="en-GB"/>
              </w:rPr>
              <w:t>Continuously improve products and services</w:t>
            </w:r>
          </w:p>
          <w:p w:rsidR="00E6134B" w:rsidRPr="0070385B" w:rsidRDefault="00E6134B" w:rsidP="000E5F6D">
            <w:pPr>
              <w:pStyle w:val="ListParagraph"/>
              <w:numPr>
                <w:ilvl w:val="0"/>
                <w:numId w:val="97"/>
              </w:numPr>
              <w:ind w:left="544" w:hanging="544"/>
              <w:contextualSpacing w:val="0"/>
              <w:rPr>
                <w:rFonts w:cs="Arial"/>
                <w:lang w:eastAsia="en-GB"/>
              </w:rPr>
            </w:pPr>
            <w:r w:rsidRPr="0070385B">
              <w:rPr>
                <w:rFonts w:cs="Arial"/>
                <w:lang w:eastAsia="en-GB"/>
              </w:rPr>
              <w:t>Seek out and act on new business opportunities</w:t>
            </w:r>
          </w:p>
          <w:p w:rsidR="00E6134B" w:rsidRPr="0070385B" w:rsidRDefault="00E6134B" w:rsidP="000E5F6D">
            <w:pPr>
              <w:pStyle w:val="ListParagraph"/>
              <w:numPr>
                <w:ilvl w:val="0"/>
                <w:numId w:val="97"/>
              </w:numPr>
              <w:ind w:left="544" w:hanging="544"/>
              <w:contextualSpacing w:val="0"/>
              <w:rPr>
                <w:rFonts w:cs="Arial"/>
                <w:lang w:eastAsia="en-GB"/>
              </w:rPr>
            </w:pPr>
            <w:r w:rsidRPr="0070385B">
              <w:rPr>
                <w:rFonts w:cs="Arial"/>
                <w:lang w:eastAsia="en-GB"/>
              </w:rPr>
              <w:t>Show integrity, fairness and consistency in decision making</w:t>
            </w:r>
          </w:p>
          <w:p w:rsidR="00E6134B" w:rsidRPr="0070385B" w:rsidRDefault="00E6134B" w:rsidP="000E5F6D">
            <w:pPr>
              <w:pStyle w:val="ListParagraph"/>
              <w:numPr>
                <w:ilvl w:val="0"/>
                <w:numId w:val="97"/>
              </w:numPr>
              <w:ind w:left="544" w:hanging="544"/>
              <w:contextualSpacing w:val="0"/>
              <w:rPr>
                <w:rFonts w:cs="Arial"/>
                <w:lang w:eastAsia="en-GB"/>
              </w:rPr>
            </w:pPr>
            <w:r w:rsidRPr="0070385B">
              <w:rPr>
                <w:rFonts w:cs="Arial"/>
                <w:lang w:eastAsia="en-GB"/>
              </w:rPr>
              <w:t>Make effective use of existing sources of information</w:t>
            </w:r>
          </w:p>
          <w:p w:rsidR="00E6134B" w:rsidRPr="0070385B" w:rsidRDefault="00E6134B" w:rsidP="000E5F6D">
            <w:pPr>
              <w:pStyle w:val="ListParagraph"/>
              <w:numPr>
                <w:ilvl w:val="0"/>
                <w:numId w:val="97"/>
              </w:numPr>
              <w:ind w:left="544" w:hanging="544"/>
              <w:contextualSpacing w:val="0"/>
              <w:rPr>
                <w:rFonts w:cs="Arial"/>
                <w:lang w:eastAsia="en-GB"/>
              </w:rPr>
            </w:pPr>
            <w:r w:rsidRPr="0070385B">
              <w:rPr>
                <w:rFonts w:cs="Arial"/>
                <w:lang w:eastAsia="en-GB"/>
              </w:rPr>
              <w:t>Check the accuracy and validity of information</w:t>
            </w:r>
          </w:p>
          <w:p w:rsidR="00E6134B" w:rsidRPr="0070385B" w:rsidRDefault="00E6134B" w:rsidP="000E5F6D">
            <w:pPr>
              <w:pStyle w:val="ListParagraph"/>
              <w:numPr>
                <w:ilvl w:val="0"/>
                <w:numId w:val="97"/>
              </w:numPr>
              <w:ind w:left="544" w:hanging="544"/>
              <w:contextualSpacing w:val="0"/>
              <w:rPr>
                <w:rFonts w:cs="Arial"/>
                <w:lang w:eastAsia="en-GB"/>
              </w:rPr>
            </w:pPr>
            <w:r w:rsidRPr="0070385B">
              <w:rPr>
                <w:rFonts w:cs="Arial"/>
                <w:lang w:eastAsia="en-GB"/>
              </w:rPr>
              <w:t>Communicate clearly the value and benefits of a proposed course of action</w:t>
            </w:r>
          </w:p>
          <w:p w:rsidR="00E6134B" w:rsidRPr="0070385B" w:rsidRDefault="00E6134B" w:rsidP="000E5F6D">
            <w:pPr>
              <w:pStyle w:val="ListParagraph"/>
              <w:numPr>
                <w:ilvl w:val="0"/>
                <w:numId w:val="97"/>
              </w:numPr>
              <w:ind w:left="544" w:hanging="544"/>
              <w:contextualSpacing w:val="0"/>
              <w:rPr>
                <w:rFonts w:cs="Arial"/>
                <w:lang w:eastAsia="en-GB"/>
              </w:rPr>
            </w:pPr>
            <w:r w:rsidRPr="0070385B">
              <w:rPr>
                <w:rFonts w:cs="Arial"/>
                <w:lang w:eastAsia="en-GB"/>
              </w:rPr>
              <w:t>Present ideas and arguments convincingly in ways that engage people</w:t>
            </w:r>
          </w:p>
          <w:p w:rsidR="00E6134B" w:rsidRPr="0070385B" w:rsidRDefault="00E6134B" w:rsidP="000E5F6D">
            <w:pPr>
              <w:pStyle w:val="ListParagraph"/>
              <w:numPr>
                <w:ilvl w:val="0"/>
                <w:numId w:val="97"/>
              </w:numPr>
              <w:ind w:left="544" w:hanging="544"/>
              <w:contextualSpacing w:val="0"/>
              <w:rPr>
                <w:rFonts w:cs="Arial"/>
                <w:lang w:eastAsia="en-GB"/>
              </w:rPr>
            </w:pPr>
            <w:r w:rsidRPr="0070385B">
              <w:rPr>
                <w:rFonts w:cs="Arial"/>
                <w:lang w:eastAsia="en-GB"/>
              </w:rPr>
              <w:t>Identify the range of elements in a situation and how they relate to each other</w:t>
            </w:r>
          </w:p>
          <w:p w:rsidR="00E6134B" w:rsidRPr="0070385B" w:rsidRDefault="00E6134B" w:rsidP="000E5F6D">
            <w:pPr>
              <w:pStyle w:val="ListParagraph"/>
              <w:numPr>
                <w:ilvl w:val="0"/>
                <w:numId w:val="97"/>
              </w:numPr>
              <w:ind w:left="544" w:hanging="544"/>
              <w:contextualSpacing w:val="0"/>
              <w:rPr>
                <w:rFonts w:cs="Arial"/>
              </w:rPr>
            </w:pPr>
            <w:r w:rsidRPr="0070385B">
              <w:rPr>
                <w:rFonts w:cs="Arial"/>
                <w:lang w:eastAsia="en-GB"/>
              </w:rPr>
              <w:t>Take timely decisions that are realistic for the situation</w:t>
            </w:r>
          </w:p>
        </w:tc>
      </w:tr>
    </w:tbl>
    <w:p w:rsidR="00E6134B" w:rsidRPr="0070385B" w:rsidRDefault="00E6134B" w:rsidP="00E6134B"/>
    <w:p w:rsidR="00E6134B" w:rsidRPr="0070385B" w:rsidRDefault="00E6134B" w:rsidP="00E6134B">
      <w:r w:rsidRPr="0070385B">
        <w:br w:type="page"/>
      </w:r>
    </w:p>
    <w:tbl>
      <w:tblPr>
        <w:tblW w:w="0" w:type="auto"/>
        <w:tblLook w:val="00A0" w:firstRow="1" w:lastRow="0" w:firstColumn="1" w:lastColumn="0" w:noHBand="0" w:noVBand="0"/>
      </w:tblPr>
      <w:tblGrid>
        <w:gridCol w:w="2389"/>
        <w:gridCol w:w="6681"/>
      </w:tblGrid>
      <w:tr w:rsidR="000168C8" w:rsidRPr="0070385B" w:rsidTr="001D4E53">
        <w:tc>
          <w:tcPr>
            <w:tcW w:w="2626" w:type="dxa"/>
          </w:tcPr>
          <w:p w:rsidR="00E6134B" w:rsidRPr="00C73D64" w:rsidRDefault="00E6134B" w:rsidP="001D4E53">
            <w:pPr>
              <w:autoSpaceDE w:val="0"/>
              <w:autoSpaceDN w:val="0"/>
              <w:adjustRightInd w:val="0"/>
              <w:spacing w:after="120" w:line="241" w:lineRule="atLeast"/>
              <w:rPr>
                <w:rFonts w:cs="Arial"/>
                <w:b/>
                <w:bCs/>
                <w:noProof/>
                <w:lang w:eastAsia="en-GB"/>
              </w:rPr>
            </w:pPr>
            <w:r w:rsidRPr="00C73D64">
              <w:rPr>
                <w:rFonts w:cs="Arial"/>
                <w:b/>
                <w:bCs/>
                <w:noProof/>
                <w:lang w:eastAsia="en-GB"/>
              </w:rPr>
              <w:lastRenderedPageBreak/>
              <w:t xml:space="preserve">Skills </w:t>
            </w:r>
          </w:p>
          <w:p w:rsidR="00E6134B" w:rsidRPr="00C73D64" w:rsidRDefault="00E6134B" w:rsidP="001D4E53">
            <w:pPr>
              <w:autoSpaceDE w:val="0"/>
              <w:autoSpaceDN w:val="0"/>
              <w:adjustRightInd w:val="0"/>
              <w:spacing w:after="120" w:line="241" w:lineRule="atLeast"/>
              <w:rPr>
                <w:rFonts w:cs="Arial"/>
                <w:b/>
                <w:bCs/>
                <w:noProof/>
                <w:lang w:eastAsia="en-GB"/>
              </w:rPr>
            </w:pPr>
          </w:p>
          <w:p w:rsidR="00E6134B" w:rsidRPr="00C73D64" w:rsidRDefault="00E6134B" w:rsidP="00652AAD">
            <w:pPr>
              <w:pStyle w:val="NOSSideSubHeading"/>
              <w:rPr>
                <w:szCs w:val="24"/>
              </w:rPr>
            </w:pPr>
            <w:r w:rsidRPr="00C73D64">
              <w:rPr>
                <w:szCs w:val="24"/>
              </w:rPr>
              <w:t>When performing to this standard, you are likely to demonstrate the following skills:</w:t>
            </w:r>
          </w:p>
          <w:p w:rsidR="00E6134B" w:rsidRPr="00C73D64" w:rsidRDefault="00E6134B" w:rsidP="001D4E53">
            <w:pPr>
              <w:spacing w:line="300" w:lineRule="exact"/>
              <w:rPr>
                <w:rFonts w:cs="Arial"/>
              </w:rPr>
            </w:pPr>
          </w:p>
          <w:p w:rsidR="00E6134B" w:rsidRPr="00C73D64" w:rsidRDefault="00E6134B" w:rsidP="001D4E53">
            <w:pPr>
              <w:spacing w:line="300" w:lineRule="exact"/>
              <w:rPr>
                <w:rFonts w:cs="Arial"/>
              </w:rPr>
            </w:pPr>
          </w:p>
        </w:tc>
        <w:tc>
          <w:tcPr>
            <w:tcW w:w="7794" w:type="dxa"/>
          </w:tcPr>
          <w:p w:rsidR="00E6134B" w:rsidRPr="0070385B" w:rsidRDefault="00E6134B" w:rsidP="001D4E53">
            <w:pPr>
              <w:pStyle w:val="NOSBodyText"/>
            </w:pPr>
          </w:p>
          <w:p w:rsidR="00E6134B" w:rsidRPr="0070385B" w:rsidRDefault="00E6134B" w:rsidP="001D4E53">
            <w:pPr>
              <w:pStyle w:val="NOSNumberList"/>
              <w:numPr>
                <w:ilvl w:val="0"/>
                <w:numId w:val="0"/>
              </w:numPr>
              <w:spacing w:after="120" w:line="360" w:lineRule="auto"/>
              <w:ind w:left="4"/>
              <w:rPr>
                <w:rFonts w:ascii="Verdana" w:hAnsi="Verdana"/>
              </w:rPr>
            </w:pPr>
          </w:p>
          <w:p w:rsidR="00E6134B" w:rsidRPr="005F40A6" w:rsidRDefault="00E6134B" w:rsidP="000E5F6D">
            <w:pPr>
              <w:pStyle w:val="NOSNumberList"/>
              <w:numPr>
                <w:ilvl w:val="0"/>
                <w:numId w:val="18"/>
              </w:numPr>
              <w:spacing w:after="120" w:line="240" w:lineRule="auto"/>
              <w:ind w:left="850" w:hanging="425"/>
              <w:rPr>
                <w:rFonts w:cs="Arial"/>
                <w:szCs w:val="24"/>
              </w:rPr>
            </w:pPr>
            <w:r w:rsidRPr="005F40A6">
              <w:rPr>
                <w:rFonts w:cs="Arial"/>
                <w:szCs w:val="24"/>
              </w:rPr>
              <w:t>Analysing</w:t>
            </w:r>
          </w:p>
          <w:p w:rsidR="00E6134B" w:rsidRPr="005F40A6" w:rsidRDefault="00E6134B" w:rsidP="000E5F6D">
            <w:pPr>
              <w:pStyle w:val="NOSNumberList"/>
              <w:numPr>
                <w:ilvl w:val="0"/>
                <w:numId w:val="18"/>
              </w:numPr>
              <w:spacing w:after="120" w:line="240" w:lineRule="auto"/>
              <w:ind w:left="850" w:hanging="425"/>
              <w:rPr>
                <w:rFonts w:cs="Arial"/>
                <w:szCs w:val="24"/>
              </w:rPr>
            </w:pPr>
            <w:r w:rsidRPr="005F40A6">
              <w:rPr>
                <w:rFonts w:cs="Arial"/>
                <w:szCs w:val="24"/>
              </w:rPr>
              <w:t>Communicating</w:t>
            </w:r>
          </w:p>
          <w:p w:rsidR="00E6134B" w:rsidRPr="005F40A6" w:rsidRDefault="00E6134B" w:rsidP="000E5F6D">
            <w:pPr>
              <w:pStyle w:val="NOSNumberList"/>
              <w:numPr>
                <w:ilvl w:val="0"/>
                <w:numId w:val="18"/>
              </w:numPr>
              <w:spacing w:after="120" w:line="240" w:lineRule="auto"/>
              <w:ind w:left="850" w:hanging="425"/>
              <w:rPr>
                <w:rFonts w:cs="Arial"/>
                <w:szCs w:val="24"/>
              </w:rPr>
            </w:pPr>
            <w:r w:rsidRPr="005F40A6">
              <w:rPr>
                <w:rFonts w:cs="Arial"/>
                <w:szCs w:val="24"/>
              </w:rPr>
              <w:t>Decision-making</w:t>
            </w:r>
          </w:p>
          <w:p w:rsidR="00E6134B" w:rsidRPr="005F40A6" w:rsidRDefault="00E6134B" w:rsidP="000E5F6D">
            <w:pPr>
              <w:pStyle w:val="NOSNumberList"/>
              <w:numPr>
                <w:ilvl w:val="0"/>
                <w:numId w:val="18"/>
              </w:numPr>
              <w:spacing w:after="120" w:line="240" w:lineRule="auto"/>
              <w:ind w:left="850" w:hanging="425"/>
              <w:rPr>
                <w:rFonts w:cs="Arial"/>
                <w:szCs w:val="24"/>
              </w:rPr>
            </w:pPr>
            <w:r w:rsidRPr="005F40A6">
              <w:rPr>
                <w:rFonts w:cs="Arial"/>
                <w:szCs w:val="24"/>
              </w:rPr>
              <w:t>Evaluating</w:t>
            </w:r>
          </w:p>
          <w:p w:rsidR="00E6134B" w:rsidRPr="005F40A6" w:rsidRDefault="00E6134B" w:rsidP="000E5F6D">
            <w:pPr>
              <w:pStyle w:val="NOSNumberList"/>
              <w:numPr>
                <w:ilvl w:val="0"/>
                <w:numId w:val="18"/>
              </w:numPr>
              <w:spacing w:after="120" w:line="240" w:lineRule="auto"/>
              <w:ind w:left="850" w:hanging="425"/>
              <w:rPr>
                <w:rFonts w:cs="Arial"/>
                <w:szCs w:val="24"/>
              </w:rPr>
            </w:pPr>
            <w:r w:rsidRPr="005F40A6">
              <w:rPr>
                <w:rFonts w:cs="Arial"/>
                <w:szCs w:val="24"/>
              </w:rPr>
              <w:t>Information management</w:t>
            </w:r>
          </w:p>
          <w:p w:rsidR="00E6134B" w:rsidRPr="005F40A6" w:rsidRDefault="00E6134B" w:rsidP="000E5F6D">
            <w:pPr>
              <w:pStyle w:val="NOSNumberList"/>
              <w:numPr>
                <w:ilvl w:val="0"/>
                <w:numId w:val="18"/>
              </w:numPr>
              <w:spacing w:after="120" w:line="240" w:lineRule="auto"/>
              <w:ind w:left="850" w:hanging="425"/>
              <w:rPr>
                <w:rFonts w:cs="Arial"/>
                <w:szCs w:val="24"/>
              </w:rPr>
            </w:pPr>
            <w:r w:rsidRPr="005F40A6">
              <w:rPr>
                <w:rFonts w:cs="Arial"/>
                <w:szCs w:val="24"/>
              </w:rPr>
              <w:t>Involving others</w:t>
            </w:r>
          </w:p>
          <w:p w:rsidR="00E6134B" w:rsidRPr="005F40A6" w:rsidRDefault="00E6134B" w:rsidP="000E5F6D">
            <w:pPr>
              <w:pStyle w:val="NOSNumberList"/>
              <w:numPr>
                <w:ilvl w:val="0"/>
                <w:numId w:val="18"/>
              </w:numPr>
              <w:spacing w:after="120" w:line="240" w:lineRule="auto"/>
              <w:ind w:left="850" w:hanging="425"/>
              <w:rPr>
                <w:rFonts w:cs="Arial"/>
                <w:szCs w:val="24"/>
              </w:rPr>
            </w:pPr>
            <w:r w:rsidRPr="005F40A6">
              <w:rPr>
                <w:rFonts w:cs="Arial"/>
                <w:szCs w:val="24"/>
              </w:rPr>
              <w:t>Monitoring</w:t>
            </w:r>
          </w:p>
          <w:p w:rsidR="00E6134B" w:rsidRPr="005F40A6" w:rsidRDefault="00E6134B" w:rsidP="000E5F6D">
            <w:pPr>
              <w:pStyle w:val="NOSNumberList"/>
              <w:numPr>
                <w:ilvl w:val="0"/>
                <w:numId w:val="18"/>
              </w:numPr>
              <w:spacing w:after="120" w:line="240" w:lineRule="auto"/>
              <w:ind w:left="850" w:hanging="425"/>
              <w:rPr>
                <w:rFonts w:cs="Arial"/>
                <w:szCs w:val="24"/>
              </w:rPr>
            </w:pPr>
            <w:r w:rsidRPr="005F40A6">
              <w:rPr>
                <w:rFonts w:cs="Arial"/>
                <w:szCs w:val="24"/>
              </w:rPr>
              <w:t>Obtaining feedback</w:t>
            </w:r>
          </w:p>
          <w:p w:rsidR="00E6134B" w:rsidRPr="005F40A6" w:rsidRDefault="00E6134B" w:rsidP="000E5F6D">
            <w:pPr>
              <w:pStyle w:val="NOSNumberList"/>
              <w:numPr>
                <w:ilvl w:val="0"/>
                <w:numId w:val="18"/>
              </w:numPr>
              <w:spacing w:after="120" w:line="240" w:lineRule="auto"/>
              <w:ind w:left="850" w:hanging="425"/>
              <w:rPr>
                <w:rFonts w:cs="Arial"/>
                <w:szCs w:val="24"/>
              </w:rPr>
            </w:pPr>
            <w:r w:rsidRPr="005F40A6">
              <w:rPr>
                <w:rFonts w:cs="Arial"/>
                <w:szCs w:val="24"/>
              </w:rPr>
              <w:t>Planning</w:t>
            </w:r>
          </w:p>
          <w:p w:rsidR="00E6134B" w:rsidRPr="005F40A6" w:rsidRDefault="00E6134B" w:rsidP="000E5F6D">
            <w:pPr>
              <w:pStyle w:val="NOSNumberList"/>
              <w:numPr>
                <w:ilvl w:val="0"/>
                <w:numId w:val="18"/>
              </w:numPr>
              <w:spacing w:after="120" w:line="240" w:lineRule="auto"/>
              <w:ind w:left="850" w:hanging="425"/>
              <w:rPr>
                <w:rFonts w:cs="Arial"/>
                <w:szCs w:val="24"/>
              </w:rPr>
            </w:pPr>
            <w:r w:rsidRPr="005F40A6">
              <w:rPr>
                <w:rFonts w:cs="Arial"/>
                <w:szCs w:val="24"/>
              </w:rPr>
              <w:t>Presenting information</w:t>
            </w:r>
          </w:p>
          <w:p w:rsidR="00E6134B" w:rsidRPr="005F40A6" w:rsidRDefault="00E6134B" w:rsidP="000E5F6D">
            <w:pPr>
              <w:pStyle w:val="NOSNumberList"/>
              <w:numPr>
                <w:ilvl w:val="0"/>
                <w:numId w:val="18"/>
              </w:numPr>
              <w:spacing w:after="120" w:line="240" w:lineRule="auto"/>
              <w:ind w:left="850" w:hanging="425"/>
              <w:rPr>
                <w:rFonts w:cs="Arial"/>
                <w:szCs w:val="24"/>
              </w:rPr>
            </w:pPr>
            <w:r w:rsidRPr="005F40A6">
              <w:rPr>
                <w:rFonts w:cs="Arial"/>
                <w:szCs w:val="24"/>
              </w:rPr>
              <w:t>Problem solving</w:t>
            </w:r>
          </w:p>
          <w:p w:rsidR="00E6134B" w:rsidRPr="005F40A6" w:rsidRDefault="00E6134B" w:rsidP="000E5F6D">
            <w:pPr>
              <w:pStyle w:val="NOSNumberList"/>
              <w:numPr>
                <w:ilvl w:val="0"/>
                <w:numId w:val="18"/>
              </w:numPr>
              <w:spacing w:after="120" w:line="240" w:lineRule="auto"/>
              <w:ind w:left="850" w:hanging="425"/>
              <w:rPr>
                <w:rFonts w:cs="Arial"/>
                <w:szCs w:val="24"/>
              </w:rPr>
            </w:pPr>
            <w:r w:rsidRPr="005F40A6">
              <w:rPr>
                <w:rFonts w:cs="Arial"/>
                <w:szCs w:val="24"/>
              </w:rPr>
              <w:t>Setting objectives</w:t>
            </w:r>
          </w:p>
          <w:p w:rsidR="00E6134B" w:rsidRPr="005F40A6" w:rsidRDefault="00E6134B" w:rsidP="000E5F6D">
            <w:pPr>
              <w:pStyle w:val="NOSNumberList"/>
              <w:numPr>
                <w:ilvl w:val="0"/>
                <w:numId w:val="18"/>
              </w:numPr>
              <w:spacing w:after="120" w:line="240" w:lineRule="auto"/>
              <w:ind w:left="850" w:hanging="425"/>
              <w:rPr>
                <w:rFonts w:cs="Arial"/>
                <w:szCs w:val="24"/>
              </w:rPr>
            </w:pPr>
            <w:r w:rsidRPr="005F40A6">
              <w:rPr>
                <w:rFonts w:cs="Arial"/>
                <w:szCs w:val="24"/>
              </w:rPr>
              <w:t>Thinking strategically</w:t>
            </w:r>
          </w:p>
          <w:p w:rsidR="00E6134B" w:rsidRPr="0070385B" w:rsidRDefault="00E6134B" w:rsidP="000E5F6D">
            <w:pPr>
              <w:pStyle w:val="NOSNumberList"/>
              <w:numPr>
                <w:ilvl w:val="0"/>
                <w:numId w:val="18"/>
              </w:numPr>
              <w:spacing w:after="120" w:line="240" w:lineRule="auto"/>
              <w:ind w:left="850" w:hanging="425"/>
            </w:pPr>
            <w:r w:rsidRPr="005F40A6">
              <w:rPr>
                <w:rFonts w:cs="Arial"/>
                <w:szCs w:val="24"/>
              </w:rPr>
              <w:t>Thinking with a focus</w:t>
            </w:r>
            <w:r w:rsidRPr="0070385B">
              <w:t xml:space="preserve"> on customers</w:t>
            </w:r>
          </w:p>
        </w:tc>
      </w:tr>
    </w:tbl>
    <w:p w:rsidR="00E6134B" w:rsidRPr="0070385B" w:rsidRDefault="00E6134B" w:rsidP="00E6134B">
      <w:pPr>
        <w:pStyle w:val="Header"/>
        <w:rPr>
          <w:b/>
          <w:sz w:val="28"/>
          <w:szCs w:val="28"/>
        </w:rPr>
      </w:pPr>
      <w:r w:rsidRPr="0070385B">
        <w:br w:type="page"/>
      </w:r>
      <w:r w:rsidRPr="0070385B">
        <w:rPr>
          <w:b/>
          <w:sz w:val="28"/>
          <w:szCs w:val="28"/>
        </w:rPr>
        <w:lastRenderedPageBreak/>
        <w:t>CFAM&amp;LFC2      Bid for Contracts</w:t>
      </w:r>
    </w:p>
    <w:p w:rsidR="00E6134B" w:rsidRPr="0070385B" w:rsidRDefault="00E6134B" w:rsidP="00E6134B">
      <w:pPr>
        <w:pStyle w:val="Header"/>
        <w:rPr>
          <w:b/>
          <w:sz w:val="28"/>
          <w:szCs w:val="28"/>
        </w:rPr>
      </w:pPr>
    </w:p>
    <w:tbl>
      <w:tblPr>
        <w:tblW w:w="0" w:type="auto"/>
        <w:tblLook w:val="00A0" w:firstRow="1" w:lastRow="0" w:firstColumn="1" w:lastColumn="0" w:noHBand="0" w:noVBand="0"/>
      </w:tblPr>
      <w:tblGrid>
        <w:gridCol w:w="2168"/>
        <w:gridCol w:w="6902"/>
      </w:tblGrid>
      <w:tr w:rsidR="000168C8" w:rsidRPr="00C73D64" w:rsidTr="001D4E53">
        <w:tc>
          <w:tcPr>
            <w:tcW w:w="2347" w:type="dxa"/>
          </w:tcPr>
          <w:p w:rsidR="00E6134B" w:rsidRPr="00C73D64" w:rsidRDefault="00E6134B" w:rsidP="001D4E53">
            <w:pPr>
              <w:pStyle w:val="NOSSideHeading"/>
              <w:rPr>
                <w:rFonts w:cs="Arial"/>
              </w:rPr>
            </w:pPr>
            <w:r w:rsidRPr="00C73D64">
              <w:rPr>
                <w:rFonts w:cs="Arial"/>
              </w:rPr>
              <w:t>Overview</w:t>
            </w:r>
            <w:r w:rsidRPr="00C73D64">
              <w:rPr>
                <w:rFonts w:cs="Arial"/>
              </w:rPr>
              <w:br/>
            </w:r>
          </w:p>
        </w:tc>
        <w:tc>
          <w:tcPr>
            <w:tcW w:w="7967" w:type="dxa"/>
          </w:tcPr>
          <w:p w:rsidR="00E6134B" w:rsidRPr="00C73D64" w:rsidRDefault="00E6134B" w:rsidP="001D4E53">
            <w:pPr>
              <w:spacing w:line="300" w:lineRule="exact"/>
              <w:rPr>
                <w:rFonts w:cs="Arial"/>
              </w:rPr>
            </w:pPr>
            <w:r w:rsidRPr="00C73D64">
              <w:rPr>
                <w:rFonts w:cs="Arial"/>
              </w:rPr>
              <w:t>This standard is about bidding for contracts to supply products and services following a formal tendering process.</w:t>
            </w:r>
          </w:p>
          <w:p w:rsidR="00E6134B" w:rsidRPr="00C73D64" w:rsidRDefault="00E6134B" w:rsidP="001D4E53">
            <w:pPr>
              <w:spacing w:line="300" w:lineRule="exact"/>
              <w:rPr>
                <w:rFonts w:cs="Arial"/>
              </w:rPr>
            </w:pPr>
          </w:p>
          <w:p w:rsidR="00E6134B" w:rsidRPr="00C73D64" w:rsidRDefault="00E6134B" w:rsidP="001D4E53">
            <w:pPr>
              <w:pStyle w:val="NOSNumberList"/>
              <w:numPr>
                <w:ilvl w:val="0"/>
                <w:numId w:val="0"/>
              </w:numPr>
              <w:rPr>
                <w:rFonts w:cs="Arial"/>
              </w:rPr>
            </w:pPr>
            <w:r w:rsidRPr="00C73D64">
              <w:rPr>
                <w:rFonts w:cs="Arial"/>
              </w:rPr>
              <w:t xml:space="preserve">This standard is for managers and leaders who, as part of their role, are required to bid </w:t>
            </w:r>
            <w:proofErr w:type="gramStart"/>
            <w:r w:rsidRPr="00C73D64">
              <w:rPr>
                <w:rFonts w:cs="Arial"/>
              </w:rPr>
              <w:t>for contracts</w:t>
            </w:r>
            <w:proofErr w:type="gramEnd"/>
            <w:r w:rsidRPr="00C73D64">
              <w:rPr>
                <w:rFonts w:cs="Arial"/>
              </w:rPr>
              <w:t xml:space="preserve"> to supply products and services.</w:t>
            </w:r>
          </w:p>
          <w:p w:rsidR="00E6134B" w:rsidRPr="00C73D64" w:rsidRDefault="00E6134B" w:rsidP="001D4E53">
            <w:pPr>
              <w:pStyle w:val="NOSNumberList"/>
              <w:numPr>
                <w:ilvl w:val="0"/>
                <w:numId w:val="0"/>
              </w:numPr>
              <w:rPr>
                <w:rFonts w:cs="Arial"/>
              </w:rPr>
            </w:pPr>
          </w:p>
          <w:p w:rsidR="00E6134B" w:rsidRPr="00C73D64" w:rsidRDefault="00E6134B" w:rsidP="001D4E53">
            <w:pPr>
              <w:pStyle w:val="NOSNumberList"/>
              <w:numPr>
                <w:ilvl w:val="0"/>
                <w:numId w:val="0"/>
              </w:numPr>
              <w:rPr>
                <w:rFonts w:cs="Arial"/>
              </w:rPr>
            </w:pPr>
            <w:r w:rsidRPr="00C73D64">
              <w:rPr>
                <w:rFonts w:cs="Arial"/>
              </w:rPr>
              <w:t xml:space="preserve">This standard links with the other standards in key area </w:t>
            </w:r>
            <w:r w:rsidRPr="00C73D64">
              <w:rPr>
                <w:rFonts w:cs="Arial"/>
                <w:i/>
              </w:rPr>
              <w:t xml:space="preserve">FC Manage </w:t>
            </w:r>
            <w:r w:rsidR="00DE1512" w:rsidRPr="00DE1512">
              <w:rPr>
                <w:rFonts w:cs="Arial"/>
                <w:i/>
              </w:rPr>
              <w:t>S</w:t>
            </w:r>
            <w:r w:rsidRPr="00C73D64">
              <w:rPr>
                <w:rFonts w:cs="Arial"/>
                <w:i/>
              </w:rPr>
              <w:t>ales</w:t>
            </w:r>
            <w:r w:rsidRPr="00C73D64">
              <w:rPr>
                <w:rFonts w:cs="Arial"/>
              </w:rPr>
              <w:t xml:space="preserve">. It mirrors, from a supplier’s perspective, the procurement standard </w:t>
            </w:r>
            <w:r w:rsidRPr="00C73D64">
              <w:rPr>
                <w:rFonts w:cs="Arial"/>
                <w:i/>
              </w:rPr>
              <w:t xml:space="preserve">CFAM&amp;LED3 Select </w:t>
            </w:r>
            <w:r w:rsidR="00DE1512" w:rsidRPr="00C73D64">
              <w:rPr>
                <w:rFonts w:cs="Arial"/>
                <w:i/>
              </w:rPr>
              <w:t xml:space="preserve">Suppliers Through </w:t>
            </w:r>
            <w:r w:rsidRPr="00C73D64">
              <w:rPr>
                <w:rFonts w:cs="Arial"/>
                <w:i/>
              </w:rPr>
              <w:t xml:space="preserve">a </w:t>
            </w:r>
            <w:r w:rsidR="00DE1512" w:rsidRPr="00C73D64">
              <w:rPr>
                <w:rFonts w:cs="Arial"/>
                <w:i/>
              </w:rPr>
              <w:t>Tendering Pr</w:t>
            </w:r>
            <w:r w:rsidRPr="00C73D64">
              <w:rPr>
                <w:rFonts w:cs="Arial"/>
                <w:i/>
              </w:rPr>
              <w:t>ocess</w:t>
            </w:r>
            <w:r w:rsidRPr="00C73D64">
              <w:rPr>
                <w:rFonts w:cs="Arial"/>
              </w:rPr>
              <w:t>.</w:t>
            </w:r>
          </w:p>
        </w:tc>
      </w:tr>
    </w:tbl>
    <w:p w:rsidR="00E6134B" w:rsidRPr="00C73D64" w:rsidRDefault="00E6134B" w:rsidP="00E6134B">
      <w:pPr>
        <w:rPr>
          <w:rFonts w:cs="Arial"/>
        </w:rPr>
      </w:pPr>
      <w:r w:rsidRPr="00C73D64">
        <w:rPr>
          <w:rFonts w:cs="Arial"/>
        </w:rPr>
        <w:br w:type="page"/>
      </w:r>
    </w:p>
    <w:tbl>
      <w:tblPr>
        <w:tblW w:w="0" w:type="auto"/>
        <w:tblLook w:val="00A0" w:firstRow="1" w:lastRow="0" w:firstColumn="1" w:lastColumn="0" w:noHBand="0" w:noVBand="0"/>
      </w:tblPr>
      <w:tblGrid>
        <w:gridCol w:w="2363"/>
        <w:gridCol w:w="6707"/>
      </w:tblGrid>
      <w:tr w:rsidR="000168C8" w:rsidRPr="0070385B" w:rsidTr="001D4E53">
        <w:tc>
          <w:tcPr>
            <w:tcW w:w="2518" w:type="dxa"/>
          </w:tcPr>
          <w:p w:rsidR="00E6134B" w:rsidRPr="0070385B" w:rsidRDefault="00E6134B" w:rsidP="001D4E53">
            <w:pPr>
              <w:autoSpaceDE w:val="0"/>
              <w:autoSpaceDN w:val="0"/>
              <w:adjustRightInd w:val="0"/>
              <w:rPr>
                <w:rFonts w:ascii="Helvetica" w:hAnsi="Helvetica" w:cs="Helvetica"/>
                <w:sz w:val="26"/>
                <w:szCs w:val="26"/>
                <w:lang w:eastAsia="en-GB"/>
              </w:rPr>
            </w:pPr>
            <w:r w:rsidRPr="0070385B">
              <w:rPr>
                <w:rFonts w:ascii="Helvetica" w:hAnsi="Helvetica" w:cs="Helvetica"/>
                <w:b/>
                <w:bCs/>
                <w:sz w:val="26"/>
                <w:lang w:eastAsia="en-GB"/>
              </w:rPr>
              <w:lastRenderedPageBreak/>
              <w:t>Performance criteria</w:t>
            </w:r>
            <w:r w:rsidRPr="0070385B">
              <w:rPr>
                <w:rFonts w:ascii="Helvetica" w:hAnsi="Helvetica" w:cs="Helvetica"/>
                <w:b/>
                <w:bCs/>
                <w:sz w:val="26"/>
                <w:lang w:eastAsia="en-GB"/>
              </w:rPr>
              <w:br/>
            </w:r>
          </w:p>
          <w:p w:rsidR="00E6134B" w:rsidRPr="0070385B" w:rsidRDefault="00E6134B" w:rsidP="001D4E53">
            <w:pPr>
              <w:pStyle w:val="NOSSideHeading"/>
              <w:rPr>
                <w:rFonts w:ascii="Helvetica" w:hAnsi="Helvetica" w:cs="Helvetica"/>
                <w:b w:val="0"/>
                <w:i/>
                <w:iCs/>
                <w:noProof w:val="0"/>
                <w:sz w:val="22"/>
              </w:rPr>
            </w:pPr>
          </w:p>
          <w:p w:rsidR="00E6134B" w:rsidRPr="0070385B" w:rsidRDefault="00E6134B" w:rsidP="00652AAD">
            <w:pPr>
              <w:pStyle w:val="NOSSideSubHeading"/>
            </w:pPr>
            <w:r w:rsidRPr="0070385B">
              <w:t>You must be able to:</w:t>
            </w:r>
          </w:p>
          <w:p w:rsidR="00E6134B" w:rsidRPr="0070385B" w:rsidRDefault="00E6134B" w:rsidP="00652AAD">
            <w:pPr>
              <w:pStyle w:val="NOSSideSubHeading"/>
            </w:pPr>
          </w:p>
        </w:tc>
        <w:tc>
          <w:tcPr>
            <w:tcW w:w="7902" w:type="dxa"/>
          </w:tcPr>
          <w:p w:rsidR="00E6134B" w:rsidRPr="0070385B" w:rsidRDefault="00E6134B" w:rsidP="001D4E53">
            <w:pPr>
              <w:pStyle w:val="NOSBodyHeading"/>
              <w:spacing w:line="360" w:lineRule="auto"/>
              <w:rPr>
                <w:b w:val="0"/>
              </w:rPr>
            </w:pPr>
          </w:p>
          <w:p w:rsidR="00E6134B" w:rsidRPr="0070385B" w:rsidRDefault="00E6134B" w:rsidP="001D4E53">
            <w:pPr>
              <w:pStyle w:val="NOSBodyHeading"/>
              <w:spacing w:line="360" w:lineRule="auto"/>
              <w:rPr>
                <w:b w:val="0"/>
              </w:rPr>
            </w:pPr>
          </w:p>
          <w:p w:rsidR="00E6134B" w:rsidRPr="0070385B" w:rsidRDefault="00E6134B" w:rsidP="001D4E53">
            <w:pPr>
              <w:pStyle w:val="NOSBodyHeading"/>
              <w:spacing w:line="360" w:lineRule="auto"/>
              <w:rPr>
                <w:b w:val="0"/>
              </w:rPr>
            </w:pPr>
          </w:p>
          <w:p w:rsidR="00E6134B" w:rsidRPr="0070385B" w:rsidRDefault="00E6134B" w:rsidP="00DE1512">
            <w:pPr>
              <w:pStyle w:val="NOSBodyHeading"/>
              <w:numPr>
                <w:ilvl w:val="0"/>
                <w:numId w:val="100"/>
              </w:numPr>
              <w:spacing w:after="120" w:line="240" w:lineRule="auto"/>
              <w:rPr>
                <w:b w:val="0"/>
              </w:rPr>
            </w:pPr>
            <w:r w:rsidRPr="0070385B">
              <w:rPr>
                <w:b w:val="0"/>
              </w:rPr>
              <w:t>Engage people within your organisation and other key stakeholders in obtaining contracts to supply products and services.</w:t>
            </w:r>
          </w:p>
          <w:p w:rsidR="00E6134B" w:rsidRPr="0070385B" w:rsidRDefault="00E6134B" w:rsidP="00DE1512">
            <w:pPr>
              <w:pStyle w:val="NOSBodyHeading"/>
              <w:numPr>
                <w:ilvl w:val="0"/>
                <w:numId w:val="100"/>
              </w:numPr>
              <w:spacing w:after="120" w:line="240" w:lineRule="auto"/>
              <w:rPr>
                <w:b w:val="0"/>
              </w:rPr>
            </w:pPr>
            <w:r w:rsidRPr="0070385B">
              <w:rPr>
                <w:b w:val="0"/>
              </w:rPr>
              <w:t>Maintain systems to identify opportunities to tender to supply products and services.</w:t>
            </w:r>
          </w:p>
          <w:p w:rsidR="00E6134B" w:rsidRPr="0070385B" w:rsidRDefault="00E6134B" w:rsidP="00DE1512">
            <w:pPr>
              <w:pStyle w:val="NOSBodyHeading"/>
              <w:numPr>
                <w:ilvl w:val="0"/>
                <w:numId w:val="100"/>
              </w:numPr>
              <w:spacing w:after="120" w:line="240" w:lineRule="auto"/>
              <w:rPr>
                <w:b w:val="0"/>
              </w:rPr>
            </w:pPr>
            <w:r w:rsidRPr="0070385B">
              <w:rPr>
                <w:b w:val="0"/>
              </w:rPr>
              <w:t>Carry out targeted research amongst existing and potential customers to identify opportunities to tender to supply products and services.</w:t>
            </w:r>
          </w:p>
          <w:p w:rsidR="00E6134B" w:rsidRPr="0070385B" w:rsidRDefault="00E6134B" w:rsidP="00DE1512">
            <w:pPr>
              <w:pStyle w:val="NOSBodyHeading"/>
              <w:numPr>
                <w:ilvl w:val="0"/>
                <w:numId w:val="100"/>
              </w:numPr>
              <w:spacing w:after="120" w:line="240" w:lineRule="auto"/>
              <w:rPr>
                <w:b w:val="0"/>
              </w:rPr>
            </w:pPr>
            <w:r w:rsidRPr="0070385B">
              <w:rPr>
                <w:b w:val="0"/>
              </w:rPr>
              <w:t>Evaluate your organisation’s capacity and capability to respond to opportunities to tender to supply products and services credibly and competitively.</w:t>
            </w:r>
          </w:p>
          <w:p w:rsidR="00E6134B" w:rsidRPr="0070385B" w:rsidRDefault="00E6134B" w:rsidP="00DE1512">
            <w:pPr>
              <w:pStyle w:val="NOSBodyHeading"/>
              <w:numPr>
                <w:ilvl w:val="0"/>
                <w:numId w:val="100"/>
              </w:numPr>
              <w:spacing w:after="120" w:line="240" w:lineRule="auto"/>
              <w:rPr>
                <w:b w:val="0"/>
              </w:rPr>
            </w:pPr>
            <w:r w:rsidRPr="0070385B">
              <w:rPr>
                <w:b w:val="0"/>
              </w:rPr>
              <w:t>Collaborate on tenders with other organisations with complementary capabilities, where appropriate.</w:t>
            </w:r>
          </w:p>
          <w:p w:rsidR="00E6134B" w:rsidRPr="0070385B" w:rsidRDefault="00E6134B" w:rsidP="00DE1512">
            <w:pPr>
              <w:pStyle w:val="NOSBodyHeading"/>
              <w:numPr>
                <w:ilvl w:val="0"/>
                <w:numId w:val="100"/>
              </w:numPr>
              <w:spacing w:after="120" w:line="240" w:lineRule="auto"/>
              <w:rPr>
                <w:b w:val="0"/>
              </w:rPr>
            </w:pPr>
            <w:r w:rsidRPr="0070385B">
              <w:rPr>
                <w:b w:val="0"/>
              </w:rPr>
              <w:t>Prepare tenders in line with customers’ requirements, emphasising your organisation’s capacity and capability and the unique features and potential benefits of your products and services.</w:t>
            </w:r>
          </w:p>
          <w:p w:rsidR="00E6134B" w:rsidRPr="0070385B" w:rsidRDefault="00E6134B" w:rsidP="00DE1512">
            <w:pPr>
              <w:pStyle w:val="NOSBodyHeading"/>
              <w:numPr>
                <w:ilvl w:val="0"/>
                <w:numId w:val="100"/>
              </w:numPr>
              <w:spacing w:after="120" w:line="240" w:lineRule="auto"/>
              <w:rPr>
                <w:b w:val="0"/>
              </w:rPr>
            </w:pPr>
            <w:r w:rsidRPr="0070385B">
              <w:rPr>
                <w:b w:val="0"/>
              </w:rPr>
              <w:t>Prepare financial quotations that take account of your organisations’ financial objectives, the customer’s ability to pay and your estimates of competitors’ quotations.</w:t>
            </w:r>
          </w:p>
          <w:p w:rsidR="00E6134B" w:rsidRPr="0070385B" w:rsidRDefault="00E6134B" w:rsidP="00DE1512">
            <w:pPr>
              <w:pStyle w:val="NOSBodyHeading"/>
              <w:numPr>
                <w:ilvl w:val="0"/>
                <w:numId w:val="100"/>
              </w:numPr>
              <w:spacing w:after="120" w:line="240" w:lineRule="auto"/>
              <w:rPr>
                <w:b w:val="0"/>
              </w:rPr>
            </w:pPr>
            <w:r w:rsidRPr="0070385B">
              <w:rPr>
                <w:b w:val="0"/>
              </w:rPr>
              <w:t xml:space="preserve">Present your tender clearly and convincingly, anticipating or pre-empting any queries and objections. </w:t>
            </w:r>
          </w:p>
          <w:p w:rsidR="00E6134B" w:rsidRPr="0070385B" w:rsidRDefault="00E6134B" w:rsidP="00DE1512">
            <w:pPr>
              <w:pStyle w:val="NOSBodyHeading"/>
              <w:numPr>
                <w:ilvl w:val="0"/>
                <w:numId w:val="100"/>
              </w:numPr>
              <w:spacing w:after="120" w:line="240" w:lineRule="auto"/>
              <w:rPr>
                <w:b w:val="0"/>
              </w:rPr>
            </w:pPr>
            <w:r w:rsidRPr="0070385B">
              <w:rPr>
                <w:b w:val="0"/>
              </w:rPr>
              <w:t>Evaluate potential trade-offs, whereby particular aspects of your offer might be enhanced whilst others of lesser importance might be reduced, which will be beneficial both to the customer and to your organisation.</w:t>
            </w:r>
          </w:p>
          <w:p w:rsidR="00E6134B" w:rsidRPr="0070385B" w:rsidRDefault="00E6134B" w:rsidP="00DE1512">
            <w:pPr>
              <w:pStyle w:val="NOSBodyHeading"/>
              <w:numPr>
                <w:ilvl w:val="0"/>
                <w:numId w:val="100"/>
              </w:numPr>
              <w:spacing w:after="120" w:line="240" w:lineRule="auto"/>
              <w:rPr>
                <w:b w:val="0"/>
              </w:rPr>
            </w:pPr>
            <w:r w:rsidRPr="0070385B">
              <w:rPr>
                <w:b w:val="0"/>
              </w:rPr>
              <w:t>Respond to any queries or objections and check the customer understands and accepts your response.</w:t>
            </w:r>
          </w:p>
          <w:p w:rsidR="00E6134B" w:rsidRPr="0070385B" w:rsidRDefault="00E6134B" w:rsidP="00DE1512">
            <w:pPr>
              <w:pStyle w:val="NOSBodyHeading"/>
              <w:numPr>
                <w:ilvl w:val="0"/>
                <w:numId w:val="100"/>
              </w:numPr>
              <w:spacing w:after="120" w:line="240" w:lineRule="auto"/>
              <w:rPr>
                <w:b w:val="0"/>
              </w:rPr>
            </w:pPr>
            <w:r w:rsidRPr="0070385B">
              <w:rPr>
                <w:b w:val="0"/>
              </w:rPr>
              <w:t>Negotiate contracts that meet both the customer’s and your organisation’s requirements.</w:t>
            </w:r>
          </w:p>
          <w:p w:rsidR="00E6134B" w:rsidRPr="0070385B" w:rsidRDefault="00E6134B" w:rsidP="00DE1512">
            <w:pPr>
              <w:pStyle w:val="NOSBodyHeading"/>
              <w:numPr>
                <w:ilvl w:val="0"/>
                <w:numId w:val="100"/>
              </w:numPr>
              <w:spacing w:after="120" w:line="240" w:lineRule="auto"/>
              <w:rPr>
                <w:b w:val="0"/>
              </w:rPr>
            </w:pPr>
            <w:r w:rsidRPr="0070385B">
              <w:rPr>
                <w:b w:val="0"/>
              </w:rPr>
              <w:t xml:space="preserve">Ensure formal agreements </w:t>
            </w:r>
            <w:proofErr w:type="gramStart"/>
            <w:r w:rsidRPr="0070385B">
              <w:rPr>
                <w:b w:val="0"/>
              </w:rPr>
              <w:t>are drawn up</w:t>
            </w:r>
            <w:proofErr w:type="gramEnd"/>
            <w:r w:rsidRPr="0070385B">
              <w:rPr>
                <w:b w:val="0"/>
              </w:rPr>
              <w:t xml:space="preserve"> and signed which meet legal requirements.</w:t>
            </w:r>
          </w:p>
          <w:p w:rsidR="00E6134B" w:rsidRPr="0070385B" w:rsidRDefault="00E6134B" w:rsidP="00DE1512">
            <w:pPr>
              <w:pStyle w:val="NOSBodyHeading"/>
              <w:numPr>
                <w:ilvl w:val="0"/>
                <w:numId w:val="100"/>
              </w:numPr>
              <w:spacing w:after="120" w:line="240" w:lineRule="auto"/>
              <w:rPr>
                <w:b w:val="0"/>
              </w:rPr>
            </w:pPr>
            <w:r w:rsidRPr="0070385B">
              <w:rPr>
                <w:b w:val="0"/>
              </w:rPr>
              <w:t>Obtain specific feedback from customers to help you understand how you can improve, in cases where you fail to obtain contracts.</w:t>
            </w:r>
          </w:p>
          <w:p w:rsidR="00E6134B" w:rsidRPr="0070385B" w:rsidRDefault="00E6134B" w:rsidP="00DE1512">
            <w:pPr>
              <w:pStyle w:val="NOSBodyHeading"/>
              <w:numPr>
                <w:ilvl w:val="0"/>
                <w:numId w:val="100"/>
              </w:numPr>
              <w:spacing w:after="120" w:line="240" w:lineRule="auto"/>
              <w:rPr>
                <w:b w:val="0"/>
              </w:rPr>
            </w:pPr>
            <w:r w:rsidRPr="0070385B">
              <w:rPr>
                <w:b w:val="0"/>
              </w:rPr>
              <w:t>Review the tendering process with those involved and use the lessons learned to be more effective in the future.</w:t>
            </w:r>
          </w:p>
        </w:tc>
      </w:tr>
    </w:tbl>
    <w:p w:rsidR="00E6134B" w:rsidRPr="0070385B" w:rsidRDefault="00E6134B" w:rsidP="00E6134B"/>
    <w:tbl>
      <w:tblPr>
        <w:tblW w:w="0" w:type="auto"/>
        <w:tblLook w:val="00A0" w:firstRow="1" w:lastRow="0" w:firstColumn="1" w:lastColumn="0" w:noHBand="0" w:noVBand="0"/>
      </w:tblPr>
      <w:tblGrid>
        <w:gridCol w:w="2378"/>
        <w:gridCol w:w="6692"/>
      </w:tblGrid>
      <w:tr w:rsidR="000168C8" w:rsidRPr="0070385B" w:rsidTr="001D4E53">
        <w:tc>
          <w:tcPr>
            <w:tcW w:w="2518" w:type="dxa"/>
          </w:tcPr>
          <w:p w:rsidR="00E6134B" w:rsidRPr="0070385B" w:rsidRDefault="00E6134B" w:rsidP="001D4E53">
            <w:pPr>
              <w:pStyle w:val="NOSSideHeading"/>
              <w:rPr>
                <w:rFonts w:ascii="Helvetica" w:hAnsi="Helvetica"/>
              </w:rPr>
            </w:pPr>
            <w:r w:rsidRPr="0070385B">
              <w:rPr>
                <w:rFonts w:ascii="Helvetica" w:hAnsi="Helvetica"/>
              </w:rPr>
              <w:t>K</w:t>
            </w:r>
            <w:r w:rsidRPr="0070385B">
              <w:rPr>
                <w:rFonts w:ascii="Helvetica" w:hAnsi="Helvetica"/>
                <w:bCs/>
              </w:rPr>
              <w:t>nowledge and understanding</w:t>
            </w:r>
            <w:r w:rsidRPr="0070385B">
              <w:rPr>
                <w:rFonts w:ascii="Helvetica" w:hAnsi="Helvetica"/>
              </w:rPr>
              <w:br/>
            </w:r>
          </w:p>
          <w:p w:rsidR="00E6134B" w:rsidRPr="0070385B" w:rsidRDefault="00E6134B" w:rsidP="001D4E53">
            <w:pPr>
              <w:pStyle w:val="NOSSideHeading"/>
              <w:rPr>
                <w:rFonts w:ascii="Helvetica" w:hAnsi="Helvetica" w:cs="Helvetica"/>
                <w:b w:val="0"/>
                <w:i/>
                <w:iCs/>
                <w:noProof w:val="0"/>
                <w:sz w:val="22"/>
              </w:rPr>
            </w:pPr>
          </w:p>
          <w:p w:rsidR="00E6134B" w:rsidRPr="0070385B" w:rsidRDefault="00E6134B" w:rsidP="00652AAD">
            <w:pPr>
              <w:pStyle w:val="NOSSideSubHeading"/>
            </w:pPr>
            <w:r w:rsidRPr="0070385B">
              <w:t>You need to know and understand:</w:t>
            </w:r>
          </w:p>
          <w:p w:rsidR="00E6134B" w:rsidRPr="0070385B" w:rsidRDefault="00E6134B" w:rsidP="00652AAD">
            <w:pPr>
              <w:pStyle w:val="NOSSideSubHeading"/>
            </w:pPr>
          </w:p>
          <w:p w:rsidR="00E6134B" w:rsidRPr="0070385B" w:rsidRDefault="00E6134B" w:rsidP="00652AAD">
            <w:pPr>
              <w:pStyle w:val="NOSSideSubHeading"/>
            </w:pPr>
          </w:p>
        </w:tc>
        <w:tc>
          <w:tcPr>
            <w:tcW w:w="7902" w:type="dxa"/>
          </w:tcPr>
          <w:p w:rsidR="00E6134B" w:rsidRPr="0070385B" w:rsidRDefault="00E6134B" w:rsidP="001D4E53">
            <w:pPr>
              <w:pStyle w:val="NOSBodyHeading"/>
              <w:spacing w:line="360" w:lineRule="auto"/>
              <w:rPr>
                <w:rFonts w:cs="Arial"/>
              </w:rPr>
            </w:pPr>
          </w:p>
          <w:p w:rsidR="00E6134B" w:rsidRPr="0070385B" w:rsidRDefault="00E6134B" w:rsidP="001D4E53">
            <w:pPr>
              <w:pStyle w:val="NOSBodyHeading"/>
              <w:spacing w:line="360" w:lineRule="auto"/>
              <w:rPr>
                <w:rFonts w:cs="Arial"/>
              </w:rPr>
            </w:pPr>
          </w:p>
          <w:p w:rsidR="00E6134B" w:rsidRPr="0070385B" w:rsidRDefault="00E6134B" w:rsidP="001D4E53">
            <w:pPr>
              <w:pStyle w:val="NOSBodyHeading"/>
              <w:spacing w:line="360" w:lineRule="auto"/>
              <w:rPr>
                <w:rFonts w:cs="Arial"/>
              </w:rPr>
            </w:pPr>
            <w:r w:rsidRPr="0070385B">
              <w:rPr>
                <w:rFonts w:cs="Arial"/>
              </w:rPr>
              <w:t xml:space="preserve">General knowledge and understanding </w:t>
            </w:r>
          </w:p>
          <w:p w:rsidR="00E6134B" w:rsidRPr="0070385B" w:rsidRDefault="00E6134B" w:rsidP="00DE1512">
            <w:pPr>
              <w:pStyle w:val="NOSBodyHeading"/>
              <w:numPr>
                <w:ilvl w:val="0"/>
                <w:numId w:val="101"/>
              </w:numPr>
              <w:tabs>
                <w:tab w:val="clear" w:pos="787"/>
                <w:tab w:val="num" w:pos="580"/>
              </w:tabs>
              <w:spacing w:after="120" w:line="240" w:lineRule="auto"/>
              <w:ind w:left="605"/>
              <w:rPr>
                <w:rFonts w:cs="Arial"/>
                <w:b w:val="0"/>
              </w:rPr>
            </w:pPr>
            <w:r w:rsidRPr="0070385B">
              <w:rPr>
                <w:rFonts w:cs="Arial"/>
                <w:b w:val="0"/>
              </w:rPr>
              <w:t xml:space="preserve">How to </w:t>
            </w:r>
            <w:r w:rsidRPr="0070385B">
              <w:rPr>
                <w:b w:val="0"/>
              </w:rPr>
              <w:t>engage people within your organisation and other stakeholders in obtaining contracts to supply products and services</w:t>
            </w:r>
            <w:r w:rsidRPr="0070385B">
              <w:rPr>
                <w:rFonts w:cs="Arial"/>
                <w:b w:val="0"/>
              </w:rPr>
              <w:t xml:space="preserve">. </w:t>
            </w:r>
          </w:p>
          <w:p w:rsidR="00E6134B" w:rsidRPr="0070385B" w:rsidRDefault="00E6134B" w:rsidP="00DE1512">
            <w:pPr>
              <w:pStyle w:val="NOSBodyHeading"/>
              <w:numPr>
                <w:ilvl w:val="0"/>
                <w:numId w:val="101"/>
              </w:numPr>
              <w:tabs>
                <w:tab w:val="clear" w:pos="787"/>
              </w:tabs>
              <w:spacing w:after="120" w:line="240" w:lineRule="auto"/>
              <w:ind w:left="567"/>
              <w:rPr>
                <w:rFonts w:cs="Arial"/>
                <w:b w:val="0"/>
              </w:rPr>
            </w:pPr>
            <w:r w:rsidRPr="0070385B">
              <w:rPr>
                <w:rFonts w:cs="Arial"/>
                <w:b w:val="0"/>
              </w:rPr>
              <w:t>How to conduct research to identify sales opportunities.</w:t>
            </w:r>
          </w:p>
          <w:p w:rsidR="00E6134B" w:rsidRPr="0070385B" w:rsidRDefault="00E6134B" w:rsidP="00DE1512">
            <w:pPr>
              <w:pStyle w:val="NOSBodyHeading"/>
              <w:numPr>
                <w:ilvl w:val="0"/>
                <w:numId w:val="101"/>
              </w:numPr>
              <w:tabs>
                <w:tab w:val="clear" w:pos="787"/>
              </w:tabs>
              <w:spacing w:after="120" w:line="240" w:lineRule="auto"/>
              <w:ind w:left="567"/>
              <w:rPr>
                <w:rFonts w:cs="Arial"/>
                <w:b w:val="0"/>
              </w:rPr>
            </w:pPr>
            <w:r w:rsidRPr="0070385B">
              <w:rPr>
                <w:rFonts w:cs="Arial"/>
                <w:b w:val="0"/>
              </w:rPr>
              <w:t>How to prepare tenders which emphasise your organisation’s capacity and capability and the unique features and benefits of your products and services.</w:t>
            </w:r>
          </w:p>
          <w:p w:rsidR="00E6134B" w:rsidRPr="0070385B" w:rsidRDefault="00E6134B" w:rsidP="00DE1512">
            <w:pPr>
              <w:pStyle w:val="NOSBodyHeading"/>
              <w:numPr>
                <w:ilvl w:val="0"/>
                <w:numId w:val="101"/>
              </w:numPr>
              <w:tabs>
                <w:tab w:val="clear" w:pos="787"/>
              </w:tabs>
              <w:spacing w:after="120" w:line="240" w:lineRule="auto"/>
              <w:ind w:left="567"/>
              <w:rPr>
                <w:rFonts w:cs="Arial"/>
                <w:b w:val="0"/>
              </w:rPr>
            </w:pPr>
            <w:r w:rsidRPr="0070385B">
              <w:rPr>
                <w:rFonts w:cs="Arial"/>
                <w:b w:val="0"/>
              </w:rPr>
              <w:t>How to calculate the cost of supplying products and services and prepare competitive financial quotations.</w:t>
            </w:r>
          </w:p>
          <w:p w:rsidR="00E6134B" w:rsidRPr="0070385B" w:rsidRDefault="00E6134B" w:rsidP="00DE1512">
            <w:pPr>
              <w:pStyle w:val="NOSBodyHeading"/>
              <w:numPr>
                <w:ilvl w:val="0"/>
                <w:numId w:val="101"/>
              </w:numPr>
              <w:tabs>
                <w:tab w:val="clear" w:pos="787"/>
              </w:tabs>
              <w:spacing w:after="120" w:line="240" w:lineRule="auto"/>
              <w:ind w:left="567"/>
              <w:rPr>
                <w:rFonts w:cs="Arial"/>
                <w:b w:val="0"/>
              </w:rPr>
            </w:pPr>
            <w:r w:rsidRPr="0070385B">
              <w:rPr>
                <w:rFonts w:cs="Arial"/>
                <w:b w:val="0"/>
              </w:rPr>
              <w:t>How to present tenders clearly and convincingly.</w:t>
            </w:r>
          </w:p>
          <w:p w:rsidR="00E6134B" w:rsidRPr="0070385B" w:rsidRDefault="00E6134B" w:rsidP="00DE1512">
            <w:pPr>
              <w:pStyle w:val="NOSBodyHeading"/>
              <w:numPr>
                <w:ilvl w:val="0"/>
                <w:numId w:val="101"/>
              </w:numPr>
              <w:tabs>
                <w:tab w:val="clear" w:pos="787"/>
              </w:tabs>
              <w:spacing w:after="120" w:line="240" w:lineRule="auto"/>
              <w:ind w:left="567"/>
              <w:rPr>
                <w:rFonts w:cs="Arial"/>
                <w:b w:val="0"/>
              </w:rPr>
            </w:pPr>
            <w:proofErr w:type="gramStart"/>
            <w:r w:rsidRPr="0070385B">
              <w:rPr>
                <w:rFonts w:cs="Arial"/>
                <w:b w:val="0"/>
              </w:rPr>
              <w:t>The importance of anticipating customers’ queries or objections, and how to do so.</w:t>
            </w:r>
            <w:proofErr w:type="gramEnd"/>
          </w:p>
          <w:p w:rsidR="00E6134B" w:rsidRPr="0070385B" w:rsidRDefault="00E6134B" w:rsidP="00DE1512">
            <w:pPr>
              <w:pStyle w:val="NOSBodyHeading"/>
              <w:numPr>
                <w:ilvl w:val="0"/>
                <w:numId w:val="101"/>
              </w:numPr>
              <w:tabs>
                <w:tab w:val="clear" w:pos="787"/>
              </w:tabs>
              <w:spacing w:after="120" w:line="240" w:lineRule="auto"/>
              <w:ind w:left="567"/>
              <w:rPr>
                <w:rFonts w:cs="Arial"/>
                <w:b w:val="0"/>
              </w:rPr>
            </w:pPr>
            <w:r w:rsidRPr="0070385B">
              <w:rPr>
                <w:rFonts w:cs="Arial"/>
                <w:b w:val="0"/>
              </w:rPr>
              <w:t>The importance of identifying trade-offs, and how to do so.</w:t>
            </w:r>
          </w:p>
          <w:p w:rsidR="00E6134B" w:rsidRPr="0070385B" w:rsidRDefault="00E6134B" w:rsidP="00DE1512">
            <w:pPr>
              <w:pStyle w:val="NOSBodyHeading"/>
              <w:numPr>
                <w:ilvl w:val="0"/>
                <w:numId w:val="101"/>
              </w:numPr>
              <w:tabs>
                <w:tab w:val="clear" w:pos="787"/>
              </w:tabs>
              <w:spacing w:after="120" w:line="240" w:lineRule="auto"/>
              <w:ind w:left="567"/>
              <w:rPr>
                <w:rFonts w:cs="Arial"/>
                <w:b w:val="0"/>
              </w:rPr>
            </w:pPr>
            <w:r w:rsidRPr="0070385B">
              <w:rPr>
                <w:rFonts w:cs="Arial"/>
                <w:b w:val="0"/>
              </w:rPr>
              <w:t xml:space="preserve">Principles and methods of </w:t>
            </w:r>
            <w:proofErr w:type="gramStart"/>
            <w:r w:rsidRPr="0070385B">
              <w:rPr>
                <w:rFonts w:cs="Arial"/>
                <w:b w:val="0"/>
              </w:rPr>
              <w:t>effective communication and how to apply them</w:t>
            </w:r>
            <w:proofErr w:type="gramEnd"/>
            <w:r w:rsidRPr="0070385B">
              <w:rPr>
                <w:rFonts w:cs="Arial"/>
                <w:b w:val="0"/>
              </w:rPr>
              <w:t>.</w:t>
            </w:r>
          </w:p>
          <w:p w:rsidR="00E6134B" w:rsidRPr="0070385B" w:rsidRDefault="00E6134B" w:rsidP="00DE1512">
            <w:pPr>
              <w:pStyle w:val="NOSBodyHeading"/>
              <w:numPr>
                <w:ilvl w:val="0"/>
                <w:numId w:val="101"/>
              </w:numPr>
              <w:tabs>
                <w:tab w:val="clear" w:pos="787"/>
              </w:tabs>
              <w:spacing w:after="120" w:line="240" w:lineRule="auto"/>
              <w:ind w:left="567"/>
              <w:rPr>
                <w:rFonts w:cs="Arial"/>
                <w:b w:val="0"/>
              </w:rPr>
            </w:pPr>
            <w:r w:rsidRPr="0070385B">
              <w:rPr>
                <w:rFonts w:cs="Arial"/>
                <w:b w:val="0"/>
              </w:rPr>
              <w:t>Principles and methods of negotiation and how to reach agreements that meet both the customer’s and your organisation’s requirements.</w:t>
            </w:r>
          </w:p>
          <w:p w:rsidR="00E6134B" w:rsidRPr="0070385B" w:rsidRDefault="00E6134B" w:rsidP="00DE1512">
            <w:pPr>
              <w:pStyle w:val="NOSBodyHeading"/>
              <w:numPr>
                <w:ilvl w:val="0"/>
                <w:numId w:val="101"/>
              </w:numPr>
              <w:tabs>
                <w:tab w:val="clear" w:pos="787"/>
              </w:tabs>
              <w:spacing w:after="120" w:line="240" w:lineRule="auto"/>
              <w:ind w:left="567"/>
              <w:rPr>
                <w:rFonts w:cs="Arial"/>
                <w:b w:val="0"/>
              </w:rPr>
            </w:pPr>
            <w:r w:rsidRPr="0070385B">
              <w:rPr>
                <w:rFonts w:cs="Arial"/>
                <w:b w:val="0"/>
              </w:rPr>
              <w:t>What agreements to supply products and services should cover and how to draw these up.</w:t>
            </w:r>
          </w:p>
          <w:p w:rsidR="00E6134B" w:rsidRPr="0070385B" w:rsidRDefault="00E6134B" w:rsidP="00DE1512">
            <w:pPr>
              <w:pStyle w:val="NOSBodyHeading"/>
              <w:numPr>
                <w:ilvl w:val="0"/>
                <w:numId w:val="101"/>
              </w:numPr>
              <w:tabs>
                <w:tab w:val="clear" w:pos="787"/>
              </w:tabs>
              <w:spacing w:after="120" w:line="240" w:lineRule="auto"/>
              <w:ind w:left="567"/>
              <w:rPr>
                <w:rFonts w:cs="Arial"/>
                <w:b w:val="0"/>
              </w:rPr>
            </w:pPr>
            <w:r w:rsidRPr="0070385B">
              <w:rPr>
                <w:rFonts w:cs="Arial"/>
                <w:b w:val="0"/>
              </w:rPr>
              <w:t>The importance of seeking feedback from customers to improve future tenders.</w:t>
            </w:r>
          </w:p>
          <w:p w:rsidR="00E6134B" w:rsidRPr="0070385B" w:rsidRDefault="00E6134B" w:rsidP="00DE1512">
            <w:pPr>
              <w:pStyle w:val="NOSBodyHeading"/>
              <w:numPr>
                <w:ilvl w:val="0"/>
                <w:numId w:val="101"/>
              </w:numPr>
              <w:tabs>
                <w:tab w:val="clear" w:pos="787"/>
              </w:tabs>
              <w:spacing w:after="120" w:line="240" w:lineRule="auto"/>
              <w:ind w:left="567"/>
              <w:rPr>
                <w:b w:val="0"/>
              </w:rPr>
            </w:pPr>
            <w:r w:rsidRPr="0070385B">
              <w:rPr>
                <w:rFonts w:cs="Arial"/>
                <w:b w:val="0"/>
              </w:rPr>
              <w:t xml:space="preserve">The importance of reviewing the tendering process and identifying the lessons to </w:t>
            </w:r>
            <w:proofErr w:type="gramStart"/>
            <w:r w:rsidRPr="0070385B">
              <w:rPr>
                <w:rFonts w:cs="Arial"/>
                <w:b w:val="0"/>
              </w:rPr>
              <w:t>be learned</w:t>
            </w:r>
            <w:proofErr w:type="gramEnd"/>
            <w:r w:rsidRPr="0070385B">
              <w:rPr>
                <w:rFonts w:cs="Arial"/>
                <w:b w:val="0"/>
              </w:rPr>
              <w:t>.</w:t>
            </w:r>
          </w:p>
        </w:tc>
      </w:tr>
      <w:tr w:rsidR="000168C8" w:rsidRPr="0070385B" w:rsidTr="001D4E53">
        <w:tc>
          <w:tcPr>
            <w:tcW w:w="2518" w:type="dxa"/>
          </w:tcPr>
          <w:p w:rsidR="00E6134B" w:rsidRPr="0070385B" w:rsidRDefault="00E6134B" w:rsidP="001D4E53">
            <w:pPr>
              <w:pStyle w:val="NOSSideHeading"/>
              <w:rPr>
                <w:rFonts w:ascii="Helvetica" w:hAnsi="Helvetica" w:cs="Helvetica"/>
                <w:b w:val="0"/>
                <w:i/>
                <w:iCs/>
                <w:noProof w:val="0"/>
                <w:sz w:val="22"/>
              </w:rPr>
            </w:pPr>
          </w:p>
          <w:p w:rsidR="00E6134B" w:rsidRPr="0070385B" w:rsidRDefault="00E6134B" w:rsidP="001D4E53">
            <w:pPr>
              <w:pStyle w:val="NOSSideHeading"/>
              <w:rPr>
                <w:rFonts w:ascii="Helvetica" w:hAnsi="Helvetica" w:cs="Helvetica"/>
                <w:b w:val="0"/>
                <w:i/>
                <w:iCs/>
                <w:noProof w:val="0"/>
                <w:sz w:val="22"/>
              </w:rPr>
            </w:pPr>
          </w:p>
          <w:p w:rsidR="00E6134B" w:rsidRPr="0070385B" w:rsidRDefault="00E6134B" w:rsidP="001D4E53">
            <w:pPr>
              <w:pStyle w:val="NOSSideHeading"/>
              <w:rPr>
                <w:rFonts w:ascii="Helvetica" w:hAnsi="Helvetica" w:cs="Helvetica"/>
                <w:b w:val="0"/>
                <w:i/>
                <w:iCs/>
                <w:noProof w:val="0"/>
                <w:sz w:val="22"/>
              </w:rPr>
            </w:pPr>
          </w:p>
          <w:p w:rsidR="00E6134B" w:rsidRPr="0070385B" w:rsidRDefault="00E6134B" w:rsidP="00652AAD">
            <w:pPr>
              <w:pStyle w:val="NOSSideSubHeading"/>
              <w:rPr>
                <w:rFonts w:ascii="Helvetica" w:hAnsi="Helvetica" w:cs="Helvetica"/>
              </w:rPr>
            </w:pPr>
            <w:r w:rsidRPr="0070385B">
              <w:t>You need to know and understand:</w:t>
            </w:r>
          </w:p>
        </w:tc>
        <w:tc>
          <w:tcPr>
            <w:tcW w:w="7902" w:type="dxa"/>
          </w:tcPr>
          <w:p w:rsidR="00E6134B" w:rsidRPr="0070385B" w:rsidRDefault="00E6134B" w:rsidP="001D4E53">
            <w:pPr>
              <w:pStyle w:val="NOSBodyHeading"/>
              <w:spacing w:line="360" w:lineRule="auto"/>
            </w:pPr>
          </w:p>
          <w:p w:rsidR="00E6134B" w:rsidRPr="0070385B" w:rsidRDefault="00E6134B" w:rsidP="001D4E53">
            <w:pPr>
              <w:pStyle w:val="NOSBodyHeading"/>
              <w:spacing w:line="360" w:lineRule="auto"/>
            </w:pPr>
            <w:r w:rsidRPr="0070385B">
              <w:t xml:space="preserve">Industry/sector specific knowledge and understanding </w:t>
            </w:r>
          </w:p>
          <w:p w:rsidR="00E6134B" w:rsidRPr="0070385B" w:rsidRDefault="00E6134B" w:rsidP="00DE1512">
            <w:pPr>
              <w:pStyle w:val="NOSBodyHeading"/>
              <w:numPr>
                <w:ilvl w:val="0"/>
                <w:numId w:val="101"/>
              </w:numPr>
              <w:tabs>
                <w:tab w:val="clear" w:pos="787"/>
              </w:tabs>
              <w:spacing w:after="120" w:line="240" w:lineRule="auto"/>
              <w:ind w:left="567"/>
              <w:rPr>
                <w:b w:val="0"/>
              </w:rPr>
            </w:pPr>
            <w:r w:rsidRPr="0070385B">
              <w:rPr>
                <w:b w:val="0"/>
              </w:rPr>
              <w:t>Industry/sector requirements, guidelines and codes of practice for procurement.</w:t>
            </w:r>
          </w:p>
        </w:tc>
      </w:tr>
      <w:tr w:rsidR="000168C8" w:rsidRPr="0070385B" w:rsidTr="001D4E53">
        <w:tc>
          <w:tcPr>
            <w:tcW w:w="2518" w:type="dxa"/>
          </w:tcPr>
          <w:p w:rsidR="00E6134B" w:rsidRPr="0070385B" w:rsidRDefault="00E6134B" w:rsidP="001D4E53">
            <w:pPr>
              <w:pStyle w:val="NOSSideHeading"/>
              <w:rPr>
                <w:rFonts w:ascii="Helvetica" w:hAnsi="Helvetica" w:cs="Helvetica"/>
                <w:b w:val="0"/>
                <w:i/>
                <w:iCs/>
                <w:noProof w:val="0"/>
                <w:sz w:val="22"/>
              </w:rPr>
            </w:pPr>
          </w:p>
          <w:p w:rsidR="00E6134B" w:rsidRPr="0070385B" w:rsidRDefault="00E6134B" w:rsidP="001D4E53">
            <w:pPr>
              <w:pStyle w:val="NOSSideHeading"/>
              <w:rPr>
                <w:rFonts w:ascii="Helvetica" w:hAnsi="Helvetica" w:cs="Helvetica"/>
                <w:b w:val="0"/>
                <w:i/>
                <w:iCs/>
                <w:noProof w:val="0"/>
                <w:sz w:val="22"/>
              </w:rPr>
            </w:pPr>
          </w:p>
          <w:p w:rsidR="00E6134B" w:rsidRPr="0070385B" w:rsidRDefault="00E6134B" w:rsidP="001D4E53">
            <w:pPr>
              <w:pStyle w:val="NOSSideHeading"/>
              <w:rPr>
                <w:rFonts w:ascii="Helvetica" w:hAnsi="Helvetica" w:cs="Helvetica"/>
                <w:b w:val="0"/>
                <w:i/>
                <w:iCs/>
                <w:noProof w:val="0"/>
                <w:sz w:val="22"/>
              </w:rPr>
            </w:pPr>
          </w:p>
          <w:p w:rsidR="00E6134B" w:rsidRPr="0070385B" w:rsidRDefault="00E6134B" w:rsidP="00652AAD">
            <w:pPr>
              <w:pStyle w:val="NOSSideSubHeading"/>
            </w:pPr>
            <w:r w:rsidRPr="0070385B">
              <w:t>You need to know and understand:</w:t>
            </w:r>
          </w:p>
          <w:p w:rsidR="00E6134B" w:rsidRPr="0070385B" w:rsidRDefault="00E6134B" w:rsidP="001D4E53">
            <w:pPr>
              <w:pStyle w:val="NOSSideHeading"/>
              <w:rPr>
                <w:rFonts w:ascii="Helvetica" w:hAnsi="Helvetica"/>
              </w:rPr>
            </w:pPr>
          </w:p>
          <w:p w:rsidR="00E6134B" w:rsidRPr="0070385B" w:rsidRDefault="00E6134B" w:rsidP="001D4E53">
            <w:pPr>
              <w:pStyle w:val="NOSSideHeading"/>
              <w:rPr>
                <w:rFonts w:ascii="Helvetica" w:hAnsi="Helvetica"/>
              </w:rPr>
            </w:pPr>
          </w:p>
        </w:tc>
        <w:tc>
          <w:tcPr>
            <w:tcW w:w="7902" w:type="dxa"/>
          </w:tcPr>
          <w:p w:rsidR="00E6134B" w:rsidRPr="0070385B" w:rsidRDefault="00E6134B" w:rsidP="001D4E53">
            <w:pPr>
              <w:pStyle w:val="NOSBodyHeading"/>
              <w:spacing w:line="360" w:lineRule="auto"/>
            </w:pPr>
          </w:p>
          <w:p w:rsidR="00E6134B" w:rsidRPr="0070385B" w:rsidRDefault="00E6134B" w:rsidP="001D4E53">
            <w:pPr>
              <w:pStyle w:val="NOSBodyHeading"/>
              <w:spacing w:line="360" w:lineRule="auto"/>
            </w:pPr>
            <w:r w:rsidRPr="0070385B">
              <w:t xml:space="preserve">Context specific knowledge and understanding </w:t>
            </w:r>
          </w:p>
          <w:p w:rsidR="00E6134B" w:rsidRPr="0070385B" w:rsidRDefault="00E6134B" w:rsidP="00DE1512">
            <w:pPr>
              <w:pStyle w:val="NOSBodyHeading"/>
              <w:numPr>
                <w:ilvl w:val="0"/>
                <w:numId w:val="101"/>
              </w:numPr>
              <w:tabs>
                <w:tab w:val="clear" w:pos="787"/>
              </w:tabs>
              <w:spacing w:after="120" w:line="240" w:lineRule="auto"/>
              <w:ind w:left="567"/>
              <w:rPr>
                <w:b w:val="0"/>
              </w:rPr>
            </w:pPr>
            <w:r w:rsidRPr="0070385B">
              <w:rPr>
                <w:b w:val="0"/>
              </w:rPr>
              <w:t>Individuals within your area of work, their roles, responsibilities, competences and potential.</w:t>
            </w:r>
          </w:p>
          <w:p w:rsidR="00E6134B" w:rsidRPr="0070385B" w:rsidRDefault="00E6134B" w:rsidP="00DE1512">
            <w:pPr>
              <w:pStyle w:val="NOSBodyHeading"/>
              <w:numPr>
                <w:ilvl w:val="0"/>
                <w:numId w:val="101"/>
              </w:numPr>
              <w:tabs>
                <w:tab w:val="clear" w:pos="787"/>
              </w:tabs>
              <w:spacing w:after="120" w:line="240" w:lineRule="auto"/>
              <w:ind w:left="567"/>
              <w:rPr>
                <w:b w:val="0"/>
              </w:rPr>
            </w:pPr>
            <w:r w:rsidRPr="0070385B">
              <w:rPr>
                <w:b w:val="0"/>
              </w:rPr>
              <w:t>Your organisation’s key stakeholders and their interests.</w:t>
            </w:r>
          </w:p>
          <w:p w:rsidR="00E6134B" w:rsidRPr="0070385B" w:rsidRDefault="00E6134B" w:rsidP="00DE1512">
            <w:pPr>
              <w:pStyle w:val="NOSBodyHeading"/>
              <w:numPr>
                <w:ilvl w:val="0"/>
                <w:numId w:val="101"/>
              </w:numPr>
              <w:tabs>
                <w:tab w:val="clear" w:pos="787"/>
              </w:tabs>
              <w:spacing w:after="120" w:line="240" w:lineRule="auto"/>
              <w:ind w:left="567"/>
              <w:rPr>
                <w:b w:val="0"/>
              </w:rPr>
            </w:pPr>
            <w:r w:rsidRPr="0070385B">
              <w:rPr>
                <w:b w:val="0"/>
              </w:rPr>
              <w:lastRenderedPageBreak/>
              <w:t>Your organisations products and services and their features and potential benefits to customers.</w:t>
            </w:r>
          </w:p>
          <w:p w:rsidR="00E6134B" w:rsidRPr="0070385B" w:rsidRDefault="00E6134B" w:rsidP="00DE1512">
            <w:pPr>
              <w:pStyle w:val="NOSBodyHeading"/>
              <w:numPr>
                <w:ilvl w:val="0"/>
                <w:numId w:val="101"/>
              </w:numPr>
              <w:tabs>
                <w:tab w:val="clear" w:pos="787"/>
              </w:tabs>
              <w:spacing w:after="120" w:line="240" w:lineRule="auto"/>
              <w:ind w:left="567"/>
              <w:rPr>
                <w:b w:val="0"/>
              </w:rPr>
            </w:pPr>
            <w:r w:rsidRPr="0070385B">
              <w:rPr>
                <w:b w:val="0"/>
              </w:rPr>
              <w:t>Your organisation’s existing and potential customers.</w:t>
            </w:r>
          </w:p>
          <w:p w:rsidR="00E6134B" w:rsidRPr="0070385B" w:rsidRDefault="00E6134B" w:rsidP="00DE1512">
            <w:pPr>
              <w:pStyle w:val="NOSBodyHeading"/>
              <w:numPr>
                <w:ilvl w:val="0"/>
                <w:numId w:val="101"/>
              </w:numPr>
              <w:tabs>
                <w:tab w:val="clear" w:pos="787"/>
              </w:tabs>
              <w:spacing w:after="120" w:line="240" w:lineRule="auto"/>
              <w:ind w:left="567"/>
              <w:rPr>
                <w:b w:val="0"/>
              </w:rPr>
            </w:pPr>
            <w:r w:rsidRPr="0070385B">
              <w:rPr>
                <w:b w:val="0"/>
              </w:rPr>
              <w:t>Your organisation’s capacity and capability to supply products and services.</w:t>
            </w:r>
          </w:p>
          <w:p w:rsidR="00E6134B" w:rsidRPr="0070385B" w:rsidRDefault="00E6134B" w:rsidP="00DE1512">
            <w:pPr>
              <w:pStyle w:val="NOSBodyHeading"/>
              <w:numPr>
                <w:ilvl w:val="0"/>
                <w:numId w:val="101"/>
              </w:numPr>
              <w:tabs>
                <w:tab w:val="clear" w:pos="787"/>
              </w:tabs>
              <w:spacing w:after="120" w:line="240" w:lineRule="auto"/>
              <w:ind w:left="567"/>
              <w:rPr>
                <w:b w:val="0"/>
              </w:rPr>
            </w:pPr>
            <w:r w:rsidRPr="0070385B">
              <w:rPr>
                <w:b w:val="0"/>
              </w:rPr>
              <w:t>Other organisations with which it would be appropriate to collaborate on tenders.</w:t>
            </w:r>
          </w:p>
          <w:p w:rsidR="00E6134B" w:rsidRPr="0070385B" w:rsidRDefault="00E6134B" w:rsidP="00DE1512">
            <w:pPr>
              <w:pStyle w:val="NOSBodyHeading"/>
              <w:numPr>
                <w:ilvl w:val="0"/>
                <w:numId w:val="101"/>
              </w:numPr>
              <w:tabs>
                <w:tab w:val="clear" w:pos="787"/>
              </w:tabs>
              <w:spacing w:after="120" w:line="240" w:lineRule="auto"/>
              <w:ind w:left="567"/>
              <w:rPr>
                <w:b w:val="0"/>
              </w:rPr>
            </w:pPr>
            <w:r w:rsidRPr="0070385B">
              <w:rPr>
                <w:b w:val="0"/>
              </w:rPr>
              <w:t>Your customers’ tendering requirements.</w:t>
            </w:r>
          </w:p>
          <w:p w:rsidR="00E6134B" w:rsidRPr="0070385B" w:rsidRDefault="00E6134B" w:rsidP="00DE1512">
            <w:pPr>
              <w:pStyle w:val="NOSBodyHeading"/>
              <w:numPr>
                <w:ilvl w:val="0"/>
                <w:numId w:val="101"/>
              </w:numPr>
              <w:tabs>
                <w:tab w:val="clear" w:pos="787"/>
              </w:tabs>
              <w:spacing w:after="120" w:line="240" w:lineRule="auto"/>
              <w:ind w:left="567"/>
              <w:rPr>
                <w:b w:val="0"/>
              </w:rPr>
            </w:pPr>
            <w:r w:rsidRPr="0070385B">
              <w:rPr>
                <w:b w:val="0"/>
              </w:rPr>
              <w:t>Your organisation’s financial objectives.</w:t>
            </w:r>
          </w:p>
          <w:p w:rsidR="00E6134B" w:rsidRPr="0070385B" w:rsidRDefault="00E6134B" w:rsidP="00DE1512">
            <w:pPr>
              <w:pStyle w:val="NOSBodyHeading"/>
              <w:numPr>
                <w:ilvl w:val="0"/>
                <w:numId w:val="101"/>
              </w:numPr>
              <w:tabs>
                <w:tab w:val="clear" w:pos="787"/>
              </w:tabs>
              <w:spacing w:after="120" w:line="240" w:lineRule="auto"/>
              <w:ind w:left="567"/>
              <w:rPr>
                <w:b w:val="0"/>
              </w:rPr>
            </w:pPr>
            <w:r w:rsidRPr="0070385B">
              <w:rPr>
                <w:b w:val="0"/>
              </w:rPr>
              <w:t>Your organisation’s contractual requirements.</w:t>
            </w:r>
          </w:p>
        </w:tc>
      </w:tr>
    </w:tbl>
    <w:p w:rsidR="00E6134B" w:rsidRPr="0070385B" w:rsidRDefault="00E6134B" w:rsidP="00E6134B">
      <w:pPr>
        <w:rPr>
          <w:rFonts w:cs="Arial"/>
          <w:sz w:val="28"/>
          <w:szCs w:val="28"/>
        </w:rPr>
      </w:pPr>
      <w:r w:rsidRPr="0070385B">
        <w:lastRenderedPageBreak/>
        <w:br w:type="page"/>
      </w:r>
    </w:p>
    <w:tbl>
      <w:tblPr>
        <w:tblW w:w="0" w:type="auto"/>
        <w:tblLook w:val="00A0" w:firstRow="1" w:lastRow="0" w:firstColumn="1" w:lastColumn="0" w:noHBand="0" w:noVBand="0"/>
      </w:tblPr>
      <w:tblGrid>
        <w:gridCol w:w="2406"/>
        <w:gridCol w:w="6664"/>
      </w:tblGrid>
      <w:tr w:rsidR="000168C8" w:rsidRPr="0070385B" w:rsidTr="001D4E53">
        <w:tc>
          <w:tcPr>
            <w:tcW w:w="2626" w:type="dxa"/>
          </w:tcPr>
          <w:p w:rsidR="00E6134B" w:rsidRPr="0070385B" w:rsidRDefault="00E6134B" w:rsidP="001D4E53">
            <w:pPr>
              <w:pStyle w:val="NOSSideHeading"/>
            </w:pPr>
            <w:r w:rsidRPr="0070385B">
              <w:lastRenderedPageBreak/>
              <w:t>Behaviours</w:t>
            </w:r>
          </w:p>
          <w:p w:rsidR="00E6134B" w:rsidRPr="0070385B" w:rsidRDefault="00E6134B" w:rsidP="001D4E53">
            <w:pPr>
              <w:pStyle w:val="NOSSideHeading"/>
            </w:pPr>
          </w:p>
          <w:p w:rsidR="00E6134B" w:rsidRPr="0070385B" w:rsidRDefault="00E6134B" w:rsidP="00652AAD">
            <w:pPr>
              <w:pStyle w:val="NOSSideSubHeading"/>
            </w:pPr>
            <w:r w:rsidRPr="0070385B">
              <w:t>When performing to this standard, you are likely to demonstrate the following behaviours:</w:t>
            </w:r>
          </w:p>
          <w:p w:rsidR="00E6134B" w:rsidRPr="0070385B" w:rsidRDefault="00E6134B" w:rsidP="001D4E53">
            <w:pPr>
              <w:spacing w:line="300" w:lineRule="exact"/>
            </w:pPr>
          </w:p>
        </w:tc>
        <w:tc>
          <w:tcPr>
            <w:tcW w:w="7794" w:type="dxa"/>
          </w:tcPr>
          <w:p w:rsidR="00E6134B" w:rsidRPr="0070385B" w:rsidRDefault="00E6134B" w:rsidP="001D4E53">
            <w:pPr>
              <w:pStyle w:val="ListParagraph"/>
              <w:ind w:left="0"/>
              <w:rPr>
                <w:rFonts w:cs="Arial"/>
                <w:lang w:val="en-GB"/>
              </w:rPr>
            </w:pPr>
          </w:p>
          <w:p w:rsidR="00E6134B" w:rsidRPr="0070385B" w:rsidRDefault="00E6134B" w:rsidP="001D4E53">
            <w:pPr>
              <w:pStyle w:val="ListParagraph"/>
              <w:ind w:left="0"/>
              <w:rPr>
                <w:rFonts w:cs="Arial"/>
                <w:lang w:val="en-GB"/>
              </w:rPr>
            </w:pPr>
          </w:p>
          <w:p w:rsidR="00E6134B" w:rsidRPr="0070385B" w:rsidRDefault="00E6134B" w:rsidP="00DE1512">
            <w:pPr>
              <w:pStyle w:val="ListParagraph"/>
              <w:numPr>
                <w:ilvl w:val="0"/>
                <w:numId w:val="99"/>
              </w:numPr>
              <w:ind w:left="544" w:hanging="544"/>
              <w:contextualSpacing w:val="0"/>
              <w:rPr>
                <w:rFonts w:cs="Arial"/>
                <w:lang w:val="en-GB"/>
              </w:rPr>
            </w:pPr>
            <w:r w:rsidRPr="0070385B">
              <w:rPr>
                <w:rFonts w:cs="Arial"/>
                <w:lang w:val="en-GB"/>
              </w:rPr>
              <w:t>Encourage, generate and recognise innovative solutions</w:t>
            </w:r>
          </w:p>
          <w:p w:rsidR="00E6134B" w:rsidRPr="0070385B" w:rsidRDefault="00E6134B" w:rsidP="00DE1512">
            <w:pPr>
              <w:pStyle w:val="ListParagraph"/>
              <w:numPr>
                <w:ilvl w:val="0"/>
                <w:numId w:val="99"/>
              </w:numPr>
              <w:ind w:left="544" w:hanging="544"/>
              <w:contextualSpacing w:val="0"/>
              <w:rPr>
                <w:rFonts w:cs="Arial"/>
                <w:lang w:val="en-GB"/>
              </w:rPr>
            </w:pPr>
            <w:r w:rsidRPr="0070385B">
              <w:rPr>
                <w:rFonts w:cs="Arial"/>
                <w:lang w:val="en-GB"/>
              </w:rPr>
              <w:t>Find practical ways to overcome obstacles</w:t>
            </w:r>
          </w:p>
          <w:p w:rsidR="00E6134B" w:rsidRPr="0070385B" w:rsidRDefault="00E6134B" w:rsidP="00DE1512">
            <w:pPr>
              <w:pStyle w:val="ListParagraph"/>
              <w:numPr>
                <w:ilvl w:val="0"/>
                <w:numId w:val="99"/>
              </w:numPr>
              <w:ind w:left="544" w:hanging="544"/>
              <w:contextualSpacing w:val="0"/>
              <w:rPr>
                <w:rFonts w:cs="Arial"/>
                <w:lang w:val="en-GB"/>
              </w:rPr>
            </w:pPr>
            <w:r w:rsidRPr="0070385B">
              <w:rPr>
                <w:rFonts w:cs="Arial"/>
                <w:lang w:val="en-GB"/>
              </w:rPr>
              <w:t>Listen actively, ask questions, clarify points and restate or rephrase statements to check mutual understanding</w:t>
            </w:r>
          </w:p>
          <w:p w:rsidR="00E6134B" w:rsidRPr="0070385B" w:rsidRDefault="00E6134B" w:rsidP="00DE1512">
            <w:pPr>
              <w:pStyle w:val="ListParagraph"/>
              <w:numPr>
                <w:ilvl w:val="0"/>
                <w:numId w:val="99"/>
              </w:numPr>
              <w:ind w:left="544" w:hanging="544"/>
              <w:contextualSpacing w:val="0"/>
              <w:rPr>
                <w:rFonts w:cs="Arial"/>
                <w:lang w:val="en-GB"/>
              </w:rPr>
            </w:pPr>
            <w:r w:rsidRPr="0070385B">
              <w:rPr>
                <w:rFonts w:cs="Arial"/>
                <w:lang w:val="en-GB"/>
              </w:rPr>
              <w:t>Present information clearly, concisely, accurately and in ways that promote understanding</w:t>
            </w:r>
          </w:p>
          <w:p w:rsidR="00E6134B" w:rsidRPr="0070385B" w:rsidRDefault="00E6134B" w:rsidP="00DE1512">
            <w:pPr>
              <w:pStyle w:val="ListParagraph"/>
              <w:numPr>
                <w:ilvl w:val="0"/>
                <w:numId w:val="99"/>
              </w:numPr>
              <w:ind w:left="544" w:hanging="544"/>
              <w:contextualSpacing w:val="0"/>
              <w:rPr>
                <w:rFonts w:cs="Arial"/>
                <w:lang w:val="en-GB"/>
              </w:rPr>
            </w:pPr>
            <w:r w:rsidRPr="0070385B">
              <w:rPr>
                <w:rFonts w:cs="Arial"/>
                <w:lang w:val="en-GB"/>
              </w:rPr>
              <w:t>Demonstrate a clear understanding of different customers and their real and perceived needs</w:t>
            </w:r>
          </w:p>
          <w:p w:rsidR="00E6134B" w:rsidRPr="0070385B" w:rsidRDefault="00E6134B" w:rsidP="00DE1512">
            <w:pPr>
              <w:pStyle w:val="ListParagraph"/>
              <w:numPr>
                <w:ilvl w:val="0"/>
                <w:numId w:val="99"/>
              </w:numPr>
              <w:ind w:left="544" w:hanging="544"/>
              <w:contextualSpacing w:val="0"/>
              <w:rPr>
                <w:rFonts w:cs="Arial"/>
                <w:lang w:val="en-GB"/>
              </w:rPr>
            </w:pPr>
            <w:r w:rsidRPr="0070385B">
              <w:rPr>
                <w:rFonts w:cs="Arial"/>
                <w:lang w:val="en-GB"/>
              </w:rPr>
              <w:t>Develop and tailor products and services to ensure customers’ needs are met</w:t>
            </w:r>
          </w:p>
          <w:p w:rsidR="00E6134B" w:rsidRPr="0070385B" w:rsidRDefault="00E6134B" w:rsidP="00DE1512">
            <w:pPr>
              <w:pStyle w:val="ListParagraph"/>
              <w:numPr>
                <w:ilvl w:val="0"/>
                <w:numId w:val="99"/>
              </w:numPr>
              <w:ind w:left="544" w:hanging="544"/>
              <w:contextualSpacing w:val="0"/>
              <w:rPr>
                <w:rFonts w:cs="Arial"/>
                <w:lang w:val="en-GB"/>
              </w:rPr>
            </w:pPr>
            <w:r w:rsidRPr="0070385B">
              <w:rPr>
                <w:rFonts w:cs="Arial"/>
                <w:lang w:val="en-GB"/>
              </w:rPr>
              <w:t>Encourage and welcome feedback from others and use this feedback constructively</w:t>
            </w:r>
          </w:p>
          <w:p w:rsidR="00E6134B" w:rsidRPr="0070385B" w:rsidRDefault="00E6134B" w:rsidP="00DE1512">
            <w:pPr>
              <w:pStyle w:val="ListParagraph"/>
              <w:numPr>
                <w:ilvl w:val="0"/>
                <w:numId w:val="99"/>
              </w:numPr>
              <w:ind w:left="544" w:hanging="544"/>
              <w:contextualSpacing w:val="0"/>
              <w:rPr>
                <w:rFonts w:cs="Arial"/>
                <w:lang w:val="en-GB"/>
              </w:rPr>
            </w:pPr>
            <w:r w:rsidRPr="0070385B">
              <w:rPr>
                <w:rFonts w:cs="Arial"/>
                <w:lang w:val="en-GB"/>
              </w:rPr>
              <w:t>Seek out and act on new business opportunities</w:t>
            </w:r>
          </w:p>
          <w:p w:rsidR="00E6134B" w:rsidRPr="0070385B" w:rsidRDefault="00E6134B" w:rsidP="00DE1512">
            <w:pPr>
              <w:pStyle w:val="ListParagraph"/>
              <w:numPr>
                <w:ilvl w:val="0"/>
                <w:numId w:val="99"/>
              </w:numPr>
              <w:ind w:left="544" w:hanging="544"/>
              <w:contextualSpacing w:val="0"/>
              <w:rPr>
                <w:rFonts w:cs="Arial"/>
                <w:lang w:val="en-GB"/>
              </w:rPr>
            </w:pPr>
            <w:r w:rsidRPr="0070385B">
              <w:rPr>
                <w:rFonts w:cs="Arial"/>
                <w:lang w:val="en-GB"/>
              </w:rPr>
              <w:t>Comply with, and ensure others comply with, legal requirements, industry regulations, organisational policies and professional codes</w:t>
            </w:r>
          </w:p>
          <w:p w:rsidR="00E6134B" w:rsidRPr="0070385B" w:rsidRDefault="00E6134B" w:rsidP="00DE1512">
            <w:pPr>
              <w:pStyle w:val="ListParagraph"/>
              <w:numPr>
                <w:ilvl w:val="0"/>
                <w:numId w:val="99"/>
              </w:numPr>
              <w:ind w:left="544" w:hanging="544"/>
              <w:contextualSpacing w:val="0"/>
              <w:rPr>
                <w:rFonts w:cs="Arial"/>
                <w:lang w:val="en-GB"/>
              </w:rPr>
            </w:pPr>
            <w:r w:rsidRPr="0070385B">
              <w:rPr>
                <w:rFonts w:cs="Arial"/>
                <w:lang w:val="en-GB"/>
              </w:rPr>
              <w:t>Prioritise objectives and plan work to make the effective use of time and resources</w:t>
            </w:r>
          </w:p>
          <w:p w:rsidR="00E6134B" w:rsidRPr="0070385B" w:rsidRDefault="00E6134B" w:rsidP="00DE1512">
            <w:pPr>
              <w:pStyle w:val="ListParagraph"/>
              <w:numPr>
                <w:ilvl w:val="0"/>
                <w:numId w:val="99"/>
              </w:numPr>
              <w:ind w:left="544" w:hanging="544"/>
              <w:contextualSpacing w:val="0"/>
              <w:rPr>
                <w:rFonts w:cs="Arial"/>
                <w:lang w:val="en-GB"/>
              </w:rPr>
            </w:pPr>
            <w:r w:rsidRPr="0070385B">
              <w:rPr>
                <w:rFonts w:cs="Arial"/>
                <w:lang w:val="en-GB"/>
              </w:rPr>
              <w:t>Seek to understand people’s needs and motivations</w:t>
            </w:r>
          </w:p>
          <w:p w:rsidR="00E6134B" w:rsidRPr="0070385B" w:rsidRDefault="00E6134B" w:rsidP="00DE1512">
            <w:pPr>
              <w:pStyle w:val="ListParagraph"/>
              <w:numPr>
                <w:ilvl w:val="0"/>
                <w:numId w:val="99"/>
              </w:numPr>
              <w:ind w:left="544" w:hanging="544"/>
              <w:contextualSpacing w:val="0"/>
              <w:rPr>
                <w:rFonts w:cs="Arial"/>
                <w:lang w:val="en-GB"/>
              </w:rPr>
            </w:pPr>
            <w:r w:rsidRPr="0070385B">
              <w:rPr>
                <w:rFonts w:cs="Arial"/>
                <w:lang w:val="en-GB"/>
              </w:rPr>
              <w:t>Communicate clearly the value and benefits of a proposed course of action</w:t>
            </w:r>
          </w:p>
          <w:p w:rsidR="00E6134B" w:rsidRPr="0070385B" w:rsidRDefault="00E6134B" w:rsidP="00DE1512">
            <w:pPr>
              <w:pStyle w:val="ListParagraph"/>
              <w:numPr>
                <w:ilvl w:val="0"/>
                <w:numId w:val="99"/>
              </w:numPr>
              <w:ind w:left="544" w:hanging="544"/>
              <w:contextualSpacing w:val="0"/>
              <w:rPr>
                <w:rFonts w:cs="Arial"/>
                <w:lang w:val="en-GB"/>
              </w:rPr>
            </w:pPr>
            <w:r w:rsidRPr="0070385B">
              <w:rPr>
                <w:rFonts w:cs="Arial"/>
                <w:lang w:val="en-GB"/>
              </w:rPr>
              <w:t>Work towards ‘win-win’ solutions</w:t>
            </w:r>
          </w:p>
          <w:p w:rsidR="00E6134B" w:rsidRPr="0070385B" w:rsidRDefault="00E6134B" w:rsidP="00DE1512">
            <w:pPr>
              <w:pStyle w:val="ListParagraph"/>
              <w:numPr>
                <w:ilvl w:val="0"/>
                <w:numId w:val="99"/>
              </w:numPr>
              <w:ind w:left="544" w:hanging="544"/>
              <w:contextualSpacing w:val="0"/>
              <w:rPr>
                <w:rFonts w:cs="Arial"/>
              </w:rPr>
            </w:pPr>
            <w:r w:rsidRPr="0070385B">
              <w:rPr>
                <w:rFonts w:cs="Arial"/>
                <w:lang w:val="en-GB"/>
              </w:rPr>
              <w:t>Identify and work with people and organisations that can provide support for your work</w:t>
            </w:r>
          </w:p>
        </w:tc>
      </w:tr>
    </w:tbl>
    <w:p w:rsidR="00E6134B" w:rsidRPr="0070385B" w:rsidRDefault="00E6134B" w:rsidP="00E6134B"/>
    <w:p w:rsidR="00E6134B" w:rsidRPr="0070385B" w:rsidRDefault="00E6134B" w:rsidP="00E6134B">
      <w:r w:rsidRPr="0070385B">
        <w:br w:type="page"/>
      </w:r>
    </w:p>
    <w:tbl>
      <w:tblPr>
        <w:tblW w:w="0" w:type="auto"/>
        <w:tblLook w:val="00A0" w:firstRow="1" w:lastRow="0" w:firstColumn="1" w:lastColumn="0" w:noHBand="0" w:noVBand="0"/>
      </w:tblPr>
      <w:tblGrid>
        <w:gridCol w:w="2389"/>
        <w:gridCol w:w="6681"/>
      </w:tblGrid>
      <w:tr w:rsidR="000168C8" w:rsidRPr="0070385B" w:rsidTr="001D4E53">
        <w:tc>
          <w:tcPr>
            <w:tcW w:w="2626" w:type="dxa"/>
          </w:tcPr>
          <w:p w:rsidR="00E6134B" w:rsidRPr="00C73D64" w:rsidRDefault="00E6134B" w:rsidP="001D4E53">
            <w:pPr>
              <w:autoSpaceDE w:val="0"/>
              <w:autoSpaceDN w:val="0"/>
              <w:adjustRightInd w:val="0"/>
              <w:spacing w:after="120" w:line="241" w:lineRule="atLeast"/>
              <w:rPr>
                <w:rFonts w:cs="Arial"/>
                <w:b/>
                <w:bCs/>
                <w:noProof/>
                <w:lang w:eastAsia="en-GB"/>
              </w:rPr>
            </w:pPr>
            <w:r w:rsidRPr="00C73D64">
              <w:rPr>
                <w:rFonts w:cs="Arial"/>
                <w:b/>
                <w:bCs/>
                <w:noProof/>
                <w:lang w:eastAsia="en-GB"/>
              </w:rPr>
              <w:lastRenderedPageBreak/>
              <w:t xml:space="preserve">Skills </w:t>
            </w:r>
          </w:p>
          <w:p w:rsidR="00E6134B" w:rsidRPr="0070385B" w:rsidRDefault="00E6134B" w:rsidP="001D4E53">
            <w:pPr>
              <w:autoSpaceDE w:val="0"/>
              <w:autoSpaceDN w:val="0"/>
              <w:adjustRightInd w:val="0"/>
              <w:spacing w:after="120" w:line="241" w:lineRule="atLeast"/>
              <w:rPr>
                <w:rFonts w:ascii="Verdana" w:hAnsi="Verdana" w:cs="Helvetica"/>
                <w:b/>
                <w:bCs/>
                <w:noProof/>
                <w:sz w:val="26"/>
                <w:lang w:eastAsia="en-GB"/>
              </w:rPr>
            </w:pPr>
          </w:p>
          <w:p w:rsidR="00E6134B" w:rsidRPr="0070385B" w:rsidRDefault="00E6134B" w:rsidP="00652AAD">
            <w:pPr>
              <w:pStyle w:val="NOSSideSubHeading"/>
            </w:pPr>
            <w:r w:rsidRPr="0070385B">
              <w:t>When performing to this standard, you are likely to demonstrate the following skills:</w:t>
            </w:r>
          </w:p>
          <w:p w:rsidR="00E6134B" w:rsidRPr="0070385B" w:rsidRDefault="00E6134B" w:rsidP="001D4E53">
            <w:pPr>
              <w:spacing w:line="300" w:lineRule="exact"/>
            </w:pPr>
          </w:p>
          <w:p w:rsidR="00E6134B" w:rsidRPr="0070385B" w:rsidRDefault="00E6134B" w:rsidP="001D4E53">
            <w:pPr>
              <w:spacing w:line="300" w:lineRule="exact"/>
            </w:pPr>
          </w:p>
        </w:tc>
        <w:tc>
          <w:tcPr>
            <w:tcW w:w="7794" w:type="dxa"/>
          </w:tcPr>
          <w:p w:rsidR="00E6134B" w:rsidRPr="0070385B" w:rsidRDefault="00E6134B" w:rsidP="001D4E53">
            <w:pPr>
              <w:pStyle w:val="NOSBodyText"/>
            </w:pPr>
          </w:p>
          <w:p w:rsidR="00E6134B" w:rsidRPr="0070385B" w:rsidRDefault="00E6134B" w:rsidP="001D4E53">
            <w:pPr>
              <w:pStyle w:val="NOSNumberList"/>
              <w:numPr>
                <w:ilvl w:val="0"/>
                <w:numId w:val="0"/>
              </w:numPr>
              <w:spacing w:after="120" w:line="360" w:lineRule="auto"/>
              <w:ind w:left="4"/>
              <w:rPr>
                <w:rFonts w:ascii="Verdana" w:hAnsi="Verdana"/>
              </w:rPr>
            </w:pPr>
          </w:p>
          <w:p w:rsidR="00E6134B" w:rsidRPr="005F40A6" w:rsidRDefault="00E6134B" w:rsidP="00DE1512">
            <w:pPr>
              <w:pStyle w:val="NOSNumberList"/>
              <w:numPr>
                <w:ilvl w:val="0"/>
                <w:numId w:val="18"/>
              </w:numPr>
              <w:spacing w:after="120" w:line="240" w:lineRule="auto"/>
              <w:ind w:left="850" w:hanging="425"/>
              <w:rPr>
                <w:rFonts w:cs="Arial"/>
                <w:szCs w:val="24"/>
              </w:rPr>
            </w:pPr>
            <w:r w:rsidRPr="005F40A6">
              <w:rPr>
                <w:rFonts w:cs="Arial"/>
                <w:szCs w:val="24"/>
              </w:rPr>
              <w:t>Analysing</w:t>
            </w:r>
          </w:p>
          <w:p w:rsidR="00E6134B" w:rsidRPr="005F40A6" w:rsidRDefault="00E6134B" w:rsidP="00DE1512">
            <w:pPr>
              <w:pStyle w:val="NOSNumberList"/>
              <w:numPr>
                <w:ilvl w:val="0"/>
                <w:numId w:val="18"/>
              </w:numPr>
              <w:spacing w:after="120" w:line="240" w:lineRule="auto"/>
              <w:ind w:left="850" w:hanging="425"/>
              <w:rPr>
                <w:rFonts w:cs="Arial"/>
                <w:szCs w:val="24"/>
              </w:rPr>
            </w:pPr>
            <w:r w:rsidRPr="005F40A6">
              <w:rPr>
                <w:rFonts w:cs="Arial"/>
                <w:szCs w:val="24"/>
              </w:rPr>
              <w:t>Communicating</w:t>
            </w:r>
          </w:p>
          <w:p w:rsidR="00E6134B" w:rsidRPr="005F40A6" w:rsidRDefault="00E6134B" w:rsidP="00DE1512">
            <w:pPr>
              <w:pStyle w:val="NOSNumberList"/>
              <w:numPr>
                <w:ilvl w:val="0"/>
                <w:numId w:val="18"/>
              </w:numPr>
              <w:spacing w:after="120" w:line="240" w:lineRule="auto"/>
              <w:ind w:left="850" w:hanging="425"/>
              <w:rPr>
                <w:rFonts w:cs="Arial"/>
                <w:szCs w:val="24"/>
              </w:rPr>
            </w:pPr>
            <w:r w:rsidRPr="005F40A6">
              <w:rPr>
                <w:rFonts w:cs="Arial"/>
                <w:szCs w:val="24"/>
              </w:rPr>
              <w:t>Evaluating</w:t>
            </w:r>
          </w:p>
          <w:p w:rsidR="00E6134B" w:rsidRPr="005F40A6" w:rsidRDefault="00E6134B" w:rsidP="00DE1512">
            <w:pPr>
              <w:pStyle w:val="NOSNumberList"/>
              <w:numPr>
                <w:ilvl w:val="0"/>
                <w:numId w:val="18"/>
              </w:numPr>
              <w:spacing w:after="120" w:line="240" w:lineRule="auto"/>
              <w:ind w:left="850" w:hanging="425"/>
              <w:rPr>
                <w:rFonts w:cs="Arial"/>
                <w:szCs w:val="24"/>
              </w:rPr>
            </w:pPr>
            <w:r w:rsidRPr="005F40A6">
              <w:rPr>
                <w:rFonts w:cs="Arial"/>
                <w:szCs w:val="24"/>
              </w:rPr>
              <w:t>Information management</w:t>
            </w:r>
          </w:p>
          <w:p w:rsidR="00E6134B" w:rsidRPr="005F40A6" w:rsidRDefault="00E6134B" w:rsidP="00DE1512">
            <w:pPr>
              <w:pStyle w:val="NOSNumberList"/>
              <w:numPr>
                <w:ilvl w:val="0"/>
                <w:numId w:val="18"/>
              </w:numPr>
              <w:spacing w:after="120" w:line="240" w:lineRule="auto"/>
              <w:ind w:left="850" w:hanging="425"/>
              <w:rPr>
                <w:rFonts w:cs="Arial"/>
                <w:szCs w:val="24"/>
              </w:rPr>
            </w:pPr>
            <w:r w:rsidRPr="005F40A6">
              <w:rPr>
                <w:rFonts w:cs="Arial"/>
                <w:szCs w:val="24"/>
              </w:rPr>
              <w:t>Innovating</w:t>
            </w:r>
          </w:p>
          <w:p w:rsidR="00E6134B" w:rsidRPr="005F40A6" w:rsidRDefault="00E6134B" w:rsidP="00DE1512">
            <w:pPr>
              <w:pStyle w:val="NOSNumberList"/>
              <w:numPr>
                <w:ilvl w:val="0"/>
                <w:numId w:val="18"/>
              </w:numPr>
              <w:spacing w:after="120" w:line="240" w:lineRule="auto"/>
              <w:ind w:left="850" w:hanging="425"/>
              <w:rPr>
                <w:rFonts w:cs="Arial"/>
                <w:szCs w:val="24"/>
              </w:rPr>
            </w:pPr>
            <w:r w:rsidRPr="005F40A6">
              <w:rPr>
                <w:rFonts w:cs="Arial"/>
                <w:szCs w:val="24"/>
              </w:rPr>
              <w:t>Involving others</w:t>
            </w:r>
          </w:p>
          <w:p w:rsidR="00E6134B" w:rsidRPr="005F40A6" w:rsidRDefault="00E6134B" w:rsidP="00DE1512">
            <w:pPr>
              <w:pStyle w:val="NOSNumberList"/>
              <w:numPr>
                <w:ilvl w:val="0"/>
                <w:numId w:val="18"/>
              </w:numPr>
              <w:spacing w:after="120" w:line="240" w:lineRule="auto"/>
              <w:ind w:left="850" w:hanging="425"/>
              <w:rPr>
                <w:rFonts w:cs="Arial"/>
                <w:szCs w:val="24"/>
              </w:rPr>
            </w:pPr>
            <w:r w:rsidRPr="005F40A6">
              <w:rPr>
                <w:rFonts w:cs="Arial"/>
                <w:szCs w:val="24"/>
              </w:rPr>
              <w:t>Negotiating</w:t>
            </w:r>
          </w:p>
          <w:p w:rsidR="00E6134B" w:rsidRPr="005F40A6" w:rsidRDefault="00E6134B" w:rsidP="00DE1512">
            <w:pPr>
              <w:pStyle w:val="NOSNumberList"/>
              <w:numPr>
                <w:ilvl w:val="0"/>
                <w:numId w:val="18"/>
              </w:numPr>
              <w:spacing w:after="120" w:line="240" w:lineRule="auto"/>
              <w:ind w:left="850" w:hanging="425"/>
              <w:rPr>
                <w:rFonts w:cs="Arial"/>
                <w:szCs w:val="24"/>
              </w:rPr>
            </w:pPr>
            <w:r w:rsidRPr="005F40A6">
              <w:rPr>
                <w:rFonts w:cs="Arial"/>
                <w:szCs w:val="24"/>
              </w:rPr>
              <w:t>Networking</w:t>
            </w:r>
          </w:p>
          <w:p w:rsidR="00E6134B" w:rsidRPr="005F40A6" w:rsidRDefault="00E6134B" w:rsidP="00DE1512">
            <w:pPr>
              <w:pStyle w:val="NOSNumberList"/>
              <w:numPr>
                <w:ilvl w:val="0"/>
                <w:numId w:val="18"/>
              </w:numPr>
              <w:spacing w:after="120" w:line="240" w:lineRule="auto"/>
              <w:ind w:left="850" w:hanging="425"/>
              <w:rPr>
                <w:rFonts w:cs="Arial"/>
                <w:szCs w:val="24"/>
              </w:rPr>
            </w:pPr>
            <w:r w:rsidRPr="005F40A6">
              <w:rPr>
                <w:rFonts w:cs="Arial"/>
                <w:szCs w:val="24"/>
              </w:rPr>
              <w:t>Obtaining feedback</w:t>
            </w:r>
          </w:p>
          <w:p w:rsidR="00E6134B" w:rsidRPr="005F40A6" w:rsidRDefault="00E6134B" w:rsidP="00DE1512">
            <w:pPr>
              <w:pStyle w:val="NOSNumberList"/>
              <w:numPr>
                <w:ilvl w:val="0"/>
                <w:numId w:val="18"/>
              </w:numPr>
              <w:spacing w:after="120" w:line="240" w:lineRule="auto"/>
              <w:ind w:left="850" w:hanging="425"/>
              <w:rPr>
                <w:rFonts w:cs="Arial"/>
                <w:szCs w:val="24"/>
              </w:rPr>
            </w:pPr>
            <w:r w:rsidRPr="005F40A6">
              <w:rPr>
                <w:rFonts w:cs="Arial"/>
                <w:szCs w:val="24"/>
              </w:rPr>
              <w:t>Persuading</w:t>
            </w:r>
          </w:p>
          <w:p w:rsidR="00E6134B" w:rsidRPr="005F40A6" w:rsidRDefault="00E6134B" w:rsidP="00DE1512">
            <w:pPr>
              <w:pStyle w:val="NOSNumberList"/>
              <w:numPr>
                <w:ilvl w:val="0"/>
                <w:numId w:val="18"/>
              </w:numPr>
              <w:spacing w:after="120" w:line="240" w:lineRule="auto"/>
              <w:ind w:left="850" w:hanging="425"/>
              <w:rPr>
                <w:rFonts w:cs="Arial"/>
                <w:szCs w:val="24"/>
              </w:rPr>
            </w:pPr>
            <w:r w:rsidRPr="005F40A6">
              <w:rPr>
                <w:rFonts w:cs="Arial"/>
                <w:szCs w:val="24"/>
              </w:rPr>
              <w:t>Planning</w:t>
            </w:r>
          </w:p>
          <w:p w:rsidR="00E6134B" w:rsidRPr="005F40A6" w:rsidRDefault="00E6134B" w:rsidP="00DE1512">
            <w:pPr>
              <w:pStyle w:val="NOSNumberList"/>
              <w:numPr>
                <w:ilvl w:val="0"/>
                <w:numId w:val="18"/>
              </w:numPr>
              <w:spacing w:after="120" w:line="240" w:lineRule="auto"/>
              <w:ind w:left="850" w:hanging="425"/>
              <w:rPr>
                <w:rFonts w:cs="Arial"/>
                <w:szCs w:val="24"/>
              </w:rPr>
            </w:pPr>
            <w:r w:rsidRPr="005F40A6">
              <w:rPr>
                <w:rFonts w:cs="Arial"/>
                <w:szCs w:val="24"/>
              </w:rPr>
              <w:t>Presenting information</w:t>
            </w:r>
          </w:p>
          <w:p w:rsidR="00E6134B" w:rsidRPr="005F40A6" w:rsidRDefault="00E6134B" w:rsidP="00DE1512">
            <w:pPr>
              <w:pStyle w:val="NOSNumberList"/>
              <w:numPr>
                <w:ilvl w:val="0"/>
                <w:numId w:val="18"/>
              </w:numPr>
              <w:spacing w:after="120" w:line="240" w:lineRule="auto"/>
              <w:ind w:left="850" w:hanging="425"/>
              <w:rPr>
                <w:rFonts w:cs="Arial"/>
                <w:szCs w:val="24"/>
              </w:rPr>
            </w:pPr>
            <w:r w:rsidRPr="005F40A6">
              <w:rPr>
                <w:rFonts w:cs="Arial"/>
                <w:szCs w:val="24"/>
              </w:rPr>
              <w:t>Prioritising</w:t>
            </w:r>
          </w:p>
          <w:p w:rsidR="00E6134B" w:rsidRPr="005F40A6" w:rsidRDefault="00E6134B" w:rsidP="00DE1512">
            <w:pPr>
              <w:pStyle w:val="NOSNumberList"/>
              <w:numPr>
                <w:ilvl w:val="0"/>
                <w:numId w:val="18"/>
              </w:numPr>
              <w:spacing w:after="120" w:line="240" w:lineRule="auto"/>
              <w:ind w:left="850" w:hanging="425"/>
              <w:rPr>
                <w:rFonts w:cs="Arial"/>
                <w:szCs w:val="24"/>
              </w:rPr>
            </w:pPr>
            <w:r w:rsidRPr="005F40A6">
              <w:rPr>
                <w:rFonts w:cs="Arial"/>
                <w:szCs w:val="24"/>
              </w:rPr>
              <w:t>Reviewing</w:t>
            </w:r>
          </w:p>
          <w:p w:rsidR="00E6134B" w:rsidRPr="005F40A6" w:rsidRDefault="00E6134B" w:rsidP="00DE1512">
            <w:pPr>
              <w:pStyle w:val="NOSNumberList"/>
              <w:numPr>
                <w:ilvl w:val="0"/>
                <w:numId w:val="18"/>
              </w:numPr>
              <w:spacing w:after="120" w:line="240" w:lineRule="auto"/>
              <w:ind w:left="850" w:hanging="425"/>
              <w:rPr>
                <w:rFonts w:cs="Arial"/>
                <w:szCs w:val="24"/>
              </w:rPr>
            </w:pPr>
            <w:r w:rsidRPr="005F40A6">
              <w:rPr>
                <w:rFonts w:cs="Arial"/>
                <w:szCs w:val="24"/>
              </w:rPr>
              <w:t>Thinking strategically</w:t>
            </w:r>
          </w:p>
          <w:p w:rsidR="00E6134B" w:rsidRPr="0070385B" w:rsidRDefault="00E6134B" w:rsidP="00DE1512">
            <w:pPr>
              <w:pStyle w:val="NOSNumberList"/>
              <w:numPr>
                <w:ilvl w:val="0"/>
                <w:numId w:val="18"/>
              </w:numPr>
              <w:spacing w:after="120" w:line="240" w:lineRule="auto"/>
              <w:ind w:left="850" w:hanging="425"/>
            </w:pPr>
            <w:r w:rsidRPr="005F40A6">
              <w:rPr>
                <w:rFonts w:cs="Arial"/>
                <w:szCs w:val="24"/>
              </w:rPr>
              <w:t>Thinking with a focus</w:t>
            </w:r>
            <w:r w:rsidRPr="0070385B">
              <w:t xml:space="preserve"> on customers</w:t>
            </w:r>
          </w:p>
        </w:tc>
      </w:tr>
    </w:tbl>
    <w:p w:rsidR="00E6134B" w:rsidRPr="0070385B" w:rsidRDefault="00E6134B" w:rsidP="00E6134B">
      <w:r w:rsidRPr="0070385B">
        <w:br w:type="page"/>
      </w:r>
    </w:p>
    <w:p w:rsidR="004566E9" w:rsidRPr="0070385B" w:rsidRDefault="00E6134B" w:rsidP="00E6134B">
      <w:pPr>
        <w:pStyle w:val="Header"/>
        <w:rPr>
          <w:b/>
          <w:sz w:val="28"/>
          <w:szCs w:val="28"/>
        </w:rPr>
      </w:pPr>
      <w:r w:rsidRPr="0070385B">
        <w:rPr>
          <w:b/>
          <w:sz w:val="28"/>
          <w:szCs w:val="28"/>
        </w:rPr>
        <w:lastRenderedPageBreak/>
        <w:t xml:space="preserve">CFAM&amp;LFD1    </w:t>
      </w:r>
      <w:r w:rsidR="00DE1512">
        <w:rPr>
          <w:b/>
          <w:sz w:val="28"/>
          <w:szCs w:val="28"/>
        </w:rPr>
        <w:t xml:space="preserve">  </w:t>
      </w:r>
      <w:r w:rsidRPr="0070385B">
        <w:rPr>
          <w:b/>
          <w:sz w:val="28"/>
          <w:szCs w:val="28"/>
        </w:rPr>
        <w:t xml:space="preserve"> Develop a Customer-Focused Organisation</w:t>
      </w:r>
    </w:p>
    <w:p w:rsidR="00E6134B" w:rsidRPr="0070385B" w:rsidRDefault="00E6134B" w:rsidP="00E6134B">
      <w:pPr>
        <w:pStyle w:val="Header"/>
        <w:rPr>
          <w:b/>
          <w:sz w:val="28"/>
          <w:szCs w:val="28"/>
        </w:rPr>
      </w:pPr>
    </w:p>
    <w:tbl>
      <w:tblPr>
        <w:tblW w:w="0" w:type="auto"/>
        <w:tblLook w:val="00A0" w:firstRow="1" w:lastRow="0" w:firstColumn="1" w:lastColumn="0" w:noHBand="0" w:noVBand="0"/>
      </w:tblPr>
      <w:tblGrid>
        <w:gridCol w:w="2165"/>
        <w:gridCol w:w="6905"/>
      </w:tblGrid>
      <w:tr w:rsidR="000168C8" w:rsidRPr="0070385B" w:rsidTr="001D4E53">
        <w:tc>
          <w:tcPr>
            <w:tcW w:w="2347" w:type="dxa"/>
          </w:tcPr>
          <w:p w:rsidR="00E6134B" w:rsidRPr="0070385B" w:rsidRDefault="00E6134B" w:rsidP="001D4E53">
            <w:pPr>
              <w:pStyle w:val="NOSSideHeading"/>
            </w:pPr>
            <w:r w:rsidRPr="0070385B">
              <w:t>Overview</w:t>
            </w:r>
            <w:r w:rsidRPr="0070385B">
              <w:br/>
            </w:r>
          </w:p>
        </w:tc>
        <w:tc>
          <w:tcPr>
            <w:tcW w:w="7967" w:type="dxa"/>
          </w:tcPr>
          <w:p w:rsidR="00E6134B" w:rsidRPr="0070385B" w:rsidRDefault="00E6134B" w:rsidP="001D4E53">
            <w:pPr>
              <w:pStyle w:val="NOSNumberList"/>
              <w:numPr>
                <w:ilvl w:val="0"/>
                <w:numId w:val="0"/>
              </w:numPr>
              <w:rPr>
                <w:rFonts w:cs="Arial"/>
              </w:rPr>
            </w:pPr>
            <w:r w:rsidRPr="0070385B">
              <w:rPr>
                <w:rFonts w:cs="Arial"/>
              </w:rPr>
              <w:t xml:space="preserve">This standard is about ensuring that your organisation puts customers first. </w:t>
            </w:r>
          </w:p>
          <w:p w:rsidR="00E6134B" w:rsidRPr="0070385B" w:rsidRDefault="00E6134B" w:rsidP="001D4E53">
            <w:pPr>
              <w:pStyle w:val="NOSNumberList"/>
              <w:numPr>
                <w:ilvl w:val="0"/>
                <w:numId w:val="0"/>
              </w:numPr>
              <w:rPr>
                <w:rFonts w:cs="Arial"/>
              </w:rPr>
            </w:pPr>
          </w:p>
          <w:p w:rsidR="00E6134B" w:rsidRPr="0070385B" w:rsidRDefault="00E6134B" w:rsidP="001D4E53">
            <w:pPr>
              <w:pStyle w:val="NOSNumberList"/>
              <w:numPr>
                <w:ilvl w:val="0"/>
                <w:numId w:val="0"/>
              </w:numPr>
              <w:rPr>
                <w:rFonts w:cs="Arial"/>
              </w:rPr>
            </w:pPr>
            <w:r w:rsidRPr="0070385B">
              <w:rPr>
                <w:rFonts w:cs="Arial"/>
              </w:rPr>
              <w:t>This standard is relevant to managers and leaders with the authority to be able to influence to culture of their organisation.</w:t>
            </w:r>
          </w:p>
          <w:p w:rsidR="00E6134B" w:rsidRPr="0070385B" w:rsidRDefault="00E6134B" w:rsidP="001D4E53">
            <w:pPr>
              <w:pStyle w:val="NOSNumberList"/>
              <w:numPr>
                <w:ilvl w:val="0"/>
                <w:numId w:val="0"/>
              </w:numPr>
              <w:rPr>
                <w:rFonts w:cs="Arial"/>
              </w:rPr>
            </w:pPr>
          </w:p>
          <w:p w:rsidR="00E6134B" w:rsidRPr="0070385B" w:rsidRDefault="00E6134B" w:rsidP="001D4E53">
            <w:pPr>
              <w:pStyle w:val="NOSNumberList"/>
              <w:numPr>
                <w:ilvl w:val="0"/>
                <w:numId w:val="0"/>
              </w:numPr>
              <w:rPr>
                <w:rFonts w:cs="Arial"/>
              </w:rPr>
            </w:pPr>
            <w:r w:rsidRPr="0070385B">
              <w:rPr>
                <w:rFonts w:cs="Arial"/>
              </w:rPr>
              <w:t xml:space="preserve">This standard links closely to </w:t>
            </w:r>
            <w:r w:rsidRPr="0070385B">
              <w:rPr>
                <w:rFonts w:cs="Arial"/>
                <w:i/>
              </w:rPr>
              <w:t xml:space="preserve">CFAM&amp;LBA8 Develop </w:t>
            </w:r>
            <w:r w:rsidR="00DE1512" w:rsidRPr="0070385B">
              <w:rPr>
                <w:rFonts w:cs="Arial"/>
                <w:i/>
              </w:rPr>
              <w:t>Your Organisation’s Values and Culture</w:t>
            </w:r>
            <w:r w:rsidR="00DE1512" w:rsidRPr="0070385B">
              <w:rPr>
                <w:rFonts w:cs="Arial"/>
              </w:rPr>
              <w:t xml:space="preserve"> </w:t>
            </w:r>
            <w:proofErr w:type="gramStart"/>
            <w:r w:rsidRPr="0070385B">
              <w:rPr>
                <w:rFonts w:cs="Arial"/>
              </w:rPr>
              <w:t>and also</w:t>
            </w:r>
            <w:proofErr w:type="gramEnd"/>
            <w:r w:rsidRPr="0070385B">
              <w:rPr>
                <w:rFonts w:cs="Arial"/>
              </w:rPr>
              <w:t xml:space="preserve"> to the other standards in key are </w:t>
            </w:r>
            <w:r w:rsidRPr="0070385B">
              <w:rPr>
                <w:rFonts w:cs="Arial"/>
                <w:i/>
              </w:rPr>
              <w:t xml:space="preserve">FD Manage </w:t>
            </w:r>
            <w:r w:rsidR="00DE1512" w:rsidRPr="0070385B">
              <w:rPr>
                <w:rFonts w:cs="Arial"/>
                <w:i/>
              </w:rPr>
              <w:t>Customer Service</w:t>
            </w:r>
            <w:r w:rsidRPr="0070385B">
              <w:rPr>
                <w:rFonts w:cs="Arial"/>
              </w:rPr>
              <w:t>.</w:t>
            </w:r>
          </w:p>
        </w:tc>
      </w:tr>
    </w:tbl>
    <w:p w:rsidR="00E6134B" w:rsidRPr="0070385B" w:rsidRDefault="00E6134B" w:rsidP="00E6134B">
      <w:r w:rsidRPr="0070385B">
        <w:br w:type="page"/>
      </w:r>
    </w:p>
    <w:tbl>
      <w:tblPr>
        <w:tblW w:w="0" w:type="auto"/>
        <w:tblLook w:val="00A0" w:firstRow="1" w:lastRow="0" w:firstColumn="1" w:lastColumn="0" w:noHBand="0" w:noVBand="0"/>
      </w:tblPr>
      <w:tblGrid>
        <w:gridCol w:w="2365"/>
        <w:gridCol w:w="6705"/>
      </w:tblGrid>
      <w:tr w:rsidR="000168C8" w:rsidRPr="0070385B" w:rsidTr="001D4E53">
        <w:tc>
          <w:tcPr>
            <w:tcW w:w="2518" w:type="dxa"/>
          </w:tcPr>
          <w:p w:rsidR="00E6134B" w:rsidRPr="0070385B" w:rsidRDefault="00E6134B" w:rsidP="001D4E53">
            <w:pPr>
              <w:autoSpaceDE w:val="0"/>
              <w:autoSpaceDN w:val="0"/>
              <w:adjustRightInd w:val="0"/>
              <w:rPr>
                <w:rFonts w:ascii="Helvetica" w:hAnsi="Helvetica" w:cs="Helvetica"/>
                <w:sz w:val="26"/>
                <w:szCs w:val="26"/>
                <w:lang w:eastAsia="en-GB"/>
              </w:rPr>
            </w:pPr>
            <w:r w:rsidRPr="0070385B">
              <w:rPr>
                <w:rFonts w:ascii="Helvetica" w:hAnsi="Helvetica" w:cs="Helvetica"/>
                <w:b/>
                <w:bCs/>
                <w:sz w:val="26"/>
                <w:lang w:eastAsia="en-GB"/>
              </w:rPr>
              <w:lastRenderedPageBreak/>
              <w:t>Performance criteria</w:t>
            </w:r>
            <w:r w:rsidRPr="0070385B">
              <w:rPr>
                <w:rFonts w:ascii="Helvetica" w:hAnsi="Helvetica" w:cs="Helvetica"/>
                <w:b/>
                <w:bCs/>
                <w:sz w:val="26"/>
                <w:lang w:eastAsia="en-GB"/>
              </w:rPr>
              <w:br/>
            </w:r>
          </w:p>
          <w:p w:rsidR="00E6134B" w:rsidRPr="0070385B" w:rsidRDefault="00E6134B" w:rsidP="001D4E53">
            <w:pPr>
              <w:pStyle w:val="NOSSideHeading"/>
              <w:rPr>
                <w:rFonts w:ascii="Helvetica" w:hAnsi="Helvetica" w:cs="Helvetica"/>
                <w:b w:val="0"/>
                <w:i/>
                <w:iCs/>
                <w:noProof w:val="0"/>
                <w:sz w:val="22"/>
              </w:rPr>
            </w:pPr>
          </w:p>
          <w:p w:rsidR="00E6134B" w:rsidRPr="0070385B" w:rsidRDefault="00E6134B" w:rsidP="00652AAD">
            <w:pPr>
              <w:pStyle w:val="NOSSideSubHeading"/>
            </w:pPr>
            <w:r w:rsidRPr="0070385B">
              <w:t>You must be able to:</w:t>
            </w:r>
          </w:p>
          <w:p w:rsidR="00E6134B" w:rsidRPr="0070385B" w:rsidRDefault="00E6134B" w:rsidP="00652AAD">
            <w:pPr>
              <w:pStyle w:val="NOSSideSubHeading"/>
            </w:pPr>
          </w:p>
        </w:tc>
        <w:tc>
          <w:tcPr>
            <w:tcW w:w="7902" w:type="dxa"/>
          </w:tcPr>
          <w:p w:rsidR="00E6134B" w:rsidRPr="0070385B" w:rsidRDefault="00E6134B" w:rsidP="001D4E53">
            <w:pPr>
              <w:pStyle w:val="NOSBodyHeading"/>
              <w:spacing w:line="360" w:lineRule="auto"/>
              <w:rPr>
                <w:b w:val="0"/>
              </w:rPr>
            </w:pPr>
          </w:p>
          <w:p w:rsidR="00E6134B" w:rsidRPr="0070385B" w:rsidRDefault="00E6134B" w:rsidP="001D4E53">
            <w:pPr>
              <w:pStyle w:val="NOSBodyHeading"/>
              <w:spacing w:line="360" w:lineRule="auto"/>
              <w:rPr>
                <w:b w:val="0"/>
              </w:rPr>
            </w:pPr>
          </w:p>
          <w:p w:rsidR="00E6134B" w:rsidRPr="0070385B" w:rsidRDefault="00E6134B" w:rsidP="001D4E53">
            <w:pPr>
              <w:pStyle w:val="NOSBodyHeading"/>
              <w:spacing w:line="360" w:lineRule="auto"/>
              <w:rPr>
                <w:b w:val="0"/>
              </w:rPr>
            </w:pPr>
          </w:p>
          <w:p w:rsidR="00E6134B" w:rsidRPr="0070385B" w:rsidRDefault="00E6134B" w:rsidP="00DE1512">
            <w:pPr>
              <w:pStyle w:val="NOSBodyHeading"/>
              <w:numPr>
                <w:ilvl w:val="0"/>
                <w:numId w:val="103"/>
              </w:numPr>
              <w:spacing w:after="120" w:line="240" w:lineRule="auto"/>
              <w:rPr>
                <w:b w:val="0"/>
              </w:rPr>
            </w:pPr>
            <w:r w:rsidRPr="0070385B">
              <w:rPr>
                <w:b w:val="0"/>
              </w:rPr>
              <w:t>Communicate to people in your organisation and other key stakeholders how customers are at the heart of achieving your organisation’s vision and strategic objectives.</w:t>
            </w:r>
          </w:p>
          <w:p w:rsidR="00E6134B" w:rsidRPr="0070385B" w:rsidRDefault="00E6134B" w:rsidP="00DE1512">
            <w:pPr>
              <w:pStyle w:val="NOSBodyHeading"/>
              <w:numPr>
                <w:ilvl w:val="0"/>
                <w:numId w:val="103"/>
              </w:numPr>
              <w:spacing w:after="120" w:line="240" w:lineRule="auto"/>
              <w:rPr>
                <w:b w:val="0"/>
              </w:rPr>
            </w:pPr>
            <w:r w:rsidRPr="0070385B">
              <w:rPr>
                <w:b w:val="0"/>
              </w:rPr>
              <w:t xml:space="preserve">Establish a set of customer-focused values and </w:t>
            </w:r>
            <w:proofErr w:type="gramStart"/>
            <w:r w:rsidRPr="0070385B">
              <w:rPr>
                <w:b w:val="0"/>
              </w:rPr>
              <w:t>beliefs which</w:t>
            </w:r>
            <w:proofErr w:type="gramEnd"/>
            <w:r w:rsidRPr="0070385B">
              <w:rPr>
                <w:b w:val="0"/>
              </w:rPr>
              <w:t xml:space="preserve"> develops suitable skills, behaviours and attitudes leading to a culture that puts the customer first.</w:t>
            </w:r>
          </w:p>
          <w:p w:rsidR="00E6134B" w:rsidRPr="0070385B" w:rsidRDefault="00E6134B" w:rsidP="00DE1512">
            <w:pPr>
              <w:pStyle w:val="NOSBodyHeading"/>
              <w:numPr>
                <w:ilvl w:val="0"/>
                <w:numId w:val="103"/>
              </w:numPr>
              <w:spacing w:after="120" w:line="240" w:lineRule="auto"/>
              <w:rPr>
                <w:b w:val="0"/>
              </w:rPr>
            </w:pPr>
            <w:r w:rsidRPr="0070385B">
              <w:rPr>
                <w:b w:val="0"/>
              </w:rPr>
              <w:t>Ensure that customer-focused processes and systems exist throughout the organisation.</w:t>
            </w:r>
          </w:p>
          <w:p w:rsidR="00E6134B" w:rsidRPr="0070385B" w:rsidRDefault="00E6134B" w:rsidP="00DE1512">
            <w:pPr>
              <w:pStyle w:val="NOSBodyHeading"/>
              <w:numPr>
                <w:ilvl w:val="0"/>
                <w:numId w:val="103"/>
              </w:numPr>
              <w:spacing w:after="120" w:line="240" w:lineRule="auto"/>
              <w:rPr>
                <w:b w:val="0"/>
              </w:rPr>
            </w:pPr>
            <w:r w:rsidRPr="0070385B">
              <w:rPr>
                <w:b w:val="0"/>
              </w:rPr>
              <w:t>Ensure that there are schemes in place that reinforce staff commitment to providing a level of service that meets or beats customers’ expectations.</w:t>
            </w:r>
          </w:p>
          <w:p w:rsidR="00E6134B" w:rsidRPr="0070385B" w:rsidRDefault="00E6134B" w:rsidP="00DE1512">
            <w:pPr>
              <w:pStyle w:val="NOSBodyHeading"/>
              <w:numPr>
                <w:ilvl w:val="0"/>
                <w:numId w:val="103"/>
              </w:numPr>
              <w:spacing w:after="120" w:line="240" w:lineRule="auto"/>
              <w:rPr>
                <w:b w:val="0"/>
              </w:rPr>
            </w:pPr>
            <w:r w:rsidRPr="0070385B">
              <w:rPr>
                <w:b w:val="0"/>
              </w:rPr>
              <w:t>Establish collaborations, where appropriate, with other organisations to maintain and improve services to customers.</w:t>
            </w:r>
          </w:p>
          <w:p w:rsidR="00E6134B" w:rsidRPr="0070385B" w:rsidRDefault="00E6134B" w:rsidP="00DE1512">
            <w:pPr>
              <w:pStyle w:val="NOSBodyHeading"/>
              <w:numPr>
                <w:ilvl w:val="0"/>
                <w:numId w:val="103"/>
              </w:numPr>
              <w:spacing w:after="120" w:line="240" w:lineRule="auto"/>
              <w:rPr>
                <w:b w:val="0"/>
              </w:rPr>
            </w:pPr>
            <w:r w:rsidRPr="0070385B">
              <w:rPr>
                <w:b w:val="0"/>
              </w:rPr>
              <w:t xml:space="preserve">Ensure that joint activities </w:t>
            </w:r>
            <w:proofErr w:type="gramStart"/>
            <w:r w:rsidRPr="0070385B">
              <w:rPr>
                <w:b w:val="0"/>
              </w:rPr>
              <w:t>are undertaken</w:t>
            </w:r>
            <w:proofErr w:type="gramEnd"/>
            <w:r w:rsidRPr="0070385B">
              <w:rPr>
                <w:b w:val="0"/>
              </w:rPr>
              <w:t xml:space="preserve"> with customers in order to identify and make improvements to the level of customer service provided by your organisation.</w:t>
            </w:r>
          </w:p>
          <w:p w:rsidR="00E6134B" w:rsidRPr="0070385B" w:rsidRDefault="00E6134B" w:rsidP="00DE1512">
            <w:pPr>
              <w:pStyle w:val="NOSBodyHeading"/>
              <w:numPr>
                <w:ilvl w:val="0"/>
                <w:numId w:val="103"/>
              </w:numPr>
              <w:spacing w:after="120" w:line="240" w:lineRule="auto"/>
              <w:rPr>
                <w:b w:val="0"/>
              </w:rPr>
            </w:pPr>
            <w:r w:rsidRPr="0070385B">
              <w:rPr>
                <w:b w:val="0"/>
              </w:rPr>
              <w:t>Measure, periodically, the level of customer service your organisation is providing.</w:t>
            </w:r>
          </w:p>
        </w:tc>
      </w:tr>
    </w:tbl>
    <w:p w:rsidR="00E6134B" w:rsidRPr="0070385B" w:rsidRDefault="00E6134B" w:rsidP="00E6134B"/>
    <w:p w:rsidR="00E6134B" w:rsidRPr="0070385B" w:rsidRDefault="00E6134B" w:rsidP="00E6134B">
      <w:r w:rsidRPr="0070385B">
        <w:br w:type="page"/>
      </w:r>
    </w:p>
    <w:tbl>
      <w:tblPr>
        <w:tblW w:w="0" w:type="auto"/>
        <w:tblLook w:val="00A0" w:firstRow="1" w:lastRow="0" w:firstColumn="1" w:lastColumn="0" w:noHBand="0" w:noVBand="0"/>
      </w:tblPr>
      <w:tblGrid>
        <w:gridCol w:w="2380"/>
        <w:gridCol w:w="6690"/>
      </w:tblGrid>
      <w:tr w:rsidR="000168C8" w:rsidRPr="0070385B" w:rsidTr="001D4E53">
        <w:tc>
          <w:tcPr>
            <w:tcW w:w="2518" w:type="dxa"/>
          </w:tcPr>
          <w:p w:rsidR="00E6134B" w:rsidRPr="0070385B" w:rsidRDefault="00E6134B" w:rsidP="001D4E53">
            <w:pPr>
              <w:pStyle w:val="NOSSideHeading"/>
              <w:rPr>
                <w:rFonts w:ascii="Helvetica" w:hAnsi="Helvetica"/>
              </w:rPr>
            </w:pPr>
            <w:r w:rsidRPr="0070385B">
              <w:rPr>
                <w:rFonts w:ascii="Helvetica" w:hAnsi="Helvetica"/>
              </w:rPr>
              <w:lastRenderedPageBreak/>
              <w:t>K</w:t>
            </w:r>
            <w:r w:rsidRPr="0070385B">
              <w:rPr>
                <w:rFonts w:ascii="Helvetica" w:hAnsi="Helvetica"/>
                <w:bCs/>
              </w:rPr>
              <w:t>nowledge and understanding</w:t>
            </w:r>
            <w:r w:rsidRPr="0070385B">
              <w:rPr>
                <w:rFonts w:ascii="Helvetica" w:hAnsi="Helvetica"/>
              </w:rPr>
              <w:br/>
            </w:r>
          </w:p>
          <w:p w:rsidR="00E6134B" w:rsidRPr="0070385B" w:rsidRDefault="00E6134B" w:rsidP="001D4E53">
            <w:pPr>
              <w:pStyle w:val="NOSSideHeading"/>
              <w:rPr>
                <w:rFonts w:ascii="Helvetica" w:hAnsi="Helvetica" w:cs="Helvetica"/>
                <w:b w:val="0"/>
                <w:i/>
                <w:iCs/>
                <w:noProof w:val="0"/>
                <w:sz w:val="22"/>
              </w:rPr>
            </w:pPr>
          </w:p>
          <w:p w:rsidR="00E6134B" w:rsidRPr="0070385B" w:rsidRDefault="00E6134B" w:rsidP="00652AAD">
            <w:pPr>
              <w:pStyle w:val="NOSSideSubHeading"/>
            </w:pPr>
            <w:r w:rsidRPr="0070385B">
              <w:t>You need to know and understand:</w:t>
            </w:r>
          </w:p>
          <w:p w:rsidR="00E6134B" w:rsidRPr="0070385B" w:rsidRDefault="00E6134B" w:rsidP="00652AAD">
            <w:pPr>
              <w:pStyle w:val="NOSSideSubHeading"/>
            </w:pPr>
          </w:p>
          <w:p w:rsidR="00E6134B" w:rsidRPr="0070385B" w:rsidRDefault="00E6134B" w:rsidP="00652AAD">
            <w:pPr>
              <w:pStyle w:val="NOSSideSubHeading"/>
            </w:pPr>
          </w:p>
        </w:tc>
        <w:tc>
          <w:tcPr>
            <w:tcW w:w="7902" w:type="dxa"/>
          </w:tcPr>
          <w:p w:rsidR="00E6134B" w:rsidRPr="0070385B" w:rsidRDefault="00E6134B" w:rsidP="001D4E53">
            <w:pPr>
              <w:pStyle w:val="NOSBodyHeading"/>
              <w:spacing w:line="360" w:lineRule="auto"/>
              <w:rPr>
                <w:rFonts w:cs="Arial"/>
              </w:rPr>
            </w:pPr>
          </w:p>
          <w:p w:rsidR="00E6134B" w:rsidRPr="0070385B" w:rsidRDefault="00E6134B" w:rsidP="001D4E53">
            <w:pPr>
              <w:pStyle w:val="NOSBodyHeading"/>
              <w:spacing w:line="360" w:lineRule="auto"/>
              <w:rPr>
                <w:rFonts w:cs="Arial"/>
              </w:rPr>
            </w:pPr>
          </w:p>
          <w:p w:rsidR="00E6134B" w:rsidRPr="0070385B" w:rsidRDefault="00E6134B" w:rsidP="001D4E53">
            <w:pPr>
              <w:pStyle w:val="NOSBodyHeading"/>
              <w:spacing w:line="360" w:lineRule="auto"/>
              <w:rPr>
                <w:rFonts w:cs="Arial"/>
              </w:rPr>
            </w:pPr>
            <w:r w:rsidRPr="0070385B">
              <w:rPr>
                <w:rFonts w:cs="Arial"/>
              </w:rPr>
              <w:t xml:space="preserve">General knowledge and understanding </w:t>
            </w:r>
          </w:p>
          <w:p w:rsidR="00E6134B" w:rsidRPr="0070385B" w:rsidRDefault="00E6134B" w:rsidP="00DE1512">
            <w:pPr>
              <w:pStyle w:val="NOSBodyHeading"/>
              <w:numPr>
                <w:ilvl w:val="0"/>
                <w:numId w:val="104"/>
              </w:numPr>
              <w:spacing w:after="120" w:line="240" w:lineRule="auto"/>
              <w:rPr>
                <w:rFonts w:cs="Arial"/>
                <w:b w:val="0"/>
              </w:rPr>
            </w:pPr>
            <w:r w:rsidRPr="0070385B">
              <w:rPr>
                <w:rFonts w:cs="Arial"/>
                <w:b w:val="0"/>
              </w:rPr>
              <w:t>The principles of effective customer service.</w:t>
            </w:r>
          </w:p>
          <w:p w:rsidR="00E6134B" w:rsidRPr="0070385B" w:rsidRDefault="00E6134B" w:rsidP="00DE1512">
            <w:pPr>
              <w:pStyle w:val="NOSBodyHeading"/>
              <w:numPr>
                <w:ilvl w:val="0"/>
                <w:numId w:val="104"/>
              </w:numPr>
              <w:spacing w:after="120" w:line="240" w:lineRule="auto"/>
              <w:rPr>
                <w:rFonts w:cs="Arial"/>
                <w:b w:val="0"/>
              </w:rPr>
            </w:pPr>
            <w:r w:rsidRPr="0070385B">
              <w:rPr>
                <w:rFonts w:cs="Arial"/>
                <w:b w:val="0"/>
              </w:rPr>
              <w:t>The factors that make customers satisfied.</w:t>
            </w:r>
          </w:p>
          <w:p w:rsidR="00E6134B" w:rsidRPr="0070385B" w:rsidRDefault="00E6134B" w:rsidP="00DE1512">
            <w:pPr>
              <w:pStyle w:val="NOSBodyHeading"/>
              <w:numPr>
                <w:ilvl w:val="0"/>
                <w:numId w:val="104"/>
              </w:numPr>
              <w:spacing w:after="120" w:line="240" w:lineRule="auto"/>
              <w:rPr>
                <w:rFonts w:cs="Arial"/>
                <w:b w:val="0"/>
              </w:rPr>
            </w:pPr>
            <w:r w:rsidRPr="0070385B">
              <w:rPr>
                <w:rFonts w:cs="Arial"/>
                <w:b w:val="0"/>
              </w:rPr>
              <w:t>The importance of achieving customer satisfaction.</w:t>
            </w:r>
          </w:p>
          <w:p w:rsidR="00E6134B" w:rsidRPr="0070385B" w:rsidRDefault="00E6134B" w:rsidP="00DE1512">
            <w:pPr>
              <w:pStyle w:val="NOSBodyHeading"/>
              <w:numPr>
                <w:ilvl w:val="0"/>
                <w:numId w:val="104"/>
              </w:numPr>
              <w:spacing w:after="120" w:line="240" w:lineRule="auto"/>
              <w:rPr>
                <w:rFonts w:cs="Arial"/>
                <w:b w:val="0"/>
              </w:rPr>
            </w:pPr>
            <w:r w:rsidRPr="0070385B">
              <w:rPr>
                <w:rFonts w:cs="Arial"/>
                <w:b w:val="0"/>
              </w:rPr>
              <w:t xml:space="preserve">How to measure the level of customer service </w:t>
            </w:r>
            <w:proofErr w:type="gramStart"/>
            <w:r w:rsidRPr="0070385B">
              <w:rPr>
                <w:rFonts w:cs="Arial"/>
                <w:b w:val="0"/>
              </w:rPr>
              <w:t>being provided</w:t>
            </w:r>
            <w:proofErr w:type="gramEnd"/>
            <w:r w:rsidRPr="0070385B">
              <w:rPr>
                <w:rFonts w:cs="Arial"/>
                <w:b w:val="0"/>
              </w:rPr>
              <w:t>.</w:t>
            </w:r>
          </w:p>
          <w:p w:rsidR="00E6134B" w:rsidRPr="0070385B" w:rsidRDefault="00E6134B" w:rsidP="00DE1512">
            <w:pPr>
              <w:pStyle w:val="NOSBodyHeading"/>
              <w:numPr>
                <w:ilvl w:val="0"/>
                <w:numId w:val="104"/>
              </w:numPr>
              <w:spacing w:after="120" w:line="240" w:lineRule="auto"/>
              <w:rPr>
                <w:rFonts w:cs="Arial"/>
                <w:b w:val="0"/>
              </w:rPr>
            </w:pPr>
            <w:r w:rsidRPr="0070385B">
              <w:rPr>
                <w:rFonts w:cs="Arial"/>
                <w:b w:val="0"/>
              </w:rPr>
              <w:t>The benefits of forming collaborations to maintain and improve customer service.</w:t>
            </w:r>
          </w:p>
          <w:p w:rsidR="00E6134B" w:rsidRPr="0070385B" w:rsidRDefault="00E6134B" w:rsidP="00DE1512">
            <w:pPr>
              <w:pStyle w:val="NOSBodyHeading"/>
              <w:numPr>
                <w:ilvl w:val="0"/>
                <w:numId w:val="104"/>
              </w:numPr>
              <w:spacing w:after="120" w:line="240" w:lineRule="auto"/>
              <w:rPr>
                <w:rFonts w:cs="Arial"/>
                <w:b w:val="0"/>
              </w:rPr>
            </w:pPr>
            <w:r w:rsidRPr="0070385B">
              <w:rPr>
                <w:rFonts w:cs="Arial"/>
                <w:b w:val="0"/>
              </w:rPr>
              <w:t>Best practice in customer service outside your own sector.</w:t>
            </w:r>
          </w:p>
          <w:p w:rsidR="00E6134B" w:rsidRPr="0070385B" w:rsidRDefault="00E6134B" w:rsidP="00DE1512">
            <w:pPr>
              <w:pStyle w:val="NOSBodyHeading"/>
              <w:numPr>
                <w:ilvl w:val="0"/>
                <w:numId w:val="104"/>
              </w:numPr>
              <w:spacing w:after="120" w:line="240" w:lineRule="auto"/>
              <w:rPr>
                <w:rFonts w:cs="Arial"/>
                <w:b w:val="0"/>
              </w:rPr>
            </w:pPr>
            <w:r w:rsidRPr="0070385B">
              <w:rPr>
                <w:rFonts w:cs="Arial"/>
                <w:b w:val="0"/>
              </w:rPr>
              <w:t>Techniques for motivating staff to deliver excellent service to customers.</w:t>
            </w:r>
          </w:p>
          <w:p w:rsidR="00E6134B" w:rsidRPr="0070385B" w:rsidRDefault="00E6134B" w:rsidP="00DE1512">
            <w:pPr>
              <w:pStyle w:val="NOSBodyHeading"/>
              <w:numPr>
                <w:ilvl w:val="0"/>
                <w:numId w:val="104"/>
              </w:numPr>
              <w:spacing w:after="120" w:line="240" w:lineRule="auto"/>
              <w:rPr>
                <w:b w:val="0"/>
              </w:rPr>
            </w:pPr>
            <w:r w:rsidRPr="0070385B">
              <w:rPr>
                <w:rFonts w:cs="Arial"/>
                <w:b w:val="0"/>
              </w:rPr>
              <w:t>How to design and manage processes and systems focused on customers’ needs.</w:t>
            </w:r>
          </w:p>
        </w:tc>
      </w:tr>
      <w:tr w:rsidR="000168C8" w:rsidRPr="0070385B" w:rsidTr="001D4E53">
        <w:tc>
          <w:tcPr>
            <w:tcW w:w="2518" w:type="dxa"/>
          </w:tcPr>
          <w:p w:rsidR="00E6134B" w:rsidRPr="0070385B" w:rsidRDefault="00E6134B" w:rsidP="001D4E53">
            <w:pPr>
              <w:pStyle w:val="NOSSideHeading"/>
              <w:rPr>
                <w:rFonts w:ascii="Helvetica" w:hAnsi="Helvetica" w:cs="Helvetica"/>
                <w:b w:val="0"/>
                <w:i/>
                <w:iCs/>
                <w:noProof w:val="0"/>
                <w:sz w:val="22"/>
              </w:rPr>
            </w:pPr>
          </w:p>
          <w:p w:rsidR="00E6134B" w:rsidRPr="0070385B" w:rsidRDefault="00E6134B" w:rsidP="001D4E53">
            <w:pPr>
              <w:pStyle w:val="NOSSideHeading"/>
              <w:rPr>
                <w:rFonts w:ascii="Helvetica" w:hAnsi="Helvetica" w:cs="Helvetica"/>
                <w:b w:val="0"/>
                <w:i/>
                <w:iCs/>
                <w:noProof w:val="0"/>
                <w:sz w:val="22"/>
              </w:rPr>
            </w:pPr>
          </w:p>
          <w:p w:rsidR="00E6134B" w:rsidRPr="0070385B" w:rsidRDefault="00E6134B" w:rsidP="001D4E53">
            <w:pPr>
              <w:pStyle w:val="NOSSideHeading"/>
              <w:rPr>
                <w:rFonts w:ascii="Helvetica" w:hAnsi="Helvetica" w:cs="Helvetica"/>
                <w:b w:val="0"/>
                <w:i/>
                <w:iCs/>
                <w:noProof w:val="0"/>
                <w:sz w:val="22"/>
              </w:rPr>
            </w:pPr>
          </w:p>
          <w:p w:rsidR="00E6134B" w:rsidRPr="0070385B" w:rsidRDefault="00E6134B" w:rsidP="00652AAD">
            <w:pPr>
              <w:pStyle w:val="NOSSideSubHeading"/>
            </w:pPr>
            <w:r w:rsidRPr="0070385B">
              <w:t>You need to know and understand:</w:t>
            </w:r>
          </w:p>
          <w:p w:rsidR="00E6134B" w:rsidRPr="0070385B" w:rsidRDefault="00E6134B" w:rsidP="001D4E53">
            <w:pPr>
              <w:pStyle w:val="NOSSideHeading"/>
              <w:rPr>
                <w:rFonts w:ascii="Helvetica" w:hAnsi="Helvetica"/>
              </w:rPr>
            </w:pPr>
          </w:p>
          <w:p w:rsidR="00E6134B" w:rsidRPr="0070385B" w:rsidRDefault="00E6134B" w:rsidP="001D4E53">
            <w:pPr>
              <w:pStyle w:val="NOSSideHeading"/>
              <w:rPr>
                <w:rFonts w:ascii="Helvetica" w:hAnsi="Helvetica"/>
              </w:rPr>
            </w:pPr>
          </w:p>
        </w:tc>
        <w:tc>
          <w:tcPr>
            <w:tcW w:w="7902" w:type="dxa"/>
          </w:tcPr>
          <w:p w:rsidR="00E6134B" w:rsidRPr="0070385B" w:rsidRDefault="00E6134B" w:rsidP="001D4E53">
            <w:pPr>
              <w:pStyle w:val="NOSBodyHeading"/>
              <w:spacing w:line="360" w:lineRule="auto"/>
            </w:pPr>
          </w:p>
          <w:p w:rsidR="00E6134B" w:rsidRPr="0070385B" w:rsidRDefault="00E6134B" w:rsidP="001D4E53">
            <w:pPr>
              <w:pStyle w:val="NOSBodyHeading"/>
              <w:spacing w:line="360" w:lineRule="auto"/>
            </w:pPr>
            <w:r w:rsidRPr="0070385B">
              <w:t xml:space="preserve">Industry/sector specific knowledge and understanding </w:t>
            </w:r>
          </w:p>
          <w:p w:rsidR="00E6134B" w:rsidRPr="0070385B" w:rsidRDefault="00E6134B" w:rsidP="00DE1512">
            <w:pPr>
              <w:pStyle w:val="NOSBodyHeading"/>
              <w:numPr>
                <w:ilvl w:val="0"/>
                <w:numId w:val="104"/>
              </w:numPr>
              <w:spacing w:after="120" w:line="240" w:lineRule="auto"/>
              <w:rPr>
                <w:b w:val="0"/>
              </w:rPr>
            </w:pPr>
            <w:r w:rsidRPr="0070385B">
              <w:rPr>
                <w:b w:val="0"/>
              </w:rPr>
              <w:t>Current and emerging trends that are likely to affect your products and/or services.</w:t>
            </w:r>
          </w:p>
          <w:p w:rsidR="00E6134B" w:rsidRPr="0070385B" w:rsidRDefault="00E6134B" w:rsidP="00DE1512">
            <w:pPr>
              <w:pStyle w:val="NOSBodyHeading"/>
              <w:numPr>
                <w:ilvl w:val="0"/>
                <w:numId w:val="104"/>
              </w:numPr>
              <w:spacing w:after="120" w:line="240" w:lineRule="auto"/>
              <w:rPr>
                <w:b w:val="0"/>
              </w:rPr>
            </w:pPr>
            <w:r w:rsidRPr="0070385B">
              <w:rPr>
                <w:b w:val="0"/>
              </w:rPr>
              <w:t>Developments in technology.</w:t>
            </w:r>
          </w:p>
          <w:p w:rsidR="00E6134B" w:rsidRPr="0070385B" w:rsidRDefault="00E6134B" w:rsidP="00DE1512">
            <w:pPr>
              <w:pStyle w:val="NOSBodyHeading"/>
              <w:numPr>
                <w:ilvl w:val="0"/>
                <w:numId w:val="104"/>
              </w:numPr>
              <w:spacing w:after="120" w:line="240" w:lineRule="auto"/>
              <w:rPr>
                <w:b w:val="0"/>
              </w:rPr>
            </w:pPr>
            <w:r w:rsidRPr="0070385B">
              <w:rPr>
                <w:b w:val="0"/>
              </w:rPr>
              <w:t>The legal and regulatory framework within which you work, including customer and consumer rights, relevant codes of practice and ethical codes.</w:t>
            </w:r>
          </w:p>
        </w:tc>
      </w:tr>
      <w:tr w:rsidR="000168C8" w:rsidRPr="0070385B" w:rsidTr="001D4E53">
        <w:tc>
          <w:tcPr>
            <w:tcW w:w="2518" w:type="dxa"/>
          </w:tcPr>
          <w:p w:rsidR="00E6134B" w:rsidRPr="0070385B" w:rsidRDefault="00E6134B" w:rsidP="001D4E53">
            <w:pPr>
              <w:pStyle w:val="NOSSideHeading"/>
              <w:rPr>
                <w:rFonts w:ascii="Helvetica" w:hAnsi="Helvetica" w:cs="Helvetica"/>
                <w:b w:val="0"/>
                <w:i/>
                <w:iCs/>
                <w:noProof w:val="0"/>
                <w:sz w:val="22"/>
              </w:rPr>
            </w:pPr>
          </w:p>
          <w:p w:rsidR="00E6134B" w:rsidRPr="0070385B" w:rsidRDefault="00E6134B" w:rsidP="001D4E53">
            <w:pPr>
              <w:pStyle w:val="NOSSideHeading"/>
              <w:rPr>
                <w:rFonts w:ascii="Helvetica" w:hAnsi="Helvetica" w:cs="Helvetica"/>
                <w:b w:val="0"/>
                <w:i/>
                <w:iCs/>
                <w:noProof w:val="0"/>
                <w:sz w:val="22"/>
              </w:rPr>
            </w:pPr>
          </w:p>
          <w:p w:rsidR="00E6134B" w:rsidRPr="0070385B" w:rsidRDefault="00E6134B" w:rsidP="001D4E53">
            <w:pPr>
              <w:pStyle w:val="NOSSideHeading"/>
              <w:rPr>
                <w:rFonts w:ascii="Helvetica" w:hAnsi="Helvetica" w:cs="Helvetica"/>
                <w:b w:val="0"/>
                <w:i/>
                <w:iCs/>
                <w:noProof w:val="0"/>
                <w:sz w:val="22"/>
              </w:rPr>
            </w:pPr>
          </w:p>
          <w:p w:rsidR="00E6134B" w:rsidRPr="0070385B" w:rsidRDefault="00E6134B" w:rsidP="00652AAD">
            <w:pPr>
              <w:pStyle w:val="NOSSideSubHeading"/>
            </w:pPr>
            <w:r w:rsidRPr="0070385B">
              <w:t>You need to know and understand:</w:t>
            </w:r>
          </w:p>
          <w:p w:rsidR="00E6134B" w:rsidRPr="0070385B" w:rsidRDefault="00E6134B" w:rsidP="001D4E53">
            <w:pPr>
              <w:pStyle w:val="NOSSideHeading"/>
              <w:rPr>
                <w:rFonts w:ascii="Helvetica" w:hAnsi="Helvetica"/>
              </w:rPr>
            </w:pPr>
          </w:p>
          <w:p w:rsidR="00E6134B" w:rsidRPr="0070385B" w:rsidRDefault="00E6134B" w:rsidP="001D4E53">
            <w:pPr>
              <w:pStyle w:val="NOSSideHeading"/>
              <w:rPr>
                <w:rFonts w:ascii="Helvetica" w:hAnsi="Helvetica"/>
              </w:rPr>
            </w:pPr>
          </w:p>
        </w:tc>
        <w:tc>
          <w:tcPr>
            <w:tcW w:w="7902" w:type="dxa"/>
          </w:tcPr>
          <w:p w:rsidR="00E6134B" w:rsidRPr="0070385B" w:rsidRDefault="00E6134B" w:rsidP="001D4E53">
            <w:pPr>
              <w:pStyle w:val="NOSBodyHeading"/>
              <w:spacing w:line="360" w:lineRule="auto"/>
            </w:pPr>
          </w:p>
          <w:p w:rsidR="00E6134B" w:rsidRPr="0070385B" w:rsidRDefault="00E6134B" w:rsidP="001D4E53">
            <w:pPr>
              <w:pStyle w:val="NOSBodyHeading"/>
              <w:spacing w:line="360" w:lineRule="auto"/>
            </w:pPr>
            <w:r w:rsidRPr="0070385B">
              <w:t xml:space="preserve">Context specific knowledge and understanding </w:t>
            </w:r>
          </w:p>
          <w:p w:rsidR="00E6134B" w:rsidRPr="0070385B" w:rsidRDefault="00E6134B" w:rsidP="00DE1512">
            <w:pPr>
              <w:pStyle w:val="NOSBodyHeading"/>
              <w:numPr>
                <w:ilvl w:val="0"/>
                <w:numId w:val="104"/>
              </w:numPr>
              <w:spacing w:after="120" w:line="240" w:lineRule="auto"/>
              <w:rPr>
                <w:b w:val="0"/>
              </w:rPr>
            </w:pPr>
            <w:r w:rsidRPr="0070385B">
              <w:rPr>
                <w:b w:val="0"/>
              </w:rPr>
              <w:t>Your organisation’s products and services.</w:t>
            </w:r>
          </w:p>
          <w:p w:rsidR="00E6134B" w:rsidRPr="0070385B" w:rsidRDefault="00E6134B" w:rsidP="00DE1512">
            <w:pPr>
              <w:pStyle w:val="NOSBodyHeading"/>
              <w:numPr>
                <w:ilvl w:val="0"/>
                <w:numId w:val="104"/>
              </w:numPr>
              <w:spacing w:after="120" w:line="240" w:lineRule="auto"/>
              <w:rPr>
                <w:b w:val="0"/>
              </w:rPr>
            </w:pPr>
            <w:r w:rsidRPr="0070385B">
              <w:rPr>
                <w:b w:val="0"/>
              </w:rPr>
              <w:t>The overall vision, objectives and associated plans of your organisation.</w:t>
            </w:r>
          </w:p>
          <w:p w:rsidR="00E6134B" w:rsidRPr="0070385B" w:rsidRDefault="00E6134B" w:rsidP="00DE1512">
            <w:pPr>
              <w:pStyle w:val="NOSBodyHeading"/>
              <w:numPr>
                <w:ilvl w:val="0"/>
                <w:numId w:val="104"/>
              </w:numPr>
              <w:spacing w:after="120" w:line="240" w:lineRule="auto"/>
              <w:rPr>
                <w:b w:val="0"/>
              </w:rPr>
            </w:pPr>
            <w:r w:rsidRPr="0070385B">
              <w:rPr>
                <w:b w:val="0"/>
              </w:rPr>
              <w:t>Your organisation’s customers.</w:t>
            </w:r>
          </w:p>
          <w:p w:rsidR="00E6134B" w:rsidRPr="0070385B" w:rsidRDefault="00E6134B" w:rsidP="00DE1512">
            <w:pPr>
              <w:pStyle w:val="NOSBodyHeading"/>
              <w:numPr>
                <w:ilvl w:val="0"/>
                <w:numId w:val="104"/>
              </w:numPr>
              <w:spacing w:after="120" w:line="240" w:lineRule="auto"/>
              <w:rPr>
                <w:b w:val="0"/>
              </w:rPr>
            </w:pPr>
            <w:r w:rsidRPr="0070385B">
              <w:rPr>
                <w:b w:val="0"/>
              </w:rPr>
              <w:t>The strengths and weaknesses of your organisation in terms of satisfying customers.</w:t>
            </w:r>
          </w:p>
          <w:p w:rsidR="00E6134B" w:rsidRPr="0070385B" w:rsidRDefault="00E6134B" w:rsidP="00DE1512">
            <w:pPr>
              <w:pStyle w:val="NOSBodyHeading"/>
              <w:numPr>
                <w:ilvl w:val="0"/>
                <w:numId w:val="104"/>
              </w:numPr>
              <w:spacing w:after="120" w:line="240" w:lineRule="auto"/>
              <w:rPr>
                <w:b w:val="0"/>
              </w:rPr>
            </w:pPr>
            <w:r w:rsidRPr="0070385B">
              <w:rPr>
                <w:b w:val="0"/>
              </w:rPr>
              <w:t>How a change in your market structure, products or services will affect your customers.</w:t>
            </w:r>
          </w:p>
          <w:p w:rsidR="00E6134B" w:rsidRPr="0070385B" w:rsidRDefault="00E6134B" w:rsidP="00DE1512">
            <w:pPr>
              <w:pStyle w:val="NOSBodyHeading"/>
              <w:numPr>
                <w:ilvl w:val="0"/>
                <w:numId w:val="104"/>
              </w:numPr>
              <w:spacing w:after="120" w:line="240" w:lineRule="auto"/>
              <w:rPr>
                <w:b w:val="0"/>
              </w:rPr>
            </w:pPr>
            <w:r w:rsidRPr="0070385B">
              <w:rPr>
                <w:b w:val="0"/>
              </w:rPr>
              <w:t>The activities and services of your competitors or similar organisations, and how this may affect your products, services and processes.</w:t>
            </w:r>
          </w:p>
        </w:tc>
      </w:tr>
    </w:tbl>
    <w:p w:rsidR="00E6134B" w:rsidRPr="0070385B" w:rsidRDefault="00E6134B" w:rsidP="00E6134B">
      <w:pPr>
        <w:rPr>
          <w:rFonts w:cs="Arial"/>
          <w:sz w:val="28"/>
          <w:szCs w:val="28"/>
        </w:rPr>
      </w:pPr>
      <w:r w:rsidRPr="0070385B">
        <w:t xml:space="preserve"> </w:t>
      </w:r>
      <w:r w:rsidRPr="0070385B">
        <w:br w:type="page"/>
      </w:r>
    </w:p>
    <w:tbl>
      <w:tblPr>
        <w:tblW w:w="0" w:type="auto"/>
        <w:tblLook w:val="00A0" w:firstRow="1" w:lastRow="0" w:firstColumn="1" w:lastColumn="0" w:noHBand="0" w:noVBand="0"/>
      </w:tblPr>
      <w:tblGrid>
        <w:gridCol w:w="2406"/>
        <w:gridCol w:w="6664"/>
      </w:tblGrid>
      <w:tr w:rsidR="000168C8" w:rsidRPr="0070385B" w:rsidTr="001D4E53">
        <w:tc>
          <w:tcPr>
            <w:tcW w:w="2626" w:type="dxa"/>
          </w:tcPr>
          <w:p w:rsidR="00E6134B" w:rsidRPr="0070385B" w:rsidRDefault="00E6134B" w:rsidP="001D4E53">
            <w:pPr>
              <w:pStyle w:val="NOSSideHeading"/>
            </w:pPr>
            <w:r w:rsidRPr="0070385B">
              <w:lastRenderedPageBreak/>
              <w:t>Behaviours</w:t>
            </w:r>
          </w:p>
          <w:p w:rsidR="00E6134B" w:rsidRPr="0070385B" w:rsidRDefault="00E6134B" w:rsidP="001D4E53">
            <w:pPr>
              <w:spacing w:line="300" w:lineRule="exact"/>
            </w:pPr>
          </w:p>
          <w:p w:rsidR="00E6134B" w:rsidRPr="0070385B" w:rsidRDefault="00E6134B" w:rsidP="00652AAD">
            <w:pPr>
              <w:pStyle w:val="NOSSideSubHeading"/>
            </w:pPr>
            <w:r w:rsidRPr="0070385B">
              <w:t>When performing to this standard, you are likely to demonstrate the following behaviours:</w:t>
            </w:r>
          </w:p>
          <w:p w:rsidR="00E6134B" w:rsidRPr="0070385B" w:rsidRDefault="00E6134B" w:rsidP="001D4E53">
            <w:pPr>
              <w:spacing w:line="300" w:lineRule="exact"/>
            </w:pPr>
          </w:p>
        </w:tc>
        <w:tc>
          <w:tcPr>
            <w:tcW w:w="7794" w:type="dxa"/>
          </w:tcPr>
          <w:p w:rsidR="00E6134B" w:rsidRPr="0070385B" w:rsidRDefault="00E6134B" w:rsidP="001D4E53">
            <w:pPr>
              <w:pStyle w:val="ListParagraph"/>
              <w:ind w:left="0"/>
              <w:rPr>
                <w:rFonts w:cs="Arial"/>
                <w:lang w:val="en-GB"/>
              </w:rPr>
            </w:pPr>
          </w:p>
          <w:p w:rsidR="00E6134B" w:rsidRPr="0070385B" w:rsidRDefault="00E6134B" w:rsidP="00DE1512">
            <w:pPr>
              <w:pStyle w:val="ListParagraph"/>
              <w:ind w:left="0"/>
              <w:contextualSpacing w:val="0"/>
              <w:rPr>
                <w:rFonts w:cs="Arial"/>
                <w:lang w:val="en-GB"/>
              </w:rPr>
            </w:pPr>
          </w:p>
          <w:p w:rsidR="00E6134B" w:rsidRPr="0070385B" w:rsidRDefault="00E6134B" w:rsidP="00DE1512">
            <w:pPr>
              <w:pStyle w:val="ListParagraph"/>
              <w:numPr>
                <w:ilvl w:val="0"/>
                <w:numId w:val="102"/>
              </w:numPr>
              <w:ind w:left="542" w:hanging="542"/>
              <w:contextualSpacing w:val="0"/>
              <w:rPr>
                <w:rFonts w:cs="Arial"/>
                <w:lang w:val="en-GB"/>
              </w:rPr>
            </w:pPr>
            <w:r w:rsidRPr="0070385B">
              <w:rPr>
                <w:rFonts w:cs="Arial"/>
                <w:lang w:val="en-GB"/>
              </w:rPr>
              <w:t>Seek opportunities to improve performance</w:t>
            </w:r>
          </w:p>
          <w:p w:rsidR="00E6134B" w:rsidRPr="0070385B" w:rsidRDefault="00E6134B" w:rsidP="00DE1512">
            <w:pPr>
              <w:pStyle w:val="ListParagraph"/>
              <w:numPr>
                <w:ilvl w:val="0"/>
                <w:numId w:val="102"/>
              </w:numPr>
              <w:ind w:left="542" w:hanging="542"/>
              <w:contextualSpacing w:val="0"/>
              <w:rPr>
                <w:rFonts w:cs="Arial"/>
                <w:lang w:val="en-GB"/>
              </w:rPr>
            </w:pPr>
            <w:r w:rsidRPr="0070385B">
              <w:rPr>
                <w:rFonts w:cs="Arial"/>
                <w:lang w:val="en-GB"/>
              </w:rPr>
              <w:t>Find practical ways to overcome obstacles</w:t>
            </w:r>
          </w:p>
          <w:p w:rsidR="00E6134B" w:rsidRPr="0070385B" w:rsidRDefault="00E6134B" w:rsidP="00DE1512">
            <w:pPr>
              <w:pStyle w:val="ListParagraph"/>
              <w:numPr>
                <w:ilvl w:val="0"/>
                <w:numId w:val="102"/>
              </w:numPr>
              <w:ind w:left="542" w:hanging="542"/>
              <w:contextualSpacing w:val="0"/>
              <w:rPr>
                <w:rFonts w:cs="Arial"/>
                <w:lang w:val="en-GB"/>
              </w:rPr>
            </w:pPr>
            <w:r w:rsidRPr="0070385B">
              <w:rPr>
                <w:rFonts w:cs="Arial"/>
                <w:lang w:val="en-GB"/>
              </w:rPr>
              <w:t>Demonstrate a clear understanding of different customers and their real and perceived needs</w:t>
            </w:r>
          </w:p>
          <w:p w:rsidR="00E6134B" w:rsidRPr="0070385B" w:rsidRDefault="00E6134B" w:rsidP="00DE1512">
            <w:pPr>
              <w:pStyle w:val="ListParagraph"/>
              <w:numPr>
                <w:ilvl w:val="0"/>
                <w:numId w:val="102"/>
              </w:numPr>
              <w:ind w:left="542" w:hanging="542"/>
              <w:contextualSpacing w:val="0"/>
              <w:rPr>
                <w:rFonts w:cs="Arial"/>
                <w:lang w:val="en-GB"/>
              </w:rPr>
            </w:pPr>
            <w:r w:rsidRPr="0070385B">
              <w:rPr>
                <w:rFonts w:cs="Arial"/>
                <w:lang w:val="en-GB"/>
              </w:rPr>
              <w:t>Advocate customers’ interests within your organisation</w:t>
            </w:r>
          </w:p>
          <w:p w:rsidR="00E6134B" w:rsidRPr="0070385B" w:rsidRDefault="00E6134B" w:rsidP="00DE1512">
            <w:pPr>
              <w:pStyle w:val="ListParagraph"/>
              <w:numPr>
                <w:ilvl w:val="0"/>
                <w:numId w:val="102"/>
              </w:numPr>
              <w:ind w:left="542" w:hanging="542"/>
              <w:contextualSpacing w:val="0"/>
              <w:rPr>
                <w:rFonts w:cs="Arial"/>
                <w:lang w:val="en-GB"/>
              </w:rPr>
            </w:pPr>
            <w:r w:rsidRPr="0070385B">
              <w:rPr>
                <w:rFonts w:cs="Arial"/>
                <w:lang w:val="en-GB"/>
              </w:rPr>
              <w:t>Encourage and welcome feedback from others and use this feedback constructively</w:t>
            </w:r>
          </w:p>
          <w:p w:rsidR="00E6134B" w:rsidRPr="0070385B" w:rsidRDefault="00E6134B" w:rsidP="00DE1512">
            <w:pPr>
              <w:pStyle w:val="ListParagraph"/>
              <w:numPr>
                <w:ilvl w:val="0"/>
                <w:numId w:val="102"/>
              </w:numPr>
              <w:ind w:left="542" w:hanging="542"/>
              <w:contextualSpacing w:val="0"/>
              <w:rPr>
                <w:rFonts w:cs="Arial"/>
                <w:lang w:val="en-GB"/>
              </w:rPr>
            </w:pPr>
            <w:r w:rsidRPr="0070385B">
              <w:rPr>
                <w:rFonts w:cs="Arial"/>
                <w:lang w:val="en-GB"/>
              </w:rPr>
              <w:t>Develop systems to gather and manage information and knowledge effectively, efficiently and ethically</w:t>
            </w:r>
          </w:p>
          <w:p w:rsidR="00E6134B" w:rsidRPr="0070385B" w:rsidRDefault="00E6134B" w:rsidP="00DE1512">
            <w:pPr>
              <w:pStyle w:val="ListParagraph"/>
              <w:numPr>
                <w:ilvl w:val="0"/>
                <w:numId w:val="102"/>
              </w:numPr>
              <w:ind w:left="542" w:hanging="542"/>
              <w:contextualSpacing w:val="0"/>
              <w:rPr>
                <w:rFonts w:cs="Arial"/>
                <w:lang w:val="en-GB"/>
              </w:rPr>
            </w:pPr>
            <w:r w:rsidRPr="0070385B">
              <w:rPr>
                <w:rFonts w:cs="Arial"/>
                <w:lang w:val="en-GB"/>
              </w:rPr>
              <w:t>Communicate a vision that inspires enthusiasm and commitment</w:t>
            </w:r>
          </w:p>
          <w:p w:rsidR="00E6134B" w:rsidRPr="0070385B" w:rsidRDefault="00E6134B" w:rsidP="00DE1512">
            <w:pPr>
              <w:pStyle w:val="ListParagraph"/>
              <w:numPr>
                <w:ilvl w:val="0"/>
                <w:numId w:val="102"/>
              </w:numPr>
              <w:ind w:left="542" w:hanging="542"/>
              <w:contextualSpacing w:val="0"/>
              <w:rPr>
                <w:rFonts w:cs="Arial"/>
                <w:lang w:val="en-GB"/>
              </w:rPr>
            </w:pPr>
            <w:r w:rsidRPr="0070385B">
              <w:rPr>
                <w:rFonts w:cs="Arial"/>
                <w:lang w:val="en-GB"/>
              </w:rPr>
              <w:t>Identify and work with people and organisations that can provide support for your work</w:t>
            </w:r>
          </w:p>
          <w:p w:rsidR="00E6134B" w:rsidRPr="0070385B" w:rsidRDefault="00E6134B" w:rsidP="00DE1512">
            <w:pPr>
              <w:pStyle w:val="ListParagraph"/>
              <w:numPr>
                <w:ilvl w:val="0"/>
                <w:numId w:val="102"/>
              </w:numPr>
              <w:ind w:left="542" w:hanging="542"/>
              <w:contextualSpacing w:val="0"/>
              <w:rPr>
                <w:rFonts w:cs="Arial"/>
                <w:lang w:val="en-GB"/>
              </w:rPr>
            </w:pPr>
            <w:r w:rsidRPr="0070385B">
              <w:rPr>
                <w:rFonts w:cs="Arial"/>
                <w:lang w:val="en-GB"/>
              </w:rPr>
              <w:t>Model behaviour that shows, and inspires others to show, respect, helpfulness and cooperation</w:t>
            </w:r>
          </w:p>
          <w:p w:rsidR="00E6134B" w:rsidRPr="0070385B" w:rsidRDefault="00E6134B" w:rsidP="00DE1512">
            <w:pPr>
              <w:pStyle w:val="ListParagraph"/>
              <w:numPr>
                <w:ilvl w:val="0"/>
                <w:numId w:val="102"/>
              </w:numPr>
              <w:ind w:left="542" w:hanging="542"/>
              <w:contextualSpacing w:val="0"/>
              <w:rPr>
                <w:rFonts w:cs="Arial"/>
                <w:lang w:val="en-GB"/>
              </w:rPr>
            </w:pPr>
            <w:r w:rsidRPr="0070385B">
              <w:rPr>
                <w:rFonts w:cs="Arial"/>
                <w:lang w:val="en-GB"/>
              </w:rPr>
              <w:t>Identify the range of elements in a situation and how they relate to each other</w:t>
            </w:r>
          </w:p>
          <w:p w:rsidR="00E6134B" w:rsidRPr="0070385B" w:rsidRDefault="00E6134B" w:rsidP="00DE1512">
            <w:pPr>
              <w:pStyle w:val="ListParagraph"/>
              <w:numPr>
                <w:ilvl w:val="0"/>
                <w:numId w:val="102"/>
              </w:numPr>
              <w:ind w:left="542" w:hanging="542"/>
              <w:contextualSpacing w:val="0"/>
              <w:rPr>
                <w:rFonts w:cs="Arial"/>
              </w:rPr>
            </w:pPr>
            <w:r w:rsidRPr="0070385B">
              <w:rPr>
                <w:rFonts w:cs="Arial"/>
                <w:lang w:val="en-GB"/>
              </w:rPr>
              <w:t>Take timely decisions that are realistic for the situation</w:t>
            </w:r>
          </w:p>
        </w:tc>
      </w:tr>
    </w:tbl>
    <w:p w:rsidR="00E6134B" w:rsidRPr="0070385B" w:rsidRDefault="00E6134B" w:rsidP="00E6134B"/>
    <w:p w:rsidR="00E6134B" w:rsidRPr="0070385B" w:rsidRDefault="00E6134B" w:rsidP="00E6134B">
      <w:r w:rsidRPr="0070385B">
        <w:br w:type="page"/>
      </w:r>
    </w:p>
    <w:tbl>
      <w:tblPr>
        <w:tblW w:w="0" w:type="auto"/>
        <w:tblLook w:val="00A0" w:firstRow="1" w:lastRow="0" w:firstColumn="1" w:lastColumn="0" w:noHBand="0" w:noVBand="0"/>
      </w:tblPr>
      <w:tblGrid>
        <w:gridCol w:w="2389"/>
        <w:gridCol w:w="6681"/>
      </w:tblGrid>
      <w:tr w:rsidR="000168C8" w:rsidRPr="0070385B" w:rsidTr="001D4E53">
        <w:tc>
          <w:tcPr>
            <w:tcW w:w="2626" w:type="dxa"/>
          </w:tcPr>
          <w:p w:rsidR="00E6134B" w:rsidRPr="00C73D64" w:rsidRDefault="00E6134B" w:rsidP="001D4E53">
            <w:pPr>
              <w:autoSpaceDE w:val="0"/>
              <w:autoSpaceDN w:val="0"/>
              <w:adjustRightInd w:val="0"/>
              <w:spacing w:after="120" w:line="241" w:lineRule="atLeast"/>
              <w:rPr>
                <w:rFonts w:cs="Arial"/>
                <w:b/>
                <w:bCs/>
                <w:noProof/>
                <w:lang w:eastAsia="en-GB"/>
              </w:rPr>
            </w:pPr>
            <w:r w:rsidRPr="00C73D64">
              <w:rPr>
                <w:rFonts w:cs="Arial"/>
                <w:b/>
                <w:bCs/>
                <w:noProof/>
                <w:lang w:eastAsia="en-GB"/>
              </w:rPr>
              <w:lastRenderedPageBreak/>
              <w:t xml:space="preserve">Skills </w:t>
            </w:r>
          </w:p>
          <w:p w:rsidR="00E6134B" w:rsidRPr="0070385B" w:rsidRDefault="00E6134B" w:rsidP="001D4E53">
            <w:pPr>
              <w:autoSpaceDE w:val="0"/>
              <w:autoSpaceDN w:val="0"/>
              <w:adjustRightInd w:val="0"/>
              <w:spacing w:after="120" w:line="241" w:lineRule="atLeast"/>
              <w:rPr>
                <w:rFonts w:ascii="Verdana" w:hAnsi="Verdana" w:cs="Helvetica"/>
                <w:b/>
                <w:bCs/>
                <w:noProof/>
                <w:sz w:val="26"/>
                <w:lang w:eastAsia="en-GB"/>
              </w:rPr>
            </w:pPr>
          </w:p>
          <w:p w:rsidR="00E6134B" w:rsidRPr="0070385B" w:rsidRDefault="00E6134B" w:rsidP="00652AAD">
            <w:pPr>
              <w:pStyle w:val="NOSSideSubHeading"/>
            </w:pPr>
            <w:r w:rsidRPr="0070385B">
              <w:t>When performing to this standard, you are likely to demonstrate the following skills:</w:t>
            </w:r>
          </w:p>
          <w:p w:rsidR="00E6134B" w:rsidRPr="0070385B" w:rsidRDefault="00E6134B" w:rsidP="001D4E53">
            <w:pPr>
              <w:spacing w:line="300" w:lineRule="exact"/>
            </w:pPr>
          </w:p>
          <w:p w:rsidR="00E6134B" w:rsidRPr="0070385B" w:rsidRDefault="00E6134B" w:rsidP="001D4E53">
            <w:pPr>
              <w:spacing w:line="300" w:lineRule="exact"/>
            </w:pPr>
          </w:p>
        </w:tc>
        <w:tc>
          <w:tcPr>
            <w:tcW w:w="7794" w:type="dxa"/>
          </w:tcPr>
          <w:p w:rsidR="00E6134B" w:rsidRPr="0070385B" w:rsidRDefault="00E6134B" w:rsidP="001D4E53">
            <w:pPr>
              <w:pStyle w:val="NOSBodyText"/>
            </w:pPr>
          </w:p>
          <w:p w:rsidR="00E6134B" w:rsidRPr="0070385B" w:rsidRDefault="00E6134B" w:rsidP="001D4E53">
            <w:pPr>
              <w:pStyle w:val="NOSNumberList"/>
              <w:numPr>
                <w:ilvl w:val="0"/>
                <w:numId w:val="0"/>
              </w:numPr>
              <w:spacing w:after="120" w:line="360" w:lineRule="auto"/>
              <w:ind w:left="4"/>
              <w:rPr>
                <w:rFonts w:ascii="Verdana" w:hAnsi="Verdana"/>
              </w:rPr>
            </w:pPr>
          </w:p>
          <w:p w:rsidR="00E6134B" w:rsidRPr="005F40A6" w:rsidRDefault="00E6134B" w:rsidP="00DE1512">
            <w:pPr>
              <w:pStyle w:val="NOSNumberList"/>
              <w:numPr>
                <w:ilvl w:val="0"/>
                <w:numId w:val="18"/>
              </w:numPr>
              <w:spacing w:after="120" w:line="240" w:lineRule="auto"/>
              <w:ind w:left="850" w:hanging="425"/>
              <w:rPr>
                <w:rFonts w:cs="Arial"/>
                <w:szCs w:val="24"/>
              </w:rPr>
            </w:pPr>
            <w:r w:rsidRPr="005F40A6">
              <w:rPr>
                <w:rFonts w:cs="Arial"/>
                <w:szCs w:val="24"/>
              </w:rPr>
              <w:t>Building consensus</w:t>
            </w:r>
          </w:p>
          <w:p w:rsidR="00E6134B" w:rsidRPr="005F40A6" w:rsidRDefault="00E6134B" w:rsidP="00DE1512">
            <w:pPr>
              <w:pStyle w:val="NOSNumberList"/>
              <w:numPr>
                <w:ilvl w:val="0"/>
                <w:numId w:val="18"/>
              </w:numPr>
              <w:spacing w:after="120" w:line="240" w:lineRule="auto"/>
              <w:ind w:left="850" w:hanging="425"/>
              <w:rPr>
                <w:rFonts w:cs="Arial"/>
                <w:szCs w:val="24"/>
              </w:rPr>
            </w:pPr>
            <w:r w:rsidRPr="005F40A6">
              <w:rPr>
                <w:rFonts w:cs="Arial"/>
                <w:szCs w:val="24"/>
              </w:rPr>
              <w:t>Communicating</w:t>
            </w:r>
          </w:p>
          <w:p w:rsidR="00E6134B" w:rsidRPr="005F40A6" w:rsidRDefault="00E6134B" w:rsidP="00DE1512">
            <w:pPr>
              <w:pStyle w:val="NOSNumberList"/>
              <w:numPr>
                <w:ilvl w:val="0"/>
                <w:numId w:val="18"/>
              </w:numPr>
              <w:spacing w:after="120" w:line="240" w:lineRule="auto"/>
              <w:ind w:left="850" w:hanging="425"/>
              <w:rPr>
                <w:rFonts w:cs="Arial"/>
                <w:szCs w:val="24"/>
              </w:rPr>
            </w:pPr>
            <w:r w:rsidRPr="005F40A6">
              <w:rPr>
                <w:rFonts w:cs="Arial"/>
                <w:szCs w:val="24"/>
              </w:rPr>
              <w:t>Empowering</w:t>
            </w:r>
          </w:p>
          <w:p w:rsidR="00E6134B" w:rsidRPr="005F40A6" w:rsidRDefault="00E6134B" w:rsidP="00DE1512">
            <w:pPr>
              <w:pStyle w:val="NOSNumberList"/>
              <w:numPr>
                <w:ilvl w:val="0"/>
                <w:numId w:val="18"/>
              </w:numPr>
              <w:spacing w:after="120" w:line="240" w:lineRule="auto"/>
              <w:ind w:left="850" w:hanging="425"/>
              <w:rPr>
                <w:rFonts w:cs="Arial"/>
                <w:szCs w:val="24"/>
              </w:rPr>
            </w:pPr>
            <w:r w:rsidRPr="005F40A6">
              <w:rPr>
                <w:rFonts w:cs="Arial"/>
                <w:szCs w:val="24"/>
              </w:rPr>
              <w:t>Evaluating</w:t>
            </w:r>
          </w:p>
          <w:p w:rsidR="00E6134B" w:rsidRPr="005F40A6" w:rsidRDefault="00E6134B" w:rsidP="00DE1512">
            <w:pPr>
              <w:pStyle w:val="NOSNumberList"/>
              <w:numPr>
                <w:ilvl w:val="0"/>
                <w:numId w:val="18"/>
              </w:numPr>
              <w:spacing w:after="120" w:line="240" w:lineRule="auto"/>
              <w:ind w:left="850" w:hanging="425"/>
              <w:rPr>
                <w:rFonts w:cs="Arial"/>
                <w:szCs w:val="24"/>
              </w:rPr>
            </w:pPr>
            <w:r w:rsidRPr="005F40A6">
              <w:rPr>
                <w:rFonts w:cs="Arial"/>
                <w:szCs w:val="24"/>
              </w:rPr>
              <w:t>Leadership</w:t>
            </w:r>
          </w:p>
          <w:p w:rsidR="00E6134B" w:rsidRPr="005F40A6" w:rsidRDefault="00E6134B" w:rsidP="00DE1512">
            <w:pPr>
              <w:pStyle w:val="NOSNumberList"/>
              <w:numPr>
                <w:ilvl w:val="0"/>
                <w:numId w:val="18"/>
              </w:numPr>
              <w:spacing w:after="120" w:line="240" w:lineRule="auto"/>
              <w:ind w:left="850" w:hanging="425"/>
              <w:rPr>
                <w:rFonts w:cs="Arial"/>
                <w:szCs w:val="24"/>
              </w:rPr>
            </w:pPr>
            <w:r w:rsidRPr="005F40A6">
              <w:rPr>
                <w:rFonts w:cs="Arial"/>
                <w:szCs w:val="24"/>
              </w:rPr>
              <w:t>Monitoring</w:t>
            </w:r>
          </w:p>
          <w:p w:rsidR="00E6134B" w:rsidRPr="005F40A6" w:rsidRDefault="00E6134B" w:rsidP="00DE1512">
            <w:pPr>
              <w:pStyle w:val="NOSNumberList"/>
              <w:numPr>
                <w:ilvl w:val="0"/>
                <w:numId w:val="18"/>
              </w:numPr>
              <w:spacing w:after="120" w:line="240" w:lineRule="auto"/>
              <w:ind w:left="850" w:hanging="425"/>
              <w:rPr>
                <w:rFonts w:cs="Arial"/>
                <w:szCs w:val="24"/>
              </w:rPr>
            </w:pPr>
            <w:r w:rsidRPr="005F40A6">
              <w:rPr>
                <w:rFonts w:cs="Arial"/>
                <w:szCs w:val="24"/>
              </w:rPr>
              <w:t>Motivating</w:t>
            </w:r>
          </w:p>
          <w:p w:rsidR="00E6134B" w:rsidRPr="005F40A6" w:rsidRDefault="00E6134B" w:rsidP="00DE1512">
            <w:pPr>
              <w:pStyle w:val="NOSNumberList"/>
              <w:numPr>
                <w:ilvl w:val="0"/>
                <w:numId w:val="18"/>
              </w:numPr>
              <w:spacing w:after="120" w:line="240" w:lineRule="auto"/>
              <w:ind w:left="850" w:hanging="425"/>
              <w:rPr>
                <w:rFonts w:cs="Arial"/>
                <w:szCs w:val="24"/>
              </w:rPr>
            </w:pPr>
            <w:r w:rsidRPr="005F40A6">
              <w:rPr>
                <w:rFonts w:cs="Arial"/>
                <w:szCs w:val="24"/>
              </w:rPr>
              <w:t>Reviewing</w:t>
            </w:r>
          </w:p>
          <w:p w:rsidR="00E6134B" w:rsidRPr="005F40A6" w:rsidRDefault="00E6134B" w:rsidP="00DE1512">
            <w:pPr>
              <w:pStyle w:val="NOSNumberList"/>
              <w:numPr>
                <w:ilvl w:val="0"/>
                <w:numId w:val="18"/>
              </w:numPr>
              <w:spacing w:after="120" w:line="240" w:lineRule="auto"/>
              <w:ind w:left="850" w:hanging="425"/>
              <w:rPr>
                <w:rFonts w:cs="Arial"/>
                <w:szCs w:val="24"/>
              </w:rPr>
            </w:pPr>
            <w:r w:rsidRPr="005F40A6">
              <w:rPr>
                <w:rFonts w:cs="Arial"/>
                <w:szCs w:val="24"/>
              </w:rPr>
              <w:t>Thinking strategically</w:t>
            </w:r>
          </w:p>
          <w:p w:rsidR="00E6134B" w:rsidRPr="0070385B" w:rsidRDefault="00E6134B" w:rsidP="00DE1512">
            <w:pPr>
              <w:pStyle w:val="NOSNumberList"/>
              <w:numPr>
                <w:ilvl w:val="0"/>
                <w:numId w:val="18"/>
              </w:numPr>
              <w:spacing w:after="120" w:line="240" w:lineRule="auto"/>
              <w:ind w:left="850" w:hanging="425"/>
            </w:pPr>
            <w:r w:rsidRPr="005F40A6">
              <w:rPr>
                <w:rFonts w:cs="Arial"/>
                <w:szCs w:val="24"/>
              </w:rPr>
              <w:t>Thinking with</w:t>
            </w:r>
            <w:r w:rsidRPr="0070385B">
              <w:t xml:space="preserve"> a focus on customers</w:t>
            </w:r>
          </w:p>
        </w:tc>
      </w:tr>
    </w:tbl>
    <w:p w:rsidR="0090120A" w:rsidRPr="0070385B" w:rsidRDefault="00E6134B" w:rsidP="0090120A">
      <w:pPr>
        <w:pStyle w:val="Header"/>
        <w:rPr>
          <w:b/>
          <w:sz w:val="28"/>
          <w:szCs w:val="28"/>
        </w:rPr>
      </w:pPr>
      <w:r w:rsidRPr="0070385B">
        <w:br w:type="page"/>
      </w:r>
      <w:r w:rsidR="0090120A" w:rsidRPr="0070385B">
        <w:rPr>
          <w:b/>
          <w:sz w:val="28"/>
          <w:szCs w:val="28"/>
        </w:rPr>
        <w:lastRenderedPageBreak/>
        <w:t>CFAM&amp;LFE4     Carry Out Quality Audits</w:t>
      </w:r>
    </w:p>
    <w:p w:rsidR="0090120A" w:rsidRPr="0070385B" w:rsidRDefault="0090120A" w:rsidP="0090120A">
      <w:pPr>
        <w:pStyle w:val="Header"/>
        <w:rPr>
          <w:b/>
          <w:sz w:val="28"/>
          <w:szCs w:val="28"/>
        </w:rPr>
      </w:pPr>
    </w:p>
    <w:tbl>
      <w:tblPr>
        <w:tblW w:w="0" w:type="auto"/>
        <w:tblLook w:val="00A0" w:firstRow="1" w:lastRow="0" w:firstColumn="1" w:lastColumn="0" w:noHBand="0" w:noVBand="0"/>
      </w:tblPr>
      <w:tblGrid>
        <w:gridCol w:w="2168"/>
        <w:gridCol w:w="6902"/>
      </w:tblGrid>
      <w:tr w:rsidR="000168C8" w:rsidRPr="0070385B" w:rsidTr="001D4E53">
        <w:tc>
          <w:tcPr>
            <w:tcW w:w="2347" w:type="dxa"/>
          </w:tcPr>
          <w:p w:rsidR="0090120A" w:rsidRPr="0070385B" w:rsidRDefault="0090120A" w:rsidP="001D4E53">
            <w:pPr>
              <w:pStyle w:val="NOSSideHeading"/>
            </w:pPr>
            <w:r w:rsidRPr="0070385B">
              <w:t>Overview</w:t>
            </w:r>
            <w:r w:rsidRPr="0070385B">
              <w:br/>
            </w:r>
          </w:p>
        </w:tc>
        <w:tc>
          <w:tcPr>
            <w:tcW w:w="7967" w:type="dxa"/>
          </w:tcPr>
          <w:p w:rsidR="0090120A" w:rsidRPr="0070385B" w:rsidRDefault="0090120A" w:rsidP="001D4E53">
            <w:pPr>
              <w:pStyle w:val="NOSNumberList"/>
              <w:numPr>
                <w:ilvl w:val="0"/>
                <w:numId w:val="0"/>
              </w:numPr>
              <w:rPr>
                <w:rFonts w:cs="Arial"/>
              </w:rPr>
            </w:pPr>
            <w:r w:rsidRPr="0070385B">
              <w:rPr>
                <w:rFonts w:cs="Arial"/>
              </w:rPr>
              <w:t>This standard is about carrying out quality audits as part of a formal quality management system.</w:t>
            </w:r>
          </w:p>
          <w:p w:rsidR="0090120A" w:rsidRPr="0070385B" w:rsidRDefault="0090120A" w:rsidP="001D4E53">
            <w:pPr>
              <w:pStyle w:val="NOSNumberList"/>
              <w:numPr>
                <w:ilvl w:val="0"/>
                <w:numId w:val="0"/>
              </w:numPr>
              <w:rPr>
                <w:rFonts w:cs="Arial"/>
              </w:rPr>
            </w:pPr>
          </w:p>
          <w:p w:rsidR="0090120A" w:rsidRPr="0070385B" w:rsidRDefault="0090120A" w:rsidP="001D4E53">
            <w:pPr>
              <w:pStyle w:val="NOSNumberList"/>
              <w:numPr>
                <w:ilvl w:val="0"/>
                <w:numId w:val="0"/>
              </w:numPr>
              <w:rPr>
                <w:rFonts w:cs="Arial"/>
              </w:rPr>
            </w:pPr>
            <w:r w:rsidRPr="0070385B">
              <w:rPr>
                <w:rFonts w:cs="Arial"/>
              </w:rPr>
              <w:t>The standard is relevant to quality auditors – those carrying out formal audits of compliance with quality systems.</w:t>
            </w:r>
          </w:p>
          <w:p w:rsidR="0090120A" w:rsidRPr="0070385B" w:rsidRDefault="0090120A" w:rsidP="001D4E53">
            <w:pPr>
              <w:pStyle w:val="NOSNumberList"/>
              <w:numPr>
                <w:ilvl w:val="0"/>
                <w:numId w:val="0"/>
              </w:numPr>
              <w:rPr>
                <w:rFonts w:cs="Arial"/>
              </w:rPr>
            </w:pPr>
          </w:p>
          <w:p w:rsidR="0090120A" w:rsidRPr="0070385B" w:rsidRDefault="0090120A" w:rsidP="001D4E53">
            <w:pPr>
              <w:pStyle w:val="NOSNumberList"/>
              <w:numPr>
                <w:ilvl w:val="0"/>
                <w:numId w:val="0"/>
              </w:numPr>
              <w:rPr>
                <w:rFonts w:cs="Arial"/>
              </w:rPr>
            </w:pPr>
            <w:r w:rsidRPr="0070385B">
              <w:rPr>
                <w:rFonts w:cs="Arial"/>
              </w:rPr>
              <w:t xml:space="preserve">This standard links closely to all the other standards in key area </w:t>
            </w:r>
            <w:r w:rsidRPr="0070385B">
              <w:rPr>
                <w:rFonts w:cs="Arial"/>
                <w:i/>
              </w:rPr>
              <w:t>FE Manage quality and performance</w:t>
            </w:r>
            <w:r w:rsidRPr="0070385B">
              <w:rPr>
                <w:rFonts w:cs="Arial"/>
              </w:rPr>
              <w:t xml:space="preserve">. It mirrors </w:t>
            </w:r>
            <w:r w:rsidRPr="0070385B">
              <w:rPr>
                <w:rFonts w:cs="Arial"/>
                <w:i/>
              </w:rPr>
              <w:t xml:space="preserve">CFAM&amp;LFE3 Prepare </w:t>
            </w:r>
            <w:r w:rsidR="00DE1512" w:rsidRPr="0070385B">
              <w:rPr>
                <w:rFonts w:cs="Arial"/>
                <w:i/>
              </w:rPr>
              <w:t xml:space="preserve">For and Participate in Quality </w:t>
            </w:r>
            <w:proofErr w:type="gramStart"/>
            <w:r w:rsidR="00DE1512" w:rsidRPr="0070385B">
              <w:rPr>
                <w:rFonts w:cs="Arial"/>
                <w:i/>
              </w:rPr>
              <w:t>Audits</w:t>
            </w:r>
            <w:r w:rsidR="00DE1512" w:rsidRPr="0070385B">
              <w:rPr>
                <w:rFonts w:cs="Arial"/>
              </w:rPr>
              <w:t xml:space="preserve"> </w:t>
            </w:r>
            <w:r w:rsidRPr="0070385B">
              <w:rPr>
                <w:rFonts w:cs="Arial"/>
              </w:rPr>
              <w:t>which describes the performance</w:t>
            </w:r>
            <w:proofErr w:type="gramEnd"/>
            <w:r w:rsidRPr="0070385B">
              <w:rPr>
                <w:rFonts w:cs="Arial"/>
              </w:rPr>
              <w:t xml:space="preserve"> expected of the auditee.</w:t>
            </w:r>
          </w:p>
        </w:tc>
      </w:tr>
    </w:tbl>
    <w:p w:rsidR="0090120A" w:rsidRPr="0070385B" w:rsidRDefault="0090120A" w:rsidP="0090120A">
      <w:r w:rsidRPr="0070385B">
        <w:br w:type="page"/>
      </w:r>
    </w:p>
    <w:tbl>
      <w:tblPr>
        <w:tblW w:w="0" w:type="auto"/>
        <w:tblLook w:val="00A0" w:firstRow="1" w:lastRow="0" w:firstColumn="1" w:lastColumn="0" w:noHBand="0" w:noVBand="0"/>
      </w:tblPr>
      <w:tblGrid>
        <w:gridCol w:w="2356"/>
        <w:gridCol w:w="6714"/>
      </w:tblGrid>
      <w:tr w:rsidR="000168C8" w:rsidRPr="0070385B" w:rsidTr="001D4E53">
        <w:tc>
          <w:tcPr>
            <w:tcW w:w="2518" w:type="dxa"/>
          </w:tcPr>
          <w:p w:rsidR="0090120A" w:rsidRPr="0070385B" w:rsidRDefault="0090120A" w:rsidP="001D4E53">
            <w:pPr>
              <w:autoSpaceDE w:val="0"/>
              <w:autoSpaceDN w:val="0"/>
              <w:adjustRightInd w:val="0"/>
              <w:rPr>
                <w:rFonts w:ascii="Helvetica" w:hAnsi="Helvetica" w:cs="Helvetica"/>
                <w:sz w:val="26"/>
                <w:szCs w:val="26"/>
                <w:lang w:eastAsia="en-GB"/>
              </w:rPr>
            </w:pPr>
            <w:r w:rsidRPr="0070385B">
              <w:rPr>
                <w:rFonts w:ascii="Helvetica" w:hAnsi="Helvetica" w:cs="Helvetica"/>
                <w:b/>
                <w:bCs/>
                <w:sz w:val="26"/>
                <w:lang w:eastAsia="en-GB"/>
              </w:rPr>
              <w:lastRenderedPageBreak/>
              <w:t>Performance criteria</w:t>
            </w:r>
            <w:r w:rsidRPr="0070385B">
              <w:rPr>
                <w:rFonts w:ascii="Helvetica" w:hAnsi="Helvetica" w:cs="Helvetica"/>
                <w:b/>
                <w:bCs/>
                <w:sz w:val="26"/>
                <w:lang w:eastAsia="en-GB"/>
              </w:rPr>
              <w:br/>
            </w:r>
          </w:p>
          <w:p w:rsidR="0090120A" w:rsidRPr="0070385B" w:rsidRDefault="0090120A" w:rsidP="001D4E53">
            <w:pPr>
              <w:pStyle w:val="NOSSideHeading"/>
              <w:rPr>
                <w:rFonts w:ascii="Helvetica" w:hAnsi="Helvetica" w:cs="Helvetica"/>
                <w:b w:val="0"/>
                <w:i/>
                <w:iCs/>
                <w:noProof w:val="0"/>
                <w:sz w:val="22"/>
              </w:rPr>
            </w:pPr>
          </w:p>
          <w:p w:rsidR="0090120A" w:rsidRPr="0070385B" w:rsidRDefault="0090120A" w:rsidP="00652AAD">
            <w:pPr>
              <w:pStyle w:val="NOSSideSubHeading"/>
            </w:pPr>
            <w:r w:rsidRPr="0070385B">
              <w:t>You must be able to:</w:t>
            </w:r>
          </w:p>
          <w:p w:rsidR="0090120A" w:rsidRPr="0070385B" w:rsidRDefault="0090120A" w:rsidP="00652AAD">
            <w:pPr>
              <w:pStyle w:val="NOSSideSubHeading"/>
            </w:pPr>
          </w:p>
        </w:tc>
        <w:tc>
          <w:tcPr>
            <w:tcW w:w="7902" w:type="dxa"/>
          </w:tcPr>
          <w:p w:rsidR="0090120A" w:rsidRPr="0070385B" w:rsidRDefault="0090120A" w:rsidP="001D4E53">
            <w:pPr>
              <w:pStyle w:val="NOSBodyHeading"/>
              <w:spacing w:line="360" w:lineRule="auto"/>
              <w:rPr>
                <w:b w:val="0"/>
              </w:rPr>
            </w:pPr>
          </w:p>
          <w:p w:rsidR="0090120A" w:rsidRPr="0070385B" w:rsidRDefault="0090120A" w:rsidP="001D4E53">
            <w:pPr>
              <w:pStyle w:val="NOSBodyHeading"/>
              <w:spacing w:line="360" w:lineRule="auto"/>
              <w:rPr>
                <w:b w:val="0"/>
              </w:rPr>
            </w:pPr>
          </w:p>
          <w:p w:rsidR="0090120A" w:rsidRPr="0070385B" w:rsidRDefault="0090120A" w:rsidP="001D4E53">
            <w:pPr>
              <w:pStyle w:val="NOSBodyHeading"/>
              <w:spacing w:line="360" w:lineRule="auto"/>
              <w:rPr>
                <w:b w:val="0"/>
              </w:rPr>
            </w:pPr>
          </w:p>
          <w:p w:rsidR="0090120A" w:rsidRPr="0070385B" w:rsidRDefault="0090120A" w:rsidP="00DE1512">
            <w:pPr>
              <w:pStyle w:val="NOSBodyHeading"/>
              <w:numPr>
                <w:ilvl w:val="0"/>
                <w:numId w:val="106"/>
              </w:numPr>
              <w:spacing w:after="120" w:line="240" w:lineRule="auto"/>
              <w:rPr>
                <w:b w:val="0"/>
              </w:rPr>
            </w:pPr>
            <w:r w:rsidRPr="0070385B">
              <w:rPr>
                <w:b w:val="0"/>
              </w:rPr>
              <w:t xml:space="preserve">Carry out quality audits according to a plan and schedule agreed with those requiring the audits to </w:t>
            </w:r>
            <w:proofErr w:type="gramStart"/>
            <w:r w:rsidRPr="0070385B">
              <w:rPr>
                <w:b w:val="0"/>
              </w:rPr>
              <w:t>be carried out</w:t>
            </w:r>
            <w:proofErr w:type="gramEnd"/>
            <w:r w:rsidRPr="0070385B">
              <w:rPr>
                <w:b w:val="0"/>
              </w:rPr>
              <w:t>.</w:t>
            </w:r>
          </w:p>
          <w:p w:rsidR="0090120A" w:rsidRPr="0070385B" w:rsidRDefault="0090120A" w:rsidP="00DE1512">
            <w:pPr>
              <w:pStyle w:val="NOSBodyHeading"/>
              <w:numPr>
                <w:ilvl w:val="0"/>
                <w:numId w:val="106"/>
              </w:numPr>
              <w:spacing w:after="120" w:line="240" w:lineRule="auto"/>
              <w:rPr>
                <w:b w:val="0"/>
              </w:rPr>
            </w:pPr>
            <w:r w:rsidRPr="0070385B">
              <w:rPr>
                <w:b w:val="0"/>
              </w:rPr>
              <w:t xml:space="preserve">Carry out quality audits in </w:t>
            </w:r>
            <w:proofErr w:type="gramStart"/>
            <w:r w:rsidRPr="0070385B">
              <w:rPr>
                <w:b w:val="0"/>
              </w:rPr>
              <w:t>ways which</w:t>
            </w:r>
            <w:proofErr w:type="gramEnd"/>
            <w:r w:rsidRPr="0070385B">
              <w:rPr>
                <w:b w:val="0"/>
              </w:rPr>
              <w:t xml:space="preserve"> enhance auditees’ confidence in the quality system and their commitment to meeting and maintaining quality standards.</w:t>
            </w:r>
          </w:p>
          <w:p w:rsidR="0090120A" w:rsidRPr="0070385B" w:rsidRDefault="0090120A" w:rsidP="00DE1512">
            <w:pPr>
              <w:pStyle w:val="NOSBodyHeading"/>
              <w:numPr>
                <w:ilvl w:val="0"/>
                <w:numId w:val="106"/>
              </w:numPr>
              <w:spacing w:after="120" w:line="240" w:lineRule="auto"/>
              <w:rPr>
                <w:b w:val="0"/>
              </w:rPr>
            </w:pPr>
            <w:r w:rsidRPr="0070385B">
              <w:rPr>
                <w:b w:val="0"/>
              </w:rPr>
              <w:t>Give auditees the required period of notice of your intention to audit.</w:t>
            </w:r>
          </w:p>
          <w:p w:rsidR="0090120A" w:rsidRPr="0070385B" w:rsidRDefault="0090120A" w:rsidP="00DE1512">
            <w:pPr>
              <w:pStyle w:val="NOSBodyHeading"/>
              <w:numPr>
                <w:ilvl w:val="0"/>
                <w:numId w:val="106"/>
              </w:numPr>
              <w:spacing w:after="120" w:line="240" w:lineRule="auto"/>
              <w:rPr>
                <w:b w:val="0"/>
              </w:rPr>
            </w:pPr>
            <w:r w:rsidRPr="0070385B">
              <w:rPr>
                <w:b w:val="0"/>
              </w:rPr>
              <w:t xml:space="preserve">Prepare carefully to establish clearly: </w:t>
            </w:r>
          </w:p>
          <w:p w:rsidR="0090120A" w:rsidRPr="0070385B" w:rsidRDefault="0090120A" w:rsidP="00DE1512">
            <w:pPr>
              <w:pStyle w:val="NOSBodyHeading"/>
              <w:numPr>
                <w:ilvl w:val="1"/>
                <w:numId w:val="106"/>
              </w:numPr>
              <w:spacing w:after="120" w:line="240" w:lineRule="auto"/>
              <w:rPr>
                <w:b w:val="0"/>
              </w:rPr>
            </w:pPr>
            <w:r w:rsidRPr="0070385B">
              <w:rPr>
                <w:b w:val="0"/>
              </w:rPr>
              <w:t>the scope of the audit</w:t>
            </w:r>
          </w:p>
          <w:p w:rsidR="0090120A" w:rsidRPr="0070385B" w:rsidRDefault="0090120A" w:rsidP="00DE1512">
            <w:pPr>
              <w:pStyle w:val="NOSBodyHeading"/>
              <w:numPr>
                <w:ilvl w:val="1"/>
                <w:numId w:val="106"/>
              </w:numPr>
              <w:spacing w:after="120" w:line="240" w:lineRule="auto"/>
              <w:rPr>
                <w:b w:val="0"/>
              </w:rPr>
            </w:pPr>
            <w:r w:rsidRPr="0070385B">
              <w:rPr>
                <w:b w:val="0"/>
              </w:rPr>
              <w:t>the responsibilities of the auditees</w:t>
            </w:r>
          </w:p>
          <w:p w:rsidR="0090120A" w:rsidRPr="0070385B" w:rsidRDefault="0090120A" w:rsidP="00DE1512">
            <w:pPr>
              <w:pStyle w:val="NOSBodyHeading"/>
              <w:numPr>
                <w:ilvl w:val="1"/>
                <w:numId w:val="106"/>
              </w:numPr>
              <w:spacing w:after="120" w:line="240" w:lineRule="auto"/>
              <w:rPr>
                <w:b w:val="0"/>
              </w:rPr>
            </w:pPr>
            <w:r w:rsidRPr="0070385B">
              <w:rPr>
                <w:b w:val="0"/>
              </w:rPr>
              <w:t>the quality procedures that apply to their work</w:t>
            </w:r>
          </w:p>
          <w:p w:rsidR="0090120A" w:rsidRPr="0070385B" w:rsidRDefault="0090120A" w:rsidP="00DE1512">
            <w:pPr>
              <w:pStyle w:val="NOSBodyHeading"/>
              <w:numPr>
                <w:ilvl w:val="1"/>
                <w:numId w:val="106"/>
              </w:numPr>
              <w:spacing w:after="120" w:line="240" w:lineRule="auto"/>
              <w:rPr>
                <w:b w:val="0"/>
              </w:rPr>
            </w:pPr>
            <w:proofErr w:type="gramStart"/>
            <w:r w:rsidRPr="0070385B">
              <w:rPr>
                <w:b w:val="0"/>
              </w:rPr>
              <w:t>previous</w:t>
            </w:r>
            <w:proofErr w:type="gramEnd"/>
            <w:r w:rsidRPr="0070385B">
              <w:rPr>
                <w:b w:val="0"/>
              </w:rPr>
              <w:t xml:space="preserve"> audit history. </w:t>
            </w:r>
          </w:p>
          <w:p w:rsidR="0090120A" w:rsidRPr="0070385B" w:rsidRDefault="0090120A" w:rsidP="00DE1512">
            <w:pPr>
              <w:pStyle w:val="NOSBodyHeading"/>
              <w:numPr>
                <w:ilvl w:val="0"/>
                <w:numId w:val="106"/>
              </w:numPr>
              <w:spacing w:after="120" w:line="240" w:lineRule="auto"/>
              <w:rPr>
                <w:b w:val="0"/>
              </w:rPr>
            </w:pPr>
            <w:r w:rsidRPr="0070385B">
              <w:rPr>
                <w:b w:val="0"/>
              </w:rPr>
              <w:t>Clarify with auditees the purpose of the audit and the roles, responsibilities and expectations of yourself and the auditees.</w:t>
            </w:r>
          </w:p>
          <w:p w:rsidR="0090120A" w:rsidRPr="0070385B" w:rsidRDefault="0090120A" w:rsidP="00DE1512">
            <w:pPr>
              <w:pStyle w:val="NOSBodyHeading"/>
              <w:numPr>
                <w:ilvl w:val="0"/>
                <w:numId w:val="106"/>
              </w:numPr>
              <w:spacing w:after="120" w:line="240" w:lineRule="auto"/>
              <w:rPr>
                <w:b w:val="0"/>
              </w:rPr>
            </w:pPr>
            <w:r w:rsidRPr="0070385B">
              <w:rPr>
                <w:b w:val="0"/>
              </w:rPr>
              <w:t>Carry out an investigation of the auditees’ work in sufficient detail to reveal any non-conformances with relevant quality procedures.</w:t>
            </w:r>
          </w:p>
          <w:p w:rsidR="0090120A" w:rsidRPr="0070385B" w:rsidRDefault="0090120A" w:rsidP="00DE1512">
            <w:pPr>
              <w:pStyle w:val="NOSBodyHeading"/>
              <w:numPr>
                <w:ilvl w:val="0"/>
                <w:numId w:val="106"/>
              </w:numPr>
              <w:spacing w:after="120" w:line="240" w:lineRule="auto"/>
              <w:rPr>
                <w:b w:val="0"/>
              </w:rPr>
            </w:pPr>
            <w:r w:rsidRPr="0070385B">
              <w:rPr>
                <w:b w:val="0"/>
              </w:rPr>
              <w:t>Encourage auditees to co-operate fully to achieve the purpose of the audit.</w:t>
            </w:r>
          </w:p>
          <w:p w:rsidR="0090120A" w:rsidRPr="0070385B" w:rsidRDefault="0090120A" w:rsidP="00DE1512">
            <w:pPr>
              <w:pStyle w:val="NOSBodyHeading"/>
              <w:numPr>
                <w:ilvl w:val="0"/>
                <w:numId w:val="106"/>
              </w:numPr>
              <w:spacing w:after="120" w:line="240" w:lineRule="auto"/>
              <w:rPr>
                <w:b w:val="0"/>
              </w:rPr>
            </w:pPr>
            <w:r w:rsidRPr="0070385B">
              <w:rPr>
                <w:b w:val="0"/>
              </w:rPr>
              <w:t xml:space="preserve">Share with the auditees the results of the audit and agree appropriate corrective actions to remedy any non-conformances and the date by which the actions </w:t>
            </w:r>
            <w:proofErr w:type="gramStart"/>
            <w:r w:rsidRPr="0070385B">
              <w:rPr>
                <w:b w:val="0"/>
              </w:rPr>
              <w:t>should be carried out</w:t>
            </w:r>
            <w:proofErr w:type="gramEnd"/>
            <w:r w:rsidRPr="0070385B">
              <w:rPr>
                <w:b w:val="0"/>
              </w:rPr>
              <w:t>.</w:t>
            </w:r>
          </w:p>
          <w:p w:rsidR="0090120A" w:rsidRPr="0070385B" w:rsidRDefault="0090120A" w:rsidP="00DE1512">
            <w:pPr>
              <w:pStyle w:val="NOSBodyHeading"/>
              <w:numPr>
                <w:ilvl w:val="0"/>
                <w:numId w:val="106"/>
              </w:numPr>
              <w:spacing w:after="120" w:line="240" w:lineRule="auto"/>
              <w:rPr>
                <w:b w:val="0"/>
              </w:rPr>
            </w:pPr>
            <w:r w:rsidRPr="0070385B">
              <w:rPr>
                <w:b w:val="0"/>
              </w:rPr>
              <w:t xml:space="preserve">Check with auditees that corrective actions </w:t>
            </w:r>
            <w:proofErr w:type="gramStart"/>
            <w:r w:rsidRPr="0070385B">
              <w:rPr>
                <w:b w:val="0"/>
              </w:rPr>
              <w:t>have been carried out</w:t>
            </w:r>
            <w:proofErr w:type="gramEnd"/>
            <w:r w:rsidRPr="0070385B">
              <w:rPr>
                <w:b w:val="0"/>
              </w:rPr>
              <w:t xml:space="preserve"> by agreed dates.</w:t>
            </w:r>
          </w:p>
          <w:p w:rsidR="0090120A" w:rsidRPr="0070385B" w:rsidRDefault="0090120A" w:rsidP="00DE1512">
            <w:pPr>
              <w:pStyle w:val="NOSBodyHeading"/>
              <w:numPr>
                <w:ilvl w:val="0"/>
                <w:numId w:val="106"/>
              </w:numPr>
              <w:spacing w:after="120" w:line="240" w:lineRule="auto"/>
              <w:rPr>
                <w:b w:val="0"/>
              </w:rPr>
            </w:pPr>
            <w:r w:rsidRPr="0070385B">
              <w:rPr>
                <w:b w:val="0"/>
              </w:rPr>
              <w:t>Seek advice from your manager or quality specialists if you cannot agree a non-conformance or corrective action with auditees.</w:t>
            </w:r>
          </w:p>
          <w:p w:rsidR="0090120A" w:rsidRPr="0070385B" w:rsidRDefault="0090120A" w:rsidP="00DE1512">
            <w:pPr>
              <w:pStyle w:val="NOSBodyHeading"/>
              <w:numPr>
                <w:ilvl w:val="0"/>
                <w:numId w:val="106"/>
              </w:numPr>
              <w:spacing w:after="120" w:line="240" w:lineRule="auto"/>
              <w:rPr>
                <w:b w:val="0"/>
              </w:rPr>
            </w:pPr>
            <w:r w:rsidRPr="0070385B">
              <w:rPr>
                <w:b w:val="0"/>
              </w:rPr>
              <w:t>Promptly bring to the attention of your manager or quality specialists any non-</w:t>
            </w:r>
            <w:proofErr w:type="gramStart"/>
            <w:r w:rsidRPr="0070385B">
              <w:rPr>
                <w:b w:val="0"/>
              </w:rPr>
              <w:t>conformances which</w:t>
            </w:r>
            <w:proofErr w:type="gramEnd"/>
            <w:r w:rsidRPr="0070385B">
              <w:rPr>
                <w:b w:val="0"/>
              </w:rPr>
              <w:t xml:space="preserve"> present serious and/or immediate risks.</w:t>
            </w:r>
          </w:p>
          <w:p w:rsidR="0090120A" w:rsidRPr="0070385B" w:rsidRDefault="0090120A" w:rsidP="00DE1512">
            <w:pPr>
              <w:pStyle w:val="NOSBodyHeading"/>
              <w:numPr>
                <w:ilvl w:val="0"/>
                <w:numId w:val="106"/>
              </w:numPr>
              <w:spacing w:after="120" w:line="240" w:lineRule="auto"/>
              <w:rPr>
                <w:b w:val="0"/>
              </w:rPr>
            </w:pPr>
            <w:r w:rsidRPr="0070385B">
              <w:rPr>
                <w:b w:val="0"/>
              </w:rPr>
              <w:t>Identify and analyse any inherent problems with processes and/or quality procedures and report your findings and any recommendations to those who need to know with an appropriate degree of urgency.</w:t>
            </w:r>
          </w:p>
          <w:p w:rsidR="0090120A" w:rsidRPr="0070385B" w:rsidRDefault="0090120A" w:rsidP="00DE1512">
            <w:pPr>
              <w:pStyle w:val="NOSBodyHeading"/>
              <w:numPr>
                <w:ilvl w:val="0"/>
                <w:numId w:val="106"/>
              </w:numPr>
              <w:spacing w:after="120" w:line="240" w:lineRule="auto"/>
              <w:rPr>
                <w:b w:val="0"/>
              </w:rPr>
            </w:pPr>
            <w:r w:rsidRPr="0070385B">
              <w:rPr>
                <w:b w:val="0"/>
              </w:rPr>
              <w:lastRenderedPageBreak/>
              <w:t>Keep complete records of quality audits and make your audit reports available to authorised people.</w:t>
            </w:r>
          </w:p>
        </w:tc>
      </w:tr>
    </w:tbl>
    <w:p w:rsidR="0090120A" w:rsidRPr="0070385B" w:rsidRDefault="0090120A" w:rsidP="0090120A"/>
    <w:p w:rsidR="0090120A" w:rsidRPr="0070385B" w:rsidRDefault="0090120A" w:rsidP="0090120A">
      <w:r w:rsidRPr="0070385B">
        <w:br w:type="page"/>
      </w:r>
    </w:p>
    <w:tbl>
      <w:tblPr>
        <w:tblW w:w="0" w:type="auto"/>
        <w:tblLook w:val="00A0" w:firstRow="1" w:lastRow="0" w:firstColumn="1" w:lastColumn="0" w:noHBand="0" w:noVBand="0"/>
      </w:tblPr>
      <w:tblGrid>
        <w:gridCol w:w="2371"/>
        <w:gridCol w:w="6699"/>
      </w:tblGrid>
      <w:tr w:rsidR="000168C8" w:rsidRPr="0070385B" w:rsidTr="001D4E53">
        <w:tc>
          <w:tcPr>
            <w:tcW w:w="2518" w:type="dxa"/>
          </w:tcPr>
          <w:p w:rsidR="0090120A" w:rsidRPr="0070385B" w:rsidRDefault="0090120A" w:rsidP="001D4E53">
            <w:pPr>
              <w:pStyle w:val="NOSSideHeading"/>
              <w:rPr>
                <w:rFonts w:ascii="Helvetica" w:hAnsi="Helvetica"/>
              </w:rPr>
            </w:pPr>
            <w:r w:rsidRPr="0070385B">
              <w:rPr>
                <w:rFonts w:ascii="Helvetica" w:hAnsi="Helvetica"/>
              </w:rPr>
              <w:lastRenderedPageBreak/>
              <w:t>K</w:t>
            </w:r>
            <w:r w:rsidRPr="0070385B">
              <w:rPr>
                <w:rFonts w:ascii="Helvetica" w:hAnsi="Helvetica"/>
                <w:bCs/>
              </w:rPr>
              <w:t>nowledge and understanding</w:t>
            </w:r>
            <w:r w:rsidRPr="0070385B">
              <w:rPr>
                <w:rFonts w:ascii="Helvetica" w:hAnsi="Helvetica"/>
              </w:rPr>
              <w:br/>
            </w:r>
          </w:p>
          <w:p w:rsidR="0090120A" w:rsidRPr="0070385B" w:rsidRDefault="0090120A" w:rsidP="001D4E53">
            <w:pPr>
              <w:pStyle w:val="NOSSideHeading"/>
              <w:rPr>
                <w:rFonts w:ascii="Helvetica" w:hAnsi="Helvetica" w:cs="Helvetica"/>
                <w:b w:val="0"/>
                <w:i/>
                <w:iCs/>
                <w:noProof w:val="0"/>
                <w:sz w:val="22"/>
              </w:rPr>
            </w:pPr>
          </w:p>
          <w:p w:rsidR="0090120A" w:rsidRPr="0070385B" w:rsidRDefault="0090120A" w:rsidP="00652AAD">
            <w:pPr>
              <w:pStyle w:val="NOSSideSubHeading"/>
            </w:pPr>
            <w:r w:rsidRPr="0070385B">
              <w:t>You need to know and understand:</w:t>
            </w:r>
          </w:p>
          <w:p w:rsidR="0090120A" w:rsidRPr="0070385B" w:rsidRDefault="0090120A" w:rsidP="00652AAD">
            <w:pPr>
              <w:pStyle w:val="NOSSideSubHeading"/>
            </w:pPr>
          </w:p>
          <w:p w:rsidR="0090120A" w:rsidRPr="0070385B" w:rsidRDefault="0090120A" w:rsidP="00652AAD">
            <w:pPr>
              <w:pStyle w:val="NOSSideSubHeading"/>
            </w:pPr>
          </w:p>
        </w:tc>
        <w:tc>
          <w:tcPr>
            <w:tcW w:w="7902" w:type="dxa"/>
          </w:tcPr>
          <w:p w:rsidR="0090120A" w:rsidRPr="0070385B" w:rsidRDefault="0090120A" w:rsidP="001D4E53">
            <w:pPr>
              <w:pStyle w:val="NOSBodyHeading"/>
              <w:spacing w:line="360" w:lineRule="auto"/>
              <w:rPr>
                <w:rFonts w:cs="Arial"/>
              </w:rPr>
            </w:pPr>
          </w:p>
          <w:p w:rsidR="0090120A" w:rsidRPr="0070385B" w:rsidRDefault="0090120A" w:rsidP="001D4E53">
            <w:pPr>
              <w:pStyle w:val="NOSBodyHeading"/>
              <w:spacing w:line="360" w:lineRule="auto"/>
              <w:rPr>
                <w:rFonts w:cs="Arial"/>
              </w:rPr>
            </w:pPr>
          </w:p>
          <w:p w:rsidR="0090120A" w:rsidRPr="0070385B" w:rsidRDefault="0090120A" w:rsidP="00C73D64">
            <w:pPr>
              <w:pStyle w:val="NOSBodyHeading"/>
              <w:spacing w:after="120" w:line="240" w:lineRule="auto"/>
              <w:rPr>
                <w:rFonts w:cs="Arial"/>
              </w:rPr>
            </w:pPr>
            <w:r w:rsidRPr="0070385B">
              <w:rPr>
                <w:rFonts w:cs="Arial"/>
              </w:rPr>
              <w:t xml:space="preserve">General knowledge and understanding </w:t>
            </w:r>
          </w:p>
          <w:p w:rsidR="0090120A" w:rsidRPr="0070385B" w:rsidRDefault="0090120A" w:rsidP="00DE1512">
            <w:pPr>
              <w:pStyle w:val="NOSBodyHeading"/>
              <w:numPr>
                <w:ilvl w:val="0"/>
                <w:numId w:val="107"/>
              </w:numPr>
              <w:tabs>
                <w:tab w:val="clear" w:pos="787"/>
                <w:tab w:val="num" w:pos="608"/>
              </w:tabs>
              <w:spacing w:after="120" w:line="240" w:lineRule="auto"/>
              <w:ind w:left="605" w:hanging="605"/>
              <w:rPr>
                <w:rFonts w:cs="Arial"/>
                <w:b w:val="0"/>
              </w:rPr>
            </w:pPr>
            <w:r w:rsidRPr="0070385B">
              <w:rPr>
                <w:rFonts w:cs="Arial"/>
                <w:b w:val="0"/>
              </w:rPr>
              <w:t>Quality management principles, methods, tools, techniques and current developments in best practice.</w:t>
            </w:r>
          </w:p>
          <w:p w:rsidR="0090120A" w:rsidRPr="0070385B" w:rsidRDefault="0090120A" w:rsidP="00DE1512">
            <w:pPr>
              <w:pStyle w:val="NOSBodyHeading"/>
              <w:numPr>
                <w:ilvl w:val="0"/>
                <w:numId w:val="107"/>
              </w:numPr>
              <w:tabs>
                <w:tab w:val="clear" w:pos="787"/>
              </w:tabs>
              <w:spacing w:after="120" w:line="240" w:lineRule="auto"/>
              <w:ind w:left="567"/>
              <w:rPr>
                <w:rFonts w:cs="Arial"/>
                <w:b w:val="0"/>
              </w:rPr>
            </w:pPr>
            <w:r w:rsidRPr="0070385B">
              <w:rPr>
                <w:rFonts w:cs="Arial"/>
                <w:b w:val="0"/>
              </w:rPr>
              <w:t>How to carry out quality audits and the importance of doing so according to an agreed plan and schedule.</w:t>
            </w:r>
          </w:p>
          <w:p w:rsidR="0090120A" w:rsidRPr="0070385B" w:rsidRDefault="0090120A" w:rsidP="00DE1512">
            <w:pPr>
              <w:pStyle w:val="NOSBodyHeading"/>
              <w:numPr>
                <w:ilvl w:val="0"/>
                <w:numId w:val="107"/>
              </w:numPr>
              <w:tabs>
                <w:tab w:val="clear" w:pos="787"/>
              </w:tabs>
              <w:spacing w:after="120" w:line="240" w:lineRule="auto"/>
              <w:ind w:left="567"/>
              <w:rPr>
                <w:rFonts w:cs="Arial"/>
                <w:b w:val="0"/>
              </w:rPr>
            </w:pPr>
            <w:r w:rsidRPr="0070385B">
              <w:rPr>
                <w:rFonts w:cs="Arial"/>
                <w:b w:val="0"/>
              </w:rPr>
              <w:t>Different ways of carrying out quality audits to enhance auditees’ confidence in the quality system and their commitment to meeting and maintaining quality standards, and the importance of doing so.</w:t>
            </w:r>
          </w:p>
          <w:p w:rsidR="0090120A" w:rsidRPr="0070385B" w:rsidRDefault="0090120A" w:rsidP="00DE1512">
            <w:pPr>
              <w:pStyle w:val="NOSBodyHeading"/>
              <w:numPr>
                <w:ilvl w:val="0"/>
                <w:numId w:val="107"/>
              </w:numPr>
              <w:tabs>
                <w:tab w:val="clear" w:pos="787"/>
              </w:tabs>
              <w:spacing w:after="120" w:line="240" w:lineRule="auto"/>
              <w:ind w:left="567"/>
              <w:rPr>
                <w:rFonts w:cs="Arial"/>
                <w:b w:val="0"/>
              </w:rPr>
            </w:pPr>
            <w:r w:rsidRPr="0070385B">
              <w:rPr>
                <w:rFonts w:cs="Arial"/>
                <w:b w:val="0"/>
              </w:rPr>
              <w:t>The importance of giving auditees the required period of notice of your intention to audit.</w:t>
            </w:r>
          </w:p>
          <w:p w:rsidR="0090120A" w:rsidRPr="0070385B" w:rsidRDefault="0090120A" w:rsidP="00DE1512">
            <w:pPr>
              <w:pStyle w:val="NOSBodyHeading"/>
              <w:numPr>
                <w:ilvl w:val="0"/>
                <w:numId w:val="107"/>
              </w:numPr>
              <w:tabs>
                <w:tab w:val="clear" w:pos="787"/>
              </w:tabs>
              <w:spacing w:after="120" w:line="240" w:lineRule="auto"/>
              <w:ind w:left="567"/>
              <w:rPr>
                <w:rFonts w:cs="Arial"/>
                <w:b w:val="0"/>
              </w:rPr>
            </w:pPr>
            <w:r w:rsidRPr="0070385B">
              <w:rPr>
                <w:rFonts w:cs="Arial"/>
                <w:b w:val="0"/>
              </w:rPr>
              <w:t xml:space="preserve">The importance of preparing carefully for </w:t>
            </w:r>
            <w:proofErr w:type="gramStart"/>
            <w:r w:rsidRPr="0070385B">
              <w:rPr>
                <w:rFonts w:cs="Arial"/>
                <w:b w:val="0"/>
              </w:rPr>
              <w:t>the audit, and how to do so</w:t>
            </w:r>
            <w:proofErr w:type="gramEnd"/>
            <w:r w:rsidRPr="0070385B">
              <w:rPr>
                <w:rFonts w:cs="Arial"/>
                <w:b w:val="0"/>
              </w:rPr>
              <w:t>.</w:t>
            </w:r>
          </w:p>
          <w:p w:rsidR="0090120A" w:rsidRPr="0070385B" w:rsidRDefault="0090120A" w:rsidP="00DE1512">
            <w:pPr>
              <w:pStyle w:val="NOSBodyHeading"/>
              <w:numPr>
                <w:ilvl w:val="0"/>
                <w:numId w:val="107"/>
              </w:numPr>
              <w:tabs>
                <w:tab w:val="clear" w:pos="787"/>
              </w:tabs>
              <w:spacing w:after="120" w:line="240" w:lineRule="auto"/>
              <w:ind w:left="567"/>
              <w:rPr>
                <w:rFonts w:cs="Arial"/>
                <w:b w:val="0"/>
              </w:rPr>
            </w:pPr>
            <w:r w:rsidRPr="0070385B">
              <w:rPr>
                <w:rFonts w:cs="Arial"/>
                <w:b w:val="0"/>
              </w:rPr>
              <w:t xml:space="preserve">The importance of </w:t>
            </w:r>
            <w:proofErr w:type="gramStart"/>
            <w:r w:rsidRPr="0070385B">
              <w:rPr>
                <w:rFonts w:cs="Arial"/>
                <w:b w:val="0"/>
              </w:rPr>
              <w:t>communicating information clearly, concisely and accurately, and how to do so</w:t>
            </w:r>
            <w:proofErr w:type="gramEnd"/>
            <w:r w:rsidRPr="0070385B">
              <w:rPr>
                <w:rFonts w:cs="Arial"/>
                <w:b w:val="0"/>
              </w:rPr>
              <w:t>.</w:t>
            </w:r>
          </w:p>
          <w:p w:rsidR="0090120A" w:rsidRPr="0070385B" w:rsidRDefault="0090120A" w:rsidP="00DE1512">
            <w:pPr>
              <w:pStyle w:val="NOSBodyHeading"/>
              <w:numPr>
                <w:ilvl w:val="0"/>
                <w:numId w:val="107"/>
              </w:numPr>
              <w:tabs>
                <w:tab w:val="clear" w:pos="787"/>
              </w:tabs>
              <w:spacing w:after="120" w:line="240" w:lineRule="auto"/>
              <w:ind w:left="567"/>
              <w:rPr>
                <w:rFonts w:cs="Arial"/>
                <w:b w:val="0"/>
              </w:rPr>
            </w:pPr>
            <w:r w:rsidRPr="0070385B">
              <w:rPr>
                <w:rFonts w:cs="Arial"/>
                <w:b w:val="0"/>
              </w:rPr>
              <w:t>How to carry out an investigation in sufficient detail to reveal any non-conformances.</w:t>
            </w:r>
          </w:p>
          <w:p w:rsidR="0090120A" w:rsidRPr="0070385B" w:rsidRDefault="0090120A" w:rsidP="00DE1512">
            <w:pPr>
              <w:pStyle w:val="NOSBodyHeading"/>
              <w:numPr>
                <w:ilvl w:val="0"/>
                <w:numId w:val="107"/>
              </w:numPr>
              <w:tabs>
                <w:tab w:val="clear" w:pos="787"/>
              </w:tabs>
              <w:spacing w:after="120" w:line="240" w:lineRule="auto"/>
              <w:ind w:left="567"/>
              <w:rPr>
                <w:rFonts w:cs="Arial"/>
                <w:b w:val="0"/>
              </w:rPr>
            </w:pPr>
            <w:r w:rsidRPr="0070385B">
              <w:rPr>
                <w:rFonts w:cs="Arial"/>
                <w:b w:val="0"/>
              </w:rPr>
              <w:t xml:space="preserve">How to decide on appropriate corrective actions to remedy each non-conformance and the date by which the actions </w:t>
            </w:r>
            <w:proofErr w:type="gramStart"/>
            <w:r w:rsidRPr="0070385B">
              <w:rPr>
                <w:rFonts w:cs="Arial"/>
                <w:b w:val="0"/>
              </w:rPr>
              <w:t>should be carried out,</w:t>
            </w:r>
            <w:proofErr w:type="gramEnd"/>
            <w:r w:rsidRPr="0070385B">
              <w:rPr>
                <w:rFonts w:cs="Arial"/>
                <w:b w:val="0"/>
              </w:rPr>
              <w:t xml:space="preserve"> and the importance of agreeing this with the auditees.</w:t>
            </w:r>
          </w:p>
          <w:p w:rsidR="0090120A" w:rsidRPr="0070385B" w:rsidRDefault="0090120A" w:rsidP="00DE1512">
            <w:pPr>
              <w:pStyle w:val="NOSBodyHeading"/>
              <w:numPr>
                <w:ilvl w:val="0"/>
                <w:numId w:val="107"/>
              </w:numPr>
              <w:tabs>
                <w:tab w:val="clear" w:pos="787"/>
              </w:tabs>
              <w:spacing w:after="120" w:line="240" w:lineRule="auto"/>
              <w:ind w:left="567"/>
              <w:rPr>
                <w:rFonts w:cs="Arial"/>
                <w:b w:val="0"/>
              </w:rPr>
            </w:pPr>
            <w:r w:rsidRPr="0070385B">
              <w:rPr>
                <w:rFonts w:cs="Arial"/>
                <w:b w:val="0"/>
              </w:rPr>
              <w:t>How to identify and analyse inherent problems with processes and quality procedures and why it is important to report your finding and recommendations with an appropriate degree of urgency.</w:t>
            </w:r>
          </w:p>
          <w:p w:rsidR="0090120A" w:rsidRPr="0070385B" w:rsidRDefault="0090120A" w:rsidP="00DE1512">
            <w:pPr>
              <w:pStyle w:val="NOSBodyHeading"/>
              <w:numPr>
                <w:ilvl w:val="0"/>
                <w:numId w:val="107"/>
              </w:numPr>
              <w:tabs>
                <w:tab w:val="clear" w:pos="787"/>
              </w:tabs>
              <w:spacing w:after="120" w:line="240" w:lineRule="auto"/>
              <w:ind w:left="567"/>
              <w:rPr>
                <w:rFonts w:cs="Arial"/>
                <w:b w:val="0"/>
              </w:rPr>
            </w:pPr>
            <w:r w:rsidRPr="0070385B">
              <w:rPr>
                <w:rFonts w:cs="Arial"/>
                <w:b w:val="0"/>
              </w:rPr>
              <w:t xml:space="preserve">The importance of checking with auditees that corrective actions </w:t>
            </w:r>
            <w:proofErr w:type="gramStart"/>
            <w:r w:rsidRPr="0070385B">
              <w:rPr>
                <w:rFonts w:cs="Arial"/>
                <w:b w:val="0"/>
              </w:rPr>
              <w:t>have been carried out</w:t>
            </w:r>
            <w:proofErr w:type="gramEnd"/>
            <w:r w:rsidRPr="0070385B">
              <w:rPr>
                <w:rFonts w:cs="Arial"/>
                <w:b w:val="0"/>
              </w:rPr>
              <w:t xml:space="preserve"> by agreed dates, and how to do so.</w:t>
            </w:r>
          </w:p>
          <w:p w:rsidR="0090120A" w:rsidRPr="0070385B" w:rsidRDefault="0090120A" w:rsidP="00DE1512">
            <w:pPr>
              <w:pStyle w:val="NOSBodyHeading"/>
              <w:numPr>
                <w:ilvl w:val="0"/>
                <w:numId w:val="107"/>
              </w:numPr>
              <w:tabs>
                <w:tab w:val="clear" w:pos="787"/>
              </w:tabs>
              <w:spacing w:after="120" w:line="240" w:lineRule="auto"/>
              <w:ind w:left="567"/>
              <w:rPr>
                <w:rFonts w:cs="Arial"/>
                <w:b w:val="0"/>
              </w:rPr>
            </w:pPr>
            <w:r w:rsidRPr="0070385B">
              <w:rPr>
                <w:rFonts w:cs="Arial"/>
                <w:b w:val="0"/>
              </w:rPr>
              <w:t>How to keep complete records of quality audits and the importance of making your audit reports available to authorised people.</w:t>
            </w:r>
          </w:p>
          <w:p w:rsidR="0090120A" w:rsidRPr="0070385B" w:rsidRDefault="0090120A" w:rsidP="00DE1512">
            <w:pPr>
              <w:pStyle w:val="NOSBodyHeading"/>
              <w:numPr>
                <w:ilvl w:val="0"/>
                <w:numId w:val="107"/>
              </w:numPr>
              <w:tabs>
                <w:tab w:val="clear" w:pos="787"/>
              </w:tabs>
              <w:spacing w:after="120" w:line="240" w:lineRule="auto"/>
              <w:ind w:left="567"/>
              <w:rPr>
                <w:b w:val="0"/>
              </w:rPr>
            </w:pPr>
            <w:r w:rsidRPr="0070385B">
              <w:rPr>
                <w:rFonts w:cs="Arial"/>
                <w:b w:val="0"/>
              </w:rPr>
              <w:t>How to identify the non-conformances that present serious and/or immediate risks to individuals or to the organisation and the importance of promptly bringing this to the attention of your manager or quality specialists.</w:t>
            </w:r>
          </w:p>
        </w:tc>
      </w:tr>
      <w:tr w:rsidR="000168C8" w:rsidRPr="0070385B" w:rsidTr="001D4E53">
        <w:tc>
          <w:tcPr>
            <w:tcW w:w="2518" w:type="dxa"/>
          </w:tcPr>
          <w:p w:rsidR="0090120A" w:rsidRPr="0070385B" w:rsidRDefault="0090120A" w:rsidP="001D4E53">
            <w:pPr>
              <w:pStyle w:val="NOSSideHeading"/>
              <w:rPr>
                <w:rFonts w:ascii="Helvetica" w:hAnsi="Helvetica" w:cs="Helvetica"/>
                <w:b w:val="0"/>
                <w:i/>
                <w:iCs/>
                <w:noProof w:val="0"/>
                <w:sz w:val="22"/>
              </w:rPr>
            </w:pPr>
          </w:p>
          <w:p w:rsidR="0090120A" w:rsidRPr="0070385B" w:rsidRDefault="0090120A" w:rsidP="001D4E53">
            <w:pPr>
              <w:pStyle w:val="NOSSideHeading"/>
              <w:rPr>
                <w:rFonts w:ascii="Helvetica" w:hAnsi="Helvetica" w:cs="Helvetica"/>
                <w:b w:val="0"/>
                <w:i/>
                <w:iCs/>
                <w:noProof w:val="0"/>
                <w:sz w:val="22"/>
              </w:rPr>
            </w:pPr>
          </w:p>
          <w:p w:rsidR="0090120A" w:rsidRPr="0070385B" w:rsidRDefault="0090120A" w:rsidP="001D4E53">
            <w:pPr>
              <w:pStyle w:val="NOSSideHeading"/>
              <w:rPr>
                <w:rFonts w:ascii="Helvetica" w:hAnsi="Helvetica" w:cs="Helvetica"/>
                <w:b w:val="0"/>
                <w:i/>
                <w:iCs/>
                <w:noProof w:val="0"/>
                <w:sz w:val="22"/>
              </w:rPr>
            </w:pPr>
          </w:p>
          <w:p w:rsidR="0090120A" w:rsidRPr="0070385B" w:rsidRDefault="0090120A" w:rsidP="00652AAD">
            <w:pPr>
              <w:pStyle w:val="NOSSideSubHeading"/>
            </w:pPr>
          </w:p>
          <w:p w:rsidR="0090120A" w:rsidRPr="0070385B" w:rsidRDefault="0090120A" w:rsidP="00652AAD">
            <w:pPr>
              <w:pStyle w:val="NOSSideSubHeading"/>
            </w:pPr>
          </w:p>
          <w:p w:rsidR="0090120A" w:rsidRPr="0070385B" w:rsidRDefault="0090120A" w:rsidP="00652AAD">
            <w:pPr>
              <w:pStyle w:val="NOSSideSubHeading"/>
            </w:pPr>
          </w:p>
          <w:p w:rsidR="0090120A" w:rsidRPr="0070385B" w:rsidRDefault="0090120A" w:rsidP="00652AAD">
            <w:pPr>
              <w:pStyle w:val="NOSSideSubHeading"/>
            </w:pPr>
          </w:p>
          <w:p w:rsidR="0090120A" w:rsidRPr="0070385B" w:rsidRDefault="0090120A" w:rsidP="00652AAD">
            <w:pPr>
              <w:pStyle w:val="NOSSideSubHeading"/>
            </w:pPr>
            <w:r w:rsidRPr="0070385B">
              <w:t>You need to know and understand:</w:t>
            </w:r>
          </w:p>
          <w:p w:rsidR="0090120A" w:rsidRPr="0070385B" w:rsidRDefault="0090120A" w:rsidP="001D4E53">
            <w:pPr>
              <w:pStyle w:val="NOSSideHeading"/>
              <w:rPr>
                <w:rFonts w:ascii="Helvetica" w:hAnsi="Helvetica"/>
              </w:rPr>
            </w:pPr>
          </w:p>
        </w:tc>
        <w:tc>
          <w:tcPr>
            <w:tcW w:w="7902" w:type="dxa"/>
          </w:tcPr>
          <w:p w:rsidR="0090120A" w:rsidRPr="0070385B" w:rsidRDefault="0090120A" w:rsidP="001D4E53">
            <w:pPr>
              <w:pStyle w:val="NOSBodyHeading"/>
              <w:spacing w:line="360" w:lineRule="auto"/>
            </w:pPr>
          </w:p>
          <w:p w:rsidR="0090120A" w:rsidRDefault="0090120A" w:rsidP="001D4E53">
            <w:pPr>
              <w:pStyle w:val="NOSBodyHeading"/>
              <w:spacing w:line="360" w:lineRule="auto"/>
            </w:pPr>
          </w:p>
          <w:p w:rsidR="00DE1512" w:rsidRPr="0070385B" w:rsidRDefault="00DE1512" w:rsidP="001D4E53">
            <w:pPr>
              <w:pStyle w:val="NOSBodyHeading"/>
              <w:spacing w:line="360" w:lineRule="auto"/>
            </w:pPr>
          </w:p>
          <w:p w:rsidR="0090120A" w:rsidRPr="0070385B" w:rsidRDefault="0090120A" w:rsidP="001D4E53">
            <w:pPr>
              <w:pStyle w:val="NOSBodyHeading"/>
              <w:spacing w:line="360" w:lineRule="auto"/>
            </w:pPr>
          </w:p>
          <w:p w:rsidR="0090120A" w:rsidRPr="0070385B" w:rsidRDefault="0090120A" w:rsidP="001D4E53">
            <w:pPr>
              <w:pStyle w:val="NOSBodyHeading"/>
              <w:spacing w:line="360" w:lineRule="auto"/>
            </w:pPr>
            <w:r w:rsidRPr="0070385B">
              <w:lastRenderedPageBreak/>
              <w:t xml:space="preserve">Industry/sector specific knowledge and understanding </w:t>
            </w:r>
          </w:p>
          <w:p w:rsidR="0090120A" w:rsidRPr="0070385B" w:rsidRDefault="0090120A" w:rsidP="00DE1512">
            <w:pPr>
              <w:pStyle w:val="NOSBodyHeading"/>
              <w:numPr>
                <w:ilvl w:val="0"/>
                <w:numId w:val="107"/>
              </w:numPr>
              <w:tabs>
                <w:tab w:val="clear" w:pos="787"/>
              </w:tabs>
              <w:spacing w:after="120" w:line="240" w:lineRule="auto"/>
              <w:ind w:left="567"/>
              <w:rPr>
                <w:b w:val="0"/>
              </w:rPr>
            </w:pPr>
            <w:r w:rsidRPr="0070385B">
              <w:rPr>
                <w:b w:val="0"/>
              </w:rPr>
              <w:t>Industry/sector requirements for quality management and auditing.</w:t>
            </w:r>
          </w:p>
        </w:tc>
      </w:tr>
      <w:tr w:rsidR="000168C8" w:rsidRPr="0070385B" w:rsidTr="001D4E53">
        <w:tc>
          <w:tcPr>
            <w:tcW w:w="2518" w:type="dxa"/>
          </w:tcPr>
          <w:p w:rsidR="0090120A" w:rsidRPr="0070385B" w:rsidRDefault="0090120A" w:rsidP="001D4E53">
            <w:pPr>
              <w:pStyle w:val="NOSSideHeading"/>
              <w:rPr>
                <w:rFonts w:ascii="Helvetica" w:hAnsi="Helvetica" w:cs="Helvetica"/>
                <w:b w:val="0"/>
                <w:i/>
                <w:iCs/>
                <w:noProof w:val="0"/>
                <w:sz w:val="22"/>
              </w:rPr>
            </w:pPr>
          </w:p>
          <w:p w:rsidR="0090120A" w:rsidRPr="0070385B" w:rsidRDefault="0090120A" w:rsidP="001D4E53">
            <w:pPr>
              <w:pStyle w:val="NOSSideHeading"/>
              <w:rPr>
                <w:rFonts w:ascii="Helvetica" w:hAnsi="Helvetica" w:cs="Helvetica"/>
                <w:b w:val="0"/>
                <w:i/>
                <w:iCs/>
                <w:noProof w:val="0"/>
                <w:sz w:val="22"/>
              </w:rPr>
            </w:pPr>
          </w:p>
          <w:p w:rsidR="0090120A" w:rsidRPr="0070385B" w:rsidRDefault="0090120A" w:rsidP="001D4E53">
            <w:pPr>
              <w:pStyle w:val="NOSSideHeading"/>
              <w:rPr>
                <w:rFonts w:ascii="Helvetica" w:hAnsi="Helvetica" w:cs="Helvetica"/>
                <w:b w:val="0"/>
                <w:i/>
                <w:iCs/>
                <w:noProof w:val="0"/>
                <w:sz w:val="22"/>
              </w:rPr>
            </w:pPr>
          </w:p>
          <w:p w:rsidR="0090120A" w:rsidRPr="0070385B" w:rsidRDefault="0090120A" w:rsidP="00652AAD">
            <w:pPr>
              <w:pStyle w:val="NOSSideSubHeading"/>
            </w:pPr>
            <w:r w:rsidRPr="0070385B">
              <w:t>You need to know and understand:</w:t>
            </w:r>
          </w:p>
          <w:p w:rsidR="0090120A" w:rsidRPr="0070385B" w:rsidRDefault="0090120A" w:rsidP="001D4E53">
            <w:pPr>
              <w:pStyle w:val="NOSSideHeading"/>
              <w:rPr>
                <w:rFonts w:ascii="Helvetica" w:hAnsi="Helvetica"/>
              </w:rPr>
            </w:pPr>
          </w:p>
          <w:p w:rsidR="0090120A" w:rsidRPr="0070385B" w:rsidRDefault="0090120A" w:rsidP="001D4E53">
            <w:pPr>
              <w:pStyle w:val="NOSSideHeading"/>
              <w:rPr>
                <w:rFonts w:ascii="Helvetica" w:hAnsi="Helvetica"/>
              </w:rPr>
            </w:pPr>
          </w:p>
        </w:tc>
        <w:tc>
          <w:tcPr>
            <w:tcW w:w="7902" w:type="dxa"/>
          </w:tcPr>
          <w:p w:rsidR="0090120A" w:rsidRPr="0070385B" w:rsidRDefault="0090120A" w:rsidP="001D4E53">
            <w:pPr>
              <w:pStyle w:val="NOSBodyHeading"/>
              <w:spacing w:line="360" w:lineRule="auto"/>
            </w:pPr>
          </w:p>
          <w:p w:rsidR="0090120A" w:rsidRPr="0070385B" w:rsidRDefault="0090120A" w:rsidP="001D4E53">
            <w:pPr>
              <w:pStyle w:val="NOSBodyHeading"/>
              <w:spacing w:line="360" w:lineRule="auto"/>
            </w:pPr>
            <w:r w:rsidRPr="0070385B">
              <w:t xml:space="preserve">Context specific knowledge and understanding </w:t>
            </w:r>
          </w:p>
          <w:p w:rsidR="0090120A" w:rsidRPr="0070385B" w:rsidRDefault="0090120A" w:rsidP="00DE1512">
            <w:pPr>
              <w:pStyle w:val="NOSBodyHeading"/>
              <w:numPr>
                <w:ilvl w:val="0"/>
                <w:numId w:val="107"/>
              </w:numPr>
              <w:tabs>
                <w:tab w:val="clear" w:pos="787"/>
              </w:tabs>
              <w:spacing w:after="120" w:line="240" w:lineRule="auto"/>
              <w:ind w:left="567"/>
              <w:rPr>
                <w:b w:val="0"/>
              </w:rPr>
            </w:pPr>
            <w:r w:rsidRPr="0070385B">
              <w:rPr>
                <w:b w:val="0"/>
              </w:rPr>
              <w:t xml:space="preserve">The culture and quality management systems in place in the organisation in which the audit </w:t>
            </w:r>
            <w:proofErr w:type="gramStart"/>
            <w:r w:rsidRPr="0070385B">
              <w:rPr>
                <w:b w:val="0"/>
              </w:rPr>
              <w:t>is being carried out</w:t>
            </w:r>
            <w:proofErr w:type="gramEnd"/>
            <w:r w:rsidRPr="0070385B">
              <w:rPr>
                <w:b w:val="0"/>
              </w:rPr>
              <w:t>.</w:t>
            </w:r>
          </w:p>
          <w:p w:rsidR="0090120A" w:rsidRPr="0070385B" w:rsidRDefault="0090120A" w:rsidP="00DE1512">
            <w:pPr>
              <w:pStyle w:val="NOSBodyHeading"/>
              <w:numPr>
                <w:ilvl w:val="0"/>
                <w:numId w:val="107"/>
              </w:numPr>
              <w:tabs>
                <w:tab w:val="clear" w:pos="787"/>
              </w:tabs>
              <w:spacing w:after="120" w:line="240" w:lineRule="auto"/>
              <w:ind w:left="567"/>
              <w:rPr>
                <w:b w:val="0"/>
              </w:rPr>
            </w:pPr>
            <w:r w:rsidRPr="0070385B">
              <w:rPr>
                <w:b w:val="0"/>
              </w:rPr>
              <w:t xml:space="preserve">The customers of the audit – those requiring the audit to </w:t>
            </w:r>
            <w:proofErr w:type="gramStart"/>
            <w:r w:rsidRPr="0070385B">
              <w:rPr>
                <w:b w:val="0"/>
              </w:rPr>
              <w:t>be carried out</w:t>
            </w:r>
            <w:proofErr w:type="gramEnd"/>
            <w:r w:rsidRPr="0070385B">
              <w:rPr>
                <w:b w:val="0"/>
              </w:rPr>
              <w:t xml:space="preserve"> – and their needs.</w:t>
            </w:r>
          </w:p>
          <w:p w:rsidR="0090120A" w:rsidRPr="0070385B" w:rsidRDefault="0090120A" w:rsidP="00DE1512">
            <w:pPr>
              <w:pStyle w:val="NOSBodyHeading"/>
              <w:numPr>
                <w:ilvl w:val="0"/>
                <w:numId w:val="107"/>
              </w:numPr>
              <w:tabs>
                <w:tab w:val="clear" w:pos="787"/>
              </w:tabs>
              <w:spacing w:after="120" w:line="240" w:lineRule="auto"/>
              <w:ind w:left="567"/>
              <w:rPr>
                <w:b w:val="0"/>
              </w:rPr>
            </w:pPr>
            <w:r w:rsidRPr="0070385B">
              <w:rPr>
                <w:b w:val="0"/>
              </w:rPr>
              <w:t>The responsibilities of the auditees and the quality procedures that apply to their work.</w:t>
            </w:r>
          </w:p>
          <w:p w:rsidR="0090120A" w:rsidRPr="0070385B" w:rsidRDefault="0090120A" w:rsidP="00DE1512">
            <w:pPr>
              <w:pStyle w:val="NOSBodyHeading"/>
              <w:numPr>
                <w:ilvl w:val="0"/>
                <w:numId w:val="107"/>
              </w:numPr>
              <w:tabs>
                <w:tab w:val="clear" w:pos="787"/>
              </w:tabs>
              <w:spacing w:after="120" w:line="240" w:lineRule="auto"/>
              <w:ind w:left="567"/>
              <w:rPr>
                <w:b w:val="0"/>
              </w:rPr>
            </w:pPr>
            <w:r w:rsidRPr="0070385B">
              <w:rPr>
                <w:b w:val="0"/>
              </w:rPr>
              <w:t>Sources of advice, guidance and support from your manager and/or quality specialists if you cannot agree a non-conformances or corrective action with auditees.</w:t>
            </w:r>
          </w:p>
          <w:p w:rsidR="0090120A" w:rsidRPr="0070385B" w:rsidRDefault="0090120A" w:rsidP="00DE1512">
            <w:pPr>
              <w:pStyle w:val="NOSBodyHeading"/>
              <w:numPr>
                <w:ilvl w:val="0"/>
                <w:numId w:val="107"/>
              </w:numPr>
              <w:tabs>
                <w:tab w:val="clear" w:pos="787"/>
              </w:tabs>
              <w:spacing w:after="120" w:line="240" w:lineRule="auto"/>
              <w:ind w:left="567"/>
              <w:rPr>
                <w:b w:val="0"/>
              </w:rPr>
            </w:pPr>
            <w:r w:rsidRPr="0070385B">
              <w:rPr>
                <w:b w:val="0"/>
              </w:rPr>
              <w:t>The limits of your own knowledge, skills and competence.</w:t>
            </w:r>
          </w:p>
          <w:p w:rsidR="0090120A" w:rsidRPr="0070385B" w:rsidRDefault="0090120A" w:rsidP="00DE1512">
            <w:pPr>
              <w:pStyle w:val="NOSBodyHeading"/>
              <w:numPr>
                <w:ilvl w:val="0"/>
                <w:numId w:val="107"/>
              </w:numPr>
              <w:tabs>
                <w:tab w:val="clear" w:pos="787"/>
              </w:tabs>
              <w:spacing w:after="120" w:line="240" w:lineRule="auto"/>
              <w:ind w:left="567"/>
              <w:rPr>
                <w:b w:val="0"/>
              </w:rPr>
            </w:pPr>
            <w:r w:rsidRPr="0070385B">
              <w:rPr>
                <w:b w:val="0"/>
              </w:rPr>
              <w:t>Your organisation’s policies and procedures for keeping full and accurate records.</w:t>
            </w:r>
          </w:p>
          <w:p w:rsidR="0090120A" w:rsidRPr="0070385B" w:rsidRDefault="0090120A" w:rsidP="00DE1512">
            <w:pPr>
              <w:pStyle w:val="NOSBodyHeading"/>
              <w:numPr>
                <w:ilvl w:val="0"/>
                <w:numId w:val="107"/>
              </w:numPr>
              <w:tabs>
                <w:tab w:val="clear" w:pos="787"/>
              </w:tabs>
              <w:spacing w:after="120" w:line="240" w:lineRule="auto"/>
              <w:ind w:left="567"/>
              <w:rPr>
                <w:b w:val="0"/>
              </w:rPr>
            </w:pPr>
            <w:r w:rsidRPr="0070385B">
              <w:rPr>
                <w:b w:val="0"/>
              </w:rPr>
              <w:t>The authorised personnel who should receive your audit reports.</w:t>
            </w:r>
          </w:p>
        </w:tc>
      </w:tr>
    </w:tbl>
    <w:p w:rsidR="0090120A" w:rsidRPr="0070385B" w:rsidRDefault="0090120A" w:rsidP="0090120A">
      <w:pPr>
        <w:rPr>
          <w:rFonts w:cs="Arial"/>
          <w:sz w:val="28"/>
          <w:szCs w:val="28"/>
        </w:rPr>
      </w:pPr>
      <w:r w:rsidRPr="0070385B">
        <w:br w:type="page"/>
      </w:r>
    </w:p>
    <w:tbl>
      <w:tblPr>
        <w:tblW w:w="0" w:type="auto"/>
        <w:tblLook w:val="00A0" w:firstRow="1" w:lastRow="0" w:firstColumn="1" w:lastColumn="0" w:noHBand="0" w:noVBand="0"/>
      </w:tblPr>
      <w:tblGrid>
        <w:gridCol w:w="2406"/>
        <w:gridCol w:w="6664"/>
      </w:tblGrid>
      <w:tr w:rsidR="000168C8" w:rsidRPr="0070385B" w:rsidTr="00C73D64">
        <w:trPr>
          <w:trHeight w:val="9214"/>
        </w:trPr>
        <w:tc>
          <w:tcPr>
            <w:tcW w:w="2626" w:type="dxa"/>
          </w:tcPr>
          <w:p w:rsidR="0090120A" w:rsidRPr="0070385B" w:rsidRDefault="0090120A" w:rsidP="001D4E53">
            <w:pPr>
              <w:pStyle w:val="NOSSideHeading"/>
            </w:pPr>
            <w:r w:rsidRPr="0070385B">
              <w:lastRenderedPageBreak/>
              <w:t>Behaviours</w:t>
            </w:r>
          </w:p>
          <w:p w:rsidR="0090120A" w:rsidRPr="0070385B" w:rsidRDefault="0090120A" w:rsidP="001D4E53">
            <w:pPr>
              <w:spacing w:line="300" w:lineRule="exact"/>
            </w:pPr>
          </w:p>
          <w:p w:rsidR="0090120A" w:rsidRPr="0070385B" w:rsidRDefault="0090120A" w:rsidP="00652AAD">
            <w:pPr>
              <w:pStyle w:val="NOSSideSubHeading"/>
            </w:pPr>
            <w:r w:rsidRPr="0070385B">
              <w:t>When performing to this standard, you are likely to demonstrate the following behaviours:</w:t>
            </w:r>
          </w:p>
          <w:p w:rsidR="0090120A" w:rsidRPr="0070385B" w:rsidRDefault="0090120A" w:rsidP="001D4E53">
            <w:pPr>
              <w:spacing w:line="300" w:lineRule="exact"/>
            </w:pPr>
          </w:p>
        </w:tc>
        <w:tc>
          <w:tcPr>
            <w:tcW w:w="7794" w:type="dxa"/>
          </w:tcPr>
          <w:p w:rsidR="0090120A" w:rsidRPr="0070385B" w:rsidRDefault="0090120A" w:rsidP="001D4E53">
            <w:pPr>
              <w:pStyle w:val="ListParagraph"/>
              <w:ind w:left="0"/>
              <w:rPr>
                <w:rFonts w:cs="Arial"/>
                <w:lang w:val="en-GB"/>
              </w:rPr>
            </w:pPr>
          </w:p>
          <w:p w:rsidR="0090120A" w:rsidRPr="0070385B" w:rsidRDefault="0090120A" w:rsidP="001D4E53">
            <w:pPr>
              <w:pStyle w:val="ListParagraph"/>
              <w:ind w:left="0"/>
              <w:rPr>
                <w:rFonts w:cs="Arial"/>
                <w:lang w:val="en-GB"/>
              </w:rPr>
            </w:pPr>
          </w:p>
          <w:p w:rsidR="0090120A" w:rsidRPr="0070385B" w:rsidRDefault="0090120A" w:rsidP="00DE1512">
            <w:pPr>
              <w:pStyle w:val="ListParagraph"/>
              <w:numPr>
                <w:ilvl w:val="0"/>
                <w:numId w:val="105"/>
              </w:numPr>
              <w:ind w:left="544" w:hanging="544"/>
              <w:contextualSpacing w:val="0"/>
              <w:rPr>
                <w:rFonts w:cs="Arial"/>
                <w:lang w:val="en-GB"/>
              </w:rPr>
            </w:pPr>
            <w:r w:rsidRPr="0070385B">
              <w:rPr>
                <w:rFonts w:cs="Arial"/>
                <w:lang w:val="en-GB"/>
              </w:rPr>
              <w:t>Seek opportunities to improve performance</w:t>
            </w:r>
          </w:p>
          <w:p w:rsidR="0090120A" w:rsidRPr="0070385B" w:rsidRDefault="0090120A" w:rsidP="00DE1512">
            <w:pPr>
              <w:pStyle w:val="ListParagraph"/>
              <w:numPr>
                <w:ilvl w:val="0"/>
                <w:numId w:val="105"/>
              </w:numPr>
              <w:ind w:left="544" w:hanging="544"/>
              <w:contextualSpacing w:val="0"/>
              <w:rPr>
                <w:rFonts w:cs="Arial"/>
                <w:lang w:val="en-GB"/>
              </w:rPr>
            </w:pPr>
            <w:r w:rsidRPr="0070385B">
              <w:rPr>
                <w:rFonts w:cs="Arial"/>
                <w:lang w:val="en-GB"/>
              </w:rPr>
              <w:t>Find practical ways to overcome obstacles</w:t>
            </w:r>
          </w:p>
          <w:p w:rsidR="0090120A" w:rsidRPr="0070385B" w:rsidRDefault="0090120A" w:rsidP="00DE1512">
            <w:pPr>
              <w:pStyle w:val="ListParagraph"/>
              <w:numPr>
                <w:ilvl w:val="0"/>
                <w:numId w:val="105"/>
              </w:numPr>
              <w:ind w:left="544" w:hanging="544"/>
              <w:contextualSpacing w:val="0"/>
              <w:rPr>
                <w:rFonts w:cs="Arial"/>
                <w:lang w:val="en-GB"/>
              </w:rPr>
            </w:pPr>
            <w:r w:rsidRPr="0070385B">
              <w:rPr>
                <w:rFonts w:cs="Arial"/>
                <w:lang w:val="en-GB"/>
              </w:rPr>
              <w:t>Listen actively, ask questions, clarify points and restate or rephrase statements to check mutual understanding</w:t>
            </w:r>
          </w:p>
          <w:p w:rsidR="0090120A" w:rsidRPr="0070385B" w:rsidRDefault="0090120A" w:rsidP="00DE1512">
            <w:pPr>
              <w:pStyle w:val="ListParagraph"/>
              <w:numPr>
                <w:ilvl w:val="0"/>
                <w:numId w:val="105"/>
              </w:numPr>
              <w:ind w:left="544" w:hanging="544"/>
              <w:contextualSpacing w:val="0"/>
              <w:rPr>
                <w:rFonts w:cs="Arial"/>
                <w:lang w:val="en-GB"/>
              </w:rPr>
            </w:pPr>
            <w:r w:rsidRPr="0070385B">
              <w:rPr>
                <w:rFonts w:cs="Arial"/>
                <w:lang w:val="en-GB"/>
              </w:rPr>
              <w:t>Present information clearly, concisely, accurately and in ways that promote understanding</w:t>
            </w:r>
          </w:p>
          <w:p w:rsidR="0090120A" w:rsidRPr="0070385B" w:rsidRDefault="0090120A" w:rsidP="00DE1512">
            <w:pPr>
              <w:pStyle w:val="ListParagraph"/>
              <w:numPr>
                <w:ilvl w:val="0"/>
                <w:numId w:val="105"/>
              </w:numPr>
              <w:ind w:left="544" w:hanging="544"/>
              <w:contextualSpacing w:val="0"/>
              <w:rPr>
                <w:rFonts w:cs="Arial"/>
                <w:lang w:val="en-GB"/>
              </w:rPr>
            </w:pPr>
            <w:r w:rsidRPr="0070385B">
              <w:rPr>
                <w:rFonts w:cs="Arial"/>
                <w:lang w:val="en-GB"/>
              </w:rPr>
              <w:t>Keep people informed of plans and developments in a timely way</w:t>
            </w:r>
          </w:p>
          <w:p w:rsidR="0090120A" w:rsidRPr="0070385B" w:rsidRDefault="0090120A" w:rsidP="00DE1512">
            <w:pPr>
              <w:pStyle w:val="ListParagraph"/>
              <w:numPr>
                <w:ilvl w:val="0"/>
                <w:numId w:val="105"/>
              </w:numPr>
              <w:ind w:left="544" w:hanging="544"/>
              <w:contextualSpacing w:val="0"/>
              <w:rPr>
                <w:rFonts w:cs="Arial"/>
                <w:lang w:val="en-GB"/>
              </w:rPr>
            </w:pPr>
            <w:r w:rsidRPr="0070385B">
              <w:rPr>
                <w:rFonts w:cs="Arial"/>
                <w:lang w:val="en-GB"/>
              </w:rPr>
              <w:t>Comply with, and ensure others comply with, legal requirements, industry regulations, organisational policies and professional codes</w:t>
            </w:r>
          </w:p>
          <w:p w:rsidR="0090120A" w:rsidRPr="0070385B" w:rsidRDefault="0090120A" w:rsidP="00DE1512">
            <w:pPr>
              <w:pStyle w:val="ListParagraph"/>
              <w:numPr>
                <w:ilvl w:val="0"/>
                <w:numId w:val="105"/>
              </w:numPr>
              <w:ind w:left="544" w:hanging="544"/>
              <w:contextualSpacing w:val="0"/>
              <w:rPr>
                <w:rFonts w:cs="Arial"/>
                <w:lang w:val="en-GB"/>
              </w:rPr>
            </w:pPr>
            <w:r w:rsidRPr="0070385B">
              <w:rPr>
                <w:rFonts w:cs="Arial"/>
                <w:lang w:val="en-GB"/>
              </w:rPr>
              <w:t>Act within the limits of your authority</w:t>
            </w:r>
          </w:p>
          <w:p w:rsidR="0090120A" w:rsidRPr="0070385B" w:rsidRDefault="0090120A" w:rsidP="00DE1512">
            <w:pPr>
              <w:pStyle w:val="ListParagraph"/>
              <w:numPr>
                <w:ilvl w:val="0"/>
                <w:numId w:val="105"/>
              </w:numPr>
              <w:ind w:left="544" w:hanging="544"/>
              <w:contextualSpacing w:val="0"/>
              <w:rPr>
                <w:rFonts w:cs="Arial"/>
                <w:lang w:val="en-GB"/>
              </w:rPr>
            </w:pPr>
            <w:r w:rsidRPr="0070385B">
              <w:rPr>
                <w:rFonts w:cs="Arial"/>
                <w:lang w:val="en-GB"/>
              </w:rPr>
              <w:t>Refer issues outside the limits of your authority to appropriate people</w:t>
            </w:r>
          </w:p>
          <w:p w:rsidR="0090120A" w:rsidRPr="0070385B" w:rsidRDefault="0090120A" w:rsidP="00DE1512">
            <w:pPr>
              <w:pStyle w:val="ListParagraph"/>
              <w:numPr>
                <w:ilvl w:val="0"/>
                <w:numId w:val="105"/>
              </w:numPr>
              <w:ind w:left="544" w:hanging="544"/>
              <w:contextualSpacing w:val="0"/>
              <w:rPr>
                <w:rFonts w:cs="Arial"/>
                <w:lang w:val="en-GB"/>
              </w:rPr>
            </w:pPr>
            <w:r w:rsidRPr="0070385B">
              <w:rPr>
                <w:rFonts w:cs="Arial"/>
                <w:lang w:val="en-GB"/>
              </w:rPr>
              <w:t>Show integrity, fairness and consistency in decision-making</w:t>
            </w:r>
          </w:p>
          <w:p w:rsidR="0090120A" w:rsidRPr="0070385B" w:rsidRDefault="0090120A" w:rsidP="00DE1512">
            <w:pPr>
              <w:pStyle w:val="ListParagraph"/>
              <w:numPr>
                <w:ilvl w:val="0"/>
                <w:numId w:val="105"/>
              </w:numPr>
              <w:ind w:left="544" w:hanging="544"/>
              <w:contextualSpacing w:val="0"/>
              <w:rPr>
                <w:rFonts w:cs="Arial"/>
                <w:lang w:val="en-GB"/>
              </w:rPr>
            </w:pPr>
            <w:r w:rsidRPr="0070385B">
              <w:rPr>
                <w:rFonts w:cs="Arial"/>
                <w:lang w:val="en-GB"/>
              </w:rPr>
              <w:t>Clearly agree what is expected of others and hold them to account</w:t>
            </w:r>
          </w:p>
          <w:p w:rsidR="0090120A" w:rsidRPr="0070385B" w:rsidRDefault="0090120A" w:rsidP="00DE1512">
            <w:pPr>
              <w:pStyle w:val="ListParagraph"/>
              <w:numPr>
                <w:ilvl w:val="0"/>
                <w:numId w:val="105"/>
              </w:numPr>
              <w:ind w:left="544" w:hanging="544"/>
              <w:contextualSpacing w:val="0"/>
              <w:rPr>
                <w:rFonts w:cs="Arial"/>
                <w:lang w:val="en-GB"/>
              </w:rPr>
            </w:pPr>
            <w:r w:rsidRPr="0070385B">
              <w:rPr>
                <w:rFonts w:cs="Arial"/>
                <w:lang w:val="en-GB"/>
              </w:rPr>
              <w:t>Use cost-effective, time-effective and ethical means to gather, store and retrieve information</w:t>
            </w:r>
          </w:p>
          <w:p w:rsidR="0090120A" w:rsidRPr="0070385B" w:rsidRDefault="0090120A" w:rsidP="00DE1512">
            <w:pPr>
              <w:pStyle w:val="ListParagraph"/>
              <w:numPr>
                <w:ilvl w:val="0"/>
                <w:numId w:val="105"/>
              </w:numPr>
              <w:ind w:left="544" w:hanging="544"/>
              <w:contextualSpacing w:val="0"/>
              <w:rPr>
                <w:rFonts w:cs="Arial"/>
                <w:lang w:val="en-GB"/>
              </w:rPr>
            </w:pPr>
            <w:r w:rsidRPr="0070385B">
              <w:rPr>
                <w:rFonts w:cs="Arial"/>
                <w:lang w:val="en-GB"/>
              </w:rPr>
              <w:t>Make appropriate information and knowledge available promptly to those who need it and have a right to it</w:t>
            </w:r>
          </w:p>
          <w:p w:rsidR="0090120A" w:rsidRPr="0070385B" w:rsidRDefault="0090120A" w:rsidP="00DE1512">
            <w:pPr>
              <w:pStyle w:val="ListParagraph"/>
              <w:numPr>
                <w:ilvl w:val="0"/>
                <w:numId w:val="105"/>
              </w:numPr>
              <w:ind w:left="544" w:hanging="544"/>
              <w:contextualSpacing w:val="0"/>
              <w:rPr>
                <w:rFonts w:cs="Arial"/>
                <w:lang w:val="en-GB"/>
              </w:rPr>
            </w:pPr>
            <w:r w:rsidRPr="0070385B">
              <w:rPr>
                <w:rFonts w:cs="Arial"/>
                <w:lang w:val="en-GB"/>
              </w:rPr>
              <w:t>Model behaviour that shows, and inspires others to show, respect, helpfulness and cooperation</w:t>
            </w:r>
          </w:p>
          <w:p w:rsidR="0090120A" w:rsidRPr="0070385B" w:rsidRDefault="0090120A" w:rsidP="00DE1512">
            <w:pPr>
              <w:pStyle w:val="ListParagraph"/>
              <w:numPr>
                <w:ilvl w:val="0"/>
                <w:numId w:val="105"/>
              </w:numPr>
              <w:ind w:left="544" w:hanging="544"/>
              <w:contextualSpacing w:val="0"/>
              <w:rPr>
                <w:rFonts w:cs="Arial"/>
                <w:lang w:val="en-GB"/>
              </w:rPr>
            </w:pPr>
            <w:r w:rsidRPr="0070385B">
              <w:rPr>
                <w:rFonts w:cs="Arial"/>
                <w:lang w:val="en-GB"/>
              </w:rPr>
              <w:t>Identify the range of elements in a situation and how they relate to each other</w:t>
            </w:r>
          </w:p>
          <w:p w:rsidR="0090120A" w:rsidRPr="0070385B" w:rsidRDefault="0090120A" w:rsidP="00DE1512">
            <w:pPr>
              <w:pStyle w:val="ListParagraph"/>
              <w:numPr>
                <w:ilvl w:val="0"/>
                <w:numId w:val="105"/>
              </w:numPr>
              <w:ind w:left="544" w:hanging="544"/>
              <w:contextualSpacing w:val="0"/>
              <w:rPr>
                <w:rFonts w:cs="Arial"/>
              </w:rPr>
            </w:pPr>
            <w:r w:rsidRPr="0070385B">
              <w:rPr>
                <w:rFonts w:cs="Arial"/>
                <w:lang w:val="en-GB"/>
              </w:rPr>
              <w:t>Take timely decisions that are realistic for the situation</w:t>
            </w:r>
          </w:p>
        </w:tc>
      </w:tr>
    </w:tbl>
    <w:p w:rsidR="0090120A" w:rsidRPr="0070385B" w:rsidRDefault="0090120A" w:rsidP="0090120A"/>
    <w:p w:rsidR="0090120A" w:rsidRPr="0070385B" w:rsidRDefault="0090120A" w:rsidP="0090120A">
      <w:r w:rsidRPr="0070385B">
        <w:br w:type="page"/>
      </w:r>
    </w:p>
    <w:tbl>
      <w:tblPr>
        <w:tblW w:w="0" w:type="auto"/>
        <w:tblLook w:val="00A0" w:firstRow="1" w:lastRow="0" w:firstColumn="1" w:lastColumn="0" w:noHBand="0" w:noVBand="0"/>
      </w:tblPr>
      <w:tblGrid>
        <w:gridCol w:w="2389"/>
        <w:gridCol w:w="6681"/>
      </w:tblGrid>
      <w:tr w:rsidR="000168C8" w:rsidRPr="0070385B" w:rsidTr="001D4E53">
        <w:tc>
          <w:tcPr>
            <w:tcW w:w="2626" w:type="dxa"/>
          </w:tcPr>
          <w:p w:rsidR="0090120A" w:rsidRPr="00C73D64" w:rsidRDefault="0090120A" w:rsidP="001D4E53">
            <w:pPr>
              <w:autoSpaceDE w:val="0"/>
              <w:autoSpaceDN w:val="0"/>
              <w:adjustRightInd w:val="0"/>
              <w:spacing w:after="120" w:line="241" w:lineRule="atLeast"/>
              <w:rPr>
                <w:rFonts w:cs="Arial"/>
                <w:b/>
                <w:bCs/>
                <w:noProof/>
                <w:lang w:eastAsia="en-GB"/>
              </w:rPr>
            </w:pPr>
            <w:r w:rsidRPr="00C73D64">
              <w:rPr>
                <w:rFonts w:cs="Arial"/>
                <w:b/>
                <w:bCs/>
                <w:noProof/>
                <w:lang w:eastAsia="en-GB"/>
              </w:rPr>
              <w:lastRenderedPageBreak/>
              <w:t xml:space="preserve">Skills </w:t>
            </w:r>
          </w:p>
          <w:p w:rsidR="0090120A" w:rsidRPr="00C73D64" w:rsidRDefault="0090120A" w:rsidP="001D4E53">
            <w:pPr>
              <w:autoSpaceDE w:val="0"/>
              <w:autoSpaceDN w:val="0"/>
              <w:adjustRightInd w:val="0"/>
              <w:spacing w:after="120" w:line="241" w:lineRule="atLeast"/>
              <w:rPr>
                <w:rFonts w:cs="Arial"/>
                <w:b/>
                <w:bCs/>
                <w:noProof/>
                <w:lang w:eastAsia="en-GB"/>
              </w:rPr>
            </w:pPr>
          </w:p>
          <w:p w:rsidR="0090120A" w:rsidRPr="0070385B" w:rsidRDefault="0090120A" w:rsidP="00652AAD">
            <w:pPr>
              <w:pStyle w:val="NOSSideSubHeading"/>
            </w:pPr>
            <w:r w:rsidRPr="0070385B">
              <w:t>When performing to this standard, you are likely to demonstrate the following skills:</w:t>
            </w:r>
          </w:p>
          <w:p w:rsidR="0090120A" w:rsidRPr="0070385B" w:rsidRDefault="0090120A" w:rsidP="001D4E53">
            <w:pPr>
              <w:spacing w:line="300" w:lineRule="exact"/>
            </w:pPr>
          </w:p>
          <w:p w:rsidR="0090120A" w:rsidRPr="0070385B" w:rsidRDefault="0090120A" w:rsidP="001D4E53">
            <w:pPr>
              <w:spacing w:line="300" w:lineRule="exact"/>
            </w:pPr>
          </w:p>
        </w:tc>
        <w:tc>
          <w:tcPr>
            <w:tcW w:w="7794" w:type="dxa"/>
          </w:tcPr>
          <w:p w:rsidR="0090120A" w:rsidRPr="00C73D64" w:rsidRDefault="0090120A" w:rsidP="001D4E53">
            <w:pPr>
              <w:pStyle w:val="NOSBodyText"/>
            </w:pPr>
          </w:p>
          <w:p w:rsidR="0090120A" w:rsidRPr="00C73D64" w:rsidRDefault="0090120A" w:rsidP="001D4E53">
            <w:pPr>
              <w:pStyle w:val="NOSNumberList"/>
              <w:numPr>
                <w:ilvl w:val="0"/>
                <w:numId w:val="0"/>
              </w:numPr>
              <w:spacing w:after="120" w:line="360" w:lineRule="auto"/>
              <w:ind w:left="4"/>
              <w:rPr>
                <w:rFonts w:ascii="Verdana" w:hAnsi="Verdana"/>
              </w:rPr>
            </w:pPr>
          </w:p>
          <w:p w:rsidR="0090120A" w:rsidRPr="00C73D64" w:rsidRDefault="0090120A" w:rsidP="00DE1512">
            <w:pPr>
              <w:pStyle w:val="NOSNumberList"/>
              <w:numPr>
                <w:ilvl w:val="0"/>
                <w:numId w:val="18"/>
              </w:numPr>
              <w:spacing w:after="120" w:line="240" w:lineRule="auto"/>
              <w:ind w:left="850" w:hanging="425"/>
              <w:rPr>
                <w:rFonts w:cs="Arial"/>
                <w:szCs w:val="24"/>
              </w:rPr>
            </w:pPr>
            <w:r w:rsidRPr="00C73D64">
              <w:rPr>
                <w:rFonts w:cs="Arial"/>
                <w:szCs w:val="24"/>
              </w:rPr>
              <w:t>Assessing</w:t>
            </w:r>
          </w:p>
          <w:p w:rsidR="0090120A" w:rsidRPr="00C73D64" w:rsidRDefault="0090120A" w:rsidP="00DE1512">
            <w:pPr>
              <w:pStyle w:val="NOSNumberList"/>
              <w:numPr>
                <w:ilvl w:val="0"/>
                <w:numId w:val="18"/>
              </w:numPr>
              <w:spacing w:after="120" w:line="240" w:lineRule="auto"/>
              <w:ind w:left="850" w:hanging="425"/>
              <w:rPr>
                <w:rFonts w:cs="Arial"/>
                <w:szCs w:val="24"/>
              </w:rPr>
            </w:pPr>
            <w:r w:rsidRPr="00C73D64">
              <w:rPr>
                <w:rFonts w:cs="Arial"/>
                <w:szCs w:val="24"/>
              </w:rPr>
              <w:t>Benchmarking</w:t>
            </w:r>
          </w:p>
          <w:p w:rsidR="0090120A" w:rsidRPr="00C73D64" w:rsidRDefault="0090120A" w:rsidP="00DE1512">
            <w:pPr>
              <w:pStyle w:val="NOSNumberList"/>
              <w:numPr>
                <w:ilvl w:val="0"/>
                <w:numId w:val="18"/>
              </w:numPr>
              <w:spacing w:after="120" w:line="240" w:lineRule="auto"/>
              <w:ind w:left="850" w:hanging="425"/>
              <w:rPr>
                <w:rFonts w:cs="Arial"/>
                <w:szCs w:val="24"/>
              </w:rPr>
            </w:pPr>
            <w:r w:rsidRPr="00C73D64">
              <w:rPr>
                <w:rFonts w:cs="Arial"/>
                <w:szCs w:val="24"/>
              </w:rPr>
              <w:t>Communicating</w:t>
            </w:r>
          </w:p>
          <w:p w:rsidR="0090120A" w:rsidRPr="00C73D64" w:rsidRDefault="0090120A" w:rsidP="00DE1512">
            <w:pPr>
              <w:pStyle w:val="NOSNumberList"/>
              <w:numPr>
                <w:ilvl w:val="0"/>
                <w:numId w:val="18"/>
              </w:numPr>
              <w:spacing w:after="120" w:line="240" w:lineRule="auto"/>
              <w:ind w:left="850" w:hanging="425"/>
              <w:rPr>
                <w:rFonts w:cs="Arial"/>
                <w:szCs w:val="24"/>
              </w:rPr>
            </w:pPr>
            <w:r w:rsidRPr="00C73D64">
              <w:rPr>
                <w:rFonts w:cs="Arial"/>
                <w:szCs w:val="24"/>
              </w:rPr>
              <w:t>Decision-making</w:t>
            </w:r>
          </w:p>
          <w:p w:rsidR="0090120A" w:rsidRPr="00C73D64" w:rsidRDefault="0090120A" w:rsidP="00DE1512">
            <w:pPr>
              <w:pStyle w:val="NOSNumberList"/>
              <w:numPr>
                <w:ilvl w:val="0"/>
                <w:numId w:val="18"/>
              </w:numPr>
              <w:spacing w:after="120" w:line="240" w:lineRule="auto"/>
              <w:ind w:left="850" w:hanging="425"/>
              <w:rPr>
                <w:rFonts w:cs="Arial"/>
                <w:szCs w:val="24"/>
              </w:rPr>
            </w:pPr>
            <w:r w:rsidRPr="00C73D64">
              <w:rPr>
                <w:rFonts w:cs="Arial"/>
                <w:szCs w:val="24"/>
              </w:rPr>
              <w:t>Evaluating</w:t>
            </w:r>
          </w:p>
          <w:p w:rsidR="0090120A" w:rsidRPr="00C73D64" w:rsidRDefault="0090120A" w:rsidP="00DE1512">
            <w:pPr>
              <w:pStyle w:val="NOSNumberList"/>
              <w:numPr>
                <w:ilvl w:val="0"/>
                <w:numId w:val="18"/>
              </w:numPr>
              <w:spacing w:after="120" w:line="240" w:lineRule="auto"/>
              <w:ind w:left="850" w:hanging="425"/>
              <w:rPr>
                <w:rFonts w:cs="Arial"/>
                <w:szCs w:val="24"/>
              </w:rPr>
            </w:pPr>
            <w:r w:rsidRPr="00C73D64">
              <w:rPr>
                <w:rFonts w:cs="Arial"/>
                <w:szCs w:val="24"/>
              </w:rPr>
              <w:t>Interviewing</w:t>
            </w:r>
          </w:p>
          <w:p w:rsidR="0090120A" w:rsidRPr="00C73D64" w:rsidRDefault="0090120A" w:rsidP="00DE1512">
            <w:pPr>
              <w:pStyle w:val="NOSNumberList"/>
              <w:numPr>
                <w:ilvl w:val="0"/>
                <w:numId w:val="18"/>
              </w:numPr>
              <w:spacing w:after="120" w:line="240" w:lineRule="auto"/>
              <w:ind w:left="850" w:hanging="425"/>
              <w:rPr>
                <w:rFonts w:cs="Arial"/>
                <w:szCs w:val="24"/>
              </w:rPr>
            </w:pPr>
            <w:r w:rsidRPr="00C73D64">
              <w:rPr>
                <w:rFonts w:cs="Arial"/>
                <w:szCs w:val="24"/>
              </w:rPr>
              <w:t>Involving others</w:t>
            </w:r>
          </w:p>
          <w:p w:rsidR="0090120A" w:rsidRPr="00C73D64" w:rsidRDefault="0090120A" w:rsidP="00DE1512">
            <w:pPr>
              <w:pStyle w:val="NOSNumberList"/>
              <w:numPr>
                <w:ilvl w:val="0"/>
                <w:numId w:val="18"/>
              </w:numPr>
              <w:spacing w:after="120" w:line="240" w:lineRule="auto"/>
              <w:ind w:left="850" w:hanging="425"/>
              <w:rPr>
                <w:rFonts w:cs="Arial"/>
                <w:szCs w:val="24"/>
              </w:rPr>
            </w:pPr>
            <w:r w:rsidRPr="00C73D64">
              <w:rPr>
                <w:rFonts w:cs="Arial"/>
                <w:szCs w:val="24"/>
              </w:rPr>
              <w:t>Monitoring</w:t>
            </w:r>
          </w:p>
          <w:p w:rsidR="0090120A" w:rsidRPr="00C73D64" w:rsidRDefault="0090120A" w:rsidP="00DE1512">
            <w:pPr>
              <w:pStyle w:val="NOSNumberList"/>
              <w:numPr>
                <w:ilvl w:val="0"/>
                <w:numId w:val="18"/>
              </w:numPr>
              <w:spacing w:after="120" w:line="240" w:lineRule="auto"/>
              <w:ind w:left="850" w:hanging="425"/>
              <w:rPr>
                <w:rFonts w:cs="Arial"/>
                <w:szCs w:val="24"/>
              </w:rPr>
            </w:pPr>
            <w:r w:rsidRPr="00C73D64">
              <w:rPr>
                <w:rFonts w:cs="Arial"/>
                <w:szCs w:val="24"/>
              </w:rPr>
              <w:t>Planning</w:t>
            </w:r>
          </w:p>
          <w:p w:rsidR="0090120A" w:rsidRPr="00C73D64" w:rsidRDefault="0090120A" w:rsidP="00DE1512">
            <w:pPr>
              <w:pStyle w:val="NOSNumberList"/>
              <w:numPr>
                <w:ilvl w:val="0"/>
                <w:numId w:val="18"/>
              </w:numPr>
              <w:spacing w:after="120" w:line="240" w:lineRule="auto"/>
              <w:ind w:left="850" w:hanging="425"/>
              <w:rPr>
                <w:rFonts w:cs="Arial"/>
                <w:szCs w:val="24"/>
              </w:rPr>
            </w:pPr>
            <w:r w:rsidRPr="00C73D64">
              <w:rPr>
                <w:rFonts w:cs="Arial"/>
                <w:szCs w:val="24"/>
              </w:rPr>
              <w:t>Questioning</w:t>
            </w:r>
          </w:p>
          <w:p w:rsidR="0090120A" w:rsidRPr="00C73D64" w:rsidRDefault="0090120A" w:rsidP="00DE1512">
            <w:pPr>
              <w:pStyle w:val="NOSNumberList"/>
              <w:numPr>
                <w:ilvl w:val="0"/>
                <w:numId w:val="18"/>
              </w:numPr>
              <w:spacing w:after="120" w:line="240" w:lineRule="auto"/>
              <w:ind w:left="850" w:hanging="425"/>
              <w:rPr>
                <w:rFonts w:cs="Arial"/>
                <w:szCs w:val="24"/>
              </w:rPr>
            </w:pPr>
            <w:r w:rsidRPr="00C73D64">
              <w:rPr>
                <w:rFonts w:cs="Arial"/>
                <w:szCs w:val="24"/>
              </w:rPr>
              <w:t>Reporting</w:t>
            </w:r>
          </w:p>
          <w:p w:rsidR="0090120A" w:rsidRPr="00C73D64" w:rsidRDefault="0090120A" w:rsidP="00DE1512">
            <w:pPr>
              <w:pStyle w:val="NOSNumberList"/>
              <w:numPr>
                <w:ilvl w:val="0"/>
                <w:numId w:val="18"/>
              </w:numPr>
              <w:spacing w:after="120" w:line="240" w:lineRule="auto"/>
              <w:ind w:left="850" w:hanging="425"/>
              <w:rPr>
                <w:rFonts w:cs="Arial"/>
                <w:szCs w:val="24"/>
              </w:rPr>
            </w:pPr>
            <w:r w:rsidRPr="00C73D64">
              <w:rPr>
                <w:rFonts w:cs="Arial"/>
                <w:szCs w:val="24"/>
              </w:rPr>
              <w:t>Reviewing</w:t>
            </w:r>
          </w:p>
          <w:p w:rsidR="0090120A" w:rsidRPr="00C73D64" w:rsidRDefault="0090120A" w:rsidP="00DE1512">
            <w:pPr>
              <w:pStyle w:val="NOSNumberList"/>
              <w:numPr>
                <w:ilvl w:val="0"/>
                <w:numId w:val="18"/>
              </w:numPr>
              <w:spacing w:after="120" w:line="240" w:lineRule="auto"/>
              <w:ind w:left="850" w:hanging="425"/>
            </w:pPr>
            <w:r w:rsidRPr="00C73D64">
              <w:rPr>
                <w:rFonts w:cs="Arial"/>
                <w:szCs w:val="24"/>
              </w:rPr>
              <w:t>Setting objectives</w:t>
            </w:r>
          </w:p>
        </w:tc>
      </w:tr>
    </w:tbl>
    <w:p w:rsidR="00E6134B" w:rsidRPr="0070385B" w:rsidRDefault="00E6134B" w:rsidP="00DE1512">
      <w:pPr>
        <w:pStyle w:val="NOSNumberList"/>
        <w:numPr>
          <w:ilvl w:val="0"/>
          <w:numId w:val="0"/>
        </w:numPr>
        <w:spacing w:after="120" w:line="240" w:lineRule="auto"/>
        <w:ind w:left="850"/>
        <w:rPr>
          <w:b/>
          <w:sz w:val="28"/>
          <w:szCs w:val="28"/>
        </w:rPr>
      </w:pPr>
    </w:p>
    <w:sectPr w:rsidR="00E6134B" w:rsidRPr="0070385B" w:rsidSect="000168C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5E5" w:rsidRDefault="00D365E5" w:rsidP="005744C8">
      <w:r>
        <w:separator/>
      </w:r>
    </w:p>
    <w:p w:rsidR="00D365E5" w:rsidRDefault="00D365E5"/>
  </w:endnote>
  <w:endnote w:type="continuationSeparator" w:id="0">
    <w:p w:rsidR="00D365E5" w:rsidRDefault="00D365E5" w:rsidP="005744C8">
      <w:r>
        <w:continuationSeparator/>
      </w:r>
    </w:p>
    <w:p w:rsidR="00D365E5" w:rsidRDefault="00D365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aunPenh">
    <w:panose1 w:val="01010101010101010101"/>
    <w:charset w:val="00"/>
    <w:family w:val="auto"/>
    <w:pitch w:val="variable"/>
    <w:sig w:usb0="00000003" w:usb1="00000000" w:usb2="0001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5E5" w:rsidRPr="007219F0" w:rsidRDefault="00D365E5" w:rsidP="007219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76577829"/>
      <w:docPartObj>
        <w:docPartGallery w:val="Page Numbers (Bottom of Page)"/>
        <w:docPartUnique/>
      </w:docPartObj>
    </w:sdtPr>
    <w:sdtEndPr>
      <w:rPr>
        <w:noProof/>
      </w:rPr>
    </w:sdtEndPr>
    <w:sdtContent>
      <w:p w:rsidR="00D365E5" w:rsidRDefault="00D365E5" w:rsidP="001D4E53">
        <w:pPr>
          <w:pStyle w:val="Footer"/>
          <w:rPr>
            <w:sz w:val="20"/>
            <w:szCs w:val="20"/>
          </w:rPr>
        </w:pPr>
      </w:p>
      <w:p w:rsidR="00D365E5" w:rsidRDefault="00D365E5" w:rsidP="001D4E53">
        <w:pPr>
          <w:pStyle w:val="Footer"/>
          <w:pBdr>
            <w:top w:val="single" w:sz="4" w:space="0" w:color="auto"/>
          </w:pBdr>
          <w:tabs>
            <w:tab w:val="clear" w:pos="4320"/>
            <w:tab w:val="clear" w:pos="8640"/>
            <w:tab w:val="center" w:pos="4513"/>
            <w:tab w:val="right" w:pos="8364"/>
            <w:tab w:val="right" w:pos="9026"/>
          </w:tabs>
          <w:ind w:left="-851" w:right="-851"/>
          <w:rPr>
            <w:sz w:val="20"/>
            <w:szCs w:val="20"/>
          </w:rPr>
        </w:pPr>
      </w:p>
      <w:p w:rsidR="00D365E5" w:rsidRPr="001D4E53" w:rsidRDefault="00D365E5" w:rsidP="00A27E2F">
        <w:pPr>
          <w:pStyle w:val="Footer"/>
          <w:tabs>
            <w:tab w:val="clear" w:pos="4320"/>
            <w:tab w:val="clear" w:pos="8640"/>
            <w:tab w:val="right" w:pos="9071"/>
          </w:tabs>
          <w:rPr>
            <w:sz w:val="20"/>
            <w:szCs w:val="20"/>
          </w:rPr>
        </w:pPr>
        <w:r w:rsidRPr="001D4E53">
          <w:rPr>
            <w:sz w:val="20"/>
            <w:szCs w:val="20"/>
          </w:rPr>
          <w:t>SVQ in Management at SCQF level 11 (GM25 25) — Assessment Guidelines and Units</w:t>
        </w:r>
        <w:r w:rsidRPr="001D4E53">
          <w:rPr>
            <w:sz w:val="20"/>
            <w:szCs w:val="20"/>
          </w:rPr>
          <w:tab/>
        </w:r>
        <w:r w:rsidRPr="001D4E53">
          <w:rPr>
            <w:sz w:val="20"/>
            <w:szCs w:val="20"/>
          </w:rPr>
          <w:fldChar w:fldCharType="begin"/>
        </w:r>
        <w:r w:rsidRPr="001D4E53">
          <w:rPr>
            <w:sz w:val="20"/>
            <w:szCs w:val="20"/>
          </w:rPr>
          <w:instrText xml:space="preserve"> PAGE   \* MERGEFORMAT </w:instrText>
        </w:r>
        <w:r w:rsidRPr="001D4E53">
          <w:rPr>
            <w:sz w:val="20"/>
            <w:szCs w:val="20"/>
          </w:rPr>
          <w:fldChar w:fldCharType="separate"/>
        </w:r>
        <w:r w:rsidR="006F3226">
          <w:rPr>
            <w:noProof/>
            <w:sz w:val="20"/>
            <w:szCs w:val="20"/>
          </w:rPr>
          <w:t>18</w:t>
        </w:r>
        <w:r w:rsidRPr="001D4E53">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5E5" w:rsidRDefault="00D365E5" w:rsidP="005744C8">
      <w:r>
        <w:separator/>
      </w:r>
    </w:p>
    <w:p w:rsidR="00D365E5" w:rsidRDefault="00D365E5"/>
  </w:footnote>
  <w:footnote w:type="continuationSeparator" w:id="0">
    <w:p w:rsidR="00D365E5" w:rsidRDefault="00D365E5" w:rsidP="005744C8">
      <w:r>
        <w:continuationSeparator/>
      </w:r>
    </w:p>
    <w:p w:rsidR="00D365E5" w:rsidRDefault="00D365E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453B"/>
    <w:multiLevelType w:val="hybridMultilevel"/>
    <w:tmpl w:val="46A0BFF2"/>
    <w:lvl w:ilvl="0" w:tplc="5E984854">
      <w:start w:val="1"/>
      <w:numFmt w:val="decimal"/>
      <w:lvlText w:val="%1"/>
      <w:lvlJc w:val="left"/>
      <w:pPr>
        <w:tabs>
          <w:tab w:val="num" w:pos="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1890F22"/>
    <w:multiLevelType w:val="multilevel"/>
    <w:tmpl w:val="F6B65340"/>
    <w:lvl w:ilvl="0">
      <w:start w:val="1"/>
      <w:numFmt w:val="decimal"/>
      <w:lvlText w:val="K%1"/>
      <w:lvlJc w:val="left"/>
      <w:pPr>
        <w:tabs>
          <w:tab w:val="num" w:pos="787"/>
        </w:tabs>
        <w:ind w:left="787" w:hanging="567"/>
      </w:pPr>
      <w:rPr>
        <w:rFonts w:ascii="Arial" w:hAnsi="Arial" w:cs="Arial" w:hint="default"/>
        <w:b w:val="0"/>
        <w:sz w:val="24"/>
        <w:szCs w:val="24"/>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15:restartNumberingAfterBreak="0">
    <w:nsid w:val="02F22420"/>
    <w:multiLevelType w:val="multilevel"/>
    <w:tmpl w:val="692E6CF6"/>
    <w:lvl w:ilvl="0">
      <w:start w:val="1"/>
      <w:numFmt w:val="decimal"/>
      <w:lvlText w:val="K%1"/>
      <w:lvlJc w:val="left"/>
      <w:pPr>
        <w:tabs>
          <w:tab w:val="num" w:pos="787"/>
        </w:tabs>
        <w:ind w:left="787" w:hanging="567"/>
      </w:pPr>
      <w:rPr>
        <w:rFonts w:ascii="Arial" w:hAnsi="Arial" w:cs="Arial" w:hint="default"/>
        <w:b w:val="0"/>
        <w:sz w:val="24"/>
        <w:szCs w:val="24"/>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050A705D"/>
    <w:multiLevelType w:val="hybridMultilevel"/>
    <w:tmpl w:val="D6DE89FC"/>
    <w:lvl w:ilvl="0" w:tplc="E8E409A0">
      <w:start w:val="1"/>
      <w:numFmt w:val="decimal"/>
      <w:lvlText w:val="%1"/>
      <w:lvlJc w:val="left"/>
      <w:pPr>
        <w:tabs>
          <w:tab w:val="num" w:pos="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5F378D6"/>
    <w:multiLevelType w:val="hybridMultilevel"/>
    <w:tmpl w:val="E5489B42"/>
    <w:lvl w:ilvl="0" w:tplc="A3321EC0">
      <w:start w:val="1"/>
      <w:numFmt w:val="decimal"/>
      <w:lvlText w:val="%1"/>
      <w:lvlJc w:val="left"/>
      <w:pPr>
        <w:tabs>
          <w:tab w:val="num" w:pos="0"/>
        </w:tabs>
        <w:ind w:left="360" w:hanging="360"/>
      </w:pPr>
      <w:rPr>
        <w:rFonts w:ascii="Arial" w:hAnsi="Arial" w:cs="Aria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6E5285A"/>
    <w:multiLevelType w:val="hybridMultilevel"/>
    <w:tmpl w:val="3480741C"/>
    <w:lvl w:ilvl="0" w:tplc="78E6AEC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84B469A"/>
    <w:multiLevelType w:val="hybridMultilevel"/>
    <w:tmpl w:val="8FECEC38"/>
    <w:lvl w:ilvl="0" w:tplc="08090001">
      <w:start w:val="1"/>
      <w:numFmt w:val="bullet"/>
      <w:lvlText w:val=""/>
      <w:lvlJc w:val="left"/>
      <w:pPr>
        <w:ind w:left="720" w:hanging="360"/>
      </w:pPr>
      <w:rPr>
        <w:rFonts w:ascii="Symbol" w:hAnsi="Symbol" w:hint="default"/>
        <w:b w:val="0"/>
        <w:i w:val="0"/>
        <w:color w:val="auto"/>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08D1590E"/>
    <w:multiLevelType w:val="multilevel"/>
    <w:tmpl w:val="EEC2456A"/>
    <w:lvl w:ilvl="0">
      <w:start w:val="1"/>
      <w:numFmt w:val="decimal"/>
      <w:lvlText w:val="K%1"/>
      <w:lvlJc w:val="left"/>
      <w:pPr>
        <w:tabs>
          <w:tab w:val="num" w:pos="787"/>
        </w:tabs>
        <w:ind w:left="787" w:hanging="567"/>
      </w:pPr>
      <w:rPr>
        <w:rFonts w:ascii="Arial" w:hAnsi="Arial" w:cs="Arial" w:hint="default"/>
        <w:b w:val="0"/>
        <w:sz w:val="24"/>
        <w:szCs w:val="24"/>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098C60AB"/>
    <w:multiLevelType w:val="multilevel"/>
    <w:tmpl w:val="D1D09EA6"/>
    <w:lvl w:ilvl="0">
      <w:start w:val="1"/>
      <w:numFmt w:val="decimal"/>
      <w:lvlText w:val="K%1"/>
      <w:lvlJc w:val="left"/>
      <w:pPr>
        <w:tabs>
          <w:tab w:val="num" w:pos="787"/>
        </w:tabs>
        <w:ind w:left="787" w:hanging="567"/>
      </w:pPr>
      <w:rPr>
        <w:rFonts w:ascii="Arial" w:hAnsi="Arial" w:cs="Arial" w:hint="default"/>
        <w:b w:val="0"/>
        <w:sz w:val="24"/>
        <w:szCs w:val="24"/>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0D2A4674"/>
    <w:multiLevelType w:val="multilevel"/>
    <w:tmpl w:val="FFEA44F8"/>
    <w:lvl w:ilvl="0">
      <w:start w:val="1"/>
      <w:numFmt w:val="decimal"/>
      <w:lvlRestart w:val="0"/>
      <w:lvlText w:val="P%1"/>
      <w:lvlJc w:val="left"/>
      <w:pPr>
        <w:ind w:left="567" w:hanging="567"/>
      </w:pPr>
      <w:rPr>
        <w:rFonts w:cs="Times New Roman" w:hint="default"/>
        <w:b w:val="0"/>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0EB6090F"/>
    <w:multiLevelType w:val="multilevel"/>
    <w:tmpl w:val="FFEA44F8"/>
    <w:lvl w:ilvl="0">
      <w:start w:val="1"/>
      <w:numFmt w:val="decimal"/>
      <w:lvlRestart w:val="0"/>
      <w:lvlText w:val="P%1"/>
      <w:lvlJc w:val="left"/>
      <w:pPr>
        <w:ind w:left="567" w:hanging="567"/>
      </w:pPr>
      <w:rPr>
        <w:rFonts w:cs="Times New Roman" w:hint="default"/>
        <w:b w:val="0"/>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0EEF122D"/>
    <w:multiLevelType w:val="hybridMultilevel"/>
    <w:tmpl w:val="C088D1F0"/>
    <w:lvl w:ilvl="0" w:tplc="9288E196">
      <w:start w:val="1"/>
      <w:numFmt w:val="decimal"/>
      <w:lvlText w:val="%1"/>
      <w:lvlJc w:val="left"/>
      <w:pPr>
        <w:tabs>
          <w:tab w:val="num" w:pos="0"/>
        </w:tabs>
        <w:ind w:left="360" w:hanging="360"/>
      </w:pPr>
      <w:rPr>
        <w:rFonts w:ascii="Arial" w:hAnsi="Arial" w:cs="Arial" w:hint="default"/>
        <w:sz w:val="24"/>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0F660F9"/>
    <w:multiLevelType w:val="multilevel"/>
    <w:tmpl w:val="8C54E112"/>
    <w:lvl w:ilvl="0">
      <w:start w:val="1"/>
      <w:numFmt w:val="decimal"/>
      <w:lvlRestart w:val="0"/>
      <w:lvlText w:val="K%1"/>
      <w:lvlJc w:val="left"/>
      <w:pPr>
        <w:ind w:left="567" w:hanging="567"/>
      </w:pPr>
      <w:rPr>
        <w:rFonts w:cs="Times New Roman" w:hint="default"/>
        <w:b w:val="0"/>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12ED5382"/>
    <w:multiLevelType w:val="hybridMultilevel"/>
    <w:tmpl w:val="4EA4484A"/>
    <w:lvl w:ilvl="0" w:tplc="97842E64">
      <w:start w:val="1"/>
      <w:numFmt w:val="decimal"/>
      <w:lvlText w:val="%1"/>
      <w:lvlJc w:val="left"/>
      <w:pPr>
        <w:tabs>
          <w:tab w:val="num" w:pos="0"/>
        </w:tabs>
        <w:ind w:left="360" w:hanging="360"/>
      </w:pPr>
      <w:rPr>
        <w:rFonts w:ascii="Arial" w:hAnsi="Arial" w:cs="Aria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38B7C22"/>
    <w:multiLevelType w:val="multilevel"/>
    <w:tmpl w:val="8C54E112"/>
    <w:lvl w:ilvl="0">
      <w:start w:val="1"/>
      <w:numFmt w:val="decimal"/>
      <w:lvlRestart w:val="0"/>
      <w:lvlText w:val="K%1"/>
      <w:lvlJc w:val="left"/>
      <w:pPr>
        <w:ind w:left="567" w:hanging="567"/>
      </w:pPr>
      <w:rPr>
        <w:rFonts w:cs="Times New Roman" w:hint="default"/>
        <w:b w:val="0"/>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15:restartNumberingAfterBreak="0">
    <w:nsid w:val="184B2F30"/>
    <w:multiLevelType w:val="hybridMultilevel"/>
    <w:tmpl w:val="F1AE2CF2"/>
    <w:lvl w:ilvl="0" w:tplc="A9C2FB3C">
      <w:start w:val="1"/>
      <w:numFmt w:val="decimal"/>
      <w:lvlText w:val="%1"/>
      <w:lvlJc w:val="left"/>
      <w:pPr>
        <w:tabs>
          <w:tab w:val="num" w:pos="0"/>
        </w:tabs>
        <w:ind w:left="360" w:hanging="360"/>
      </w:pPr>
      <w:rPr>
        <w:rFonts w:ascii="Arial" w:hAnsi="Arial" w:cs="Aria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8634F6E"/>
    <w:multiLevelType w:val="hybridMultilevel"/>
    <w:tmpl w:val="A85A1120"/>
    <w:lvl w:ilvl="0" w:tplc="667ACE6C">
      <w:start w:val="1"/>
      <w:numFmt w:val="decimal"/>
      <w:lvlText w:val="%1"/>
      <w:lvlJc w:val="left"/>
      <w:pPr>
        <w:tabs>
          <w:tab w:val="num" w:pos="0"/>
        </w:tabs>
        <w:ind w:left="1620" w:hanging="360"/>
      </w:pPr>
      <w:rPr>
        <w:rFonts w:ascii="Arial" w:hAnsi="Arial" w:cs="Arial" w:hint="default"/>
        <w:sz w:val="24"/>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9A92FC7"/>
    <w:multiLevelType w:val="hybridMultilevel"/>
    <w:tmpl w:val="4D3ECBB2"/>
    <w:lvl w:ilvl="0" w:tplc="0658D37A">
      <w:start w:val="1"/>
      <w:numFmt w:val="decimal"/>
      <w:lvlText w:val="%1"/>
      <w:lvlJc w:val="left"/>
      <w:pPr>
        <w:tabs>
          <w:tab w:val="num" w:pos="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A9C146C"/>
    <w:multiLevelType w:val="multilevel"/>
    <w:tmpl w:val="FFEA44F8"/>
    <w:lvl w:ilvl="0">
      <w:start w:val="1"/>
      <w:numFmt w:val="decimal"/>
      <w:lvlRestart w:val="0"/>
      <w:lvlText w:val="P%1"/>
      <w:lvlJc w:val="left"/>
      <w:pPr>
        <w:ind w:left="567" w:hanging="567"/>
      </w:pPr>
      <w:rPr>
        <w:rFonts w:cs="Times New Roman" w:hint="default"/>
        <w:b w:val="0"/>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1C441A6A"/>
    <w:multiLevelType w:val="multilevel"/>
    <w:tmpl w:val="8C54E112"/>
    <w:lvl w:ilvl="0">
      <w:start w:val="1"/>
      <w:numFmt w:val="decimal"/>
      <w:lvlRestart w:val="0"/>
      <w:lvlText w:val="K%1"/>
      <w:lvlJc w:val="left"/>
      <w:pPr>
        <w:ind w:left="567" w:hanging="567"/>
      </w:pPr>
      <w:rPr>
        <w:rFonts w:cs="Times New Roman" w:hint="default"/>
        <w:b w:val="0"/>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15:restartNumberingAfterBreak="0">
    <w:nsid w:val="1D340432"/>
    <w:multiLevelType w:val="multilevel"/>
    <w:tmpl w:val="FFEA44F8"/>
    <w:lvl w:ilvl="0">
      <w:start w:val="1"/>
      <w:numFmt w:val="decimal"/>
      <w:lvlRestart w:val="0"/>
      <w:lvlText w:val="P%1"/>
      <w:lvlJc w:val="left"/>
      <w:pPr>
        <w:ind w:left="567" w:hanging="567"/>
      </w:pPr>
      <w:rPr>
        <w:rFonts w:cs="Times New Roman" w:hint="default"/>
        <w:b w:val="0"/>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15:restartNumberingAfterBreak="0">
    <w:nsid w:val="1D9B71E6"/>
    <w:multiLevelType w:val="multilevel"/>
    <w:tmpl w:val="FFEA44F8"/>
    <w:lvl w:ilvl="0">
      <w:start w:val="1"/>
      <w:numFmt w:val="decimal"/>
      <w:lvlRestart w:val="0"/>
      <w:lvlText w:val="P%1"/>
      <w:lvlJc w:val="left"/>
      <w:pPr>
        <w:ind w:left="567" w:hanging="567"/>
      </w:pPr>
      <w:rPr>
        <w:rFonts w:cs="Times New Roman" w:hint="default"/>
        <w:b w:val="0"/>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15:restartNumberingAfterBreak="0">
    <w:nsid w:val="1EA259A8"/>
    <w:multiLevelType w:val="multilevel"/>
    <w:tmpl w:val="93689C8C"/>
    <w:lvl w:ilvl="0">
      <w:start w:val="1"/>
      <w:numFmt w:val="decimal"/>
      <w:lvlText w:val="K%1"/>
      <w:lvlJc w:val="left"/>
      <w:pPr>
        <w:tabs>
          <w:tab w:val="num" w:pos="787"/>
        </w:tabs>
        <w:ind w:left="787" w:hanging="567"/>
      </w:pPr>
      <w:rPr>
        <w:rFonts w:ascii="Arial" w:hAnsi="Arial" w:cs="Arial" w:hint="default"/>
        <w:b w:val="0"/>
        <w:sz w:val="24"/>
        <w:szCs w:val="24"/>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15:restartNumberingAfterBreak="0">
    <w:nsid w:val="22553E2E"/>
    <w:multiLevelType w:val="multilevel"/>
    <w:tmpl w:val="8C54E112"/>
    <w:lvl w:ilvl="0">
      <w:start w:val="1"/>
      <w:numFmt w:val="decimal"/>
      <w:lvlRestart w:val="0"/>
      <w:lvlText w:val="K%1"/>
      <w:lvlJc w:val="left"/>
      <w:pPr>
        <w:ind w:left="567" w:hanging="567"/>
      </w:pPr>
      <w:rPr>
        <w:rFonts w:cs="Times New Roman" w:hint="default"/>
        <w:b w:val="0"/>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15:restartNumberingAfterBreak="0">
    <w:nsid w:val="24103AE1"/>
    <w:multiLevelType w:val="hybridMultilevel"/>
    <w:tmpl w:val="F4145796"/>
    <w:lvl w:ilvl="0" w:tplc="78E6AEC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265B3217"/>
    <w:multiLevelType w:val="multilevel"/>
    <w:tmpl w:val="8C54E112"/>
    <w:lvl w:ilvl="0">
      <w:start w:val="1"/>
      <w:numFmt w:val="decimal"/>
      <w:lvlRestart w:val="0"/>
      <w:lvlText w:val="K%1"/>
      <w:lvlJc w:val="left"/>
      <w:pPr>
        <w:ind w:left="567" w:hanging="567"/>
      </w:pPr>
      <w:rPr>
        <w:rFonts w:cs="Times New Roman" w:hint="default"/>
        <w:b w:val="0"/>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15:restartNumberingAfterBreak="0">
    <w:nsid w:val="2B3F4E8E"/>
    <w:multiLevelType w:val="hybridMultilevel"/>
    <w:tmpl w:val="2CC01E84"/>
    <w:lvl w:ilvl="0" w:tplc="0E148258">
      <w:start w:val="1"/>
      <w:numFmt w:val="decimal"/>
      <w:lvlText w:val="%1"/>
      <w:lvlJc w:val="left"/>
      <w:pPr>
        <w:tabs>
          <w:tab w:val="num" w:pos="0"/>
        </w:tabs>
        <w:ind w:left="360" w:hanging="360"/>
      </w:pPr>
      <w:rPr>
        <w:rFonts w:ascii="Arial" w:hAnsi="Arial" w:cs="Aria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D735437"/>
    <w:multiLevelType w:val="multilevel"/>
    <w:tmpl w:val="8C54E112"/>
    <w:lvl w:ilvl="0">
      <w:start w:val="1"/>
      <w:numFmt w:val="decimal"/>
      <w:lvlRestart w:val="0"/>
      <w:lvlText w:val="K%1"/>
      <w:lvlJc w:val="left"/>
      <w:pPr>
        <w:ind w:left="567" w:hanging="567"/>
      </w:pPr>
      <w:rPr>
        <w:rFonts w:cs="Times New Roman" w:hint="default"/>
        <w:b w:val="0"/>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15:restartNumberingAfterBreak="0">
    <w:nsid w:val="2ED5638A"/>
    <w:multiLevelType w:val="hybridMultilevel"/>
    <w:tmpl w:val="D42A0FE8"/>
    <w:lvl w:ilvl="0" w:tplc="A66ADBE4">
      <w:start w:val="1"/>
      <w:numFmt w:val="decimal"/>
      <w:lvlText w:val="%1"/>
      <w:lvlJc w:val="left"/>
      <w:pPr>
        <w:tabs>
          <w:tab w:val="num" w:pos="360"/>
        </w:tabs>
        <w:ind w:left="360" w:hanging="360"/>
      </w:pPr>
      <w:rPr>
        <w:rFonts w:ascii="Arial" w:hAnsi="Arial" w:cs="Aria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2F04657D"/>
    <w:multiLevelType w:val="hybridMultilevel"/>
    <w:tmpl w:val="2102BBF8"/>
    <w:lvl w:ilvl="0" w:tplc="8F9E45DC">
      <w:start w:val="1"/>
      <w:numFmt w:val="decimal"/>
      <w:lvlText w:val="%1"/>
      <w:lvlJc w:val="left"/>
      <w:pPr>
        <w:tabs>
          <w:tab w:val="num" w:pos="0"/>
        </w:tabs>
        <w:ind w:left="360" w:hanging="360"/>
      </w:pPr>
      <w:rPr>
        <w:rFonts w:ascii="Arial" w:hAnsi="Arial" w:cs="Aria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10A0F1B"/>
    <w:multiLevelType w:val="hybridMultilevel"/>
    <w:tmpl w:val="6D60581C"/>
    <w:lvl w:ilvl="0" w:tplc="7D441CB6">
      <w:start w:val="1"/>
      <w:numFmt w:val="decimal"/>
      <w:lvlText w:val="%1"/>
      <w:lvlJc w:val="left"/>
      <w:pPr>
        <w:tabs>
          <w:tab w:val="num" w:pos="0"/>
        </w:tabs>
        <w:ind w:left="360" w:hanging="360"/>
      </w:pPr>
      <w:rPr>
        <w:rFonts w:ascii="Arial" w:hAnsi="Arial" w:cs="Aria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33406DC9"/>
    <w:multiLevelType w:val="hybridMultilevel"/>
    <w:tmpl w:val="F53C8A16"/>
    <w:lvl w:ilvl="0" w:tplc="C206DE6A">
      <w:start w:val="1"/>
      <w:numFmt w:val="decimal"/>
      <w:lvlText w:val="%1"/>
      <w:lvlJc w:val="left"/>
      <w:pPr>
        <w:tabs>
          <w:tab w:val="num" w:pos="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4AB542C"/>
    <w:multiLevelType w:val="multilevel"/>
    <w:tmpl w:val="FFEA44F8"/>
    <w:lvl w:ilvl="0">
      <w:start w:val="1"/>
      <w:numFmt w:val="decimal"/>
      <w:lvlRestart w:val="0"/>
      <w:lvlText w:val="P%1"/>
      <w:lvlJc w:val="left"/>
      <w:pPr>
        <w:ind w:left="567" w:hanging="567"/>
      </w:pPr>
      <w:rPr>
        <w:rFonts w:cs="Times New Roman" w:hint="default"/>
        <w:b w:val="0"/>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15:restartNumberingAfterBreak="0">
    <w:nsid w:val="3AE46A74"/>
    <w:multiLevelType w:val="hybridMultilevel"/>
    <w:tmpl w:val="8A5A2258"/>
    <w:lvl w:ilvl="0" w:tplc="0E9CEF3E">
      <w:start w:val="1"/>
      <w:numFmt w:val="decimal"/>
      <w:lvlText w:val="%1"/>
      <w:lvlJc w:val="left"/>
      <w:pPr>
        <w:tabs>
          <w:tab w:val="num" w:pos="0"/>
        </w:tabs>
        <w:ind w:left="360" w:hanging="360"/>
      </w:pPr>
      <w:rPr>
        <w:rFonts w:ascii="Arial" w:hAnsi="Arial" w:cs="Aria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3BC41A09"/>
    <w:multiLevelType w:val="hybridMultilevel"/>
    <w:tmpl w:val="EAF08B7A"/>
    <w:lvl w:ilvl="0" w:tplc="AF7836F4">
      <w:start w:val="1"/>
      <w:numFmt w:val="decimal"/>
      <w:lvlText w:val="%1"/>
      <w:lvlJc w:val="left"/>
      <w:pPr>
        <w:tabs>
          <w:tab w:val="num" w:pos="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3EEE72D8"/>
    <w:multiLevelType w:val="multilevel"/>
    <w:tmpl w:val="FFEA44F8"/>
    <w:lvl w:ilvl="0">
      <w:start w:val="1"/>
      <w:numFmt w:val="decimal"/>
      <w:lvlRestart w:val="0"/>
      <w:lvlText w:val="P%1"/>
      <w:lvlJc w:val="left"/>
      <w:pPr>
        <w:ind w:left="567" w:hanging="567"/>
      </w:pPr>
      <w:rPr>
        <w:rFonts w:cs="Times New Roman" w:hint="default"/>
        <w:b w:val="0"/>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6" w15:restartNumberingAfterBreak="0">
    <w:nsid w:val="44930B80"/>
    <w:multiLevelType w:val="multilevel"/>
    <w:tmpl w:val="28EC45DE"/>
    <w:lvl w:ilvl="0">
      <w:start w:val="1"/>
      <w:numFmt w:val="decimal"/>
      <w:lvlText w:val="K%1"/>
      <w:lvlJc w:val="left"/>
      <w:pPr>
        <w:tabs>
          <w:tab w:val="num" w:pos="787"/>
        </w:tabs>
        <w:ind w:left="787" w:hanging="567"/>
      </w:pPr>
      <w:rPr>
        <w:rFonts w:ascii="Arial" w:hAnsi="Arial" w:cs="Arial" w:hint="default"/>
        <w:b w:val="0"/>
        <w:sz w:val="24"/>
        <w:szCs w:val="24"/>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7" w15:restartNumberingAfterBreak="0">
    <w:nsid w:val="46185852"/>
    <w:multiLevelType w:val="singleLevel"/>
    <w:tmpl w:val="FF809012"/>
    <w:lvl w:ilvl="0">
      <w:start w:val="1"/>
      <w:numFmt w:val="bullet"/>
      <w:pStyle w:val="bullets"/>
      <w:lvlText w:val=""/>
      <w:lvlJc w:val="left"/>
      <w:pPr>
        <w:tabs>
          <w:tab w:val="num" w:pos="360"/>
        </w:tabs>
        <w:ind w:left="360" w:hanging="360"/>
      </w:pPr>
      <w:rPr>
        <w:rFonts w:ascii="Symbol" w:hAnsi="Symbol" w:hint="default"/>
      </w:rPr>
    </w:lvl>
  </w:abstractNum>
  <w:abstractNum w:abstractNumId="38" w15:restartNumberingAfterBreak="0">
    <w:nsid w:val="46241954"/>
    <w:multiLevelType w:val="singleLevel"/>
    <w:tmpl w:val="08090003"/>
    <w:lvl w:ilvl="0">
      <w:start w:val="1"/>
      <w:numFmt w:val="bullet"/>
      <w:pStyle w:val="SpecificKnowldge"/>
      <w:lvlText w:val=""/>
      <w:lvlJc w:val="left"/>
      <w:pPr>
        <w:tabs>
          <w:tab w:val="num" w:pos="360"/>
        </w:tabs>
        <w:ind w:left="360" w:hanging="360"/>
      </w:pPr>
      <w:rPr>
        <w:rFonts w:ascii="Symbol" w:hAnsi="Symbol" w:hint="default"/>
      </w:rPr>
    </w:lvl>
  </w:abstractNum>
  <w:abstractNum w:abstractNumId="39" w15:restartNumberingAfterBreak="0">
    <w:nsid w:val="487C6FAB"/>
    <w:multiLevelType w:val="hybridMultilevel"/>
    <w:tmpl w:val="633A0D5E"/>
    <w:lvl w:ilvl="0" w:tplc="1C60F360">
      <w:start w:val="1"/>
      <w:numFmt w:val="decimal"/>
      <w:lvlText w:val="%1"/>
      <w:lvlJc w:val="left"/>
      <w:pPr>
        <w:tabs>
          <w:tab w:val="num" w:pos="0"/>
        </w:tabs>
        <w:ind w:left="1620" w:hanging="360"/>
      </w:pPr>
      <w:rPr>
        <w:rFonts w:ascii="Arial" w:hAnsi="Arial" w:cs="Arial" w:hint="default"/>
        <w:sz w:val="24"/>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48995B90"/>
    <w:multiLevelType w:val="multilevel"/>
    <w:tmpl w:val="FFEA44F8"/>
    <w:lvl w:ilvl="0">
      <w:start w:val="1"/>
      <w:numFmt w:val="decimal"/>
      <w:lvlRestart w:val="0"/>
      <w:lvlText w:val="P%1"/>
      <w:lvlJc w:val="left"/>
      <w:pPr>
        <w:ind w:left="567" w:hanging="567"/>
      </w:pPr>
      <w:rPr>
        <w:rFonts w:cs="Times New Roman" w:hint="default"/>
        <w:b w:val="0"/>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1" w15:restartNumberingAfterBreak="0">
    <w:nsid w:val="48AC2D3D"/>
    <w:multiLevelType w:val="multilevel"/>
    <w:tmpl w:val="B226E24A"/>
    <w:lvl w:ilvl="0">
      <w:start w:val="1"/>
      <w:numFmt w:val="decimal"/>
      <w:lvlText w:val="K%1"/>
      <w:lvlJc w:val="left"/>
      <w:pPr>
        <w:tabs>
          <w:tab w:val="num" w:pos="787"/>
        </w:tabs>
        <w:ind w:left="787" w:hanging="567"/>
      </w:pPr>
      <w:rPr>
        <w:rFonts w:ascii="Arial" w:hAnsi="Arial" w:cs="Arial" w:hint="default"/>
        <w:b w:val="0"/>
        <w:sz w:val="24"/>
        <w:szCs w:val="24"/>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2" w15:restartNumberingAfterBreak="0">
    <w:nsid w:val="48EA6EE3"/>
    <w:multiLevelType w:val="multilevel"/>
    <w:tmpl w:val="0A105A82"/>
    <w:lvl w:ilvl="0">
      <w:start w:val="1"/>
      <w:numFmt w:val="decimal"/>
      <w:lvlText w:val="K%1"/>
      <w:lvlJc w:val="left"/>
      <w:pPr>
        <w:tabs>
          <w:tab w:val="num" w:pos="787"/>
        </w:tabs>
        <w:ind w:left="787" w:hanging="567"/>
      </w:pPr>
      <w:rPr>
        <w:rFonts w:ascii="Verdana" w:hAnsi="Verdana" w:cs="DaunPenh" w:hint="default"/>
        <w:b w:val="0"/>
        <w:sz w:val="20"/>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3" w15:restartNumberingAfterBreak="0">
    <w:nsid w:val="4A990304"/>
    <w:multiLevelType w:val="multilevel"/>
    <w:tmpl w:val="FFEA44F8"/>
    <w:lvl w:ilvl="0">
      <w:start w:val="1"/>
      <w:numFmt w:val="decimal"/>
      <w:lvlRestart w:val="0"/>
      <w:lvlText w:val="P%1"/>
      <w:lvlJc w:val="left"/>
      <w:pPr>
        <w:ind w:left="567" w:hanging="567"/>
      </w:pPr>
      <w:rPr>
        <w:rFonts w:cs="Times New Roman" w:hint="default"/>
        <w:b w:val="0"/>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4" w15:restartNumberingAfterBreak="0">
    <w:nsid w:val="4AED2166"/>
    <w:multiLevelType w:val="multilevel"/>
    <w:tmpl w:val="FFEA44F8"/>
    <w:lvl w:ilvl="0">
      <w:start w:val="1"/>
      <w:numFmt w:val="decimal"/>
      <w:lvlRestart w:val="0"/>
      <w:lvlText w:val="P%1"/>
      <w:lvlJc w:val="left"/>
      <w:pPr>
        <w:ind w:left="567" w:hanging="567"/>
      </w:pPr>
      <w:rPr>
        <w:rFonts w:cs="Times New Roman" w:hint="default"/>
        <w:b w:val="0"/>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5" w15:restartNumberingAfterBreak="0">
    <w:nsid w:val="4BB354CC"/>
    <w:multiLevelType w:val="multilevel"/>
    <w:tmpl w:val="FFEA44F8"/>
    <w:lvl w:ilvl="0">
      <w:start w:val="1"/>
      <w:numFmt w:val="decimal"/>
      <w:lvlRestart w:val="0"/>
      <w:lvlText w:val="P%1"/>
      <w:lvlJc w:val="left"/>
      <w:pPr>
        <w:ind w:left="567" w:hanging="567"/>
      </w:pPr>
      <w:rPr>
        <w:rFonts w:cs="Times New Roman" w:hint="default"/>
        <w:b w:val="0"/>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6" w15:restartNumberingAfterBreak="0">
    <w:nsid w:val="4CC038B1"/>
    <w:multiLevelType w:val="hybridMultilevel"/>
    <w:tmpl w:val="52E8FD08"/>
    <w:lvl w:ilvl="0" w:tplc="B1DAAAF8">
      <w:start w:val="1"/>
      <w:numFmt w:val="bullet"/>
      <w:pStyle w:val="Skill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D3D6104"/>
    <w:multiLevelType w:val="multilevel"/>
    <w:tmpl w:val="F6024D1C"/>
    <w:lvl w:ilvl="0">
      <w:start w:val="1"/>
      <w:numFmt w:val="decimal"/>
      <w:pStyle w:val="text"/>
      <w:lvlText w:val="%1."/>
      <w:lvlJc w:val="left"/>
      <w:pPr>
        <w:tabs>
          <w:tab w:val="num" w:pos="360"/>
        </w:tabs>
        <w:ind w:left="360" w:hanging="360"/>
      </w:pPr>
      <w:rPr>
        <w:rFonts w:ascii="Arial" w:hAnsi="Arial" w:hint="default"/>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4DC8408C"/>
    <w:multiLevelType w:val="multilevel"/>
    <w:tmpl w:val="FFEA44F8"/>
    <w:lvl w:ilvl="0">
      <w:start w:val="1"/>
      <w:numFmt w:val="decimal"/>
      <w:lvlRestart w:val="0"/>
      <w:lvlText w:val="P%1"/>
      <w:lvlJc w:val="left"/>
      <w:pPr>
        <w:ind w:left="567" w:hanging="567"/>
      </w:pPr>
      <w:rPr>
        <w:rFonts w:cs="Times New Roman" w:hint="default"/>
        <w:b w:val="0"/>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9" w15:restartNumberingAfterBreak="0">
    <w:nsid w:val="4E166C35"/>
    <w:multiLevelType w:val="hybridMultilevel"/>
    <w:tmpl w:val="557AC388"/>
    <w:lvl w:ilvl="0" w:tplc="B46AC17C">
      <w:start w:val="1"/>
      <w:numFmt w:val="bullet"/>
      <w:lvlText w:val=""/>
      <w:lvlJc w:val="left"/>
      <w:pPr>
        <w:tabs>
          <w:tab w:val="num" w:pos="1506"/>
        </w:tabs>
        <w:ind w:left="1080" w:firstLine="0"/>
      </w:pPr>
      <w:rPr>
        <w:rFonts w:ascii="Symbol" w:hAnsi="Symbol" w:hint="default"/>
        <w:sz w:val="24"/>
      </w:rPr>
    </w:lvl>
    <w:lvl w:ilvl="1" w:tplc="FFFFFFFF">
      <w:start w:val="1"/>
      <w:numFmt w:val="bullet"/>
      <w:lvlText w:val="o"/>
      <w:lvlJc w:val="left"/>
      <w:pPr>
        <w:tabs>
          <w:tab w:val="num" w:pos="2095"/>
        </w:tabs>
        <w:ind w:left="2095" w:hanging="360"/>
      </w:pPr>
      <w:rPr>
        <w:rFonts w:ascii="Courier New" w:hAnsi="Courier New" w:cs="Courier New" w:hint="default"/>
      </w:rPr>
    </w:lvl>
    <w:lvl w:ilvl="2" w:tplc="FFFFFFFF">
      <w:start w:val="1"/>
      <w:numFmt w:val="bullet"/>
      <w:lvlText w:val=""/>
      <w:lvlJc w:val="left"/>
      <w:pPr>
        <w:tabs>
          <w:tab w:val="num" w:pos="2815"/>
        </w:tabs>
        <w:ind w:left="2815" w:hanging="360"/>
      </w:pPr>
      <w:rPr>
        <w:rFonts w:ascii="Wingdings" w:hAnsi="Wingdings" w:hint="default"/>
      </w:rPr>
    </w:lvl>
    <w:lvl w:ilvl="3" w:tplc="FFFFFFFF">
      <w:start w:val="1"/>
      <w:numFmt w:val="bullet"/>
      <w:lvlText w:val=""/>
      <w:lvlJc w:val="left"/>
      <w:pPr>
        <w:tabs>
          <w:tab w:val="num" w:pos="3535"/>
        </w:tabs>
        <w:ind w:left="3535" w:hanging="360"/>
      </w:pPr>
      <w:rPr>
        <w:rFonts w:ascii="Symbol" w:hAnsi="Symbol" w:hint="default"/>
      </w:rPr>
    </w:lvl>
    <w:lvl w:ilvl="4" w:tplc="FFFFFFFF">
      <w:start w:val="1"/>
      <w:numFmt w:val="bullet"/>
      <w:lvlText w:val="o"/>
      <w:lvlJc w:val="left"/>
      <w:pPr>
        <w:tabs>
          <w:tab w:val="num" w:pos="4255"/>
        </w:tabs>
        <w:ind w:left="4255" w:hanging="360"/>
      </w:pPr>
      <w:rPr>
        <w:rFonts w:ascii="Courier New" w:hAnsi="Courier New" w:cs="Courier New" w:hint="default"/>
      </w:rPr>
    </w:lvl>
    <w:lvl w:ilvl="5" w:tplc="FFFFFFFF">
      <w:start w:val="1"/>
      <w:numFmt w:val="bullet"/>
      <w:lvlText w:val=""/>
      <w:lvlJc w:val="left"/>
      <w:pPr>
        <w:tabs>
          <w:tab w:val="num" w:pos="4975"/>
        </w:tabs>
        <w:ind w:left="4975" w:hanging="360"/>
      </w:pPr>
      <w:rPr>
        <w:rFonts w:ascii="Wingdings" w:hAnsi="Wingdings" w:hint="default"/>
      </w:rPr>
    </w:lvl>
    <w:lvl w:ilvl="6" w:tplc="FFFFFFFF">
      <w:start w:val="1"/>
      <w:numFmt w:val="bullet"/>
      <w:lvlText w:val=""/>
      <w:lvlJc w:val="left"/>
      <w:pPr>
        <w:tabs>
          <w:tab w:val="num" w:pos="5695"/>
        </w:tabs>
        <w:ind w:left="5695" w:hanging="360"/>
      </w:pPr>
      <w:rPr>
        <w:rFonts w:ascii="Symbol" w:hAnsi="Symbol" w:hint="default"/>
      </w:rPr>
    </w:lvl>
    <w:lvl w:ilvl="7" w:tplc="FFFFFFFF">
      <w:start w:val="1"/>
      <w:numFmt w:val="bullet"/>
      <w:lvlText w:val="o"/>
      <w:lvlJc w:val="left"/>
      <w:pPr>
        <w:tabs>
          <w:tab w:val="num" w:pos="6415"/>
        </w:tabs>
        <w:ind w:left="6415" w:hanging="360"/>
      </w:pPr>
      <w:rPr>
        <w:rFonts w:ascii="Courier New" w:hAnsi="Courier New" w:cs="Courier New" w:hint="default"/>
      </w:rPr>
    </w:lvl>
    <w:lvl w:ilvl="8" w:tplc="FFFFFFFF">
      <w:start w:val="1"/>
      <w:numFmt w:val="bullet"/>
      <w:lvlText w:val=""/>
      <w:lvlJc w:val="left"/>
      <w:pPr>
        <w:tabs>
          <w:tab w:val="num" w:pos="7135"/>
        </w:tabs>
        <w:ind w:left="7135" w:hanging="360"/>
      </w:pPr>
      <w:rPr>
        <w:rFonts w:ascii="Wingdings" w:hAnsi="Wingdings" w:hint="default"/>
      </w:rPr>
    </w:lvl>
  </w:abstractNum>
  <w:abstractNum w:abstractNumId="50" w15:restartNumberingAfterBreak="0">
    <w:nsid w:val="5030046D"/>
    <w:multiLevelType w:val="multilevel"/>
    <w:tmpl w:val="8C54E112"/>
    <w:lvl w:ilvl="0">
      <w:start w:val="1"/>
      <w:numFmt w:val="decimal"/>
      <w:lvlRestart w:val="0"/>
      <w:lvlText w:val="K%1"/>
      <w:lvlJc w:val="left"/>
      <w:pPr>
        <w:ind w:left="567" w:hanging="567"/>
      </w:pPr>
      <w:rPr>
        <w:rFonts w:cs="Times New Roman" w:hint="default"/>
        <w:b w:val="0"/>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1" w15:restartNumberingAfterBreak="0">
    <w:nsid w:val="5036772D"/>
    <w:multiLevelType w:val="hybridMultilevel"/>
    <w:tmpl w:val="7BD8A678"/>
    <w:lvl w:ilvl="0" w:tplc="B442BBE2">
      <w:start w:val="1"/>
      <w:numFmt w:val="decimal"/>
      <w:lvlText w:val="%1"/>
      <w:lvlJc w:val="left"/>
      <w:pPr>
        <w:tabs>
          <w:tab w:val="num" w:pos="0"/>
        </w:tabs>
        <w:ind w:left="360" w:hanging="360"/>
      </w:pPr>
      <w:rPr>
        <w:rFonts w:ascii="Arial" w:hAnsi="Arial" w:cs="Aria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509D5B45"/>
    <w:multiLevelType w:val="multilevel"/>
    <w:tmpl w:val="ED9E6242"/>
    <w:lvl w:ilvl="0">
      <w:start w:val="1"/>
      <w:numFmt w:val="decimal"/>
      <w:lvlText w:val="K%1"/>
      <w:lvlJc w:val="left"/>
      <w:pPr>
        <w:tabs>
          <w:tab w:val="num" w:pos="787"/>
        </w:tabs>
        <w:ind w:left="787" w:hanging="567"/>
      </w:pPr>
      <w:rPr>
        <w:rFonts w:ascii="Arial" w:hAnsi="Arial" w:cs="Arial" w:hint="default"/>
        <w:b w:val="0"/>
        <w:sz w:val="24"/>
        <w:szCs w:val="24"/>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3" w15:restartNumberingAfterBreak="0">
    <w:nsid w:val="532F741C"/>
    <w:multiLevelType w:val="multilevel"/>
    <w:tmpl w:val="FFEA44F8"/>
    <w:lvl w:ilvl="0">
      <w:start w:val="1"/>
      <w:numFmt w:val="decimal"/>
      <w:lvlRestart w:val="0"/>
      <w:lvlText w:val="P%1"/>
      <w:lvlJc w:val="left"/>
      <w:pPr>
        <w:ind w:left="567" w:hanging="567"/>
      </w:pPr>
      <w:rPr>
        <w:rFonts w:cs="Times New Roman" w:hint="default"/>
        <w:b w:val="0"/>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4" w15:restartNumberingAfterBreak="0">
    <w:nsid w:val="53372E64"/>
    <w:multiLevelType w:val="multilevel"/>
    <w:tmpl w:val="8C54E112"/>
    <w:lvl w:ilvl="0">
      <w:start w:val="1"/>
      <w:numFmt w:val="decimal"/>
      <w:lvlRestart w:val="0"/>
      <w:lvlText w:val="K%1"/>
      <w:lvlJc w:val="left"/>
      <w:pPr>
        <w:ind w:left="567" w:hanging="567"/>
      </w:pPr>
      <w:rPr>
        <w:rFonts w:cs="Times New Roman" w:hint="default"/>
        <w:b w:val="0"/>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5" w15:restartNumberingAfterBreak="0">
    <w:nsid w:val="537C05F1"/>
    <w:multiLevelType w:val="singleLevel"/>
    <w:tmpl w:val="08090003"/>
    <w:lvl w:ilvl="0">
      <w:start w:val="1"/>
      <w:numFmt w:val="bullet"/>
      <w:pStyle w:val="Behaviours"/>
      <w:lvlText w:val=""/>
      <w:lvlJc w:val="left"/>
      <w:pPr>
        <w:tabs>
          <w:tab w:val="num" w:pos="360"/>
        </w:tabs>
        <w:ind w:left="360" w:hanging="360"/>
      </w:pPr>
      <w:rPr>
        <w:rFonts w:ascii="Symbol" w:hAnsi="Symbol" w:hint="default"/>
      </w:rPr>
    </w:lvl>
  </w:abstractNum>
  <w:abstractNum w:abstractNumId="56" w15:restartNumberingAfterBreak="0">
    <w:nsid w:val="54E06EB9"/>
    <w:multiLevelType w:val="multilevel"/>
    <w:tmpl w:val="5E789EE4"/>
    <w:lvl w:ilvl="0">
      <w:start w:val="1"/>
      <w:numFmt w:val="decimal"/>
      <w:lvlText w:val="K%1"/>
      <w:lvlJc w:val="left"/>
      <w:pPr>
        <w:tabs>
          <w:tab w:val="num" w:pos="787"/>
        </w:tabs>
        <w:ind w:left="787" w:hanging="567"/>
      </w:pPr>
      <w:rPr>
        <w:rFonts w:ascii="Arial" w:hAnsi="Arial" w:cs="Arial" w:hint="default"/>
        <w:b w:val="0"/>
        <w:sz w:val="24"/>
        <w:szCs w:val="24"/>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7" w15:restartNumberingAfterBreak="0">
    <w:nsid w:val="54EB7A9D"/>
    <w:multiLevelType w:val="multilevel"/>
    <w:tmpl w:val="FFEA44F8"/>
    <w:lvl w:ilvl="0">
      <w:start w:val="1"/>
      <w:numFmt w:val="decimal"/>
      <w:lvlRestart w:val="0"/>
      <w:lvlText w:val="P%1"/>
      <w:lvlJc w:val="left"/>
      <w:pPr>
        <w:ind w:left="567" w:hanging="567"/>
      </w:pPr>
      <w:rPr>
        <w:rFonts w:cs="Times New Roman" w:hint="default"/>
        <w:b w:val="0"/>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8" w15:restartNumberingAfterBreak="0">
    <w:nsid w:val="55636F82"/>
    <w:multiLevelType w:val="multilevel"/>
    <w:tmpl w:val="FFEA44F8"/>
    <w:lvl w:ilvl="0">
      <w:start w:val="1"/>
      <w:numFmt w:val="decimal"/>
      <w:lvlRestart w:val="0"/>
      <w:lvlText w:val="P%1"/>
      <w:lvlJc w:val="left"/>
      <w:pPr>
        <w:ind w:left="567" w:hanging="567"/>
      </w:pPr>
      <w:rPr>
        <w:rFonts w:cs="Times New Roman" w:hint="default"/>
        <w:b w:val="0"/>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9" w15:restartNumberingAfterBreak="0">
    <w:nsid w:val="55987881"/>
    <w:multiLevelType w:val="multilevel"/>
    <w:tmpl w:val="8C54E112"/>
    <w:lvl w:ilvl="0">
      <w:start w:val="1"/>
      <w:numFmt w:val="decimal"/>
      <w:lvlRestart w:val="0"/>
      <w:lvlText w:val="K%1"/>
      <w:lvlJc w:val="left"/>
      <w:pPr>
        <w:ind w:left="567" w:hanging="567"/>
      </w:pPr>
      <w:rPr>
        <w:rFonts w:cs="Times New Roman" w:hint="default"/>
        <w:b w:val="0"/>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0" w15:restartNumberingAfterBreak="0">
    <w:nsid w:val="55D06544"/>
    <w:multiLevelType w:val="multilevel"/>
    <w:tmpl w:val="FFEA44F8"/>
    <w:lvl w:ilvl="0">
      <w:start w:val="1"/>
      <w:numFmt w:val="decimal"/>
      <w:lvlRestart w:val="0"/>
      <w:lvlText w:val="P%1"/>
      <w:lvlJc w:val="left"/>
      <w:pPr>
        <w:ind w:left="567" w:hanging="567"/>
      </w:pPr>
      <w:rPr>
        <w:rFonts w:cs="Times New Roman" w:hint="default"/>
        <w:b w:val="0"/>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1" w15:restartNumberingAfterBreak="0">
    <w:nsid w:val="569131EA"/>
    <w:multiLevelType w:val="multilevel"/>
    <w:tmpl w:val="FFEA44F8"/>
    <w:lvl w:ilvl="0">
      <w:start w:val="1"/>
      <w:numFmt w:val="decimal"/>
      <w:lvlRestart w:val="0"/>
      <w:lvlText w:val="P%1"/>
      <w:lvlJc w:val="left"/>
      <w:pPr>
        <w:ind w:left="567" w:hanging="567"/>
      </w:pPr>
      <w:rPr>
        <w:rFonts w:cs="Times New Roman" w:hint="default"/>
        <w:b w:val="0"/>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2" w15:restartNumberingAfterBreak="0">
    <w:nsid w:val="56FB1339"/>
    <w:multiLevelType w:val="multilevel"/>
    <w:tmpl w:val="A09CF5BE"/>
    <w:lvl w:ilvl="0">
      <w:start w:val="1"/>
      <w:numFmt w:val="decimal"/>
      <w:lvlText w:val="K%1"/>
      <w:lvlJc w:val="left"/>
      <w:pPr>
        <w:tabs>
          <w:tab w:val="num" w:pos="787"/>
        </w:tabs>
        <w:ind w:left="787" w:hanging="567"/>
      </w:pPr>
      <w:rPr>
        <w:rFonts w:ascii="Arial" w:hAnsi="Arial" w:cs="Arial" w:hint="default"/>
        <w:b w:val="0"/>
        <w:sz w:val="24"/>
        <w:szCs w:val="24"/>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3" w15:restartNumberingAfterBreak="0">
    <w:nsid w:val="59113ABB"/>
    <w:multiLevelType w:val="multilevel"/>
    <w:tmpl w:val="FFEA44F8"/>
    <w:lvl w:ilvl="0">
      <w:start w:val="1"/>
      <w:numFmt w:val="decimal"/>
      <w:lvlRestart w:val="0"/>
      <w:lvlText w:val="P%1"/>
      <w:lvlJc w:val="left"/>
      <w:pPr>
        <w:ind w:left="567" w:hanging="567"/>
      </w:pPr>
      <w:rPr>
        <w:rFonts w:cs="Times New Roman" w:hint="default"/>
        <w:b w:val="0"/>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4" w15:restartNumberingAfterBreak="0">
    <w:nsid w:val="5A1A6991"/>
    <w:multiLevelType w:val="multilevel"/>
    <w:tmpl w:val="8C54E112"/>
    <w:lvl w:ilvl="0">
      <w:start w:val="1"/>
      <w:numFmt w:val="decimal"/>
      <w:lvlRestart w:val="0"/>
      <w:lvlText w:val="K%1"/>
      <w:lvlJc w:val="left"/>
      <w:pPr>
        <w:ind w:left="567" w:hanging="567"/>
      </w:pPr>
      <w:rPr>
        <w:rFonts w:cs="Times New Roman" w:hint="default"/>
        <w:b w:val="0"/>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5" w15:restartNumberingAfterBreak="0">
    <w:nsid w:val="5B80040F"/>
    <w:multiLevelType w:val="multilevel"/>
    <w:tmpl w:val="FFEA44F8"/>
    <w:lvl w:ilvl="0">
      <w:start w:val="1"/>
      <w:numFmt w:val="decimal"/>
      <w:lvlRestart w:val="0"/>
      <w:lvlText w:val="P%1"/>
      <w:lvlJc w:val="left"/>
      <w:pPr>
        <w:ind w:left="567" w:hanging="567"/>
      </w:pPr>
      <w:rPr>
        <w:rFonts w:cs="Times New Roman" w:hint="default"/>
        <w:b w:val="0"/>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6" w15:restartNumberingAfterBreak="0">
    <w:nsid w:val="5BB92490"/>
    <w:multiLevelType w:val="hybridMultilevel"/>
    <w:tmpl w:val="BD04FB1A"/>
    <w:lvl w:ilvl="0" w:tplc="90885A58">
      <w:start w:val="1"/>
      <w:numFmt w:val="bullet"/>
      <w:lvlText w:val=""/>
      <w:lvlJc w:val="left"/>
      <w:pPr>
        <w:tabs>
          <w:tab w:val="num" w:pos="425"/>
        </w:tabs>
        <w:ind w:left="425" w:hanging="425"/>
      </w:pPr>
      <w:rPr>
        <w:rFonts w:ascii="Symbol" w:hAnsi="Symbol" w:hint="default"/>
        <w:b w:val="0"/>
        <w:i w:val="0"/>
        <w:color w:val="auto"/>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C252F8B"/>
    <w:multiLevelType w:val="multilevel"/>
    <w:tmpl w:val="8C54E112"/>
    <w:lvl w:ilvl="0">
      <w:start w:val="1"/>
      <w:numFmt w:val="decimal"/>
      <w:lvlRestart w:val="0"/>
      <w:lvlText w:val="K%1"/>
      <w:lvlJc w:val="left"/>
      <w:pPr>
        <w:ind w:left="567" w:hanging="567"/>
      </w:pPr>
      <w:rPr>
        <w:rFonts w:cs="Times New Roman" w:hint="default"/>
        <w:b w:val="0"/>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8" w15:restartNumberingAfterBreak="0">
    <w:nsid w:val="5D43207E"/>
    <w:multiLevelType w:val="multilevel"/>
    <w:tmpl w:val="FFEA44F8"/>
    <w:lvl w:ilvl="0">
      <w:start w:val="1"/>
      <w:numFmt w:val="decimal"/>
      <w:lvlRestart w:val="0"/>
      <w:lvlText w:val="P%1"/>
      <w:lvlJc w:val="left"/>
      <w:pPr>
        <w:ind w:left="567" w:hanging="567"/>
      </w:pPr>
      <w:rPr>
        <w:rFonts w:cs="Times New Roman" w:hint="default"/>
        <w:b w:val="0"/>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9" w15:restartNumberingAfterBreak="0">
    <w:nsid w:val="5D751FCF"/>
    <w:multiLevelType w:val="hybridMultilevel"/>
    <w:tmpl w:val="ECD08490"/>
    <w:lvl w:ilvl="0" w:tplc="9B546562">
      <w:start w:val="1"/>
      <w:numFmt w:val="decimal"/>
      <w:lvlText w:val="%1"/>
      <w:lvlJc w:val="left"/>
      <w:pPr>
        <w:tabs>
          <w:tab w:val="num" w:pos="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5F5C1643"/>
    <w:multiLevelType w:val="multilevel"/>
    <w:tmpl w:val="261444BC"/>
    <w:lvl w:ilvl="0">
      <w:start w:val="1"/>
      <w:numFmt w:val="decimal"/>
      <w:lvlText w:val="K%1"/>
      <w:lvlJc w:val="left"/>
      <w:pPr>
        <w:tabs>
          <w:tab w:val="num" w:pos="787"/>
        </w:tabs>
        <w:ind w:left="787" w:hanging="567"/>
      </w:pPr>
      <w:rPr>
        <w:rFonts w:ascii="Arial" w:hAnsi="Arial" w:cs="Arial" w:hint="default"/>
        <w:b w:val="0"/>
        <w:sz w:val="24"/>
        <w:szCs w:val="24"/>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1" w15:restartNumberingAfterBreak="0">
    <w:nsid w:val="60636E88"/>
    <w:multiLevelType w:val="multilevel"/>
    <w:tmpl w:val="8C54E112"/>
    <w:lvl w:ilvl="0">
      <w:start w:val="1"/>
      <w:numFmt w:val="decimal"/>
      <w:lvlRestart w:val="0"/>
      <w:lvlText w:val="K%1"/>
      <w:lvlJc w:val="left"/>
      <w:pPr>
        <w:ind w:left="567" w:hanging="567"/>
      </w:pPr>
      <w:rPr>
        <w:rFonts w:cs="Times New Roman" w:hint="default"/>
        <w:b w:val="0"/>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2" w15:restartNumberingAfterBreak="0">
    <w:nsid w:val="60991523"/>
    <w:multiLevelType w:val="multilevel"/>
    <w:tmpl w:val="FFEA44F8"/>
    <w:lvl w:ilvl="0">
      <w:start w:val="1"/>
      <w:numFmt w:val="decimal"/>
      <w:lvlRestart w:val="0"/>
      <w:lvlText w:val="P%1"/>
      <w:lvlJc w:val="left"/>
      <w:pPr>
        <w:ind w:left="567" w:hanging="567"/>
      </w:pPr>
      <w:rPr>
        <w:rFonts w:cs="Times New Roman" w:hint="default"/>
        <w:b w:val="0"/>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3" w15:restartNumberingAfterBreak="0">
    <w:nsid w:val="61542B14"/>
    <w:multiLevelType w:val="multilevel"/>
    <w:tmpl w:val="FFEA44F8"/>
    <w:lvl w:ilvl="0">
      <w:start w:val="1"/>
      <w:numFmt w:val="decimal"/>
      <w:lvlRestart w:val="0"/>
      <w:lvlText w:val="P%1"/>
      <w:lvlJc w:val="left"/>
      <w:pPr>
        <w:ind w:left="567" w:hanging="567"/>
      </w:pPr>
      <w:rPr>
        <w:rFonts w:cs="Times New Roman" w:hint="default"/>
        <w:b w:val="0"/>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4" w15:restartNumberingAfterBreak="0">
    <w:nsid w:val="627C03AC"/>
    <w:multiLevelType w:val="multilevel"/>
    <w:tmpl w:val="FFEA44F8"/>
    <w:lvl w:ilvl="0">
      <w:start w:val="1"/>
      <w:numFmt w:val="decimal"/>
      <w:lvlRestart w:val="0"/>
      <w:lvlText w:val="P%1"/>
      <w:lvlJc w:val="left"/>
      <w:pPr>
        <w:ind w:left="567" w:hanging="567"/>
      </w:pPr>
      <w:rPr>
        <w:rFonts w:cs="Times New Roman" w:hint="default"/>
        <w:b w:val="0"/>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5" w15:restartNumberingAfterBreak="0">
    <w:nsid w:val="62C26DFC"/>
    <w:multiLevelType w:val="multilevel"/>
    <w:tmpl w:val="FFEA44F8"/>
    <w:lvl w:ilvl="0">
      <w:start w:val="1"/>
      <w:numFmt w:val="decimal"/>
      <w:lvlRestart w:val="0"/>
      <w:lvlText w:val="P%1"/>
      <w:lvlJc w:val="left"/>
      <w:pPr>
        <w:ind w:left="567" w:hanging="567"/>
      </w:pPr>
      <w:rPr>
        <w:rFonts w:cs="Times New Roman" w:hint="default"/>
        <w:b w:val="0"/>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6" w15:restartNumberingAfterBreak="0">
    <w:nsid w:val="62E52D14"/>
    <w:multiLevelType w:val="hybridMultilevel"/>
    <w:tmpl w:val="22D6CB1E"/>
    <w:lvl w:ilvl="0" w:tplc="1384FE9A">
      <w:start w:val="1"/>
      <w:numFmt w:val="decimal"/>
      <w:lvlText w:val="%1"/>
      <w:lvlJc w:val="left"/>
      <w:pPr>
        <w:tabs>
          <w:tab w:val="num" w:pos="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63D229A6"/>
    <w:multiLevelType w:val="multilevel"/>
    <w:tmpl w:val="FFEA44F8"/>
    <w:lvl w:ilvl="0">
      <w:start w:val="1"/>
      <w:numFmt w:val="decimal"/>
      <w:lvlRestart w:val="0"/>
      <w:lvlText w:val="P%1"/>
      <w:lvlJc w:val="left"/>
      <w:pPr>
        <w:ind w:left="567" w:hanging="567"/>
      </w:pPr>
      <w:rPr>
        <w:rFonts w:cs="Times New Roman" w:hint="default"/>
        <w:b w:val="0"/>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8" w15:restartNumberingAfterBreak="0">
    <w:nsid w:val="64F427A9"/>
    <w:multiLevelType w:val="multilevel"/>
    <w:tmpl w:val="9D38EB78"/>
    <w:lvl w:ilvl="0">
      <w:start w:val="1"/>
      <w:numFmt w:val="decimal"/>
      <w:lvlText w:val="K%1"/>
      <w:lvlJc w:val="left"/>
      <w:pPr>
        <w:tabs>
          <w:tab w:val="num" w:pos="787"/>
        </w:tabs>
        <w:ind w:left="787" w:hanging="567"/>
      </w:pPr>
      <w:rPr>
        <w:rFonts w:ascii="Arial" w:hAnsi="Arial" w:cs="Arial" w:hint="default"/>
        <w:b w:val="0"/>
        <w:sz w:val="24"/>
        <w:szCs w:val="24"/>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9" w15:restartNumberingAfterBreak="0">
    <w:nsid w:val="661174EF"/>
    <w:multiLevelType w:val="hybridMultilevel"/>
    <w:tmpl w:val="ACFCE332"/>
    <w:lvl w:ilvl="0" w:tplc="08090001">
      <w:start w:val="1"/>
      <w:numFmt w:val="bullet"/>
      <w:lvlText w:val=""/>
      <w:lvlJc w:val="left"/>
      <w:pPr>
        <w:tabs>
          <w:tab w:val="num" w:pos="425"/>
        </w:tabs>
        <w:ind w:left="0" w:firstLine="0"/>
      </w:pPr>
      <w:rPr>
        <w:rFonts w:ascii="Symbol" w:hAnsi="Symbol" w:hint="default"/>
        <w:b w:val="0"/>
        <w:i w:val="0"/>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64646A9"/>
    <w:multiLevelType w:val="hybridMultilevel"/>
    <w:tmpl w:val="3F7024FE"/>
    <w:lvl w:ilvl="0" w:tplc="749CF524">
      <w:start w:val="1"/>
      <w:numFmt w:val="decimal"/>
      <w:pStyle w:val="NOSNumberList"/>
      <w:lvlText w:val="%1"/>
      <w:lvlJc w:val="left"/>
      <w:pPr>
        <w:ind w:left="720" w:hanging="360"/>
      </w:pPr>
      <w:rPr>
        <w:rFonts w:ascii="Arial" w:hAnsi="Arial" w:cs="Arial" w:hint="default"/>
        <w:sz w:val="24"/>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6581C60"/>
    <w:multiLevelType w:val="multilevel"/>
    <w:tmpl w:val="DAAC96BC"/>
    <w:lvl w:ilvl="0">
      <w:start w:val="1"/>
      <w:numFmt w:val="decimal"/>
      <w:lvlText w:val="K%1"/>
      <w:lvlJc w:val="left"/>
      <w:pPr>
        <w:tabs>
          <w:tab w:val="num" w:pos="787"/>
        </w:tabs>
        <w:ind w:left="787" w:hanging="567"/>
      </w:pPr>
      <w:rPr>
        <w:rFonts w:ascii="Arial" w:hAnsi="Arial" w:cs="Arial" w:hint="default"/>
        <w:b w:val="0"/>
        <w:sz w:val="24"/>
        <w:szCs w:val="24"/>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2" w15:restartNumberingAfterBreak="0">
    <w:nsid w:val="66B6157C"/>
    <w:multiLevelType w:val="hybridMultilevel"/>
    <w:tmpl w:val="9872F89C"/>
    <w:lvl w:ilvl="0" w:tplc="08BA1096">
      <w:start w:val="1"/>
      <w:numFmt w:val="decimal"/>
      <w:lvlText w:val="%1"/>
      <w:lvlJc w:val="left"/>
      <w:pPr>
        <w:tabs>
          <w:tab w:val="num" w:pos="0"/>
        </w:tabs>
        <w:ind w:left="360" w:hanging="360"/>
      </w:pPr>
      <w:rPr>
        <w:rFonts w:ascii="Arial" w:hAnsi="Arial" w:cs="Aria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66D53756"/>
    <w:multiLevelType w:val="multilevel"/>
    <w:tmpl w:val="D1F41B38"/>
    <w:lvl w:ilvl="0">
      <w:start w:val="1"/>
      <w:numFmt w:val="decimal"/>
      <w:lvlText w:val="K%1"/>
      <w:lvlJc w:val="left"/>
      <w:pPr>
        <w:tabs>
          <w:tab w:val="num" w:pos="787"/>
        </w:tabs>
        <w:ind w:left="787" w:hanging="567"/>
      </w:pPr>
      <w:rPr>
        <w:rFonts w:ascii="Arial" w:hAnsi="Arial" w:cs="Arial" w:hint="default"/>
        <w:b w:val="0"/>
        <w:sz w:val="24"/>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4" w15:restartNumberingAfterBreak="0">
    <w:nsid w:val="67213136"/>
    <w:multiLevelType w:val="hybridMultilevel"/>
    <w:tmpl w:val="8A8ECC28"/>
    <w:lvl w:ilvl="0" w:tplc="BE568182">
      <w:start w:val="1"/>
      <w:numFmt w:val="decimal"/>
      <w:lvlText w:val="%1"/>
      <w:lvlJc w:val="left"/>
      <w:pPr>
        <w:tabs>
          <w:tab w:val="num" w:pos="0"/>
        </w:tabs>
        <w:ind w:left="360" w:hanging="360"/>
      </w:pPr>
      <w:rPr>
        <w:rFonts w:ascii="Arial" w:hAnsi="Arial" w:cs="Aria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67BA1256"/>
    <w:multiLevelType w:val="hybridMultilevel"/>
    <w:tmpl w:val="9A3C664A"/>
    <w:lvl w:ilvl="0" w:tplc="B9FC6DBC">
      <w:start w:val="1"/>
      <w:numFmt w:val="bullet"/>
      <w:pStyle w:val="Arialbullet"/>
      <w:lvlText w:val=""/>
      <w:lvlJc w:val="left"/>
      <w:pPr>
        <w:tabs>
          <w:tab w:val="num" w:pos="722"/>
        </w:tabs>
        <w:ind w:left="722" w:hanging="360"/>
      </w:pPr>
      <w:rPr>
        <w:rFonts w:ascii="Symbol" w:hAnsi="Symbol" w:hint="default"/>
        <w:color w:val="auto"/>
      </w:rPr>
    </w:lvl>
    <w:lvl w:ilvl="1" w:tplc="08090003" w:tentative="1">
      <w:start w:val="1"/>
      <w:numFmt w:val="bullet"/>
      <w:lvlText w:val="o"/>
      <w:lvlJc w:val="left"/>
      <w:pPr>
        <w:tabs>
          <w:tab w:val="num" w:pos="1442"/>
        </w:tabs>
        <w:ind w:left="1442" w:hanging="360"/>
      </w:pPr>
      <w:rPr>
        <w:rFonts w:ascii="Courier New" w:hAnsi="Courier New" w:cs="Courier New" w:hint="default"/>
      </w:rPr>
    </w:lvl>
    <w:lvl w:ilvl="2" w:tplc="08090005" w:tentative="1">
      <w:start w:val="1"/>
      <w:numFmt w:val="bullet"/>
      <w:lvlText w:val=""/>
      <w:lvlJc w:val="left"/>
      <w:pPr>
        <w:tabs>
          <w:tab w:val="num" w:pos="2162"/>
        </w:tabs>
        <w:ind w:left="2162" w:hanging="360"/>
      </w:pPr>
      <w:rPr>
        <w:rFonts w:ascii="Wingdings" w:hAnsi="Wingdings" w:hint="default"/>
      </w:rPr>
    </w:lvl>
    <w:lvl w:ilvl="3" w:tplc="08090001" w:tentative="1">
      <w:start w:val="1"/>
      <w:numFmt w:val="bullet"/>
      <w:lvlText w:val=""/>
      <w:lvlJc w:val="left"/>
      <w:pPr>
        <w:tabs>
          <w:tab w:val="num" w:pos="2882"/>
        </w:tabs>
        <w:ind w:left="2882" w:hanging="360"/>
      </w:pPr>
      <w:rPr>
        <w:rFonts w:ascii="Symbol" w:hAnsi="Symbol" w:hint="default"/>
      </w:rPr>
    </w:lvl>
    <w:lvl w:ilvl="4" w:tplc="08090003" w:tentative="1">
      <w:start w:val="1"/>
      <w:numFmt w:val="bullet"/>
      <w:lvlText w:val="o"/>
      <w:lvlJc w:val="left"/>
      <w:pPr>
        <w:tabs>
          <w:tab w:val="num" w:pos="3602"/>
        </w:tabs>
        <w:ind w:left="3602" w:hanging="360"/>
      </w:pPr>
      <w:rPr>
        <w:rFonts w:ascii="Courier New" w:hAnsi="Courier New" w:cs="Courier New" w:hint="default"/>
      </w:rPr>
    </w:lvl>
    <w:lvl w:ilvl="5" w:tplc="08090005" w:tentative="1">
      <w:start w:val="1"/>
      <w:numFmt w:val="bullet"/>
      <w:lvlText w:val=""/>
      <w:lvlJc w:val="left"/>
      <w:pPr>
        <w:tabs>
          <w:tab w:val="num" w:pos="4322"/>
        </w:tabs>
        <w:ind w:left="4322" w:hanging="360"/>
      </w:pPr>
      <w:rPr>
        <w:rFonts w:ascii="Wingdings" w:hAnsi="Wingdings" w:hint="default"/>
      </w:rPr>
    </w:lvl>
    <w:lvl w:ilvl="6" w:tplc="08090001" w:tentative="1">
      <w:start w:val="1"/>
      <w:numFmt w:val="bullet"/>
      <w:lvlText w:val=""/>
      <w:lvlJc w:val="left"/>
      <w:pPr>
        <w:tabs>
          <w:tab w:val="num" w:pos="5042"/>
        </w:tabs>
        <w:ind w:left="5042" w:hanging="360"/>
      </w:pPr>
      <w:rPr>
        <w:rFonts w:ascii="Symbol" w:hAnsi="Symbol" w:hint="default"/>
      </w:rPr>
    </w:lvl>
    <w:lvl w:ilvl="7" w:tplc="08090003" w:tentative="1">
      <w:start w:val="1"/>
      <w:numFmt w:val="bullet"/>
      <w:lvlText w:val="o"/>
      <w:lvlJc w:val="left"/>
      <w:pPr>
        <w:tabs>
          <w:tab w:val="num" w:pos="5762"/>
        </w:tabs>
        <w:ind w:left="5762" w:hanging="360"/>
      </w:pPr>
      <w:rPr>
        <w:rFonts w:ascii="Courier New" w:hAnsi="Courier New" w:cs="Courier New" w:hint="default"/>
      </w:rPr>
    </w:lvl>
    <w:lvl w:ilvl="8" w:tplc="08090005" w:tentative="1">
      <w:start w:val="1"/>
      <w:numFmt w:val="bullet"/>
      <w:lvlText w:val=""/>
      <w:lvlJc w:val="left"/>
      <w:pPr>
        <w:tabs>
          <w:tab w:val="num" w:pos="6482"/>
        </w:tabs>
        <w:ind w:left="6482" w:hanging="360"/>
      </w:pPr>
      <w:rPr>
        <w:rFonts w:ascii="Wingdings" w:hAnsi="Wingdings" w:hint="default"/>
      </w:rPr>
    </w:lvl>
  </w:abstractNum>
  <w:abstractNum w:abstractNumId="86" w15:restartNumberingAfterBreak="0">
    <w:nsid w:val="68E1458A"/>
    <w:multiLevelType w:val="multilevel"/>
    <w:tmpl w:val="FFEA44F8"/>
    <w:lvl w:ilvl="0">
      <w:start w:val="1"/>
      <w:numFmt w:val="decimal"/>
      <w:lvlRestart w:val="0"/>
      <w:lvlText w:val="P%1"/>
      <w:lvlJc w:val="left"/>
      <w:pPr>
        <w:ind w:left="567" w:hanging="567"/>
      </w:pPr>
      <w:rPr>
        <w:rFonts w:cs="Times New Roman" w:hint="default"/>
        <w:b w:val="0"/>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7" w15:restartNumberingAfterBreak="0">
    <w:nsid w:val="699D7524"/>
    <w:multiLevelType w:val="multilevel"/>
    <w:tmpl w:val="FFEA44F8"/>
    <w:lvl w:ilvl="0">
      <w:start w:val="1"/>
      <w:numFmt w:val="decimal"/>
      <w:lvlRestart w:val="0"/>
      <w:lvlText w:val="P%1"/>
      <w:lvlJc w:val="left"/>
      <w:pPr>
        <w:ind w:left="567" w:hanging="567"/>
      </w:pPr>
      <w:rPr>
        <w:rFonts w:cs="Times New Roman" w:hint="default"/>
        <w:b w:val="0"/>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8" w15:restartNumberingAfterBreak="0">
    <w:nsid w:val="6C704381"/>
    <w:multiLevelType w:val="multilevel"/>
    <w:tmpl w:val="FFEA44F8"/>
    <w:lvl w:ilvl="0">
      <w:start w:val="1"/>
      <w:numFmt w:val="decimal"/>
      <w:lvlRestart w:val="0"/>
      <w:lvlText w:val="P%1"/>
      <w:lvlJc w:val="left"/>
      <w:pPr>
        <w:ind w:left="567" w:hanging="567"/>
      </w:pPr>
      <w:rPr>
        <w:rFonts w:cs="Times New Roman" w:hint="default"/>
        <w:b w:val="0"/>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9" w15:restartNumberingAfterBreak="0">
    <w:nsid w:val="6CA83B2B"/>
    <w:multiLevelType w:val="multilevel"/>
    <w:tmpl w:val="0C5C7936"/>
    <w:lvl w:ilvl="0">
      <w:start w:val="1"/>
      <w:numFmt w:val="decimal"/>
      <w:lvlText w:val="K%1"/>
      <w:lvlJc w:val="left"/>
      <w:pPr>
        <w:tabs>
          <w:tab w:val="num" w:pos="787"/>
        </w:tabs>
        <w:ind w:left="787" w:hanging="567"/>
      </w:pPr>
      <w:rPr>
        <w:rFonts w:ascii="Arial" w:hAnsi="Arial" w:cs="Arial" w:hint="default"/>
        <w:b w:val="0"/>
        <w:sz w:val="24"/>
        <w:szCs w:val="24"/>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0" w15:restartNumberingAfterBreak="0">
    <w:nsid w:val="6CAF50D2"/>
    <w:multiLevelType w:val="hybridMultilevel"/>
    <w:tmpl w:val="BBB49926"/>
    <w:lvl w:ilvl="0" w:tplc="B46AC17C">
      <w:start w:val="1"/>
      <w:numFmt w:val="bullet"/>
      <w:lvlText w:val=""/>
      <w:lvlJc w:val="left"/>
      <w:pPr>
        <w:tabs>
          <w:tab w:val="num" w:pos="1506"/>
        </w:tabs>
        <w:ind w:left="1080" w:firstLine="0"/>
      </w:pPr>
      <w:rPr>
        <w:rFonts w:ascii="Symbol" w:hAnsi="Symbol" w:hint="default"/>
        <w:sz w:val="24"/>
      </w:rPr>
    </w:lvl>
    <w:lvl w:ilvl="1" w:tplc="FFFFFFFF">
      <w:start w:val="1"/>
      <w:numFmt w:val="bullet"/>
      <w:lvlText w:val="o"/>
      <w:lvlJc w:val="left"/>
      <w:pPr>
        <w:tabs>
          <w:tab w:val="num" w:pos="2095"/>
        </w:tabs>
        <w:ind w:left="2095" w:hanging="360"/>
      </w:pPr>
      <w:rPr>
        <w:rFonts w:ascii="Courier New" w:hAnsi="Courier New" w:cs="Courier New" w:hint="default"/>
      </w:rPr>
    </w:lvl>
    <w:lvl w:ilvl="2" w:tplc="FFFFFFFF">
      <w:start w:val="1"/>
      <w:numFmt w:val="bullet"/>
      <w:lvlText w:val=""/>
      <w:lvlJc w:val="left"/>
      <w:pPr>
        <w:tabs>
          <w:tab w:val="num" w:pos="2815"/>
        </w:tabs>
        <w:ind w:left="2815" w:hanging="360"/>
      </w:pPr>
      <w:rPr>
        <w:rFonts w:ascii="Wingdings" w:hAnsi="Wingdings" w:hint="default"/>
      </w:rPr>
    </w:lvl>
    <w:lvl w:ilvl="3" w:tplc="FFFFFFFF">
      <w:start w:val="1"/>
      <w:numFmt w:val="bullet"/>
      <w:lvlText w:val=""/>
      <w:lvlJc w:val="left"/>
      <w:pPr>
        <w:tabs>
          <w:tab w:val="num" w:pos="3535"/>
        </w:tabs>
        <w:ind w:left="3535" w:hanging="360"/>
      </w:pPr>
      <w:rPr>
        <w:rFonts w:ascii="Symbol" w:hAnsi="Symbol" w:hint="default"/>
      </w:rPr>
    </w:lvl>
    <w:lvl w:ilvl="4" w:tplc="FFFFFFFF">
      <w:start w:val="1"/>
      <w:numFmt w:val="bullet"/>
      <w:lvlText w:val="o"/>
      <w:lvlJc w:val="left"/>
      <w:pPr>
        <w:tabs>
          <w:tab w:val="num" w:pos="4255"/>
        </w:tabs>
        <w:ind w:left="4255" w:hanging="360"/>
      </w:pPr>
      <w:rPr>
        <w:rFonts w:ascii="Courier New" w:hAnsi="Courier New" w:cs="Courier New" w:hint="default"/>
      </w:rPr>
    </w:lvl>
    <w:lvl w:ilvl="5" w:tplc="FFFFFFFF">
      <w:start w:val="1"/>
      <w:numFmt w:val="bullet"/>
      <w:lvlText w:val=""/>
      <w:lvlJc w:val="left"/>
      <w:pPr>
        <w:tabs>
          <w:tab w:val="num" w:pos="4975"/>
        </w:tabs>
        <w:ind w:left="4975" w:hanging="360"/>
      </w:pPr>
      <w:rPr>
        <w:rFonts w:ascii="Wingdings" w:hAnsi="Wingdings" w:hint="default"/>
      </w:rPr>
    </w:lvl>
    <w:lvl w:ilvl="6" w:tplc="FFFFFFFF">
      <w:start w:val="1"/>
      <w:numFmt w:val="bullet"/>
      <w:lvlText w:val=""/>
      <w:lvlJc w:val="left"/>
      <w:pPr>
        <w:tabs>
          <w:tab w:val="num" w:pos="5695"/>
        </w:tabs>
        <w:ind w:left="5695" w:hanging="360"/>
      </w:pPr>
      <w:rPr>
        <w:rFonts w:ascii="Symbol" w:hAnsi="Symbol" w:hint="default"/>
      </w:rPr>
    </w:lvl>
    <w:lvl w:ilvl="7" w:tplc="FFFFFFFF">
      <w:start w:val="1"/>
      <w:numFmt w:val="bullet"/>
      <w:lvlText w:val="o"/>
      <w:lvlJc w:val="left"/>
      <w:pPr>
        <w:tabs>
          <w:tab w:val="num" w:pos="6415"/>
        </w:tabs>
        <w:ind w:left="6415" w:hanging="360"/>
      </w:pPr>
      <w:rPr>
        <w:rFonts w:ascii="Courier New" w:hAnsi="Courier New" w:cs="Courier New" w:hint="default"/>
      </w:rPr>
    </w:lvl>
    <w:lvl w:ilvl="8" w:tplc="FFFFFFFF">
      <w:start w:val="1"/>
      <w:numFmt w:val="bullet"/>
      <w:lvlText w:val=""/>
      <w:lvlJc w:val="left"/>
      <w:pPr>
        <w:tabs>
          <w:tab w:val="num" w:pos="7135"/>
        </w:tabs>
        <w:ind w:left="7135" w:hanging="360"/>
      </w:pPr>
      <w:rPr>
        <w:rFonts w:ascii="Wingdings" w:hAnsi="Wingdings" w:hint="default"/>
      </w:rPr>
    </w:lvl>
  </w:abstractNum>
  <w:abstractNum w:abstractNumId="91" w15:restartNumberingAfterBreak="0">
    <w:nsid w:val="6D2C7204"/>
    <w:multiLevelType w:val="hybridMultilevel"/>
    <w:tmpl w:val="C68EEB86"/>
    <w:lvl w:ilvl="0" w:tplc="C9183640">
      <w:start w:val="1"/>
      <w:numFmt w:val="bullet"/>
      <w:pStyle w:val="bullet"/>
      <w:lvlText w:val=""/>
      <w:lvlJc w:val="left"/>
      <w:pPr>
        <w:tabs>
          <w:tab w:val="num" w:pos="912"/>
        </w:tabs>
        <w:ind w:left="912" w:hanging="357"/>
      </w:pPr>
      <w:rPr>
        <w:rFonts w:ascii="Symbol" w:hAnsi="Symbol" w:hint="default"/>
      </w:rPr>
    </w:lvl>
    <w:lvl w:ilvl="1" w:tplc="08090003" w:tentative="1">
      <w:start w:val="1"/>
      <w:numFmt w:val="bullet"/>
      <w:lvlText w:val="o"/>
      <w:lvlJc w:val="left"/>
      <w:pPr>
        <w:tabs>
          <w:tab w:val="num" w:pos="1995"/>
        </w:tabs>
        <w:ind w:left="1995" w:hanging="360"/>
      </w:pPr>
      <w:rPr>
        <w:rFonts w:ascii="Courier New" w:hAnsi="Courier New" w:cs="Courier New" w:hint="default"/>
      </w:rPr>
    </w:lvl>
    <w:lvl w:ilvl="2" w:tplc="08090005" w:tentative="1">
      <w:start w:val="1"/>
      <w:numFmt w:val="bullet"/>
      <w:lvlText w:val=""/>
      <w:lvlJc w:val="left"/>
      <w:pPr>
        <w:tabs>
          <w:tab w:val="num" w:pos="2715"/>
        </w:tabs>
        <w:ind w:left="2715" w:hanging="360"/>
      </w:pPr>
      <w:rPr>
        <w:rFonts w:ascii="Wingdings" w:hAnsi="Wingdings" w:hint="default"/>
      </w:rPr>
    </w:lvl>
    <w:lvl w:ilvl="3" w:tplc="08090001" w:tentative="1">
      <w:start w:val="1"/>
      <w:numFmt w:val="bullet"/>
      <w:lvlText w:val=""/>
      <w:lvlJc w:val="left"/>
      <w:pPr>
        <w:tabs>
          <w:tab w:val="num" w:pos="3435"/>
        </w:tabs>
        <w:ind w:left="3435" w:hanging="360"/>
      </w:pPr>
      <w:rPr>
        <w:rFonts w:ascii="Symbol" w:hAnsi="Symbol" w:hint="default"/>
      </w:rPr>
    </w:lvl>
    <w:lvl w:ilvl="4" w:tplc="08090003" w:tentative="1">
      <w:start w:val="1"/>
      <w:numFmt w:val="bullet"/>
      <w:lvlText w:val="o"/>
      <w:lvlJc w:val="left"/>
      <w:pPr>
        <w:tabs>
          <w:tab w:val="num" w:pos="4155"/>
        </w:tabs>
        <w:ind w:left="4155" w:hanging="360"/>
      </w:pPr>
      <w:rPr>
        <w:rFonts w:ascii="Courier New" w:hAnsi="Courier New" w:cs="Courier New" w:hint="default"/>
      </w:rPr>
    </w:lvl>
    <w:lvl w:ilvl="5" w:tplc="08090005" w:tentative="1">
      <w:start w:val="1"/>
      <w:numFmt w:val="bullet"/>
      <w:lvlText w:val=""/>
      <w:lvlJc w:val="left"/>
      <w:pPr>
        <w:tabs>
          <w:tab w:val="num" w:pos="4875"/>
        </w:tabs>
        <w:ind w:left="4875" w:hanging="360"/>
      </w:pPr>
      <w:rPr>
        <w:rFonts w:ascii="Wingdings" w:hAnsi="Wingdings" w:hint="default"/>
      </w:rPr>
    </w:lvl>
    <w:lvl w:ilvl="6" w:tplc="08090001" w:tentative="1">
      <w:start w:val="1"/>
      <w:numFmt w:val="bullet"/>
      <w:lvlText w:val=""/>
      <w:lvlJc w:val="left"/>
      <w:pPr>
        <w:tabs>
          <w:tab w:val="num" w:pos="5595"/>
        </w:tabs>
        <w:ind w:left="5595" w:hanging="360"/>
      </w:pPr>
      <w:rPr>
        <w:rFonts w:ascii="Symbol" w:hAnsi="Symbol" w:hint="default"/>
      </w:rPr>
    </w:lvl>
    <w:lvl w:ilvl="7" w:tplc="08090003" w:tentative="1">
      <w:start w:val="1"/>
      <w:numFmt w:val="bullet"/>
      <w:lvlText w:val="o"/>
      <w:lvlJc w:val="left"/>
      <w:pPr>
        <w:tabs>
          <w:tab w:val="num" w:pos="6315"/>
        </w:tabs>
        <w:ind w:left="6315" w:hanging="360"/>
      </w:pPr>
      <w:rPr>
        <w:rFonts w:ascii="Courier New" w:hAnsi="Courier New" w:cs="Courier New" w:hint="default"/>
      </w:rPr>
    </w:lvl>
    <w:lvl w:ilvl="8" w:tplc="08090005" w:tentative="1">
      <w:start w:val="1"/>
      <w:numFmt w:val="bullet"/>
      <w:lvlText w:val=""/>
      <w:lvlJc w:val="left"/>
      <w:pPr>
        <w:tabs>
          <w:tab w:val="num" w:pos="7035"/>
        </w:tabs>
        <w:ind w:left="7035" w:hanging="360"/>
      </w:pPr>
      <w:rPr>
        <w:rFonts w:ascii="Wingdings" w:hAnsi="Wingdings" w:hint="default"/>
      </w:rPr>
    </w:lvl>
  </w:abstractNum>
  <w:abstractNum w:abstractNumId="92" w15:restartNumberingAfterBreak="0">
    <w:nsid w:val="6DAE066C"/>
    <w:multiLevelType w:val="multilevel"/>
    <w:tmpl w:val="F6B65340"/>
    <w:lvl w:ilvl="0">
      <w:start w:val="1"/>
      <w:numFmt w:val="decimal"/>
      <w:lvlText w:val="K%1"/>
      <w:lvlJc w:val="left"/>
      <w:pPr>
        <w:tabs>
          <w:tab w:val="num" w:pos="787"/>
        </w:tabs>
        <w:ind w:left="787" w:hanging="567"/>
      </w:pPr>
      <w:rPr>
        <w:rFonts w:ascii="Arial" w:hAnsi="Arial" w:cs="Arial" w:hint="default"/>
        <w:b w:val="0"/>
        <w:sz w:val="24"/>
        <w:szCs w:val="24"/>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3" w15:restartNumberingAfterBreak="0">
    <w:nsid w:val="6EFB72A0"/>
    <w:multiLevelType w:val="multilevel"/>
    <w:tmpl w:val="8C54E112"/>
    <w:lvl w:ilvl="0">
      <w:start w:val="1"/>
      <w:numFmt w:val="decimal"/>
      <w:lvlRestart w:val="0"/>
      <w:lvlText w:val="K%1"/>
      <w:lvlJc w:val="left"/>
      <w:pPr>
        <w:ind w:left="567" w:hanging="567"/>
      </w:pPr>
      <w:rPr>
        <w:rFonts w:cs="Times New Roman" w:hint="default"/>
        <w:b w:val="0"/>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4" w15:restartNumberingAfterBreak="0">
    <w:nsid w:val="6F171BDB"/>
    <w:multiLevelType w:val="multilevel"/>
    <w:tmpl w:val="64D26D10"/>
    <w:lvl w:ilvl="0">
      <w:start w:val="2"/>
      <w:numFmt w:val="decimal"/>
      <w:lvlText w:val="K%1"/>
      <w:lvlJc w:val="left"/>
      <w:pPr>
        <w:tabs>
          <w:tab w:val="num" w:pos="787"/>
        </w:tabs>
        <w:ind w:left="787" w:hanging="567"/>
      </w:pPr>
      <w:rPr>
        <w:rFonts w:ascii="Arial" w:hAnsi="Arial" w:cs="Arial" w:hint="default"/>
        <w:b w:val="0"/>
        <w:sz w:val="24"/>
        <w:szCs w:val="24"/>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5" w15:restartNumberingAfterBreak="0">
    <w:nsid w:val="70165A87"/>
    <w:multiLevelType w:val="hybridMultilevel"/>
    <w:tmpl w:val="61A8E21C"/>
    <w:lvl w:ilvl="0" w:tplc="55FE5936">
      <w:start w:val="1"/>
      <w:numFmt w:val="decimal"/>
      <w:lvlText w:val="%1"/>
      <w:lvlJc w:val="left"/>
      <w:pPr>
        <w:tabs>
          <w:tab w:val="num" w:pos="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6" w15:restartNumberingAfterBreak="0">
    <w:nsid w:val="703567EF"/>
    <w:multiLevelType w:val="multilevel"/>
    <w:tmpl w:val="8C54E112"/>
    <w:lvl w:ilvl="0">
      <w:start w:val="1"/>
      <w:numFmt w:val="decimal"/>
      <w:lvlRestart w:val="0"/>
      <w:lvlText w:val="K%1"/>
      <w:lvlJc w:val="left"/>
      <w:pPr>
        <w:ind w:left="567" w:hanging="567"/>
      </w:pPr>
      <w:rPr>
        <w:rFonts w:cs="Times New Roman" w:hint="default"/>
        <w:b w:val="0"/>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7" w15:restartNumberingAfterBreak="0">
    <w:nsid w:val="7050069F"/>
    <w:multiLevelType w:val="hybridMultilevel"/>
    <w:tmpl w:val="47B2FDEA"/>
    <w:lvl w:ilvl="0" w:tplc="1714BA38">
      <w:start w:val="1"/>
      <w:numFmt w:val="decimal"/>
      <w:lvlText w:val="%1"/>
      <w:lvlJc w:val="left"/>
      <w:pPr>
        <w:tabs>
          <w:tab w:val="num" w:pos="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8" w15:restartNumberingAfterBreak="0">
    <w:nsid w:val="7150526E"/>
    <w:multiLevelType w:val="hybridMultilevel"/>
    <w:tmpl w:val="29E80618"/>
    <w:lvl w:ilvl="0" w:tplc="D58CDF98">
      <w:start w:val="1"/>
      <w:numFmt w:val="decimal"/>
      <w:lvlText w:val="%1"/>
      <w:lvlJc w:val="left"/>
      <w:pPr>
        <w:tabs>
          <w:tab w:val="num" w:pos="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72C54C36"/>
    <w:multiLevelType w:val="singleLevel"/>
    <w:tmpl w:val="EA3C89EA"/>
    <w:lvl w:ilvl="0">
      <w:start w:val="8"/>
      <w:numFmt w:val="decimal"/>
      <w:pStyle w:val="ContextKnowledge"/>
      <w:lvlText w:val="%1. "/>
      <w:legacy w:legacy="1" w:legacySpace="0" w:legacyIndent="283"/>
      <w:lvlJc w:val="left"/>
      <w:pPr>
        <w:ind w:left="283" w:hanging="283"/>
      </w:pPr>
      <w:rPr>
        <w:rFonts w:ascii="Arial" w:hAnsi="Arial" w:hint="default"/>
        <w:b w:val="0"/>
        <w:i w:val="0"/>
        <w:sz w:val="24"/>
        <w:u w:val="none"/>
      </w:rPr>
    </w:lvl>
  </w:abstractNum>
  <w:abstractNum w:abstractNumId="100" w15:restartNumberingAfterBreak="0">
    <w:nsid w:val="75B030D4"/>
    <w:multiLevelType w:val="hybridMultilevel"/>
    <w:tmpl w:val="94424CC6"/>
    <w:lvl w:ilvl="0" w:tplc="9704EC90">
      <w:start w:val="1"/>
      <w:numFmt w:val="decimal"/>
      <w:lvlText w:val="%1"/>
      <w:lvlJc w:val="left"/>
      <w:pPr>
        <w:tabs>
          <w:tab w:val="num" w:pos="0"/>
        </w:tabs>
        <w:ind w:left="360" w:hanging="360"/>
      </w:pPr>
      <w:rPr>
        <w:rFonts w:ascii="Arial" w:hAnsi="Arial" w:cs="Arial" w:hint="default"/>
        <w:sz w:val="24"/>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1" w15:restartNumberingAfterBreak="0">
    <w:nsid w:val="76200D04"/>
    <w:multiLevelType w:val="multilevel"/>
    <w:tmpl w:val="FFEA44F8"/>
    <w:lvl w:ilvl="0">
      <w:start w:val="1"/>
      <w:numFmt w:val="decimal"/>
      <w:lvlRestart w:val="0"/>
      <w:lvlText w:val="P%1"/>
      <w:lvlJc w:val="left"/>
      <w:pPr>
        <w:ind w:left="567" w:hanging="567"/>
      </w:pPr>
      <w:rPr>
        <w:rFonts w:cs="Times New Roman" w:hint="default"/>
        <w:b w:val="0"/>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2" w15:restartNumberingAfterBreak="0">
    <w:nsid w:val="7787389B"/>
    <w:multiLevelType w:val="multilevel"/>
    <w:tmpl w:val="8C54E112"/>
    <w:lvl w:ilvl="0">
      <w:start w:val="1"/>
      <w:numFmt w:val="decimal"/>
      <w:lvlRestart w:val="0"/>
      <w:lvlText w:val="K%1"/>
      <w:lvlJc w:val="left"/>
      <w:pPr>
        <w:ind w:left="567" w:hanging="567"/>
      </w:pPr>
      <w:rPr>
        <w:rFonts w:cs="Times New Roman" w:hint="default"/>
        <w:b w:val="0"/>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3" w15:restartNumberingAfterBreak="0">
    <w:nsid w:val="7AFD1C67"/>
    <w:multiLevelType w:val="multilevel"/>
    <w:tmpl w:val="FFEA44F8"/>
    <w:lvl w:ilvl="0">
      <w:start w:val="1"/>
      <w:numFmt w:val="decimal"/>
      <w:lvlRestart w:val="0"/>
      <w:lvlText w:val="P%1"/>
      <w:lvlJc w:val="left"/>
      <w:pPr>
        <w:ind w:left="567" w:hanging="567"/>
      </w:pPr>
      <w:rPr>
        <w:rFonts w:cs="Times New Roman" w:hint="default"/>
        <w:b w:val="0"/>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4" w15:restartNumberingAfterBreak="0">
    <w:nsid w:val="7C73212B"/>
    <w:multiLevelType w:val="multilevel"/>
    <w:tmpl w:val="8C54E112"/>
    <w:lvl w:ilvl="0">
      <w:start w:val="1"/>
      <w:numFmt w:val="decimal"/>
      <w:lvlRestart w:val="0"/>
      <w:lvlText w:val="K%1"/>
      <w:lvlJc w:val="left"/>
      <w:pPr>
        <w:ind w:left="567" w:hanging="567"/>
      </w:pPr>
      <w:rPr>
        <w:rFonts w:cs="Times New Roman" w:hint="default"/>
        <w:b w:val="0"/>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5" w15:restartNumberingAfterBreak="0">
    <w:nsid w:val="7CD66BE4"/>
    <w:multiLevelType w:val="singleLevel"/>
    <w:tmpl w:val="211CB846"/>
    <w:lvl w:ilvl="0">
      <w:start w:val="1"/>
      <w:numFmt w:val="decimal"/>
      <w:lvlText w:val="%1"/>
      <w:lvlJc w:val="left"/>
      <w:pPr>
        <w:tabs>
          <w:tab w:val="num" w:pos="360"/>
        </w:tabs>
        <w:ind w:left="360" w:hanging="360"/>
      </w:pPr>
      <w:rPr>
        <w:rFonts w:ascii="Arial" w:hAnsi="Arial" w:cs="Arial" w:hint="default"/>
      </w:rPr>
    </w:lvl>
  </w:abstractNum>
  <w:abstractNum w:abstractNumId="106" w15:restartNumberingAfterBreak="0">
    <w:nsid w:val="7CE403C1"/>
    <w:multiLevelType w:val="hybridMultilevel"/>
    <w:tmpl w:val="4D1EDF68"/>
    <w:lvl w:ilvl="0" w:tplc="5D64321A">
      <w:start w:val="1"/>
      <w:numFmt w:val="decimal"/>
      <w:lvlText w:val="%1"/>
      <w:lvlJc w:val="left"/>
      <w:pPr>
        <w:tabs>
          <w:tab w:val="num" w:pos="0"/>
        </w:tabs>
        <w:ind w:left="360" w:hanging="360"/>
      </w:pPr>
      <w:rPr>
        <w:rFonts w:ascii="Arial" w:hAnsi="Arial" w:cs="Aria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7" w15:restartNumberingAfterBreak="0">
    <w:nsid w:val="7D382244"/>
    <w:multiLevelType w:val="multilevel"/>
    <w:tmpl w:val="FFEA44F8"/>
    <w:lvl w:ilvl="0">
      <w:start w:val="1"/>
      <w:numFmt w:val="decimal"/>
      <w:lvlRestart w:val="0"/>
      <w:lvlText w:val="P%1"/>
      <w:lvlJc w:val="left"/>
      <w:pPr>
        <w:ind w:left="567" w:hanging="567"/>
      </w:pPr>
      <w:rPr>
        <w:rFonts w:cs="Times New Roman" w:hint="default"/>
        <w:b w:val="0"/>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8" w15:restartNumberingAfterBreak="0">
    <w:nsid w:val="7D7D0279"/>
    <w:multiLevelType w:val="multilevel"/>
    <w:tmpl w:val="FFEA44F8"/>
    <w:lvl w:ilvl="0">
      <w:start w:val="1"/>
      <w:numFmt w:val="decimal"/>
      <w:lvlRestart w:val="0"/>
      <w:lvlText w:val="P%1"/>
      <w:lvlJc w:val="left"/>
      <w:pPr>
        <w:ind w:left="567" w:hanging="567"/>
      </w:pPr>
      <w:rPr>
        <w:rFonts w:cs="Times New Roman" w:hint="default"/>
        <w:b w:val="0"/>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55"/>
  </w:num>
  <w:num w:numId="2">
    <w:abstractNumId w:val="38"/>
  </w:num>
  <w:num w:numId="3">
    <w:abstractNumId w:val="99"/>
    <w:lvlOverride w:ilvl="0">
      <w:startOverride w:val="8"/>
    </w:lvlOverride>
  </w:num>
  <w:num w:numId="4">
    <w:abstractNumId w:val="46"/>
  </w:num>
  <w:num w:numId="5">
    <w:abstractNumId w:val="37"/>
  </w:num>
  <w:num w:numId="6">
    <w:abstractNumId w:val="47"/>
  </w:num>
  <w:num w:numId="7">
    <w:abstractNumId w:val="91"/>
  </w:num>
  <w:num w:numId="8">
    <w:abstractNumId w:val="80"/>
  </w:num>
  <w:num w:numId="9">
    <w:abstractNumId w:val="85"/>
  </w:num>
  <w:num w:numId="10">
    <w:abstractNumId w:val="79"/>
  </w:num>
  <w:num w:numId="11">
    <w:abstractNumId w:val="90"/>
  </w:num>
  <w:num w:numId="12">
    <w:abstractNumId w:val="49"/>
  </w:num>
  <w:num w:numId="13">
    <w:abstractNumId w:val="24"/>
  </w:num>
  <w:num w:numId="14">
    <w:abstractNumId w:val="5"/>
  </w:num>
  <w:num w:numId="15">
    <w:abstractNumId w:val="66"/>
  </w:num>
  <w:num w:numId="16">
    <w:abstractNumId w:val="108"/>
  </w:num>
  <w:num w:numId="17">
    <w:abstractNumId w:val="104"/>
  </w:num>
  <w:num w:numId="18">
    <w:abstractNumId w:val="6"/>
  </w:num>
  <w:num w:numId="19">
    <w:abstractNumId w:val="39"/>
  </w:num>
  <w:num w:numId="20">
    <w:abstractNumId w:val="107"/>
  </w:num>
  <w:num w:numId="21">
    <w:abstractNumId w:val="67"/>
  </w:num>
  <w:num w:numId="22">
    <w:abstractNumId w:val="84"/>
  </w:num>
  <w:num w:numId="23">
    <w:abstractNumId w:val="103"/>
  </w:num>
  <w:num w:numId="24">
    <w:abstractNumId w:val="102"/>
  </w:num>
  <w:num w:numId="25">
    <w:abstractNumId w:val="72"/>
  </w:num>
  <w:num w:numId="26">
    <w:abstractNumId w:val="83"/>
  </w:num>
  <w:num w:numId="27">
    <w:abstractNumId w:val="80"/>
    <w:lvlOverride w:ilvl="0">
      <w:startOverride w:val="1"/>
    </w:lvlOverride>
  </w:num>
  <w:num w:numId="28">
    <w:abstractNumId w:val="21"/>
  </w:num>
  <w:num w:numId="29">
    <w:abstractNumId w:val="19"/>
  </w:num>
  <w:num w:numId="30">
    <w:abstractNumId w:val="80"/>
    <w:lvlOverride w:ilvl="0">
      <w:startOverride w:val="1"/>
    </w:lvlOverride>
  </w:num>
  <w:num w:numId="31">
    <w:abstractNumId w:val="69"/>
  </w:num>
  <w:num w:numId="32">
    <w:abstractNumId w:val="9"/>
  </w:num>
  <w:num w:numId="33">
    <w:abstractNumId w:val="59"/>
  </w:num>
  <w:num w:numId="34">
    <w:abstractNumId w:val="58"/>
  </w:num>
  <w:num w:numId="35">
    <w:abstractNumId w:val="27"/>
  </w:num>
  <w:num w:numId="36">
    <w:abstractNumId w:val="80"/>
    <w:lvlOverride w:ilvl="0">
      <w:startOverride w:val="1"/>
    </w:lvlOverride>
  </w:num>
  <w:num w:numId="37">
    <w:abstractNumId w:val="96"/>
  </w:num>
  <w:num w:numId="38">
    <w:abstractNumId w:val="15"/>
  </w:num>
  <w:num w:numId="39">
    <w:abstractNumId w:val="32"/>
  </w:num>
  <w:num w:numId="40">
    <w:abstractNumId w:val="98"/>
  </w:num>
  <w:num w:numId="41">
    <w:abstractNumId w:val="35"/>
  </w:num>
  <w:num w:numId="42">
    <w:abstractNumId w:val="71"/>
  </w:num>
  <w:num w:numId="43">
    <w:abstractNumId w:val="48"/>
  </w:num>
  <w:num w:numId="44">
    <w:abstractNumId w:val="62"/>
  </w:num>
  <w:num w:numId="45">
    <w:abstractNumId w:val="80"/>
    <w:lvlOverride w:ilvl="0">
      <w:startOverride w:val="1"/>
    </w:lvlOverride>
  </w:num>
  <w:num w:numId="46">
    <w:abstractNumId w:val="28"/>
  </w:num>
  <w:num w:numId="47">
    <w:abstractNumId w:val="40"/>
  </w:num>
  <w:num w:numId="48">
    <w:abstractNumId w:val="7"/>
  </w:num>
  <w:num w:numId="49">
    <w:abstractNumId w:val="16"/>
  </w:num>
  <w:num w:numId="50">
    <w:abstractNumId w:val="74"/>
  </w:num>
  <w:num w:numId="51">
    <w:abstractNumId w:val="89"/>
  </w:num>
  <w:num w:numId="52">
    <w:abstractNumId w:val="11"/>
  </w:num>
  <w:num w:numId="53">
    <w:abstractNumId w:val="75"/>
  </w:num>
  <w:num w:numId="54">
    <w:abstractNumId w:val="78"/>
  </w:num>
  <w:num w:numId="55">
    <w:abstractNumId w:val="105"/>
  </w:num>
  <w:num w:numId="56">
    <w:abstractNumId w:val="43"/>
  </w:num>
  <w:num w:numId="57">
    <w:abstractNumId w:val="41"/>
  </w:num>
  <w:num w:numId="58">
    <w:abstractNumId w:val="3"/>
  </w:num>
  <w:num w:numId="59">
    <w:abstractNumId w:val="61"/>
  </w:num>
  <w:num w:numId="60">
    <w:abstractNumId w:val="25"/>
  </w:num>
  <w:num w:numId="61">
    <w:abstractNumId w:val="100"/>
  </w:num>
  <w:num w:numId="62">
    <w:abstractNumId w:val="86"/>
  </w:num>
  <w:num w:numId="63">
    <w:abstractNumId w:val="23"/>
  </w:num>
  <w:num w:numId="64">
    <w:abstractNumId w:val="17"/>
  </w:num>
  <w:num w:numId="65">
    <w:abstractNumId w:val="18"/>
  </w:num>
  <w:num w:numId="66">
    <w:abstractNumId w:val="93"/>
  </w:num>
  <w:num w:numId="67">
    <w:abstractNumId w:val="95"/>
  </w:num>
  <w:num w:numId="68">
    <w:abstractNumId w:val="10"/>
  </w:num>
  <w:num w:numId="69">
    <w:abstractNumId w:val="52"/>
  </w:num>
  <w:num w:numId="70">
    <w:abstractNumId w:val="76"/>
  </w:num>
  <w:num w:numId="71">
    <w:abstractNumId w:val="68"/>
  </w:num>
  <w:num w:numId="72">
    <w:abstractNumId w:val="70"/>
  </w:num>
  <w:num w:numId="73">
    <w:abstractNumId w:val="31"/>
  </w:num>
  <w:num w:numId="74">
    <w:abstractNumId w:val="20"/>
  </w:num>
  <w:num w:numId="75">
    <w:abstractNumId w:val="92"/>
  </w:num>
  <w:num w:numId="76">
    <w:abstractNumId w:val="30"/>
  </w:num>
  <w:num w:numId="77">
    <w:abstractNumId w:val="53"/>
  </w:num>
  <w:num w:numId="78">
    <w:abstractNumId w:val="14"/>
  </w:num>
  <w:num w:numId="79">
    <w:abstractNumId w:val="26"/>
  </w:num>
  <w:num w:numId="80">
    <w:abstractNumId w:val="63"/>
  </w:num>
  <w:num w:numId="81">
    <w:abstractNumId w:val="64"/>
  </w:num>
  <w:num w:numId="82">
    <w:abstractNumId w:val="106"/>
  </w:num>
  <w:num w:numId="83">
    <w:abstractNumId w:val="44"/>
  </w:num>
  <w:num w:numId="84">
    <w:abstractNumId w:val="12"/>
  </w:num>
  <w:num w:numId="85">
    <w:abstractNumId w:val="0"/>
  </w:num>
  <w:num w:numId="86">
    <w:abstractNumId w:val="57"/>
  </w:num>
  <w:num w:numId="87">
    <w:abstractNumId w:val="42"/>
  </w:num>
  <w:num w:numId="88">
    <w:abstractNumId w:val="33"/>
  </w:num>
  <w:num w:numId="89">
    <w:abstractNumId w:val="101"/>
  </w:num>
  <w:num w:numId="90">
    <w:abstractNumId w:val="54"/>
  </w:num>
  <w:num w:numId="91">
    <w:abstractNumId w:val="13"/>
  </w:num>
  <w:num w:numId="92">
    <w:abstractNumId w:val="88"/>
  </w:num>
  <w:num w:numId="93">
    <w:abstractNumId w:val="34"/>
  </w:num>
  <w:num w:numId="94">
    <w:abstractNumId w:val="73"/>
  </w:num>
  <w:num w:numId="95">
    <w:abstractNumId w:val="97"/>
  </w:num>
  <w:num w:numId="96">
    <w:abstractNumId w:val="65"/>
  </w:num>
  <w:num w:numId="97">
    <w:abstractNumId w:val="29"/>
  </w:num>
  <w:num w:numId="98">
    <w:abstractNumId w:val="60"/>
  </w:num>
  <w:num w:numId="99">
    <w:abstractNumId w:val="82"/>
  </w:num>
  <w:num w:numId="100">
    <w:abstractNumId w:val="87"/>
  </w:num>
  <w:num w:numId="101">
    <w:abstractNumId w:val="22"/>
  </w:num>
  <w:num w:numId="102">
    <w:abstractNumId w:val="51"/>
  </w:num>
  <w:num w:numId="103">
    <w:abstractNumId w:val="45"/>
  </w:num>
  <w:num w:numId="104">
    <w:abstractNumId w:val="50"/>
  </w:num>
  <w:num w:numId="105">
    <w:abstractNumId w:val="4"/>
  </w:num>
  <w:num w:numId="106">
    <w:abstractNumId w:val="77"/>
  </w:num>
  <w:num w:numId="107">
    <w:abstractNumId w:val="56"/>
  </w:num>
  <w:num w:numId="108">
    <w:abstractNumId w:val="2"/>
  </w:num>
  <w:num w:numId="109">
    <w:abstractNumId w:val="8"/>
  </w:num>
  <w:num w:numId="110">
    <w:abstractNumId w:val="36"/>
  </w:num>
  <w:num w:numId="111">
    <w:abstractNumId w:val="81"/>
  </w:num>
  <w:num w:numId="112">
    <w:abstractNumId w:val="1"/>
  </w:num>
  <w:num w:numId="113">
    <w:abstractNumId w:val="94"/>
  </w:num>
  <w:num w:numId="114">
    <w:abstractNumId w:val="80"/>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B2"/>
    <w:rsid w:val="000168C8"/>
    <w:rsid w:val="0005326E"/>
    <w:rsid w:val="000E5F6D"/>
    <w:rsid w:val="00136A4C"/>
    <w:rsid w:val="001461FE"/>
    <w:rsid w:val="001B097C"/>
    <w:rsid w:val="001B5E45"/>
    <w:rsid w:val="001D4E53"/>
    <w:rsid w:val="002146A8"/>
    <w:rsid w:val="0030340A"/>
    <w:rsid w:val="003975B2"/>
    <w:rsid w:val="003E20D7"/>
    <w:rsid w:val="00406896"/>
    <w:rsid w:val="0044274B"/>
    <w:rsid w:val="004566E9"/>
    <w:rsid w:val="004A2F3D"/>
    <w:rsid w:val="005744C8"/>
    <w:rsid w:val="005F40A6"/>
    <w:rsid w:val="00625F80"/>
    <w:rsid w:val="00652AAD"/>
    <w:rsid w:val="0066369F"/>
    <w:rsid w:val="006A0057"/>
    <w:rsid w:val="006F3226"/>
    <w:rsid w:val="0070385B"/>
    <w:rsid w:val="00721888"/>
    <w:rsid w:val="007219F0"/>
    <w:rsid w:val="00772767"/>
    <w:rsid w:val="007730E3"/>
    <w:rsid w:val="007A6EF9"/>
    <w:rsid w:val="007B3BC7"/>
    <w:rsid w:val="00821F6A"/>
    <w:rsid w:val="008910D4"/>
    <w:rsid w:val="0090120A"/>
    <w:rsid w:val="00923E1C"/>
    <w:rsid w:val="00931E6B"/>
    <w:rsid w:val="00986391"/>
    <w:rsid w:val="0099742B"/>
    <w:rsid w:val="009D1350"/>
    <w:rsid w:val="009E42C3"/>
    <w:rsid w:val="00A27E2F"/>
    <w:rsid w:val="00A316EF"/>
    <w:rsid w:val="00A52364"/>
    <w:rsid w:val="00A542B1"/>
    <w:rsid w:val="00AB3424"/>
    <w:rsid w:val="00B057F7"/>
    <w:rsid w:val="00B422C2"/>
    <w:rsid w:val="00B71645"/>
    <w:rsid w:val="00C62F5D"/>
    <w:rsid w:val="00C636A2"/>
    <w:rsid w:val="00C70D53"/>
    <w:rsid w:val="00C73D64"/>
    <w:rsid w:val="00C924B5"/>
    <w:rsid w:val="00CF77E3"/>
    <w:rsid w:val="00D02A9A"/>
    <w:rsid w:val="00D365E5"/>
    <w:rsid w:val="00D908AD"/>
    <w:rsid w:val="00DC01AE"/>
    <w:rsid w:val="00DD17CE"/>
    <w:rsid w:val="00DD1E9C"/>
    <w:rsid w:val="00DD5BA9"/>
    <w:rsid w:val="00DE1512"/>
    <w:rsid w:val="00E5192E"/>
    <w:rsid w:val="00E6134B"/>
    <w:rsid w:val="00E73036"/>
    <w:rsid w:val="00EF222E"/>
    <w:rsid w:val="00F112B6"/>
    <w:rsid w:val="00F827EC"/>
    <w:rsid w:val="00FC58FD"/>
    <w:rsid w:val="00FE2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6D51DC4"/>
  <w15:docId w15:val="{F43FBF4E-C26B-4A0B-A20F-CC67E45A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5B2"/>
    <w:rPr>
      <w:rFonts w:ascii="Arial" w:eastAsia="Times New Roman" w:hAnsi="Arial" w:cs="Times New Roman"/>
      <w:sz w:val="24"/>
      <w:szCs w:val="24"/>
    </w:rPr>
  </w:style>
  <w:style w:type="paragraph" w:styleId="Heading1">
    <w:name w:val="heading 1"/>
    <w:basedOn w:val="Normal"/>
    <w:next w:val="Normal"/>
    <w:link w:val="Heading1Char"/>
    <w:uiPriority w:val="9"/>
    <w:qFormat/>
    <w:rsid w:val="003975B2"/>
    <w:pPr>
      <w:keepNext/>
      <w:spacing w:after="60"/>
      <w:outlineLvl w:val="0"/>
    </w:pPr>
    <w:rPr>
      <w:b/>
      <w:bCs/>
      <w:sz w:val="48"/>
      <w:szCs w:val="32"/>
    </w:rPr>
  </w:style>
  <w:style w:type="paragraph" w:styleId="Heading2">
    <w:name w:val="heading 2"/>
    <w:basedOn w:val="Normal"/>
    <w:next w:val="Normal"/>
    <w:link w:val="Heading2Char1"/>
    <w:qFormat/>
    <w:rsid w:val="003975B2"/>
    <w:pPr>
      <w:keepNext/>
      <w:spacing w:before="240" w:after="60"/>
      <w:outlineLvl w:val="1"/>
    </w:pPr>
    <w:rPr>
      <w:b/>
      <w:bCs/>
      <w:sz w:val="28"/>
    </w:rPr>
  </w:style>
  <w:style w:type="paragraph" w:styleId="Heading3">
    <w:name w:val="heading 3"/>
    <w:basedOn w:val="Normal"/>
    <w:next w:val="Normal"/>
    <w:link w:val="Heading3Char1"/>
    <w:qFormat/>
    <w:rsid w:val="003975B2"/>
    <w:pPr>
      <w:keepNext/>
      <w:spacing w:before="240" w:after="60"/>
      <w:outlineLvl w:val="2"/>
    </w:pPr>
    <w:rPr>
      <w:b/>
      <w:bCs/>
      <w:sz w:val="28"/>
      <w:szCs w:val="28"/>
    </w:rPr>
  </w:style>
  <w:style w:type="paragraph" w:styleId="Heading4">
    <w:name w:val="heading 4"/>
    <w:aliases w:val="Heading 4 Char Char Char Char,Heading 4 Char Char Char"/>
    <w:basedOn w:val="Normal"/>
    <w:next w:val="Normal"/>
    <w:link w:val="Heading4Char"/>
    <w:qFormat/>
    <w:rsid w:val="003975B2"/>
    <w:pPr>
      <w:keepNext/>
      <w:spacing w:before="120" w:after="60"/>
      <w:outlineLvl w:val="3"/>
    </w:pPr>
    <w:rPr>
      <w:b/>
      <w:bCs/>
      <w:szCs w:val="32"/>
    </w:rPr>
  </w:style>
  <w:style w:type="paragraph" w:styleId="Heading5">
    <w:name w:val="heading 5"/>
    <w:basedOn w:val="Normal"/>
    <w:next w:val="Normal"/>
    <w:link w:val="Heading5Char"/>
    <w:qFormat/>
    <w:rsid w:val="003975B2"/>
    <w:pPr>
      <w:spacing w:before="240" w:after="60"/>
      <w:outlineLvl w:val="4"/>
    </w:pPr>
    <w:rPr>
      <w:b/>
      <w:bCs/>
      <w:i/>
      <w:iCs/>
      <w:sz w:val="26"/>
      <w:szCs w:val="26"/>
    </w:rPr>
  </w:style>
  <w:style w:type="paragraph" w:styleId="Heading6">
    <w:name w:val="heading 6"/>
    <w:basedOn w:val="Normal"/>
    <w:next w:val="Normal"/>
    <w:link w:val="Heading6Char"/>
    <w:qFormat/>
    <w:rsid w:val="003975B2"/>
    <w:pPr>
      <w:spacing w:before="240" w:after="60"/>
      <w:outlineLvl w:val="5"/>
    </w:pPr>
    <w:rPr>
      <w:b/>
      <w:bCs/>
      <w:sz w:val="22"/>
      <w:szCs w:val="22"/>
    </w:rPr>
  </w:style>
  <w:style w:type="paragraph" w:styleId="Heading7">
    <w:name w:val="heading 7"/>
    <w:basedOn w:val="Normal"/>
    <w:next w:val="Normal"/>
    <w:link w:val="Heading7Char"/>
    <w:qFormat/>
    <w:rsid w:val="003975B2"/>
    <w:pPr>
      <w:spacing w:before="240" w:after="60"/>
      <w:outlineLvl w:val="6"/>
    </w:pPr>
  </w:style>
  <w:style w:type="paragraph" w:styleId="Heading8">
    <w:name w:val="heading 8"/>
    <w:basedOn w:val="Normal"/>
    <w:next w:val="Normal"/>
    <w:link w:val="Heading8Char"/>
    <w:qFormat/>
    <w:rsid w:val="003975B2"/>
    <w:pPr>
      <w:spacing w:before="240" w:after="60"/>
      <w:outlineLvl w:val="7"/>
    </w:pPr>
    <w:rPr>
      <w:i/>
      <w:iCs/>
    </w:rPr>
  </w:style>
  <w:style w:type="paragraph" w:styleId="Heading9">
    <w:name w:val="heading 9"/>
    <w:basedOn w:val="Normal"/>
    <w:next w:val="Normal"/>
    <w:link w:val="Heading9Char"/>
    <w:qFormat/>
    <w:rsid w:val="003975B2"/>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5B2"/>
    <w:rPr>
      <w:rFonts w:ascii="Arial" w:eastAsia="Times New Roman" w:hAnsi="Arial" w:cs="Times New Roman"/>
      <w:b/>
      <w:bCs/>
      <w:sz w:val="48"/>
      <w:szCs w:val="32"/>
    </w:rPr>
  </w:style>
  <w:style w:type="character" w:customStyle="1" w:styleId="Heading2Char">
    <w:name w:val="Heading 2 Char"/>
    <w:basedOn w:val="DefaultParagraphFont"/>
    <w:uiPriority w:val="9"/>
    <w:semiHidden/>
    <w:rsid w:val="003975B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uiPriority w:val="9"/>
    <w:semiHidden/>
    <w:rsid w:val="003975B2"/>
    <w:rPr>
      <w:rFonts w:asciiTheme="majorHAnsi" w:eastAsiaTheme="majorEastAsia" w:hAnsiTheme="majorHAnsi" w:cstheme="majorBidi"/>
      <w:b/>
      <w:bCs/>
      <w:color w:val="4F81BD" w:themeColor="accent1"/>
      <w:sz w:val="24"/>
      <w:szCs w:val="24"/>
    </w:rPr>
  </w:style>
  <w:style w:type="character" w:customStyle="1" w:styleId="Heading4Char">
    <w:name w:val="Heading 4 Char"/>
    <w:aliases w:val="Heading 4 Char Char Char Char Char,Heading 4 Char Char Char Char1"/>
    <w:basedOn w:val="DefaultParagraphFont"/>
    <w:link w:val="Heading4"/>
    <w:rsid w:val="003975B2"/>
    <w:rPr>
      <w:rFonts w:ascii="Arial" w:eastAsia="Times New Roman" w:hAnsi="Arial" w:cs="Times New Roman"/>
      <w:b/>
      <w:bCs/>
      <w:sz w:val="24"/>
      <w:szCs w:val="32"/>
    </w:rPr>
  </w:style>
  <w:style w:type="character" w:customStyle="1" w:styleId="Heading5Char">
    <w:name w:val="Heading 5 Char"/>
    <w:basedOn w:val="DefaultParagraphFont"/>
    <w:link w:val="Heading5"/>
    <w:rsid w:val="003975B2"/>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3975B2"/>
    <w:rPr>
      <w:rFonts w:ascii="Arial" w:eastAsia="Times New Roman" w:hAnsi="Arial" w:cs="Times New Roman"/>
      <w:b/>
      <w:bCs/>
    </w:rPr>
  </w:style>
  <w:style w:type="character" w:customStyle="1" w:styleId="Heading7Char">
    <w:name w:val="Heading 7 Char"/>
    <w:basedOn w:val="DefaultParagraphFont"/>
    <w:link w:val="Heading7"/>
    <w:rsid w:val="003975B2"/>
    <w:rPr>
      <w:rFonts w:ascii="Arial" w:eastAsia="Times New Roman" w:hAnsi="Arial" w:cs="Times New Roman"/>
      <w:sz w:val="24"/>
      <w:szCs w:val="24"/>
    </w:rPr>
  </w:style>
  <w:style w:type="character" w:customStyle="1" w:styleId="Heading8Char">
    <w:name w:val="Heading 8 Char"/>
    <w:basedOn w:val="DefaultParagraphFont"/>
    <w:link w:val="Heading8"/>
    <w:rsid w:val="003975B2"/>
    <w:rPr>
      <w:rFonts w:ascii="Arial" w:eastAsia="Times New Roman" w:hAnsi="Arial" w:cs="Times New Roman"/>
      <w:i/>
      <w:iCs/>
      <w:sz w:val="24"/>
      <w:szCs w:val="24"/>
    </w:rPr>
  </w:style>
  <w:style w:type="character" w:customStyle="1" w:styleId="Heading9Char">
    <w:name w:val="Heading 9 Char"/>
    <w:basedOn w:val="DefaultParagraphFont"/>
    <w:link w:val="Heading9"/>
    <w:rsid w:val="003975B2"/>
    <w:rPr>
      <w:rFonts w:ascii="Arial" w:eastAsia="Times New Roman" w:hAnsi="Arial" w:cs="Arial"/>
    </w:rPr>
  </w:style>
  <w:style w:type="paragraph" w:styleId="Title">
    <w:name w:val="Title"/>
    <w:basedOn w:val="Normal"/>
    <w:link w:val="TitleChar"/>
    <w:qFormat/>
    <w:rsid w:val="003975B2"/>
    <w:pPr>
      <w:jc w:val="center"/>
    </w:pPr>
    <w:rPr>
      <w:rFonts w:cs="Arial"/>
      <w:b/>
      <w:bCs/>
    </w:rPr>
  </w:style>
  <w:style w:type="character" w:customStyle="1" w:styleId="TitleChar">
    <w:name w:val="Title Char"/>
    <w:basedOn w:val="DefaultParagraphFont"/>
    <w:link w:val="Title"/>
    <w:rsid w:val="003975B2"/>
    <w:rPr>
      <w:rFonts w:ascii="Arial" w:eastAsia="Times New Roman" w:hAnsi="Arial" w:cs="Arial"/>
      <w:b/>
      <w:bCs/>
      <w:sz w:val="24"/>
      <w:szCs w:val="24"/>
    </w:rPr>
  </w:style>
  <w:style w:type="paragraph" w:styleId="BodyTextIndent">
    <w:name w:val="Body Text Indent"/>
    <w:basedOn w:val="Normal"/>
    <w:link w:val="BodyTextIndentChar"/>
    <w:rsid w:val="003975B2"/>
    <w:pPr>
      <w:ind w:left="3600" w:hanging="3600"/>
      <w:jc w:val="both"/>
    </w:pPr>
    <w:rPr>
      <w:rFonts w:cs="Arial"/>
      <w:sz w:val="22"/>
      <w:szCs w:val="22"/>
    </w:rPr>
  </w:style>
  <w:style w:type="character" w:customStyle="1" w:styleId="BodyTextIndentChar">
    <w:name w:val="Body Text Indent Char"/>
    <w:basedOn w:val="DefaultParagraphFont"/>
    <w:link w:val="BodyTextIndent"/>
    <w:rsid w:val="003975B2"/>
    <w:rPr>
      <w:rFonts w:ascii="Arial" w:eastAsia="Times New Roman" w:hAnsi="Arial" w:cs="Arial"/>
    </w:rPr>
  </w:style>
  <w:style w:type="paragraph" w:styleId="BodyTextIndent2">
    <w:name w:val="Body Text Indent 2"/>
    <w:basedOn w:val="Normal"/>
    <w:link w:val="BodyTextIndent2Char"/>
    <w:rsid w:val="003975B2"/>
    <w:pPr>
      <w:ind w:left="2160"/>
    </w:pPr>
    <w:rPr>
      <w:rFonts w:cs="Arial"/>
    </w:rPr>
  </w:style>
  <w:style w:type="character" w:customStyle="1" w:styleId="BodyTextIndent2Char">
    <w:name w:val="Body Text Indent 2 Char"/>
    <w:basedOn w:val="DefaultParagraphFont"/>
    <w:link w:val="BodyTextIndent2"/>
    <w:rsid w:val="003975B2"/>
    <w:rPr>
      <w:rFonts w:ascii="Arial" w:eastAsia="Times New Roman" w:hAnsi="Arial" w:cs="Arial"/>
      <w:sz w:val="24"/>
      <w:szCs w:val="24"/>
    </w:rPr>
  </w:style>
  <w:style w:type="paragraph" w:styleId="Header">
    <w:name w:val="header"/>
    <w:basedOn w:val="Normal"/>
    <w:link w:val="HeaderChar"/>
    <w:uiPriority w:val="99"/>
    <w:rsid w:val="003975B2"/>
    <w:pPr>
      <w:tabs>
        <w:tab w:val="center" w:pos="4320"/>
        <w:tab w:val="right" w:pos="8640"/>
      </w:tabs>
    </w:pPr>
  </w:style>
  <w:style w:type="character" w:customStyle="1" w:styleId="HeaderChar">
    <w:name w:val="Header Char"/>
    <w:basedOn w:val="DefaultParagraphFont"/>
    <w:link w:val="Header"/>
    <w:uiPriority w:val="99"/>
    <w:rsid w:val="003975B2"/>
    <w:rPr>
      <w:rFonts w:ascii="Arial" w:eastAsia="Times New Roman" w:hAnsi="Arial" w:cs="Times New Roman"/>
      <w:sz w:val="24"/>
      <w:szCs w:val="24"/>
    </w:rPr>
  </w:style>
  <w:style w:type="paragraph" w:styleId="Footer">
    <w:name w:val="footer"/>
    <w:basedOn w:val="Normal"/>
    <w:link w:val="FooterChar"/>
    <w:uiPriority w:val="99"/>
    <w:rsid w:val="003975B2"/>
    <w:pPr>
      <w:tabs>
        <w:tab w:val="center" w:pos="4320"/>
        <w:tab w:val="right" w:pos="8640"/>
      </w:tabs>
    </w:pPr>
  </w:style>
  <w:style w:type="character" w:customStyle="1" w:styleId="FooterChar">
    <w:name w:val="Footer Char"/>
    <w:basedOn w:val="DefaultParagraphFont"/>
    <w:link w:val="Footer"/>
    <w:uiPriority w:val="99"/>
    <w:rsid w:val="003975B2"/>
    <w:rPr>
      <w:rFonts w:ascii="Arial" w:eastAsia="Times New Roman" w:hAnsi="Arial" w:cs="Times New Roman"/>
      <w:sz w:val="24"/>
      <w:szCs w:val="24"/>
    </w:rPr>
  </w:style>
  <w:style w:type="paragraph" w:styleId="BodyText">
    <w:name w:val="Body Text"/>
    <w:basedOn w:val="Normal"/>
    <w:link w:val="BodyTextChar"/>
    <w:rsid w:val="003975B2"/>
    <w:rPr>
      <w:rFonts w:cs="Arial"/>
      <w:b/>
      <w:bCs/>
      <w:sz w:val="20"/>
      <w:szCs w:val="20"/>
    </w:rPr>
  </w:style>
  <w:style w:type="character" w:customStyle="1" w:styleId="BodyTextChar">
    <w:name w:val="Body Text Char"/>
    <w:basedOn w:val="DefaultParagraphFont"/>
    <w:link w:val="BodyText"/>
    <w:rsid w:val="003975B2"/>
    <w:rPr>
      <w:rFonts w:ascii="Arial" w:eastAsia="Times New Roman" w:hAnsi="Arial" w:cs="Arial"/>
      <w:b/>
      <w:bCs/>
      <w:sz w:val="20"/>
      <w:szCs w:val="20"/>
    </w:rPr>
  </w:style>
  <w:style w:type="character" w:styleId="CommentReference">
    <w:name w:val="annotation reference"/>
    <w:semiHidden/>
    <w:rsid w:val="003975B2"/>
    <w:rPr>
      <w:sz w:val="16"/>
      <w:szCs w:val="16"/>
    </w:rPr>
  </w:style>
  <w:style w:type="paragraph" w:styleId="CommentText">
    <w:name w:val="annotation text"/>
    <w:basedOn w:val="Normal"/>
    <w:link w:val="CommentTextChar"/>
    <w:semiHidden/>
    <w:rsid w:val="003975B2"/>
    <w:rPr>
      <w:sz w:val="20"/>
      <w:szCs w:val="20"/>
      <w:lang w:val="en-US"/>
    </w:rPr>
  </w:style>
  <w:style w:type="character" w:customStyle="1" w:styleId="CommentTextChar">
    <w:name w:val="Comment Text Char"/>
    <w:basedOn w:val="DefaultParagraphFont"/>
    <w:link w:val="CommentText"/>
    <w:semiHidden/>
    <w:rsid w:val="003975B2"/>
    <w:rPr>
      <w:rFonts w:ascii="Arial" w:eastAsia="Times New Roman" w:hAnsi="Arial" w:cs="Times New Roman"/>
      <w:sz w:val="20"/>
      <w:szCs w:val="20"/>
      <w:lang w:val="en-US"/>
    </w:rPr>
  </w:style>
  <w:style w:type="character" w:styleId="PageNumber">
    <w:name w:val="page number"/>
    <w:basedOn w:val="DefaultParagraphFont"/>
    <w:rsid w:val="003975B2"/>
  </w:style>
  <w:style w:type="paragraph" w:customStyle="1" w:styleId="StyleHeading1Left">
    <w:name w:val="Style Heading 1 + Left"/>
    <w:basedOn w:val="Heading1"/>
    <w:rsid w:val="003975B2"/>
    <w:rPr>
      <w:szCs w:val="20"/>
    </w:rPr>
  </w:style>
  <w:style w:type="character" w:styleId="Hyperlink">
    <w:name w:val="Hyperlink"/>
    <w:uiPriority w:val="99"/>
    <w:unhideWhenUsed/>
    <w:rsid w:val="003975B2"/>
    <w:rPr>
      <w:color w:val="0000FF"/>
      <w:u w:val="single"/>
    </w:rPr>
  </w:style>
  <w:style w:type="paragraph" w:styleId="BodyText2">
    <w:name w:val="Body Text 2"/>
    <w:basedOn w:val="Normal"/>
    <w:link w:val="BodyText2Char"/>
    <w:rsid w:val="003975B2"/>
    <w:rPr>
      <w:sz w:val="22"/>
      <w:szCs w:val="22"/>
    </w:rPr>
  </w:style>
  <w:style w:type="character" w:customStyle="1" w:styleId="BodyText2Char">
    <w:name w:val="Body Text 2 Char"/>
    <w:basedOn w:val="DefaultParagraphFont"/>
    <w:link w:val="BodyText2"/>
    <w:rsid w:val="003975B2"/>
    <w:rPr>
      <w:rFonts w:ascii="Arial" w:eastAsia="Times New Roman" w:hAnsi="Arial" w:cs="Times New Roman"/>
    </w:rPr>
  </w:style>
  <w:style w:type="paragraph" w:styleId="BodyText3">
    <w:name w:val="Body Text 3"/>
    <w:basedOn w:val="Normal"/>
    <w:link w:val="BodyText3Char"/>
    <w:rsid w:val="003975B2"/>
    <w:pPr>
      <w:jc w:val="both"/>
    </w:pPr>
    <w:rPr>
      <w:sz w:val="22"/>
      <w:szCs w:val="22"/>
    </w:rPr>
  </w:style>
  <w:style w:type="character" w:customStyle="1" w:styleId="BodyText3Char">
    <w:name w:val="Body Text 3 Char"/>
    <w:basedOn w:val="DefaultParagraphFont"/>
    <w:link w:val="BodyText3"/>
    <w:rsid w:val="003975B2"/>
    <w:rPr>
      <w:rFonts w:ascii="Arial" w:eastAsia="Times New Roman" w:hAnsi="Arial" w:cs="Times New Roman"/>
    </w:rPr>
  </w:style>
  <w:style w:type="paragraph" w:styleId="DocumentMap">
    <w:name w:val="Document Map"/>
    <w:basedOn w:val="Normal"/>
    <w:link w:val="DocumentMapChar"/>
    <w:semiHidden/>
    <w:rsid w:val="003975B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975B2"/>
    <w:rPr>
      <w:rFonts w:ascii="Tahoma" w:eastAsia="Times New Roman" w:hAnsi="Tahoma" w:cs="Tahoma"/>
      <w:sz w:val="24"/>
      <w:szCs w:val="24"/>
      <w:shd w:val="clear" w:color="auto" w:fill="000080"/>
    </w:rPr>
  </w:style>
  <w:style w:type="paragraph" w:styleId="BalloonText">
    <w:name w:val="Balloon Text"/>
    <w:basedOn w:val="Normal"/>
    <w:link w:val="BalloonTextChar"/>
    <w:semiHidden/>
    <w:rsid w:val="003975B2"/>
    <w:rPr>
      <w:rFonts w:ascii="Tahoma" w:hAnsi="Tahoma" w:cs="Tahoma"/>
      <w:sz w:val="16"/>
      <w:szCs w:val="16"/>
    </w:rPr>
  </w:style>
  <w:style w:type="character" w:customStyle="1" w:styleId="BalloonTextChar">
    <w:name w:val="Balloon Text Char"/>
    <w:basedOn w:val="DefaultParagraphFont"/>
    <w:link w:val="BalloonText"/>
    <w:semiHidden/>
    <w:rsid w:val="003975B2"/>
    <w:rPr>
      <w:rFonts w:ascii="Tahoma" w:eastAsia="Times New Roman" w:hAnsi="Tahoma" w:cs="Tahoma"/>
      <w:sz w:val="16"/>
      <w:szCs w:val="16"/>
    </w:rPr>
  </w:style>
  <w:style w:type="paragraph" w:styleId="BodyTextIndent3">
    <w:name w:val="Body Text Indent 3"/>
    <w:basedOn w:val="Normal"/>
    <w:link w:val="BodyTextIndent3Char"/>
    <w:rsid w:val="003975B2"/>
    <w:pPr>
      <w:ind w:left="-720"/>
    </w:pPr>
    <w:rPr>
      <w:b/>
      <w:bCs/>
      <w:sz w:val="22"/>
      <w:szCs w:val="22"/>
    </w:rPr>
  </w:style>
  <w:style w:type="character" w:customStyle="1" w:styleId="BodyTextIndent3Char">
    <w:name w:val="Body Text Indent 3 Char"/>
    <w:basedOn w:val="DefaultParagraphFont"/>
    <w:link w:val="BodyTextIndent3"/>
    <w:rsid w:val="003975B2"/>
    <w:rPr>
      <w:rFonts w:ascii="Arial" w:eastAsia="Times New Roman" w:hAnsi="Arial" w:cs="Times New Roman"/>
      <w:b/>
      <w:bCs/>
    </w:rPr>
  </w:style>
  <w:style w:type="paragraph" w:customStyle="1" w:styleId="Heading20">
    <w:name w:val="Heading2"/>
    <w:basedOn w:val="Normal"/>
    <w:rsid w:val="003975B2"/>
    <w:rPr>
      <w:b/>
      <w:bCs/>
      <w:sz w:val="22"/>
      <w:szCs w:val="22"/>
      <w:lang w:val="en-US"/>
    </w:rPr>
  </w:style>
  <w:style w:type="table" w:styleId="TableGrid">
    <w:name w:val="Table Grid"/>
    <w:basedOn w:val="TableNormal"/>
    <w:uiPriority w:val="59"/>
    <w:rsid w:val="003975B2"/>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danasubhead">
    <w:name w:val="verdanasubhead"/>
    <w:basedOn w:val="Normal"/>
    <w:next w:val="Normal"/>
    <w:rsid w:val="003975B2"/>
    <w:rPr>
      <w:rFonts w:ascii="Verdana" w:hAnsi="Verdana"/>
      <w:b/>
      <w:sz w:val="20"/>
      <w:szCs w:val="20"/>
    </w:rPr>
  </w:style>
  <w:style w:type="paragraph" w:customStyle="1" w:styleId="bullets">
    <w:name w:val="bullets"/>
    <w:basedOn w:val="Normal"/>
    <w:rsid w:val="003975B2"/>
    <w:pPr>
      <w:numPr>
        <w:numId w:val="5"/>
      </w:numPr>
      <w:spacing w:after="240"/>
      <w:jc w:val="both"/>
    </w:pPr>
    <w:rPr>
      <w:rFonts w:ascii="Verdana" w:hAnsi="Verdana"/>
      <w:sz w:val="20"/>
      <w:szCs w:val="20"/>
    </w:rPr>
  </w:style>
  <w:style w:type="paragraph" w:customStyle="1" w:styleId="GeneralKnowledge">
    <w:name w:val="General Knowledge"/>
    <w:basedOn w:val="Normal"/>
    <w:rsid w:val="003975B2"/>
    <w:pPr>
      <w:tabs>
        <w:tab w:val="num" w:pos="360"/>
      </w:tabs>
      <w:spacing w:line="360" w:lineRule="auto"/>
      <w:ind w:left="360" w:hanging="360"/>
    </w:pPr>
    <w:rPr>
      <w:sz w:val="22"/>
      <w:szCs w:val="20"/>
      <w:lang w:eastAsia="en-GB"/>
    </w:rPr>
  </w:style>
  <w:style w:type="paragraph" w:customStyle="1" w:styleId="ContextKnowledge">
    <w:name w:val="Context Knowledge"/>
    <w:basedOn w:val="Normal"/>
    <w:rsid w:val="003975B2"/>
    <w:pPr>
      <w:numPr>
        <w:numId w:val="3"/>
      </w:numPr>
      <w:spacing w:line="360" w:lineRule="auto"/>
      <w:ind w:left="360" w:hanging="360"/>
    </w:pPr>
    <w:rPr>
      <w:sz w:val="22"/>
      <w:szCs w:val="20"/>
      <w:lang w:eastAsia="en-GB"/>
    </w:rPr>
  </w:style>
  <w:style w:type="paragraph" w:customStyle="1" w:styleId="Skills">
    <w:name w:val="Skills"/>
    <w:basedOn w:val="Normal"/>
    <w:rsid w:val="003975B2"/>
    <w:pPr>
      <w:numPr>
        <w:numId w:val="4"/>
      </w:numPr>
      <w:spacing w:line="360" w:lineRule="auto"/>
      <w:ind w:left="360"/>
    </w:pPr>
    <w:rPr>
      <w:sz w:val="22"/>
      <w:szCs w:val="20"/>
      <w:lang w:eastAsia="en-GB"/>
    </w:rPr>
  </w:style>
  <w:style w:type="paragraph" w:customStyle="1" w:styleId="Behaviours">
    <w:name w:val="Behaviours"/>
    <w:basedOn w:val="Normal"/>
    <w:rsid w:val="003975B2"/>
    <w:pPr>
      <w:numPr>
        <w:numId w:val="1"/>
      </w:numPr>
      <w:spacing w:before="60" w:line="360" w:lineRule="auto"/>
    </w:pPr>
    <w:rPr>
      <w:sz w:val="22"/>
      <w:szCs w:val="20"/>
      <w:lang w:eastAsia="en-GB"/>
    </w:rPr>
  </w:style>
  <w:style w:type="paragraph" w:customStyle="1" w:styleId="UnitHeading">
    <w:name w:val="Unit Heading"/>
    <w:basedOn w:val="Heading1"/>
    <w:rsid w:val="003975B2"/>
    <w:pPr>
      <w:spacing w:before="240" w:after="240"/>
    </w:pPr>
    <w:rPr>
      <w:bCs w:val="0"/>
      <w:szCs w:val="20"/>
      <w:lang w:eastAsia="en-GB"/>
    </w:rPr>
  </w:style>
  <w:style w:type="paragraph" w:customStyle="1" w:styleId="OutcomesHeading">
    <w:name w:val="Outcomes Heading"/>
    <w:basedOn w:val="Heading2"/>
    <w:rsid w:val="003975B2"/>
    <w:pPr>
      <w:spacing w:after="120"/>
      <w:jc w:val="center"/>
    </w:pPr>
    <w:rPr>
      <w:bCs w:val="0"/>
      <w:szCs w:val="20"/>
      <w:lang w:eastAsia="en-GB"/>
    </w:rPr>
  </w:style>
  <w:style w:type="paragraph" w:customStyle="1" w:styleId="KUSub-heading">
    <w:name w:val="K&amp;U Sub-heading"/>
    <w:basedOn w:val="Heading3"/>
    <w:rsid w:val="003975B2"/>
    <w:pPr>
      <w:spacing w:before="120" w:after="120"/>
      <w:jc w:val="center"/>
    </w:pPr>
    <w:rPr>
      <w:bCs w:val="0"/>
      <w:sz w:val="24"/>
      <w:szCs w:val="20"/>
      <w:lang w:eastAsia="en-GB"/>
    </w:rPr>
  </w:style>
  <w:style w:type="paragraph" w:customStyle="1" w:styleId="Outcomes">
    <w:name w:val="Outcomes"/>
    <w:basedOn w:val="Normal"/>
    <w:rsid w:val="003975B2"/>
    <w:pPr>
      <w:tabs>
        <w:tab w:val="num" w:pos="360"/>
      </w:tabs>
      <w:spacing w:line="360" w:lineRule="auto"/>
      <w:ind w:left="360" w:hanging="360"/>
    </w:pPr>
    <w:rPr>
      <w:sz w:val="22"/>
      <w:szCs w:val="20"/>
      <w:lang w:eastAsia="en-GB"/>
    </w:rPr>
  </w:style>
  <w:style w:type="paragraph" w:customStyle="1" w:styleId="SpecificKnowldge">
    <w:name w:val="Specific Knowldge"/>
    <w:basedOn w:val="GeneralKnowledge"/>
    <w:rsid w:val="003975B2"/>
    <w:pPr>
      <w:numPr>
        <w:numId w:val="2"/>
      </w:numPr>
    </w:pPr>
    <w:rPr>
      <w:lang w:eastAsia="en-US"/>
    </w:rPr>
  </w:style>
  <w:style w:type="paragraph" w:customStyle="1" w:styleId="OutcomesChar">
    <w:name w:val="Outcomes Char"/>
    <w:basedOn w:val="Normal"/>
    <w:rsid w:val="003975B2"/>
    <w:pPr>
      <w:tabs>
        <w:tab w:val="num" w:pos="360"/>
      </w:tabs>
      <w:spacing w:line="360" w:lineRule="auto"/>
      <w:ind w:left="360" w:hanging="360"/>
    </w:pPr>
    <w:rPr>
      <w:sz w:val="22"/>
      <w:szCs w:val="20"/>
    </w:rPr>
  </w:style>
  <w:style w:type="paragraph" w:customStyle="1" w:styleId="Para">
    <w:name w:val="Para"/>
    <w:basedOn w:val="Normal"/>
    <w:rsid w:val="003975B2"/>
    <w:pPr>
      <w:spacing w:after="120" w:line="300" w:lineRule="exact"/>
    </w:pPr>
    <w:rPr>
      <w:sz w:val="22"/>
      <w:szCs w:val="20"/>
    </w:rPr>
  </w:style>
  <w:style w:type="paragraph" w:styleId="Subtitle">
    <w:name w:val="Subtitle"/>
    <w:basedOn w:val="Normal"/>
    <w:link w:val="SubtitleChar"/>
    <w:qFormat/>
    <w:rsid w:val="003975B2"/>
    <w:pPr>
      <w:jc w:val="center"/>
    </w:pPr>
    <w:rPr>
      <w:rFonts w:ascii="Verdana" w:hAnsi="Verdana"/>
      <w:b/>
      <w:sz w:val="22"/>
      <w:szCs w:val="20"/>
    </w:rPr>
  </w:style>
  <w:style w:type="character" w:customStyle="1" w:styleId="SubtitleChar">
    <w:name w:val="Subtitle Char"/>
    <w:basedOn w:val="DefaultParagraphFont"/>
    <w:link w:val="Subtitle"/>
    <w:rsid w:val="003975B2"/>
    <w:rPr>
      <w:rFonts w:ascii="Verdana" w:eastAsia="Times New Roman" w:hAnsi="Verdana" w:cs="Times New Roman"/>
      <w:b/>
      <w:szCs w:val="20"/>
    </w:rPr>
  </w:style>
  <w:style w:type="paragraph" w:customStyle="1" w:styleId="Platformstatements">
    <w:name w:val="Platform statements"/>
    <w:basedOn w:val="Normal"/>
    <w:rsid w:val="003975B2"/>
    <w:pPr>
      <w:keepNext/>
      <w:spacing w:before="120" w:after="60" w:line="220" w:lineRule="exact"/>
    </w:pPr>
    <w:rPr>
      <w:i/>
      <w:sz w:val="22"/>
      <w:szCs w:val="20"/>
    </w:rPr>
  </w:style>
  <w:style w:type="paragraph" w:customStyle="1" w:styleId="verdana10">
    <w:name w:val="verdana10"/>
    <w:basedOn w:val="Normal"/>
    <w:rsid w:val="003975B2"/>
    <w:pPr>
      <w:jc w:val="both"/>
    </w:pPr>
    <w:rPr>
      <w:rFonts w:ascii="Verdana" w:hAnsi="Verdana"/>
      <w:sz w:val="20"/>
      <w:szCs w:val="20"/>
      <w:lang w:eastAsia="en-GB"/>
    </w:rPr>
  </w:style>
  <w:style w:type="paragraph" w:customStyle="1" w:styleId="text">
    <w:name w:val="text"/>
    <w:basedOn w:val="Normal"/>
    <w:rsid w:val="003975B2"/>
    <w:pPr>
      <w:widowControl w:val="0"/>
      <w:numPr>
        <w:numId w:val="6"/>
      </w:numPr>
      <w:spacing w:after="120"/>
    </w:pPr>
    <w:rPr>
      <w:sz w:val="22"/>
      <w:szCs w:val="20"/>
      <w:lang w:eastAsia="en-GB"/>
    </w:rPr>
  </w:style>
  <w:style w:type="paragraph" w:styleId="PlainText">
    <w:name w:val="Plain Text"/>
    <w:basedOn w:val="Normal"/>
    <w:link w:val="PlainTextChar"/>
    <w:rsid w:val="003975B2"/>
    <w:rPr>
      <w:rFonts w:ascii="Courier New" w:hAnsi="Courier New"/>
      <w:sz w:val="20"/>
      <w:szCs w:val="20"/>
      <w:lang w:val="en-US" w:eastAsia="en-GB"/>
    </w:rPr>
  </w:style>
  <w:style w:type="character" w:customStyle="1" w:styleId="PlainTextChar">
    <w:name w:val="Plain Text Char"/>
    <w:basedOn w:val="DefaultParagraphFont"/>
    <w:link w:val="PlainText"/>
    <w:rsid w:val="003975B2"/>
    <w:rPr>
      <w:rFonts w:ascii="Courier New" w:eastAsia="Times New Roman" w:hAnsi="Courier New" w:cs="Times New Roman"/>
      <w:sz w:val="20"/>
      <w:szCs w:val="20"/>
      <w:lang w:val="en-US" w:eastAsia="en-GB"/>
    </w:rPr>
  </w:style>
  <w:style w:type="paragraph" w:customStyle="1" w:styleId="PCFormat">
    <w:name w:val="PC Format"/>
    <w:basedOn w:val="Normal"/>
    <w:rsid w:val="003975B2"/>
    <w:pPr>
      <w:spacing w:before="58" w:after="58"/>
      <w:ind w:left="720" w:hanging="720"/>
      <w:jc w:val="both"/>
    </w:pPr>
    <w:rPr>
      <w:szCs w:val="20"/>
      <w:lang w:eastAsia="en-GB"/>
    </w:rPr>
  </w:style>
  <w:style w:type="paragraph" w:customStyle="1" w:styleId="KUText">
    <w:name w:val="K&amp;U Text"/>
    <w:rsid w:val="003975B2"/>
    <w:pPr>
      <w:spacing w:before="57" w:after="57"/>
      <w:jc w:val="both"/>
    </w:pPr>
    <w:rPr>
      <w:rFonts w:ascii="Arial" w:eastAsia="Times New Roman" w:hAnsi="Arial" w:cs="Times New Roman"/>
      <w:sz w:val="24"/>
      <w:szCs w:val="20"/>
      <w:lang w:eastAsia="en-GB"/>
    </w:rPr>
  </w:style>
  <w:style w:type="paragraph" w:customStyle="1" w:styleId="UnitOverviewtext-14">
    <w:name w:val="Unit Overview text - 14"/>
    <w:rsid w:val="003975B2"/>
    <w:pPr>
      <w:jc w:val="both"/>
    </w:pPr>
    <w:rPr>
      <w:rFonts w:ascii="Arial" w:eastAsia="Times New Roman" w:hAnsi="Arial" w:cs="Times New Roman"/>
      <w:color w:val="000000"/>
      <w:sz w:val="24"/>
      <w:szCs w:val="20"/>
      <w:lang w:eastAsia="en-GB"/>
    </w:rPr>
  </w:style>
  <w:style w:type="character" w:customStyle="1" w:styleId="OutcomesCharChar">
    <w:name w:val="Outcomes Char Char"/>
    <w:rsid w:val="003975B2"/>
    <w:rPr>
      <w:rFonts w:ascii="Arial" w:hAnsi="Arial"/>
      <w:noProof w:val="0"/>
      <w:sz w:val="22"/>
      <w:lang w:val="en-GB"/>
    </w:rPr>
  </w:style>
  <w:style w:type="paragraph" w:customStyle="1" w:styleId="titlepage1">
    <w:name w:val="title page 1"/>
    <w:rsid w:val="003975B2"/>
    <w:pPr>
      <w:spacing w:after="240"/>
    </w:pPr>
    <w:rPr>
      <w:rFonts w:ascii="Arial" w:eastAsia="Times New Roman" w:hAnsi="Arial" w:cs="Times New Roman"/>
      <w:b/>
      <w:sz w:val="48"/>
      <w:szCs w:val="20"/>
      <w:lang w:eastAsia="en-GB"/>
    </w:rPr>
  </w:style>
  <w:style w:type="paragraph" w:customStyle="1" w:styleId="assessor">
    <w:name w:val="assessor"/>
    <w:basedOn w:val="Normal"/>
    <w:rsid w:val="003975B2"/>
    <w:pPr>
      <w:tabs>
        <w:tab w:val="left" w:pos="284"/>
        <w:tab w:val="left" w:pos="567"/>
      </w:tabs>
    </w:pPr>
    <w:rPr>
      <w:rFonts w:ascii="Lucida Handwriting" w:hAnsi="Lucida Handwriting"/>
      <w:szCs w:val="20"/>
      <w:lang w:eastAsia="en-GB"/>
    </w:rPr>
  </w:style>
  <w:style w:type="paragraph" w:customStyle="1" w:styleId="titlepagebodycopy">
    <w:name w:val="title page body copy"/>
    <w:rsid w:val="003975B2"/>
    <w:rPr>
      <w:rFonts w:ascii="Times New Roman" w:eastAsia="Times New Roman" w:hAnsi="Times New Roman" w:cs="Times New Roman"/>
      <w:snapToGrid w:val="0"/>
      <w:color w:val="000000"/>
      <w:sz w:val="24"/>
      <w:szCs w:val="24"/>
    </w:rPr>
  </w:style>
  <w:style w:type="paragraph" w:customStyle="1" w:styleId="NormalTimes11">
    <w:name w:val="Normal Times 11"/>
    <w:basedOn w:val="Heading1"/>
    <w:link w:val="NormalTimes11Char"/>
    <w:rsid w:val="00652AAD"/>
    <w:pPr>
      <w:tabs>
        <w:tab w:val="left" w:pos="2205"/>
        <w:tab w:val="right" w:pos="8080"/>
      </w:tabs>
    </w:pPr>
    <w:rPr>
      <w:b w:val="0"/>
      <w:sz w:val="24"/>
    </w:rPr>
  </w:style>
  <w:style w:type="character" w:customStyle="1" w:styleId="NormalTimes11Char">
    <w:name w:val="Normal Times 11 Char"/>
    <w:link w:val="NormalTimes11"/>
    <w:rsid w:val="00652AAD"/>
    <w:rPr>
      <w:rFonts w:ascii="Arial" w:eastAsia="Times New Roman" w:hAnsi="Arial" w:cs="Times New Roman"/>
      <w:bCs/>
      <w:sz w:val="24"/>
      <w:szCs w:val="32"/>
    </w:rPr>
  </w:style>
  <w:style w:type="character" w:customStyle="1" w:styleId="Heading3Char1">
    <w:name w:val="Heading 3 Char1"/>
    <w:link w:val="Heading3"/>
    <w:rsid w:val="003975B2"/>
    <w:rPr>
      <w:rFonts w:ascii="Arial" w:eastAsia="Times New Roman" w:hAnsi="Arial" w:cs="Times New Roman"/>
      <w:b/>
      <w:bCs/>
      <w:sz w:val="28"/>
      <w:szCs w:val="28"/>
    </w:rPr>
  </w:style>
  <w:style w:type="paragraph" w:styleId="CommentSubject">
    <w:name w:val="annotation subject"/>
    <w:basedOn w:val="CommentText"/>
    <w:next w:val="CommentText"/>
    <w:link w:val="CommentSubjectChar"/>
    <w:semiHidden/>
    <w:rsid w:val="003975B2"/>
    <w:rPr>
      <w:b/>
      <w:bCs/>
      <w:lang w:val="en-GB"/>
    </w:rPr>
  </w:style>
  <w:style w:type="character" w:customStyle="1" w:styleId="CommentSubjectChar">
    <w:name w:val="Comment Subject Char"/>
    <w:basedOn w:val="CommentTextChar"/>
    <w:link w:val="CommentSubject"/>
    <w:semiHidden/>
    <w:rsid w:val="003975B2"/>
    <w:rPr>
      <w:rFonts w:ascii="Arial" w:eastAsia="Times New Roman" w:hAnsi="Arial" w:cs="Times New Roman"/>
      <w:b/>
      <w:bCs/>
      <w:sz w:val="20"/>
      <w:szCs w:val="20"/>
      <w:lang w:val="en-US"/>
    </w:rPr>
  </w:style>
  <w:style w:type="character" w:customStyle="1" w:styleId="Heading2Char1">
    <w:name w:val="Heading 2 Char1"/>
    <w:link w:val="Heading2"/>
    <w:rsid w:val="003975B2"/>
    <w:rPr>
      <w:rFonts w:ascii="Arial" w:eastAsia="Times New Roman" w:hAnsi="Arial" w:cs="Times New Roman"/>
      <w:b/>
      <w:bCs/>
      <w:sz w:val="28"/>
      <w:szCs w:val="24"/>
    </w:rPr>
  </w:style>
  <w:style w:type="paragraph" w:customStyle="1" w:styleId="bullet">
    <w:name w:val="bullet"/>
    <w:basedOn w:val="Normal"/>
    <w:rsid w:val="00721888"/>
    <w:pPr>
      <w:numPr>
        <w:numId w:val="7"/>
      </w:numPr>
      <w:spacing w:after="120"/>
      <w:ind w:left="981" w:hanging="425"/>
    </w:pPr>
  </w:style>
  <w:style w:type="paragraph" w:customStyle="1" w:styleId="CFAHeading">
    <w:name w:val="CFA Heading"/>
    <w:basedOn w:val="Normal"/>
    <w:link w:val="CFAHeadingChar"/>
    <w:rsid w:val="003975B2"/>
    <w:pPr>
      <w:spacing w:before="240" w:after="240"/>
      <w:outlineLvl w:val="0"/>
    </w:pPr>
    <w:rPr>
      <w:rFonts w:ascii="Verdana" w:hAnsi="Verdana"/>
      <w:b/>
      <w:bCs/>
      <w:color w:val="0081C6"/>
      <w:sz w:val="28"/>
      <w:szCs w:val="20"/>
    </w:rPr>
  </w:style>
  <w:style w:type="character" w:customStyle="1" w:styleId="CFAHeadingChar">
    <w:name w:val="CFA Heading Char"/>
    <w:link w:val="CFAHeading"/>
    <w:rsid w:val="003975B2"/>
    <w:rPr>
      <w:rFonts w:ascii="Verdana" w:eastAsia="Times New Roman" w:hAnsi="Verdana" w:cs="Times New Roman"/>
      <w:b/>
      <w:bCs/>
      <w:color w:val="0081C6"/>
      <w:sz w:val="28"/>
      <w:szCs w:val="20"/>
    </w:rPr>
  </w:style>
  <w:style w:type="paragraph" w:customStyle="1" w:styleId="CfABodyText">
    <w:name w:val="CfA Body Text"/>
    <w:basedOn w:val="Normal"/>
    <w:rsid w:val="003975B2"/>
    <w:rPr>
      <w:rFonts w:ascii="Verdana" w:hAnsi="Verdana"/>
      <w:sz w:val="20"/>
      <w:szCs w:val="20"/>
    </w:rPr>
  </w:style>
  <w:style w:type="paragraph" w:customStyle="1" w:styleId="CFABodyText0">
    <w:name w:val="CFA Body Text"/>
    <w:basedOn w:val="Normal"/>
    <w:link w:val="CFABodyTextCharChar"/>
    <w:rsid w:val="003975B2"/>
    <w:pPr>
      <w:outlineLvl w:val="0"/>
    </w:pPr>
    <w:rPr>
      <w:rFonts w:ascii="Verdana" w:hAnsi="Verdana"/>
      <w:sz w:val="20"/>
      <w:szCs w:val="20"/>
    </w:rPr>
  </w:style>
  <w:style w:type="character" w:customStyle="1" w:styleId="CFABodyTextCharChar">
    <w:name w:val="CFA Body Text Char Char"/>
    <w:link w:val="CFABodyText0"/>
    <w:rsid w:val="003975B2"/>
    <w:rPr>
      <w:rFonts w:ascii="Verdana" w:eastAsia="Times New Roman" w:hAnsi="Verdana" w:cs="Times New Roman"/>
      <w:sz w:val="20"/>
      <w:szCs w:val="20"/>
    </w:rPr>
  </w:style>
  <w:style w:type="paragraph" w:customStyle="1" w:styleId="NOSSideHeading">
    <w:name w:val="NOS Side Heading"/>
    <w:basedOn w:val="Normal"/>
    <w:uiPriority w:val="99"/>
    <w:qFormat/>
    <w:rsid w:val="00652AAD"/>
    <w:rPr>
      <w:rFonts w:eastAsia="Calibri"/>
      <w:b/>
      <w:noProof/>
      <w:szCs w:val="22"/>
      <w:lang w:eastAsia="en-GB"/>
    </w:rPr>
  </w:style>
  <w:style w:type="paragraph" w:customStyle="1" w:styleId="NOSBodyText">
    <w:name w:val="NOS Body Text"/>
    <w:basedOn w:val="Normal"/>
    <w:uiPriority w:val="99"/>
    <w:qFormat/>
    <w:rsid w:val="003975B2"/>
    <w:pPr>
      <w:spacing w:line="300" w:lineRule="exact"/>
    </w:pPr>
    <w:rPr>
      <w:rFonts w:eastAsia="Calibri"/>
      <w:szCs w:val="22"/>
    </w:rPr>
  </w:style>
  <w:style w:type="paragraph" w:customStyle="1" w:styleId="NOSNumberList">
    <w:name w:val="NOS Number List"/>
    <w:basedOn w:val="NOSBodyText"/>
    <w:uiPriority w:val="99"/>
    <w:qFormat/>
    <w:rsid w:val="00EF222E"/>
    <w:pPr>
      <w:numPr>
        <w:numId w:val="8"/>
      </w:numPr>
    </w:pPr>
  </w:style>
  <w:style w:type="paragraph" w:customStyle="1" w:styleId="NOSSideSubHeading">
    <w:name w:val="NOS Side Sub Heading"/>
    <w:basedOn w:val="NOSSideHeading"/>
    <w:uiPriority w:val="99"/>
    <w:qFormat/>
    <w:rsid w:val="00652AAD"/>
    <w:rPr>
      <w:rFonts w:cs="Arial"/>
      <w:b w:val="0"/>
      <w:i/>
      <w:iCs/>
      <w:noProof w:val="0"/>
    </w:rPr>
  </w:style>
  <w:style w:type="character" w:customStyle="1" w:styleId="A2">
    <w:name w:val="A2"/>
    <w:uiPriority w:val="99"/>
    <w:rsid w:val="003975B2"/>
    <w:rPr>
      <w:b/>
      <w:bCs/>
      <w:color w:val="0078C1"/>
      <w:sz w:val="26"/>
      <w:szCs w:val="26"/>
    </w:rPr>
  </w:style>
  <w:style w:type="paragraph" w:styleId="ListParagraph">
    <w:name w:val="List Paragraph"/>
    <w:basedOn w:val="Normal"/>
    <w:uiPriority w:val="99"/>
    <w:qFormat/>
    <w:rsid w:val="003975B2"/>
    <w:pPr>
      <w:spacing w:after="120"/>
      <w:ind w:left="720"/>
      <w:contextualSpacing/>
    </w:pPr>
    <w:rPr>
      <w:szCs w:val="22"/>
      <w:lang w:val="en-US"/>
    </w:rPr>
  </w:style>
  <w:style w:type="paragraph" w:customStyle="1" w:styleId="NOSHeaderBold">
    <w:name w:val="NOS Header Bold"/>
    <w:basedOn w:val="NoSpacing"/>
    <w:qFormat/>
    <w:rsid w:val="003975B2"/>
    <w:pPr>
      <w:spacing w:line="360" w:lineRule="exact"/>
    </w:pPr>
    <w:rPr>
      <w:rFonts w:ascii="Arial" w:eastAsia="Calibri" w:hAnsi="Arial"/>
      <w:sz w:val="28"/>
      <w:szCs w:val="22"/>
    </w:rPr>
  </w:style>
  <w:style w:type="paragraph" w:customStyle="1" w:styleId="NOSHeaderRegular">
    <w:name w:val="NOS Header Regular"/>
    <w:basedOn w:val="NOSHeaderBold"/>
    <w:qFormat/>
    <w:rsid w:val="003975B2"/>
    <w:rPr>
      <w:b/>
    </w:rPr>
  </w:style>
  <w:style w:type="paragraph" w:styleId="NoSpacing">
    <w:name w:val="No Spacing"/>
    <w:uiPriority w:val="1"/>
    <w:qFormat/>
    <w:rsid w:val="003975B2"/>
    <w:rPr>
      <w:rFonts w:ascii="Times New Roman" w:eastAsia="Times New Roman" w:hAnsi="Times New Roman" w:cs="Times New Roman"/>
      <w:szCs w:val="24"/>
    </w:rPr>
  </w:style>
  <w:style w:type="paragraph" w:customStyle="1" w:styleId="Default">
    <w:name w:val="Default"/>
    <w:rsid w:val="003975B2"/>
    <w:pPr>
      <w:autoSpaceDE w:val="0"/>
      <w:autoSpaceDN w:val="0"/>
      <w:adjustRightInd w:val="0"/>
    </w:pPr>
    <w:rPr>
      <w:rFonts w:ascii="Arial" w:eastAsia="Calibri" w:hAnsi="Arial" w:cs="Arial"/>
      <w:color w:val="000000"/>
      <w:szCs w:val="24"/>
      <w:lang w:val="en-US"/>
    </w:rPr>
  </w:style>
  <w:style w:type="paragraph" w:customStyle="1" w:styleId="Style1">
    <w:name w:val="Style1"/>
    <w:basedOn w:val="Title"/>
    <w:link w:val="Style1Char"/>
    <w:qFormat/>
    <w:rsid w:val="003975B2"/>
    <w:rPr>
      <w:rFonts w:ascii="Verdana" w:hAnsi="Verdana"/>
      <w:bCs w:val="0"/>
      <w:color w:val="0000FF"/>
      <w:sz w:val="28"/>
      <w:szCs w:val="28"/>
    </w:rPr>
  </w:style>
  <w:style w:type="character" w:customStyle="1" w:styleId="Style1Char">
    <w:name w:val="Style1 Char"/>
    <w:link w:val="Style1"/>
    <w:rsid w:val="003975B2"/>
    <w:rPr>
      <w:rFonts w:ascii="Verdana" w:eastAsia="Times New Roman" w:hAnsi="Verdana" w:cs="Arial"/>
      <w:b/>
      <w:color w:val="0000FF"/>
      <w:sz w:val="28"/>
      <w:szCs w:val="28"/>
    </w:rPr>
  </w:style>
  <w:style w:type="paragraph" w:customStyle="1" w:styleId="UnitTitle">
    <w:name w:val="Unit Title"/>
    <w:qFormat/>
    <w:rsid w:val="003975B2"/>
    <w:pPr>
      <w:ind w:left="567" w:hanging="567"/>
    </w:pPr>
    <w:rPr>
      <w:rFonts w:ascii="Arial" w:eastAsia="Times New Roman" w:hAnsi="Arial" w:cs="Times New Roman"/>
      <w:bCs/>
      <w:sz w:val="32"/>
      <w:szCs w:val="24"/>
    </w:rPr>
  </w:style>
  <w:style w:type="paragraph" w:styleId="TOC1">
    <w:name w:val="toc 1"/>
    <w:basedOn w:val="Normal"/>
    <w:next w:val="Normal"/>
    <w:autoRedefine/>
    <w:uiPriority w:val="39"/>
    <w:unhideWhenUsed/>
    <w:rsid w:val="003975B2"/>
    <w:pPr>
      <w:tabs>
        <w:tab w:val="right" w:pos="9017"/>
      </w:tabs>
    </w:pPr>
    <w:rPr>
      <w:b/>
      <w:noProof/>
    </w:rPr>
  </w:style>
  <w:style w:type="paragraph" w:customStyle="1" w:styleId="Arialbullet">
    <w:name w:val="Arial bullet"/>
    <w:basedOn w:val="Normal"/>
    <w:qFormat/>
    <w:rsid w:val="003975B2"/>
    <w:pPr>
      <w:widowControl w:val="0"/>
      <w:numPr>
        <w:numId w:val="9"/>
      </w:numPr>
      <w:tabs>
        <w:tab w:val="clear" w:pos="722"/>
        <w:tab w:val="num" w:pos="460"/>
      </w:tabs>
      <w:autoSpaceDE w:val="0"/>
      <w:autoSpaceDN w:val="0"/>
      <w:adjustRightInd w:val="0"/>
      <w:spacing w:before="100" w:beforeAutospacing="1" w:after="60"/>
      <w:ind w:left="448" w:right="40" w:hanging="448"/>
      <w:jc w:val="both"/>
    </w:pPr>
    <w:rPr>
      <w:rFonts w:cs="Arial"/>
    </w:rPr>
  </w:style>
  <w:style w:type="paragraph" w:styleId="TOC2">
    <w:name w:val="toc 2"/>
    <w:basedOn w:val="Normal"/>
    <w:next w:val="Normal"/>
    <w:autoRedefine/>
    <w:uiPriority w:val="39"/>
    <w:unhideWhenUsed/>
    <w:rsid w:val="003975B2"/>
    <w:pPr>
      <w:tabs>
        <w:tab w:val="left" w:pos="1134"/>
        <w:tab w:val="right" w:pos="9639"/>
      </w:tabs>
      <w:ind w:left="1134" w:right="-164" w:hanging="1134"/>
    </w:pPr>
  </w:style>
  <w:style w:type="paragraph" w:customStyle="1" w:styleId="NOSBodyHeading">
    <w:name w:val="NOS Body Heading"/>
    <w:basedOn w:val="NOSBodyText"/>
    <w:uiPriority w:val="99"/>
    <w:rsid w:val="00652AAD"/>
    <w:rPr>
      <w:rFonts w:eastAsia="Times New Roman"/>
      <w:b/>
    </w:rPr>
  </w:style>
  <w:style w:type="paragraph" w:customStyle="1" w:styleId="DefaultText">
    <w:name w:val="Default Text"/>
    <w:basedOn w:val="Normal"/>
    <w:rsid w:val="00652AAD"/>
    <w:pPr>
      <w:autoSpaceDE w:val="0"/>
      <w:autoSpaceDN w:val="0"/>
      <w:adjustRightInd w:val="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qa.org.uk/sqa/76518.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qf.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qa.org.uk/sqa/76518.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qa.org.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83A4EA8-5A5A-4398-8BCA-1F54F8E8C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212</Pages>
  <Words>31444</Words>
  <Characters>179237</Characters>
  <Application>Microsoft Office Word</Application>
  <DocSecurity>0</DocSecurity>
  <Lines>1493</Lines>
  <Paragraphs>420</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210261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 Sykes</dc:creator>
  <cp:keywords/>
  <cp:lastModifiedBy>Emma Gillies</cp:lastModifiedBy>
  <cp:revision>27</cp:revision>
  <dcterms:created xsi:type="dcterms:W3CDTF">2017-05-22T14:20:00Z</dcterms:created>
  <dcterms:modified xsi:type="dcterms:W3CDTF">2017-06-01T10:40:00Z</dcterms:modified>
</cp:coreProperties>
</file>