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CD24" w14:textId="5B0655EC" w:rsidR="00FE4F14" w:rsidRPr="006A26AC" w:rsidRDefault="001B05A0" w:rsidP="000E3D81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46A4F7B1" wp14:editId="1DA81840">
            <wp:extent cx="2914650" cy="752475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AA0E" w14:textId="0CA21B23" w:rsidR="00D4093C" w:rsidRPr="00A91F20" w:rsidRDefault="00D4093C" w:rsidP="000E3D81">
      <w:pPr>
        <w:pStyle w:val="Heading1"/>
        <w:spacing w:line="360" w:lineRule="auto"/>
      </w:pPr>
      <w:r>
        <w:t xml:space="preserve">Qualification structure for </w:t>
      </w:r>
      <w:r w:rsidR="001B05A0">
        <w:t>Qualifications Scotland</w:t>
      </w:r>
      <w:r w:rsidR="00A15F37">
        <w:t xml:space="preserve"> Level </w:t>
      </w:r>
      <w:r w:rsidR="00D14EE8" w:rsidRPr="00A91F20">
        <w:t xml:space="preserve">4 </w:t>
      </w:r>
      <w:r w:rsidR="009768B1" w:rsidRPr="00A91F20">
        <w:t xml:space="preserve">Diploma </w:t>
      </w:r>
      <w:r w:rsidR="00383E82" w:rsidRPr="00A91F20">
        <w:t>in</w:t>
      </w:r>
      <w:r w:rsidR="00A15F37" w:rsidRPr="00A91F20">
        <w:t xml:space="preserve"> </w:t>
      </w:r>
      <w:r w:rsidR="00A91F20" w:rsidRPr="00A91F20">
        <w:t>Jewellery Design and Manufacturing</w:t>
      </w:r>
    </w:p>
    <w:p w14:paraId="6D34BBF7" w14:textId="1E75D248" w:rsidR="009905CD" w:rsidRDefault="001B05A0" w:rsidP="000E3D81">
      <w:pPr>
        <w:pStyle w:val="Heading1"/>
        <w:spacing w:line="360" w:lineRule="auto"/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DB0CDA">
        <w:t>GN98 53</w:t>
      </w:r>
    </w:p>
    <w:p w14:paraId="1B1BED9E" w14:textId="77777777" w:rsidR="00FB7E3E" w:rsidRDefault="00FB7E3E" w:rsidP="000E3D81">
      <w:pPr>
        <w:pStyle w:val="Heading1"/>
        <w:spacing w:line="360" w:lineRule="auto"/>
        <w:rPr>
          <w:color w:val="FF0000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F976FC">
        <w:t>603/3190/2</w:t>
      </w:r>
    </w:p>
    <w:p w14:paraId="197775AE" w14:textId="77777777" w:rsidR="00FB7E3E" w:rsidRPr="00FB7E3E" w:rsidRDefault="00FB7E3E" w:rsidP="000E3D81">
      <w:pPr>
        <w:spacing w:line="360" w:lineRule="auto"/>
      </w:pPr>
    </w:p>
    <w:p w14:paraId="16EA5F4B" w14:textId="77777777" w:rsidR="00921001" w:rsidRPr="00463268" w:rsidRDefault="006B6297" w:rsidP="000E3D81">
      <w:pPr>
        <w:spacing w:after="240" w:line="360" w:lineRule="auto"/>
        <w:rPr>
          <w:b/>
          <w:sz w:val="36"/>
          <w:szCs w:val="36"/>
        </w:rPr>
      </w:pPr>
      <w:r w:rsidRPr="00463268">
        <w:rPr>
          <w:b/>
          <w:sz w:val="36"/>
          <w:szCs w:val="36"/>
        </w:rPr>
        <w:t>Total Qualification Time:</w:t>
      </w:r>
      <w:r w:rsidR="00921001" w:rsidRPr="00463268">
        <w:rPr>
          <w:b/>
          <w:sz w:val="36"/>
          <w:szCs w:val="36"/>
        </w:rPr>
        <w:t xml:space="preserve"> </w:t>
      </w:r>
      <w:r w:rsidR="00B86C25" w:rsidRPr="00463268">
        <w:rPr>
          <w:b/>
          <w:sz w:val="36"/>
          <w:szCs w:val="36"/>
        </w:rPr>
        <w:t>11</w:t>
      </w:r>
      <w:r w:rsidR="00EA569C" w:rsidRPr="00463268">
        <w:rPr>
          <w:b/>
          <w:sz w:val="36"/>
          <w:szCs w:val="36"/>
        </w:rPr>
        <w:t>20</w:t>
      </w:r>
      <w:r w:rsidR="00921001" w:rsidRPr="00463268">
        <w:rPr>
          <w:b/>
          <w:sz w:val="36"/>
          <w:szCs w:val="36"/>
        </w:rPr>
        <w:t xml:space="preserve"> hours</w:t>
      </w:r>
    </w:p>
    <w:p w14:paraId="385673DF" w14:textId="77777777" w:rsidR="00921001" w:rsidRPr="00463268" w:rsidRDefault="00921001" w:rsidP="000E3D81">
      <w:pPr>
        <w:spacing w:line="360" w:lineRule="auto"/>
        <w:rPr>
          <w:b/>
          <w:sz w:val="36"/>
          <w:szCs w:val="36"/>
        </w:rPr>
      </w:pPr>
      <w:r w:rsidRPr="00463268">
        <w:rPr>
          <w:b/>
          <w:sz w:val="36"/>
          <w:szCs w:val="36"/>
        </w:rPr>
        <w:t xml:space="preserve">Minimum Guided Learning Hours: </w:t>
      </w:r>
      <w:r w:rsidR="00B86C25" w:rsidRPr="00463268">
        <w:rPr>
          <w:b/>
          <w:sz w:val="36"/>
          <w:szCs w:val="36"/>
        </w:rPr>
        <w:t>607</w:t>
      </w:r>
    </w:p>
    <w:p w14:paraId="67A8119E" w14:textId="77777777" w:rsidR="00FB7E3E" w:rsidRPr="00463268" w:rsidRDefault="00FB7E3E" w:rsidP="000E3D81">
      <w:pPr>
        <w:spacing w:line="360" w:lineRule="auto"/>
        <w:rPr>
          <w:b/>
        </w:rPr>
      </w:pPr>
    </w:p>
    <w:p w14:paraId="35B8D1E9" w14:textId="77777777" w:rsidR="00FB7E3E" w:rsidRPr="00463268" w:rsidRDefault="00FB7E3E" w:rsidP="000E3D81">
      <w:pPr>
        <w:spacing w:line="360" w:lineRule="auto"/>
        <w:rPr>
          <w:b/>
          <w:sz w:val="36"/>
          <w:szCs w:val="36"/>
        </w:rPr>
      </w:pPr>
      <w:r w:rsidRPr="00463268">
        <w:rPr>
          <w:b/>
          <w:sz w:val="36"/>
          <w:szCs w:val="36"/>
        </w:rPr>
        <w:t xml:space="preserve">Credit value: </w:t>
      </w:r>
      <w:r w:rsidR="00B86C25" w:rsidRPr="00463268">
        <w:rPr>
          <w:b/>
          <w:sz w:val="36"/>
          <w:szCs w:val="36"/>
        </w:rPr>
        <w:t>112</w:t>
      </w:r>
    </w:p>
    <w:p w14:paraId="0E59A69F" w14:textId="77777777" w:rsidR="00B84DC1" w:rsidRPr="00CE5C10" w:rsidRDefault="00B84DC1" w:rsidP="000E3D81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3268" w:rsidRPr="001B05A0" w14:paraId="417B06B3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2059E679" w14:textId="77777777" w:rsidR="00B84DC1" w:rsidRPr="001B05A0" w:rsidRDefault="00B84DC1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T</w:t>
            </w:r>
            <w:r w:rsidR="00FE4F14" w:rsidRPr="001B05A0">
              <w:rPr>
                <w:rFonts w:cs="Arial"/>
                <w:sz w:val="24"/>
                <w:szCs w:val="24"/>
              </w:rPr>
              <w:t xml:space="preserve">o </w:t>
            </w:r>
            <w:r w:rsidR="00921001" w:rsidRPr="001B05A0">
              <w:rPr>
                <w:rFonts w:cs="Arial"/>
                <w:sz w:val="24"/>
                <w:szCs w:val="24"/>
              </w:rPr>
              <w:t>gain</w:t>
            </w:r>
            <w:r w:rsidR="00FE4F14" w:rsidRPr="001B05A0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1B05A0">
              <w:rPr>
                <w:rFonts w:cs="Arial"/>
                <w:sz w:val="24"/>
                <w:szCs w:val="24"/>
              </w:rPr>
              <w:t>tion</w:t>
            </w:r>
            <w:r w:rsidR="0011006F" w:rsidRPr="001B05A0">
              <w:rPr>
                <w:rFonts w:cs="Arial"/>
                <w:sz w:val="24"/>
                <w:szCs w:val="24"/>
              </w:rPr>
              <w:t>,</w:t>
            </w:r>
            <w:r w:rsidR="00A26FCB" w:rsidRPr="001B05A0">
              <w:rPr>
                <w:rFonts w:cs="Arial"/>
                <w:sz w:val="24"/>
                <w:szCs w:val="24"/>
              </w:rPr>
              <w:t xml:space="preserve"> </w:t>
            </w:r>
            <w:r w:rsidR="00D57B25" w:rsidRPr="001B05A0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1B05A0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1B05A0">
              <w:rPr>
                <w:rFonts w:cs="Arial"/>
                <w:sz w:val="24"/>
                <w:szCs w:val="24"/>
              </w:rPr>
              <w:t xml:space="preserve">achieve a </w:t>
            </w:r>
            <w:r w:rsidR="0064551B" w:rsidRPr="001B05A0">
              <w:rPr>
                <w:rFonts w:cs="Arial"/>
                <w:sz w:val="24"/>
                <w:szCs w:val="24"/>
              </w:rPr>
              <w:t xml:space="preserve">minimum </w:t>
            </w:r>
            <w:r w:rsidR="00D57B25" w:rsidRPr="001B05A0">
              <w:rPr>
                <w:rFonts w:cs="Arial"/>
                <w:sz w:val="24"/>
                <w:szCs w:val="24"/>
              </w:rPr>
              <w:t xml:space="preserve">total of </w:t>
            </w:r>
            <w:r w:rsidR="00B86C25" w:rsidRPr="001B05A0">
              <w:rPr>
                <w:rFonts w:cs="Arial"/>
                <w:sz w:val="24"/>
                <w:szCs w:val="24"/>
              </w:rPr>
              <w:t xml:space="preserve">112 </w:t>
            </w:r>
            <w:r w:rsidRPr="001B05A0">
              <w:rPr>
                <w:rFonts w:cs="Arial"/>
                <w:sz w:val="24"/>
                <w:szCs w:val="24"/>
              </w:rPr>
              <w:t>c</w:t>
            </w:r>
            <w:r w:rsidR="00D57B25" w:rsidRPr="001B05A0">
              <w:rPr>
                <w:rFonts w:cs="Arial"/>
                <w:sz w:val="24"/>
                <w:szCs w:val="24"/>
              </w:rPr>
              <w:t>redits</w:t>
            </w:r>
            <w:r w:rsidR="00C21120" w:rsidRPr="001B05A0">
              <w:rPr>
                <w:rFonts w:cs="Arial"/>
                <w:sz w:val="24"/>
                <w:szCs w:val="24"/>
              </w:rPr>
              <w:t xml:space="preserve"> </w:t>
            </w:r>
            <w:r w:rsidR="001B1AD7" w:rsidRPr="001B05A0">
              <w:rPr>
                <w:rFonts w:cs="Arial"/>
                <w:sz w:val="24"/>
                <w:szCs w:val="24"/>
              </w:rPr>
              <w:t>(</w:t>
            </w:r>
            <w:r w:rsidR="00463268" w:rsidRPr="001B05A0">
              <w:rPr>
                <w:rFonts w:cs="Arial"/>
                <w:sz w:val="24"/>
                <w:szCs w:val="24"/>
              </w:rPr>
              <w:t>1120</w:t>
            </w:r>
            <w:r w:rsidR="001B1AD7" w:rsidRPr="001B05A0">
              <w:rPr>
                <w:rFonts w:cs="Arial"/>
                <w:sz w:val="24"/>
                <w:szCs w:val="24"/>
              </w:rPr>
              <w:t xml:space="preserve"> TQT)</w:t>
            </w:r>
          </w:p>
          <w:p w14:paraId="33EB7917" w14:textId="77777777" w:rsidR="00921001" w:rsidRPr="001B05A0" w:rsidRDefault="00921001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6B91259E" w14:textId="77777777" w:rsidR="00FE4F14" w:rsidRPr="001B05A0" w:rsidRDefault="00FE4F14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This comprises:</w:t>
            </w:r>
          </w:p>
          <w:p w14:paraId="3A5D1C6E" w14:textId="77777777" w:rsidR="00FE4F14" w:rsidRPr="001B05A0" w:rsidRDefault="00463268" w:rsidP="001B05A0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70 credits</w:t>
            </w:r>
            <w:r w:rsidR="00921001" w:rsidRPr="001B05A0">
              <w:rPr>
                <w:rFonts w:cs="Arial"/>
                <w:sz w:val="24"/>
                <w:szCs w:val="24"/>
              </w:rPr>
              <w:t xml:space="preserve"> from the </w:t>
            </w:r>
            <w:r w:rsidRPr="001B05A0">
              <w:rPr>
                <w:rFonts w:cs="Arial"/>
                <w:sz w:val="24"/>
                <w:szCs w:val="24"/>
              </w:rPr>
              <w:t xml:space="preserve">SIX </w:t>
            </w:r>
            <w:r w:rsidR="00921001" w:rsidRPr="001B05A0">
              <w:rPr>
                <w:rFonts w:cs="Arial"/>
                <w:sz w:val="24"/>
                <w:szCs w:val="24"/>
              </w:rPr>
              <w:t>Mandatory Core Units</w:t>
            </w:r>
          </w:p>
          <w:p w14:paraId="21186F85" w14:textId="77777777" w:rsidR="00FE4F14" w:rsidRPr="001B05A0" w:rsidRDefault="00921001" w:rsidP="001B05A0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gramStart"/>
            <w:r w:rsidRPr="001B05A0">
              <w:rPr>
                <w:rFonts w:cs="Arial"/>
                <w:sz w:val="24"/>
                <w:szCs w:val="24"/>
              </w:rPr>
              <w:t>plus</w:t>
            </w:r>
            <w:proofErr w:type="gramEnd"/>
            <w:r w:rsidRPr="001B05A0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="00463268" w:rsidRPr="001B05A0">
              <w:rPr>
                <w:rFonts w:cs="Arial"/>
                <w:sz w:val="24"/>
                <w:szCs w:val="24"/>
              </w:rPr>
              <w:t>all of</w:t>
            </w:r>
            <w:proofErr w:type="gramEnd"/>
            <w:r w:rsidR="00463268" w:rsidRPr="001B05A0">
              <w:rPr>
                <w:rFonts w:cs="Arial"/>
                <w:sz w:val="24"/>
                <w:szCs w:val="24"/>
              </w:rPr>
              <w:t xml:space="preserve"> the Mandatory Units</w:t>
            </w:r>
            <w:r w:rsidRPr="001B05A0">
              <w:rPr>
                <w:rFonts w:cs="Arial"/>
                <w:sz w:val="24"/>
                <w:szCs w:val="24"/>
              </w:rPr>
              <w:t xml:space="preserve"> from </w:t>
            </w:r>
            <w:r w:rsidR="00463268" w:rsidRPr="001B05A0">
              <w:rPr>
                <w:rFonts w:cs="Arial"/>
                <w:sz w:val="24"/>
                <w:szCs w:val="24"/>
              </w:rPr>
              <w:t>EITHER Pathway 1 (45 credits) OR Pathway 2 (42 credits)</w:t>
            </w:r>
          </w:p>
        </w:tc>
      </w:tr>
    </w:tbl>
    <w:p w14:paraId="27BCE283" w14:textId="77777777" w:rsidR="005456E8" w:rsidRPr="00463268" w:rsidRDefault="005456E8" w:rsidP="000E3D81">
      <w:pPr>
        <w:spacing w:line="360" w:lineRule="auto"/>
        <w:rPr>
          <w:rFonts w:cs="Arial"/>
          <w:lang w:val="en-US"/>
        </w:rPr>
      </w:pPr>
    </w:p>
    <w:p w14:paraId="144A7B22" w14:textId="73F8DD33" w:rsidR="00FE4F14" w:rsidRPr="001B05A0" w:rsidRDefault="005456E8" w:rsidP="000E3D81">
      <w:pPr>
        <w:spacing w:line="360" w:lineRule="auto"/>
        <w:rPr>
          <w:rFonts w:cs="Arial"/>
          <w:sz w:val="24"/>
          <w:szCs w:val="24"/>
          <w:lang w:val="en-US"/>
        </w:rPr>
      </w:pPr>
      <w:r w:rsidRPr="001B05A0">
        <w:rPr>
          <w:rFonts w:cs="Arial"/>
          <w:b/>
          <w:sz w:val="24"/>
          <w:szCs w:val="24"/>
          <w:lang w:val="en-US"/>
        </w:rPr>
        <w:t>Please note</w:t>
      </w:r>
      <w:r w:rsidR="00506C1C" w:rsidRPr="001B05A0">
        <w:rPr>
          <w:rFonts w:cs="Arial"/>
          <w:b/>
          <w:sz w:val="24"/>
          <w:szCs w:val="24"/>
          <w:lang w:val="en-US"/>
        </w:rPr>
        <w:t>:</w:t>
      </w:r>
      <w:r w:rsidRPr="001B05A0">
        <w:rPr>
          <w:rFonts w:cs="Arial"/>
          <w:sz w:val="24"/>
          <w:szCs w:val="24"/>
          <w:lang w:val="en-US"/>
        </w:rPr>
        <w:t xml:space="preserve"> It is important that the </w:t>
      </w:r>
      <w:r w:rsidR="001B05A0" w:rsidRPr="001B05A0">
        <w:rPr>
          <w:rFonts w:cs="Arial"/>
          <w:sz w:val="24"/>
          <w:szCs w:val="24"/>
          <w:lang w:val="en-US"/>
        </w:rPr>
        <w:t>Qualifications Scotland</w:t>
      </w:r>
      <w:r w:rsidRPr="001B05A0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1B05A0">
        <w:rPr>
          <w:rFonts w:cs="Arial"/>
          <w:sz w:val="24"/>
          <w:szCs w:val="24"/>
          <w:lang w:val="en-US"/>
        </w:rPr>
        <w:t xml:space="preserve">sults are communicated to </w:t>
      </w:r>
      <w:r w:rsidR="001B05A0" w:rsidRPr="001B05A0">
        <w:rPr>
          <w:rFonts w:cs="Arial"/>
          <w:sz w:val="24"/>
          <w:szCs w:val="24"/>
          <w:lang w:val="en-US"/>
        </w:rPr>
        <w:t>Qualifications Scotland</w:t>
      </w:r>
      <w:r w:rsidR="00C71064" w:rsidRPr="001B05A0">
        <w:rPr>
          <w:rFonts w:cs="Arial"/>
          <w:sz w:val="24"/>
          <w:szCs w:val="24"/>
          <w:lang w:val="en-US"/>
        </w:rPr>
        <w:t xml:space="preserve">. </w:t>
      </w:r>
    </w:p>
    <w:p w14:paraId="08627C08" w14:textId="77777777" w:rsidR="00921001" w:rsidRPr="00463268" w:rsidRDefault="00921001" w:rsidP="000E3D81">
      <w:pPr>
        <w:spacing w:line="360" w:lineRule="auto"/>
        <w:rPr>
          <w:rFonts w:cs="Arial"/>
          <w:lang w:val="en-US"/>
        </w:rPr>
      </w:pPr>
    </w:p>
    <w:p w14:paraId="453CE69E" w14:textId="77777777" w:rsidR="00921001" w:rsidRPr="00463268" w:rsidRDefault="00921001" w:rsidP="000E3D81">
      <w:pPr>
        <w:pStyle w:val="NormalBold12"/>
        <w:spacing w:line="360" w:lineRule="auto"/>
        <w:rPr>
          <w:lang w:val="en-US"/>
        </w:rPr>
      </w:pPr>
      <w:r w:rsidRPr="00463268">
        <w:lastRenderedPageBreak/>
        <w:t xml:space="preserve">Mandatory Core Units: Learners must achieve all </w:t>
      </w:r>
      <w:r w:rsidR="00463268" w:rsidRPr="00463268">
        <w:t>70</w:t>
      </w:r>
      <w:r w:rsidRPr="00463268">
        <w:t xml:space="preserve"> credits</w:t>
      </w:r>
    </w:p>
    <w:p w14:paraId="4C681F94" w14:textId="77777777" w:rsidR="00921001" w:rsidRPr="00463268" w:rsidRDefault="00921001" w:rsidP="000E3D81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488"/>
        <w:gridCol w:w="1537"/>
        <w:gridCol w:w="846"/>
        <w:gridCol w:w="921"/>
        <w:gridCol w:w="764"/>
        <w:gridCol w:w="700"/>
      </w:tblGrid>
      <w:tr w:rsidR="000813B4" w:rsidRPr="001B05A0" w14:paraId="34B757C2" w14:textId="77777777" w:rsidTr="001B05A0">
        <w:trPr>
          <w:cantSplit/>
          <w:tblHeader/>
        </w:trPr>
        <w:tc>
          <w:tcPr>
            <w:tcW w:w="1383" w:type="dxa"/>
            <w:vAlign w:val="center"/>
          </w:tcPr>
          <w:p w14:paraId="08B12A1E" w14:textId="77777777" w:rsidR="001B05A0" w:rsidRDefault="001B05A0" w:rsidP="000E3D81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519044FC" w14:textId="0FA96B03" w:rsidR="003172E6" w:rsidRPr="001B05A0" w:rsidRDefault="003172E6" w:rsidP="000E3D81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120" w:type="dxa"/>
            <w:vAlign w:val="center"/>
          </w:tcPr>
          <w:p w14:paraId="26B357AF" w14:textId="77777777" w:rsidR="003172E6" w:rsidRPr="001B05A0" w:rsidRDefault="003172E6" w:rsidP="000E3D81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487" w:type="dxa"/>
            <w:vAlign w:val="center"/>
          </w:tcPr>
          <w:p w14:paraId="493789C6" w14:textId="77777777" w:rsidR="003172E6" w:rsidRPr="001B05A0" w:rsidRDefault="003172E6" w:rsidP="000E3D81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72AD496B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7CE67B90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311F4085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16FAF5E0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463268" w:rsidRPr="001B05A0" w14:paraId="2C5ACC9D" w14:textId="77777777" w:rsidTr="001B05A0">
        <w:trPr>
          <w:trHeight w:val="454"/>
        </w:trPr>
        <w:tc>
          <w:tcPr>
            <w:tcW w:w="1383" w:type="dxa"/>
          </w:tcPr>
          <w:p w14:paraId="78AE8EF5" w14:textId="77777777" w:rsidR="00463268" w:rsidRPr="001B05A0" w:rsidRDefault="00463268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sz w:val="24"/>
                <w:szCs w:val="24"/>
              </w:rPr>
              <w:t>H8MY 57</w:t>
            </w:r>
          </w:p>
        </w:tc>
        <w:tc>
          <w:tcPr>
            <w:tcW w:w="3120" w:type="dxa"/>
            <w:vAlign w:val="bottom"/>
          </w:tcPr>
          <w:p w14:paraId="5BAF32E8" w14:textId="77777777" w:rsidR="00463268" w:rsidRPr="001B05A0" w:rsidRDefault="00463268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sz w:val="24"/>
                <w:szCs w:val="24"/>
              </w:rPr>
              <w:t>Interpret the Design Brief and Follow the Design Process</w:t>
            </w:r>
          </w:p>
        </w:tc>
        <w:tc>
          <w:tcPr>
            <w:tcW w:w="1487" w:type="dxa"/>
          </w:tcPr>
          <w:p w14:paraId="6B40C951" w14:textId="77777777" w:rsidR="00463268" w:rsidRPr="001B05A0" w:rsidRDefault="00463268" w:rsidP="000E3D81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T/601/6483</w:t>
            </w:r>
          </w:p>
        </w:tc>
        <w:tc>
          <w:tcPr>
            <w:tcW w:w="860" w:type="dxa"/>
          </w:tcPr>
          <w:p w14:paraId="2F781CDE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31" w:type="dxa"/>
          </w:tcPr>
          <w:p w14:paraId="2DF82E9E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1B05A0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14:paraId="25211F31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02B672B2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40</w:t>
            </w:r>
          </w:p>
        </w:tc>
      </w:tr>
      <w:tr w:rsidR="00463268" w:rsidRPr="001B05A0" w14:paraId="4E1533AF" w14:textId="77777777" w:rsidTr="001B05A0">
        <w:trPr>
          <w:trHeight w:val="454"/>
        </w:trPr>
        <w:tc>
          <w:tcPr>
            <w:tcW w:w="1383" w:type="dxa"/>
          </w:tcPr>
          <w:p w14:paraId="3268747C" w14:textId="77777777" w:rsidR="00463268" w:rsidRPr="001B05A0" w:rsidRDefault="00463268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H756 80</w:t>
            </w:r>
          </w:p>
        </w:tc>
        <w:tc>
          <w:tcPr>
            <w:tcW w:w="3120" w:type="dxa"/>
            <w:vAlign w:val="bottom"/>
          </w:tcPr>
          <w:p w14:paraId="6C499488" w14:textId="77777777" w:rsidR="00463268" w:rsidRPr="001B05A0" w:rsidRDefault="00463268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Produce advanced design for precious metal objects using CAD technology</w:t>
            </w:r>
          </w:p>
        </w:tc>
        <w:tc>
          <w:tcPr>
            <w:tcW w:w="1487" w:type="dxa"/>
          </w:tcPr>
          <w:p w14:paraId="5DD41D4A" w14:textId="77777777" w:rsidR="00463268" w:rsidRPr="001B05A0" w:rsidRDefault="00463268" w:rsidP="000E3D81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H/506/2350</w:t>
            </w:r>
          </w:p>
        </w:tc>
        <w:tc>
          <w:tcPr>
            <w:tcW w:w="860" w:type="dxa"/>
          </w:tcPr>
          <w:p w14:paraId="2D7491B3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6C06567E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1B05A0">
              <w:rPr>
                <w:rFonts w:cs="Arial"/>
                <w:bCs/>
                <w:sz w:val="24"/>
                <w:szCs w:val="24"/>
              </w:rPr>
              <w:t>34</w:t>
            </w:r>
          </w:p>
        </w:tc>
        <w:tc>
          <w:tcPr>
            <w:tcW w:w="801" w:type="dxa"/>
          </w:tcPr>
          <w:p w14:paraId="4A311124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04" w:type="dxa"/>
          </w:tcPr>
          <w:p w14:paraId="576B652C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340</w:t>
            </w:r>
          </w:p>
        </w:tc>
      </w:tr>
      <w:tr w:rsidR="00463268" w:rsidRPr="001B05A0" w14:paraId="70B8ABA2" w14:textId="77777777" w:rsidTr="001B05A0">
        <w:trPr>
          <w:trHeight w:val="454"/>
        </w:trPr>
        <w:tc>
          <w:tcPr>
            <w:tcW w:w="1383" w:type="dxa"/>
          </w:tcPr>
          <w:p w14:paraId="1E6C8D3A" w14:textId="77777777" w:rsidR="00463268" w:rsidRPr="001B05A0" w:rsidRDefault="00463268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sz w:val="24"/>
                <w:szCs w:val="24"/>
              </w:rPr>
              <w:t>H8JF 85</w:t>
            </w:r>
          </w:p>
        </w:tc>
        <w:tc>
          <w:tcPr>
            <w:tcW w:w="3120" w:type="dxa"/>
            <w:vAlign w:val="bottom"/>
          </w:tcPr>
          <w:p w14:paraId="4572BCF1" w14:textId="77777777" w:rsidR="00463268" w:rsidRPr="001B05A0" w:rsidRDefault="00463268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sz w:val="24"/>
                <w:szCs w:val="24"/>
                <w:lang w:eastAsia="en-GB"/>
              </w:rPr>
              <w:t>Engage with the Wider Creative and Cultural Context</w:t>
            </w:r>
          </w:p>
        </w:tc>
        <w:tc>
          <w:tcPr>
            <w:tcW w:w="1487" w:type="dxa"/>
          </w:tcPr>
          <w:p w14:paraId="5DC73F58" w14:textId="77777777" w:rsidR="00463268" w:rsidRPr="001B05A0" w:rsidRDefault="00463268" w:rsidP="000E3D81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Y/601/6928</w:t>
            </w:r>
          </w:p>
        </w:tc>
        <w:tc>
          <w:tcPr>
            <w:tcW w:w="860" w:type="dxa"/>
          </w:tcPr>
          <w:p w14:paraId="3FD5EBFC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31" w:type="dxa"/>
          </w:tcPr>
          <w:p w14:paraId="0CCAF44C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1B05A0">
              <w:rPr>
                <w:rFonts w:cs="Arial"/>
                <w:bCs/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14:paraId="610AC19A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04" w:type="dxa"/>
          </w:tcPr>
          <w:p w14:paraId="74B22169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100</w:t>
            </w:r>
          </w:p>
        </w:tc>
      </w:tr>
      <w:tr w:rsidR="00463268" w:rsidRPr="001B05A0" w14:paraId="62379DF2" w14:textId="77777777" w:rsidTr="001B05A0">
        <w:trPr>
          <w:trHeight w:val="454"/>
        </w:trPr>
        <w:tc>
          <w:tcPr>
            <w:tcW w:w="1383" w:type="dxa"/>
          </w:tcPr>
          <w:p w14:paraId="779D54AB" w14:textId="77777777" w:rsidR="00063C50" w:rsidRPr="001B05A0" w:rsidRDefault="00063C50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sz w:val="24"/>
                <w:szCs w:val="24"/>
              </w:rPr>
              <w:t>J02F 53</w:t>
            </w:r>
          </w:p>
          <w:p w14:paraId="69C616D6" w14:textId="77777777" w:rsidR="00463268" w:rsidRPr="001B05A0" w:rsidRDefault="00463268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6F66ED2D" w14:textId="77777777" w:rsidR="00463268" w:rsidRPr="001B05A0" w:rsidRDefault="00463268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Art and Design: Cultural Identity</w:t>
            </w:r>
          </w:p>
        </w:tc>
        <w:tc>
          <w:tcPr>
            <w:tcW w:w="1487" w:type="dxa"/>
          </w:tcPr>
          <w:p w14:paraId="5AA5C498" w14:textId="77777777" w:rsidR="00463268" w:rsidRPr="001B05A0" w:rsidRDefault="00463268" w:rsidP="000E3D81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Y/616/9714</w:t>
            </w:r>
          </w:p>
        </w:tc>
        <w:tc>
          <w:tcPr>
            <w:tcW w:w="860" w:type="dxa"/>
          </w:tcPr>
          <w:p w14:paraId="2473CEC4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09CFFCFD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1B05A0">
              <w:rPr>
                <w:rFonts w:cs="Arial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0B2929D7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04" w:type="dxa"/>
          </w:tcPr>
          <w:p w14:paraId="4536CBDC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80</w:t>
            </w:r>
          </w:p>
        </w:tc>
      </w:tr>
      <w:tr w:rsidR="00463268" w:rsidRPr="001B05A0" w14:paraId="0489FFF9" w14:textId="77777777" w:rsidTr="001B05A0">
        <w:trPr>
          <w:trHeight w:val="454"/>
        </w:trPr>
        <w:tc>
          <w:tcPr>
            <w:tcW w:w="1383" w:type="dxa"/>
          </w:tcPr>
          <w:p w14:paraId="0AB343C1" w14:textId="77777777" w:rsidR="00063C50" w:rsidRPr="001B05A0" w:rsidRDefault="00063C50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sz w:val="24"/>
                <w:szCs w:val="24"/>
              </w:rPr>
              <w:t>J02G 53</w:t>
            </w:r>
          </w:p>
          <w:p w14:paraId="1A3AF9BD" w14:textId="77777777" w:rsidR="00463268" w:rsidRPr="001B05A0" w:rsidRDefault="00463268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14:paraId="638B8B18" w14:textId="77777777" w:rsidR="00463268" w:rsidRPr="001B05A0" w:rsidRDefault="00463268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Creative Industries: Preparing for the Workplace</w:t>
            </w:r>
          </w:p>
        </w:tc>
        <w:tc>
          <w:tcPr>
            <w:tcW w:w="1487" w:type="dxa"/>
          </w:tcPr>
          <w:p w14:paraId="7B6403D6" w14:textId="77777777" w:rsidR="00463268" w:rsidRPr="001B05A0" w:rsidRDefault="00463268" w:rsidP="000E3D81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D/616/9715</w:t>
            </w:r>
          </w:p>
        </w:tc>
        <w:tc>
          <w:tcPr>
            <w:tcW w:w="860" w:type="dxa"/>
          </w:tcPr>
          <w:p w14:paraId="46F42D11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2071B6A0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1B05A0">
              <w:rPr>
                <w:rFonts w:cs="Arial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4577DC9C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04" w:type="dxa"/>
          </w:tcPr>
          <w:p w14:paraId="22572743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80</w:t>
            </w:r>
          </w:p>
        </w:tc>
      </w:tr>
      <w:tr w:rsidR="00463268" w:rsidRPr="001B05A0" w14:paraId="3A0639D5" w14:textId="77777777" w:rsidTr="001B05A0">
        <w:trPr>
          <w:trHeight w:val="454"/>
        </w:trPr>
        <w:tc>
          <w:tcPr>
            <w:tcW w:w="1383" w:type="dxa"/>
          </w:tcPr>
          <w:p w14:paraId="3D2DA3A3" w14:textId="77777777" w:rsidR="00063C50" w:rsidRPr="001B05A0" w:rsidRDefault="00063C50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sz w:val="24"/>
                <w:szCs w:val="24"/>
              </w:rPr>
              <w:t>J02E 57</w:t>
            </w:r>
          </w:p>
          <w:p w14:paraId="1AEB7630" w14:textId="77777777" w:rsidR="00463268" w:rsidRPr="001B05A0" w:rsidRDefault="00463268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3120" w:type="dxa"/>
          </w:tcPr>
          <w:p w14:paraId="5621DE56" w14:textId="77777777" w:rsidR="00463268" w:rsidRPr="001B05A0" w:rsidRDefault="00E4342D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sz w:val="24"/>
                <w:szCs w:val="24"/>
                <w:lang w:eastAsia="en-GB"/>
              </w:rPr>
              <w:t>Understanding</w:t>
            </w:r>
            <w:r w:rsidR="00463268" w:rsidRPr="001B05A0">
              <w:rPr>
                <w:rFonts w:eastAsia="Times New Roman" w:cs="Arial"/>
                <w:sz w:val="24"/>
                <w:szCs w:val="24"/>
                <w:lang w:eastAsia="en-GB"/>
              </w:rPr>
              <w:t xml:space="preserve"> Gemstones</w:t>
            </w:r>
          </w:p>
        </w:tc>
        <w:tc>
          <w:tcPr>
            <w:tcW w:w="1487" w:type="dxa"/>
          </w:tcPr>
          <w:p w14:paraId="6C5B6D58" w14:textId="77777777" w:rsidR="00463268" w:rsidRPr="001B05A0" w:rsidRDefault="00F976FC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sz w:val="24"/>
                <w:szCs w:val="24"/>
                <w:lang w:eastAsia="en-GB"/>
              </w:rPr>
              <w:t>Y/616/9938</w:t>
            </w:r>
          </w:p>
        </w:tc>
        <w:tc>
          <w:tcPr>
            <w:tcW w:w="860" w:type="dxa"/>
          </w:tcPr>
          <w:p w14:paraId="0A7EBC96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31" w:type="dxa"/>
          </w:tcPr>
          <w:p w14:paraId="3B158475" w14:textId="77777777" w:rsidR="00463268" w:rsidRPr="001B05A0" w:rsidRDefault="00463268" w:rsidP="001B05A0">
            <w:pPr>
              <w:spacing w:line="36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1B05A0">
              <w:rPr>
                <w:rFonts w:cs="Arial"/>
                <w:bCs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43875EA9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04" w:type="dxa"/>
          </w:tcPr>
          <w:p w14:paraId="3B475149" w14:textId="77777777" w:rsidR="00463268" w:rsidRPr="001B05A0" w:rsidRDefault="00463268" w:rsidP="001B05A0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B05A0">
              <w:rPr>
                <w:rFonts w:eastAsia="Times New Roman" w:cs="Arial"/>
                <w:sz w:val="24"/>
                <w:szCs w:val="24"/>
              </w:rPr>
              <w:t>60</w:t>
            </w:r>
          </w:p>
        </w:tc>
      </w:tr>
    </w:tbl>
    <w:p w14:paraId="1BE571D4" w14:textId="77777777" w:rsidR="00C71064" w:rsidRPr="00463268" w:rsidRDefault="00C71064" w:rsidP="000E3D81">
      <w:pPr>
        <w:spacing w:line="360" w:lineRule="auto"/>
        <w:rPr>
          <w:rFonts w:cs="Arial"/>
          <w:lang w:val="en-US"/>
        </w:rPr>
      </w:pPr>
    </w:p>
    <w:p w14:paraId="4C4C9680" w14:textId="77777777" w:rsidR="00AE1518" w:rsidRPr="00CE5C10" w:rsidRDefault="00AE1518" w:rsidP="000E3D81">
      <w:pPr>
        <w:spacing w:line="360" w:lineRule="auto"/>
        <w:rPr>
          <w:b/>
          <w:sz w:val="24"/>
          <w:szCs w:val="24"/>
        </w:rPr>
      </w:pPr>
      <w:r w:rsidRPr="00CE5C10">
        <w:rPr>
          <w:b/>
          <w:sz w:val="24"/>
          <w:szCs w:val="24"/>
        </w:rPr>
        <w:t xml:space="preserve">Pathways – Learners must also complete </w:t>
      </w:r>
      <w:proofErr w:type="gramStart"/>
      <w:r w:rsidRPr="00CE5C10">
        <w:rPr>
          <w:b/>
          <w:sz w:val="24"/>
          <w:szCs w:val="24"/>
        </w:rPr>
        <w:t>all of</w:t>
      </w:r>
      <w:proofErr w:type="gramEnd"/>
      <w:r w:rsidRPr="00CE5C10">
        <w:rPr>
          <w:b/>
          <w:sz w:val="24"/>
          <w:szCs w:val="24"/>
        </w:rPr>
        <w:t xml:space="preserve"> the Mandatory Units from EITHER Pathway 1 (45 credits) OR Pathway 2 (42 credits)</w:t>
      </w:r>
    </w:p>
    <w:p w14:paraId="31368717" w14:textId="13CB8B5E" w:rsidR="001B1AD7" w:rsidRPr="00463268" w:rsidRDefault="001B05A0" w:rsidP="000E3D81">
      <w:pPr>
        <w:pStyle w:val="NormalBold12"/>
        <w:spacing w:line="360" w:lineRule="auto"/>
      </w:pPr>
      <w:r>
        <w:br w:type="page"/>
      </w:r>
    </w:p>
    <w:p w14:paraId="13E947FD" w14:textId="77777777" w:rsidR="00BA6033" w:rsidRPr="00463268" w:rsidRDefault="003172E6" w:rsidP="000E3D81">
      <w:pPr>
        <w:pStyle w:val="NormalBold12"/>
        <w:spacing w:line="360" w:lineRule="auto"/>
        <w:rPr>
          <w:lang w:val="en-US"/>
        </w:rPr>
      </w:pPr>
      <w:r w:rsidRPr="00463268">
        <w:lastRenderedPageBreak/>
        <w:t>Pathway</w:t>
      </w:r>
      <w:r w:rsidR="00AE1518">
        <w:t xml:space="preserve"> 1: </w:t>
      </w:r>
      <w:r w:rsidR="00BA6033" w:rsidRPr="00463268">
        <w:t xml:space="preserve">Learners must achieve </w:t>
      </w:r>
      <w:r w:rsidR="00AE1518">
        <w:t>45</w:t>
      </w:r>
      <w:r w:rsidRPr="00463268">
        <w:t xml:space="preserve"> </w:t>
      </w:r>
      <w:r w:rsidR="00BA6033" w:rsidRPr="00463268">
        <w:t>credits</w:t>
      </w:r>
      <w:r w:rsidRPr="00463268">
        <w:t xml:space="preserve"> from the </w:t>
      </w:r>
      <w:r w:rsidR="009950A1">
        <w:t>FIVE</w:t>
      </w:r>
      <w:r w:rsidRPr="00463268">
        <w:t xml:space="preserve"> </w:t>
      </w:r>
      <w:r w:rsidR="009950A1">
        <w:t>Mandatory U</w:t>
      </w:r>
      <w:r w:rsidRPr="00463268">
        <w:t>nit</w:t>
      </w:r>
      <w:r w:rsidR="009950A1">
        <w:t>s</w:t>
      </w:r>
    </w:p>
    <w:p w14:paraId="777B6516" w14:textId="77777777" w:rsidR="00BA6033" w:rsidRPr="00463268" w:rsidRDefault="00BA6033" w:rsidP="000E3D81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46"/>
        <w:gridCol w:w="1573"/>
        <w:gridCol w:w="847"/>
        <w:gridCol w:w="922"/>
        <w:gridCol w:w="768"/>
        <w:gridCol w:w="701"/>
      </w:tblGrid>
      <w:tr w:rsidR="001B05A0" w:rsidRPr="001B05A0" w14:paraId="4057F3E4" w14:textId="77777777" w:rsidTr="001B05A0">
        <w:trPr>
          <w:cantSplit/>
          <w:tblHeader/>
        </w:trPr>
        <w:tc>
          <w:tcPr>
            <w:tcW w:w="1383" w:type="dxa"/>
            <w:vAlign w:val="center"/>
          </w:tcPr>
          <w:p w14:paraId="658754C2" w14:textId="77777777" w:rsidR="001B05A0" w:rsidRDefault="001B05A0" w:rsidP="000E3D81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53E1F553" w14:textId="4BDFD8A7" w:rsidR="003172E6" w:rsidRPr="001B05A0" w:rsidRDefault="003172E6" w:rsidP="000E3D81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1E8D6691" w14:textId="77777777" w:rsidR="003172E6" w:rsidRPr="001B05A0" w:rsidRDefault="003172E6" w:rsidP="000E3D81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B05A0">
              <w:rPr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31A4945B" w14:textId="77777777" w:rsidR="003172E6" w:rsidRPr="001B05A0" w:rsidRDefault="003172E6" w:rsidP="000E3D81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B05A0">
              <w:rPr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11DC2C12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46936D2E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20D051DC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72E117B8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1B05A0" w:rsidRPr="001B05A0" w14:paraId="789D355D" w14:textId="77777777" w:rsidTr="001B05A0">
        <w:trPr>
          <w:cantSplit/>
          <w:trHeight w:val="454"/>
        </w:trPr>
        <w:tc>
          <w:tcPr>
            <w:tcW w:w="1383" w:type="dxa"/>
          </w:tcPr>
          <w:p w14:paraId="09344A06" w14:textId="77777777" w:rsidR="00036CFB" w:rsidRPr="001B05A0" w:rsidRDefault="00036CFB" w:rsidP="000E3D81">
            <w:pPr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H6XH 79</w:t>
            </w:r>
          </w:p>
        </w:tc>
        <w:tc>
          <w:tcPr>
            <w:tcW w:w="3007" w:type="dxa"/>
            <w:vAlign w:val="bottom"/>
          </w:tcPr>
          <w:p w14:paraId="360873A4" w14:textId="08A847E3" w:rsidR="00036CFB" w:rsidRPr="001B05A0" w:rsidRDefault="001B05A0" w:rsidP="000E3D81">
            <w:pPr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Produce Precious Metal Objects from Detailed Drawings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B05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nd Specifications</w:t>
            </w:r>
          </w:p>
        </w:tc>
        <w:tc>
          <w:tcPr>
            <w:tcW w:w="1600" w:type="dxa"/>
          </w:tcPr>
          <w:p w14:paraId="7D491B8A" w14:textId="77777777" w:rsidR="00036CFB" w:rsidRPr="001B05A0" w:rsidRDefault="00036CFB" w:rsidP="001B05A0">
            <w:pPr>
              <w:spacing w:line="36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L/506/1421</w:t>
            </w:r>
          </w:p>
        </w:tc>
        <w:tc>
          <w:tcPr>
            <w:tcW w:w="860" w:type="dxa"/>
          </w:tcPr>
          <w:p w14:paraId="78B2697A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6F856055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6ACD962F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6C078C45" w14:textId="77777777" w:rsidR="00036CFB" w:rsidRPr="001B05A0" w:rsidRDefault="00036CFB" w:rsidP="001B05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05A0">
              <w:rPr>
                <w:sz w:val="24"/>
                <w:szCs w:val="24"/>
              </w:rPr>
              <w:t>56</w:t>
            </w:r>
          </w:p>
        </w:tc>
      </w:tr>
      <w:tr w:rsidR="001B05A0" w:rsidRPr="001B05A0" w14:paraId="0A74CA3D" w14:textId="77777777" w:rsidTr="001B05A0">
        <w:trPr>
          <w:trHeight w:val="454"/>
        </w:trPr>
        <w:tc>
          <w:tcPr>
            <w:tcW w:w="1383" w:type="dxa"/>
          </w:tcPr>
          <w:p w14:paraId="42152C31" w14:textId="77777777" w:rsidR="00036CFB" w:rsidRPr="001B05A0" w:rsidRDefault="00036CFB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H6XN 79</w:t>
            </w:r>
          </w:p>
        </w:tc>
        <w:tc>
          <w:tcPr>
            <w:tcW w:w="3007" w:type="dxa"/>
            <w:vAlign w:val="bottom"/>
          </w:tcPr>
          <w:p w14:paraId="414D33EF" w14:textId="179E637B" w:rsidR="00036CFB" w:rsidRPr="001B05A0" w:rsidRDefault="00036CFB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 xml:space="preserve">Form </w:t>
            </w:r>
            <w:r w:rsidR="001B05A0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B05A0">
              <w:rPr>
                <w:rFonts w:cs="Arial"/>
                <w:color w:val="000000"/>
                <w:sz w:val="24"/>
                <w:szCs w:val="24"/>
              </w:rPr>
              <w:t xml:space="preserve">omplex </w:t>
            </w:r>
            <w:r w:rsidR="001B05A0">
              <w:rPr>
                <w:rFonts w:cs="Arial"/>
                <w:color w:val="000000"/>
                <w:sz w:val="24"/>
                <w:szCs w:val="24"/>
              </w:rPr>
              <w:t>J</w:t>
            </w:r>
            <w:r w:rsidRPr="001B05A0">
              <w:rPr>
                <w:rFonts w:cs="Arial"/>
                <w:color w:val="000000"/>
                <w:sz w:val="24"/>
                <w:szCs w:val="24"/>
              </w:rPr>
              <w:t xml:space="preserve">ewellery </w:t>
            </w:r>
            <w:r w:rsidR="001B05A0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B05A0">
              <w:rPr>
                <w:rFonts w:cs="Arial"/>
                <w:color w:val="000000"/>
                <w:sz w:val="24"/>
                <w:szCs w:val="24"/>
              </w:rPr>
              <w:t>omponents</w:t>
            </w:r>
          </w:p>
        </w:tc>
        <w:tc>
          <w:tcPr>
            <w:tcW w:w="1600" w:type="dxa"/>
          </w:tcPr>
          <w:p w14:paraId="49CE3363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T/506/1638</w:t>
            </w:r>
          </w:p>
        </w:tc>
        <w:tc>
          <w:tcPr>
            <w:tcW w:w="860" w:type="dxa"/>
          </w:tcPr>
          <w:p w14:paraId="06963576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4B8D90D6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10FA3896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4" w:type="dxa"/>
          </w:tcPr>
          <w:p w14:paraId="6A5999F9" w14:textId="77777777" w:rsidR="00036CFB" w:rsidRPr="001B05A0" w:rsidRDefault="00036CFB" w:rsidP="001B05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05A0">
              <w:rPr>
                <w:sz w:val="24"/>
                <w:szCs w:val="24"/>
              </w:rPr>
              <w:t>120</w:t>
            </w:r>
          </w:p>
        </w:tc>
      </w:tr>
      <w:tr w:rsidR="001B05A0" w:rsidRPr="001B05A0" w14:paraId="1D4641B5" w14:textId="77777777" w:rsidTr="001B05A0">
        <w:trPr>
          <w:trHeight w:val="454"/>
        </w:trPr>
        <w:tc>
          <w:tcPr>
            <w:tcW w:w="1383" w:type="dxa"/>
          </w:tcPr>
          <w:p w14:paraId="3D7F4566" w14:textId="77777777" w:rsidR="00036CFB" w:rsidRPr="001B05A0" w:rsidRDefault="00B61813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H6XW 7</w:t>
            </w:r>
            <w:r w:rsidR="00036CFB" w:rsidRPr="001B05A0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07" w:type="dxa"/>
            <w:vAlign w:val="bottom"/>
          </w:tcPr>
          <w:p w14:paraId="56963F95" w14:textId="3D57B422" w:rsidR="00036CFB" w:rsidRPr="001B05A0" w:rsidRDefault="001B05A0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Use Mechanical Methods to Join Precious Metal Components</w:t>
            </w:r>
          </w:p>
        </w:tc>
        <w:tc>
          <w:tcPr>
            <w:tcW w:w="1600" w:type="dxa"/>
          </w:tcPr>
          <w:p w14:paraId="5D1215B0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Y/506/1602</w:t>
            </w:r>
          </w:p>
        </w:tc>
        <w:tc>
          <w:tcPr>
            <w:tcW w:w="860" w:type="dxa"/>
          </w:tcPr>
          <w:p w14:paraId="19D6E39F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63E706B4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30F90D38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4" w:type="dxa"/>
          </w:tcPr>
          <w:p w14:paraId="5D7CF169" w14:textId="77777777" w:rsidR="00036CFB" w:rsidRPr="001B05A0" w:rsidRDefault="00036CFB" w:rsidP="001B05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05A0">
              <w:rPr>
                <w:sz w:val="24"/>
                <w:szCs w:val="24"/>
              </w:rPr>
              <w:t>82</w:t>
            </w:r>
          </w:p>
        </w:tc>
      </w:tr>
      <w:tr w:rsidR="001B05A0" w:rsidRPr="001B05A0" w14:paraId="370F6E05" w14:textId="77777777" w:rsidTr="001B05A0">
        <w:trPr>
          <w:trHeight w:val="454"/>
        </w:trPr>
        <w:tc>
          <w:tcPr>
            <w:tcW w:w="1383" w:type="dxa"/>
          </w:tcPr>
          <w:p w14:paraId="2B537A32" w14:textId="77777777" w:rsidR="00036CFB" w:rsidRPr="001B05A0" w:rsidRDefault="00036CFB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 xml:space="preserve">H6XP </w:t>
            </w:r>
            <w:r w:rsidR="00B61813" w:rsidRPr="001B05A0">
              <w:rPr>
                <w:rFonts w:cs="Arial"/>
                <w:color w:val="000000"/>
                <w:sz w:val="24"/>
                <w:szCs w:val="24"/>
              </w:rPr>
              <w:t>7</w:t>
            </w:r>
            <w:r w:rsidRPr="001B05A0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07" w:type="dxa"/>
            <w:vAlign w:val="bottom"/>
          </w:tcPr>
          <w:p w14:paraId="3C83A7E8" w14:textId="5AF1C530" w:rsidR="00036CFB" w:rsidRPr="001B05A0" w:rsidRDefault="001B05A0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Join Jewellery Components by Soldering</w:t>
            </w:r>
          </w:p>
        </w:tc>
        <w:tc>
          <w:tcPr>
            <w:tcW w:w="1600" w:type="dxa"/>
          </w:tcPr>
          <w:p w14:paraId="21CD3DA9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R/506/1596</w:t>
            </w:r>
          </w:p>
        </w:tc>
        <w:tc>
          <w:tcPr>
            <w:tcW w:w="860" w:type="dxa"/>
          </w:tcPr>
          <w:p w14:paraId="59C32FB8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300A8FF2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14:paraId="2040F22F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4" w:type="dxa"/>
          </w:tcPr>
          <w:p w14:paraId="7697C28C" w14:textId="77777777" w:rsidR="00036CFB" w:rsidRPr="001B05A0" w:rsidRDefault="00036CFB" w:rsidP="001B05A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B05A0">
              <w:rPr>
                <w:sz w:val="24"/>
                <w:szCs w:val="24"/>
              </w:rPr>
              <w:t>88</w:t>
            </w:r>
          </w:p>
        </w:tc>
      </w:tr>
      <w:tr w:rsidR="001B05A0" w:rsidRPr="001B05A0" w14:paraId="1BA4CFD2" w14:textId="77777777" w:rsidTr="001B05A0">
        <w:trPr>
          <w:trHeight w:val="454"/>
        </w:trPr>
        <w:tc>
          <w:tcPr>
            <w:tcW w:w="1383" w:type="dxa"/>
          </w:tcPr>
          <w:p w14:paraId="65FC84B7" w14:textId="77777777" w:rsidR="00036CFB" w:rsidRPr="001B05A0" w:rsidRDefault="00036CFB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H6XT 79</w:t>
            </w:r>
          </w:p>
        </w:tc>
        <w:tc>
          <w:tcPr>
            <w:tcW w:w="3007" w:type="dxa"/>
            <w:vAlign w:val="bottom"/>
          </w:tcPr>
          <w:p w14:paraId="237C4496" w14:textId="77777777" w:rsidR="00036CFB" w:rsidRPr="001B05A0" w:rsidRDefault="00036CFB" w:rsidP="000E3D8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 xml:space="preserve">Apply Concepts of Metallurgy to the Production of Precious Metal Objects </w:t>
            </w:r>
          </w:p>
        </w:tc>
        <w:tc>
          <w:tcPr>
            <w:tcW w:w="1600" w:type="dxa"/>
          </w:tcPr>
          <w:p w14:paraId="715FFBBE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L/506/1600</w:t>
            </w:r>
          </w:p>
        </w:tc>
        <w:tc>
          <w:tcPr>
            <w:tcW w:w="860" w:type="dxa"/>
          </w:tcPr>
          <w:p w14:paraId="0A498C48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42975B21" w14:textId="77777777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14:paraId="438FEAF0" w14:textId="30CC12AA" w:rsidR="00036CFB" w:rsidRPr="001B05A0" w:rsidRDefault="00036CFB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  <w:highlight w:val="magenta"/>
              </w:rPr>
            </w:pPr>
            <w:r w:rsidRPr="001B05A0">
              <w:rPr>
                <w:rFonts w:cs="Arial"/>
                <w:sz w:val="24"/>
                <w:szCs w:val="24"/>
              </w:rPr>
              <w:t>86</w:t>
            </w:r>
          </w:p>
        </w:tc>
        <w:tc>
          <w:tcPr>
            <w:tcW w:w="704" w:type="dxa"/>
          </w:tcPr>
          <w:p w14:paraId="0334CCE3" w14:textId="77777777" w:rsidR="00036CFB" w:rsidRPr="001B05A0" w:rsidRDefault="00036CFB" w:rsidP="001B05A0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B05A0">
              <w:rPr>
                <w:rFonts w:eastAsia="Times New Roman"/>
                <w:sz w:val="24"/>
                <w:szCs w:val="24"/>
              </w:rPr>
              <w:t>104</w:t>
            </w:r>
          </w:p>
        </w:tc>
      </w:tr>
    </w:tbl>
    <w:p w14:paraId="6B4B8FD1" w14:textId="61E83157" w:rsidR="001B05A0" w:rsidRDefault="001B05A0" w:rsidP="000E3D81">
      <w:pPr>
        <w:spacing w:line="360" w:lineRule="auto"/>
      </w:pPr>
    </w:p>
    <w:p w14:paraId="5F66391D" w14:textId="23B9CC52" w:rsidR="000813B4" w:rsidRPr="001B05A0" w:rsidRDefault="001B05A0" w:rsidP="000E3D81">
      <w:pPr>
        <w:spacing w:line="360" w:lineRule="auto"/>
      </w:pPr>
      <w:r>
        <w:br w:type="page"/>
      </w:r>
    </w:p>
    <w:p w14:paraId="6FA9E473" w14:textId="77777777" w:rsidR="003172E6" w:rsidRPr="00463268" w:rsidRDefault="00CE5C10" w:rsidP="000E3D8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Pathway 2</w:t>
      </w:r>
      <w:r w:rsidR="003172E6" w:rsidRPr="00463268">
        <w:rPr>
          <w:b/>
          <w:sz w:val="24"/>
          <w:szCs w:val="24"/>
        </w:rPr>
        <w:t>: Learners</w:t>
      </w:r>
      <w:r w:rsidR="0064551B" w:rsidRPr="00463268">
        <w:rPr>
          <w:b/>
          <w:sz w:val="24"/>
          <w:szCs w:val="24"/>
        </w:rPr>
        <w:t xml:space="preserve"> must achieve a</w:t>
      </w:r>
      <w:r>
        <w:rPr>
          <w:b/>
          <w:sz w:val="24"/>
          <w:szCs w:val="24"/>
        </w:rPr>
        <w:t>ll</w:t>
      </w:r>
      <w:r w:rsidR="0064551B" w:rsidRPr="004632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42</w:t>
      </w:r>
      <w:r w:rsidR="0064551B" w:rsidRPr="00463268">
        <w:rPr>
          <w:b/>
          <w:sz w:val="24"/>
          <w:szCs w:val="24"/>
        </w:rPr>
        <w:t xml:space="preserve"> credits from </w:t>
      </w:r>
      <w:r>
        <w:rPr>
          <w:b/>
          <w:sz w:val="24"/>
          <w:szCs w:val="24"/>
        </w:rPr>
        <w:t>the TWO</w:t>
      </w:r>
      <w:r w:rsidR="0064551B" w:rsidRPr="004632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Mandatory U</w:t>
      </w:r>
      <w:r w:rsidR="0064551B" w:rsidRPr="00463268">
        <w:rPr>
          <w:b/>
          <w:sz w:val="24"/>
          <w:szCs w:val="24"/>
        </w:rPr>
        <w:t>nits</w:t>
      </w:r>
    </w:p>
    <w:p w14:paraId="63AE0497" w14:textId="77777777" w:rsidR="003172E6" w:rsidRPr="00463268" w:rsidRDefault="003172E6" w:rsidP="000E3D8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40"/>
        <w:gridCol w:w="1575"/>
        <w:gridCol w:w="848"/>
        <w:gridCol w:w="923"/>
        <w:gridCol w:w="770"/>
        <w:gridCol w:w="701"/>
      </w:tblGrid>
      <w:tr w:rsidR="001B05A0" w:rsidRPr="001B05A0" w14:paraId="49C9AC4D" w14:textId="77777777" w:rsidTr="001B05A0">
        <w:trPr>
          <w:cantSplit/>
          <w:trHeight w:val="454"/>
          <w:tblHeader/>
        </w:trPr>
        <w:tc>
          <w:tcPr>
            <w:tcW w:w="1383" w:type="dxa"/>
            <w:vAlign w:val="center"/>
          </w:tcPr>
          <w:p w14:paraId="2FC87C7B" w14:textId="77777777" w:rsidR="001B05A0" w:rsidRDefault="001B05A0" w:rsidP="000E3D81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25F2F597" w14:textId="7B3EB591" w:rsidR="003172E6" w:rsidRPr="001B05A0" w:rsidRDefault="003172E6" w:rsidP="000E3D81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74C4686F" w14:textId="77777777" w:rsidR="003172E6" w:rsidRPr="001B05A0" w:rsidRDefault="003172E6" w:rsidP="000E3D81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B05A0">
              <w:rPr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2DE76E93" w14:textId="77777777" w:rsidR="003172E6" w:rsidRPr="001B05A0" w:rsidRDefault="003172E6" w:rsidP="000E3D81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B05A0">
              <w:rPr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2289C7CF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1AC311D7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48901D14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5BB8560A" w14:textId="77777777" w:rsidR="003172E6" w:rsidRPr="001B05A0" w:rsidRDefault="003172E6" w:rsidP="000E3D8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05A0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1B05A0" w:rsidRPr="001B05A0" w14:paraId="3293AB78" w14:textId="77777777" w:rsidTr="001B05A0">
        <w:trPr>
          <w:cantSplit/>
          <w:trHeight w:val="454"/>
        </w:trPr>
        <w:tc>
          <w:tcPr>
            <w:tcW w:w="1383" w:type="dxa"/>
          </w:tcPr>
          <w:p w14:paraId="58E3EAAD" w14:textId="77777777" w:rsidR="00CE5C10" w:rsidRPr="001B05A0" w:rsidRDefault="00CE5C10" w:rsidP="000E3D81">
            <w:pPr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H757 80</w:t>
            </w:r>
          </w:p>
        </w:tc>
        <w:tc>
          <w:tcPr>
            <w:tcW w:w="3007" w:type="dxa"/>
            <w:vAlign w:val="center"/>
          </w:tcPr>
          <w:p w14:paraId="3AAECD7C" w14:textId="01DC1FFB" w:rsidR="00CE5C10" w:rsidRPr="001B05A0" w:rsidRDefault="001B05A0" w:rsidP="000E3D81">
            <w:p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1B05A0">
              <w:rPr>
                <w:rFonts w:cs="Arial"/>
                <w:sz w:val="24"/>
                <w:szCs w:val="24"/>
              </w:rPr>
              <w:t>Produce Advanced Prototypes for Precious Metal Objects Using Cam Technology</w:t>
            </w:r>
          </w:p>
        </w:tc>
        <w:tc>
          <w:tcPr>
            <w:tcW w:w="1600" w:type="dxa"/>
          </w:tcPr>
          <w:p w14:paraId="5F0DD155" w14:textId="77777777" w:rsidR="00CE5C10" w:rsidRPr="001B05A0" w:rsidRDefault="00CE5C10" w:rsidP="001B05A0">
            <w:pPr>
              <w:spacing w:line="36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T/506/2417</w:t>
            </w:r>
          </w:p>
        </w:tc>
        <w:tc>
          <w:tcPr>
            <w:tcW w:w="860" w:type="dxa"/>
          </w:tcPr>
          <w:p w14:paraId="30248811" w14:textId="77777777" w:rsidR="00CE5C10" w:rsidRPr="001B05A0" w:rsidRDefault="00CE5C10" w:rsidP="001B05A0">
            <w:pPr>
              <w:spacing w:line="36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B05A0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31" w:type="dxa"/>
          </w:tcPr>
          <w:p w14:paraId="0484B405" w14:textId="77777777" w:rsidR="00CE5C10" w:rsidRPr="001B05A0" w:rsidRDefault="00CE5C10" w:rsidP="001B05A0">
            <w:pPr>
              <w:spacing w:line="360" w:lineRule="auto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01" w:type="dxa"/>
          </w:tcPr>
          <w:p w14:paraId="71FACE00" w14:textId="77777777" w:rsidR="00CE5C10" w:rsidRPr="001B05A0" w:rsidRDefault="00CE5C10" w:rsidP="001B05A0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B05A0">
              <w:rPr>
                <w:rFonts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4" w:type="dxa"/>
          </w:tcPr>
          <w:p w14:paraId="3DBDB9F4" w14:textId="77777777" w:rsidR="00CE5C10" w:rsidRPr="001B05A0" w:rsidRDefault="00CE5C10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380</w:t>
            </w:r>
          </w:p>
        </w:tc>
      </w:tr>
      <w:tr w:rsidR="001B05A0" w:rsidRPr="001B05A0" w14:paraId="2CFAB2F4" w14:textId="77777777" w:rsidTr="001B05A0">
        <w:trPr>
          <w:trHeight w:val="454"/>
        </w:trPr>
        <w:tc>
          <w:tcPr>
            <w:tcW w:w="1383" w:type="dxa"/>
          </w:tcPr>
          <w:p w14:paraId="6625EEA9" w14:textId="77777777" w:rsidR="00CE5C10" w:rsidRPr="001B05A0" w:rsidRDefault="00CE5C10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H74V 80</w:t>
            </w:r>
          </w:p>
          <w:p w14:paraId="5841C1F4" w14:textId="77777777" w:rsidR="00CE5C10" w:rsidRPr="001B05A0" w:rsidRDefault="00CE5C10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DBA9171" w14:textId="6B3F1986" w:rsidR="00CE5C10" w:rsidRPr="001B05A0" w:rsidRDefault="001B05A0" w:rsidP="000E3D8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 xml:space="preserve">Prepare And Maintain the General Workshop Environment </w:t>
            </w:r>
            <w:r>
              <w:rPr>
                <w:rFonts w:cs="Arial"/>
                <w:sz w:val="24"/>
                <w:szCs w:val="24"/>
              </w:rPr>
              <w:t>f</w:t>
            </w:r>
            <w:r w:rsidRPr="001B05A0">
              <w:rPr>
                <w:rFonts w:cs="Arial"/>
                <w:sz w:val="24"/>
                <w:szCs w:val="24"/>
              </w:rPr>
              <w:t xml:space="preserve">or </w:t>
            </w:r>
            <w:r>
              <w:rPr>
                <w:rFonts w:cs="Arial"/>
                <w:sz w:val="24"/>
                <w:szCs w:val="24"/>
              </w:rPr>
              <w:t>t</w:t>
            </w:r>
            <w:r w:rsidRPr="001B05A0">
              <w:rPr>
                <w:rFonts w:cs="Arial"/>
                <w:sz w:val="24"/>
                <w:szCs w:val="24"/>
              </w:rPr>
              <w:t xml:space="preserve">he Manufacture </w:t>
            </w:r>
            <w:r>
              <w:rPr>
                <w:rFonts w:cs="Arial"/>
                <w:sz w:val="24"/>
                <w:szCs w:val="24"/>
              </w:rPr>
              <w:t>o</w:t>
            </w:r>
            <w:r w:rsidRPr="001B05A0">
              <w:rPr>
                <w:rFonts w:cs="Arial"/>
                <w:sz w:val="24"/>
                <w:szCs w:val="24"/>
              </w:rPr>
              <w:t>f Precious Metal Objects</w:t>
            </w:r>
          </w:p>
        </w:tc>
        <w:tc>
          <w:tcPr>
            <w:tcW w:w="1600" w:type="dxa"/>
          </w:tcPr>
          <w:p w14:paraId="296A9A28" w14:textId="77777777" w:rsidR="00CE5C10" w:rsidRPr="001B05A0" w:rsidRDefault="00CE5C10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A/506/2418</w:t>
            </w:r>
          </w:p>
        </w:tc>
        <w:tc>
          <w:tcPr>
            <w:tcW w:w="860" w:type="dxa"/>
          </w:tcPr>
          <w:p w14:paraId="79A8BEFA" w14:textId="77777777" w:rsidR="00CE5C10" w:rsidRPr="001B05A0" w:rsidRDefault="00CE5C10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59B383D7" w14:textId="77777777" w:rsidR="00CE5C10" w:rsidRPr="001B05A0" w:rsidRDefault="00CE5C10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14:paraId="56D5B53B" w14:textId="77777777" w:rsidR="00CE5C10" w:rsidRPr="001B05A0" w:rsidRDefault="00CE5C10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704" w:type="dxa"/>
          </w:tcPr>
          <w:p w14:paraId="5F968860" w14:textId="77777777" w:rsidR="00CE5C10" w:rsidRPr="001B05A0" w:rsidRDefault="00F976FC" w:rsidP="001B05A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B05A0">
              <w:rPr>
                <w:rFonts w:cs="Arial"/>
                <w:sz w:val="24"/>
                <w:szCs w:val="24"/>
              </w:rPr>
              <w:t>40</w:t>
            </w:r>
          </w:p>
        </w:tc>
      </w:tr>
    </w:tbl>
    <w:p w14:paraId="28AFF995" w14:textId="77777777" w:rsidR="00BA6033" w:rsidRPr="00463268" w:rsidRDefault="00BA6033" w:rsidP="000E3D81">
      <w:pPr>
        <w:spacing w:line="360" w:lineRule="auto"/>
        <w:rPr>
          <w:rFonts w:cs="Arial"/>
        </w:rPr>
      </w:pPr>
    </w:p>
    <w:p w14:paraId="020692CA" w14:textId="77777777" w:rsidR="0064551B" w:rsidRPr="00463268" w:rsidRDefault="0064551B" w:rsidP="000E3D81">
      <w:pPr>
        <w:spacing w:line="360" w:lineRule="auto"/>
        <w:rPr>
          <w:rFonts w:cs="Arial"/>
        </w:rPr>
      </w:pPr>
    </w:p>
    <w:p w14:paraId="5139F1B3" w14:textId="77777777" w:rsidR="0064551B" w:rsidRPr="00463268" w:rsidRDefault="0064551B" w:rsidP="000E3D81">
      <w:pPr>
        <w:spacing w:line="360" w:lineRule="auto"/>
        <w:rPr>
          <w:rFonts w:cs="Arial"/>
        </w:rPr>
      </w:pPr>
    </w:p>
    <w:p w14:paraId="36FA4136" w14:textId="77777777" w:rsidR="00902D43" w:rsidRPr="00463268" w:rsidRDefault="00902D43" w:rsidP="000E3D81">
      <w:pPr>
        <w:pStyle w:val="NormalBold12"/>
        <w:spacing w:after="120" w:line="360" w:lineRule="auto"/>
      </w:pPr>
    </w:p>
    <w:sectPr w:rsidR="00902D43" w:rsidRPr="00463268" w:rsidSect="0010108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A312" w14:textId="77777777" w:rsidR="00C40217" w:rsidRDefault="00C40217">
      <w:r>
        <w:separator/>
      </w:r>
    </w:p>
  </w:endnote>
  <w:endnote w:type="continuationSeparator" w:id="0">
    <w:p w14:paraId="0524FCFB" w14:textId="77777777" w:rsidR="00C40217" w:rsidRDefault="00C4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119E" w14:textId="77777777" w:rsidR="008B0907" w:rsidRPr="00CE5C10" w:rsidRDefault="00DB0CDA">
    <w:pPr>
      <w:pStyle w:val="Footer"/>
    </w:pPr>
    <w:r>
      <w:rPr>
        <w:sz w:val="16"/>
        <w:szCs w:val="16"/>
      </w:rPr>
      <w:t xml:space="preserve">GN98 53 - </w:t>
    </w:r>
    <w:r w:rsidR="00463268" w:rsidRPr="00CE5C10">
      <w:rPr>
        <w:sz w:val="16"/>
        <w:szCs w:val="16"/>
      </w:rPr>
      <w:t>Level 4 Diploma in Jewellery Design and Manufacturing v1.0 May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5120" w14:textId="77777777" w:rsidR="00C40217" w:rsidRDefault="00C40217">
      <w:r>
        <w:separator/>
      </w:r>
    </w:p>
  </w:footnote>
  <w:footnote w:type="continuationSeparator" w:id="0">
    <w:p w14:paraId="6C0A396B" w14:textId="77777777" w:rsidR="00C40217" w:rsidRDefault="00C4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10C6"/>
    <w:multiLevelType w:val="hybridMultilevel"/>
    <w:tmpl w:val="4C1AC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345883">
    <w:abstractNumId w:val="1"/>
  </w:num>
  <w:num w:numId="2" w16cid:durableId="24399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36CFB"/>
    <w:rsid w:val="00041A57"/>
    <w:rsid w:val="000426A2"/>
    <w:rsid w:val="00055528"/>
    <w:rsid w:val="00063C50"/>
    <w:rsid w:val="00071B02"/>
    <w:rsid w:val="000813B4"/>
    <w:rsid w:val="000A6BC5"/>
    <w:rsid w:val="000E3D81"/>
    <w:rsid w:val="000E754A"/>
    <w:rsid w:val="00101080"/>
    <w:rsid w:val="0011006F"/>
    <w:rsid w:val="00154766"/>
    <w:rsid w:val="00160E14"/>
    <w:rsid w:val="00181E3C"/>
    <w:rsid w:val="001B05A0"/>
    <w:rsid w:val="001B1AD7"/>
    <w:rsid w:val="001D10D4"/>
    <w:rsid w:val="00210189"/>
    <w:rsid w:val="0024226D"/>
    <w:rsid w:val="002A6296"/>
    <w:rsid w:val="002B054F"/>
    <w:rsid w:val="002F2E4E"/>
    <w:rsid w:val="00305E56"/>
    <w:rsid w:val="00311A0A"/>
    <w:rsid w:val="00314482"/>
    <w:rsid w:val="003172E6"/>
    <w:rsid w:val="00325BCF"/>
    <w:rsid w:val="00335ECD"/>
    <w:rsid w:val="0038083D"/>
    <w:rsid w:val="00383E82"/>
    <w:rsid w:val="003B7B43"/>
    <w:rsid w:val="003D5A92"/>
    <w:rsid w:val="00425E39"/>
    <w:rsid w:val="0045100E"/>
    <w:rsid w:val="00463268"/>
    <w:rsid w:val="00480CD7"/>
    <w:rsid w:val="004858E8"/>
    <w:rsid w:val="004C5E9D"/>
    <w:rsid w:val="00504BA8"/>
    <w:rsid w:val="00506C1C"/>
    <w:rsid w:val="00530F29"/>
    <w:rsid w:val="00534A87"/>
    <w:rsid w:val="005456E8"/>
    <w:rsid w:val="0055049B"/>
    <w:rsid w:val="0056063D"/>
    <w:rsid w:val="005648D7"/>
    <w:rsid w:val="005E26F1"/>
    <w:rsid w:val="005F752D"/>
    <w:rsid w:val="0063243E"/>
    <w:rsid w:val="0064551B"/>
    <w:rsid w:val="006458A2"/>
    <w:rsid w:val="006579E2"/>
    <w:rsid w:val="006A26AC"/>
    <w:rsid w:val="006A5C3B"/>
    <w:rsid w:val="006B1378"/>
    <w:rsid w:val="006B6297"/>
    <w:rsid w:val="006E73D0"/>
    <w:rsid w:val="007B253F"/>
    <w:rsid w:val="007C3F21"/>
    <w:rsid w:val="007E22E4"/>
    <w:rsid w:val="00832568"/>
    <w:rsid w:val="008471AE"/>
    <w:rsid w:val="00884E45"/>
    <w:rsid w:val="008B0907"/>
    <w:rsid w:val="008B551D"/>
    <w:rsid w:val="008B6DFF"/>
    <w:rsid w:val="00902D43"/>
    <w:rsid w:val="0091137A"/>
    <w:rsid w:val="00915E8A"/>
    <w:rsid w:val="00921001"/>
    <w:rsid w:val="009768B1"/>
    <w:rsid w:val="009905CD"/>
    <w:rsid w:val="009950A1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42048"/>
    <w:rsid w:val="00A855BA"/>
    <w:rsid w:val="00A91F20"/>
    <w:rsid w:val="00AE1518"/>
    <w:rsid w:val="00AE30B2"/>
    <w:rsid w:val="00AF5450"/>
    <w:rsid w:val="00B61813"/>
    <w:rsid w:val="00B71395"/>
    <w:rsid w:val="00B84DC1"/>
    <w:rsid w:val="00B86C25"/>
    <w:rsid w:val="00B93A3D"/>
    <w:rsid w:val="00BA6033"/>
    <w:rsid w:val="00C00CC8"/>
    <w:rsid w:val="00C151C1"/>
    <w:rsid w:val="00C21120"/>
    <w:rsid w:val="00C215A1"/>
    <w:rsid w:val="00C40217"/>
    <w:rsid w:val="00C4167E"/>
    <w:rsid w:val="00C44CFA"/>
    <w:rsid w:val="00C5241E"/>
    <w:rsid w:val="00C71064"/>
    <w:rsid w:val="00CC15F8"/>
    <w:rsid w:val="00CC607A"/>
    <w:rsid w:val="00CC6222"/>
    <w:rsid w:val="00CE5C10"/>
    <w:rsid w:val="00CF059A"/>
    <w:rsid w:val="00CF2639"/>
    <w:rsid w:val="00D14EE8"/>
    <w:rsid w:val="00D4093C"/>
    <w:rsid w:val="00D44876"/>
    <w:rsid w:val="00D57B25"/>
    <w:rsid w:val="00D65086"/>
    <w:rsid w:val="00D8388D"/>
    <w:rsid w:val="00DB0CDA"/>
    <w:rsid w:val="00DF3B53"/>
    <w:rsid w:val="00DF5815"/>
    <w:rsid w:val="00DF5C31"/>
    <w:rsid w:val="00DF6650"/>
    <w:rsid w:val="00E02009"/>
    <w:rsid w:val="00E04433"/>
    <w:rsid w:val="00E24B0B"/>
    <w:rsid w:val="00E316FD"/>
    <w:rsid w:val="00E4342D"/>
    <w:rsid w:val="00E86CD6"/>
    <w:rsid w:val="00E94293"/>
    <w:rsid w:val="00EA03C8"/>
    <w:rsid w:val="00EA569C"/>
    <w:rsid w:val="00F1354C"/>
    <w:rsid w:val="00F14052"/>
    <w:rsid w:val="00F17CDB"/>
    <w:rsid w:val="00F27C0A"/>
    <w:rsid w:val="00F31973"/>
    <w:rsid w:val="00F56B49"/>
    <w:rsid w:val="00F75F63"/>
    <w:rsid w:val="00F92750"/>
    <w:rsid w:val="00F976FC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49EE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6" ma:contentTypeDescription="Create a new Qualifications Development document" ma:contentTypeScope="" ma:versionID="d3be617b30b29f45a96565ea3633c262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targetNamespace="http://schemas.microsoft.com/office/2006/metadata/properties" ma:root="true" ma:fieldsID="e77cf206069726d410f89e96a92fba35" ns2:_="" ns3:_="" ns4:_="">
    <xsd:import namespace="36fdd61d-6871-4eb6-b5f9-54b4e5f2e07a"/>
    <xsd:import namespace="7f9bad90-81bb-45bd-9791-a2f3ae493d7b"/>
    <xsd:import namespace="e546d719-8d3a-4426-8e37-d0cf725364ce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l89cfdcc883943ffb31dd24b87bcdd95 xmlns="36fdd61d-6871-4eb6-b5f9-54b4e5f2e07a">
      <Terms xmlns="http://schemas.microsoft.com/office/infopath/2007/PartnerControls"/>
    </l89cfdcc883943ffb31dd24b87bcdd95>
    <Related_x0020_Document xmlns="e546d719-8d3a-4426-8e37-d0cf725364ce">
      <Url xsi:nil="true"/>
      <Description xsi:nil="true"/>
    </Related_x0020_Document>
    <QDShowInDocumentFinder xmlns="7f9bad90-81bb-45bd-9791-a2f3ae493d7b">true</QDShowInDocumentFinder>
    <TaxCatchAll xmlns="36fdd61d-6871-4eb6-b5f9-54b4e5f2e07a"/>
  </documentManagement>
</p:properties>
</file>

<file path=customXml/itemProps1.xml><?xml version="1.0" encoding="utf-8"?>
<ds:datastoreItem xmlns:ds="http://schemas.openxmlformats.org/officeDocument/2006/customXml" ds:itemID="{C95F5606-4B83-4FE2-B67A-6728B0CCF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4B33AA-6C98-4A4D-B474-D10E0B38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21C7CD-7AC1-46BF-ADDA-C3010A1FEE69}">
  <ds:schemaRefs>
    <ds:schemaRef ds:uri="http://schemas.microsoft.com/office/2006/metadata/properties"/>
    <ds:schemaRef ds:uri="http://schemas.microsoft.com/office/infopath/2007/PartnerControls"/>
    <ds:schemaRef ds:uri="7f9bad90-81bb-45bd-9791-a2f3ae493d7b"/>
    <ds:schemaRef ds:uri="36fdd61d-6871-4eb6-b5f9-54b4e5f2e07a"/>
    <ds:schemaRef ds:uri="e546d719-8d3a-4426-8e37-d0cf72536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Alexis Murphy</cp:lastModifiedBy>
  <cp:revision>3</cp:revision>
  <cp:lastPrinted>2018-05-14T14:57:00Z</cp:lastPrinted>
  <dcterms:created xsi:type="dcterms:W3CDTF">2026-02-13T15:20:00Z</dcterms:created>
  <dcterms:modified xsi:type="dcterms:W3CDTF">2026-02-13T15:21:00Z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</Properties>
</file>