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E067EC">
        <w:rPr>
          <w:lang w:val="en-US"/>
        </w:rPr>
        <w:t>1PRD1</w:t>
      </w:r>
      <w:r w:rsidRPr="00BD446B">
        <w:t xml:space="preserve"> (</w:t>
      </w:r>
      <w:r w:rsidR="00C93986">
        <w:t>HL1G 04</w:t>
      </w:r>
      <w:r w:rsidRPr="00BD446B">
        <w:t>)</w:t>
      </w:r>
      <w:r w:rsidR="00E12B5F" w:rsidRPr="00E12B5F">
        <w:tab/>
      </w:r>
      <w:r w:rsidR="00E067EC">
        <w:t>Prepare Hot and Cold Sandwiches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067EC">
        <w:rPr>
          <w:lang w:val="en-US"/>
        </w:rPr>
        <w:t>1PRD1</w:t>
      </w:r>
      <w:r w:rsidR="00EA48C8" w:rsidRPr="00BD446B">
        <w:t xml:space="preserve"> (</w:t>
      </w:r>
      <w:r w:rsidR="00C93986">
        <w:t>HL1G 04</w:t>
      </w:r>
      <w:r w:rsidR="00EA48C8" w:rsidRPr="00BD446B">
        <w:t>)</w:t>
      </w:r>
      <w:r w:rsidR="00EA48C8" w:rsidRPr="00E12B5F">
        <w:tab/>
      </w:r>
      <w:r w:rsidR="00E067EC" w:rsidRPr="00E067EC">
        <w:t>Prepare Hot and Cold Sandwiches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C63A26" w:rsidRDefault="00C63A26" w:rsidP="00C63A26">
            <w:r>
              <w:t>This standard is about how you prepare a variety of hot and cold sandwiches including:</w:t>
            </w:r>
          </w:p>
          <w:p w:rsidR="00C63A26" w:rsidRDefault="00C63A26" w:rsidP="00C63A26">
            <w:pPr>
              <w:pStyle w:val="Bullet1"/>
            </w:pPr>
            <w:r>
              <w:t>sandwiches</w:t>
            </w:r>
          </w:p>
          <w:p w:rsidR="00C63A26" w:rsidRDefault="00C63A26" w:rsidP="00C63A26">
            <w:pPr>
              <w:pStyle w:val="Bullet1"/>
            </w:pPr>
            <w:r>
              <w:t>rolls</w:t>
            </w:r>
          </w:p>
          <w:p w:rsidR="00C63A26" w:rsidRDefault="00C63A26" w:rsidP="00C63A26">
            <w:pPr>
              <w:pStyle w:val="Bullet1"/>
            </w:pPr>
            <w:r>
              <w:t>burgers</w:t>
            </w:r>
          </w:p>
          <w:p w:rsidR="00C63A26" w:rsidRDefault="00C63A26" w:rsidP="00C63A26">
            <w:pPr>
              <w:pStyle w:val="Bullet1"/>
            </w:pPr>
            <w:r>
              <w:t>wraps/fajitas</w:t>
            </w:r>
          </w:p>
          <w:p w:rsidR="00C63A26" w:rsidRDefault="00C63A26" w:rsidP="00C63A26">
            <w:pPr>
              <w:pStyle w:val="Bullet1"/>
            </w:pPr>
            <w:r>
              <w:t>paninis</w:t>
            </w:r>
          </w:p>
          <w:p w:rsidR="00C63A26" w:rsidRDefault="00C63A26" w:rsidP="00C63A26"/>
          <w:p w:rsidR="007A4A0B" w:rsidRDefault="00C63A26" w:rsidP="00C63A26">
            <w:r>
              <w:t>It covers preparing the fillings and the bread products while working in a safe and hygenic manner.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067EC">
        <w:rPr>
          <w:lang w:val="en-US"/>
        </w:rPr>
        <w:t>1PRD1</w:t>
      </w:r>
      <w:r w:rsidR="00EA48C8" w:rsidRPr="00BD446B">
        <w:t xml:space="preserve"> (</w:t>
      </w:r>
      <w:r w:rsidR="00C93986">
        <w:t>HL1G 04</w:t>
      </w:r>
      <w:r w:rsidR="00EA48C8" w:rsidRPr="00BD446B">
        <w:t>)</w:t>
      </w:r>
      <w:r w:rsidR="00EA48C8" w:rsidRPr="00E12B5F">
        <w:tab/>
      </w:r>
      <w:r w:rsidR="00E067EC">
        <w:t>Prepare Hot and Cold Sandwiches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605056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B3101C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</w:t>
            </w:r>
            <w:r w:rsidR="007C372B">
              <w:rPr>
                <w:lang w:val="en-GB"/>
              </w:rPr>
              <w:t>s</w:t>
            </w:r>
            <w:r w:rsidR="007A4A0B">
              <w:rPr>
                <w:lang w:val="en-GB"/>
              </w:rPr>
              <w:t xml:space="preserve"> </w:t>
            </w:r>
            <w:r w:rsidR="00C63A26">
              <w:rPr>
                <w:lang w:val="en-GB"/>
              </w:rPr>
              <w:t>1</w:t>
            </w:r>
            <w:r w:rsidR="00C63A26">
              <w:rPr>
                <w:rFonts w:cs="Arial"/>
                <w:lang w:val="en-GB"/>
              </w:rPr>
              <w:t>–</w:t>
            </w:r>
            <w:r w:rsidR="00C63A26">
              <w:rPr>
                <w:lang w:val="en-GB"/>
              </w:rPr>
              <w:t>4 and 6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 w:rsidR="0092288F">
              <w:rPr>
                <w:lang w:val="en-GB"/>
              </w:rPr>
              <w:t xml:space="preserve">  </w:t>
            </w:r>
            <w:r w:rsidR="00C63A26">
              <w:rPr>
                <w:lang w:val="en-GB"/>
              </w:rPr>
              <w:t xml:space="preserve">PC 5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C63A26" w:rsidRPr="00357E24" w:rsidRDefault="00C63A26" w:rsidP="00C63A26">
            <w:pPr>
              <w:ind w:left="426" w:hanging="426"/>
              <w:rPr>
                <w:b/>
              </w:rPr>
            </w:pPr>
            <w:r w:rsidRPr="00357E24">
              <w:rPr>
                <w:b/>
              </w:rPr>
              <w:t>1</w:t>
            </w:r>
            <w:r w:rsidRPr="00357E24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C63A26" w:rsidRPr="00357E24" w:rsidRDefault="00C63A26" w:rsidP="00C63A26">
            <w:pPr>
              <w:ind w:left="426" w:hanging="426"/>
              <w:rPr>
                <w:b/>
              </w:rPr>
            </w:pPr>
            <w:r w:rsidRPr="00357E24">
              <w:rPr>
                <w:b/>
              </w:rPr>
              <w:t>2</w:t>
            </w:r>
            <w:r w:rsidRPr="00357E24">
              <w:rPr>
                <w:b/>
              </w:rPr>
              <w:tab/>
              <w:t>Ensure that the equipment (including waste containers) is clean, undamaged, where it should be and switched on ready for use</w:t>
            </w:r>
          </w:p>
          <w:p w:rsidR="00C63A26" w:rsidRPr="00357E24" w:rsidRDefault="00C63A26" w:rsidP="00C63A26">
            <w:pPr>
              <w:ind w:left="426" w:hanging="426"/>
              <w:rPr>
                <w:b/>
              </w:rPr>
            </w:pPr>
            <w:r w:rsidRPr="00357E24">
              <w:rPr>
                <w:b/>
              </w:rPr>
              <w:t>3</w:t>
            </w:r>
            <w:r w:rsidRPr="00357E24">
              <w:rPr>
                <w:b/>
              </w:rPr>
              <w:tab/>
              <w:t>Select the correct equipment for the sandwich type according to your workplace standard</w:t>
            </w:r>
          </w:p>
          <w:p w:rsidR="00C63A26" w:rsidRPr="00357E24" w:rsidRDefault="00C63A26" w:rsidP="00C63A26">
            <w:pPr>
              <w:ind w:left="426" w:hanging="426"/>
              <w:rPr>
                <w:b/>
              </w:rPr>
            </w:pPr>
            <w:r w:rsidRPr="00357E24">
              <w:rPr>
                <w:b/>
              </w:rPr>
              <w:t>4</w:t>
            </w:r>
            <w:r w:rsidRPr="00357E24">
              <w:rPr>
                <w:b/>
              </w:rPr>
              <w:tab/>
              <w:t>Prepare the sandwiches correctly and efficiently according to your workplace and food safety standards</w:t>
            </w:r>
          </w:p>
          <w:p w:rsidR="00C63A26" w:rsidRDefault="00C63A26" w:rsidP="00C63A26">
            <w:pPr>
              <w:ind w:left="426" w:hanging="426"/>
            </w:pPr>
            <w:r>
              <w:t>5</w:t>
            </w:r>
            <w:r>
              <w:tab/>
              <w:t>Store any sandwiches and fillings not for immediate use in line with food safety regulations</w:t>
            </w:r>
          </w:p>
          <w:p w:rsidR="007A4A0B" w:rsidRPr="00357E24" w:rsidRDefault="00C63A26" w:rsidP="00C63A26">
            <w:pPr>
              <w:ind w:left="426" w:hanging="426"/>
              <w:rPr>
                <w:b/>
              </w:rPr>
            </w:pPr>
            <w:r w:rsidRPr="00357E24">
              <w:rPr>
                <w:b/>
              </w:rPr>
              <w:t>6</w:t>
            </w:r>
            <w:r w:rsidRPr="00357E24">
              <w:rPr>
                <w:b/>
              </w:rPr>
              <w:tab/>
              <w:t>Keep the preparation area and equipment clean and tidy and free from rubbish and debris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C63A26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B3101C" w:rsidP="0064338D">
            <w:pPr>
              <w:spacing w:before="60" w:after="60"/>
            </w:pPr>
            <w:bookmarkStart w:id="0" w:name="_GoBack"/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="00FD2D45" w:rsidRPr="00BD446B">
              <w:rPr>
                <w:lang w:val="en-GB"/>
              </w:rPr>
              <w:t>:</w:t>
            </w:r>
            <w:bookmarkEnd w:id="0"/>
          </w:p>
        </w:tc>
      </w:tr>
      <w:tr w:rsidR="00C63A26" w:rsidTr="00C63A26">
        <w:tc>
          <w:tcPr>
            <w:tcW w:w="4739" w:type="dxa"/>
            <w:tcBorders>
              <w:right w:val="nil"/>
            </w:tcBorders>
          </w:tcPr>
          <w:p w:rsidR="00C63A26" w:rsidRDefault="00C63A26" w:rsidP="00C63A26">
            <w:pPr>
              <w:ind w:left="426" w:hanging="426"/>
            </w:pPr>
            <w:r w:rsidRPr="00C63A26">
              <w:rPr>
                <w:b/>
              </w:rPr>
              <w:t>two</w:t>
            </w:r>
            <w:r>
              <w:t xml:space="preserve"> from:</w:t>
            </w:r>
          </w:p>
          <w:p w:rsidR="00C63A26" w:rsidRDefault="00C63A26" w:rsidP="00C63A26">
            <w:pPr>
              <w:ind w:left="426" w:hanging="426"/>
            </w:pPr>
            <w:r>
              <w:t>(a)</w:t>
            </w:r>
            <w:r>
              <w:tab/>
              <w:t>sliced bread</w:t>
            </w:r>
          </w:p>
          <w:p w:rsidR="00C63A26" w:rsidRDefault="00C63A26" w:rsidP="00C63A26">
            <w:pPr>
              <w:ind w:left="426" w:hanging="426"/>
            </w:pPr>
            <w:r>
              <w:t>(b)</w:t>
            </w:r>
            <w:r>
              <w:tab/>
              <w:t>un-sliced bread</w:t>
            </w:r>
          </w:p>
          <w:p w:rsidR="00C63A26" w:rsidRDefault="00C63A26" w:rsidP="00C63A26">
            <w:pPr>
              <w:ind w:left="426" w:hanging="426"/>
            </w:pPr>
            <w:r>
              <w:t>(c)</w:t>
            </w:r>
            <w:r>
              <w:tab/>
              <w:t>wraps</w:t>
            </w:r>
          </w:p>
          <w:p w:rsidR="00C63A26" w:rsidRDefault="00C63A26" w:rsidP="00C63A26">
            <w:pPr>
              <w:ind w:left="426" w:hanging="426"/>
            </w:pPr>
            <w:r>
              <w:t>(d)</w:t>
            </w:r>
            <w:r>
              <w:tab/>
              <w:t>rolls or buns or paninis</w:t>
            </w:r>
          </w:p>
          <w:p w:rsidR="00C63A26" w:rsidRDefault="00C63A26" w:rsidP="00C63A26">
            <w:pPr>
              <w:ind w:left="426" w:hanging="426"/>
            </w:pPr>
          </w:p>
          <w:p w:rsidR="00C63A26" w:rsidRDefault="00C63A26" w:rsidP="00C63A26">
            <w:pPr>
              <w:ind w:left="426" w:hanging="426"/>
            </w:pPr>
            <w:r w:rsidRPr="00C63A26">
              <w:rPr>
                <w:b/>
              </w:rPr>
              <w:t>four</w:t>
            </w:r>
            <w:r>
              <w:t xml:space="preserve"> from:</w:t>
            </w:r>
          </w:p>
          <w:p w:rsidR="00C63A26" w:rsidRDefault="00C63A26" w:rsidP="00C63A26">
            <w:pPr>
              <w:ind w:left="426" w:hanging="426"/>
            </w:pPr>
            <w:r>
              <w:t>(e)</w:t>
            </w:r>
            <w:r>
              <w:tab/>
              <w:t>fats or spreads</w:t>
            </w:r>
          </w:p>
          <w:p w:rsidR="00C63A26" w:rsidRDefault="00C63A26" w:rsidP="00C63A26">
            <w:pPr>
              <w:ind w:left="426" w:hanging="426"/>
            </w:pPr>
            <w:r>
              <w:t>(f)</w:t>
            </w:r>
            <w:r>
              <w:tab/>
              <w:t>meat and poultry</w:t>
            </w:r>
          </w:p>
          <w:p w:rsidR="00C63A26" w:rsidRDefault="00C63A26" w:rsidP="00C63A26">
            <w:pPr>
              <w:ind w:left="426" w:hanging="426"/>
            </w:pPr>
            <w:r>
              <w:t>(g)</w:t>
            </w:r>
            <w:r>
              <w:tab/>
              <w:t>cooked fish</w:t>
            </w:r>
          </w:p>
          <w:p w:rsidR="00C63A26" w:rsidRDefault="00C63A26" w:rsidP="00C63A26">
            <w:pPr>
              <w:ind w:left="426" w:hanging="426"/>
            </w:pPr>
            <w:r>
              <w:t>(h)</w:t>
            </w:r>
            <w:r>
              <w:tab/>
              <w:t>dairy products</w:t>
            </w:r>
          </w:p>
          <w:p w:rsidR="00C63A26" w:rsidRDefault="00C63A26" w:rsidP="00C63A26">
            <w:pPr>
              <w:ind w:left="426" w:hanging="426"/>
            </w:pPr>
            <w:r>
              <w:t>(i)</w:t>
            </w:r>
            <w:r>
              <w:tab/>
              <w:t>salad or vegetables or fruit</w:t>
            </w:r>
          </w:p>
          <w:p w:rsidR="00C63A26" w:rsidRPr="007A4A0B" w:rsidRDefault="00C63A26" w:rsidP="00C63A26">
            <w:pPr>
              <w:ind w:left="426" w:hanging="426"/>
            </w:pPr>
            <w:r>
              <w:t>(j)</w:t>
            </w:r>
            <w:r>
              <w:tab/>
              <w:t>sauces or dressings or relishes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C63A26" w:rsidRDefault="00C63A26" w:rsidP="00C63A26">
            <w:r w:rsidRPr="00C63A26">
              <w:rPr>
                <w:b/>
              </w:rPr>
              <w:t>two</w:t>
            </w:r>
            <w:r>
              <w:t xml:space="preserve"> from:</w:t>
            </w:r>
          </w:p>
          <w:p w:rsidR="00C63A26" w:rsidRDefault="00C63A26" w:rsidP="00C63A26">
            <w:pPr>
              <w:ind w:left="404" w:hanging="404"/>
            </w:pPr>
            <w:r>
              <w:t>(k)</w:t>
            </w:r>
            <w:r>
              <w:tab/>
              <w:t>slicing</w:t>
            </w:r>
          </w:p>
          <w:p w:rsidR="00C63A26" w:rsidRDefault="00C63A26" w:rsidP="00C63A26">
            <w:pPr>
              <w:ind w:left="404" w:hanging="404"/>
            </w:pPr>
            <w:r>
              <w:t>(l)</w:t>
            </w:r>
            <w:r>
              <w:tab/>
              <w:t>preparing fillings</w:t>
            </w:r>
          </w:p>
          <w:p w:rsidR="00C63A26" w:rsidRDefault="00C63A26" w:rsidP="00C63A26">
            <w:pPr>
              <w:ind w:left="404" w:hanging="404"/>
            </w:pPr>
            <w:r>
              <w:t>(m)</w:t>
            </w:r>
            <w:r>
              <w:tab/>
              <w:t>garnishing</w:t>
            </w:r>
          </w:p>
          <w:p w:rsidR="00C63A26" w:rsidRDefault="00C63A26" w:rsidP="00C63A26">
            <w:pPr>
              <w:ind w:left="404" w:hanging="404"/>
            </w:pPr>
            <w:r>
              <w:t>(n)</w:t>
            </w:r>
            <w:r>
              <w:tab/>
              <w:t>heating or toasting</w:t>
            </w:r>
          </w:p>
          <w:p w:rsidR="00C63A26" w:rsidRDefault="00C63A26" w:rsidP="00C63A26"/>
          <w:p w:rsidR="00C63A26" w:rsidRDefault="00C63A26" w:rsidP="00C63A26">
            <w:pPr>
              <w:ind w:left="404" w:hanging="404"/>
            </w:pPr>
            <w:r w:rsidRPr="00C63A26">
              <w:rPr>
                <w:b/>
              </w:rPr>
              <w:t>two</w:t>
            </w:r>
            <w:r>
              <w:t xml:space="preserve"> from:</w:t>
            </w:r>
          </w:p>
          <w:p w:rsidR="00C63A26" w:rsidRDefault="00C63A26" w:rsidP="00C63A26">
            <w:pPr>
              <w:ind w:left="404" w:hanging="404"/>
            </w:pPr>
            <w:r>
              <w:t>(o)</w:t>
            </w:r>
            <w:r>
              <w:tab/>
              <w:t>chopping boards</w:t>
            </w:r>
          </w:p>
          <w:p w:rsidR="00C63A26" w:rsidRDefault="00C63A26" w:rsidP="00C63A26">
            <w:pPr>
              <w:ind w:left="404" w:hanging="404"/>
            </w:pPr>
            <w:r>
              <w:t>(p)</w:t>
            </w:r>
            <w:r>
              <w:tab/>
              <w:t>knives</w:t>
            </w:r>
          </w:p>
          <w:p w:rsidR="00C63A26" w:rsidRDefault="00C63A26" w:rsidP="00C63A26">
            <w:pPr>
              <w:ind w:left="404" w:hanging="404"/>
            </w:pPr>
            <w:r>
              <w:t>(q)</w:t>
            </w:r>
            <w:r>
              <w:tab/>
              <w:t>refrigerated units</w:t>
            </w:r>
          </w:p>
          <w:p w:rsidR="00C63A26" w:rsidRDefault="00C63A26" w:rsidP="00C63A26">
            <w:pPr>
              <w:ind w:left="404" w:hanging="404"/>
            </w:pPr>
            <w:r>
              <w:t>(r)</w:t>
            </w:r>
            <w:r>
              <w:tab/>
              <w:t>toasters or panini machines</w:t>
            </w:r>
          </w:p>
          <w:p w:rsidR="00C63A26" w:rsidRDefault="00C63A26" w:rsidP="00193C86">
            <w:pPr>
              <w:ind w:left="404" w:hanging="404"/>
            </w:pPr>
            <w:r>
              <w:t>(s)</w:t>
            </w:r>
            <w:r>
              <w:tab/>
              <w:t>stoves or ovens</w:t>
            </w:r>
          </w:p>
        </w:tc>
        <w:tc>
          <w:tcPr>
            <w:tcW w:w="4740" w:type="dxa"/>
            <w:tcBorders>
              <w:left w:val="nil"/>
            </w:tcBorders>
          </w:tcPr>
          <w:p w:rsidR="00C63A26" w:rsidRDefault="00C63A26" w:rsidP="00C63A26">
            <w:r w:rsidRPr="005F6168">
              <w:t>Evidence for the remaining points under ‘what you must cover’ may be assessed through questioning or witness testimony.</w:t>
            </w:r>
          </w:p>
          <w:p w:rsidR="00C63A26" w:rsidRDefault="00C63A26" w:rsidP="00C63A26">
            <w:pPr>
              <w:tabs>
                <w:tab w:val="left" w:pos="445"/>
              </w:tabs>
              <w:ind w:left="404" w:hanging="404"/>
            </w:pPr>
          </w:p>
        </w:tc>
      </w:tr>
    </w:tbl>
    <w:p w:rsidR="00EA48C8" w:rsidRPr="00E12B5F" w:rsidRDefault="00EA48C8" w:rsidP="00B3101C">
      <w:pPr>
        <w:pStyle w:val="Unittitle"/>
        <w:ind w:left="0" w:firstLine="0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E067EC">
        <w:rPr>
          <w:lang w:val="en-US"/>
        </w:rPr>
        <w:t>1PRD1</w:t>
      </w:r>
      <w:r w:rsidRPr="00BD446B">
        <w:t xml:space="preserve"> (</w:t>
      </w:r>
      <w:r w:rsidR="00C93986">
        <w:t>HL1G 04</w:t>
      </w:r>
      <w:r w:rsidRPr="00BD446B">
        <w:t>)</w:t>
      </w:r>
      <w:r w:rsidRPr="00E12B5F">
        <w:tab/>
      </w:r>
      <w:r w:rsidR="00E067EC">
        <w:t>Prepare Hot and Cold Sandwiches</w:t>
      </w:r>
    </w:p>
    <w:p w:rsidR="007C6C2F" w:rsidRDefault="007C6C2F" w:rsidP="001944AB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1281"/>
        <w:gridCol w:w="1282"/>
        <w:gridCol w:w="1282"/>
        <w:gridCol w:w="1282"/>
        <w:gridCol w:w="1282"/>
        <w:gridCol w:w="1282"/>
      </w:tblGrid>
      <w:tr w:rsidR="00C63A26" w:rsidRPr="0064705B" w:rsidTr="00C63A26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C63A26" w:rsidRPr="00033849" w:rsidRDefault="00C63A2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C63A26" w:rsidRPr="00033849" w:rsidRDefault="00C63A2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C63A26" w:rsidRPr="00033849" w:rsidRDefault="00C63A2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6"/>
            <w:shd w:val="clear" w:color="auto" w:fill="BFBFBF" w:themeFill="background1" w:themeFillShade="BF"/>
            <w:vAlign w:val="center"/>
          </w:tcPr>
          <w:p w:rsidR="00C63A26" w:rsidRPr="00033849" w:rsidRDefault="00C63A2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C63A26" w:rsidRPr="0064705B" w:rsidTr="00C63A26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7691" w:type="dxa"/>
            <w:gridSpan w:val="6"/>
            <w:vMerge w:val="restart"/>
            <w:shd w:val="clear" w:color="auto" w:fill="BFBFBF" w:themeFill="background1" w:themeFillShade="BF"/>
            <w:vAlign w:val="center"/>
          </w:tcPr>
          <w:p w:rsidR="00C63A26" w:rsidRPr="00C141E3" w:rsidRDefault="00C63A26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C63A26" w:rsidRPr="0064705B" w:rsidTr="00B3101C">
        <w:trPr>
          <w:cantSplit/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7691" w:type="dxa"/>
            <w:gridSpan w:val="6"/>
            <w:vMerge/>
            <w:shd w:val="clear" w:color="auto" w:fill="BFBFBF" w:themeFill="background1" w:themeFillShade="BF"/>
            <w:vAlign w:val="center"/>
          </w:tcPr>
          <w:p w:rsidR="00C63A26" w:rsidRDefault="00C63A26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C63A26" w:rsidRPr="0064705B" w:rsidTr="00C63A26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63A26" w:rsidRPr="0064705B" w:rsidRDefault="00C63A26" w:rsidP="00033849">
            <w:pPr>
              <w:pStyle w:val="Table10"/>
            </w:pPr>
          </w:p>
        </w:tc>
        <w:tc>
          <w:tcPr>
            <w:tcW w:w="128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63A26" w:rsidRPr="00707054" w:rsidRDefault="00C63A2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63A26" w:rsidRPr="00707054" w:rsidRDefault="00C63A2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63A26" w:rsidRPr="00707054" w:rsidRDefault="00C63A2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63A26" w:rsidRPr="00707054" w:rsidRDefault="00C63A2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63A26" w:rsidRPr="00707054" w:rsidRDefault="00C63A2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63A26" w:rsidRPr="00707054" w:rsidRDefault="00C63A2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</w:tr>
      <w:tr w:rsidR="00C63A26" w:rsidRPr="0064705B" w:rsidTr="00C63A26">
        <w:tc>
          <w:tcPr>
            <w:tcW w:w="1413" w:type="dxa"/>
            <w:shd w:val="clear" w:color="auto" w:fill="auto"/>
          </w:tcPr>
          <w:p w:rsidR="00C63A26" w:rsidRDefault="00C63A26" w:rsidP="00784536">
            <w:pPr>
              <w:pStyle w:val="Table10"/>
            </w:pPr>
          </w:p>
          <w:p w:rsidR="00B3101C" w:rsidRPr="0064705B" w:rsidRDefault="00B3101C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</w:tr>
      <w:tr w:rsidR="00C63A26" w:rsidRPr="0064705B" w:rsidTr="00C63A26">
        <w:tc>
          <w:tcPr>
            <w:tcW w:w="1413" w:type="dxa"/>
            <w:shd w:val="clear" w:color="auto" w:fill="auto"/>
          </w:tcPr>
          <w:p w:rsidR="00C63A26" w:rsidRDefault="00C63A26" w:rsidP="00784536">
            <w:pPr>
              <w:pStyle w:val="Table10"/>
            </w:pPr>
          </w:p>
          <w:p w:rsidR="00B3101C" w:rsidRPr="0064705B" w:rsidRDefault="00B3101C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</w:tr>
      <w:tr w:rsidR="00C63A26" w:rsidRPr="0064705B" w:rsidTr="00C63A26">
        <w:tc>
          <w:tcPr>
            <w:tcW w:w="1413" w:type="dxa"/>
            <w:shd w:val="clear" w:color="auto" w:fill="auto"/>
          </w:tcPr>
          <w:p w:rsidR="00C63A26" w:rsidRDefault="00C63A26" w:rsidP="00784536">
            <w:pPr>
              <w:pStyle w:val="Table10"/>
            </w:pPr>
          </w:p>
          <w:p w:rsidR="00B3101C" w:rsidRPr="0064705B" w:rsidRDefault="00B3101C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</w:tr>
      <w:tr w:rsidR="00C63A26" w:rsidRPr="0064705B" w:rsidTr="00C63A26">
        <w:tc>
          <w:tcPr>
            <w:tcW w:w="1413" w:type="dxa"/>
            <w:shd w:val="clear" w:color="auto" w:fill="auto"/>
          </w:tcPr>
          <w:p w:rsidR="00C63A26" w:rsidRDefault="00C63A26" w:rsidP="00784536">
            <w:pPr>
              <w:pStyle w:val="Table10"/>
            </w:pPr>
          </w:p>
          <w:p w:rsidR="00B3101C" w:rsidRPr="0064705B" w:rsidRDefault="00B3101C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</w:tr>
      <w:tr w:rsidR="00C63A26" w:rsidRPr="0064705B" w:rsidTr="00C63A26">
        <w:tc>
          <w:tcPr>
            <w:tcW w:w="1413" w:type="dxa"/>
            <w:shd w:val="clear" w:color="auto" w:fill="auto"/>
          </w:tcPr>
          <w:p w:rsidR="00C63A26" w:rsidRDefault="00C63A26" w:rsidP="00784536">
            <w:pPr>
              <w:pStyle w:val="Table10"/>
            </w:pPr>
          </w:p>
          <w:p w:rsidR="00B3101C" w:rsidRPr="0064705B" w:rsidRDefault="00B3101C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</w:tr>
      <w:tr w:rsidR="00C63A26" w:rsidRPr="0064705B" w:rsidTr="00C63A26">
        <w:tc>
          <w:tcPr>
            <w:tcW w:w="1413" w:type="dxa"/>
            <w:shd w:val="clear" w:color="auto" w:fill="auto"/>
          </w:tcPr>
          <w:p w:rsidR="00C63A26" w:rsidRDefault="00C63A26" w:rsidP="00784536">
            <w:pPr>
              <w:pStyle w:val="Table10"/>
            </w:pPr>
          </w:p>
          <w:p w:rsidR="00B3101C" w:rsidRPr="0064705B" w:rsidRDefault="00B3101C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63A26" w:rsidRPr="0064705B" w:rsidRDefault="00C63A26" w:rsidP="00784536">
            <w:pPr>
              <w:pStyle w:val="Table10"/>
            </w:pPr>
          </w:p>
        </w:tc>
        <w:tc>
          <w:tcPr>
            <w:tcW w:w="1281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  <w:tc>
          <w:tcPr>
            <w:tcW w:w="1282" w:type="dxa"/>
            <w:shd w:val="clear" w:color="auto" w:fill="auto"/>
          </w:tcPr>
          <w:p w:rsidR="00C63A26" w:rsidRPr="00707054" w:rsidRDefault="00C63A26" w:rsidP="00784536">
            <w:pPr>
              <w:pStyle w:val="Table10"/>
              <w:jc w:val="center"/>
            </w:pPr>
          </w:p>
        </w:tc>
      </w:tr>
    </w:tbl>
    <w:p w:rsidR="00F11177" w:rsidRDefault="00F11177"/>
    <w:tbl>
      <w:tblPr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4"/>
        <w:gridCol w:w="1384"/>
        <w:gridCol w:w="434"/>
        <w:gridCol w:w="435"/>
        <w:gridCol w:w="434"/>
        <w:gridCol w:w="43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8"/>
        <w:gridCol w:w="428"/>
        <w:gridCol w:w="428"/>
        <w:gridCol w:w="428"/>
        <w:gridCol w:w="428"/>
      </w:tblGrid>
      <w:tr w:rsidR="00B3101C" w:rsidTr="00EA37FC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B3101C" w:rsidRPr="00033849" w:rsidRDefault="00B3101C" w:rsidP="00EA37FC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B3101C" w:rsidRPr="00033849" w:rsidRDefault="00B3101C" w:rsidP="00EA37FC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B3101C" w:rsidRPr="00033849" w:rsidRDefault="00B3101C" w:rsidP="00EA37FC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30" w:type="dxa"/>
            <w:gridSpan w:val="19"/>
            <w:shd w:val="clear" w:color="auto" w:fill="BFBFBF" w:themeFill="background1" w:themeFillShade="BF"/>
            <w:vAlign w:val="center"/>
          </w:tcPr>
          <w:p w:rsidR="00B3101C" w:rsidRDefault="00B3101C" w:rsidP="00EA37FC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B3101C" w:rsidRPr="00F11177" w:rsidTr="00EA37FC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707054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3101C" w:rsidRPr="00F11177" w:rsidRDefault="00B3101C" w:rsidP="00EA37F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</w:tr>
      <w:tr w:rsidR="00B3101C" w:rsidTr="00EA37FC">
        <w:tc>
          <w:tcPr>
            <w:tcW w:w="1412" w:type="dxa"/>
            <w:shd w:val="clear" w:color="auto" w:fill="auto"/>
          </w:tcPr>
          <w:p w:rsidR="00B3101C" w:rsidRDefault="00B3101C" w:rsidP="00EA37FC">
            <w:pPr>
              <w:pStyle w:val="Table10"/>
            </w:pPr>
          </w:p>
          <w:p w:rsidR="00B3101C" w:rsidRPr="0064705B" w:rsidRDefault="00B3101C" w:rsidP="00EA37F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</w:tcPr>
          <w:p w:rsidR="00B3101C" w:rsidRDefault="00B3101C" w:rsidP="00EA37FC">
            <w:pPr>
              <w:pStyle w:val="Table10"/>
              <w:jc w:val="center"/>
            </w:pPr>
          </w:p>
        </w:tc>
      </w:tr>
      <w:tr w:rsidR="00B3101C" w:rsidTr="00EA37FC">
        <w:tc>
          <w:tcPr>
            <w:tcW w:w="1412" w:type="dxa"/>
            <w:shd w:val="clear" w:color="auto" w:fill="auto"/>
          </w:tcPr>
          <w:p w:rsidR="00B3101C" w:rsidRDefault="00B3101C" w:rsidP="00EA37FC">
            <w:pPr>
              <w:pStyle w:val="Table10"/>
            </w:pPr>
          </w:p>
          <w:p w:rsidR="00B3101C" w:rsidRPr="0064705B" w:rsidRDefault="00B3101C" w:rsidP="00EA37F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</w:tcPr>
          <w:p w:rsidR="00B3101C" w:rsidRDefault="00B3101C" w:rsidP="00EA37FC">
            <w:pPr>
              <w:pStyle w:val="Table10"/>
              <w:jc w:val="center"/>
            </w:pPr>
          </w:p>
        </w:tc>
      </w:tr>
      <w:tr w:rsidR="00B3101C" w:rsidTr="00EA37FC">
        <w:tc>
          <w:tcPr>
            <w:tcW w:w="1412" w:type="dxa"/>
            <w:shd w:val="clear" w:color="auto" w:fill="auto"/>
          </w:tcPr>
          <w:p w:rsidR="00B3101C" w:rsidRDefault="00B3101C" w:rsidP="00EA37FC">
            <w:pPr>
              <w:pStyle w:val="Table10"/>
            </w:pPr>
          </w:p>
          <w:p w:rsidR="00B3101C" w:rsidRPr="0064705B" w:rsidRDefault="00B3101C" w:rsidP="00EA37F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</w:tcPr>
          <w:p w:rsidR="00B3101C" w:rsidRDefault="00B3101C" w:rsidP="00EA37FC">
            <w:pPr>
              <w:pStyle w:val="Table10"/>
              <w:jc w:val="center"/>
            </w:pPr>
          </w:p>
        </w:tc>
      </w:tr>
      <w:tr w:rsidR="00B3101C" w:rsidTr="00EA37FC">
        <w:tc>
          <w:tcPr>
            <w:tcW w:w="1412" w:type="dxa"/>
            <w:shd w:val="clear" w:color="auto" w:fill="auto"/>
          </w:tcPr>
          <w:p w:rsidR="00B3101C" w:rsidRDefault="00B3101C" w:rsidP="00EA37FC">
            <w:pPr>
              <w:pStyle w:val="Table10"/>
            </w:pPr>
          </w:p>
          <w:p w:rsidR="00B3101C" w:rsidRPr="0064705B" w:rsidRDefault="00B3101C" w:rsidP="00EA37F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</w:tcPr>
          <w:p w:rsidR="00B3101C" w:rsidRDefault="00B3101C" w:rsidP="00EA37FC">
            <w:pPr>
              <w:pStyle w:val="Table10"/>
              <w:jc w:val="center"/>
            </w:pPr>
          </w:p>
        </w:tc>
      </w:tr>
      <w:tr w:rsidR="00B3101C" w:rsidTr="00EA37FC">
        <w:tc>
          <w:tcPr>
            <w:tcW w:w="1412" w:type="dxa"/>
            <w:shd w:val="clear" w:color="auto" w:fill="auto"/>
          </w:tcPr>
          <w:p w:rsidR="00B3101C" w:rsidRDefault="00B3101C" w:rsidP="00EA37FC">
            <w:pPr>
              <w:pStyle w:val="Table10"/>
            </w:pPr>
          </w:p>
          <w:p w:rsidR="00B3101C" w:rsidRPr="0064705B" w:rsidRDefault="00B3101C" w:rsidP="00EA37F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</w:tcPr>
          <w:p w:rsidR="00B3101C" w:rsidRDefault="00B3101C" w:rsidP="00EA37FC">
            <w:pPr>
              <w:pStyle w:val="Table10"/>
              <w:jc w:val="center"/>
            </w:pPr>
          </w:p>
        </w:tc>
      </w:tr>
      <w:tr w:rsidR="00B3101C" w:rsidTr="00EA37FC">
        <w:tc>
          <w:tcPr>
            <w:tcW w:w="1412" w:type="dxa"/>
            <w:shd w:val="clear" w:color="auto" w:fill="auto"/>
          </w:tcPr>
          <w:p w:rsidR="00B3101C" w:rsidRDefault="00B3101C" w:rsidP="00EA37FC">
            <w:pPr>
              <w:pStyle w:val="Table10"/>
            </w:pPr>
          </w:p>
          <w:p w:rsidR="00B3101C" w:rsidRPr="0064705B" w:rsidRDefault="00B3101C" w:rsidP="00EA37F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3101C" w:rsidRPr="0064705B" w:rsidRDefault="00B3101C" w:rsidP="00EA37FC">
            <w:pPr>
              <w:pStyle w:val="Table10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Pr="00707054" w:rsidRDefault="00B3101C" w:rsidP="00EA37FC">
            <w:pPr>
              <w:pStyle w:val="Table10"/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  <w:shd w:val="clear" w:color="auto" w:fill="auto"/>
          </w:tcPr>
          <w:p w:rsidR="00B3101C" w:rsidRDefault="00B3101C" w:rsidP="00EA37FC">
            <w:pPr>
              <w:pStyle w:val="Table10"/>
              <w:jc w:val="center"/>
            </w:pPr>
          </w:p>
        </w:tc>
        <w:tc>
          <w:tcPr>
            <w:tcW w:w="428" w:type="dxa"/>
          </w:tcPr>
          <w:p w:rsidR="00B3101C" w:rsidRDefault="00B3101C" w:rsidP="00EA37FC">
            <w:pPr>
              <w:pStyle w:val="Table10"/>
              <w:jc w:val="center"/>
            </w:pPr>
          </w:p>
        </w:tc>
      </w:tr>
    </w:tbl>
    <w:p w:rsidR="00C63A26" w:rsidRDefault="00F11177">
      <w:r>
        <w:br w:type="page"/>
      </w:r>
    </w:p>
    <w:p w:rsidR="00C63A26" w:rsidRDefault="00C63A26"/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E067EC">
        <w:rPr>
          <w:lang w:val="en-US"/>
        </w:rPr>
        <w:t>1PRD1</w:t>
      </w:r>
      <w:r w:rsidRPr="00BD446B">
        <w:t xml:space="preserve"> (</w:t>
      </w:r>
      <w:r w:rsidR="00C93986">
        <w:t>HL1G 04</w:t>
      </w:r>
      <w:r w:rsidRPr="00BD446B">
        <w:t>)</w:t>
      </w:r>
      <w:r w:rsidRPr="00E12B5F">
        <w:tab/>
      </w:r>
      <w:r w:rsidR="00E067EC">
        <w:t>Prepare Hot and Cold Sandwiches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D40FB" w:rsidTr="00142130">
        <w:tc>
          <w:tcPr>
            <w:tcW w:w="570" w:type="dxa"/>
          </w:tcPr>
          <w:p w:rsidR="003D40FB" w:rsidRPr="00F11177" w:rsidRDefault="003D40FB" w:rsidP="00DF3CC5">
            <w:r>
              <w:t>1</w:t>
            </w:r>
          </w:p>
        </w:tc>
        <w:tc>
          <w:tcPr>
            <w:tcW w:w="11842" w:type="dxa"/>
          </w:tcPr>
          <w:p w:rsidR="003D40FB" w:rsidRPr="00AD72C5" w:rsidRDefault="003D40FB" w:rsidP="009649C0">
            <w:r w:rsidRPr="00AD72C5">
              <w:t>Safe and hygenic working practices when preparing areas and equipment for preparing hot and cold sandwiches</w:t>
            </w:r>
          </w:p>
        </w:tc>
        <w:tc>
          <w:tcPr>
            <w:tcW w:w="1806" w:type="dxa"/>
          </w:tcPr>
          <w:p w:rsidR="003D40FB" w:rsidRDefault="003D40FB" w:rsidP="00142130">
            <w:pPr>
              <w:jc w:val="center"/>
            </w:pPr>
          </w:p>
        </w:tc>
      </w:tr>
      <w:tr w:rsidR="003D40FB" w:rsidTr="00142130">
        <w:tc>
          <w:tcPr>
            <w:tcW w:w="570" w:type="dxa"/>
          </w:tcPr>
          <w:p w:rsidR="003D40FB" w:rsidRPr="00F11177" w:rsidRDefault="003D40FB" w:rsidP="00DF3CC5">
            <w:r>
              <w:t>2</w:t>
            </w:r>
          </w:p>
        </w:tc>
        <w:tc>
          <w:tcPr>
            <w:tcW w:w="11842" w:type="dxa"/>
          </w:tcPr>
          <w:p w:rsidR="003D40FB" w:rsidRPr="00AD72C5" w:rsidRDefault="003D40FB" w:rsidP="009649C0">
            <w:r w:rsidRPr="00AD72C5">
              <w:t>How to check bread products and fillings meet your workplace requirements and are fit for use</w:t>
            </w:r>
          </w:p>
        </w:tc>
        <w:tc>
          <w:tcPr>
            <w:tcW w:w="1806" w:type="dxa"/>
          </w:tcPr>
          <w:p w:rsidR="003D40FB" w:rsidRDefault="003D40FB" w:rsidP="00142130">
            <w:pPr>
              <w:jc w:val="center"/>
            </w:pPr>
          </w:p>
        </w:tc>
      </w:tr>
      <w:tr w:rsidR="003D40FB" w:rsidTr="00142130">
        <w:tc>
          <w:tcPr>
            <w:tcW w:w="570" w:type="dxa"/>
          </w:tcPr>
          <w:p w:rsidR="003D40FB" w:rsidRPr="00F11177" w:rsidRDefault="003D40FB" w:rsidP="00DF3CC5">
            <w:r>
              <w:t>3</w:t>
            </w:r>
          </w:p>
        </w:tc>
        <w:tc>
          <w:tcPr>
            <w:tcW w:w="11842" w:type="dxa"/>
          </w:tcPr>
          <w:p w:rsidR="003D40FB" w:rsidRPr="00AD72C5" w:rsidRDefault="003D40FB" w:rsidP="009649C0">
            <w:r w:rsidRPr="00AD72C5">
              <w:t>How to present sandwiches in a way that meets your customers' high expectations and your workplace standards</w:t>
            </w:r>
          </w:p>
        </w:tc>
        <w:tc>
          <w:tcPr>
            <w:tcW w:w="1806" w:type="dxa"/>
          </w:tcPr>
          <w:p w:rsidR="003D40FB" w:rsidRDefault="003D40FB" w:rsidP="00142130">
            <w:pPr>
              <w:jc w:val="center"/>
            </w:pPr>
          </w:p>
        </w:tc>
      </w:tr>
      <w:tr w:rsidR="003D40FB" w:rsidTr="00142130">
        <w:tc>
          <w:tcPr>
            <w:tcW w:w="570" w:type="dxa"/>
          </w:tcPr>
          <w:p w:rsidR="003D40FB" w:rsidRPr="00F11177" w:rsidRDefault="003D40FB" w:rsidP="00DF3CC5">
            <w:r>
              <w:t>4</w:t>
            </w:r>
          </w:p>
        </w:tc>
        <w:tc>
          <w:tcPr>
            <w:tcW w:w="11842" w:type="dxa"/>
          </w:tcPr>
          <w:p w:rsidR="003D40FB" w:rsidRPr="00AD72C5" w:rsidRDefault="003D40FB" w:rsidP="003D40FB">
            <w:r w:rsidRPr="00AD72C5">
              <w:t>The correct storage requirements for sandwiches and fillings not for immediate use</w:t>
            </w:r>
          </w:p>
        </w:tc>
        <w:tc>
          <w:tcPr>
            <w:tcW w:w="1806" w:type="dxa"/>
          </w:tcPr>
          <w:p w:rsidR="003D40FB" w:rsidRDefault="003D40FB" w:rsidP="00142130">
            <w:pPr>
              <w:jc w:val="center"/>
            </w:pPr>
          </w:p>
        </w:tc>
      </w:tr>
      <w:tr w:rsidR="003D40FB" w:rsidTr="00142130">
        <w:tc>
          <w:tcPr>
            <w:tcW w:w="570" w:type="dxa"/>
          </w:tcPr>
          <w:p w:rsidR="003D40FB" w:rsidRPr="00F11177" w:rsidRDefault="003D40FB" w:rsidP="00DF3CC5">
            <w:r>
              <w:t>5</w:t>
            </w:r>
          </w:p>
        </w:tc>
        <w:tc>
          <w:tcPr>
            <w:tcW w:w="11842" w:type="dxa"/>
          </w:tcPr>
          <w:p w:rsidR="003D40FB" w:rsidRDefault="003D40FB" w:rsidP="009649C0">
            <w:r>
              <w:t>T</w:t>
            </w:r>
            <w:r w:rsidRPr="00AD72C5">
              <w:t>he types of unexpected situations that may occur when preparing hot and cold sandwiches and how to deal with them</w:t>
            </w:r>
          </w:p>
        </w:tc>
        <w:tc>
          <w:tcPr>
            <w:tcW w:w="1806" w:type="dxa"/>
          </w:tcPr>
          <w:p w:rsidR="003D40FB" w:rsidRDefault="003D40FB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067EC">
        <w:rPr>
          <w:lang w:val="en-US"/>
        </w:rPr>
        <w:t>1PRD1</w:t>
      </w:r>
      <w:r w:rsidR="00EA48C8" w:rsidRPr="00BD446B">
        <w:t xml:space="preserve"> (</w:t>
      </w:r>
      <w:r w:rsidR="00C93986">
        <w:t>HL1G 04</w:t>
      </w:r>
      <w:r w:rsidR="00EA48C8" w:rsidRPr="00BD446B">
        <w:t>)</w:t>
      </w:r>
      <w:r w:rsidR="00EA48C8" w:rsidRPr="00E12B5F">
        <w:tab/>
      </w:r>
      <w:r w:rsidR="00E067EC">
        <w:t>Prepare Hot and Cold Sandwiches</w:t>
      </w:r>
    </w:p>
    <w:p w:rsidR="007C6C2F" w:rsidRPr="00AB2D75" w:rsidRDefault="007C6C2F" w:rsidP="00EA48C8"/>
    <w:p w:rsidR="006325C8" w:rsidRPr="00F3442C" w:rsidRDefault="00092318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E067EC">
      <w:t>1PRD1</w:t>
    </w:r>
    <w:r w:rsidR="00A82F91" w:rsidRPr="00EC3E42">
      <w:t xml:space="preserve"> (</w:t>
    </w:r>
    <w:r w:rsidR="00C93986">
      <w:t>HL1G 04</w:t>
    </w:r>
    <w:r w:rsidRPr="00EC3E42">
      <w:t>)</w:t>
    </w:r>
    <w:r w:rsidR="00E067EC">
      <w:t xml:space="preserve"> Prepare Hot and Cold Sandwiches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A46325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92318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3C86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57E24"/>
    <w:rsid w:val="003704F6"/>
    <w:rsid w:val="003A7160"/>
    <w:rsid w:val="003D40FB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26E52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05056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372B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2288F"/>
    <w:rsid w:val="00934964"/>
    <w:rsid w:val="00980FEB"/>
    <w:rsid w:val="009D62E6"/>
    <w:rsid w:val="009F0AEC"/>
    <w:rsid w:val="00A04E57"/>
    <w:rsid w:val="00A067C0"/>
    <w:rsid w:val="00A244A9"/>
    <w:rsid w:val="00A45092"/>
    <w:rsid w:val="00A46325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E310B"/>
    <w:rsid w:val="00AF0146"/>
    <w:rsid w:val="00AF0664"/>
    <w:rsid w:val="00B06455"/>
    <w:rsid w:val="00B3101C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3A26"/>
    <w:rsid w:val="00C6719C"/>
    <w:rsid w:val="00C728C8"/>
    <w:rsid w:val="00C84D32"/>
    <w:rsid w:val="00C93986"/>
    <w:rsid w:val="00D744DF"/>
    <w:rsid w:val="00DC1834"/>
    <w:rsid w:val="00DD1E86"/>
    <w:rsid w:val="00DF3CC5"/>
    <w:rsid w:val="00E067EC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19B48005"/>
  <w15:docId w15:val="{29C6E165-3553-4999-8820-000D2204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56C5-063F-42B1-A86E-598EB365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5</cp:revision>
  <cp:lastPrinted>2017-01-23T09:27:00Z</cp:lastPrinted>
  <dcterms:created xsi:type="dcterms:W3CDTF">2017-07-04T13:50:00Z</dcterms:created>
  <dcterms:modified xsi:type="dcterms:W3CDTF">2017-07-04T17:28:00Z</dcterms:modified>
</cp:coreProperties>
</file>