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C4" w:rsidRPr="002F267B" w:rsidRDefault="0088555F" w:rsidP="002F267B">
      <w:pPr>
        <w:pStyle w:val="ListParagraph"/>
        <w:spacing w:after="0"/>
        <w:ind w:left="0"/>
        <w:rPr>
          <w:rFonts w:ascii="Arial" w:hAnsi="Arial" w:cs="Arial"/>
          <w:b/>
          <w:color w:val="FF0000"/>
          <w:sz w:val="24"/>
          <w:szCs w:val="24"/>
        </w:rPr>
      </w:pPr>
      <w:r w:rsidRPr="002F267B">
        <w:rPr>
          <w:rFonts w:ascii="Arial" w:hAnsi="Arial" w:cs="Arial"/>
          <w:b/>
          <w:sz w:val="28"/>
          <w:szCs w:val="28"/>
        </w:rPr>
        <w:t>HNC</w:t>
      </w:r>
      <w:r w:rsidR="00E344C4" w:rsidRPr="002F267B">
        <w:rPr>
          <w:rFonts w:ascii="Arial" w:hAnsi="Arial" w:cs="Arial"/>
          <w:b/>
          <w:sz w:val="28"/>
          <w:szCs w:val="28"/>
        </w:rPr>
        <w:t xml:space="preserve"> Radio</w:t>
      </w:r>
      <w:r w:rsidRPr="002F267B">
        <w:rPr>
          <w:rFonts w:ascii="Arial" w:hAnsi="Arial" w:cs="Arial"/>
          <w:b/>
          <w:sz w:val="28"/>
          <w:szCs w:val="28"/>
        </w:rPr>
        <w:t xml:space="preserve"> </w:t>
      </w:r>
      <w:r w:rsidR="008F6420" w:rsidRPr="002F267B">
        <w:rPr>
          <w:rFonts w:ascii="Arial" w:hAnsi="Arial" w:cs="Arial"/>
          <w:b/>
          <w:sz w:val="28"/>
          <w:szCs w:val="28"/>
        </w:rPr>
        <w:t xml:space="preserve">- </w:t>
      </w:r>
      <w:r w:rsidR="00653856" w:rsidRPr="002F267B">
        <w:rPr>
          <w:rFonts w:ascii="Arial" w:hAnsi="Arial" w:cs="Arial"/>
          <w:b/>
          <w:sz w:val="28"/>
          <w:szCs w:val="28"/>
        </w:rPr>
        <w:t>Integrated Delivery</w:t>
      </w:r>
      <w:r w:rsidR="001F02C4" w:rsidRPr="002F267B">
        <w:rPr>
          <w:rFonts w:ascii="Arial" w:hAnsi="Arial" w:cs="Arial"/>
          <w:b/>
          <w:sz w:val="28"/>
          <w:szCs w:val="28"/>
        </w:rPr>
        <w:t xml:space="preserve"> Model</w:t>
      </w:r>
      <w:r w:rsidR="002F267B">
        <w:rPr>
          <w:rFonts w:ascii="Arial" w:hAnsi="Arial" w:cs="Arial"/>
          <w:b/>
          <w:sz w:val="28"/>
          <w:szCs w:val="28"/>
        </w:rPr>
        <w:t>s</w:t>
      </w:r>
      <w:r w:rsidR="002B527B" w:rsidRPr="002F267B">
        <w:rPr>
          <w:rFonts w:ascii="Arial" w:hAnsi="Arial" w:cs="Arial"/>
          <w:b/>
          <w:sz w:val="28"/>
          <w:szCs w:val="28"/>
        </w:rPr>
        <w:t xml:space="preserve"> - Example 1</w:t>
      </w:r>
      <w:r w:rsidR="00567B8C" w:rsidRPr="002F267B">
        <w:rPr>
          <w:rFonts w:ascii="Arial" w:hAnsi="Arial" w:cs="Arial"/>
          <w:b/>
          <w:sz w:val="28"/>
          <w:szCs w:val="28"/>
        </w:rPr>
        <w:t xml:space="preserve"> </w:t>
      </w:r>
      <w:r w:rsidR="00567B8C" w:rsidRPr="002F267B">
        <w:rPr>
          <w:rFonts w:ascii="Arial" w:hAnsi="Arial" w:cs="Arial"/>
          <w:sz w:val="28"/>
          <w:szCs w:val="28"/>
        </w:rPr>
        <w:t>(based on three-</w:t>
      </w:r>
      <w:r w:rsidR="00653856" w:rsidRPr="002F267B">
        <w:rPr>
          <w:rFonts w:ascii="Arial" w:hAnsi="Arial" w:cs="Arial"/>
          <w:sz w:val="28"/>
          <w:szCs w:val="28"/>
        </w:rPr>
        <w:t>trimester academic year)</w:t>
      </w:r>
    </w:p>
    <w:p w:rsidR="008F6420" w:rsidRPr="008F6420" w:rsidRDefault="008F6420" w:rsidP="00E344C4">
      <w:pPr>
        <w:spacing w:after="0"/>
        <w:rPr>
          <w:rFonts w:ascii="Arial" w:hAnsi="Arial" w:cs="Arial"/>
          <w:b/>
          <w:sz w:val="28"/>
          <w:szCs w:val="28"/>
        </w:rPr>
      </w:pPr>
    </w:p>
    <w:p w:rsidR="00E344C4" w:rsidRDefault="00616C47" w:rsidP="00E344C4">
      <w:pPr>
        <w:spacing w:after="0"/>
        <w:rPr>
          <w:rFonts w:ascii="Arial" w:hAnsi="Arial" w:cs="Arial"/>
          <w:sz w:val="24"/>
          <w:szCs w:val="24"/>
        </w:rPr>
      </w:pPr>
      <w:r>
        <w:rPr>
          <w:rFonts w:ascii="Arial" w:hAnsi="Arial" w:cs="Arial"/>
          <w:sz w:val="24"/>
          <w:szCs w:val="24"/>
        </w:rPr>
        <w:t xml:space="preserve">7 mandatory </w:t>
      </w:r>
      <w:r w:rsidR="00863C5C">
        <w:rPr>
          <w:rFonts w:ascii="Arial" w:hAnsi="Arial" w:cs="Arial"/>
          <w:sz w:val="24"/>
          <w:szCs w:val="24"/>
        </w:rPr>
        <w:t xml:space="preserve">(M) </w:t>
      </w:r>
      <w:r>
        <w:rPr>
          <w:rFonts w:ascii="Arial" w:hAnsi="Arial" w:cs="Arial"/>
          <w:sz w:val="24"/>
          <w:szCs w:val="24"/>
        </w:rPr>
        <w:t xml:space="preserve">unit credits and 5 optional </w:t>
      </w:r>
      <w:r w:rsidR="00863C5C">
        <w:rPr>
          <w:rFonts w:ascii="Arial" w:hAnsi="Arial" w:cs="Arial"/>
          <w:sz w:val="24"/>
          <w:szCs w:val="24"/>
        </w:rPr>
        <w:t xml:space="preserve">(O) </w:t>
      </w:r>
      <w:r>
        <w:rPr>
          <w:rFonts w:ascii="Arial" w:hAnsi="Arial" w:cs="Arial"/>
          <w:sz w:val="24"/>
          <w:szCs w:val="24"/>
        </w:rPr>
        <w:t>unit credits</w:t>
      </w:r>
    </w:p>
    <w:p w:rsidR="00103CC8" w:rsidRPr="00403FE7" w:rsidRDefault="00103CC8" w:rsidP="00E344C4">
      <w:pPr>
        <w:spacing w:after="0"/>
        <w:rPr>
          <w:rFonts w:ascii="Arial" w:hAnsi="Arial" w:cs="Arial"/>
          <w:sz w:val="24"/>
          <w:szCs w:val="24"/>
        </w:rPr>
      </w:pPr>
    </w:p>
    <w:tbl>
      <w:tblPr>
        <w:tblStyle w:val="TableGrid1"/>
        <w:tblW w:w="0" w:type="auto"/>
        <w:tblLook w:val="04A0" w:firstRow="1" w:lastRow="0" w:firstColumn="1" w:lastColumn="0" w:noHBand="0" w:noVBand="1"/>
      </w:tblPr>
      <w:tblGrid>
        <w:gridCol w:w="4724"/>
        <w:gridCol w:w="4725"/>
        <w:gridCol w:w="4725"/>
      </w:tblGrid>
      <w:tr w:rsidR="00373796" w:rsidRPr="00373796" w:rsidTr="002D2BD6">
        <w:tc>
          <w:tcPr>
            <w:tcW w:w="4724" w:type="dxa"/>
          </w:tcPr>
          <w:p w:rsidR="00373796" w:rsidRPr="00373796" w:rsidRDefault="00373796" w:rsidP="00373796">
            <w:pPr>
              <w:jc w:val="center"/>
              <w:rPr>
                <w:rFonts w:ascii="Arial" w:hAnsi="Arial" w:cs="Arial"/>
                <w:b/>
                <w:sz w:val="24"/>
                <w:szCs w:val="24"/>
              </w:rPr>
            </w:pPr>
            <w:r w:rsidRPr="00373796">
              <w:rPr>
                <w:rFonts w:ascii="Arial" w:hAnsi="Arial" w:cs="Arial"/>
                <w:b/>
                <w:sz w:val="24"/>
                <w:szCs w:val="24"/>
              </w:rPr>
              <w:t>Block 1</w:t>
            </w:r>
          </w:p>
        </w:tc>
        <w:tc>
          <w:tcPr>
            <w:tcW w:w="4725" w:type="dxa"/>
          </w:tcPr>
          <w:p w:rsidR="00373796" w:rsidRPr="00373796" w:rsidRDefault="00373796" w:rsidP="00373796">
            <w:pPr>
              <w:jc w:val="center"/>
              <w:rPr>
                <w:rFonts w:ascii="Arial" w:hAnsi="Arial" w:cs="Arial"/>
                <w:b/>
                <w:sz w:val="24"/>
                <w:szCs w:val="24"/>
              </w:rPr>
            </w:pPr>
            <w:r w:rsidRPr="00373796">
              <w:rPr>
                <w:rFonts w:ascii="Arial" w:hAnsi="Arial" w:cs="Arial"/>
                <w:b/>
                <w:sz w:val="24"/>
                <w:szCs w:val="24"/>
              </w:rPr>
              <w:t>Block 2</w:t>
            </w:r>
          </w:p>
        </w:tc>
        <w:tc>
          <w:tcPr>
            <w:tcW w:w="4725" w:type="dxa"/>
          </w:tcPr>
          <w:p w:rsidR="00373796" w:rsidRPr="00373796" w:rsidRDefault="00373796" w:rsidP="00373796">
            <w:pPr>
              <w:jc w:val="center"/>
              <w:rPr>
                <w:rFonts w:ascii="Arial" w:hAnsi="Arial" w:cs="Arial"/>
                <w:b/>
                <w:sz w:val="24"/>
                <w:szCs w:val="24"/>
              </w:rPr>
            </w:pPr>
            <w:r w:rsidRPr="00373796">
              <w:rPr>
                <w:rFonts w:ascii="Arial" w:hAnsi="Arial" w:cs="Arial"/>
                <w:b/>
                <w:sz w:val="24"/>
                <w:szCs w:val="24"/>
              </w:rPr>
              <w:t>Block 3</w:t>
            </w:r>
          </w:p>
        </w:tc>
      </w:tr>
      <w:tr w:rsidR="00373796" w:rsidRPr="00373796" w:rsidTr="003448AE">
        <w:tc>
          <w:tcPr>
            <w:tcW w:w="4724" w:type="dxa"/>
            <w:shd w:val="clear" w:color="auto" w:fill="FFFF00"/>
          </w:tcPr>
          <w:p w:rsidR="00D151F1" w:rsidRDefault="00D151F1" w:rsidP="003448AE">
            <w:pPr>
              <w:jc w:val="center"/>
              <w:rPr>
                <w:rFonts w:ascii="Arial" w:hAnsi="Arial" w:cs="Arial"/>
                <w:b/>
                <w:sz w:val="24"/>
                <w:szCs w:val="24"/>
              </w:rPr>
            </w:pPr>
          </w:p>
          <w:p w:rsidR="003448AE" w:rsidRDefault="000E220D" w:rsidP="003448AE">
            <w:pPr>
              <w:jc w:val="center"/>
              <w:rPr>
                <w:rFonts w:ascii="Arial" w:hAnsi="Arial" w:cs="Arial"/>
                <w:sz w:val="24"/>
                <w:szCs w:val="24"/>
              </w:rPr>
            </w:pPr>
            <w:r>
              <w:rPr>
                <w:rFonts w:ascii="Arial" w:hAnsi="Arial" w:cs="Arial"/>
                <w:b/>
                <w:sz w:val="24"/>
                <w:szCs w:val="24"/>
              </w:rPr>
              <w:t xml:space="preserve">1. </w:t>
            </w:r>
            <w:r w:rsidR="00373796" w:rsidRPr="003448AE">
              <w:rPr>
                <w:rFonts w:ascii="Arial" w:hAnsi="Arial" w:cs="Arial"/>
                <w:b/>
                <w:sz w:val="24"/>
                <w:szCs w:val="24"/>
              </w:rPr>
              <w:t>Radio Feature Project</w:t>
            </w:r>
            <w:r w:rsidR="00373796" w:rsidRPr="00373796">
              <w:rPr>
                <w:rFonts w:ascii="Arial" w:hAnsi="Arial" w:cs="Arial"/>
                <w:sz w:val="24"/>
                <w:szCs w:val="24"/>
              </w:rPr>
              <w:t xml:space="preserve"> </w:t>
            </w:r>
          </w:p>
          <w:p w:rsidR="00587C6E" w:rsidRDefault="00C7481E" w:rsidP="003448AE">
            <w:pPr>
              <w:jc w:val="center"/>
              <w:rPr>
                <w:rFonts w:ascii="Arial" w:hAnsi="Arial" w:cs="Arial"/>
                <w:sz w:val="24"/>
                <w:szCs w:val="24"/>
              </w:rPr>
            </w:pPr>
            <w:r w:rsidRPr="00C7481E">
              <w:rPr>
                <w:rFonts w:ascii="Arial" w:hAnsi="Arial" w:cs="Arial"/>
                <w:i/>
                <w:sz w:val="24"/>
                <w:szCs w:val="24"/>
              </w:rPr>
              <w:t>D7M2 34</w:t>
            </w:r>
            <w:r>
              <w:rPr>
                <w:rFonts w:ascii="Arial" w:hAnsi="Arial" w:cs="Arial"/>
                <w:sz w:val="24"/>
                <w:szCs w:val="24"/>
              </w:rPr>
              <w:t xml:space="preserve"> </w:t>
            </w:r>
            <w:r w:rsidR="00103CC8">
              <w:rPr>
                <w:rFonts w:ascii="Arial" w:hAnsi="Arial" w:cs="Arial"/>
                <w:i/>
                <w:sz w:val="24"/>
                <w:szCs w:val="24"/>
              </w:rPr>
              <w:t>Radio Production 1: Analysing and</w:t>
            </w:r>
            <w:r w:rsidR="003448AE" w:rsidRPr="000E220D">
              <w:rPr>
                <w:rFonts w:ascii="Arial" w:hAnsi="Arial" w:cs="Arial"/>
                <w:i/>
                <w:sz w:val="24"/>
                <w:szCs w:val="24"/>
              </w:rPr>
              <w:t xml:space="preserve"> Producing Radio Programmes </w:t>
            </w:r>
            <w:r w:rsidR="000E220D" w:rsidRPr="000E220D">
              <w:rPr>
                <w:rFonts w:ascii="Arial" w:hAnsi="Arial" w:cs="Arial"/>
                <w:sz w:val="24"/>
                <w:szCs w:val="24"/>
              </w:rPr>
              <w:t>(O)</w:t>
            </w:r>
            <w:r w:rsidR="000E220D">
              <w:rPr>
                <w:rFonts w:ascii="Arial" w:hAnsi="Arial" w:cs="Arial"/>
                <w:sz w:val="24"/>
                <w:szCs w:val="24"/>
              </w:rPr>
              <w:t xml:space="preserve"> </w:t>
            </w:r>
            <w:r w:rsidR="003448AE">
              <w:rPr>
                <w:rFonts w:ascii="Arial" w:hAnsi="Arial" w:cs="Arial"/>
                <w:sz w:val="24"/>
                <w:szCs w:val="24"/>
              </w:rPr>
              <w:t>and</w:t>
            </w:r>
            <w:r w:rsidR="00373796" w:rsidRPr="00403FE7">
              <w:rPr>
                <w:rFonts w:ascii="Arial" w:hAnsi="Arial" w:cs="Arial"/>
                <w:sz w:val="24"/>
                <w:szCs w:val="24"/>
              </w:rPr>
              <w:t xml:space="preserve"> </w:t>
            </w:r>
            <w:r>
              <w:rPr>
                <w:rFonts w:ascii="Arial" w:hAnsi="Arial" w:cs="Arial"/>
                <w:i/>
                <w:sz w:val="24"/>
                <w:szCs w:val="24"/>
              </w:rPr>
              <w:t xml:space="preserve">H9DY 34 </w:t>
            </w:r>
            <w:r w:rsidR="00373796" w:rsidRPr="000E220D">
              <w:rPr>
                <w:rFonts w:ascii="Arial" w:hAnsi="Arial" w:cs="Arial"/>
                <w:i/>
                <w:sz w:val="24"/>
                <w:szCs w:val="24"/>
              </w:rPr>
              <w:t>Scriptwriting for Radio</w:t>
            </w:r>
            <w:r w:rsidR="0053566D">
              <w:rPr>
                <w:rFonts w:ascii="Arial" w:hAnsi="Arial" w:cs="Arial"/>
                <w:i/>
                <w:sz w:val="24"/>
                <w:szCs w:val="24"/>
              </w:rPr>
              <w:t xml:space="preserve"> </w:t>
            </w:r>
            <w:r w:rsidR="0053566D" w:rsidRPr="00863C5C">
              <w:rPr>
                <w:rFonts w:ascii="Arial" w:hAnsi="Arial" w:cs="Arial"/>
                <w:sz w:val="24"/>
                <w:szCs w:val="24"/>
              </w:rPr>
              <w:t>(O)</w:t>
            </w:r>
            <w:r>
              <w:rPr>
                <w:rFonts w:ascii="Arial" w:hAnsi="Arial" w:cs="Arial"/>
                <w:sz w:val="24"/>
                <w:szCs w:val="24"/>
              </w:rPr>
              <w:t xml:space="preserve"> </w:t>
            </w:r>
          </w:p>
          <w:p w:rsidR="00D151F1" w:rsidRPr="00373796" w:rsidRDefault="00D151F1" w:rsidP="003448AE">
            <w:pPr>
              <w:jc w:val="center"/>
              <w:rPr>
                <w:rFonts w:ascii="Arial" w:hAnsi="Arial" w:cs="Arial"/>
                <w:sz w:val="24"/>
                <w:szCs w:val="24"/>
              </w:rPr>
            </w:pPr>
          </w:p>
        </w:tc>
        <w:tc>
          <w:tcPr>
            <w:tcW w:w="4725" w:type="dxa"/>
            <w:shd w:val="clear" w:color="auto" w:fill="auto"/>
          </w:tcPr>
          <w:p w:rsidR="00D04FF5" w:rsidRDefault="00D04FF5" w:rsidP="00373796">
            <w:pPr>
              <w:jc w:val="center"/>
              <w:rPr>
                <w:rFonts w:ascii="Arial" w:hAnsi="Arial" w:cs="Arial"/>
                <w:sz w:val="24"/>
                <w:szCs w:val="24"/>
              </w:rPr>
            </w:pPr>
          </w:p>
          <w:p w:rsidR="00D151F1" w:rsidRDefault="00D151F1" w:rsidP="00373796">
            <w:pPr>
              <w:jc w:val="center"/>
              <w:rPr>
                <w:rFonts w:ascii="Arial" w:hAnsi="Arial" w:cs="Arial"/>
                <w:sz w:val="24"/>
                <w:szCs w:val="24"/>
              </w:rPr>
            </w:pPr>
          </w:p>
          <w:p w:rsidR="00373796" w:rsidRPr="00373796" w:rsidRDefault="00535CCD" w:rsidP="00373796">
            <w:pPr>
              <w:jc w:val="center"/>
              <w:rPr>
                <w:rFonts w:ascii="Arial" w:hAnsi="Arial" w:cs="Arial"/>
                <w:sz w:val="24"/>
                <w:szCs w:val="24"/>
              </w:rPr>
            </w:pPr>
            <w:r>
              <w:rPr>
                <w:rFonts w:ascii="Arial" w:hAnsi="Arial" w:cs="Arial"/>
                <w:sz w:val="24"/>
                <w:szCs w:val="24"/>
              </w:rPr>
              <w:t>Single credit u</w:t>
            </w:r>
            <w:r w:rsidR="003B407C">
              <w:rPr>
                <w:rFonts w:ascii="Arial" w:hAnsi="Arial" w:cs="Arial"/>
                <w:sz w:val="24"/>
                <w:szCs w:val="24"/>
              </w:rPr>
              <w:t>nit of centre’s choice</w:t>
            </w:r>
          </w:p>
          <w:p w:rsidR="00373796" w:rsidRPr="00373796" w:rsidRDefault="00373796" w:rsidP="00373796">
            <w:pPr>
              <w:jc w:val="center"/>
              <w:rPr>
                <w:rFonts w:ascii="Arial" w:hAnsi="Arial" w:cs="Arial"/>
                <w:b/>
                <w:sz w:val="24"/>
                <w:szCs w:val="24"/>
              </w:rPr>
            </w:pPr>
          </w:p>
        </w:tc>
        <w:tc>
          <w:tcPr>
            <w:tcW w:w="4725" w:type="dxa"/>
            <w:shd w:val="clear" w:color="auto" w:fill="92D050"/>
          </w:tcPr>
          <w:p w:rsidR="00D151F1" w:rsidRDefault="00D151F1" w:rsidP="00373796">
            <w:pPr>
              <w:jc w:val="center"/>
              <w:rPr>
                <w:rFonts w:ascii="Arial" w:hAnsi="Arial" w:cs="Arial"/>
                <w:b/>
                <w:sz w:val="24"/>
                <w:szCs w:val="24"/>
              </w:rPr>
            </w:pPr>
          </w:p>
          <w:p w:rsidR="00373796" w:rsidRPr="00CD4FCE" w:rsidRDefault="00D00EC5" w:rsidP="00373796">
            <w:pPr>
              <w:jc w:val="center"/>
              <w:rPr>
                <w:rFonts w:ascii="Arial" w:hAnsi="Arial" w:cs="Arial"/>
                <w:b/>
                <w:sz w:val="24"/>
                <w:szCs w:val="24"/>
              </w:rPr>
            </w:pPr>
            <w:r w:rsidRPr="00CD4FCE">
              <w:rPr>
                <w:rFonts w:ascii="Arial" w:hAnsi="Arial" w:cs="Arial"/>
                <w:b/>
                <w:sz w:val="24"/>
                <w:szCs w:val="24"/>
              </w:rPr>
              <w:t>4</w:t>
            </w:r>
            <w:r w:rsidRPr="00CD4FCE">
              <w:rPr>
                <w:rFonts w:ascii="Arial" w:hAnsi="Arial" w:cs="Arial"/>
                <w:b/>
                <w:i/>
                <w:sz w:val="24"/>
                <w:szCs w:val="24"/>
              </w:rPr>
              <w:t>.</w:t>
            </w:r>
            <w:r w:rsidR="00D04FF5" w:rsidRPr="00CD4FCE">
              <w:rPr>
                <w:rFonts w:ascii="Arial" w:hAnsi="Arial" w:cs="Arial"/>
                <w:b/>
                <w:i/>
                <w:sz w:val="24"/>
                <w:szCs w:val="24"/>
              </w:rPr>
              <w:t xml:space="preserve"> H9F9 34 </w:t>
            </w:r>
            <w:r w:rsidR="00587C6E" w:rsidRPr="00CD4FCE">
              <w:rPr>
                <w:rFonts w:ascii="Arial" w:hAnsi="Arial" w:cs="Arial"/>
                <w:b/>
                <w:i/>
                <w:sz w:val="24"/>
                <w:szCs w:val="24"/>
              </w:rPr>
              <w:t>Radio</w:t>
            </w:r>
            <w:r w:rsidR="00587C6E" w:rsidRPr="00CD4FCE">
              <w:rPr>
                <w:rFonts w:ascii="Arial" w:hAnsi="Arial" w:cs="Arial"/>
                <w:b/>
                <w:sz w:val="24"/>
                <w:szCs w:val="24"/>
              </w:rPr>
              <w:t xml:space="preserve">: </w:t>
            </w:r>
            <w:r w:rsidR="00373796" w:rsidRPr="00CD4FCE">
              <w:rPr>
                <w:rFonts w:ascii="Arial" w:hAnsi="Arial" w:cs="Arial"/>
                <w:b/>
                <w:i/>
                <w:sz w:val="24"/>
                <w:szCs w:val="24"/>
              </w:rPr>
              <w:t>Graded Unit 1</w:t>
            </w:r>
            <w:r w:rsidR="0053566D" w:rsidRPr="00CD4FCE">
              <w:rPr>
                <w:rFonts w:ascii="Arial" w:hAnsi="Arial" w:cs="Arial"/>
                <w:b/>
                <w:i/>
                <w:sz w:val="24"/>
                <w:szCs w:val="24"/>
              </w:rPr>
              <w:t>(M)</w:t>
            </w:r>
          </w:p>
          <w:p w:rsidR="00587C6E" w:rsidRPr="00403FE7" w:rsidRDefault="00103CC8" w:rsidP="00373796">
            <w:pPr>
              <w:jc w:val="center"/>
              <w:rPr>
                <w:rFonts w:ascii="Arial" w:hAnsi="Arial" w:cs="Arial"/>
                <w:sz w:val="24"/>
                <w:szCs w:val="24"/>
              </w:rPr>
            </w:pPr>
            <w:r>
              <w:rPr>
                <w:rFonts w:ascii="Arial" w:hAnsi="Arial" w:cs="Arial"/>
                <w:sz w:val="24"/>
                <w:szCs w:val="24"/>
              </w:rPr>
              <w:t>and</w:t>
            </w:r>
          </w:p>
          <w:p w:rsidR="00373796" w:rsidRPr="00D00EC5" w:rsidRDefault="00D04FF5" w:rsidP="00587C6E">
            <w:pPr>
              <w:jc w:val="center"/>
              <w:rPr>
                <w:rFonts w:ascii="Arial" w:hAnsi="Arial" w:cs="Arial"/>
                <w:i/>
                <w:sz w:val="24"/>
                <w:szCs w:val="24"/>
              </w:rPr>
            </w:pPr>
            <w:r>
              <w:rPr>
                <w:rFonts w:ascii="Arial" w:hAnsi="Arial" w:cs="Arial"/>
                <w:i/>
                <w:sz w:val="24"/>
                <w:szCs w:val="24"/>
              </w:rPr>
              <w:t xml:space="preserve">D75X 34 </w:t>
            </w:r>
            <w:r w:rsidR="00587C6E" w:rsidRPr="00D00EC5">
              <w:rPr>
                <w:rFonts w:ascii="Arial" w:hAnsi="Arial" w:cs="Arial"/>
                <w:i/>
                <w:sz w:val="24"/>
                <w:szCs w:val="24"/>
              </w:rPr>
              <w:t>Information Technology Application Software</w:t>
            </w:r>
            <w:r w:rsidR="00616C47">
              <w:rPr>
                <w:rFonts w:ascii="Arial" w:hAnsi="Arial" w:cs="Arial"/>
                <w:i/>
                <w:sz w:val="24"/>
                <w:szCs w:val="24"/>
              </w:rPr>
              <w:t xml:space="preserve"> </w:t>
            </w:r>
            <w:r w:rsidR="00616C47" w:rsidRPr="00863C5C">
              <w:rPr>
                <w:rFonts w:ascii="Arial" w:hAnsi="Arial" w:cs="Arial"/>
                <w:sz w:val="24"/>
                <w:szCs w:val="24"/>
              </w:rPr>
              <w:t>(O)</w:t>
            </w:r>
          </w:p>
        </w:tc>
      </w:tr>
      <w:tr w:rsidR="00373796" w:rsidRPr="00373796" w:rsidTr="002D2BD6">
        <w:trPr>
          <w:trHeight w:val="850"/>
        </w:trPr>
        <w:tc>
          <w:tcPr>
            <w:tcW w:w="4724" w:type="dxa"/>
            <w:shd w:val="clear" w:color="auto" w:fill="FFFF00"/>
          </w:tcPr>
          <w:p w:rsidR="00D04FF5" w:rsidRDefault="00D04FF5" w:rsidP="003448AE">
            <w:pPr>
              <w:jc w:val="center"/>
              <w:rPr>
                <w:rFonts w:ascii="Arial" w:hAnsi="Arial" w:cs="Arial"/>
                <w:b/>
                <w:sz w:val="24"/>
                <w:szCs w:val="24"/>
              </w:rPr>
            </w:pPr>
          </w:p>
          <w:p w:rsidR="003448AE" w:rsidRPr="003448AE" w:rsidRDefault="00D04FF5" w:rsidP="003448AE">
            <w:pPr>
              <w:jc w:val="center"/>
              <w:rPr>
                <w:rFonts w:ascii="Arial" w:hAnsi="Arial" w:cs="Arial"/>
                <w:b/>
                <w:sz w:val="24"/>
                <w:szCs w:val="24"/>
              </w:rPr>
            </w:pPr>
            <w:r>
              <w:rPr>
                <w:rFonts w:ascii="Arial" w:hAnsi="Arial" w:cs="Arial"/>
                <w:b/>
                <w:sz w:val="24"/>
                <w:szCs w:val="24"/>
              </w:rPr>
              <w:t xml:space="preserve">1. </w:t>
            </w:r>
            <w:r w:rsidR="003448AE" w:rsidRPr="003448AE">
              <w:rPr>
                <w:rFonts w:ascii="Arial" w:hAnsi="Arial" w:cs="Arial"/>
                <w:b/>
                <w:sz w:val="24"/>
                <w:szCs w:val="24"/>
              </w:rPr>
              <w:t xml:space="preserve">Radio Feature Project </w:t>
            </w:r>
          </w:p>
          <w:p w:rsidR="00373796" w:rsidRPr="00373796" w:rsidRDefault="00D04FF5" w:rsidP="003448AE">
            <w:pPr>
              <w:jc w:val="center"/>
              <w:rPr>
                <w:rFonts w:ascii="Arial" w:hAnsi="Arial" w:cs="Arial"/>
                <w:sz w:val="24"/>
                <w:szCs w:val="24"/>
              </w:rPr>
            </w:pPr>
            <w:r w:rsidRPr="00C7481E">
              <w:rPr>
                <w:rFonts w:ascii="Arial" w:hAnsi="Arial" w:cs="Arial"/>
                <w:i/>
                <w:sz w:val="24"/>
                <w:szCs w:val="24"/>
              </w:rPr>
              <w:t>D7M2 34</w:t>
            </w:r>
            <w:r>
              <w:rPr>
                <w:rFonts w:ascii="Arial" w:hAnsi="Arial" w:cs="Arial"/>
                <w:sz w:val="24"/>
                <w:szCs w:val="24"/>
              </w:rPr>
              <w:t xml:space="preserve"> </w:t>
            </w:r>
            <w:r w:rsidR="00103CC8">
              <w:rPr>
                <w:rFonts w:ascii="Arial" w:hAnsi="Arial" w:cs="Arial"/>
                <w:i/>
                <w:sz w:val="24"/>
                <w:szCs w:val="24"/>
              </w:rPr>
              <w:t>Radio Production 1: Analysing and</w:t>
            </w:r>
            <w:r w:rsidR="003448AE" w:rsidRPr="000E220D">
              <w:rPr>
                <w:rFonts w:ascii="Arial" w:hAnsi="Arial" w:cs="Arial"/>
                <w:i/>
                <w:sz w:val="24"/>
                <w:szCs w:val="24"/>
              </w:rPr>
              <w:t xml:space="preserve"> Producing Radio Programmes</w:t>
            </w:r>
            <w:r w:rsidR="003448AE" w:rsidRPr="003448AE">
              <w:rPr>
                <w:rFonts w:ascii="Arial" w:hAnsi="Arial" w:cs="Arial"/>
                <w:sz w:val="24"/>
                <w:szCs w:val="24"/>
              </w:rPr>
              <w:t xml:space="preserve"> </w:t>
            </w:r>
            <w:r w:rsidR="000E220D">
              <w:rPr>
                <w:rFonts w:ascii="Arial" w:hAnsi="Arial" w:cs="Arial"/>
                <w:sz w:val="24"/>
                <w:szCs w:val="24"/>
              </w:rPr>
              <w:t xml:space="preserve">(O) </w:t>
            </w:r>
            <w:r w:rsidR="003448AE" w:rsidRPr="003448AE">
              <w:rPr>
                <w:rFonts w:ascii="Arial" w:hAnsi="Arial" w:cs="Arial"/>
                <w:sz w:val="24"/>
                <w:szCs w:val="24"/>
              </w:rPr>
              <w:t xml:space="preserve">and </w:t>
            </w:r>
            <w:r>
              <w:rPr>
                <w:rFonts w:ascii="Arial" w:hAnsi="Arial" w:cs="Arial"/>
                <w:i/>
                <w:sz w:val="24"/>
                <w:szCs w:val="24"/>
              </w:rPr>
              <w:t xml:space="preserve">H9DY 34 </w:t>
            </w:r>
            <w:r w:rsidR="003448AE" w:rsidRPr="000E220D">
              <w:rPr>
                <w:rFonts w:ascii="Arial" w:hAnsi="Arial" w:cs="Arial"/>
                <w:i/>
                <w:sz w:val="24"/>
                <w:szCs w:val="24"/>
              </w:rPr>
              <w:t>Scriptwriting for Radio</w:t>
            </w:r>
            <w:r w:rsidR="0053566D">
              <w:rPr>
                <w:rFonts w:ascii="Arial" w:hAnsi="Arial" w:cs="Arial"/>
                <w:i/>
                <w:sz w:val="24"/>
                <w:szCs w:val="24"/>
              </w:rPr>
              <w:t xml:space="preserve"> </w:t>
            </w:r>
            <w:r w:rsidR="0053566D" w:rsidRPr="00863C5C">
              <w:rPr>
                <w:rFonts w:ascii="Arial" w:hAnsi="Arial" w:cs="Arial"/>
                <w:sz w:val="24"/>
                <w:szCs w:val="24"/>
              </w:rPr>
              <w:t>(O)</w:t>
            </w:r>
          </w:p>
        </w:tc>
        <w:tc>
          <w:tcPr>
            <w:tcW w:w="4725" w:type="dxa"/>
            <w:shd w:val="clear" w:color="auto" w:fill="BFBFBF" w:themeFill="background1" w:themeFillShade="BF"/>
          </w:tcPr>
          <w:p w:rsidR="003448AE" w:rsidRDefault="00D00EC5" w:rsidP="00587C6E">
            <w:pPr>
              <w:jc w:val="center"/>
              <w:rPr>
                <w:rFonts w:ascii="Arial" w:hAnsi="Arial" w:cs="Arial"/>
                <w:sz w:val="24"/>
                <w:szCs w:val="24"/>
              </w:rPr>
            </w:pPr>
            <w:r>
              <w:rPr>
                <w:rFonts w:ascii="Arial" w:hAnsi="Arial" w:cs="Arial"/>
                <w:b/>
                <w:sz w:val="24"/>
                <w:szCs w:val="24"/>
              </w:rPr>
              <w:t xml:space="preserve">3. </w:t>
            </w:r>
            <w:r w:rsidR="00373796" w:rsidRPr="003448AE">
              <w:rPr>
                <w:rFonts w:ascii="Arial" w:hAnsi="Arial" w:cs="Arial"/>
                <w:b/>
                <w:sz w:val="24"/>
                <w:szCs w:val="24"/>
              </w:rPr>
              <w:t>Music Radio Project</w:t>
            </w:r>
            <w:r w:rsidR="003448EF" w:rsidRPr="003448AE">
              <w:rPr>
                <w:rFonts w:ascii="Arial" w:hAnsi="Arial" w:cs="Arial"/>
                <w:b/>
                <w:sz w:val="24"/>
                <w:szCs w:val="24"/>
              </w:rPr>
              <w:t xml:space="preserve"> 2</w:t>
            </w:r>
            <w:r w:rsidR="00373796" w:rsidRPr="00373796">
              <w:rPr>
                <w:rFonts w:ascii="Arial" w:hAnsi="Arial" w:cs="Arial"/>
                <w:sz w:val="24"/>
                <w:szCs w:val="24"/>
              </w:rPr>
              <w:t xml:space="preserve"> </w:t>
            </w:r>
          </w:p>
          <w:p w:rsidR="00D04FF5" w:rsidRDefault="00D04FF5" w:rsidP="00CD2F79">
            <w:pPr>
              <w:jc w:val="center"/>
              <w:rPr>
                <w:rFonts w:ascii="Arial" w:hAnsi="Arial" w:cs="Arial"/>
                <w:sz w:val="24"/>
                <w:szCs w:val="24"/>
              </w:rPr>
            </w:pPr>
            <w:r w:rsidRPr="00D04FF5">
              <w:rPr>
                <w:rFonts w:ascii="Arial" w:hAnsi="Arial" w:cs="Arial"/>
                <w:i/>
                <w:sz w:val="24"/>
                <w:szCs w:val="24"/>
              </w:rPr>
              <w:t>DM19 34</w:t>
            </w:r>
            <w:r>
              <w:rPr>
                <w:rFonts w:ascii="Arial" w:hAnsi="Arial" w:cs="Arial"/>
                <w:i/>
                <w:sz w:val="24"/>
                <w:szCs w:val="24"/>
              </w:rPr>
              <w:t xml:space="preserve"> </w:t>
            </w:r>
            <w:r w:rsidR="00587C6E" w:rsidRPr="00D04FF5">
              <w:rPr>
                <w:rFonts w:ascii="Arial" w:hAnsi="Arial" w:cs="Arial"/>
                <w:i/>
                <w:sz w:val="24"/>
                <w:szCs w:val="24"/>
              </w:rPr>
              <w:t>Radio</w:t>
            </w:r>
            <w:r w:rsidR="00587C6E" w:rsidRPr="00D00EC5">
              <w:rPr>
                <w:rFonts w:ascii="Arial" w:hAnsi="Arial" w:cs="Arial"/>
                <w:i/>
                <w:sz w:val="24"/>
                <w:szCs w:val="24"/>
              </w:rPr>
              <w:t xml:space="preserve"> Music Programme Production</w:t>
            </w:r>
            <w:r w:rsidR="00587C6E" w:rsidRPr="00403FE7">
              <w:rPr>
                <w:rFonts w:ascii="Arial" w:hAnsi="Arial" w:cs="Arial"/>
                <w:sz w:val="24"/>
                <w:szCs w:val="24"/>
              </w:rPr>
              <w:t xml:space="preserve"> </w:t>
            </w:r>
            <w:r w:rsidR="00616C47">
              <w:rPr>
                <w:rFonts w:ascii="Arial" w:hAnsi="Arial" w:cs="Arial"/>
                <w:sz w:val="24"/>
                <w:szCs w:val="24"/>
              </w:rPr>
              <w:t xml:space="preserve">(O) </w:t>
            </w:r>
            <w:r w:rsidR="00CD2F79">
              <w:rPr>
                <w:rFonts w:ascii="Arial" w:hAnsi="Arial" w:cs="Arial"/>
                <w:sz w:val="24"/>
                <w:szCs w:val="24"/>
              </w:rPr>
              <w:t>and</w:t>
            </w:r>
            <w:r w:rsidR="00587C6E" w:rsidRPr="00403FE7">
              <w:rPr>
                <w:rFonts w:ascii="Arial" w:hAnsi="Arial" w:cs="Arial"/>
                <w:sz w:val="24"/>
                <w:szCs w:val="24"/>
              </w:rPr>
              <w:t xml:space="preserve"> </w:t>
            </w:r>
          </w:p>
          <w:p w:rsidR="00D04FF5" w:rsidRDefault="00C7481E" w:rsidP="00CD2F79">
            <w:pPr>
              <w:jc w:val="center"/>
              <w:rPr>
                <w:rFonts w:ascii="Arial" w:hAnsi="Arial" w:cs="Arial"/>
                <w:sz w:val="24"/>
                <w:szCs w:val="24"/>
              </w:rPr>
            </w:pPr>
            <w:r w:rsidRPr="00D04FF5">
              <w:rPr>
                <w:rFonts w:ascii="Arial" w:hAnsi="Arial" w:cs="Arial"/>
                <w:i/>
                <w:sz w:val="24"/>
                <w:szCs w:val="24"/>
              </w:rPr>
              <w:t>F1RD 34</w:t>
            </w:r>
            <w:r>
              <w:rPr>
                <w:rFonts w:ascii="Arial" w:hAnsi="Arial" w:cs="Arial"/>
                <w:sz w:val="24"/>
                <w:szCs w:val="24"/>
              </w:rPr>
              <w:t xml:space="preserve"> </w:t>
            </w:r>
            <w:r w:rsidR="00587C6E" w:rsidRPr="00D00EC5">
              <w:rPr>
                <w:rFonts w:ascii="Arial" w:hAnsi="Arial" w:cs="Arial"/>
                <w:i/>
                <w:sz w:val="24"/>
                <w:szCs w:val="24"/>
              </w:rPr>
              <w:t>Journalis</w:t>
            </w:r>
            <w:r w:rsidR="00103CC8">
              <w:rPr>
                <w:rFonts w:ascii="Arial" w:hAnsi="Arial" w:cs="Arial"/>
                <w:i/>
                <w:sz w:val="24"/>
                <w:szCs w:val="24"/>
              </w:rPr>
              <w:t>m: Research and</w:t>
            </w:r>
            <w:r w:rsidR="00CD2F79" w:rsidRPr="00D00EC5">
              <w:rPr>
                <w:rFonts w:ascii="Arial" w:hAnsi="Arial" w:cs="Arial"/>
                <w:i/>
                <w:sz w:val="24"/>
                <w:szCs w:val="24"/>
              </w:rPr>
              <w:t xml:space="preserve"> Interview Skills</w:t>
            </w:r>
            <w:r w:rsidR="00CD2F79">
              <w:rPr>
                <w:rFonts w:ascii="Arial" w:hAnsi="Arial" w:cs="Arial"/>
                <w:sz w:val="24"/>
                <w:szCs w:val="24"/>
              </w:rPr>
              <w:t xml:space="preserve"> </w:t>
            </w:r>
            <w:r w:rsidR="00616C47">
              <w:rPr>
                <w:rFonts w:ascii="Arial" w:hAnsi="Arial" w:cs="Arial"/>
                <w:sz w:val="24"/>
                <w:szCs w:val="24"/>
              </w:rPr>
              <w:t xml:space="preserve"> (O) </w:t>
            </w:r>
            <w:r w:rsidR="00CD2F79">
              <w:rPr>
                <w:rFonts w:ascii="Arial" w:hAnsi="Arial" w:cs="Arial"/>
                <w:sz w:val="24"/>
                <w:szCs w:val="24"/>
              </w:rPr>
              <w:t>and</w:t>
            </w:r>
            <w:r w:rsidR="00373796" w:rsidRPr="00373796">
              <w:rPr>
                <w:rFonts w:ascii="Arial" w:hAnsi="Arial" w:cs="Arial"/>
                <w:sz w:val="24"/>
                <w:szCs w:val="24"/>
              </w:rPr>
              <w:t xml:space="preserve"> </w:t>
            </w:r>
          </w:p>
          <w:p w:rsidR="00373796" w:rsidRDefault="00D04FF5" w:rsidP="00CD2F79">
            <w:pPr>
              <w:jc w:val="center"/>
              <w:rPr>
                <w:rFonts w:ascii="Arial" w:hAnsi="Arial" w:cs="Arial"/>
                <w:sz w:val="24"/>
                <w:szCs w:val="24"/>
              </w:rPr>
            </w:pPr>
            <w:r>
              <w:rPr>
                <w:rFonts w:ascii="Arial" w:hAnsi="Arial" w:cs="Arial"/>
                <w:i/>
                <w:sz w:val="24"/>
                <w:szCs w:val="24"/>
              </w:rPr>
              <w:t xml:space="preserve">H9DL 34 </w:t>
            </w:r>
            <w:r w:rsidR="00373796" w:rsidRPr="00D00EC5">
              <w:rPr>
                <w:rFonts w:ascii="Arial" w:hAnsi="Arial" w:cs="Arial"/>
                <w:i/>
                <w:sz w:val="24"/>
                <w:szCs w:val="24"/>
              </w:rPr>
              <w:t>Radio Interviewing</w:t>
            </w:r>
            <w:r w:rsidR="0053566D">
              <w:rPr>
                <w:rFonts w:ascii="Arial" w:hAnsi="Arial" w:cs="Arial"/>
                <w:i/>
                <w:sz w:val="24"/>
                <w:szCs w:val="24"/>
              </w:rPr>
              <w:t xml:space="preserve"> </w:t>
            </w:r>
            <w:r w:rsidR="0053566D" w:rsidRPr="00863C5C">
              <w:rPr>
                <w:rFonts w:ascii="Arial" w:hAnsi="Arial" w:cs="Arial"/>
                <w:sz w:val="24"/>
                <w:szCs w:val="24"/>
              </w:rPr>
              <w:t>(M)</w:t>
            </w:r>
          </w:p>
          <w:p w:rsidR="00D151F1" w:rsidRPr="00D151F1" w:rsidRDefault="00D151F1" w:rsidP="00CD2F79">
            <w:pPr>
              <w:jc w:val="center"/>
              <w:rPr>
                <w:rFonts w:ascii="Arial" w:hAnsi="Arial" w:cs="Arial"/>
                <w:sz w:val="12"/>
                <w:szCs w:val="12"/>
              </w:rPr>
            </w:pPr>
          </w:p>
        </w:tc>
        <w:tc>
          <w:tcPr>
            <w:tcW w:w="4725" w:type="dxa"/>
            <w:shd w:val="clear" w:color="auto" w:fill="92D050"/>
          </w:tcPr>
          <w:p w:rsidR="00CD4FCE" w:rsidRDefault="00CD4FCE" w:rsidP="00587C6E">
            <w:pPr>
              <w:jc w:val="center"/>
              <w:rPr>
                <w:rFonts w:ascii="Arial" w:hAnsi="Arial" w:cs="Arial"/>
                <w:i/>
                <w:sz w:val="24"/>
                <w:szCs w:val="24"/>
              </w:rPr>
            </w:pPr>
          </w:p>
          <w:p w:rsidR="00587C6E" w:rsidRPr="00D00EC5" w:rsidRDefault="00CD4FCE" w:rsidP="00587C6E">
            <w:pPr>
              <w:jc w:val="center"/>
              <w:rPr>
                <w:rFonts w:ascii="Arial" w:hAnsi="Arial" w:cs="Arial"/>
                <w:b/>
                <w:i/>
                <w:sz w:val="24"/>
                <w:szCs w:val="24"/>
              </w:rPr>
            </w:pPr>
            <w:r w:rsidRPr="00CD4FCE">
              <w:rPr>
                <w:rFonts w:ascii="Arial" w:hAnsi="Arial" w:cs="Arial"/>
                <w:b/>
                <w:sz w:val="24"/>
                <w:szCs w:val="24"/>
              </w:rPr>
              <w:t>4</w:t>
            </w:r>
            <w:r w:rsidRPr="00CD4FCE">
              <w:rPr>
                <w:rFonts w:ascii="Arial" w:hAnsi="Arial" w:cs="Arial"/>
                <w:b/>
                <w:i/>
                <w:sz w:val="24"/>
                <w:szCs w:val="24"/>
              </w:rPr>
              <w:t xml:space="preserve">. </w:t>
            </w:r>
            <w:r w:rsidR="00D04FF5" w:rsidRPr="00CD4FCE">
              <w:rPr>
                <w:rFonts w:ascii="Arial" w:hAnsi="Arial" w:cs="Arial"/>
                <w:b/>
                <w:i/>
                <w:sz w:val="24"/>
                <w:szCs w:val="24"/>
              </w:rPr>
              <w:t>H9F9 34</w:t>
            </w:r>
            <w:r w:rsidR="00D04FF5">
              <w:rPr>
                <w:rFonts w:ascii="Arial" w:hAnsi="Arial" w:cs="Arial"/>
                <w:i/>
                <w:sz w:val="24"/>
                <w:szCs w:val="24"/>
              </w:rPr>
              <w:t xml:space="preserve"> </w:t>
            </w:r>
            <w:r w:rsidR="00587C6E" w:rsidRPr="00D00EC5">
              <w:rPr>
                <w:rFonts w:ascii="Arial" w:hAnsi="Arial" w:cs="Arial"/>
                <w:b/>
                <w:i/>
                <w:sz w:val="24"/>
                <w:szCs w:val="24"/>
              </w:rPr>
              <w:t>Radio: Graded Unit 1</w:t>
            </w:r>
            <w:r w:rsidR="0053566D">
              <w:rPr>
                <w:rFonts w:ascii="Arial" w:hAnsi="Arial" w:cs="Arial"/>
                <w:b/>
                <w:i/>
                <w:sz w:val="24"/>
                <w:szCs w:val="24"/>
              </w:rPr>
              <w:t>(M)</w:t>
            </w:r>
          </w:p>
          <w:p w:rsidR="00587C6E" w:rsidRPr="00403FE7" w:rsidRDefault="00103CC8" w:rsidP="00587C6E">
            <w:pPr>
              <w:jc w:val="center"/>
              <w:rPr>
                <w:rFonts w:ascii="Arial" w:hAnsi="Arial" w:cs="Arial"/>
                <w:sz w:val="24"/>
                <w:szCs w:val="24"/>
              </w:rPr>
            </w:pPr>
            <w:r>
              <w:rPr>
                <w:rFonts w:ascii="Arial" w:hAnsi="Arial" w:cs="Arial"/>
                <w:sz w:val="24"/>
                <w:szCs w:val="24"/>
              </w:rPr>
              <w:t>and</w:t>
            </w:r>
            <w:r w:rsidR="00587C6E" w:rsidRPr="00403FE7">
              <w:rPr>
                <w:rFonts w:ascii="Arial" w:hAnsi="Arial" w:cs="Arial"/>
                <w:sz w:val="24"/>
                <w:szCs w:val="24"/>
              </w:rPr>
              <w:t xml:space="preserve"> </w:t>
            </w:r>
          </w:p>
          <w:p w:rsidR="00373796" w:rsidRPr="00D00EC5" w:rsidRDefault="00D04FF5" w:rsidP="00587C6E">
            <w:pPr>
              <w:jc w:val="center"/>
              <w:rPr>
                <w:rFonts w:ascii="Arial" w:hAnsi="Arial" w:cs="Arial"/>
                <w:i/>
                <w:sz w:val="24"/>
                <w:szCs w:val="24"/>
              </w:rPr>
            </w:pPr>
            <w:r>
              <w:rPr>
                <w:rFonts w:ascii="Arial" w:hAnsi="Arial" w:cs="Arial"/>
                <w:i/>
                <w:sz w:val="24"/>
                <w:szCs w:val="24"/>
              </w:rPr>
              <w:t xml:space="preserve">D75X 34 </w:t>
            </w:r>
            <w:r w:rsidR="00587C6E" w:rsidRPr="00D00EC5">
              <w:rPr>
                <w:rFonts w:ascii="Arial" w:hAnsi="Arial" w:cs="Arial"/>
                <w:i/>
                <w:sz w:val="24"/>
                <w:szCs w:val="24"/>
              </w:rPr>
              <w:t>Information Technology Application Software</w:t>
            </w:r>
            <w:r w:rsidR="00616C47">
              <w:rPr>
                <w:rFonts w:ascii="Arial" w:hAnsi="Arial" w:cs="Arial"/>
                <w:i/>
                <w:sz w:val="24"/>
                <w:szCs w:val="24"/>
              </w:rPr>
              <w:t xml:space="preserve"> </w:t>
            </w:r>
            <w:r w:rsidR="00616C47" w:rsidRPr="00863C5C">
              <w:rPr>
                <w:rFonts w:ascii="Arial" w:hAnsi="Arial" w:cs="Arial"/>
                <w:sz w:val="24"/>
                <w:szCs w:val="24"/>
              </w:rPr>
              <w:t>(O)</w:t>
            </w:r>
          </w:p>
        </w:tc>
      </w:tr>
      <w:tr w:rsidR="00373796" w:rsidRPr="00373796" w:rsidTr="00587C6E">
        <w:tc>
          <w:tcPr>
            <w:tcW w:w="4724" w:type="dxa"/>
            <w:shd w:val="clear" w:color="auto" w:fill="00B0F0"/>
          </w:tcPr>
          <w:p w:rsidR="00CD4FCE" w:rsidRDefault="00CD4FCE" w:rsidP="003448EF">
            <w:pPr>
              <w:jc w:val="center"/>
              <w:rPr>
                <w:rFonts w:ascii="Arial" w:hAnsi="Arial" w:cs="Arial"/>
                <w:b/>
                <w:sz w:val="24"/>
                <w:szCs w:val="24"/>
              </w:rPr>
            </w:pPr>
          </w:p>
          <w:p w:rsidR="003448AE" w:rsidRDefault="000E220D" w:rsidP="003448EF">
            <w:pPr>
              <w:jc w:val="center"/>
              <w:rPr>
                <w:rFonts w:ascii="Arial" w:hAnsi="Arial" w:cs="Arial"/>
                <w:sz w:val="24"/>
                <w:szCs w:val="24"/>
              </w:rPr>
            </w:pPr>
            <w:r>
              <w:rPr>
                <w:rFonts w:ascii="Arial" w:hAnsi="Arial" w:cs="Arial"/>
                <w:b/>
                <w:sz w:val="24"/>
                <w:szCs w:val="24"/>
              </w:rPr>
              <w:t xml:space="preserve">2. </w:t>
            </w:r>
            <w:r w:rsidR="00373796" w:rsidRPr="003448AE">
              <w:rPr>
                <w:rFonts w:ascii="Arial" w:hAnsi="Arial" w:cs="Arial"/>
                <w:b/>
                <w:sz w:val="24"/>
                <w:szCs w:val="24"/>
              </w:rPr>
              <w:t>Music Radio Project</w:t>
            </w:r>
            <w:r w:rsidR="003448EF" w:rsidRPr="003448AE">
              <w:rPr>
                <w:rFonts w:ascii="Arial" w:hAnsi="Arial" w:cs="Arial"/>
                <w:b/>
                <w:sz w:val="24"/>
                <w:szCs w:val="24"/>
              </w:rPr>
              <w:t xml:space="preserve"> 1</w:t>
            </w:r>
            <w:r w:rsidR="00373796" w:rsidRPr="00373796">
              <w:rPr>
                <w:rFonts w:ascii="Arial" w:hAnsi="Arial" w:cs="Arial"/>
                <w:sz w:val="24"/>
                <w:szCs w:val="24"/>
              </w:rPr>
              <w:t xml:space="preserve"> </w:t>
            </w:r>
          </w:p>
          <w:p w:rsidR="00616C47" w:rsidRDefault="00896365" w:rsidP="003448AE">
            <w:pPr>
              <w:jc w:val="center"/>
              <w:rPr>
                <w:rFonts w:ascii="Arial" w:hAnsi="Arial" w:cs="Arial"/>
                <w:sz w:val="24"/>
                <w:szCs w:val="24"/>
              </w:rPr>
            </w:pPr>
            <w:r>
              <w:rPr>
                <w:rFonts w:ascii="Arial" w:hAnsi="Arial" w:cs="Arial"/>
                <w:i/>
                <w:sz w:val="24"/>
                <w:szCs w:val="24"/>
              </w:rPr>
              <w:t xml:space="preserve">DM1A 34 </w:t>
            </w:r>
            <w:r w:rsidR="00373796" w:rsidRPr="000E220D">
              <w:rPr>
                <w:rFonts w:ascii="Arial" w:hAnsi="Arial" w:cs="Arial"/>
                <w:i/>
                <w:sz w:val="24"/>
                <w:szCs w:val="24"/>
              </w:rPr>
              <w:t>Radio Pres</w:t>
            </w:r>
            <w:r w:rsidR="003448AE" w:rsidRPr="000E220D">
              <w:rPr>
                <w:rFonts w:ascii="Arial" w:hAnsi="Arial" w:cs="Arial"/>
                <w:i/>
                <w:sz w:val="24"/>
                <w:szCs w:val="24"/>
              </w:rPr>
              <w:t>entation</w:t>
            </w:r>
            <w:r w:rsidR="00373796" w:rsidRPr="00403FE7">
              <w:rPr>
                <w:rFonts w:ascii="Arial" w:hAnsi="Arial" w:cs="Arial"/>
                <w:sz w:val="24"/>
                <w:szCs w:val="24"/>
              </w:rPr>
              <w:t xml:space="preserve"> </w:t>
            </w:r>
            <w:r w:rsidR="0053566D">
              <w:rPr>
                <w:rFonts w:ascii="Arial" w:hAnsi="Arial" w:cs="Arial"/>
                <w:sz w:val="24"/>
                <w:szCs w:val="24"/>
              </w:rPr>
              <w:t>(M)</w:t>
            </w:r>
            <w:r>
              <w:rPr>
                <w:rFonts w:ascii="Arial" w:hAnsi="Arial" w:cs="Arial"/>
                <w:sz w:val="24"/>
                <w:szCs w:val="24"/>
              </w:rPr>
              <w:t xml:space="preserve"> </w:t>
            </w:r>
            <w:r w:rsidR="003448AE">
              <w:rPr>
                <w:rFonts w:ascii="Arial" w:hAnsi="Arial" w:cs="Arial"/>
                <w:sz w:val="24"/>
                <w:szCs w:val="24"/>
              </w:rPr>
              <w:t>and</w:t>
            </w:r>
            <w:r w:rsidR="00373796" w:rsidRPr="00403FE7">
              <w:rPr>
                <w:rFonts w:ascii="Arial" w:hAnsi="Arial" w:cs="Arial"/>
                <w:sz w:val="24"/>
                <w:szCs w:val="24"/>
              </w:rPr>
              <w:t xml:space="preserve"> </w:t>
            </w:r>
          </w:p>
          <w:p w:rsidR="00373796" w:rsidRPr="00373796" w:rsidRDefault="00896365" w:rsidP="003448AE">
            <w:pPr>
              <w:jc w:val="center"/>
              <w:rPr>
                <w:rFonts w:ascii="Arial" w:hAnsi="Arial" w:cs="Arial"/>
                <w:sz w:val="24"/>
                <w:szCs w:val="24"/>
              </w:rPr>
            </w:pPr>
            <w:r>
              <w:rPr>
                <w:rFonts w:ascii="Arial" w:hAnsi="Arial" w:cs="Arial"/>
                <w:i/>
                <w:sz w:val="24"/>
                <w:szCs w:val="24"/>
              </w:rPr>
              <w:t xml:space="preserve">H9DW 34 </w:t>
            </w:r>
            <w:r w:rsidR="00103CC8">
              <w:rPr>
                <w:rFonts w:ascii="Arial" w:hAnsi="Arial" w:cs="Arial"/>
                <w:i/>
                <w:sz w:val="24"/>
                <w:szCs w:val="24"/>
              </w:rPr>
              <w:t>Scripting and</w:t>
            </w:r>
            <w:r w:rsidR="00373796" w:rsidRPr="000E220D">
              <w:rPr>
                <w:rFonts w:ascii="Arial" w:hAnsi="Arial" w:cs="Arial"/>
                <w:i/>
                <w:sz w:val="24"/>
                <w:szCs w:val="24"/>
              </w:rPr>
              <w:t xml:space="preserve"> Presenting for Radio </w:t>
            </w:r>
            <w:r w:rsidR="003448EF" w:rsidRPr="000E220D">
              <w:rPr>
                <w:rFonts w:ascii="Arial" w:hAnsi="Arial" w:cs="Arial"/>
                <w:i/>
                <w:sz w:val="24"/>
                <w:szCs w:val="24"/>
              </w:rPr>
              <w:t>Information Bulletins</w:t>
            </w:r>
            <w:r w:rsidR="00616C47">
              <w:rPr>
                <w:rFonts w:ascii="Arial" w:hAnsi="Arial" w:cs="Arial"/>
                <w:i/>
                <w:sz w:val="24"/>
                <w:szCs w:val="24"/>
              </w:rPr>
              <w:t xml:space="preserve"> </w:t>
            </w:r>
            <w:r w:rsidR="00616C47" w:rsidRPr="00863C5C">
              <w:rPr>
                <w:rFonts w:ascii="Arial" w:hAnsi="Arial" w:cs="Arial"/>
                <w:sz w:val="24"/>
                <w:szCs w:val="24"/>
              </w:rPr>
              <w:t xml:space="preserve">(O) </w:t>
            </w:r>
          </w:p>
        </w:tc>
        <w:tc>
          <w:tcPr>
            <w:tcW w:w="4725" w:type="dxa"/>
            <w:shd w:val="clear" w:color="auto" w:fill="BFBFBF" w:themeFill="background1" w:themeFillShade="BF"/>
          </w:tcPr>
          <w:p w:rsidR="00CD2F79" w:rsidRDefault="00A204CC" w:rsidP="00CD2F79">
            <w:pPr>
              <w:jc w:val="center"/>
              <w:rPr>
                <w:rFonts w:ascii="Arial" w:hAnsi="Arial" w:cs="Arial"/>
                <w:sz w:val="24"/>
                <w:szCs w:val="24"/>
              </w:rPr>
            </w:pPr>
            <w:r>
              <w:rPr>
                <w:rFonts w:ascii="Arial" w:hAnsi="Arial" w:cs="Arial"/>
                <w:b/>
                <w:sz w:val="24"/>
                <w:szCs w:val="24"/>
              </w:rPr>
              <w:t xml:space="preserve">3. </w:t>
            </w:r>
            <w:r w:rsidR="00CD2F79" w:rsidRPr="003448AE">
              <w:rPr>
                <w:rFonts w:ascii="Arial" w:hAnsi="Arial" w:cs="Arial"/>
                <w:b/>
                <w:sz w:val="24"/>
                <w:szCs w:val="24"/>
              </w:rPr>
              <w:t>Music Radio Project 2</w:t>
            </w:r>
            <w:r w:rsidR="00CD2F79" w:rsidRPr="00373796">
              <w:rPr>
                <w:rFonts w:ascii="Arial" w:hAnsi="Arial" w:cs="Arial"/>
                <w:sz w:val="24"/>
                <w:szCs w:val="24"/>
              </w:rPr>
              <w:t xml:space="preserve"> </w:t>
            </w:r>
          </w:p>
          <w:p w:rsidR="00D04FF5" w:rsidRDefault="00D04FF5" w:rsidP="00CD2F79">
            <w:pPr>
              <w:jc w:val="center"/>
              <w:rPr>
                <w:rFonts w:ascii="Arial" w:hAnsi="Arial" w:cs="Arial"/>
                <w:sz w:val="24"/>
                <w:szCs w:val="24"/>
              </w:rPr>
            </w:pPr>
            <w:r w:rsidRPr="00D04FF5">
              <w:rPr>
                <w:rFonts w:ascii="Arial" w:hAnsi="Arial" w:cs="Arial"/>
                <w:i/>
                <w:sz w:val="24"/>
                <w:szCs w:val="24"/>
              </w:rPr>
              <w:t>DM19 34</w:t>
            </w:r>
            <w:r>
              <w:rPr>
                <w:rFonts w:ascii="Arial" w:hAnsi="Arial" w:cs="Arial"/>
                <w:i/>
                <w:sz w:val="24"/>
                <w:szCs w:val="24"/>
              </w:rPr>
              <w:t xml:space="preserve"> </w:t>
            </w:r>
            <w:r w:rsidR="00CD2F79" w:rsidRPr="00D00EC5">
              <w:rPr>
                <w:rFonts w:ascii="Arial" w:hAnsi="Arial" w:cs="Arial"/>
                <w:i/>
                <w:sz w:val="24"/>
                <w:szCs w:val="24"/>
              </w:rPr>
              <w:t>Radio Music Programme Production</w:t>
            </w:r>
            <w:r w:rsidR="00CD2F79" w:rsidRPr="00403FE7">
              <w:rPr>
                <w:rFonts w:ascii="Arial" w:hAnsi="Arial" w:cs="Arial"/>
                <w:sz w:val="24"/>
                <w:szCs w:val="24"/>
              </w:rPr>
              <w:t xml:space="preserve"> </w:t>
            </w:r>
            <w:r w:rsidR="00616C47">
              <w:rPr>
                <w:rFonts w:ascii="Arial" w:hAnsi="Arial" w:cs="Arial"/>
                <w:sz w:val="24"/>
                <w:szCs w:val="24"/>
              </w:rPr>
              <w:t xml:space="preserve">(O) </w:t>
            </w:r>
            <w:r w:rsidR="00CD2F79">
              <w:rPr>
                <w:rFonts w:ascii="Arial" w:hAnsi="Arial" w:cs="Arial"/>
                <w:sz w:val="24"/>
                <w:szCs w:val="24"/>
              </w:rPr>
              <w:t>and</w:t>
            </w:r>
            <w:r w:rsidR="00CD2F79" w:rsidRPr="00403FE7">
              <w:rPr>
                <w:rFonts w:ascii="Arial" w:hAnsi="Arial" w:cs="Arial"/>
                <w:sz w:val="24"/>
                <w:szCs w:val="24"/>
              </w:rPr>
              <w:t xml:space="preserve"> </w:t>
            </w:r>
          </w:p>
          <w:p w:rsidR="00D04FF5" w:rsidRDefault="00D04FF5" w:rsidP="00CD2F79">
            <w:pPr>
              <w:jc w:val="center"/>
              <w:rPr>
                <w:rFonts w:ascii="Arial" w:hAnsi="Arial" w:cs="Arial"/>
                <w:i/>
                <w:sz w:val="24"/>
                <w:szCs w:val="24"/>
              </w:rPr>
            </w:pPr>
            <w:r w:rsidRPr="00D04FF5">
              <w:rPr>
                <w:rFonts w:ascii="Arial" w:hAnsi="Arial" w:cs="Arial"/>
                <w:i/>
                <w:sz w:val="24"/>
                <w:szCs w:val="24"/>
              </w:rPr>
              <w:t>F1RD 34</w:t>
            </w:r>
            <w:r>
              <w:rPr>
                <w:rFonts w:ascii="Arial" w:hAnsi="Arial" w:cs="Arial"/>
                <w:sz w:val="24"/>
                <w:szCs w:val="24"/>
              </w:rPr>
              <w:t xml:space="preserve"> </w:t>
            </w:r>
            <w:r w:rsidR="00103CC8">
              <w:rPr>
                <w:rFonts w:ascii="Arial" w:hAnsi="Arial" w:cs="Arial"/>
                <w:i/>
                <w:sz w:val="24"/>
                <w:szCs w:val="24"/>
              </w:rPr>
              <w:t>Journalism: Research and</w:t>
            </w:r>
            <w:r w:rsidR="00CD2F79" w:rsidRPr="00D00EC5">
              <w:rPr>
                <w:rFonts w:ascii="Arial" w:hAnsi="Arial" w:cs="Arial"/>
                <w:i/>
                <w:sz w:val="24"/>
                <w:szCs w:val="24"/>
              </w:rPr>
              <w:t xml:space="preserve"> Interview Skills </w:t>
            </w:r>
            <w:r w:rsidR="00616C47" w:rsidRPr="00863C5C">
              <w:rPr>
                <w:rFonts w:ascii="Arial" w:hAnsi="Arial" w:cs="Arial"/>
                <w:sz w:val="24"/>
                <w:szCs w:val="24"/>
              </w:rPr>
              <w:t>(O)</w:t>
            </w:r>
            <w:r w:rsidR="00616C47">
              <w:rPr>
                <w:rFonts w:ascii="Arial" w:hAnsi="Arial" w:cs="Arial"/>
                <w:i/>
                <w:sz w:val="24"/>
                <w:szCs w:val="24"/>
              </w:rPr>
              <w:t xml:space="preserve"> </w:t>
            </w:r>
            <w:r w:rsidR="00CD2F79" w:rsidRPr="00D00EC5">
              <w:rPr>
                <w:rFonts w:ascii="Arial" w:hAnsi="Arial" w:cs="Arial"/>
                <w:sz w:val="24"/>
                <w:szCs w:val="24"/>
              </w:rPr>
              <w:t>and</w:t>
            </w:r>
          </w:p>
          <w:p w:rsidR="00373796" w:rsidRDefault="00D04FF5" w:rsidP="00CD2F79">
            <w:pPr>
              <w:jc w:val="center"/>
              <w:rPr>
                <w:rFonts w:ascii="Arial" w:hAnsi="Arial" w:cs="Arial"/>
                <w:sz w:val="24"/>
                <w:szCs w:val="24"/>
              </w:rPr>
            </w:pPr>
            <w:r>
              <w:rPr>
                <w:rFonts w:ascii="Arial" w:hAnsi="Arial" w:cs="Arial"/>
                <w:i/>
                <w:sz w:val="24"/>
                <w:szCs w:val="24"/>
              </w:rPr>
              <w:t xml:space="preserve">H9DL 34 </w:t>
            </w:r>
            <w:r w:rsidR="00616C47">
              <w:rPr>
                <w:rFonts w:ascii="Arial" w:hAnsi="Arial" w:cs="Arial"/>
                <w:i/>
                <w:sz w:val="24"/>
                <w:szCs w:val="24"/>
              </w:rPr>
              <w:t>Radio Interviewing</w:t>
            </w:r>
            <w:r w:rsidR="0053566D">
              <w:rPr>
                <w:rFonts w:ascii="Arial" w:hAnsi="Arial" w:cs="Arial"/>
                <w:i/>
                <w:sz w:val="24"/>
                <w:szCs w:val="24"/>
              </w:rPr>
              <w:t xml:space="preserve"> </w:t>
            </w:r>
            <w:r w:rsidR="0053566D" w:rsidRPr="00863C5C">
              <w:rPr>
                <w:rFonts w:ascii="Arial" w:hAnsi="Arial" w:cs="Arial"/>
                <w:sz w:val="24"/>
                <w:szCs w:val="24"/>
              </w:rPr>
              <w:t>(M)</w:t>
            </w:r>
          </w:p>
          <w:p w:rsidR="00D151F1" w:rsidRPr="00373796" w:rsidRDefault="00D151F1" w:rsidP="00CD2F79">
            <w:pPr>
              <w:jc w:val="center"/>
              <w:rPr>
                <w:rFonts w:ascii="Arial" w:hAnsi="Arial" w:cs="Arial"/>
                <w:sz w:val="24"/>
                <w:szCs w:val="24"/>
              </w:rPr>
            </w:pPr>
          </w:p>
        </w:tc>
        <w:tc>
          <w:tcPr>
            <w:tcW w:w="4725" w:type="dxa"/>
            <w:shd w:val="clear" w:color="auto" w:fill="948A54" w:themeFill="background2" w:themeFillShade="80"/>
          </w:tcPr>
          <w:p w:rsidR="00CD4FCE" w:rsidRDefault="00CD4FCE" w:rsidP="00373796">
            <w:pPr>
              <w:jc w:val="center"/>
              <w:rPr>
                <w:rFonts w:ascii="Arial" w:hAnsi="Arial" w:cs="Arial"/>
                <w:sz w:val="24"/>
                <w:szCs w:val="24"/>
              </w:rPr>
            </w:pPr>
          </w:p>
          <w:p w:rsidR="00CD4FCE" w:rsidRDefault="00D00EC5" w:rsidP="00373796">
            <w:pPr>
              <w:jc w:val="center"/>
              <w:rPr>
                <w:rFonts w:ascii="Arial" w:hAnsi="Arial" w:cs="Arial"/>
                <w:sz w:val="24"/>
                <w:szCs w:val="24"/>
              </w:rPr>
            </w:pPr>
            <w:r>
              <w:rPr>
                <w:rFonts w:ascii="Arial" w:hAnsi="Arial" w:cs="Arial"/>
                <w:sz w:val="24"/>
                <w:szCs w:val="24"/>
              </w:rPr>
              <w:t>5</w:t>
            </w:r>
            <w:r w:rsidRPr="00D00EC5">
              <w:rPr>
                <w:rFonts w:ascii="Arial" w:hAnsi="Arial" w:cs="Arial"/>
                <w:b/>
                <w:sz w:val="24"/>
                <w:szCs w:val="24"/>
              </w:rPr>
              <w:t xml:space="preserve">. </w:t>
            </w:r>
            <w:r w:rsidR="00587C6E" w:rsidRPr="00D00EC5">
              <w:rPr>
                <w:rFonts w:ascii="Arial" w:hAnsi="Arial" w:cs="Arial"/>
                <w:b/>
                <w:sz w:val="24"/>
                <w:szCs w:val="24"/>
              </w:rPr>
              <w:t>Radio Industry Project</w:t>
            </w:r>
            <w:r w:rsidR="00CD4FCE">
              <w:rPr>
                <w:rFonts w:ascii="Arial" w:hAnsi="Arial" w:cs="Arial"/>
                <w:sz w:val="24"/>
                <w:szCs w:val="24"/>
              </w:rPr>
              <w:t xml:space="preserve"> </w:t>
            </w:r>
          </w:p>
          <w:p w:rsidR="00616C47" w:rsidRDefault="00CD4FCE" w:rsidP="00373796">
            <w:pPr>
              <w:jc w:val="center"/>
              <w:rPr>
                <w:rFonts w:ascii="Arial" w:hAnsi="Arial" w:cs="Arial"/>
                <w:sz w:val="24"/>
                <w:szCs w:val="24"/>
              </w:rPr>
            </w:pPr>
            <w:r w:rsidRPr="00CD4FCE">
              <w:rPr>
                <w:rFonts w:ascii="Arial" w:hAnsi="Arial" w:cs="Arial"/>
                <w:i/>
                <w:sz w:val="24"/>
                <w:szCs w:val="24"/>
              </w:rPr>
              <w:t>H4A1 34</w:t>
            </w:r>
            <w:r>
              <w:rPr>
                <w:rFonts w:ascii="Arial" w:hAnsi="Arial" w:cs="Arial"/>
                <w:sz w:val="24"/>
                <w:szCs w:val="24"/>
              </w:rPr>
              <w:t xml:space="preserve"> </w:t>
            </w:r>
            <w:r w:rsidR="00587C6E" w:rsidRPr="00D00EC5">
              <w:rPr>
                <w:rFonts w:ascii="Arial" w:hAnsi="Arial" w:cs="Arial"/>
                <w:i/>
                <w:sz w:val="24"/>
                <w:szCs w:val="24"/>
              </w:rPr>
              <w:t>Creative Industries: An Introduction</w:t>
            </w:r>
            <w:r w:rsidR="00863C5C">
              <w:rPr>
                <w:rFonts w:ascii="Arial" w:hAnsi="Arial" w:cs="Arial"/>
                <w:i/>
                <w:sz w:val="24"/>
                <w:szCs w:val="24"/>
              </w:rPr>
              <w:t xml:space="preserve"> </w:t>
            </w:r>
            <w:r w:rsidR="00863C5C">
              <w:rPr>
                <w:rFonts w:ascii="Arial" w:hAnsi="Arial" w:cs="Arial"/>
                <w:sz w:val="24"/>
                <w:szCs w:val="24"/>
              </w:rPr>
              <w:t>(O)</w:t>
            </w:r>
            <w:r w:rsidR="00587C6E" w:rsidRPr="00D00EC5">
              <w:rPr>
                <w:rFonts w:ascii="Arial" w:hAnsi="Arial" w:cs="Arial"/>
                <w:i/>
                <w:sz w:val="24"/>
                <w:szCs w:val="24"/>
              </w:rPr>
              <w:t xml:space="preserve"> </w:t>
            </w:r>
            <w:r w:rsidR="00616C47">
              <w:rPr>
                <w:rFonts w:ascii="Arial" w:hAnsi="Arial" w:cs="Arial"/>
                <w:sz w:val="24"/>
                <w:szCs w:val="24"/>
              </w:rPr>
              <w:t xml:space="preserve">and </w:t>
            </w:r>
            <w:r w:rsidR="00587C6E" w:rsidRPr="00403FE7">
              <w:rPr>
                <w:rFonts w:ascii="Arial" w:hAnsi="Arial" w:cs="Arial"/>
                <w:sz w:val="24"/>
                <w:szCs w:val="24"/>
              </w:rPr>
              <w:t xml:space="preserve"> </w:t>
            </w:r>
          </w:p>
          <w:p w:rsidR="00373796" w:rsidRPr="00373796" w:rsidRDefault="00CD4FCE" w:rsidP="00373796">
            <w:pPr>
              <w:jc w:val="center"/>
              <w:rPr>
                <w:rFonts w:ascii="Arial" w:hAnsi="Arial" w:cs="Arial"/>
                <w:b/>
                <w:sz w:val="24"/>
                <w:szCs w:val="24"/>
              </w:rPr>
            </w:pPr>
            <w:r>
              <w:rPr>
                <w:rFonts w:ascii="Arial" w:hAnsi="Arial" w:cs="Arial"/>
                <w:i/>
                <w:sz w:val="24"/>
                <w:szCs w:val="24"/>
              </w:rPr>
              <w:t xml:space="preserve">F6JF 34 </w:t>
            </w:r>
            <w:r w:rsidR="00587C6E" w:rsidRPr="00D00EC5">
              <w:rPr>
                <w:rFonts w:ascii="Arial" w:hAnsi="Arial" w:cs="Arial"/>
                <w:i/>
                <w:sz w:val="24"/>
                <w:szCs w:val="24"/>
              </w:rPr>
              <w:t>Law and the Media</w:t>
            </w:r>
            <w:r w:rsidR="00863C5C">
              <w:rPr>
                <w:rFonts w:ascii="Arial" w:hAnsi="Arial" w:cs="Arial"/>
                <w:i/>
                <w:sz w:val="24"/>
                <w:szCs w:val="24"/>
              </w:rPr>
              <w:t xml:space="preserve"> </w:t>
            </w:r>
            <w:r w:rsidR="00863C5C" w:rsidRPr="00863C5C">
              <w:rPr>
                <w:rFonts w:ascii="Arial" w:hAnsi="Arial" w:cs="Arial"/>
                <w:sz w:val="24"/>
                <w:szCs w:val="24"/>
              </w:rPr>
              <w:t>(O)</w:t>
            </w:r>
          </w:p>
        </w:tc>
      </w:tr>
      <w:tr w:rsidR="00373796" w:rsidRPr="00373796" w:rsidTr="00587C6E">
        <w:tc>
          <w:tcPr>
            <w:tcW w:w="4724" w:type="dxa"/>
            <w:shd w:val="clear" w:color="auto" w:fill="00B0F0"/>
          </w:tcPr>
          <w:p w:rsidR="00CD4FCE" w:rsidRDefault="00CD4FCE" w:rsidP="003448AE">
            <w:pPr>
              <w:jc w:val="center"/>
              <w:rPr>
                <w:rFonts w:ascii="Arial" w:hAnsi="Arial" w:cs="Arial"/>
                <w:b/>
                <w:sz w:val="24"/>
                <w:szCs w:val="24"/>
              </w:rPr>
            </w:pPr>
          </w:p>
          <w:p w:rsidR="003448AE" w:rsidRPr="003448AE" w:rsidRDefault="00D04FF5" w:rsidP="003448AE">
            <w:pPr>
              <w:jc w:val="center"/>
              <w:rPr>
                <w:rFonts w:ascii="Arial" w:hAnsi="Arial" w:cs="Arial"/>
                <w:b/>
                <w:sz w:val="24"/>
                <w:szCs w:val="24"/>
              </w:rPr>
            </w:pPr>
            <w:r>
              <w:rPr>
                <w:rFonts w:ascii="Arial" w:hAnsi="Arial" w:cs="Arial"/>
                <w:b/>
                <w:sz w:val="24"/>
                <w:szCs w:val="24"/>
              </w:rPr>
              <w:t xml:space="preserve">2. </w:t>
            </w:r>
            <w:r w:rsidR="003448AE" w:rsidRPr="003448AE">
              <w:rPr>
                <w:rFonts w:ascii="Arial" w:hAnsi="Arial" w:cs="Arial"/>
                <w:b/>
                <w:sz w:val="24"/>
                <w:szCs w:val="24"/>
              </w:rPr>
              <w:t xml:space="preserve">Music Radio Project 1 </w:t>
            </w:r>
          </w:p>
          <w:p w:rsidR="00616C47" w:rsidRDefault="00896365" w:rsidP="003448AE">
            <w:pPr>
              <w:jc w:val="center"/>
              <w:rPr>
                <w:rFonts w:ascii="Arial" w:hAnsi="Arial" w:cs="Arial"/>
                <w:sz w:val="24"/>
                <w:szCs w:val="24"/>
              </w:rPr>
            </w:pPr>
            <w:r>
              <w:rPr>
                <w:rFonts w:ascii="Arial" w:hAnsi="Arial" w:cs="Arial"/>
                <w:i/>
                <w:sz w:val="24"/>
                <w:szCs w:val="24"/>
              </w:rPr>
              <w:t xml:space="preserve">DM1A 34 </w:t>
            </w:r>
            <w:r w:rsidR="003448AE" w:rsidRPr="000E220D">
              <w:rPr>
                <w:rFonts w:ascii="Arial" w:hAnsi="Arial" w:cs="Arial"/>
                <w:i/>
                <w:sz w:val="24"/>
                <w:szCs w:val="24"/>
              </w:rPr>
              <w:t>Radio Presentation</w:t>
            </w:r>
            <w:r w:rsidR="003448AE" w:rsidRPr="003448AE">
              <w:rPr>
                <w:rFonts w:ascii="Arial" w:hAnsi="Arial" w:cs="Arial"/>
                <w:sz w:val="24"/>
                <w:szCs w:val="24"/>
              </w:rPr>
              <w:t xml:space="preserve"> </w:t>
            </w:r>
            <w:r w:rsidR="0053566D">
              <w:rPr>
                <w:rFonts w:ascii="Arial" w:hAnsi="Arial" w:cs="Arial"/>
                <w:sz w:val="24"/>
                <w:szCs w:val="24"/>
              </w:rPr>
              <w:t xml:space="preserve">(M) </w:t>
            </w:r>
            <w:r w:rsidR="003448AE" w:rsidRPr="003448AE">
              <w:rPr>
                <w:rFonts w:ascii="Arial" w:hAnsi="Arial" w:cs="Arial"/>
                <w:sz w:val="24"/>
                <w:szCs w:val="24"/>
              </w:rPr>
              <w:t xml:space="preserve">and </w:t>
            </w:r>
          </w:p>
          <w:p w:rsidR="00373796" w:rsidRPr="00373796" w:rsidRDefault="00896365" w:rsidP="003448AE">
            <w:pPr>
              <w:jc w:val="center"/>
              <w:rPr>
                <w:rFonts w:ascii="Arial" w:hAnsi="Arial" w:cs="Arial"/>
                <w:sz w:val="24"/>
                <w:szCs w:val="24"/>
              </w:rPr>
            </w:pPr>
            <w:r>
              <w:rPr>
                <w:rFonts w:ascii="Arial" w:hAnsi="Arial" w:cs="Arial"/>
                <w:i/>
                <w:sz w:val="24"/>
                <w:szCs w:val="24"/>
              </w:rPr>
              <w:t xml:space="preserve">H9DW 34 </w:t>
            </w:r>
            <w:r w:rsidR="00103CC8">
              <w:rPr>
                <w:rFonts w:ascii="Arial" w:hAnsi="Arial" w:cs="Arial"/>
                <w:i/>
                <w:sz w:val="24"/>
                <w:szCs w:val="24"/>
              </w:rPr>
              <w:t>Scripting and</w:t>
            </w:r>
            <w:r w:rsidR="003448AE" w:rsidRPr="000E220D">
              <w:rPr>
                <w:rFonts w:ascii="Arial" w:hAnsi="Arial" w:cs="Arial"/>
                <w:i/>
                <w:sz w:val="24"/>
                <w:szCs w:val="24"/>
              </w:rPr>
              <w:t xml:space="preserve"> Presenting for Radio Information Bulletins</w:t>
            </w:r>
            <w:r w:rsidR="00616C47">
              <w:rPr>
                <w:rFonts w:ascii="Arial" w:hAnsi="Arial" w:cs="Arial"/>
                <w:i/>
                <w:sz w:val="24"/>
                <w:szCs w:val="24"/>
              </w:rPr>
              <w:t xml:space="preserve"> </w:t>
            </w:r>
            <w:r w:rsidR="00616C47" w:rsidRPr="00863C5C">
              <w:rPr>
                <w:rFonts w:ascii="Arial" w:hAnsi="Arial" w:cs="Arial"/>
                <w:sz w:val="24"/>
                <w:szCs w:val="24"/>
              </w:rPr>
              <w:t>(O)</w:t>
            </w:r>
            <w:r w:rsidR="00616C47">
              <w:rPr>
                <w:rFonts w:ascii="Arial" w:hAnsi="Arial" w:cs="Arial"/>
                <w:i/>
                <w:sz w:val="24"/>
                <w:szCs w:val="24"/>
              </w:rPr>
              <w:t xml:space="preserve"> </w:t>
            </w:r>
          </w:p>
        </w:tc>
        <w:tc>
          <w:tcPr>
            <w:tcW w:w="4725" w:type="dxa"/>
            <w:shd w:val="clear" w:color="auto" w:fill="BFBFBF" w:themeFill="background1" w:themeFillShade="BF"/>
          </w:tcPr>
          <w:p w:rsidR="00CD2F79" w:rsidRDefault="00A204CC" w:rsidP="00CD2F79">
            <w:pPr>
              <w:jc w:val="center"/>
              <w:rPr>
                <w:rFonts w:ascii="Arial" w:hAnsi="Arial" w:cs="Arial"/>
                <w:sz w:val="24"/>
                <w:szCs w:val="24"/>
              </w:rPr>
            </w:pPr>
            <w:r>
              <w:rPr>
                <w:rFonts w:ascii="Arial" w:hAnsi="Arial" w:cs="Arial"/>
                <w:b/>
                <w:sz w:val="24"/>
                <w:szCs w:val="24"/>
              </w:rPr>
              <w:t xml:space="preserve">3. </w:t>
            </w:r>
            <w:r w:rsidR="00CD2F79" w:rsidRPr="003448AE">
              <w:rPr>
                <w:rFonts w:ascii="Arial" w:hAnsi="Arial" w:cs="Arial"/>
                <w:b/>
                <w:sz w:val="24"/>
                <w:szCs w:val="24"/>
              </w:rPr>
              <w:t>Music Radio Project 2</w:t>
            </w:r>
            <w:r w:rsidR="00CD2F79" w:rsidRPr="00373796">
              <w:rPr>
                <w:rFonts w:ascii="Arial" w:hAnsi="Arial" w:cs="Arial"/>
                <w:sz w:val="24"/>
                <w:szCs w:val="24"/>
              </w:rPr>
              <w:t xml:space="preserve"> </w:t>
            </w:r>
          </w:p>
          <w:p w:rsidR="00D04FF5" w:rsidRDefault="00D04FF5" w:rsidP="00CD2F79">
            <w:pPr>
              <w:jc w:val="center"/>
              <w:rPr>
                <w:rFonts w:ascii="Arial" w:hAnsi="Arial" w:cs="Arial"/>
                <w:i/>
                <w:sz w:val="24"/>
                <w:szCs w:val="24"/>
              </w:rPr>
            </w:pPr>
            <w:r w:rsidRPr="00D04FF5">
              <w:rPr>
                <w:rFonts w:ascii="Arial" w:hAnsi="Arial" w:cs="Arial"/>
                <w:i/>
                <w:sz w:val="24"/>
                <w:szCs w:val="24"/>
              </w:rPr>
              <w:t>DM19 34</w:t>
            </w:r>
            <w:r>
              <w:rPr>
                <w:rFonts w:ascii="Arial" w:hAnsi="Arial" w:cs="Arial"/>
                <w:i/>
                <w:sz w:val="24"/>
                <w:szCs w:val="24"/>
              </w:rPr>
              <w:t xml:space="preserve"> </w:t>
            </w:r>
            <w:r w:rsidR="00CD2F79" w:rsidRPr="00D00EC5">
              <w:rPr>
                <w:rFonts w:ascii="Arial" w:hAnsi="Arial" w:cs="Arial"/>
                <w:i/>
                <w:sz w:val="24"/>
                <w:szCs w:val="24"/>
              </w:rPr>
              <w:t xml:space="preserve">Radio Music Programme Production </w:t>
            </w:r>
            <w:r w:rsidR="00616C47">
              <w:rPr>
                <w:rFonts w:ascii="Arial" w:hAnsi="Arial" w:cs="Arial"/>
                <w:i/>
                <w:sz w:val="24"/>
                <w:szCs w:val="24"/>
              </w:rPr>
              <w:t xml:space="preserve">(O) </w:t>
            </w:r>
            <w:r w:rsidR="00CD2F79" w:rsidRPr="00D00EC5">
              <w:rPr>
                <w:rFonts w:ascii="Arial" w:hAnsi="Arial" w:cs="Arial"/>
                <w:sz w:val="24"/>
                <w:szCs w:val="24"/>
              </w:rPr>
              <w:t>and</w:t>
            </w:r>
          </w:p>
          <w:p w:rsidR="00D04FF5" w:rsidRPr="00D04FF5" w:rsidRDefault="00D04FF5" w:rsidP="00CD2F79">
            <w:pPr>
              <w:jc w:val="center"/>
              <w:rPr>
                <w:rFonts w:ascii="Arial" w:hAnsi="Arial" w:cs="Arial"/>
                <w:sz w:val="24"/>
                <w:szCs w:val="24"/>
              </w:rPr>
            </w:pPr>
            <w:r w:rsidRPr="00D04FF5">
              <w:rPr>
                <w:rFonts w:ascii="Arial" w:hAnsi="Arial" w:cs="Arial"/>
                <w:i/>
                <w:sz w:val="24"/>
                <w:szCs w:val="24"/>
              </w:rPr>
              <w:t>F1RD 34</w:t>
            </w:r>
            <w:r>
              <w:rPr>
                <w:rFonts w:ascii="Arial" w:hAnsi="Arial" w:cs="Arial"/>
                <w:sz w:val="24"/>
                <w:szCs w:val="24"/>
              </w:rPr>
              <w:t xml:space="preserve"> </w:t>
            </w:r>
            <w:r w:rsidR="00103CC8">
              <w:rPr>
                <w:rFonts w:ascii="Arial" w:hAnsi="Arial" w:cs="Arial"/>
                <w:i/>
                <w:sz w:val="24"/>
                <w:szCs w:val="24"/>
              </w:rPr>
              <w:t>Journalism: Research and</w:t>
            </w:r>
            <w:r w:rsidR="00CD2F79" w:rsidRPr="00D00EC5">
              <w:rPr>
                <w:rFonts w:ascii="Arial" w:hAnsi="Arial" w:cs="Arial"/>
                <w:i/>
                <w:sz w:val="24"/>
                <w:szCs w:val="24"/>
              </w:rPr>
              <w:t xml:space="preserve"> Interview Skills</w:t>
            </w:r>
            <w:r w:rsidR="00616C47">
              <w:rPr>
                <w:rFonts w:ascii="Arial" w:hAnsi="Arial" w:cs="Arial"/>
                <w:i/>
                <w:sz w:val="24"/>
                <w:szCs w:val="24"/>
              </w:rPr>
              <w:t xml:space="preserve"> </w:t>
            </w:r>
            <w:r w:rsidR="00616C47" w:rsidRPr="00863C5C">
              <w:rPr>
                <w:rFonts w:ascii="Arial" w:hAnsi="Arial" w:cs="Arial"/>
                <w:sz w:val="24"/>
                <w:szCs w:val="24"/>
              </w:rPr>
              <w:t>(O)</w:t>
            </w:r>
            <w:r w:rsidR="00CD2F79" w:rsidRPr="00D00EC5">
              <w:rPr>
                <w:rFonts w:ascii="Arial" w:hAnsi="Arial" w:cs="Arial"/>
                <w:i/>
                <w:sz w:val="24"/>
                <w:szCs w:val="24"/>
              </w:rPr>
              <w:t xml:space="preserve"> </w:t>
            </w:r>
            <w:r w:rsidR="00CD2F79" w:rsidRPr="00D00EC5">
              <w:rPr>
                <w:rFonts w:ascii="Arial" w:hAnsi="Arial" w:cs="Arial"/>
                <w:sz w:val="24"/>
                <w:szCs w:val="24"/>
              </w:rPr>
              <w:t>and</w:t>
            </w:r>
            <w:r w:rsidR="00CD2F79" w:rsidRPr="00D00EC5">
              <w:rPr>
                <w:rFonts w:ascii="Arial" w:hAnsi="Arial" w:cs="Arial"/>
                <w:i/>
                <w:sz w:val="24"/>
                <w:szCs w:val="24"/>
              </w:rPr>
              <w:t xml:space="preserve"> </w:t>
            </w:r>
          </w:p>
          <w:p w:rsidR="00D151F1" w:rsidRDefault="00D04FF5" w:rsidP="00CD2F79">
            <w:pPr>
              <w:jc w:val="center"/>
              <w:rPr>
                <w:rFonts w:ascii="Arial" w:hAnsi="Arial" w:cs="Arial"/>
                <w:sz w:val="24"/>
                <w:szCs w:val="24"/>
              </w:rPr>
            </w:pPr>
            <w:r>
              <w:rPr>
                <w:rFonts w:ascii="Arial" w:hAnsi="Arial" w:cs="Arial"/>
                <w:i/>
                <w:sz w:val="24"/>
                <w:szCs w:val="24"/>
              </w:rPr>
              <w:t xml:space="preserve">H9DL 34 </w:t>
            </w:r>
            <w:r w:rsidR="00CD2F79" w:rsidRPr="00D00EC5">
              <w:rPr>
                <w:rFonts w:ascii="Arial" w:hAnsi="Arial" w:cs="Arial"/>
                <w:i/>
                <w:sz w:val="24"/>
                <w:szCs w:val="24"/>
              </w:rPr>
              <w:t>Radio Interviewing</w:t>
            </w:r>
            <w:r w:rsidR="0053566D">
              <w:rPr>
                <w:rFonts w:ascii="Arial" w:hAnsi="Arial" w:cs="Arial"/>
                <w:i/>
                <w:sz w:val="24"/>
                <w:szCs w:val="24"/>
              </w:rPr>
              <w:t xml:space="preserve"> </w:t>
            </w:r>
            <w:r w:rsidR="0053566D" w:rsidRPr="00863C5C">
              <w:rPr>
                <w:rFonts w:ascii="Arial" w:hAnsi="Arial" w:cs="Arial"/>
                <w:sz w:val="24"/>
                <w:szCs w:val="24"/>
              </w:rPr>
              <w:t>(M)</w:t>
            </w:r>
          </w:p>
          <w:p w:rsidR="00D151F1" w:rsidRPr="00373796" w:rsidRDefault="00D151F1" w:rsidP="00CD2F79">
            <w:pPr>
              <w:jc w:val="center"/>
              <w:rPr>
                <w:rFonts w:ascii="Arial" w:hAnsi="Arial" w:cs="Arial"/>
                <w:sz w:val="24"/>
                <w:szCs w:val="24"/>
              </w:rPr>
            </w:pPr>
          </w:p>
        </w:tc>
        <w:tc>
          <w:tcPr>
            <w:tcW w:w="4725" w:type="dxa"/>
            <w:shd w:val="clear" w:color="auto" w:fill="948A54" w:themeFill="background2" w:themeFillShade="80"/>
          </w:tcPr>
          <w:p w:rsidR="00CD4FCE" w:rsidRDefault="00CD4FCE" w:rsidP="00373796">
            <w:pPr>
              <w:jc w:val="center"/>
              <w:rPr>
                <w:rFonts w:ascii="Arial" w:hAnsi="Arial" w:cs="Arial"/>
                <w:b/>
                <w:sz w:val="24"/>
                <w:szCs w:val="24"/>
              </w:rPr>
            </w:pPr>
          </w:p>
          <w:p w:rsidR="00CD4FCE" w:rsidRDefault="00CD4FCE" w:rsidP="00373796">
            <w:pPr>
              <w:jc w:val="center"/>
              <w:rPr>
                <w:rFonts w:ascii="Arial" w:hAnsi="Arial" w:cs="Arial"/>
                <w:i/>
                <w:sz w:val="24"/>
                <w:szCs w:val="24"/>
              </w:rPr>
            </w:pPr>
            <w:r>
              <w:rPr>
                <w:rFonts w:ascii="Arial" w:hAnsi="Arial" w:cs="Arial"/>
                <w:b/>
                <w:sz w:val="24"/>
                <w:szCs w:val="24"/>
              </w:rPr>
              <w:t xml:space="preserve">5. </w:t>
            </w:r>
            <w:r w:rsidR="00587C6E" w:rsidRPr="00616C47">
              <w:rPr>
                <w:rFonts w:ascii="Arial" w:hAnsi="Arial" w:cs="Arial"/>
                <w:b/>
                <w:sz w:val="24"/>
                <w:szCs w:val="24"/>
              </w:rPr>
              <w:t>Radio Industry Project</w:t>
            </w:r>
            <w:r>
              <w:rPr>
                <w:rFonts w:ascii="Arial" w:hAnsi="Arial" w:cs="Arial"/>
                <w:i/>
                <w:sz w:val="24"/>
                <w:szCs w:val="24"/>
              </w:rPr>
              <w:t xml:space="preserve"> </w:t>
            </w:r>
          </w:p>
          <w:p w:rsidR="00616C47" w:rsidRPr="00616C47" w:rsidRDefault="00CD4FCE" w:rsidP="00373796">
            <w:pPr>
              <w:jc w:val="center"/>
              <w:rPr>
                <w:rFonts w:ascii="Arial" w:hAnsi="Arial" w:cs="Arial"/>
                <w:sz w:val="24"/>
                <w:szCs w:val="24"/>
              </w:rPr>
            </w:pPr>
            <w:r>
              <w:rPr>
                <w:rFonts w:ascii="Arial" w:hAnsi="Arial" w:cs="Arial"/>
                <w:i/>
                <w:sz w:val="24"/>
                <w:szCs w:val="24"/>
              </w:rPr>
              <w:t xml:space="preserve">H4A1 34 </w:t>
            </w:r>
            <w:r w:rsidR="00587C6E" w:rsidRPr="00616C47">
              <w:rPr>
                <w:rFonts w:ascii="Arial" w:hAnsi="Arial" w:cs="Arial"/>
                <w:i/>
                <w:sz w:val="24"/>
                <w:szCs w:val="24"/>
              </w:rPr>
              <w:t xml:space="preserve">Creative Industries: An Introduction </w:t>
            </w:r>
            <w:r w:rsidR="0053566D" w:rsidRPr="00863C5C">
              <w:rPr>
                <w:rFonts w:ascii="Arial" w:hAnsi="Arial" w:cs="Arial"/>
                <w:sz w:val="24"/>
                <w:szCs w:val="24"/>
              </w:rPr>
              <w:t>(O)</w:t>
            </w:r>
            <w:r w:rsidR="00863C5C">
              <w:rPr>
                <w:rFonts w:ascii="Arial" w:hAnsi="Arial" w:cs="Arial"/>
                <w:i/>
                <w:sz w:val="24"/>
                <w:szCs w:val="24"/>
              </w:rPr>
              <w:t xml:space="preserve"> </w:t>
            </w:r>
            <w:r w:rsidR="00616C47">
              <w:rPr>
                <w:rFonts w:ascii="Arial" w:hAnsi="Arial" w:cs="Arial"/>
                <w:sz w:val="24"/>
                <w:szCs w:val="24"/>
              </w:rPr>
              <w:t>and</w:t>
            </w:r>
          </w:p>
          <w:p w:rsidR="00373796" w:rsidRPr="00373796" w:rsidRDefault="00CD4FCE" w:rsidP="0053566D">
            <w:pPr>
              <w:jc w:val="center"/>
              <w:rPr>
                <w:rFonts w:ascii="Arial" w:hAnsi="Arial" w:cs="Arial"/>
                <w:sz w:val="24"/>
                <w:szCs w:val="24"/>
              </w:rPr>
            </w:pPr>
            <w:r>
              <w:rPr>
                <w:rFonts w:ascii="Arial" w:hAnsi="Arial" w:cs="Arial"/>
                <w:i/>
                <w:sz w:val="24"/>
                <w:szCs w:val="24"/>
              </w:rPr>
              <w:t>F6JF 34</w:t>
            </w:r>
            <w:r w:rsidR="00587C6E" w:rsidRPr="00616C47">
              <w:rPr>
                <w:rFonts w:ascii="Arial" w:hAnsi="Arial" w:cs="Arial"/>
                <w:i/>
                <w:sz w:val="24"/>
                <w:szCs w:val="24"/>
              </w:rPr>
              <w:t xml:space="preserve"> Law and the Media</w:t>
            </w:r>
            <w:r w:rsidR="0053566D">
              <w:rPr>
                <w:rFonts w:ascii="Arial" w:hAnsi="Arial" w:cs="Arial"/>
                <w:i/>
                <w:sz w:val="24"/>
                <w:szCs w:val="24"/>
              </w:rPr>
              <w:t xml:space="preserve"> </w:t>
            </w:r>
            <w:r w:rsidR="0053566D" w:rsidRPr="00863C5C">
              <w:rPr>
                <w:rFonts w:ascii="Arial" w:hAnsi="Arial" w:cs="Arial"/>
                <w:sz w:val="24"/>
                <w:szCs w:val="24"/>
              </w:rPr>
              <w:t>(O</w:t>
            </w:r>
            <w:r w:rsidR="00587C6E" w:rsidRPr="00863C5C">
              <w:rPr>
                <w:rFonts w:ascii="Arial" w:hAnsi="Arial" w:cs="Arial"/>
                <w:sz w:val="24"/>
                <w:szCs w:val="24"/>
              </w:rPr>
              <w:t>)</w:t>
            </w:r>
          </w:p>
        </w:tc>
      </w:tr>
      <w:tr w:rsidR="00373796" w:rsidRPr="00373796" w:rsidTr="002D2BD6">
        <w:tc>
          <w:tcPr>
            <w:tcW w:w="9449" w:type="dxa"/>
            <w:gridSpan w:val="2"/>
            <w:shd w:val="clear" w:color="auto" w:fill="F2DBDB" w:themeFill="accent2" w:themeFillTint="33"/>
          </w:tcPr>
          <w:p w:rsidR="00103CC8" w:rsidRDefault="00103CC8" w:rsidP="00373796">
            <w:pPr>
              <w:jc w:val="center"/>
              <w:rPr>
                <w:rFonts w:ascii="Arial" w:hAnsi="Arial" w:cs="Arial"/>
                <w:b/>
                <w:i/>
                <w:sz w:val="24"/>
                <w:szCs w:val="24"/>
              </w:rPr>
            </w:pPr>
          </w:p>
          <w:p w:rsidR="00373796" w:rsidRPr="000A3999" w:rsidRDefault="00CD4FCE" w:rsidP="00373796">
            <w:pPr>
              <w:jc w:val="center"/>
              <w:rPr>
                <w:rFonts w:ascii="Arial" w:hAnsi="Arial" w:cs="Arial"/>
                <w:b/>
                <w:i/>
                <w:sz w:val="24"/>
                <w:szCs w:val="24"/>
              </w:rPr>
            </w:pPr>
            <w:r w:rsidRPr="000A3999">
              <w:rPr>
                <w:rFonts w:ascii="Arial" w:hAnsi="Arial" w:cs="Arial"/>
                <w:b/>
                <w:i/>
                <w:sz w:val="24"/>
                <w:szCs w:val="24"/>
              </w:rPr>
              <w:t xml:space="preserve">H9DM 34  </w:t>
            </w:r>
            <w:r w:rsidR="00373796" w:rsidRPr="000A3999">
              <w:rPr>
                <w:rFonts w:ascii="Arial" w:hAnsi="Arial" w:cs="Arial"/>
                <w:b/>
                <w:i/>
                <w:sz w:val="24"/>
                <w:szCs w:val="24"/>
              </w:rPr>
              <w:t>Radio: Tech</w:t>
            </w:r>
            <w:r w:rsidR="00587C6E" w:rsidRPr="000A3999">
              <w:rPr>
                <w:rFonts w:ascii="Arial" w:hAnsi="Arial" w:cs="Arial"/>
                <w:b/>
                <w:i/>
                <w:sz w:val="24"/>
                <w:szCs w:val="24"/>
              </w:rPr>
              <w:t>nical Operations</w:t>
            </w:r>
            <w:r w:rsidR="000A3999" w:rsidRPr="000A3999">
              <w:rPr>
                <w:rFonts w:ascii="Arial" w:hAnsi="Arial" w:cs="Arial"/>
                <w:b/>
                <w:i/>
                <w:sz w:val="24"/>
                <w:szCs w:val="24"/>
              </w:rPr>
              <w:t xml:space="preserve"> Recording and</w:t>
            </w:r>
            <w:r w:rsidR="00373796" w:rsidRPr="000A3999">
              <w:rPr>
                <w:rFonts w:ascii="Arial" w:hAnsi="Arial" w:cs="Arial"/>
                <w:b/>
                <w:i/>
                <w:sz w:val="24"/>
                <w:szCs w:val="24"/>
              </w:rPr>
              <w:t xml:space="preserve"> Editing</w:t>
            </w:r>
            <w:r w:rsidR="0053566D" w:rsidRPr="000A3999">
              <w:rPr>
                <w:rFonts w:ascii="Arial" w:hAnsi="Arial" w:cs="Arial"/>
                <w:b/>
                <w:i/>
                <w:sz w:val="24"/>
                <w:szCs w:val="24"/>
              </w:rPr>
              <w:t xml:space="preserve"> </w:t>
            </w:r>
            <w:r w:rsidR="0053566D" w:rsidRPr="00863C5C">
              <w:rPr>
                <w:rFonts w:ascii="Arial" w:hAnsi="Arial" w:cs="Arial"/>
                <w:b/>
                <w:sz w:val="24"/>
                <w:szCs w:val="24"/>
              </w:rPr>
              <w:t>(M)</w:t>
            </w:r>
            <w:r w:rsidR="00373796" w:rsidRPr="000A3999">
              <w:rPr>
                <w:rFonts w:ascii="Arial" w:hAnsi="Arial" w:cs="Arial"/>
                <w:b/>
                <w:i/>
                <w:sz w:val="24"/>
                <w:szCs w:val="24"/>
              </w:rPr>
              <w:t xml:space="preserve"> </w:t>
            </w:r>
          </w:p>
          <w:p w:rsidR="00373796" w:rsidRPr="00373796" w:rsidRDefault="00373796" w:rsidP="00373796">
            <w:pPr>
              <w:jc w:val="center"/>
              <w:rPr>
                <w:rFonts w:ascii="Arial" w:hAnsi="Arial" w:cs="Arial"/>
                <w:sz w:val="24"/>
                <w:szCs w:val="24"/>
              </w:rPr>
            </w:pPr>
          </w:p>
        </w:tc>
        <w:tc>
          <w:tcPr>
            <w:tcW w:w="4725" w:type="dxa"/>
            <w:shd w:val="clear" w:color="auto" w:fill="FFFFFF" w:themeFill="background1"/>
          </w:tcPr>
          <w:p w:rsidR="00103CC8" w:rsidRDefault="00103CC8" w:rsidP="003B407C">
            <w:pPr>
              <w:jc w:val="center"/>
              <w:rPr>
                <w:rFonts w:ascii="Arial" w:hAnsi="Arial" w:cs="Arial"/>
                <w:sz w:val="24"/>
                <w:szCs w:val="24"/>
              </w:rPr>
            </w:pPr>
          </w:p>
          <w:p w:rsidR="003B407C" w:rsidRPr="00373796" w:rsidRDefault="00535CCD" w:rsidP="003B407C">
            <w:pPr>
              <w:jc w:val="center"/>
              <w:rPr>
                <w:rFonts w:ascii="Arial" w:hAnsi="Arial" w:cs="Arial"/>
                <w:sz w:val="24"/>
                <w:szCs w:val="24"/>
              </w:rPr>
            </w:pPr>
            <w:r>
              <w:rPr>
                <w:rFonts w:ascii="Arial" w:hAnsi="Arial" w:cs="Arial"/>
                <w:sz w:val="24"/>
                <w:szCs w:val="24"/>
              </w:rPr>
              <w:t>Single credit u</w:t>
            </w:r>
            <w:r w:rsidR="003B407C">
              <w:rPr>
                <w:rFonts w:ascii="Arial" w:hAnsi="Arial" w:cs="Arial"/>
                <w:sz w:val="24"/>
                <w:szCs w:val="24"/>
              </w:rPr>
              <w:t>nit of centre’s choice</w:t>
            </w:r>
          </w:p>
          <w:p w:rsidR="003B407C" w:rsidRPr="00373796" w:rsidRDefault="003B407C" w:rsidP="00373796">
            <w:pPr>
              <w:jc w:val="center"/>
              <w:rPr>
                <w:rFonts w:ascii="Arial" w:hAnsi="Arial" w:cs="Arial"/>
                <w:sz w:val="24"/>
                <w:szCs w:val="24"/>
              </w:rPr>
            </w:pPr>
          </w:p>
        </w:tc>
      </w:tr>
    </w:tbl>
    <w:p w:rsidR="00653856" w:rsidRPr="008F6420" w:rsidRDefault="008F6420" w:rsidP="001E0DB9">
      <w:pPr>
        <w:spacing w:after="0"/>
        <w:rPr>
          <w:rFonts w:ascii="Arial" w:hAnsi="Arial" w:cs="Arial"/>
          <w:b/>
          <w:sz w:val="24"/>
          <w:szCs w:val="24"/>
        </w:rPr>
      </w:pPr>
      <w:r w:rsidRPr="008F6420">
        <w:rPr>
          <w:rFonts w:ascii="Arial" w:hAnsi="Arial" w:cs="Arial"/>
          <w:b/>
          <w:sz w:val="24"/>
          <w:szCs w:val="24"/>
        </w:rPr>
        <w:lastRenderedPageBreak/>
        <w:t>Integrated delivery model example 1 – notes on integrated units</w:t>
      </w:r>
    </w:p>
    <w:p w:rsidR="00AF1C82" w:rsidRPr="00403FE7" w:rsidRDefault="00AF1C82" w:rsidP="00390EAF">
      <w:pPr>
        <w:spacing w:after="0"/>
        <w:rPr>
          <w:rFonts w:ascii="Arial" w:hAnsi="Arial" w:cs="Arial"/>
          <w:sz w:val="24"/>
          <w:szCs w:val="24"/>
        </w:rPr>
      </w:pPr>
    </w:p>
    <w:p w:rsidR="00103CC8" w:rsidRDefault="000B4369" w:rsidP="005B7FB3">
      <w:pPr>
        <w:pStyle w:val="ListParagraph"/>
        <w:numPr>
          <w:ilvl w:val="0"/>
          <w:numId w:val="29"/>
        </w:numPr>
        <w:spacing w:after="0"/>
        <w:rPr>
          <w:rFonts w:ascii="Arial" w:hAnsi="Arial" w:cs="Arial"/>
          <w:b/>
          <w:sz w:val="24"/>
          <w:szCs w:val="24"/>
        </w:rPr>
      </w:pPr>
      <w:r w:rsidRPr="005B7FB3">
        <w:rPr>
          <w:rFonts w:ascii="Arial" w:hAnsi="Arial" w:cs="Arial"/>
          <w:b/>
          <w:sz w:val="24"/>
          <w:szCs w:val="24"/>
        </w:rPr>
        <w:t xml:space="preserve">Radio Feature Project </w:t>
      </w:r>
    </w:p>
    <w:p w:rsidR="00103CC8" w:rsidRDefault="000B4369" w:rsidP="00103CC8">
      <w:pPr>
        <w:pStyle w:val="ListParagraph"/>
        <w:spacing w:after="0"/>
        <w:rPr>
          <w:rFonts w:ascii="Arial" w:hAnsi="Arial" w:cs="Arial"/>
          <w:sz w:val="24"/>
          <w:szCs w:val="24"/>
        </w:rPr>
      </w:pPr>
      <w:r w:rsidRPr="00103CC8">
        <w:rPr>
          <w:rFonts w:ascii="Arial" w:hAnsi="Arial" w:cs="Arial"/>
          <w:sz w:val="24"/>
          <w:szCs w:val="24"/>
        </w:rPr>
        <w:t>(</w:t>
      </w:r>
      <w:r w:rsidR="00103CC8">
        <w:rPr>
          <w:rFonts w:ascii="Arial" w:hAnsi="Arial" w:cs="Arial"/>
          <w:sz w:val="24"/>
          <w:szCs w:val="24"/>
        </w:rPr>
        <w:t>I</w:t>
      </w:r>
      <w:r w:rsidRPr="00103CC8">
        <w:rPr>
          <w:rFonts w:ascii="Arial" w:hAnsi="Arial" w:cs="Arial"/>
          <w:sz w:val="24"/>
          <w:szCs w:val="24"/>
        </w:rPr>
        <w:t>nt</w:t>
      </w:r>
      <w:r w:rsidR="00863C5C" w:rsidRPr="00103CC8">
        <w:rPr>
          <w:rFonts w:ascii="Arial" w:hAnsi="Arial" w:cs="Arial"/>
          <w:sz w:val="24"/>
          <w:szCs w:val="24"/>
        </w:rPr>
        <w:t>egration of</w:t>
      </w:r>
      <w:r w:rsidR="00863C5C" w:rsidRPr="005B7FB3">
        <w:rPr>
          <w:rFonts w:ascii="Arial" w:hAnsi="Arial" w:cs="Arial"/>
          <w:b/>
          <w:sz w:val="24"/>
          <w:szCs w:val="24"/>
        </w:rPr>
        <w:t xml:space="preserve"> </w:t>
      </w:r>
      <w:r w:rsidR="00B83CFF">
        <w:rPr>
          <w:rFonts w:ascii="Arial" w:hAnsi="Arial" w:cs="Arial"/>
          <w:b/>
          <w:i/>
          <w:sz w:val="24"/>
          <w:szCs w:val="24"/>
        </w:rPr>
        <w:t xml:space="preserve">D7M2 34 </w:t>
      </w:r>
      <w:r w:rsidR="00863C5C" w:rsidRPr="005B7FB3">
        <w:rPr>
          <w:rFonts w:ascii="Arial" w:hAnsi="Arial" w:cs="Arial"/>
          <w:b/>
          <w:i/>
          <w:sz w:val="24"/>
          <w:szCs w:val="24"/>
        </w:rPr>
        <w:t xml:space="preserve">Radio </w:t>
      </w:r>
      <w:proofErr w:type="gramStart"/>
      <w:r w:rsidR="00863C5C" w:rsidRPr="005B7FB3">
        <w:rPr>
          <w:rFonts w:ascii="Arial" w:hAnsi="Arial" w:cs="Arial"/>
          <w:b/>
          <w:i/>
          <w:sz w:val="24"/>
          <w:szCs w:val="24"/>
        </w:rPr>
        <w:t>Production</w:t>
      </w:r>
      <w:proofErr w:type="gramEnd"/>
      <w:r w:rsidR="00863C5C" w:rsidRPr="005B7FB3">
        <w:rPr>
          <w:rFonts w:ascii="Arial" w:hAnsi="Arial" w:cs="Arial"/>
          <w:b/>
          <w:i/>
          <w:sz w:val="24"/>
          <w:szCs w:val="24"/>
        </w:rPr>
        <w:t xml:space="preserve"> 1</w:t>
      </w:r>
      <w:r w:rsidR="00863C5C" w:rsidRPr="005B7FB3">
        <w:rPr>
          <w:rFonts w:ascii="Arial" w:hAnsi="Arial" w:cs="Arial"/>
          <w:b/>
          <w:sz w:val="24"/>
          <w:szCs w:val="24"/>
        </w:rPr>
        <w:t xml:space="preserve">: </w:t>
      </w:r>
      <w:r w:rsidR="00103CC8">
        <w:rPr>
          <w:rFonts w:ascii="Arial" w:hAnsi="Arial" w:cs="Arial"/>
          <w:b/>
          <w:i/>
          <w:sz w:val="24"/>
          <w:szCs w:val="24"/>
        </w:rPr>
        <w:t>Analysing and Producing R</w:t>
      </w:r>
      <w:r w:rsidR="00863C5C" w:rsidRPr="005B7FB3">
        <w:rPr>
          <w:rFonts w:ascii="Arial" w:hAnsi="Arial" w:cs="Arial"/>
          <w:b/>
          <w:i/>
          <w:sz w:val="24"/>
          <w:szCs w:val="24"/>
        </w:rPr>
        <w:t>adio Programmes</w:t>
      </w:r>
      <w:r w:rsidR="00863C5C" w:rsidRPr="005B7FB3">
        <w:rPr>
          <w:rFonts w:ascii="Arial" w:hAnsi="Arial" w:cs="Arial"/>
          <w:b/>
          <w:sz w:val="24"/>
          <w:szCs w:val="24"/>
        </w:rPr>
        <w:t xml:space="preserve"> </w:t>
      </w:r>
      <w:r w:rsidR="00863C5C" w:rsidRPr="00103CC8">
        <w:rPr>
          <w:rFonts w:ascii="Arial" w:hAnsi="Arial" w:cs="Arial"/>
          <w:sz w:val="24"/>
          <w:szCs w:val="24"/>
        </w:rPr>
        <w:t>and</w:t>
      </w:r>
      <w:r w:rsidRPr="005B7FB3">
        <w:rPr>
          <w:rFonts w:ascii="Arial" w:hAnsi="Arial" w:cs="Arial"/>
          <w:b/>
          <w:sz w:val="24"/>
          <w:szCs w:val="24"/>
        </w:rPr>
        <w:t xml:space="preserve"> </w:t>
      </w:r>
      <w:r w:rsidR="00B83CFF">
        <w:rPr>
          <w:rFonts w:ascii="Arial" w:hAnsi="Arial" w:cs="Arial"/>
          <w:b/>
          <w:i/>
          <w:sz w:val="24"/>
          <w:szCs w:val="24"/>
        </w:rPr>
        <w:t xml:space="preserve">H9DY 34 </w:t>
      </w:r>
      <w:r w:rsidRPr="005B7FB3">
        <w:rPr>
          <w:rFonts w:ascii="Arial" w:hAnsi="Arial" w:cs="Arial"/>
          <w:b/>
          <w:i/>
          <w:sz w:val="24"/>
          <w:szCs w:val="24"/>
        </w:rPr>
        <w:t>Scriptwriting for Radio</w:t>
      </w:r>
      <w:r w:rsidRPr="00103CC8">
        <w:rPr>
          <w:rFonts w:ascii="Arial" w:hAnsi="Arial" w:cs="Arial"/>
          <w:sz w:val="24"/>
          <w:szCs w:val="24"/>
        </w:rPr>
        <w:t>)</w:t>
      </w:r>
    </w:p>
    <w:p w:rsidR="00103CC8" w:rsidRPr="005B7FB3" w:rsidRDefault="00103CC8" w:rsidP="00103CC8">
      <w:pPr>
        <w:pStyle w:val="ListParagraph"/>
        <w:spacing w:after="0"/>
        <w:rPr>
          <w:rFonts w:ascii="Arial" w:hAnsi="Arial" w:cs="Arial"/>
          <w:b/>
          <w:sz w:val="24"/>
          <w:szCs w:val="24"/>
        </w:rPr>
      </w:pPr>
    </w:p>
    <w:p w:rsidR="00D873C2" w:rsidRDefault="000B4369" w:rsidP="00390EAF">
      <w:pPr>
        <w:spacing w:after="0"/>
        <w:rPr>
          <w:rFonts w:ascii="Arial" w:hAnsi="Arial" w:cs="Arial"/>
          <w:sz w:val="24"/>
          <w:szCs w:val="24"/>
        </w:rPr>
      </w:pPr>
      <w:r w:rsidRPr="00403FE7">
        <w:rPr>
          <w:rFonts w:ascii="Arial" w:hAnsi="Arial" w:cs="Arial"/>
          <w:sz w:val="24"/>
          <w:szCs w:val="24"/>
        </w:rPr>
        <w:t>This project is desig</w:t>
      </w:r>
      <w:r w:rsidR="00863C5C">
        <w:rPr>
          <w:rFonts w:ascii="Arial" w:hAnsi="Arial" w:cs="Arial"/>
          <w:sz w:val="24"/>
          <w:szCs w:val="24"/>
        </w:rPr>
        <w:t>ned to integrate the above</w:t>
      </w:r>
      <w:r w:rsidRPr="00403FE7">
        <w:rPr>
          <w:rFonts w:ascii="Arial" w:hAnsi="Arial" w:cs="Arial"/>
          <w:sz w:val="24"/>
          <w:szCs w:val="24"/>
        </w:rPr>
        <w:t xml:space="preserve"> units into a largely practical project, based on the production of a 5-minute speech-based radio feature</w:t>
      </w:r>
      <w:r w:rsidR="003333E8" w:rsidRPr="00403FE7">
        <w:rPr>
          <w:rFonts w:ascii="Arial" w:hAnsi="Arial" w:cs="Arial"/>
          <w:sz w:val="24"/>
          <w:szCs w:val="24"/>
        </w:rPr>
        <w:t xml:space="preserve">, </w:t>
      </w:r>
      <w:r w:rsidR="00AA1D76">
        <w:rPr>
          <w:rFonts w:ascii="Arial" w:hAnsi="Arial" w:cs="Arial"/>
          <w:sz w:val="24"/>
          <w:szCs w:val="24"/>
        </w:rPr>
        <w:t>which also incorporates</w:t>
      </w:r>
      <w:r w:rsidRPr="00403FE7">
        <w:rPr>
          <w:rFonts w:ascii="Arial" w:hAnsi="Arial" w:cs="Arial"/>
          <w:sz w:val="24"/>
          <w:szCs w:val="24"/>
        </w:rPr>
        <w:t xml:space="preserve"> the required theory and analysis for both units</w:t>
      </w:r>
      <w:r w:rsidR="00AA1D76">
        <w:rPr>
          <w:rFonts w:ascii="Arial" w:hAnsi="Arial" w:cs="Arial"/>
          <w:sz w:val="24"/>
          <w:szCs w:val="24"/>
        </w:rPr>
        <w:t>,</w:t>
      </w:r>
      <w:r w:rsidRPr="00403FE7">
        <w:rPr>
          <w:rFonts w:ascii="Arial" w:hAnsi="Arial" w:cs="Arial"/>
          <w:sz w:val="24"/>
          <w:szCs w:val="24"/>
        </w:rPr>
        <w:t xml:space="preserve"> presented </w:t>
      </w:r>
      <w:r w:rsidR="003333E8" w:rsidRPr="00403FE7">
        <w:rPr>
          <w:rFonts w:ascii="Arial" w:hAnsi="Arial" w:cs="Arial"/>
          <w:sz w:val="24"/>
          <w:szCs w:val="24"/>
        </w:rPr>
        <w:t xml:space="preserve">to learners </w:t>
      </w:r>
      <w:r w:rsidRPr="00403FE7">
        <w:rPr>
          <w:rFonts w:ascii="Arial" w:hAnsi="Arial" w:cs="Arial"/>
          <w:sz w:val="24"/>
          <w:szCs w:val="24"/>
        </w:rPr>
        <w:t xml:space="preserve">as preparation for the production. Learners should carry out all the tasks listed in the evidence column below, working towards the end product of a 5-minute feature. </w:t>
      </w:r>
      <w:r w:rsidR="00F124E4" w:rsidRPr="00403FE7">
        <w:rPr>
          <w:rFonts w:ascii="Arial" w:hAnsi="Arial" w:cs="Arial"/>
          <w:sz w:val="24"/>
          <w:szCs w:val="24"/>
        </w:rPr>
        <w:t xml:space="preserve">This project is ideally placed at the beginning of the academic year so it may be used as an introduction to programme types and formats, demographics/ audiences, scriptwriting conventions and other core knowledge areas upon which much of the rest of the course is built. </w:t>
      </w:r>
    </w:p>
    <w:p w:rsidR="00D151F1" w:rsidRPr="00403FE7" w:rsidRDefault="00D151F1" w:rsidP="00390EAF">
      <w:pPr>
        <w:spacing w:after="0"/>
        <w:rPr>
          <w:rFonts w:ascii="Arial" w:hAnsi="Arial" w:cs="Arial"/>
          <w:sz w:val="24"/>
          <w:szCs w:val="24"/>
        </w:rPr>
      </w:pPr>
    </w:p>
    <w:tbl>
      <w:tblPr>
        <w:tblStyle w:val="TableGrid"/>
        <w:tblW w:w="0" w:type="auto"/>
        <w:tblLayout w:type="fixed"/>
        <w:tblLook w:val="04A0" w:firstRow="1" w:lastRow="0" w:firstColumn="1" w:lastColumn="0" w:noHBand="0" w:noVBand="1"/>
      </w:tblPr>
      <w:tblGrid>
        <w:gridCol w:w="1526"/>
        <w:gridCol w:w="7654"/>
        <w:gridCol w:w="4994"/>
      </w:tblGrid>
      <w:tr w:rsidR="000F3B2A" w:rsidRPr="00403FE7" w:rsidTr="00740371">
        <w:trPr>
          <w:trHeight w:val="296"/>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970E2" w:rsidRPr="00403FE7" w:rsidRDefault="00535CCD">
            <w:pPr>
              <w:rPr>
                <w:rFonts w:ascii="Arial" w:hAnsi="Arial" w:cs="Arial"/>
                <w:b/>
                <w:color w:val="000000" w:themeColor="text1"/>
                <w:sz w:val="24"/>
                <w:szCs w:val="24"/>
              </w:rPr>
            </w:pPr>
            <w:r>
              <w:rPr>
                <w:rFonts w:ascii="Arial" w:hAnsi="Arial" w:cs="Arial"/>
                <w:b/>
                <w:color w:val="000000" w:themeColor="text1"/>
                <w:sz w:val="24"/>
                <w:szCs w:val="24"/>
              </w:rPr>
              <w:t>UNIT</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D873C2" w:rsidRPr="00403FE7" w:rsidRDefault="00535CCD">
            <w:pPr>
              <w:rPr>
                <w:rFonts w:ascii="Arial" w:hAnsi="Arial" w:cs="Arial"/>
                <w:b/>
                <w:color w:val="000000" w:themeColor="text1"/>
                <w:sz w:val="24"/>
                <w:szCs w:val="24"/>
              </w:rPr>
            </w:pPr>
            <w:r>
              <w:rPr>
                <w:rFonts w:ascii="Arial" w:hAnsi="Arial" w:cs="Arial"/>
                <w:b/>
                <w:color w:val="000000" w:themeColor="text1"/>
                <w:sz w:val="24"/>
                <w:szCs w:val="24"/>
              </w:rPr>
              <w:t>Outcome / Evidence Requirements</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0F3B2A" w:rsidRPr="00403FE7" w:rsidRDefault="000F3B2A">
            <w:pPr>
              <w:rPr>
                <w:rFonts w:ascii="Arial" w:hAnsi="Arial" w:cs="Arial"/>
                <w:b/>
                <w:color w:val="000000" w:themeColor="text1"/>
                <w:sz w:val="24"/>
                <w:szCs w:val="24"/>
                <w:lang w:eastAsia="en-US"/>
              </w:rPr>
            </w:pPr>
            <w:r w:rsidRPr="00403FE7">
              <w:rPr>
                <w:rFonts w:ascii="Arial" w:hAnsi="Arial" w:cs="Arial"/>
                <w:b/>
                <w:color w:val="000000" w:themeColor="text1"/>
                <w:sz w:val="24"/>
                <w:szCs w:val="24"/>
              </w:rPr>
              <w:t>E</w:t>
            </w:r>
            <w:r w:rsidR="00535CCD">
              <w:rPr>
                <w:rFonts w:ascii="Arial" w:hAnsi="Arial" w:cs="Arial"/>
                <w:b/>
                <w:color w:val="000000" w:themeColor="text1"/>
                <w:sz w:val="24"/>
                <w:szCs w:val="24"/>
              </w:rPr>
              <w:t>xamples of evidence</w:t>
            </w:r>
          </w:p>
        </w:tc>
      </w:tr>
      <w:tr w:rsidR="00B83CFF" w:rsidRPr="00403FE7" w:rsidTr="00B14EA0">
        <w:trPr>
          <w:trHeight w:val="296"/>
        </w:trPr>
        <w:tc>
          <w:tcPr>
            <w:tcW w:w="9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D151F1" w:rsidRDefault="00D151F1">
            <w:pPr>
              <w:rPr>
                <w:rFonts w:ascii="Arial" w:hAnsi="Arial" w:cs="Arial"/>
                <w:b/>
                <w:i/>
                <w:sz w:val="24"/>
                <w:szCs w:val="24"/>
                <w:lang w:eastAsia="en-US"/>
              </w:rPr>
            </w:pPr>
          </w:p>
          <w:p w:rsidR="00B83CFF" w:rsidRPr="00B83CFF" w:rsidRDefault="00B83CFF">
            <w:pPr>
              <w:rPr>
                <w:rFonts w:ascii="Arial" w:hAnsi="Arial" w:cs="Arial"/>
                <w:b/>
                <w:i/>
                <w:sz w:val="24"/>
                <w:szCs w:val="24"/>
                <w:lang w:eastAsia="en-US"/>
              </w:rPr>
            </w:pPr>
            <w:r w:rsidRPr="00863C5C">
              <w:rPr>
                <w:rFonts w:ascii="Arial" w:hAnsi="Arial" w:cs="Arial"/>
                <w:b/>
                <w:i/>
                <w:sz w:val="24"/>
                <w:szCs w:val="24"/>
                <w:lang w:eastAsia="en-US"/>
              </w:rPr>
              <w:t>Radio Production 1</w:t>
            </w:r>
            <w:r>
              <w:rPr>
                <w:rFonts w:ascii="Arial" w:hAnsi="Arial" w:cs="Arial"/>
                <w:b/>
                <w:i/>
                <w:sz w:val="24"/>
                <w:szCs w:val="24"/>
                <w:lang w:eastAsia="en-US"/>
              </w:rPr>
              <w:t xml:space="preserve">: Analysing and Producing Radio Programmes </w:t>
            </w:r>
            <w:r>
              <w:rPr>
                <w:rFonts w:ascii="Arial" w:hAnsi="Arial" w:cs="Arial"/>
                <w:b/>
                <w:i/>
                <w:sz w:val="24"/>
                <w:szCs w:val="24"/>
              </w:rPr>
              <w:t>D7M2 34</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3CFF" w:rsidRPr="00403FE7" w:rsidRDefault="00B83CFF">
            <w:pPr>
              <w:rPr>
                <w:rFonts w:ascii="Arial" w:hAnsi="Arial" w:cs="Arial"/>
                <w:b/>
                <w:color w:val="000000" w:themeColor="text1"/>
                <w:sz w:val="24"/>
                <w:szCs w:val="24"/>
              </w:rPr>
            </w:pPr>
          </w:p>
        </w:tc>
      </w:tr>
      <w:tr w:rsidR="00B83CFF" w:rsidRPr="00403FE7" w:rsidTr="00740371">
        <w:trPr>
          <w:trHeight w:val="268"/>
        </w:trPr>
        <w:tc>
          <w:tcPr>
            <w:tcW w:w="15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B83CFF" w:rsidRPr="00863C5C" w:rsidRDefault="00B83CFF" w:rsidP="003333E8">
            <w:pPr>
              <w:rPr>
                <w:rFonts w:ascii="Arial" w:hAnsi="Arial" w:cs="Arial"/>
                <w:b/>
                <w:i/>
                <w:sz w:val="24"/>
                <w:szCs w:val="24"/>
                <w:lang w:eastAsia="en-US"/>
              </w:rPr>
            </w:pPr>
            <w:r>
              <w:rPr>
                <w:rFonts w:ascii="Arial" w:hAnsi="Arial" w:cs="Arial"/>
                <w:b/>
                <w:sz w:val="24"/>
                <w:szCs w:val="24"/>
                <w:lang w:eastAsia="en-US"/>
              </w:rPr>
              <w:t>Outcome 1</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3CFF" w:rsidRDefault="00B83CFF">
            <w:pPr>
              <w:pStyle w:val="Default"/>
              <w:rPr>
                <w:b/>
              </w:rPr>
            </w:pPr>
            <w:r w:rsidRPr="00403FE7">
              <w:rPr>
                <w:b/>
              </w:rPr>
              <w:t>Analyse different types of programmes in radio broadcasting</w:t>
            </w:r>
          </w:p>
          <w:p w:rsidR="00B83CFF" w:rsidRPr="00403FE7" w:rsidRDefault="00B83CFF">
            <w:pPr>
              <w:pStyle w:val="Default"/>
              <w:rPr>
                <w:b/>
              </w:rPr>
            </w:pPr>
            <w:r w:rsidRPr="0026583C">
              <w:t xml:space="preserve">(an analysis of at least </w:t>
            </w:r>
            <w:r w:rsidRPr="0026583C">
              <w:rPr>
                <w:b/>
              </w:rPr>
              <w:t>five</w:t>
            </w:r>
            <w:r w:rsidRPr="0026583C">
              <w:t xml:space="preserve"> programmes)</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83CFF" w:rsidRPr="00403FE7" w:rsidRDefault="00B83CFF">
            <w:pPr>
              <w:rPr>
                <w:rFonts w:ascii="Arial" w:hAnsi="Arial" w:cs="Arial"/>
                <w:b/>
                <w:sz w:val="24"/>
                <w:szCs w:val="24"/>
                <w:lang w:eastAsia="en-US"/>
              </w:rPr>
            </w:pPr>
          </w:p>
        </w:tc>
      </w:tr>
      <w:tr w:rsidR="00B83CFF" w:rsidRPr="00403FE7" w:rsidTr="00740371">
        <w:trPr>
          <w:trHeight w:val="2595"/>
        </w:trPr>
        <w:tc>
          <w:tcPr>
            <w:tcW w:w="1526"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B83CFF" w:rsidRPr="00403FE7" w:rsidRDefault="00B83CFF" w:rsidP="003333E8">
            <w:pPr>
              <w:rPr>
                <w:rFonts w:ascii="Arial" w:hAnsi="Arial" w:cs="Arial"/>
                <w:b/>
                <w:sz w:val="24"/>
                <w:szCs w:val="24"/>
                <w:lang w:eastAsia="en-US"/>
              </w:rPr>
            </w:pPr>
          </w:p>
        </w:tc>
        <w:tc>
          <w:tcPr>
            <w:tcW w:w="7654" w:type="dxa"/>
            <w:tcBorders>
              <w:top w:val="single" w:sz="4" w:space="0" w:color="auto"/>
              <w:left w:val="single" w:sz="4" w:space="0" w:color="000000" w:themeColor="text1"/>
              <w:bottom w:val="single" w:sz="4" w:space="0" w:color="auto"/>
              <w:right w:val="single" w:sz="4" w:space="0" w:color="000000" w:themeColor="text1"/>
            </w:tcBorders>
          </w:tcPr>
          <w:p w:rsidR="00B83CFF" w:rsidRPr="00403FE7" w:rsidRDefault="00B83CFF" w:rsidP="005970E2">
            <w:pPr>
              <w:pStyle w:val="Default"/>
              <w:numPr>
                <w:ilvl w:val="0"/>
                <w:numId w:val="13"/>
              </w:numPr>
              <w:rPr>
                <w:color w:val="auto"/>
              </w:rPr>
            </w:pPr>
            <w:r w:rsidRPr="00403FE7">
              <w:rPr>
                <w:color w:val="auto"/>
              </w:rPr>
              <w:t>correctly identify the category of each programme</w:t>
            </w:r>
          </w:p>
          <w:p w:rsidR="00B83CFF" w:rsidRPr="00403FE7" w:rsidRDefault="00B83CFF" w:rsidP="005970E2">
            <w:pPr>
              <w:pStyle w:val="Default"/>
              <w:numPr>
                <w:ilvl w:val="0"/>
                <w:numId w:val="13"/>
              </w:numPr>
              <w:rPr>
                <w:color w:val="auto"/>
              </w:rPr>
            </w:pPr>
            <w:r w:rsidRPr="00403FE7">
              <w:rPr>
                <w:color w:val="auto"/>
              </w:rPr>
              <w:t>describe the content of each programme in some detail</w:t>
            </w:r>
          </w:p>
          <w:p w:rsidR="00B83CFF" w:rsidRPr="00403FE7" w:rsidRDefault="00B83CFF" w:rsidP="005970E2">
            <w:pPr>
              <w:pStyle w:val="Default"/>
              <w:numPr>
                <w:ilvl w:val="0"/>
                <w:numId w:val="13"/>
              </w:numPr>
              <w:rPr>
                <w:color w:val="auto"/>
              </w:rPr>
            </w:pPr>
            <w:r w:rsidRPr="00403FE7">
              <w:rPr>
                <w:color w:val="auto"/>
              </w:rPr>
              <w:t>demonstrate an understanding of the factors influencing the content and style of the programmes</w:t>
            </w:r>
          </w:p>
          <w:p w:rsidR="00B83CFF" w:rsidRPr="00403FE7" w:rsidRDefault="00B83CFF" w:rsidP="005970E2">
            <w:pPr>
              <w:pStyle w:val="Default"/>
              <w:numPr>
                <w:ilvl w:val="0"/>
                <w:numId w:val="13"/>
              </w:numPr>
              <w:rPr>
                <w:color w:val="auto"/>
              </w:rPr>
            </w:pPr>
            <w:proofErr w:type="gramStart"/>
            <w:r w:rsidRPr="00403FE7">
              <w:rPr>
                <w:color w:val="auto"/>
              </w:rPr>
              <w:t>explain</w:t>
            </w:r>
            <w:proofErr w:type="gramEnd"/>
            <w:r w:rsidRPr="00403FE7">
              <w:rPr>
                <w:color w:val="auto"/>
              </w:rPr>
              <w:t xml:space="preserve"> the relationship between the needs of the audience and the style of the</w:t>
            </w:r>
            <w:r>
              <w:rPr>
                <w:color w:val="auto"/>
              </w:rPr>
              <w:t xml:space="preserve"> </w:t>
            </w:r>
            <w:r w:rsidRPr="00403FE7">
              <w:rPr>
                <w:color w:val="auto"/>
              </w:rPr>
              <w:t>programme.</w:t>
            </w:r>
          </w:p>
        </w:tc>
        <w:tc>
          <w:tcPr>
            <w:tcW w:w="4994" w:type="dxa"/>
            <w:tcBorders>
              <w:top w:val="single" w:sz="4" w:space="0" w:color="auto"/>
              <w:left w:val="single" w:sz="4" w:space="0" w:color="000000" w:themeColor="text1"/>
              <w:bottom w:val="single" w:sz="4" w:space="0" w:color="auto"/>
              <w:right w:val="single" w:sz="4" w:space="0" w:color="000000" w:themeColor="text1"/>
            </w:tcBorders>
          </w:tcPr>
          <w:p w:rsidR="00D873C2" w:rsidRPr="005970E2" w:rsidRDefault="00B83CFF" w:rsidP="005970E2">
            <w:pPr>
              <w:rPr>
                <w:rFonts w:ascii="Arial" w:hAnsi="Arial" w:cs="Arial"/>
                <w:sz w:val="24"/>
                <w:szCs w:val="24"/>
                <w:lang w:eastAsia="en-US"/>
              </w:rPr>
            </w:pPr>
            <w:r>
              <w:rPr>
                <w:rFonts w:ascii="Arial" w:hAnsi="Arial" w:cs="Arial"/>
                <w:sz w:val="24"/>
                <w:szCs w:val="24"/>
                <w:lang w:eastAsia="en-US"/>
              </w:rPr>
              <w:t>Response (</w:t>
            </w:r>
            <w:proofErr w:type="spellStart"/>
            <w:r>
              <w:rPr>
                <w:rFonts w:ascii="Arial" w:hAnsi="Arial" w:cs="Arial"/>
                <w:sz w:val="24"/>
                <w:szCs w:val="24"/>
                <w:lang w:eastAsia="en-US"/>
              </w:rPr>
              <w:t>eg</w:t>
            </w:r>
            <w:proofErr w:type="spellEnd"/>
            <w:r>
              <w:rPr>
                <w:rFonts w:ascii="Arial" w:hAnsi="Arial" w:cs="Arial"/>
                <w:sz w:val="24"/>
                <w:szCs w:val="24"/>
                <w:lang w:eastAsia="en-US"/>
              </w:rPr>
              <w:t xml:space="preserve"> log book or audio diary) </w:t>
            </w:r>
            <w:r w:rsidRPr="005970E2">
              <w:rPr>
                <w:rFonts w:ascii="Arial" w:hAnsi="Arial" w:cs="Arial"/>
                <w:sz w:val="24"/>
                <w:szCs w:val="24"/>
                <w:lang w:eastAsia="en-US"/>
              </w:rPr>
              <w:t xml:space="preserve">to given radio programmes or extracts, covering all the evidence requirements. This should be assessed early and with a view to increasing learner understanding of programme formats and audiences – this forms part of the preparation </w:t>
            </w:r>
            <w:r>
              <w:rPr>
                <w:rFonts w:ascii="Arial" w:hAnsi="Arial" w:cs="Arial"/>
                <w:sz w:val="24"/>
                <w:szCs w:val="24"/>
                <w:lang w:eastAsia="en-US"/>
              </w:rPr>
              <w:t>for</w:t>
            </w:r>
            <w:r w:rsidRPr="005970E2">
              <w:rPr>
                <w:rFonts w:ascii="Arial" w:hAnsi="Arial" w:cs="Arial"/>
                <w:sz w:val="24"/>
                <w:szCs w:val="24"/>
                <w:lang w:eastAsia="en-US"/>
              </w:rPr>
              <w:t xml:space="preserve"> the 5-minute feature which should be to an agreed format and audience </w:t>
            </w:r>
          </w:p>
        </w:tc>
      </w:tr>
      <w:tr w:rsidR="00967B02" w:rsidRPr="00403FE7" w:rsidTr="00740371">
        <w:trPr>
          <w:trHeight w:val="240"/>
        </w:trPr>
        <w:tc>
          <w:tcPr>
            <w:tcW w:w="1526" w:type="dxa"/>
            <w:vMerge w:val="restart"/>
            <w:tcBorders>
              <w:top w:val="single" w:sz="4" w:space="0" w:color="auto"/>
              <w:left w:val="single" w:sz="4" w:space="0" w:color="000000" w:themeColor="text1"/>
              <w:right w:val="single" w:sz="4" w:space="0" w:color="000000" w:themeColor="text1"/>
            </w:tcBorders>
          </w:tcPr>
          <w:p w:rsidR="00967B02" w:rsidRPr="00403FE7" w:rsidRDefault="005970E2">
            <w:pPr>
              <w:rPr>
                <w:rFonts w:ascii="Arial" w:hAnsi="Arial" w:cs="Arial"/>
                <w:b/>
                <w:sz w:val="24"/>
                <w:szCs w:val="24"/>
                <w:lang w:eastAsia="en-US"/>
              </w:rPr>
            </w:pPr>
            <w:r>
              <w:rPr>
                <w:rFonts w:ascii="Arial" w:hAnsi="Arial" w:cs="Arial"/>
                <w:b/>
                <w:sz w:val="24"/>
                <w:szCs w:val="24"/>
                <w:lang w:eastAsia="en-US"/>
              </w:rPr>
              <w:t>Outcome 2</w:t>
            </w:r>
          </w:p>
        </w:tc>
        <w:tc>
          <w:tcPr>
            <w:tcW w:w="765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67B02" w:rsidRPr="00403FE7" w:rsidRDefault="00967B02">
            <w:pPr>
              <w:rPr>
                <w:rFonts w:ascii="Arial" w:hAnsi="Arial" w:cs="Arial"/>
                <w:b/>
                <w:sz w:val="24"/>
                <w:szCs w:val="24"/>
                <w:lang w:eastAsia="en-US"/>
              </w:rPr>
            </w:pPr>
            <w:r w:rsidRPr="00403FE7">
              <w:rPr>
                <w:rFonts w:ascii="Arial" w:hAnsi="Arial" w:cs="Arial"/>
                <w:b/>
                <w:sz w:val="24"/>
                <w:szCs w:val="24"/>
                <w:lang w:eastAsia="en-US"/>
              </w:rPr>
              <w:t>Produce a short radio programme for an agreed audience</w:t>
            </w:r>
            <w:r w:rsidR="005970E2">
              <w:rPr>
                <w:rFonts w:ascii="Arial" w:hAnsi="Arial" w:cs="Arial"/>
                <w:b/>
                <w:sz w:val="24"/>
                <w:szCs w:val="24"/>
                <w:lang w:eastAsia="en-US"/>
              </w:rPr>
              <w:t>, which should:</w:t>
            </w:r>
          </w:p>
        </w:tc>
        <w:tc>
          <w:tcPr>
            <w:tcW w:w="4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967B02" w:rsidRPr="00403FE7" w:rsidRDefault="00967B02">
            <w:pPr>
              <w:rPr>
                <w:rFonts w:ascii="Arial" w:hAnsi="Arial" w:cs="Arial"/>
                <w:b/>
                <w:sz w:val="24"/>
                <w:szCs w:val="24"/>
                <w:lang w:eastAsia="en-US"/>
              </w:rPr>
            </w:pPr>
          </w:p>
        </w:tc>
      </w:tr>
      <w:tr w:rsidR="005970E2" w:rsidRPr="00403FE7" w:rsidTr="00740371">
        <w:trPr>
          <w:trHeight w:val="3864"/>
        </w:trPr>
        <w:tc>
          <w:tcPr>
            <w:tcW w:w="1526" w:type="dxa"/>
            <w:vMerge/>
            <w:tcBorders>
              <w:left w:val="single" w:sz="4" w:space="0" w:color="000000" w:themeColor="text1"/>
              <w:right w:val="single" w:sz="4" w:space="0" w:color="000000" w:themeColor="text1"/>
            </w:tcBorders>
            <w:vAlign w:val="center"/>
          </w:tcPr>
          <w:p w:rsidR="005970E2" w:rsidRPr="00403FE7" w:rsidRDefault="005970E2">
            <w:pPr>
              <w:rPr>
                <w:rFonts w:ascii="Arial" w:hAnsi="Arial" w:cs="Arial"/>
                <w:b/>
                <w:sz w:val="24"/>
                <w:szCs w:val="24"/>
                <w:lang w:eastAsia="en-US"/>
              </w:rPr>
            </w:pPr>
          </w:p>
        </w:tc>
        <w:tc>
          <w:tcPr>
            <w:tcW w:w="7654" w:type="dxa"/>
            <w:tcBorders>
              <w:top w:val="single" w:sz="4" w:space="0" w:color="auto"/>
              <w:left w:val="single" w:sz="4" w:space="0" w:color="000000" w:themeColor="text1"/>
              <w:right w:val="single" w:sz="4" w:space="0" w:color="000000" w:themeColor="text1"/>
            </w:tcBorders>
          </w:tcPr>
          <w:p w:rsidR="005970E2" w:rsidRPr="00403FE7" w:rsidRDefault="005970E2" w:rsidP="005970E2">
            <w:pPr>
              <w:pStyle w:val="Default"/>
              <w:numPr>
                <w:ilvl w:val="0"/>
                <w:numId w:val="12"/>
              </w:numPr>
              <w:rPr>
                <w:color w:val="auto"/>
              </w:rPr>
            </w:pPr>
            <w:r w:rsidRPr="00403FE7">
              <w:rPr>
                <w:color w:val="auto"/>
              </w:rPr>
              <w:t>contain material suitable for the purpose and audience</w:t>
            </w:r>
          </w:p>
          <w:p w:rsidR="005970E2" w:rsidRPr="00403FE7" w:rsidRDefault="005970E2" w:rsidP="005970E2">
            <w:pPr>
              <w:pStyle w:val="Default"/>
              <w:numPr>
                <w:ilvl w:val="0"/>
                <w:numId w:val="12"/>
              </w:numPr>
              <w:rPr>
                <w:color w:val="auto"/>
              </w:rPr>
            </w:pPr>
            <w:r w:rsidRPr="00403FE7">
              <w:rPr>
                <w:color w:val="auto"/>
              </w:rPr>
              <w:t>be logically structured</w:t>
            </w:r>
          </w:p>
          <w:p w:rsidR="005970E2" w:rsidRPr="00403FE7" w:rsidRDefault="005970E2" w:rsidP="005970E2">
            <w:pPr>
              <w:pStyle w:val="Default"/>
              <w:numPr>
                <w:ilvl w:val="0"/>
                <w:numId w:val="12"/>
              </w:numPr>
              <w:rPr>
                <w:color w:val="auto"/>
              </w:rPr>
            </w:pPr>
            <w:r w:rsidRPr="00403FE7">
              <w:rPr>
                <w:color w:val="auto"/>
              </w:rPr>
              <w:t>record the candidate’s voice</w:t>
            </w:r>
          </w:p>
          <w:p w:rsidR="005970E2" w:rsidRPr="00403FE7" w:rsidRDefault="005970E2" w:rsidP="005970E2">
            <w:pPr>
              <w:pStyle w:val="Default"/>
              <w:numPr>
                <w:ilvl w:val="0"/>
                <w:numId w:val="12"/>
              </w:numPr>
              <w:rPr>
                <w:color w:val="auto"/>
              </w:rPr>
            </w:pPr>
            <w:r w:rsidRPr="00403FE7">
              <w:rPr>
                <w:color w:val="auto"/>
              </w:rPr>
              <w:t>use register, language, and tone suitable for the subject matter and the target audience</w:t>
            </w:r>
          </w:p>
          <w:p w:rsidR="005970E2" w:rsidRPr="00403FE7" w:rsidRDefault="005970E2" w:rsidP="005970E2">
            <w:pPr>
              <w:pStyle w:val="Default"/>
              <w:numPr>
                <w:ilvl w:val="0"/>
                <w:numId w:val="12"/>
              </w:numPr>
              <w:rPr>
                <w:color w:val="auto"/>
              </w:rPr>
            </w:pPr>
            <w:r w:rsidRPr="00403FE7">
              <w:rPr>
                <w:color w:val="auto"/>
              </w:rPr>
              <w:t>achieve clear articulation</w:t>
            </w:r>
          </w:p>
          <w:p w:rsidR="005970E2" w:rsidRPr="00403FE7" w:rsidRDefault="005970E2" w:rsidP="005970E2">
            <w:pPr>
              <w:pStyle w:val="Default"/>
              <w:numPr>
                <w:ilvl w:val="0"/>
                <w:numId w:val="12"/>
              </w:numPr>
              <w:rPr>
                <w:color w:val="auto"/>
              </w:rPr>
            </w:pPr>
            <w:r w:rsidRPr="00403FE7">
              <w:rPr>
                <w:color w:val="auto"/>
              </w:rPr>
              <w:t>use varied pitch and pace</w:t>
            </w:r>
          </w:p>
          <w:p w:rsidR="005970E2" w:rsidRPr="00403FE7" w:rsidRDefault="005970E2" w:rsidP="005970E2">
            <w:pPr>
              <w:pStyle w:val="Default"/>
              <w:numPr>
                <w:ilvl w:val="0"/>
                <w:numId w:val="12"/>
              </w:numPr>
              <w:rPr>
                <w:color w:val="auto"/>
              </w:rPr>
            </w:pPr>
            <w:r w:rsidRPr="00403FE7">
              <w:rPr>
                <w:color w:val="auto"/>
              </w:rPr>
              <w:t>maintain sound levels throughout</w:t>
            </w:r>
          </w:p>
          <w:p w:rsidR="005970E2" w:rsidRPr="00403FE7" w:rsidRDefault="005970E2" w:rsidP="005970E2">
            <w:pPr>
              <w:pStyle w:val="Default"/>
              <w:numPr>
                <w:ilvl w:val="0"/>
                <w:numId w:val="12"/>
              </w:numPr>
              <w:rPr>
                <w:color w:val="auto"/>
              </w:rPr>
            </w:pPr>
            <w:r w:rsidRPr="00403FE7">
              <w:rPr>
                <w:color w:val="auto"/>
              </w:rPr>
              <w:t>be free from dead air lasting longer than three seconds</w:t>
            </w:r>
          </w:p>
          <w:p w:rsidR="005970E2" w:rsidRPr="00403FE7" w:rsidRDefault="005970E2" w:rsidP="005970E2">
            <w:pPr>
              <w:pStyle w:val="Default"/>
              <w:numPr>
                <w:ilvl w:val="0"/>
                <w:numId w:val="12"/>
              </w:numPr>
              <w:rPr>
                <w:color w:val="auto"/>
              </w:rPr>
            </w:pPr>
            <w:r w:rsidRPr="00403FE7">
              <w:rPr>
                <w:color w:val="auto"/>
              </w:rPr>
              <w:t>demonstrate effective editing where required</w:t>
            </w:r>
          </w:p>
          <w:p w:rsidR="005970E2" w:rsidRDefault="005970E2" w:rsidP="005970E2">
            <w:pPr>
              <w:pStyle w:val="Default"/>
              <w:numPr>
                <w:ilvl w:val="0"/>
                <w:numId w:val="12"/>
              </w:numPr>
              <w:rPr>
                <w:color w:val="auto"/>
              </w:rPr>
            </w:pPr>
            <w:r w:rsidRPr="00403FE7">
              <w:rPr>
                <w:color w:val="auto"/>
              </w:rPr>
              <w:t>be compil</w:t>
            </w:r>
            <w:r w:rsidR="00297F6A">
              <w:rPr>
                <w:color w:val="auto"/>
              </w:rPr>
              <w:t>ed without technical assistance</w:t>
            </w:r>
          </w:p>
          <w:p w:rsidR="00D873C2" w:rsidRPr="00D151F1" w:rsidRDefault="00A960EA" w:rsidP="00D873C2">
            <w:pPr>
              <w:pStyle w:val="Default"/>
              <w:numPr>
                <w:ilvl w:val="0"/>
                <w:numId w:val="12"/>
              </w:numPr>
              <w:rPr>
                <w:color w:val="auto"/>
              </w:rPr>
            </w:pPr>
            <w:proofErr w:type="gramStart"/>
            <w:r>
              <w:rPr>
                <w:color w:val="auto"/>
              </w:rPr>
              <w:t>s</w:t>
            </w:r>
            <w:r w:rsidR="006419F5">
              <w:rPr>
                <w:color w:val="auto"/>
              </w:rPr>
              <w:t>hould</w:t>
            </w:r>
            <w:proofErr w:type="gramEnd"/>
            <w:r w:rsidR="006419F5">
              <w:rPr>
                <w:color w:val="auto"/>
              </w:rPr>
              <w:t xml:space="preserve"> contain at least one interview with another person, a music clip and any other appropriate items.  Music should occupy a maximum of 20% of the programme.</w:t>
            </w:r>
          </w:p>
        </w:tc>
        <w:tc>
          <w:tcPr>
            <w:tcW w:w="4994" w:type="dxa"/>
            <w:tcBorders>
              <w:top w:val="single" w:sz="4" w:space="0" w:color="auto"/>
              <w:left w:val="single" w:sz="4" w:space="0" w:color="000000" w:themeColor="text1"/>
              <w:right w:val="single" w:sz="4" w:space="0" w:color="000000" w:themeColor="text1"/>
            </w:tcBorders>
            <w:hideMark/>
          </w:tcPr>
          <w:p w:rsidR="005970E2" w:rsidRPr="005970E2" w:rsidRDefault="005970E2" w:rsidP="00A960EA">
            <w:pPr>
              <w:rPr>
                <w:rFonts w:ascii="Arial" w:hAnsi="Arial" w:cs="Arial"/>
                <w:sz w:val="24"/>
                <w:szCs w:val="24"/>
                <w:lang w:eastAsia="en-US"/>
              </w:rPr>
            </w:pPr>
            <w:r w:rsidRPr="00DA78F6">
              <w:rPr>
                <w:rFonts w:ascii="Arial" w:hAnsi="Arial" w:cs="Arial"/>
                <w:b/>
                <w:sz w:val="24"/>
                <w:szCs w:val="24"/>
                <w:lang w:eastAsia="en-US"/>
              </w:rPr>
              <w:t>Five</w:t>
            </w:r>
            <w:r w:rsidR="00DA78F6">
              <w:rPr>
                <w:rFonts w:ascii="Arial" w:hAnsi="Arial" w:cs="Arial"/>
                <w:sz w:val="24"/>
                <w:szCs w:val="24"/>
                <w:lang w:eastAsia="en-US"/>
              </w:rPr>
              <w:t xml:space="preserve"> </w:t>
            </w:r>
            <w:r w:rsidR="005B7FB3" w:rsidRPr="005970E2">
              <w:rPr>
                <w:rFonts w:ascii="Arial" w:hAnsi="Arial" w:cs="Arial"/>
                <w:sz w:val="24"/>
                <w:szCs w:val="24"/>
                <w:lang w:eastAsia="en-US"/>
              </w:rPr>
              <w:t xml:space="preserve">minute speech-based radio </w:t>
            </w:r>
            <w:r w:rsidRPr="005970E2">
              <w:rPr>
                <w:rFonts w:ascii="Arial" w:hAnsi="Arial" w:cs="Arial"/>
                <w:sz w:val="24"/>
                <w:szCs w:val="24"/>
                <w:lang w:eastAsia="en-US"/>
              </w:rPr>
              <w:t xml:space="preserve">to an agreed brief and for an agreed audience </w:t>
            </w:r>
            <w:r w:rsidR="00DA78F6">
              <w:rPr>
                <w:rFonts w:ascii="Arial" w:hAnsi="Arial" w:cs="Arial"/>
                <w:sz w:val="24"/>
                <w:szCs w:val="24"/>
                <w:lang w:eastAsia="en-US"/>
              </w:rPr>
              <w:t xml:space="preserve">to a professional standard </w:t>
            </w:r>
            <w:r w:rsidRPr="005970E2">
              <w:rPr>
                <w:rFonts w:ascii="Arial" w:hAnsi="Arial" w:cs="Arial"/>
                <w:sz w:val="24"/>
                <w:szCs w:val="24"/>
                <w:lang w:eastAsia="en-US"/>
              </w:rPr>
              <w:t xml:space="preserve">(e.g. listeners to college radio station or an existing professional station). Evidence is in the form of the final audio file, along with script and any relevant research and preparation notes. </w:t>
            </w:r>
          </w:p>
        </w:tc>
      </w:tr>
      <w:tr w:rsidR="00AF1C82" w:rsidRPr="00403FE7" w:rsidTr="00B14EA0">
        <w:trPr>
          <w:trHeight w:val="261"/>
        </w:trPr>
        <w:tc>
          <w:tcPr>
            <w:tcW w:w="91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AF1C82" w:rsidRPr="00AA1D76" w:rsidRDefault="00AF1C82" w:rsidP="00AF1C82">
            <w:pPr>
              <w:rPr>
                <w:rFonts w:ascii="Arial" w:hAnsi="Arial" w:cs="Arial"/>
                <w:b/>
                <w:sz w:val="24"/>
                <w:szCs w:val="24"/>
                <w:lang w:eastAsia="en-US"/>
              </w:rPr>
            </w:pPr>
            <w:r w:rsidRPr="00AF1C82">
              <w:rPr>
                <w:rFonts w:ascii="Arial" w:hAnsi="Arial" w:cs="Arial"/>
                <w:b/>
                <w:i/>
                <w:sz w:val="24"/>
                <w:szCs w:val="24"/>
                <w:lang w:eastAsia="en-US"/>
              </w:rPr>
              <w:t>Scriptwriting for Radio</w:t>
            </w:r>
            <w:r>
              <w:rPr>
                <w:rFonts w:ascii="Arial" w:hAnsi="Arial" w:cs="Arial"/>
                <w:b/>
                <w:sz w:val="24"/>
                <w:szCs w:val="24"/>
                <w:lang w:eastAsia="en-US"/>
              </w:rPr>
              <w:t xml:space="preserve"> </w:t>
            </w:r>
            <w:r>
              <w:rPr>
                <w:rFonts w:ascii="Arial" w:hAnsi="Arial" w:cs="Arial"/>
                <w:b/>
                <w:i/>
                <w:sz w:val="24"/>
                <w:szCs w:val="24"/>
              </w:rPr>
              <w:t>H9DY 34</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1C82" w:rsidRPr="00403FE7" w:rsidRDefault="00AF1C82">
            <w:pPr>
              <w:rPr>
                <w:rFonts w:ascii="Arial" w:hAnsi="Arial" w:cs="Arial"/>
                <w:b/>
                <w:sz w:val="24"/>
                <w:szCs w:val="24"/>
                <w:lang w:eastAsia="en-US"/>
              </w:rPr>
            </w:pPr>
          </w:p>
        </w:tc>
      </w:tr>
      <w:tr w:rsidR="00AF1C82" w:rsidRPr="00403FE7" w:rsidTr="00740371">
        <w:trPr>
          <w:trHeight w:val="261"/>
        </w:trPr>
        <w:tc>
          <w:tcPr>
            <w:tcW w:w="1526"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AF1C82" w:rsidRDefault="00AF1C82" w:rsidP="0094469F">
            <w:pPr>
              <w:rPr>
                <w:rFonts w:ascii="Arial" w:hAnsi="Arial" w:cs="Arial"/>
                <w:b/>
                <w:sz w:val="24"/>
                <w:szCs w:val="24"/>
                <w:lang w:eastAsia="en-US"/>
              </w:rPr>
            </w:pPr>
            <w:r>
              <w:rPr>
                <w:rFonts w:ascii="Arial" w:hAnsi="Arial" w:cs="Arial"/>
                <w:b/>
                <w:sz w:val="24"/>
                <w:szCs w:val="24"/>
              </w:rPr>
              <w:t>Outcome 1</w:t>
            </w:r>
          </w:p>
        </w:tc>
        <w:tc>
          <w:tcPr>
            <w:tcW w:w="76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D873C2" w:rsidRPr="00AA1D76" w:rsidRDefault="00AF1C82">
            <w:pPr>
              <w:rPr>
                <w:rFonts w:ascii="Arial" w:hAnsi="Arial" w:cs="Arial"/>
                <w:b/>
                <w:sz w:val="24"/>
                <w:szCs w:val="24"/>
                <w:lang w:eastAsia="en-US"/>
              </w:rPr>
            </w:pPr>
            <w:r w:rsidRPr="00AA1D76">
              <w:rPr>
                <w:rFonts w:ascii="Arial" w:hAnsi="Arial" w:cs="Arial"/>
                <w:b/>
                <w:sz w:val="24"/>
                <w:szCs w:val="24"/>
                <w:lang w:eastAsia="en-US"/>
              </w:rPr>
              <w:t>Explain common characteristics of radio and con</w:t>
            </w:r>
            <w:r w:rsidR="00192BF7">
              <w:rPr>
                <w:rFonts w:ascii="Arial" w:hAnsi="Arial" w:cs="Arial"/>
                <w:b/>
                <w:sz w:val="24"/>
                <w:szCs w:val="24"/>
                <w:lang w:eastAsia="en-US"/>
              </w:rPr>
              <w:t>ventions of radio scriptwriting</w:t>
            </w:r>
          </w:p>
        </w:tc>
        <w:tc>
          <w:tcPr>
            <w:tcW w:w="49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F1C82" w:rsidRPr="00403FE7" w:rsidRDefault="00AF1C82">
            <w:pPr>
              <w:rPr>
                <w:rFonts w:ascii="Arial" w:hAnsi="Arial" w:cs="Arial"/>
                <w:b/>
                <w:sz w:val="24"/>
                <w:szCs w:val="24"/>
                <w:lang w:eastAsia="en-US"/>
              </w:rPr>
            </w:pPr>
          </w:p>
        </w:tc>
      </w:tr>
      <w:tr w:rsidR="00AF1C82" w:rsidRPr="00403FE7" w:rsidTr="00740371">
        <w:trPr>
          <w:trHeight w:val="5081"/>
        </w:trPr>
        <w:tc>
          <w:tcPr>
            <w:tcW w:w="1526"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AF1C82" w:rsidRPr="00403FE7" w:rsidRDefault="00AF1C82" w:rsidP="0094469F">
            <w:pPr>
              <w:rPr>
                <w:rFonts w:ascii="Arial" w:hAnsi="Arial" w:cs="Arial"/>
                <w:b/>
                <w:sz w:val="24"/>
                <w:szCs w:val="24"/>
                <w:lang w:eastAsia="en-US"/>
              </w:rPr>
            </w:pPr>
          </w:p>
        </w:tc>
        <w:tc>
          <w:tcPr>
            <w:tcW w:w="7654" w:type="dxa"/>
            <w:tcBorders>
              <w:top w:val="single" w:sz="4" w:space="0" w:color="auto"/>
              <w:left w:val="single" w:sz="4" w:space="0" w:color="000000" w:themeColor="text1"/>
              <w:bottom w:val="single" w:sz="4" w:space="0" w:color="auto"/>
              <w:right w:val="single" w:sz="4" w:space="0" w:color="000000" w:themeColor="text1"/>
            </w:tcBorders>
          </w:tcPr>
          <w:p w:rsidR="00AF1C82" w:rsidRDefault="00AF1C82">
            <w:pPr>
              <w:pStyle w:val="Default"/>
              <w:rPr>
                <w:color w:val="auto"/>
              </w:rPr>
            </w:pPr>
            <w:r w:rsidRPr="00EA2841">
              <w:rPr>
                <w:color w:val="auto"/>
              </w:rPr>
              <w:t xml:space="preserve">List a minimum of </w:t>
            </w:r>
            <w:r w:rsidRPr="00DA78F6">
              <w:rPr>
                <w:b/>
                <w:color w:val="auto"/>
              </w:rPr>
              <w:t>three</w:t>
            </w:r>
            <w:r w:rsidRPr="00EA2841">
              <w:rPr>
                <w:color w:val="auto"/>
              </w:rPr>
              <w:t xml:space="preserve"> characteristics of radio and outline their influence on scriptwriting.</w:t>
            </w:r>
          </w:p>
          <w:p w:rsidR="00AF1C82" w:rsidRPr="00192BF7" w:rsidRDefault="00AF1C82">
            <w:pPr>
              <w:pStyle w:val="Default"/>
              <w:rPr>
                <w:color w:val="auto"/>
                <w:sz w:val="16"/>
                <w:szCs w:val="16"/>
              </w:rPr>
            </w:pPr>
          </w:p>
          <w:p w:rsidR="00AF1C82" w:rsidRPr="00EA2841" w:rsidRDefault="00AF1C82" w:rsidP="00375AFE">
            <w:pPr>
              <w:rPr>
                <w:rFonts w:ascii="Arial" w:hAnsi="Arial" w:cs="Arial"/>
                <w:sz w:val="24"/>
                <w:szCs w:val="24"/>
                <w:lang w:eastAsia="en-US"/>
              </w:rPr>
            </w:pPr>
            <w:r>
              <w:rPr>
                <w:rFonts w:ascii="Arial" w:hAnsi="Arial" w:cs="Arial"/>
                <w:sz w:val="24"/>
                <w:szCs w:val="24"/>
                <w:lang w:eastAsia="en-US"/>
              </w:rPr>
              <w:t>E</w:t>
            </w:r>
            <w:r w:rsidRPr="00EA2841">
              <w:rPr>
                <w:rFonts w:ascii="Arial" w:hAnsi="Arial" w:cs="Arial"/>
                <w:sz w:val="24"/>
                <w:szCs w:val="24"/>
                <w:lang w:eastAsia="en-US"/>
              </w:rPr>
              <w:t>xplain the main conventions governing the format of radio scripts, including reference to</w:t>
            </w:r>
            <w:r>
              <w:rPr>
                <w:rFonts w:ascii="Arial" w:hAnsi="Arial" w:cs="Arial"/>
                <w:sz w:val="24"/>
                <w:szCs w:val="24"/>
                <w:lang w:eastAsia="en-US"/>
              </w:rPr>
              <w:t xml:space="preserve"> </w:t>
            </w:r>
            <w:r w:rsidRPr="00EA2841">
              <w:rPr>
                <w:rFonts w:ascii="Arial" w:hAnsi="Arial" w:cs="Arial"/>
                <w:sz w:val="24"/>
                <w:szCs w:val="24"/>
                <w:lang w:eastAsia="en-US"/>
              </w:rPr>
              <w:t>the use of speech, music and sound effects. This must include:</w:t>
            </w:r>
          </w:p>
          <w:p w:rsidR="00AF1C82" w:rsidRDefault="00297F6A" w:rsidP="00375AFE">
            <w:pPr>
              <w:pStyle w:val="ListParagraph"/>
              <w:numPr>
                <w:ilvl w:val="0"/>
                <w:numId w:val="3"/>
              </w:numPr>
              <w:rPr>
                <w:rFonts w:ascii="Arial" w:hAnsi="Arial" w:cs="Arial"/>
                <w:sz w:val="24"/>
                <w:szCs w:val="24"/>
                <w:lang w:eastAsia="en-US"/>
              </w:rPr>
            </w:pPr>
            <w:r>
              <w:rPr>
                <w:rFonts w:ascii="Arial" w:hAnsi="Arial" w:cs="Arial"/>
                <w:sz w:val="24"/>
                <w:szCs w:val="24"/>
                <w:lang w:eastAsia="en-US"/>
              </w:rPr>
              <w:t>I</w:t>
            </w:r>
            <w:r w:rsidR="00AF1C82" w:rsidRPr="00EA2841">
              <w:rPr>
                <w:rFonts w:ascii="Arial" w:hAnsi="Arial" w:cs="Arial"/>
                <w:sz w:val="24"/>
                <w:szCs w:val="24"/>
                <w:lang w:eastAsia="en-US"/>
              </w:rPr>
              <w:t>ntros and outros</w:t>
            </w:r>
          </w:p>
          <w:p w:rsidR="00AF1C82" w:rsidRDefault="00297F6A" w:rsidP="00375AFE">
            <w:pPr>
              <w:pStyle w:val="ListParagraph"/>
              <w:numPr>
                <w:ilvl w:val="0"/>
                <w:numId w:val="3"/>
              </w:numPr>
              <w:rPr>
                <w:rFonts w:ascii="Arial" w:hAnsi="Arial" w:cs="Arial"/>
                <w:sz w:val="24"/>
                <w:szCs w:val="24"/>
                <w:lang w:eastAsia="en-US"/>
              </w:rPr>
            </w:pPr>
            <w:r>
              <w:rPr>
                <w:rFonts w:ascii="Arial" w:hAnsi="Arial" w:cs="Arial"/>
                <w:sz w:val="24"/>
                <w:szCs w:val="24"/>
                <w:lang w:eastAsia="en-US"/>
              </w:rPr>
              <w:t>V</w:t>
            </w:r>
            <w:r w:rsidR="00AF1C82" w:rsidRPr="00EA2841">
              <w:rPr>
                <w:rFonts w:ascii="Arial" w:hAnsi="Arial" w:cs="Arial"/>
                <w:sz w:val="24"/>
                <w:szCs w:val="24"/>
                <w:lang w:eastAsia="en-US"/>
              </w:rPr>
              <w:t>oice parts</w:t>
            </w:r>
          </w:p>
          <w:p w:rsidR="00AF1C82" w:rsidRDefault="00297F6A" w:rsidP="00375AFE">
            <w:pPr>
              <w:pStyle w:val="ListParagraph"/>
              <w:numPr>
                <w:ilvl w:val="0"/>
                <w:numId w:val="3"/>
              </w:numPr>
              <w:rPr>
                <w:rFonts w:ascii="Arial" w:hAnsi="Arial" w:cs="Arial"/>
                <w:sz w:val="24"/>
                <w:szCs w:val="24"/>
                <w:lang w:eastAsia="en-US"/>
              </w:rPr>
            </w:pPr>
            <w:r>
              <w:rPr>
                <w:rFonts w:ascii="Arial" w:hAnsi="Arial" w:cs="Arial"/>
                <w:sz w:val="24"/>
                <w:szCs w:val="24"/>
                <w:lang w:eastAsia="en-US"/>
              </w:rPr>
              <w:t>T</w:t>
            </w:r>
            <w:r w:rsidR="00AF1C82" w:rsidRPr="00EA2841">
              <w:rPr>
                <w:rFonts w:ascii="Arial" w:hAnsi="Arial" w:cs="Arial"/>
                <w:sz w:val="24"/>
                <w:szCs w:val="24"/>
                <w:lang w:eastAsia="en-US"/>
              </w:rPr>
              <w:t>echnical directions and cues</w:t>
            </w:r>
          </w:p>
          <w:p w:rsidR="00AF1C82" w:rsidRDefault="00297F6A" w:rsidP="00EA2841">
            <w:pPr>
              <w:pStyle w:val="ListParagraph"/>
              <w:numPr>
                <w:ilvl w:val="0"/>
                <w:numId w:val="3"/>
              </w:numPr>
              <w:rPr>
                <w:rFonts w:ascii="Arial" w:hAnsi="Arial" w:cs="Arial"/>
                <w:sz w:val="24"/>
                <w:szCs w:val="24"/>
                <w:lang w:eastAsia="en-US"/>
              </w:rPr>
            </w:pPr>
            <w:r>
              <w:rPr>
                <w:rFonts w:ascii="Arial" w:hAnsi="Arial" w:cs="Arial"/>
                <w:sz w:val="24"/>
                <w:szCs w:val="24"/>
                <w:lang w:eastAsia="en-US"/>
              </w:rPr>
              <w:t>A</w:t>
            </w:r>
            <w:r w:rsidR="00AF1C82" w:rsidRPr="00EA2841">
              <w:rPr>
                <w:rFonts w:ascii="Arial" w:hAnsi="Arial" w:cs="Arial"/>
                <w:sz w:val="24"/>
                <w:szCs w:val="24"/>
                <w:lang w:eastAsia="en-US"/>
              </w:rPr>
              <w:t>ppropriate annotation for introduction of speech, music, sound effects and pre-recorded</w:t>
            </w:r>
            <w:r w:rsidR="00AF1C82">
              <w:rPr>
                <w:rFonts w:ascii="Arial" w:hAnsi="Arial" w:cs="Arial"/>
                <w:sz w:val="24"/>
                <w:szCs w:val="24"/>
                <w:lang w:eastAsia="en-US"/>
              </w:rPr>
              <w:t xml:space="preserve"> </w:t>
            </w:r>
            <w:r w:rsidR="00AF1C82" w:rsidRPr="00EA2841">
              <w:rPr>
                <w:rFonts w:ascii="Arial" w:hAnsi="Arial" w:cs="Arial"/>
                <w:sz w:val="24"/>
                <w:szCs w:val="24"/>
                <w:lang w:eastAsia="en-US"/>
              </w:rPr>
              <w:t>items and components.</w:t>
            </w:r>
          </w:p>
          <w:p w:rsidR="00AF1C82" w:rsidRPr="00192BF7" w:rsidRDefault="00AF1C82" w:rsidP="005970E2">
            <w:pPr>
              <w:pStyle w:val="ListParagraph"/>
              <w:rPr>
                <w:rFonts w:ascii="Arial" w:hAnsi="Arial" w:cs="Arial"/>
                <w:sz w:val="16"/>
                <w:szCs w:val="16"/>
                <w:lang w:eastAsia="en-US"/>
              </w:rPr>
            </w:pPr>
          </w:p>
          <w:p w:rsidR="00AF1C82" w:rsidRPr="00EA2841" w:rsidRDefault="00AF1C82" w:rsidP="00EA2841">
            <w:pPr>
              <w:rPr>
                <w:rFonts w:ascii="Arial" w:hAnsi="Arial" w:cs="Arial"/>
                <w:sz w:val="24"/>
                <w:szCs w:val="24"/>
                <w:lang w:eastAsia="en-US"/>
              </w:rPr>
            </w:pPr>
            <w:r>
              <w:rPr>
                <w:rFonts w:ascii="Arial" w:hAnsi="Arial" w:cs="Arial"/>
                <w:sz w:val="24"/>
                <w:szCs w:val="24"/>
                <w:lang w:eastAsia="en-US"/>
              </w:rPr>
              <w:t>E</w:t>
            </w:r>
            <w:r w:rsidRPr="00EA2841">
              <w:rPr>
                <w:rFonts w:ascii="Arial" w:hAnsi="Arial" w:cs="Arial"/>
                <w:sz w:val="24"/>
                <w:szCs w:val="24"/>
                <w:lang w:eastAsia="en-US"/>
              </w:rPr>
              <w:t>xplain how target audience influences scriptwriting and production. This must include</w:t>
            </w:r>
            <w:r>
              <w:rPr>
                <w:rFonts w:ascii="Arial" w:hAnsi="Arial" w:cs="Arial"/>
                <w:sz w:val="24"/>
                <w:szCs w:val="24"/>
                <w:lang w:eastAsia="en-US"/>
              </w:rPr>
              <w:t xml:space="preserve"> </w:t>
            </w:r>
            <w:r w:rsidRPr="00EA2841">
              <w:rPr>
                <w:rFonts w:ascii="Arial" w:hAnsi="Arial" w:cs="Arial"/>
                <w:sz w:val="24"/>
                <w:szCs w:val="24"/>
                <w:lang w:eastAsia="en-US"/>
              </w:rPr>
              <w:t>the following:</w:t>
            </w:r>
          </w:p>
          <w:p w:rsidR="00AF1C82" w:rsidRDefault="00297F6A" w:rsidP="00EA2841">
            <w:pPr>
              <w:pStyle w:val="ListParagraph"/>
              <w:numPr>
                <w:ilvl w:val="0"/>
                <w:numId w:val="4"/>
              </w:numPr>
              <w:rPr>
                <w:rFonts w:ascii="Arial" w:hAnsi="Arial" w:cs="Arial"/>
                <w:sz w:val="24"/>
                <w:szCs w:val="24"/>
                <w:lang w:eastAsia="en-US"/>
              </w:rPr>
            </w:pPr>
            <w:r>
              <w:rPr>
                <w:rFonts w:ascii="Arial" w:hAnsi="Arial" w:cs="Arial"/>
                <w:sz w:val="24"/>
                <w:szCs w:val="24"/>
                <w:lang w:eastAsia="en-US"/>
              </w:rPr>
              <w:t>R</w:t>
            </w:r>
            <w:r w:rsidR="00AF1C82" w:rsidRPr="00EA2841">
              <w:rPr>
                <w:rFonts w:ascii="Arial" w:hAnsi="Arial" w:cs="Arial"/>
                <w:sz w:val="24"/>
                <w:szCs w:val="24"/>
                <w:lang w:eastAsia="en-US"/>
              </w:rPr>
              <w:t>eference to demographics</w:t>
            </w:r>
          </w:p>
          <w:p w:rsidR="00AF1C82" w:rsidRDefault="00297F6A" w:rsidP="00EA2841">
            <w:pPr>
              <w:pStyle w:val="ListParagraph"/>
              <w:numPr>
                <w:ilvl w:val="0"/>
                <w:numId w:val="4"/>
              </w:numPr>
              <w:rPr>
                <w:rFonts w:ascii="Arial" w:hAnsi="Arial" w:cs="Arial"/>
                <w:sz w:val="24"/>
                <w:szCs w:val="24"/>
                <w:lang w:eastAsia="en-US"/>
              </w:rPr>
            </w:pPr>
            <w:r>
              <w:rPr>
                <w:rFonts w:ascii="Arial" w:hAnsi="Arial" w:cs="Arial"/>
                <w:sz w:val="24"/>
                <w:szCs w:val="24"/>
                <w:lang w:eastAsia="en-US"/>
              </w:rPr>
              <w:t>S</w:t>
            </w:r>
            <w:r w:rsidR="00AF1C82" w:rsidRPr="00EA2841">
              <w:rPr>
                <w:rFonts w:ascii="Arial" w:hAnsi="Arial" w:cs="Arial"/>
                <w:sz w:val="24"/>
                <w:szCs w:val="24"/>
                <w:lang w:eastAsia="en-US"/>
              </w:rPr>
              <w:t>cheduling</w:t>
            </w:r>
          </w:p>
          <w:p w:rsidR="00AF1C82" w:rsidRDefault="00297F6A" w:rsidP="00EA2841">
            <w:pPr>
              <w:pStyle w:val="ListParagraph"/>
              <w:numPr>
                <w:ilvl w:val="0"/>
                <w:numId w:val="4"/>
              </w:numPr>
              <w:rPr>
                <w:rFonts w:ascii="Arial" w:hAnsi="Arial" w:cs="Arial"/>
                <w:sz w:val="24"/>
                <w:szCs w:val="24"/>
                <w:lang w:eastAsia="en-US"/>
              </w:rPr>
            </w:pPr>
            <w:r>
              <w:rPr>
                <w:rFonts w:ascii="Arial" w:hAnsi="Arial" w:cs="Arial"/>
                <w:sz w:val="24"/>
                <w:szCs w:val="24"/>
                <w:lang w:eastAsia="en-US"/>
              </w:rPr>
              <w:t>P</w:t>
            </w:r>
            <w:r w:rsidR="00AF1C82" w:rsidRPr="00EA2841">
              <w:rPr>
                <w:rFonts w:ascii="Arial" w:hAnsi="Arial" w:cs="Arial"/>
                <w:sz w:val="24"/>
                <w:szCs w:val="24"/>
                <w:lang w:eastAsia="en-US"/>
              </w:rPr>
              <w:t>ublic service, commercial, or other focus as appropriate</w:t>
            </w:r>
          </w:p>
          <w:p w:rsidR="00AF1C82" w:rsidRPr="00EA2841" w:rsidRDefault="00297F6A" w:rsidP="00AF1C82">
            <w:pPr>
              <w:pStyle w:val="ListParagraph"/>
              <w:numPr>
                <w:ilvl w:val="0"/>
                <w:numId w:val="4"/>
              </w:numPr>
            </w:pPr>
            <w:r>
              <w:rPr>
                <w:rFonts w:ascii="Arial" w:hAnsi="Arial" w:cs="Arial"/>
                <w:sz w:val="24"/>
                <w:szCs w:val="24"/>
                <w:lang w:eastAsia="en-US"/>
              </w:rPr>
              <w:t>S</w:t>
            </w:r>
            <w:r w:rsidR="00AF1C82" w:rsidRPr="00EA2841">
              <w:rPr>
                <w:rFonts w:ascii="Arial" w:hAnsi="Arial" w:cs="Arial"/>
                <w:sz w:val="24"/>
                <w:szCs w:val="24"/>
                <w:lang w:eastAsia="en-US"/>
              </w:rPr>
              <w:t>tation identity</w:t>
            </w:r>
          </w:p>
        </w:tc>
        <w:tc>
          <w:tcPr>
            <w:tcW w:w="4994" w:type="dxa"/>
            <w:tcBorders>
              <w:top w:val="single" w:sz="4" w:space="0" w:color="auto"/>
              <w:left w:val="single" w:sz="4" w:space="0" w:color="000000" w:themeColor="text1"/>
              <w:bottom w:val="single" w:sz="4" w:space="0" w:color="auto"/>
              <w:right w:val="single" w:sz="4" w:space="0" w:color="000000" w:themeColor="text1"/>
            </w:tcBorders>
          </w:tcPr>
          <w:p w:rsidR="00AF1C82" w:rsidRPr="005970E2" w:rsidRDefault="00AF1C82" w:rsidP="00DF211F">
            <w:pPr>
              <w:rPr>
                <w:rFonts w:ascii="Arial" w:hAnsi="Arial" w:cs="Arial"/>
                <w:sz w:val="24"/>
                <w:szCs w:val="24"/>
                <w:lang w:eastAsia="en-US"/>
              </w:rPr>
            </w:pPr>
            <w:r w:rsidRPr="005970E2">
              <w:rPr>
                <w:rFonts w:ascii="Arial" w:hAnsi="Arial" w:cs="Arial"/>
                <w:sz w:val="24"/>
                <w:szCs w:val="24"/>
                <w:lang w:eastAsia="en-US"/>
              </w:rPr>
              <w:t>Written response. It is recommended that this take the form of a proposal/ written pitch for the five-minute feature which explains all the areas of the evidence requirements as they will relate t</w:t>
            </w:r>
            <w:r>
              <w:rPr>
                <w:rFonts w:ascii="Arial" w:hAnsi="Arial" w:cs="Arial"/>
                <w:sz w:val="24"/>
                <w:szCs w:val="24"/>
                <w:lang w:eastAsia="en-US"/>
              </w:rPr>
              <w:t xml:space="preserve">o the feature being proposed. </w:t>
            </w:r>
            <w:proofErr w:type="spellStart"/>
            <w:r>
              <w:rPr>
                <w:rFonts w:ascii="Arial" w:hAnsi="Arial" w:cs="Arial"/>
                <w:sz w:val="24"/>
                <w:szCs w:val="24"/>
                <w:lang w:eastAsia="en-US"/>
              </w:rPr>
              <w:t>Eg</w:t>
            </w:r>
            <w:proofErr w:type="spellEnd"/>
            <w:r w:rsidRPr="005970E2">
              <w:rPr>
                <w:rFonts w:ascii="Arial" w:hAnsi="Arial" w:cs="Arial"/>
                <w:sz w:val="24"/>
                <w:szCs w:val="24"/>
                <w:lang w:eastAsia="en-US"/>
              </w:rPr>
              <w:t xml:space="preserve"> the proposal should explain the intended listener for the feature, how it will utilise various script conventions etc. </w:t>
            </w:r>
          </w:p>
        </w:tc>
      </w:tr>
      <w:tr w:rsidR="000F3B2A" w:rsidRPr="00403FE7" w:rsidTr="00740371">
        <w:trPr>
          <w:trHeight w:val="255"/>
        </w:trPr>
        <w:tc>
          <w:tcPr>
            <w:tcW w:w="1526" w:type="dxa"/>
            <w:vMerge w:val="restart"/>
            <w:tcBorders>
              <w:top w:val="single" w:sz="4" w:space="0" w:color="auto"/>
              <w:left w:val="single" w:sz="4" w:space="0" w:color="000000" w:themeColor="text1"/>
              <w:bottom w:val="single" w:sz="4" w:space="0" w:color="auto"/>
              <w:right w:val="single" w:sz="4" w:space="0" w:color="000000" w:themeColor="text1"/>
            </w:tcBorders>
          </w:tcPr>
          <w:p w:rsidR="000F3B2A" w:rsidRPr="00403FE7" w:rsidRDefault="005970E2">
            <w:pPr>
              <w:rPr>
                <w:rFonts w:ascii="Arial" w:hAnsi="Arial" w:cs="Arial"/>
                <w:b/>
                <w:sz w:val="24"/>
                <w:szCs w:val="24"/>
                <w:lang w:eastAsia="en-US"/>
              </w:rPr>
            </w:pPr>
            <w:r>
              <w:rPr>
                <w:rFonts w:ascii="Arial" w:hAnsi="Arial" w:cs="Arial"/>
                <w:b/>
                <w:sz w:val="24"/>
                <w:szCs w:val="24"/>
                <w:lang w:eastAsia="en-US"/>
              </w:rPr>
              <w:lastRenderedPageBreak/>
              <w:t>Outcome 2</w:t>
            </w:r>
          </w:p>
        </w:tc>
        <w:tc>
          <w:tcPr>
            <w:tcW w:w="765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0F3B2A" w:rsidRPr="00AA1D76" w:rsidRDefault="009F6B5D">
            <w:pPr>
              <w:rPr>
                <w:rFonts w:ascii="Arial" w:hAnsi="Arial" w:cs="Arial"/>
                <w:b/>
                <w:sz w:val="24"/>
                <w:szCs w:val="24"/>
                <w:lang w:eastAsia="en-US"/>
              </w:rPr>
            </w:pPr>
            <w:r w:rsidRPr="00AA1D76">
              <w:rPr>
                <w:rFonts w:ascii="Arial" w:hAnsi="Arial" w:cs="Arial"/>
                <w:b/>
                <w:sz w:val="24"/>
                <w:szCs w:val="24"/>
                <w:lang w:eastAsia="en-US"/>
              </w:rPr>
              <w:t>Create radio scripts in</w:t>
            </w:r>
            <w:r w:rsidR="00192BF7">
              <w:rPr>
                <w:rFonts w:ascii="Arial" w:hAnsi="Arial" w:cs="Arial"/>
                <w:b/>
                <w:sz w:val="24"/>
                <w:szCs w:val="24"/>
                <w:lang w:eastAsia="en-US"/>
              </w:rPr>
              <w:t xml:space="preserve"> a variety of styles or formats</w:t>
            </w:r>
          </w:p>
        </w:tc>
        <w:tc>
          <w:tcPr>
            <w:tcW w:w="4994"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0F3B2A" w:rsidRPr="00403FE7" w:rsidRDefault="000F3B2A">
            <w:pPr>
              <w:rPr>
                <w:rFonts w:ascii="Arial" w:hAnsi="Arial" w:cs="Arial"/>
                <w:b/>
                <w:sz w:val="24"/>
                <w:szCs w:val="24"/>
                <w:lang w:eastAsia="en-US"/>
              </w:rPr>
            </w:pPr>
          </w:p>
        </w:tc>
      </w:tr>
      <w:tr w:rsidR="000F3B2A" w:rsidRPr="00403FE7" w:rsidTr="00740371">
        <w:trPr>
          <w:trHeight w:val="1350"/>
        </w:trPr>
        <w:tc>
          <w:tcPr>
            <w:tcW w:w="1526" w:type="dxa"/>
            <w:vMerge/>
            <w:tcBorders>
              <w:top w:val="single" w:sz="4" w:space="0" w:color="auto"/>
              <w:left w:val="single" w:sz="4" w:space="0" w:color="000000" w:themeColor="text1"/>
              <w:bottom w:val="single" w:sz="4" w:space="0" w:color="auto"/>
              <w:right w:val="single" w:sz="4" w:space="0" w:color="000000" w:themeColor="text1"/>
            </w:tcBorders>
            <w:vAlign w:val="center"/>
          </w:tcPr>
          <w:p w:rsidR="000F3B2A" w:rsidRPr="00403FE7" w:rsidRDefault="000F3B2A">
            <w:pPr>
              <w:rPr>
                <w:rFonts w:ascii="Arial" w:hAnsi="Arial" w:cs="Arial"/>
                <w:b/>
                <w:sz w:val="24"/>
                <w:szCs w:val="24"/>
                <w:lang w:eastAsia="en-US"/>
              </w:rPr>
            </w:pPr>
          </w:p>
        </w:tc>
        <w:tc>
          <w:tcPr>
            <w:tcW w:w="7654" w:type="dxa"/>
            <w:tcBorders>
              <w:top w:val="single" w:sz="4" w:space="0" w:color="auto"/>
              <w:left w:val="single" w:sz="4" w:space="0" w:color="000000" w:themeColor="text1"/>
              <w:bottom w:val="single" w:sz="4" w:space="0" w:color="auto"/>
              <w:right w:val="single" w:sz="4" w:space="0" w:color="000000" w:themeColor="text1"/>
            </w:tcBorders>
          </w:tcPr>
          <w:p w:rsidR="00E15BAF" w:rsidRPr="00E15BAF" w:rsidRDefault="00E15BAF" w:rsidP="00E15BAF">
            <w:pPr>
              <w:pStyle w:val="Default"/>
              <w:numPr>
                <w:ilvl w:val="0"/>
                <w:numId w:val="5"/>
              </w:numPr>
              <w:rPr>
                <w:b/>
                <w:color w:val="auto"/>
              </w:rPr>
            </w:pPr>
            <w:r w:rsidRPr="00E15BAF">
              <w:rPr>
                <w:color w:val="auto"/>
              </w:rPr>
              <w:t xml:space="preserve">Create </w:t>
            </w:r>
            <w:r w:rsidRPr="00DA78F6">
              <w:rPr>
                <w:b/>
                <w:color w:val="auto"/>
              </w:rPr>
              <w:t xml:space="preserve">three </w:t>
            </w:r>
            <w:r w:rsidRPr="00E15BAF">
              <w:rPr>
                <w:color w:val="auto"/>
              </w:rPr>
              <w:t>radio scripts for distinctly different radio formats.</w:t>
            </w:r>
          </w:p>
          <w:p w:rsidR="00E15BAF" w:rsidRPr="00E15BAF" w:rsidRDefault="00E15BAF" w:rsidP="00E15BAF">
            <w:pPr>
              <w:pStyle w:val="Default"/>
              <w:numPr>
                <w:ilvl w:val="0"/>
                <w:numId w:val="5"/>
              </w:numPr>
              <w:rPr>
                <w:b/>
                <w:color w:val="auto"/>
              </w:rPr>
            </w:pPr>
            <w:r w:rsidRPr="00E15BAF">
              <w:rPr>
                <w:color w:val="auto"/>
              </w:rPr>
              <w:t xml:space="preserve">One of these scripts will be short-form (30–60 seconds) while the other two will be a minimum of five minutes. </w:t>
            </w:r>
          </w:p>
          <w:p w:rsidR="00E15BAF" w:rsidRPr="00403FE7" w:rsidRDefault="00E15BAF" w:rsidP="00E15BAF">
            <w:pPr>
              <w:pStyle w:val="Default"/>
              <w:numPr>
                <w:ilvl w:val="0"/>
                <w:numId w:val="5"/>
              </w:numPr>
              <w:rPr>
                <w:b/>
                <w:color w:val="7030A0"/>
              </w:rPr>
            </w:pPr>
            <w:r w:rsidRPr="00E15BAF">
              <w:rPr>
                <w:color w:val="auto"/>
              </w:rPr>
              <w:t>In each case, an original script containing all appropriate technical, musical, sound effect and speech cues must be submitted.</w:t>
            </w:r>
          </w:p>
        </w:tc>
        <w:tc>
          <w:tcPr>
            <w:tcW w:w="4994" w:type="dxa"/>
            <w:tcBorders>
              <w:top w:val="single" w:sz="4" w:space="0" w:color="auto"/>
              <w:left w:val="single" w:sz="4" w:space="0" w:color="000000" w:themeColor="text1"/>
              <w:bottom w:val="single" w:sz="4" w:space="0" w:color="auto"/>
              <w:right w:val="single" w:sz="4" w:space="0" w:color="000000" w:themeColor="text1"/>
            </w:tcBorders>
          </w:tcPr>
          <w:p w:rsidR="000F3B2A" w:rsidRPr="00AA1D76" w:rsidRDefault="00DF211F" w:rsidP="00FD0046">
            <w:pPr>
              <w:rPr>
                <w:rFonts w:ascii="Arial" w:hAnsi="Arial" w:cs="Arial"/>
                <w:sz w:val="24"/>
                <w:szCs w:val="24"/>
                <w:lang w:eastAsia="en-US"/>
              </w:rPr>
            </w:pPr>
            <w:r w:rsidRPr="00AA1D76">
              <w:rPr>
                <w:rFonts w:ascii="Arial" w:hAnsi="Arial" w:cs="Arial"/>
                <w:sz w:val="24"/>
                <w:szCs w:val="24"/>
                <w:lang w:eastAsia="en-US"/>
              </w:rPr>
              <w:t xml:space="preserve">Three scripts, as follows: </w:t>
            </w:r>
          </w:p>
          <w:p w:rsidR="00DF211F" w:rsidRPr="005B7FB3" w:rsidRDefault="005B7FB3" w:rsidP="005B7FB3">
            <w:pPr>
              <w:rPr>
                <w:rFonts w:ascii="Arial" w:hAnsi="Arial" w:cs="Arial"/>
                <w:sz w:val="24"/>
                <w:szCs w:val="24"/>
                <w:lang w:eastAsia="en-US"/>
              </w:rPr>
            </w:pPr>
            <w:r>
              <w:rPr>
                <w:rFonts w:ascii="Arial" w:hAnsi="Arial" w:cs="Arial"/>
                <w:sz w:val="24"/>
                <w:szCs w:val="24"/>
                <w:lang w:eastAsia="en-US"/>
              </w:rPr>
              <w:t xml:space="preserve">- </w:t>
            </w:r>
            <w:r w:rsidR="00DF211F" w:rsidRPr="005B7FB3">
              <w:rPr>
                <w:rFonts w:ascii="Arial" w:hAnsi="Arial" w:cs="Arial"/>
                <w:sz w:val="24"/>
                <w:szCs w:val="24"/>
                <w:lang w:eastAsia="en-US"/>
              </w:rPr>
              <w:t>A five-minute script for the radio feature</w:t>
            </w:r>
          </w:p>
          <w:p w:rsidR="00DF211F" w:rsidRPr="005B7FB3" w:rsidRDefault="005B7FB3" w:rsidP="005B7FB3">
            <w:pPr>
              <w:rPr>
                <w:rFonts w:ascii="Arial" w:hAnsi="Arial" w:cs="Arial"/>
                <w:sz w:val="24"/>
                <w:szCs w:val="24"/>
                <w:lang w:eastAsia="en-US"/>
              </w:rPr>
            </w:pPr>
            <w:r>
              <w:rPr>
                <w:rFonts w:ascii="Arial" w:hAnsi="Arial" w:cs="Arial"/>
                <w:sz w:val="24"/>
                <w:szCs w:val="24"/>
                <w:lang w:eastAsia="en-US"/>
              </w:rPr>
              <w:t xml:space="preserve">- </w:t>
            </w:r>
            <w:r w:rsidR="00DF211F" w:rsidRPr="005B7FB3">
              <w:rPr>
                <w:rFonts w:ascii="Arial" w:hAnsi="Arial" w:cs="Arial"/>
                <w:sz w:val="24"/>
                <w:szCs w:val="24"/>
                <w:lang w:eastAsia="en-US"/>
              </w:rPr>
              <w:t xml:space="preserve">A 30-second script for an insert, audio cut or commercial to be contained within the programme (there are opportunities for further integration with </w:t>
            </w:r>
            <w:r w:rsidR="00DF211F" w:rsidRPr="005B7FB3">
              <w:rPr>
                <w:rFonts w:ascii="Arial" w:hAnsi="Arial" w:cs="Arial"/>
                <w:i/>
                <w:sz w:val="24"/>
                <w:szCs w:val="24"/>
                <w:lang w:eastAsia="en-US"/>
              </w:rPr>
              <w:t>Radio Commercials Production</w:t>
            </w:r>
            <w:r w:rsidR="00DF211F" w:rsidRPr="005B7FB3">
              <w:rPr>
                <w:rFonts w:ascii="Arial" w:hAnsi="Arial" w:cs="Arial"/>
                <w:sz w:val="24"/>
                <w:szCs w:val="24"/>
                <w:lang w:eastAsia="en-US"/>
              </w:rPr>
              <w:t xml:space="preserve"> unit here).</w:t>
            </w:r>
          </w:p>
          <w:p w:rsidR="00DF211F" w:rsidRDefault="005B7FB3" w:rsidP="005B7FB3">
            <w:pPr>
              <w:rPr>
                <w:rFonts w:ascii="Arial" w:hAnsi="Arial" w:cs="Arial"/>
                <w:sz w:val="24"/>
                <w:szCs w:val="24"/>
                <w:lang w:eastAsia="en-US"/>
              </w:rPr>
            </w:pPr>
            <w:r>
              <w:rPr>
                <w:rFonts w:ascii="Arial" w:hAnsi="Arial" w:cs="Arial"/>
                <w:sz w:val="24"/>
                <w:szCs w:val="24"/>
                <w:lang w:eastAsia="en-US"/>
              </w:rPr>
              <w:t xml:space="preserve">- </w:t>
            </w:r>
            <w:r w:rsidR="00DF211F" w:rsidRPr="005B7FB3">
              <w:rPr>
                <w:rFonts w:ascii="Arial" w:hAnsi="Arial" w:cs="Arial"/>
                <w:sz w:val="24"/>
                <w:szCs w:val="24"/>
                <w:lang w:eastAsia="en-US"/>
              </w:rPr>
              <w:t>A further script which will likely stand apart from this project</w:t>
            </w:r>
            <w:r w:rsidR="002817AD" w:rsidRPr="005B7FB3">
              <w:rPr>
                <w:rFonts w:ascii="Arial" w:hAnsi="Arial" w:cs="Arial"/>
                <w:sz w:val="24"/>
                <w:szCs w:val="24"/>
                <w:lang w:eastAsia="en-US"/>
              </w:rPr>
              <w:t>. Recommendation:</w:t>
            </w:r>
            <w:r w:rsidR="00DF211F" w:rsidRPr="005B7FB3">
              <w:rPr>
                <w:rFonts w:ascii="Arial" w:hAnsi="Arial" w:cs="Arial"/>
                <w:sz w:val="24"/>
                <w:szCs w:val="24"/>
                <w:lang w:eastAsia="en-US"/>
              </w:rPr>
              <w:t xml:space="preserve"> a script for </w:t>
            </w:r>
            <w:r w:rsidRPr="005B7FB3">
              <w:rPr>
                <w:rFonts w:ascii="Arial" w:hAnsi="Arial" w:cs="Arial"/>
                <w:i/>
                <w:sz w:val="24"/>
                <w:szCs w:val="24"/>
                <w:lang w:eastAsia="en-US"/>
              </w:rPr>
              <w:t xml:space="preserve">Radio </w:t>
            </w:r>
            <w:r w:rsidR="00DF211F" w:rsidRPr="005B7FB3">
              <w:rPr>
                <w:rFonts w:ascii="Arial" w:hAnsi="Arial" w:cs="Arial"/>
                <w:i/>
                <w:sz w:val="24"/>
                <w:szCs w:val="24"/>
                <w:lang w:eastAsia="en-US"/>
              </w:rPr>
              <w:t>Music Programme Production</w:t>
            </w:r>
            <w:r w:rsidR="00DF211F" w:rsidRPr="005B7FB3">
              <w:rPr>
                <w:rFonts w:ascii="Arial" w:hAnsi="Arial" w:cs="Arial"/>
                <w:sz w:val="24"/>
                <w:szCs w:val="24"/>
                <w:lang w:eastAsia="en-US"/>
              </w:rPr>
              <w:t xml:space="preserve"> unit (integrated here as Music Radio Project in this model) </w:t>
            </w:r>
          </w:p>
          <w:p w:rsidR="00103CC8" w:rsidRPr="005B7FB3" w:rsidRDefault="00103CC8" w:rsidP="005B7FB3">
            <w:pPr>
              <w:rPr>
                <w:rFonts w:ascii="Arial" w:hAnsi="Arial" w:cs="Arial"/>
                <w:b/>
                <w:sz w:val="24"/>
                <w:szCs w:val="24"/>
                <w:lang w:eastAsia="en-US"/>
              </w:rPr>
            </w:pPr>
          </w:p>
        </w:tc>
      </w:tr>
    </w:tbl>
    <w:p w:rsidR="00390EAF" w:rsidRDefault="00390EAF" w:rsidP="00BA0D5F">
      <w:pPr>
        <w:spacing w:after="0"/>
        <w:rPr>
          <w:rFonts w:ascii="Arial" w:hAnsi="Arial" w:cs="Arial"/>
          <w:sz w:val="24"/>
          <w:szCs w:val="24"/>
        </w:rPr>
      </w:pPr>
    </w:p>
    <w:p w:rsidR="00740371" w:rsidRPr="00740371" w:rsidRDefault="00CF66DD" w:rsidP="00740371">
      <w:pPr>
        <w:rPr>
          <w:rFonts w:ascii="Arial" w:hAnsi="Arial" w:cs="Arial"/>
          <w:sz w:val="24"/>
          <w:szCs w:val="24"/>
        </w:rPr>
      </w:pPr>
      <w:r>
        <w:rPr>
          <w:rFonts w:ascii="Arial" w:hAnsi="Arial" w:cs="Arial"/>
          <w:sz w:val="24"/>
          <w:szCs w:val="24"/>
        </w:rPr>
        <w:br w:type="page"/>
      </w:r>
    </w:p>
    <w:p w:rsidR="00103CC8" w:rsidRDefault="00764012" w:rsidP="005B7FB3">
      <w:pPr>
        <w:pStyle w:val="ListParagraph"/>
        <w:numPr>
          <w:ilvl w:val="0"/>
          <w:numId w:val="29"/>
        </w:numPr>
        <w:spacing w:after="0"/>
        <w:rPr>
          <w:rFonts w:ascii="Arial" w:hAnsi="Arial" w:cs="Arial"/>
          <w:b/>
          <w:sz w:val="24"/>
          <w:szCs w:val="24"/>
        </w:rPr>
      </w:pPr>
      <w:r w:rsidRPr="005B7FB3">
        <w:rPr>
          <w:rFonts w:ascii="Arial" w:hAnsi="Arial" w:cs="Arial"/>
          <w:b/>
          <w:sz w:val="24"/>
          <w:szCs w:val="24"/>
        </w:rPr>
        <w:lastRenderedPageBreak/>
        <w:t xml:space="preserve">Music Radio Project </w:t>
      </w:r>
      <w:r w:rsidR="00A960EA">
        <w:rPr>
          <w:rFonts w:ascii="Arial" w:hAnsi="Arial" w:cs="Arial"/>
          <w:b/>
          <w:sz w:val="24"/>
          <w:szCs w:val="24"/>
        </w:rPr>
        <w:t>1</w:t>
      </w:r>
      <w:r w:rsidR="00B90DD9">
        <w:rPr>
          <w:rFonts w:ascii="Arial" w:hAnsi="Arial" w:cs="Arial"/>
          <w:b/>
          <w:sz w:val="24"/>
          <w:szCs w:val="24"/>
        </w:rPr>
        <w:t xml:space="preserve"> </w:t>
      </w:r>
    </w:p>
    <w:p w:rsidR="00764012" w:rsidRPr="005B7FB3" w:rsidRDefault="00297F6A" w:rsidP="00103CC8">
      <w:pPr>
        <w:pStyle w:val="ListParagraph"/>
        <w:spacing w:after="0"/>
        <w:rPr>
          <w:rFonts w:ascii="Arial" w:hAnsi="Arial" w:cs="Arial"/>
          <w:b/>
          <w:sz w:val="24"/>
          <w:szCs w:val="24"/>
        </w:rPr>
      </w:pPr>
      <w:r>
        <w:rPr>
          <w:rFonts w:ascii="Arial" w:hAnsi="Arial" w:cs="Arial"/>
          <w:sz w:val="24"/>
          <w:szCs w:val="24"/>
        </w:rPr>
        <w:t>(I</w:t>
      </w:r>
      <w:r w:rsidR="00764012" w:rsidRPr="00103CC8">
        <w:rPr>
          <w:rFonts w:ascii="Arial" w:hAnsi="Arial" w:cs="Arial"/>
          <w:sz w:val="24"/>
          <w:szCs w:val="24"/>
        </w:rPr>
        <w:t>ntegration of</w:t>
      </w:r>
      <w:r w:rsidR="00764012" w:rsidRPr="005B7FB3">
        <w:rPr>
          <w:rFonts w:ascii="Arial" w:hAnsi="Arial" w:cs="Arial"/>
          <w:b/>
          <w:sz w:val="24"/>
          <w:szCs w:val="24"/>
        </w:rPr>
        <w:t xml:space="preserve"> </w:t>
      </w:r>
      <w:r w:rsidR="00AF1C82">
        <w:rPr>
          <w:rFonts w:ascii="Arial" w:hAnsi="Arial" w:cs="Arial"/>
          <w:b/>
          <w:i/>
          <w:sz w:val="24"/>
          <w:szCs w:val="24"/>
          <w:lang w:eastAsia="en-US"/>
        </w:rPr>
        <w:t xml:space="preserve">DM1A 34 </w:t>
      </w:r>
      <w:r w:rsidR="00764012" w:rsidRPr="005B7FB3">
        <w:rPr>
          <w:rFonts w:ascii="Arial" w:hAnsi="Arial" w:cs="Arial"/>
          <w:b/>
          <w:i/>
          <w:sz w:val="24"/>
          <w:szCs w:val="24"/>
        </w:rPr>
        <w:t>Radi</w:t>
      </w:r>
      <w:r w:rsidR="00123D96" w:rsidRPr="005B7FB3">
        <w:rPr>
          <w:rFonts w:ascii="Arial" w:hAnsi="Arial" w:cs="Arial"/>
          <w:b/>
          <w:i/>
          <w:sz w:val="24"/>
          <w:szCs w:val="24"/>
        </w:rPr>
        <w:t xml:space="preserve">o </w:t>
      </w:r>
      <w:proofErr w:type="gramStart"/>
      <w:r w:rsidR="00123D96" w:rsidRPr="005B7FB3">
        <w:rPr>
          <w:rFonts w:ascii="Arial" w:hAnsi="Arial" w:cs="Arial"/>
          <w:b/>
          <w:i/>
          <w:sz w:val="24"/>
          <w:szCs w:val="24"/>
        </w:rPr>
        <w:t>Presentation</w:t>
      </w:r>
      <w:proofErr w:type="gramEnd"/>
      <w:r w:rsidR="00123D96" w:rsidRPr="00103CC8">
        <w:rPr>
          <w:rFonts w:ascii="Arial" w:hAnsi="Arial" w:cs="Arial"/>
          <w:sz w:val="24"/>
          <w:szCs w:val="24"/>
        </w:rPr>
        <w:t xml:space="preserve"> and</w:t>
      </w:r>
      <w:r w:rsidR="00123D96" w:rsidRPr="005B7FB3">
        <w:rPr>
          <w:rFonts w:ascii="Arial" w:hAnsi="Arial" w:cs="Arial"/>
          <w:b/>
          <w:sz w:val="24"/>
          <w:szCs w:val="24"/>
        </w:rPr>
        <w:t xml:space="preserve"> </w:t>
      </w:r>
      <w:r w:rsidR="00AF1C82" w:rsidRPr="00AF1C82">
        <w:rPr>
          <w:rFonts w:ascii="Arial" w:hAnsi="Arial" w:cs="Arial"/>
          <w:b/>
          <w:i/>
          <w:sz w:val="24"/>
          <w:szCs w:val="24"/>
        </w:rPr>
        <w:t>H9DW 34</w:t>
      </w:r>
      <w:r w:rsidR="00AF1C82">
        <w:rPr>
          <w:rFonts w:ascii="Arial" w:hAnsi="Arial" w:cs="Arial"/>
          <w:b/>
          <w:sz w:val="24"/>
          <w:szCs w:val="24"/>
        </w:rPr>
        <w:t xml:space="preserve"> </w:t>
      </w:r>
      <w:r w:rsidR="00AF1C82">
        <w:rPr>
          <w:rFonts w:ascii="Arial" w:hAnsi="Arial" w:cs="Arial"/>
          <w:b/>
          <w:i/>
          <w:sz w:val="24"/>
          <w:szCs w:val="24"/>
        </w:rPr>
        <w:t>Scripting and</w:t>
      </w:r>
      <w:r w:rsidR="00123D96" w:rsidRPr="005B7FB3">
        <w:rPr>
          <w:rFonts w:ascii="Arial" w:hAnsi="Arial" w:cs="Arial"/>
          <w:b/>
          <w:i/>
          <w:sz w:val="24"/>
          <w:szCs w:val="24"/>
        </w:rPr>
        <w:t xml:space="preserve"> Presenting for Radio Information Bulletins</w:t>
      </w:r>
      <w:r w:rsidR="00123D96" w:rsidRPr="00103CC8">
        <w:rPr>
          <w:rFonts w:ascii="Arial" w:hAnsi="Arial" w:cs="Arial"/>
          <w:sz w:val="24"/>
          <w:szCs w:val="24"/>
        </w:rPr>
        <w:t>)</w:t>
      </w:r>
    </w:p>
    <w:p w:rsidR="003A3E04" w:rsidRPr="008F6420" w:rsidRDefault="003A3E04" w:rsidP="00BA0D5F">
      <w:pPr>
        <w:spacing w:after="0"/>
        <w:rPr>
          <w:rFonts w:ascii="Arial" w:hAnsi="Arial" w:cs="Arial"/>
          <w:b/>
          <w:sz w:val="16"/>
          <w:szCs w:val="16"/>
        </w:rPr>
      </w:pPr>
    </w:p>
    <w:p w:rsidR="003A3E04" w:rsidRDefault="003A3E04" w:rsidP="00BA0D5F">
      <w:pPr>
        <w:spacing w:after="0"/>
        <w:rPr>
          <w:rFonts w:ascii="Arial" w:hAnsi="Arial" w:cs="Arial"/>
          <w:sz w:val="24"/>
          <w:szCs w:val="24"/>
        </w:rPr>
      </w:pPr>
      <w:r w:rsidRPr="00307CD9">
        <w:rPr>
          <w:rFonts w:ascii="Arial" w:hAnsi="Arial" w:cs="Arial"/>
          <w:sz w:val="24"/>
          <w:szCs w:val="24"/>
        </w:rPr>
        <w:t>This project integrates the two above named units</w:t>
      </w:r>
      <w:r w:rsidR="00307CD9">
        <w:rPr>
          <w:rFonts w:ascii="Arial" w:hAnsi="Arial" w:cs="Arial"/>
          <w:sz w:val="24"/>
          <w:szCs w:val="24"/>
        </w:rPr>
        <w:t xml:space="preserve"> into a project based around the production and presenting of two radio programmes; a 30-minute pre-recorded programme to an agreed brief (ideally provided by a professional </w:t>
      </w:r>
      <w:r w:rsidR="004F5D58">
        <w:rPr>
          <w:rFonts w:ascii="Arial" w:hAnsi="Arial" w:cs="Arial"/>
          <w:sz w:val="24"/>
          <w:szCs w:val="24"/>
        </w:rPr>
        <w:t>radio station); and a 30</w:t>
      </w:r>
      <w:r w:rsidR="00307CD9">
        <w:rPr>
          <w:rFonts w:ascii="Arial" w:hAnsi="Arial" w:cs="Arial"/>
          <w:sz w:val="24"/>
          <w:szCs w:val="24"/>
        </w:rPr>
        <w:t xml:space="preserve">-minute live or as-live programme to the learner’s own brief. </w:t>
      </w:r>
      <w:r w:rsidR="004F5D58">
        <w:rPr>
          <w:rFonts w:ascii="Arial" w:hAnsi="Arial" w:cs="Arial"/>
          <w:sz w:val="24"/>
          <w:szCs w:val="24"/>
        </w:rPr>
        <w:t xml:space="preserve">The two information bulletins required for the Scripting &amp; Presenting unit should be contained within the two programmes being made. </w:t>
      </w:r>
    </w:p>
    <w:p w:rsidR="007C7425" w:rsidRDefault="007C7425" w:rsidP="00BA0D5F">
      <w:pPr>
        <w:spacing w:after="0"/>
        <w:rPr>
          <w:rFonts w:ascii="Arial" w:hAnsi="Arial" w:cs="Arial"/>
          <w:b/>
          <w:sz w:val="24"/>
          <w:szCs w:val="24"/>
        </w:rPr>
      </w:pPr>
    </w:p>
    <w:tbl>
      <w:tblPr>
        <w:tblStyle w:val="TableGrid"/>
        <w:tblW w:w="0" w:type="auto"/>
        <w:tblLayout w:type="fixed"/>
        <w:tblLook w:val="04A0" w:firstRow="1" w:lastRow="0" w:firstColumn="1" w:lastColumn="0" w:noHBand="0" w:noVBand="1"/>
      </w:tblPr>
      <w:tblGrid>
        <w:gridCol w:w="1668"/>
        <w:gridCol w:w="7475"/>
        <w:gridCol w:w="5031"/>
      </w:tblGrid>
      <w:tr w:rsidR="00535CCD" w:rsidRPr="00403FE7" w:rsidTr="00740371">
        <w:trPr>
          <w:trHeight w:val="296"/>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Default="00535CCD" w:rsidP="002D2BD6">
            <w:pPr>
              <w:rPr>
                <w:rFonts w:ascii="Arial" w:hAnsi="Arial" w:cs="Arial"/>
                <w:b/>
                <w:color w:val="000000" w:themeColor="text1"/>
                <w:sz w:val="24"/>
                <w:szCs w:val="24"/>
                <w:lang w:eastAsia="en-US"/>
              </w:rPr>
            </w:pPr>
            <w:r>
              <w:rPr>
                <w:rFonts w:ascii="Arial" w:hAnsi="Arial" w:cs="Arial"/>
                <w:b/>
                <w:color w:val="000000" w:themeColor="text1"/>
                <w:sz w:val="24"/>
                <w:szCs w:val="24"/>
                <w:lang w:eastAsia="en-US"/>
              </w:rPr>
              <w:t>UNIT</w:t>
            </w:r>
          </w:p>
          <w:p w:rsidR="00535CCD" w:rsidRPr="00403FE7" w:rsidRDefault="00535CCD" w:rsidP="002D2BD6">
            <w:pPr>
              <w:rPr>
                <w:rFonts w:ascii="Arial" w:hAnsi="Arial" w:cs="Arial"/>
                <w:b/>
                <w:color w:val="000000" w:themeColor="text1"/>
                <w:sz w:val="24"/>
                <w:szCs w:val="24"/>
                <w:lang w:eastAsia="en-US"/>
              </w:rPr>
            </w:pPr>
          </w:p>
        </w:tc>
        <w:tc>
          <w:tcPr>
            <w:tcW w:w="7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3F74E5">
            <w:pPr>
              <w:rPr>
                <w:rFonts w:ascii="Arial" w:hAnsi="Arial" w:cs="Arial"/>
                <w:b/>
                <w:color w:val="000000" w:themeColor="text1"/>
                <w:sz w:val="24"/>
                <w:szCs w:val="24"/>
                <w:lang w:eastAsia="en-US"/>
              </w:rPr>
            </w:pPr>
            <w:r>
              <w:rPr>
                <w:rFonts w:ascii="Arial" w:hAnsi="Arial" w:cs="Arial"/>
                <w:b/>
                <w:color w:val="000000" w:themeColor="text1"/>
                <w:sz w:val="24"/>
                <w:szCs w:val="24"/>
              </w:rPr>
              <w:t>Outcome / Evidence Requirements</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rsidR="00535CCD" w:rsidRPr="00403FE7" w:rsidRDefault="00535CCD" w:rsidP="003F74E5">
            <w:pPr>
              <w:rPr>
                <w:rFonts w:ascii="Arial" w:hAnsi="Arial" w:cs="Arial"/>
                <w:b/>
                <w:color w:val="000000" w:themeColor="text1"/>
                <w:sz w:val="24"/>
                <w:szCs w:val="24"/>
                <w:lang w:eastAsia="en-US"/>
              </w:rPr>
            </w:pPr>
            <w:r w:rsidRPr="00403FE7">
              <w:rPr>
                <w:rFonts w:ascii="Arial" w:hAnsi="Arial" w:cs="Arial"/>
                <w:b/>
                <w:color w:val="000000" w:themeColor="text1"/>
                <w:sz w:val="24"/>
                <w:szCs w:val="24"/>
              </w:rPr>
              <w:t>E</w:t>
            </w:r>
            <w:r>
              <w:rPr>
                <w:rFonts w:ascii="Arial" w:hAnsi="Arial" w:cs="Arial"/>
                <w:b/>
                <w:color w:val="000000" w:themeColor="text1"/>
                <w:sz w:val="24"/>
                <w:szCs w:val="24"/>
              </w:rPr>
              <w:t>xamples of evidence</w:t>
            </w:r>
          </w:p>
        </w:tc>
      </w:tr>
      <w:tr w:rsidR="00535CCD" w:rsidRPr="00403FE7" w:rsidTr="00AF1C82">
        <w:trPr>
          <w:trHeight w:val="296"/>
        </w:trPr>
        <w:tc>
          <w:tcPr>
            <w:tcW w:w="9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35CCD" w:rsidRDefault="00535CCD" w:rsidP="002D2BD6">
            <w:pPr>
              <w:rPr>
                <w:rFonts w:ascii="Arial" w:hAnsi="Arial" w:cs="Arial"/>
                <w:b/>
                <w:color w:val="000000" w:themeColor="text1"/>
                <w:sz w:val="24"/>
                <w:szCs w:val="24"/>
                <w:lang w:eastAsia="en-US"/>
              </w:rPr>
            </w:pPr>
            <w:r w:rsidRPr="00AF1C82">
              <w:rPr>
                <w:rFonts w:ascii="Arial" w:hAnsi="Arial" w:cs="Arial"/>
                <w:b/>
                <w:i/>
                <w:sz w:val="24"/>
                <w:szCs w:val="24"/>
                <w:lang w:eastAsia="en-US"/>
              </w:rPr>
              <w:t>Radio Presentation</w:t>
            </w:r>
            <w:r>
              <w:rPr>
                <w:rFonts w:ascii="Arial" w:hAnsi="Arial" w:cs="Arial"/>
                <w:b/>
                <w:i/>
                <w:sz w:val="24"/>
                <w:szCs w:val="24"/>
                <w:lang w:eastAsia="en-US"/>
              </w:rPr>
              <w:t xml:space="preserve"> DM1A 34</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color w:val="000000" w:themeColor="text1"/>
                <w:sz w:val="24"/>
                <w:szCs w:val="24"/>
              </w:rPr>
            </w:pPr>
          </w:p>
        </w:tc>
      </w:tr>
      <w:tr w:rsidR="00535CCD" w:rsidRPr="00403FE7" w:rsidTr="00740371">
        <w:trPr>
          <w:trHeight w:val="268"/>
        </w:trPr>
        <w:tc>
          <w:tcPr>
            <w:tcW w:w="1668"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535CCD" w:rsidRPr="00AF1C82" w:rsidRDefault="00535CCD" w:rsidP="002D2BD6">
            <w:pPr>
              <w:rPr>
                <w:rFonts w:ascii="Arial" w:hAnsi="Arial" w:cs="Arial"/>
                <w:b/>
                <w:i/>
                <w:sz w:val="24"/>
                <w:szCs w:val="24"/>
                <w:lang w:eastAsia="en-US"/>
              </w:rPr>
            </w:pPr>
            <w:r>
              <w:rPr>
                <w:rFonts w:ascii="Arial" w:hAnsi="Arial" w:cs="Arial"/>
                <w:b/>
                <w:sz w:val="24"/>
                <w:szCs w:val="24"/>
                <w:lang w:eastAsia="en-US"/>
              </w:rPr>
              <w:t>Outcome 1</w:t>
            </w:r>
          </w:p>
        </w:tc>
        <w:tc>
          <w:tcPr>
            <w:tcW w:w="7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pStyle w:val="Default"/>
              <w:rPr>
                <w:b/>
              </w:rPr>
            </w:pPr>
            <w:r w:rsidRPr="004E1B04">
              <w:rPr>
                <w:b/>
              </w:rPr>
              <w:t>Read</w:t>
            </w:r>
            <w:r w:rsidR="00740371">
              <w:rPr>
                <w:b/>
              </w:rPr>
              <w:t xml:space="preserve"> a variety of prepared scripts</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740371">
        <w:trPr>
          <w:trHeight w:val="1798"/>
        </w:trPr>
        <w:tc>
          <w:tcPr>
            <w:tcW w:w="1668" w:type="dxa"/>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535CCD" w:rsidRPr="00403FE7" w:rsidRDefault="00535CCD" w:rsidP="002D2BD6">
            <w:pPr>
              <w:rPr>
                <w:rFonts w:ascii="Arial" w:hAnsi="Arial" w:cs="Arial"/>
                <w:b/>
                <w:sz w:val="24"/>
                <w:szCs w:val="24"/>
                <w:lang w:eastAsia="en-US"/>
              </w:rPr>
            </w:pPr>
          </w:p>
        </w:tc>
        <w:tc>
          <w:tcPr>
            <w:tcW w:w="7475" w:type="dxa"/>
            <w:tcBorders>
              <w:top w:val="single" w:sz="4" w:space="0" w:color="auto"/>
              <w:left w:val="single" w:sz="4" w:space="0" w:color="000000" w:themeColor="text1"/>
              <w:bottom w:val="single" w:sz="4" w:space="0" w:color="auto"/>
              <w:right w:val="single" w:sz="4" w:space="0" w:color="000000" w:themeColor="text1"/>
            </w:tcBorders>
          </w:tcPr>
          <w:p w:rsidR="00535CCD" w:rsidRPr="00403FE7" w:rsidRDefault="00535CCD" w:rsidP="007C2608">
            <w:pPr>
              <w:pStyle w:val="Default"/>
              <w:numPr>
                <w:ilvl w:val="0"/>
                <w:numId w:val="14"/>
              </w:numPr>
              <w:rPr>
                <w:color w:val="auto"/>
              </w:rPr>
            </w:pPr>
            <w:r>
              <w:rPr>
                <w:color w:val="auto"/>
              </w:rPr>
              <w:t>Read</w:t>
            </w:r>
            <w:r w:rsidRPr="00D0518E">
              <w:rPr>
                <w:color w:val="auto"/>
              </w:rPr>
              <w:t xml:space="preserve"> four separate scripts of different types in the studio to a standard</w:t>
            </w:r>
            <w:r>
              <w:rPr>
                <w:color w:val="auto"/>
              </w:rPr>
              <w:t xml:space="preserve"> </w:t>
            </w:r>
            <w:r w:rsidRPr="00D0518E">
              <w:rPr>
                <w:color w:val="auto"/>
              </w:rPr>
              <w:t>which would be suitable for broadcast.</w:t>
            </w:r>
          </w:p>
          <w:p w:rsidR="00535CCD" w:rsidRPr="00403FE7" w:rsidRDefault="00535CCD" w:rsidP="007C2608">
            <w:pPr>
              <w:pStyle w:val="Default"/>
              <w:numPr>
                <w:ilvl w:val="0"/>
                <w:numId w:val="14"/>
              </w:numPr>
              <w:rPr>
                <w:color w:val="auto"/>
              </w:rPr>
            </w:pPr>
            <w:r w:rsidRPr="003A3E04">
              <w:rPr>
                <w:color w:val="auto"/>
              </w:rPr>
              <w:t xml:space="preserve">Microphone technique </w:t>
            </w:r>
          </w:p>
          <w:p w:rsidR="00535CCD" w:rsidRPr="00403FE7" w:rsidRDefault="00535CCD" w:rsidP="007C2608">
            <w:pPr>
              <w:pStyle w:val="Default"/>
              <w:numPr>
                <w:ilvl w:val="0"/>
                <w:numId w:val="14"/>
              </w:numPr>
              <w:rPr>
                <w:color w:val="auto"/>
              </w:rPr>
            </w:pPr>
            <w:r w:rsidRPr="003A3E04">
              <w:rPr>
                <w:color w:val="auto"/>
              </w:rPr>
              <w:t xml:space="preserve">Evaluating technical quality of delivery </w:t>
            </w:r>
          </w:p>
          <w:p w:rsidR="00535CCD" w:rsidRPr="00403FE7" w:rsidRDefault="00297F6A" w:rsidP="007C2608">
            <w:pPr>
              <w:pStyle w:val="Default"/>
              <w:numPr>
                <w:ilvl w:val="0"/>
                <w:numId w:val="14"/>
              </w:numPr>
              <w:rPr>
                <w:color w:val="auto"/>
              </w:rPr>
            </w:pPr>
            <w:r>
              <w:rPr>
                <w:color w:val="auto"/>
              </w:rPr>
              <w:t>Voice quality</w:t>
            </w:r>
            <w:r w:rsidR="00535CCD" w:rsidRPr="003A3E04">
              <w:rPr>
                <w:color w:val="auto"/>
              </w:rPr>
              <w:t xml:space="preserve">: Appropriate tone, pitch and style for genre of given scripts </w:t>
            </w:r>
          </w:p>
        </w:tc>
        <w:tc>
          <w:tcPr>
            <w:tcW w:w="5031" w:type="dxa"/>
            <w:tcBorders>
              <w:top w:val="single" w:sz="4" w:space="0" w:color="auto"/>
              <w:left w:val="single" w:sz="4" w:space="0" w:color="000000" w:themeColor="text1"/>
              <w:bottom w:val="single" w:sz="4" w:space="0" w:color="auto"/>
              <w:right w:val="single" w:sz="4" w:space="0" w:color="000000" w:themeColor="text1"/>
            </w:tcBorders>
          </w:tcPr>
          <w:p w:rsidR="00535CCD" w:rsidRPr="007C2608" w:rsidRDefault="00535CCD" w:rsidP="007C2608">
            <w:pPr>
              <w:rPr>
                <w:rFonts w:ascii="Arial" w:hAnsi="Arial" w:cs="Arial"/>
                <w:sz w:val="24"/>
                <w:szCs w:val="24"/>
                <w:lang w:eastAsia="en-US"/>
              </w:rPr>
            </w:pPr>
            <w:r w:rsidRPr="007C2608">
              <w:rPr>
                <w:rFonts w:ascii="Arial" w:hAnsi="Arial" w:cs="Arial"/>
                <w:sz w:val="24"/>
                <w:szCs w:val="24"/>
                <w:lang w:eastAsia="en-US"/>
              </w:rPr>
              <w:t xml:space="preserve">A series of script readings, two of which may be set or provided by the tutor, or sourced from programmes being made elsewhere in the course. Two of the scripts to be read should be script or notes from the two programmes being recorded </w:t>
            </w:r>
            <w:r>
              <w:rPr>
                <w:rFonts w:ascii="Arial" w:hAnsi="Arial" w:cs="Arial"/>
                <w:sz w:val="24"/>
                <w:szCs w:val="24"/>
                <w:lang w:eastAsia="en-US"/>
              </w:rPr>
              <w:t xml:space="preserve">for </w:t>
            </w:r>
            <w:r w:rsidRPr="007C2608">
              <w:rPr>
                <w:rFonts w:ascii="Arial" w:hAnsi="Arial" w:cs="Arial"/>
                <w:sz w:val="24"/>
                <w:szCs w:val="24"/>
                <w:lang w:eastAsia="en-US"/>
              </w:rPr>
              <w:t xml:space="preserve">the project. </w:t>
            </w:r>
          </w:p>
        </w:tc>
      </w:tr>
      <w:tr w:rsidR="00535CCD" w:rsidRPr="00403FE7" w:rsidTr="00740371">
        <w:trPr>
          <w:trHeight w:val="240"/>
        </w:trPr>
        <w:tc>
          <w:tcPr>
            <w:tcW w:w="1668"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2</w:t>
            </w:r>
          </w:p>
        </w:tc>
        <w:tc>
          <w:tcPr>
            <w:tcW w:w="747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740371" w:rsidP="002D2BD6">
            <w:pPr>
              <w:rPr>
                <w:rFonts w:ascii="Arial" w:hAnsi="Arial" w:cs="Arial"/>
                <w:b/>
                <w:sz w:val="24"/>
                <w:szCs w:val="24"/>
                <w:lang w:eastAsia="en-US"/>
              </w:rPr>
            </w:pPr>
            <w:r>
              <w:rPr>
                <w:rFonts w:ascii="Arial" w:hAnsi="Arial" w:cs="Arial"/>
                <w:b/>
                <w:sz w:val="24"/>
                <w:szCs w:val="24"/>
                <w:lang w:eastAsia="en-US"/>
              </w:rPr>
              <w:t>Present basic music programmes</w:t>
            </w:r>
          </w:p>
        </w:tc>
        <w:tc>
          <w:tcPr>
            <w:tcW w:w="503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2097"/>
        </w:trPr>
        <w:tc>
          <w:tcPr>
            <w:tcW w:w="1668" w:type="dxa"/>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475" w:type="dxa"/>
            <w:tcBorders>
              <w:top w:val="single" w:sz="4" w:space="0" w:color="auto"/>
              <w:left w:val="single" w:sz="4" w:space="0" w:color="000000" w:themeColor="text1"/>
              <w:right w:val="single" w:sz="4" w:space="0" w:color="000000" w:themeColor="text1"/>
            </w:tcBorders>
          </w:tcPr>
          <w:p w:rsidR="00535CCD" w:rsidRPr="00403FE7" w:rsidRDefault="00535CCD" w:rsidP="007C2608">
            <w:pPr>
              <w:pStyle w:val="Default"/>
              <w:numPr>
                <w:ilvl w:val="0"/>
                <w:numId w:val="15"/>
              </w:numPr>
              <w:rPr>
                <w:color w:val="auto"/>
              </w:rPr>
            </w:pPr>
            <w:r>
              <w:rPr>
                <w:color w:val="auto"/>
              </w:rPr>
              <w:t>Present</w:t>
            </w:r>
            <w:r w:rsidRPr="00A470F8">
              <w:rPr>
                <w:color w:val="auto"/>
              </w:rPr>
              <w:t xml:space="preserve"> one</w:t>
            </w:r>
            <w:r>
              <w:rPr>
                <w:color w:val="auto"/>
              </w:rPr>
              <w:t xml:space="preserve"> </w:t>
            </w:r>
            <w:r w:rsidRPr="00A470F8">
              <w:rPr>
                <w:color w:val="auto"/>
              </w:rPr>
              <w:t>complete music programme of 30 minutes duration</w:t>
            </w:r>
            <w:r>
              <w:rPr>
                <w:color w:val="auto"/>
              </w:rPr>
              <w:t xml:space="preserve"> (not ‘as-live’ – editing permitted)</w:t>
            </w:r>
            <w:r w:rsidRPr="00A470F8">
              <w:rPr>
                <w:color w:val="auto"/>
              </w:rPr>
              <w:t>.</w:t>
            </w:r>
          </w:p>
          <w:p w:rsidR="00535CCD" w:rsidRPr="00403FE7" w:rsidRDefault="00297F6A" w:rsidP="007C2608">
            <w:pPr>
              <w:pStyle w:val="Default"/>
              <w:numPr>
                <w:ilvl w:val="0"/>
                <w:numId w:val="15"/>
              </w:numPr>
              <w:rPr>
                <w:color w:val="auto"/>
              </w:rPr>
            </w:pPr>
            <w:r>
              <w:rPr>
                <w:color w:val="auto"/>
              </w:rPr>
              <w:t>O</w:t>
            </w:r>
            <w:r w:rsidR="00535CCD" w:rsidRPr="00A470F8">
              <w:rPr>
                <w:color w:val="auto"/>
              </w:rPr>
              <w:t>perate all studio equipment while presenting</w:t>
            </w:r>
          </w:p>
          <w:p w:rsidR="00535CCD" w:rsidRPr="00403FE7" w:rsidRDefault="00535CCD" w:rsidP="007C2608">
            <w:pPr>
              <w:pStyle w:val="Default"/>
              <w:numPr>
                <w:ilvl w:val="0"/>
                <w:numId w:val="15"/>
              </w:numPr>
              <w:rPr>
                <w:color w:val="auto"/>
              </w:rPr>
            </w:pPr>
            <w:r w:rsidRPr="00A470F8">
              <w:rPr>
                <w:color w:val="auto"/>
              </w:rPr>
              <w:t>Voice-overs</w:t>
            </w:r>
            <w:r>
              <w:rPr>
                <w:color w:val="auto"/>
              </w:rPr>
              <w:t xml:space="preserve">, </w:t>
            </w:r>
            <w:r w:rsidRPr="00A470F8">
              <w:rPr>
                <w:color w:val="auto"/>
              </w:rPr>
              <w:t>Intros and outros</w:t>
            </w:r>
            <w:r>
              <w:rPr>
                <w:color w:val="auto"/>
              </w:rPr>
              <w:t>, s</w:t>
            </w:r>
            <w:r w:rsidRPr="00A470F8">
              <w:rPr>
                <w:color w:val="auto"/>
              </w:rPr>
              <w:t>egue</w:t>
            </w:r>
          </w:p>
          <w:p w:rsidR="00535CCD" w:rsidRPr="00403FE7" w:rsidRDefault="00535CCD" w:rsidP="007C2608">
            <w:pPr>
              <w:pStyle w:val="Default"/>
              <w:numPr>
                <w:ilvl w:val="0"/>
                <w:numId w:val="15"/>
              </w:numPr>
              <w:rPr>
                <w:color w:val="auto"/>
              </w:rPr>
            </w:pPr>
            <w:r w:rsidRPr="00A470F8">
              <w:rPr>
                <w:color w:val="auto"/>
              </w:rPr>
              <w:t xml:space="preserve">Studio technical equipment </w:t>
            </w:r>
          </w:p>
          <w:p w:rsidR="00535CCD" w:rsidRPr="00403FE7" w:rsidRDefault="00535CCD" w:rsidP="007C2608">
            <w:pPr>
              <w:pStyle w:val="Default"/>
              <w:numPr>
                <w:ilvl w:val="0"/>
                <w:numId w:val="15"/>
              </w:numPr>
              <w:rPr>
                <w:color w:val="auto"/>
              </w:rPr>
            </w:pPr>
            <w:r w:rsidRPr="00A470F8">
              <w:rPr>
                <w:color w:val="auto"/>
              </w:rPr>
              <w:t xml:space="preserve">Organisation of programme content </w:t>
            </w:r>
          </w:p>
          <w:p w:rsidR="00535CCD" w:rsidRDefault="00535CCD" w:rsidP="007C2608">
            <w:pPr>
              <w:pStyle w:val="Default"/>
              <w:numPr>
                <w:ilvl w:val="0"/>
                <w:numId w:val="15"/>
              </w:numPr>
              <w:rPr>
                <w:color w:val="auto"/>
              </w:rPr>
            </w:pPr>
            <w:r w:rsidRPr="00A470F8">
              <w:rPr>
                <w:color w:val="auto"/>
              </w:rPr>
              <w:t xml:space="preserve">Music programme structure </w:t>
            </w:r>
          </w:p>
          <w:p w:rsidR="00740371" w:rsidRPr="00740371" w:rsidRDefault="00740371" w:rsidP="00740371">
            <w:pPr>
              <w:pStyle w:val="Default"/>
              <w:ind w:left="720"/>
              <w:rPr>
                <w:color w:val="auto"/>
                <w:sz w:val="16"/>
                <w:szCs w:val="16"/>
              </w:rPr>
            </w:pPr>
          </w:p>
        </w:tc>
        <w:tc>
          <w:tcPr>
            <w:tcW w:w="5031" w:type="dxa"/>
            <w:tcBorders>
              <w:top w:val="single" w:sz="4" w:space="0" w:color="auto"/>
              <w:left w:val="single" w:sz="4" w:space="0" w:color="000000" w:themeColor="text1"/>
              <w:right w:val="single" w:sz="4" w:space="0" w:color="000000" w:themeColor="text1"/>
            </w:tcBorders>
          </w:tcPr>
          <w:p w:rsidR="00535CCD" w:rsidRPr="007C2608" w:rsidRDefault="00535CCD" w:rsidP="004F5D58">
            <w:pPr>
              <w:rPr>
                <w:rFonts w:ascii="Arial" w:hAnsi="Arial" w:cs="Arial"/>
                <w:sz w:val="24"/>
                <w:szCs w:val="24"/>
                <w:lang w:eastAsia="en-US"/>
              </w:rPr>
            </w:pPr>
            <w:r w:rsidRPr="007C2608">
              <w:rPr>
                <w:rFonts w:ascii="Arial" w:hAnsi="Arial" w:cs="Arial"/>
                <w:sz w:val="24"/>
                <w:szCs w:val="24"/>
                <w:lang w:eastAsia="en-US"/>
              </w:rPr>
              <w:t xml:space="preserve">Completed audio file(s) of 30-minute music programme to industry brief, which satisfies all criteria. The station type should be a ‘youth’ station to accommodate the youth-focused information bulletin required for the </w:t>
            </w:r>
            <w:r w:rsidRPr="004116A8">
              <w:rPr>
                <w:rFonts w:ascii="Arial" w:hAnsi="Arial" w:cs="Arial"/>
                <w:i/>
                <w:sz w:val="24"/>
                <w:szCs w:val="24"/>
                <w:lang w:eastAsia="en-US"/>
              </w:rPr>
              <w:t>Scripting &amp; Presenting</w:t>
            </w:r>
            <w:r w:rsidRPr="007C2608">
              <w:rPr>
                <w:rFonts w:ascii="Arial" w:hAnsi="Arial" w:cs="Arial"/>
                <w:sz w:val="24"/>
                <w:szCs w:val="24"/>
                <w:lang w:eastAsia="en-US"/>
              </w:rPr>
              <w:t xml:space="preserve"> unit. </w:t>
            </w:r>
          </w:p>
        </w:tc>
      </w:tr>
      <w:tr w:rsidR="00740371" w:rsidRPr="00403FE7" w:rsidTr="00740371">
        <w:trPr>
          <w:trHeight w:val="278"/>
        </w:trPr>
        <w:tc>
          <w:tcPr>
            <w:tcW w:w="1668" w:type="dxa"/>
            <w:vMerge w:val="restart"/>
            <w:tcBorders>
              <w:left w:val="single" w:sz="4" w:space="0" w:color="000000" w:themeColor="text1"/>
              <w:right w:val="single" w:sz="4" w:space="0" w:color="000000" w:themeColor="text1"/>
            </w:tcBorders>
          </w:tcPr>
          <w:p w:rsidR="00740371" w:rsidRPr="00403FE7" w:rsidRDefault="00740371" w:rsidP="002D2BD6">
            <w:pPr>
              <w:rPr>
                <w:rFonts w:ascii="Arial" w:hAnsi="Arial" w:cs="Arial"/>
                <w:b/>
                <w:sz w:val="24"/>
                <w:szCs w:val="24"/>
                <w:lang w:eastAsia="en-US"/>
              </w:rPr>
            </w:pPr>
            <w:r>
              <w:rPr>
                <w:rFonts w:ascii="Arial" w:hAnsi="Arial" w:cs="Arial"/>
                <w:b/>
                <w:sz w:val="24"/>
                <w:szCs w:val="24"/>
                <w:lang w:eastAsia="en-US"/>
              </w:rPr>
              <w:t>Outcome 3</w:t>
            </w:r>
          </w:p>
        </w:tc>
        <w:tc>
          <w:tcPr>
            <w:tcW w:w="747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740371" w:rsidRPr="00403FE7" w:rsidRDefault="00740371" w:rsidP="002D2BD6">
            <w:pPr>
              <w:rPr>
                <w:rFonts w:ascii="Arial" w:hAnsi="Arial" w:cs="Arial"/>
                <w:b/>
                <w:sz w:val="24"/>
                <w:szCs w:val="24"/>
                <w:lang w:eastAsia="en-US"/>
              </w:rPr>
            </w:pPr>
            <w:r w:rsidRPr="004E1B04">
              <w:rPr>
                <w:rFonts w:ascii="Arial" w:hAnsi="Arial" w:cs="Arial"/>
                <w:b/>
                <w:sz w:val="24"/>
                <w:szCs w:val="24"/>
                <w:lang w:eastAsia="en-US"/>
              </w:rPr>
              <w:t>P</w:t>
            </w:r>
            <w:r>
              <w:rPr>
                <w:rFonts w:ascii="Arial" w:hAnsi="Arial" w:cs="Arial"/>
                <w:b/>
                <w:sz w:val="24"/>
                <w:szCs w:val="24"/>
                <w:lang w:eastAsia="en-US"/>
              </w:rPr>
              <w:t>erform live music presentation</w:t>
            </w:r>
          </w:p>
        </w:tc>
        <w:tc>
          <w:tcPr>
            <w:tcW w:w="5031" w:type="dxa"/>
            <w:tcBorders>
              <w:left w:val="single" w:sz="4" w:space="0" w:color="000000" w:themeColor="text1"/>
              <w:right w:val="single" w:sz="4" w:space="0" w:color="000000" w:themeColor="text1"/>
            </w:tcBorders>
            <w:shd w:val="clear" w:color="auto" w:fill="auto"/>
          </w:tcPr>
          <w:p w:rsidR="00740371" w:rsidRPr="00403FE7" w:rsidRDefault="00740371" w:rsidP="002D2BD6">
            <w:pPr>
              <w:rPr>
                <w:rFonts w:ascii="Arial" w:hAnsi="Arial" w:cs="Arial"/>
                <w:b/>
                <w:sz w:val="24"/>
                <w:szCs w:val="24"/>
                <w:lang w:eastAsia="en-US"/>
              </w:rPr>
            </w:pPr>
          </w:p>
        </w:tc>
      </w:tr>
      <w:tr w:rsidR="00740371" w:rsidRPr="00403FE7" w:rsidTr="00740371">
        <w:trPr>
          <w:trHeight w:val="2904"/>
        </w:trPr>
        <w:tc>
          <w:tcPr>
            <w:tcW w:w="1668" w:type="dxa"/>
            <w:vMerge/>
            <w:tcBorders>
              <w:left w:val="single" w:sz="4" w:space="0" w:color="000000" w:themeColor="text1"/>
              <w:bottom w:val="single" w:sz="4" w:space="0" w:color="auto"/>
              <w:right w:val="single" w:sz="4" w:space="0" w:color="000000" w:themeColor="text1"/>
            </w:tcBorders>
          </w:tcPr>
          <w:p w:rsidR="00740371" w:rsidRDefault="00740371" w:rsidP="002D2BD6">
            <w:pPr>
              <w:rPr>
                <w:rFonts w:ascii="Arial" w:hAnsi="Arial" w:cs="Arial"/>
                <w:b/>
                <w:sz w:val="24"/>
                <w:szCs w:val="24"/>
                <w:lang w:eastAsia="en-US"/>
              </w:rPr>
            </w:pPr>
          </w:p>
        </w:tc>
        <w:tc>
          <w:tcPr>
            <w:tcW w:w="747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740371" w:rsidRPr="00B90DD9" w:rsidRDefault="00740371" w:rsidP="007C2608">
            <w:pPr>
              <w:pStyle w:val="Default"/>
              <w:numPr>
                <w:ilvl w:val="0"/>
                <w:numId w:val="16"/>
              </w:numPr>
              <w:rPr>
                <w:color w:val="auto"/>
              </w:rPr>
            </w:pPr>
            <w:r>
              <w:rPr>
                <w:color w:val="auto"/>
              </w:rPr>
              <w:t>Present</w:t>
            </w:r>
            <w:r w:rsidRPr="000E6BCF">
              <w:rPr>
                <w:color w:val="auto"/>
              </w:rPr>
              <w:t xml:space="preserve"> a music programme of</w:t>
            </w:r>
            <w:r>
              <w:rPr>
                <w:color w:val="auto"/>
              </w:rPr>
              <w:t xml:space="preserve"> 45-60 </w:t>
            </w:r>
            <w:r w:rsidRPr="000E6BCF">
              <w:rPr>
                <w:color w:val="auto"/>
              </w:rPr>
              <w:t>minutes duration</w:t>
            </w:r>
            <w:r w:rsidRPr="00611374">
              <w:rPr>
                <w:b/>
                <w:color w:val="auto"/>
              </w:rPr>
              <w:t xml:space="preserve">, </w:t>
            </w:r>
            <w:r w:rsidRPr="00B90DD9">
              <w:rPr>
                <w:color w:val="auto"/>
              </w:rPr>
              <w:t xml:space="preserve">as-live. </w:t>
            </w:r>
          </w:p>
          <w:p w:rsidR="00740371" w:rsidRPr="00403FE7" w:rsidRDefault="00740371" w:rsidP="007C2608">
            <w:pPr>
              <w:pStyle w:val="Default"/>
              <w:numPr>
                <w:ilvl w:val="0"/>
                <w:numId w:val="16"/>
              </w:numPr>
              <w:rPr>
                <w:color w:val="auto"/>
              </w:rPr>
            </w:pPr>
            <w:r>
              <w:rPr>
                <w:color w:val="auto"/>
              </w:rPr>
              <w:t>O</w:t>
            </w:r>
            <w:r w:rsidRPr="000E6BCF">
              <w:rPr>
                <w:color w:val="auto"/>
              </w:rPr>
              <w:t>perate all studio</w:t>
            </w:r>
            <w:r>
              <w:rPr>
                <w:color w:val="auto"/>
              </w:rPr>
              <w:t xml:space="preserve"> </w:t>
            </w:r>
            <w:r w:rsidRPr="000E6BCF">
              <w:rPr>
                <w:color w:val="auto"/>
              </w:rPr>
              <w:t>equipment while presenting</w:t>
            </w:r>
          </w:p>
          <w:p w:rsidR="00740371" w:rsidRPr="00403FE7" w:rsidRDefault="00740371" w:rsidP="007C2608">
            <w:pPr>
              <w:pStyle w:val="Default"/>
              <w:numPr>
                <w:ilvl w:val="0"/>
                <w:numId w:val="16"/>
              </w:numPr>
              <w:rPr>
                <w:color w:val="auto"/>
              </w:rPr>
            </w:pPr>
            <w:r>
              <w:rPr>
                <w:color w:val="auto"/>
              </w:rPr>
              <w:t>A</w:t>
            </w:r>
            <w:r w:rsidRPr="000E6BCF">
              <w:rPr>
                <w:color w:val="auto"/>
              </w:rPr>
              <w:t>dhere to the running order</w:t>
            </w:r>
          </w:p>
          <w:p w:rsidR="00740371" w:rsidRPr="00403FE7" w:rsidRDefault="00740371" w:rsidP="007C2608">
            <w:pPr>
              <w:pStyle w:val="Default"/>
              <w:numPr>
                <w:ilvl w:val="0"/>
                <w:numId w:val="16"/>
              </w:numPr>
              <w:rPr>
                <w:color w:val="auto"/>
              </w:rPr>
            </w:pPr>
            <w:r>
              <w:rPr>
                <w:color w:val="auto"/>
              </w:rPr>
              <w:t>U</w:t>
            </w:r>
            <w:r w:rsidRPr="000E6BCF">
              <w:rPr>
                <w:color w:val="auto"/>
              </w:rPr>
              <w:t xml:space="preserve">se appropriate presentation technique </w:t>
            </w:r>
          </w:p>
          <w:p w:rsidR="00740371" w:rsidRPr="00403FE7" w:rsidRDefault="00740371" w:rsidP="007C2608">
            <w:pPr>
              <w:pStyle w:val="Default"/>
              <w:numPr>
                <w:ilvl w:val="0"/>
                <w:numId w:val="16"/>
              </w:numPr>
              <w:rPr>
                <w:color w:val="auto"/>
              </w:rPr>
            </w:pPr>
            <w:r>
              <w:rPr>
                <w:color w:val="auto"/>
              </w:rPr>
              <w:t>P</w:t>
            </w:r>
            <w:r w:rsidRPr="000E6BCF">
              <w:rPr>
                <w:color w:val="auto"/>
              </w:rPr>
              <w:t>lay commercials</w:t>
            </w:r>
            <w:r>
              <w:rPr>
                <w:color w:val="auto"/>
              </w:rPr>
              <w:t>/ read trails</w:t>
            </w:r>
            <w:r w:rsidRPr="000E6BCF">
              <w:rPr>
                <w:color w:val="auto"/>
              </w:rPr>
              <w:t xml:space="preserve"> as directed </w:t>
            </w:r>
          </w:p>
          <w:p w:rsidR="00740371" w:rsidRPr="00403FE7" w:rsidRDefault="00740371" w:rsidP="007C2608">
            <w:pPr>
              <w:pStyle w:val="Default"/>
              <w:numPr>
                <w:ilvl w:val="0"/>
                <w:numId w:val="16"/>
              </w:numPr>
              <w:rPr>
                <w:color w:val="auto"/>
              </w:rPr>
            </w:pPr>
            <w:r>
              <w:rPr>
                <w:color w:val="auto"/>
              </w:rPr>
              <w:t>D</w:t>
            </w:r>
            <w:r w:rsidRPr="000E6BCF">
              <w:rPr>
                <w:color w:val="auto"/>
              </w:rPr>
              <w:t xml:space="preserve">eliver a particular subject as directed </w:t>
            </w:r>
          </w:p>
          <w:p w:rsidR="00740371" w:rsidRPr="00403FE7" w:rsidRDefault="00740371" w:rsidP="007C2608">
            <w:pPr>
              <w:pStyle w:val="Default"/>
              <w:numPr>
                <w:ilvl w:val="0"/>
                <w:numId w:val="16"/>
              </w:numPr>
              <w:rPr>
                <w:color w:val="auto"/>
              </w:rPr>
            </w:pPr>
            <w:r>
              <w:rPr>
                <w:color w:val="auto"/>
              </w:rPr>
              <w:t>U</w:t>
            </w:r>
            <w:r w:rsidRPr="000E6BCF">
              <w:rPr>
                <w:color w:val="auto"/>
              </w:rPr>
              <w:t xml:space="preserve">se at least two distinct sources of music </w:t>
            </w:r>
          </w:p>
          <w:p w:rsidR="00740371" w:rsidRPr="00740371" w:rsidRDefault="00740371" w:rsidP="00740371">
            <w:pPr>
              <w:pStyle w:val="Default"/>
              <w:numPr>
                <w:ilvl w:val="0"/>
                <w:numId w:val="16"/>
              </w:numPr>
              <w:rPr>
                <w:color w:val="auto"/>
              </w:rPr>
            </w:pPr>
            <w:r>
              <w:rPr>
                <w:color w:val="auto"/>
              </w:rPr>
              <w:t>C</w:t>
            </w:r>
            <w:r w:rsidRPr="000E6BCF">
              <w:rPr>
                <w:color w:val="auto"/>
              </w:rPr>
              <w:t>omplete a Performing Rights Society form for at</w:t>
            </w:r>
            <w:r>
              <w:rPr>
                <w:color w:val="auto"/>
              </w:rPr>
              <w:t xml:space="preserve"> least 4 pieces of music used</w:t>
            </w:r>
          </w:p>
        </w:tc>
        <w:tc>
          <w:tcPr>
            <w:tcW w:w="5031" w:type="dxa"/>
            <w:tcBorders>
              <w:left w:val="single" w:sz="4" w:space="0" w:color="000000" w:themeColor="text1"/>
              <w:bottom w:val="single" w:sz="4" w:space="0" w:color="auto"/>
              <w:right w:val="single" w:sz="4" w:space="0" w:color="000000" w:themeColor="text1"/>
            </w:tcBorders>
            <w:shd w:val="clear" w:color="auto" w:fill="auto"/>
          </w:tcPr>
          <w:p w:rsidR="00740371" w:rsidRPr="00403FE7" w:rsidRDefault="00740371" w:rsidP="00857B8D">
            <w:pPr>
              <w:rPr>
                <w:rFonts w:ascii="Arial" w:hAnsi="Arial" w:cs="Arial"/>
                <w:b/>
                <w:sz w:val="24"/>
                <w:szCs w:val="24"/>
                <w:lang w:eastAsia="en-US"/>
              </w:rPr>
            </w:pPr>
            <w:r>
              <w:rPr>
                <w:rFonts w:ascii="Arial" w:hAnsi="Arial" w:cs="Arial"/>
                <w:sz w:val="24"/>
                <w:szCs w:val="24"/>
                <w:lang w:eastAsia="en-US"/>
              </w:rPr>
              <w:t xml:space="preserve">Completed audio file(s) of a 45-60 </w:t>
            </w:r>
            <w:r w:rsidRPr="007C2608">
              <w:rPr>
                <w:rFonts w:ascii="Arial" w:hAnsi="Arial" w:cs="Arial"/>
                <w:sz w:val="24"/>
                <w:szCs w:val="24"/>
                <w:lang w:eastAsia="en-US"/>
              </w:rPr>
              <w:t xml:space="preserve">minute music programme recorded as-live to learner’s own brief that satisfies all criteria. Should be accompanied by evidence of appropriate PRS music logging. </w:t>
            </w:r>
          </w:p>
        </w:tc>
      </w:tr>
      <w:tr w:rsidR="00535CCD" w:rsidRPr="00403FE7" w:rsidTr="00B74E7B">
        <w:trPr>
          <w:trHeight w:val="268"/>
        </w:trPr>
        <w:tc>
          <w:tcPr>
            <w:tcW w:w="91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35CCD" w:rsidRPr="00D863B8" w:rsidRDefault="00535CCD" w:rsidP="00D863B8">
            <w:pPr>
              <w:rPr>
                <w:rFonts w:ascii="Arial" w:hAnsi="Arial" w:cs="Arial"/>
                <w:b/>
                <w:i/>
                <w:sz w:val="24"/>
                <w:szCs w:val="24"/>
                <w:lang w:eastAsia="en-US"/>
              </w:rPr>
            </w:pPr>
            <w:r w:rsidRPr="00AF1C82">
              <w:rPr>
                <w:rFonts w:ascii="Arial" w:hAnsi="Arial" w:cs="Arial"/>
                <w:b/>
                <w:i/>
                <w:sz w:val="24"/>
                <w:szCs w:val="24"/>
                <w:lang w:eastAsia="en-US"/>
              </w:rPr>
              <w:t>Scripting and Presenting for Radio Information Bulletins</w:t>
            </w:r>
            <w:r>
              <w:rPr>
                <w:rFonts w:ascii="Arial" w:hAnsi="Arial" w:cs="Arial"/>
                <w:b/>
                <w:i/>
                <w:sz w:val="24"/>
                <w:szCs w:val="24"/>
                <w:lang w:eastAsia="en-US"/>
              </w:rPr>
              <w:t xml:space="preserve">  </w:t>
            </w:r>
            <w:r w:rsidRPr="00AF1C82">
              <w:rPr>
                <w:rFonts w:ascii="Arial" w:hAnsi="Arial" w:cs="Arial"/>
                <w:b/>
                <w:i/>
                <w:sz w:val="24"/>
                <w:szCs w:val="24"/>
              </w:rPr>
              <w:t>H9DW 34</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740371">
        <w:trPr>
          <w:trHeight w:val="268"/>
        </w:trPr>
        <w:tc>
          <w:tcPr>
            <w:tcW w:w="1668"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535CCD" w:rsidRPr="00AF1C82" w:rsidRDefault="00535CCD" w:rsidP="002D2BD6">
            <w:pPr>
              <w:rPr>
                <w:rFonts w:ascii="Arial" w:hAnsi="Arial" w:cs="Arial"/>
                <w:b/>
                <w:i/>
                <w:sz w:val="24"/>
                <w:szCs w:val="24"/>
                <w:lang w:eastAsia="en-US"/>
              </w:rPr>
            </w:pPr>
            <w:r>
              <w:rPr>
                <w:rFonts w:ascii="Arial" w:hAnsi="Arial" w:cs="Arial"/>
                <w:b/>
                <w:sz w:val="24"/>
                <w:szCs w:val="24"/>
                <w:lang w:eastAsia="en-US"/>
              </w:rPr>
              <w:t>Outcome 1</w:t>
            </w:r>
          </w:p>
        </w:tc>
        <w:tc>
          <w:tcPr>
            <w:tcW w:w="7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1D1931" w:rsidRDefault="00535CCD" w:rsidP="002D2BD6">
            <w:pPr>
              <w:pStyle w:val="Default"/>
              <w:rPr>
                <w:b/>
              </w:rPr>
            </w:pPr>
            <w:r w:rsidRPr="001D1931">
              <w:rPr>
                <w:b/>
              </w:rPr>
              <w:t>S</w:t>
            </w:r>
            <w:r w:rsidR="00740371">
              <w:rPr>
                <w:b/>
              </w:rPr>
              <w:t>elect items for radio broadcast</w:t>
            </w:r>
          </w:p>
        </w:tc>
        <w:tc>
          <w:tcPr>
            <w:tcW w:w="50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740371">
        <w:trPr>
          <w:trHeight w:val="1412"/>
        </w:trPr>
        <w:tc>
          <w:tcPr>
            <w:tcW w:w="1668" w:type="dxa"/>
            <w:vMerge/>
            <w:tcBorders>
              <w:left w:val="single" w:sz="4" w:space="0" w:color="000000" w:themeColor="text1"/>
              <w:right w:val="single" w:sz="4" w:space="0" w:color="000000" w:themeColor="text1"/>
            </w:tcBorders>
            <w:shd w:val="clear" w:color="auto" w:fill="FFFFFF" w:themeFill="background1"/>
            <w:vAlign w:val="center"/>
          </w:tcPr>
          <w:p w:rsidR="00535CCD" w:rsidRPr="00403FE7" w:rsidRDefault="00535CCD" w:rsidP="002D2BD6">
            <w:pPr>
              <w:rPr>
                <w:rFonts w:ascii="Arial" w:hAnsi="Arial" w:cs="Arial"/>
                <w:b/>
                <w:sz w:val="24"/>
                <w:szCs w:val="24"/>
                <w:lang w:eastAsia="en-US"/>
              </w:rPr>
            </w:pPr>
          </w:p>
        </w:tc>
        <w:tc>
          <w:tcPr>
            <w:tcW w:w="7475" w:type="dxa"/>
            <w:tcBorders>
              <w:top w:val="single" w:sz="4" w:space="0" w:color="auto"/>
              <w:left w:val="single" w:sz="4" w:space="0" w:color="000000" w:themeColor="text1"/>
              <w:right w:val="single" w:sz="4" w:space="0" w:color="000000" w:themeColor="text1"/>
            </w:tcBorders>
          </w:tcPr>
          <w:p w:rsidR="00535CCD" w:rsidRPr="00403FE7" w:rsidRDefault="00535CCD" w:rsidP="007C2608">
            <w:pPr>
              <w:pStyle w:val="Default"/>
              <w:numPr>
                <w:ilvl w:val="0"/>
                <w:numId w:val="17"/>
              </w:numPr>
              <w:rPr>
                <w:color w:val="auto"/>
              </w:rPr>
            </w:pPr>
            <w:r>
              <w:rPr>
                <w:color w:val="auto"/>
              </w:rPr>
              <w:t>S</w:t>
            </w:r>
            <w:r w:rsidRPr="00A41B06">
              <w:rPr>
                <w:color w:val="auto"/>
              </w:rPr>
              <w:t xml:space="preserve">elect and prepare a minimum of </w:t>
            </w:r>
            <w:r w:rsidRPr="00611374">
              <w:rPr>
                <w:b/>
                <w:color w:val="auto"/>
              </w:rPr>
              <w:t>four</w:t>
            </w:r>
            <w:r w:rsidRPr="00A41B06">
              <w:rPr>
                <w:color w:val="auto"/>
              </w:rPr>
              <w:t xml:space="preserve"> stories for selected bulletins which differ in type</w:t>
            </w:r>
            <w:r>
              <w:rPr>
                <w:color w:val="auto"/>
              </w:rPr>
              <w:t xml:space="preserve"> </w:t>
            </w:r>
            <w:r w:rsidRPr="00A41B06">
              <w:rPr>
                <w:color w:val="auto"/>
              </w:rPr>
              <w:t>and style and are appropriate to a given station style</w:t>
            </w:r>
          </w:p>
          <w:p w:rsidR="00740371" w:rsidRPr="00740371" w:rsidRDefault="00535CCD" w:rsidP="00740371">
            <w:pPr>
              <w:pStyle w:val="Default"/>
              <w:numPr>
                <w:ilvl w:val="0"/>
                <w:numId w:val="17"/>
              </w:numPr>
              <w:rPr>
                <w:color w:val="auto"/>
              </w:rPr>
            </w:pPr>
            <w:r>
              <w:rPr>
                <w:color w:val="auto"/>
              </w:rPr>
              <w:t>P</w:t>
            </w:r>
            <w:r w:rsidRPr="00A41B06">
              <w:rPr>
                <w:color w:val="auto"/>
              </w:rPr>
              <w:t>roduce a production file containing items, records of sources used, own</w:t>
            </w:r>
            <w:r>
              <w:rPr>
                <w:color w:val="auto"/>
              </w:rPr>
              <w:t xml:space="preserve"> </w:t>
            </w:r>
            <w:r w:rsidRPr="00A41B06">
              <w:rPr>
                <w:color w:val="auto"/>
              </w:rPr>
              <w:t>notes and any other supporting documentation.</w:t>
            </w:r>
          </w:p>
        </w:tc>
        <w:tc>
          <w:tcPr>
            <w:tcW w:w="5031" w:type="dxa"/>
            <w:tcBorders>
              <w:top w:val="single" w:sz="4" w:space="0" w:color="auto"/>
              <w:left w:val="single" w:sz="4" w:space="0" w:color="000000" w:themeColor="text1"/>
              <w:right w:val="single" w:sz="4" w:space="0" w:color="000000" w:themeColor="text1"/>
            </w:tcBorders>
          </w:tcPr>
          <w:p w:rsidR="00535CCD" w:rsidRPr="007C2608" w:rsidRDefault="00535CCD" w:rsidP="00D07244">
            <w:pPr>
              <w:rPr>
                <w:rFonts w:ascii="Arial" w:hAnsi="Arial" w:cs="Arial"/>
                <w:sz w:val="24"/>
                <w:szCs w:val="24"/>
                <w:lang w:eastAsia="en-US"/>
              </w:rPr>
            </w:pPr>
            <w:r w:rsidRPr="007C2608">
              <w:rPr>
                <w:rFonts w:ascii="Arial" w:hAnsi="Arial" w:cs="Arial"/>
                <w:sz w:val="24"/>
                <w:szCs w:val="24"/>
                <w:lang w:eastAsia="en-US"/>
              </w:rPr>
              <w:t xml:space="preserve">Production file and research log and notes, including evidence of story selection. </w:t>
            </w:r>
          </w:p>
        </w:tc>
      </w:tr>
      <w:tr w:rsidR="00535CCD" w:rsidRPr="00403FE7" w:rsidTr="00740371">
        <w:trPr>
          <w:trHeight w:val="240"/>
        </w:trPr>
        <w:tc>
          <w:tcPr>
            <w:tcW w:w="1668"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2</w:t>
            </w:r>
          </w:p>
        </w:tc>
        <w:tc>
          <w:tcPr>
            <w:tcW w:w="747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Script bulletins</w:t>
            </w:r>
          </w:p>
        </w:tc>
        <w:tc>
          <w:tcPr>
            <w:tcW w:w="5031"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740371">
        <w:trPr>
          <w:trHeight w:val="1952"/>
        </w:trPr>
        <w:tc>
          <w:tcPr>
            <w:tcW w:w="1668" w:type="dxa"/>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475" w:type="dxa"/>
            <w:tcBorders>
              <w:top w:val="single" w:sz="4" w:space="0" w:color="auto"/>
              <w:left w:val="single" w:sz="4" w:space="0" w:color="000000" w:themeColor="text1"/>
              <w:right w:val="single" w:sz="4" w:space="0" w:color="000000" w:themeColor="text1"/>
            </w:tcBorders>
          </w:tcPr>
          <w:p w:rsidR="00535CCD" w:rsidRPr="00740371" w:rsidRDefault="00AA48F9" w:rsidP="000467D4">
            <w:pPr>
              <w:pStyle w:val="Default"/>
              <w:numPr>
                <w:ilvl w:val="0"/>
                <w:numId w:val="31"/>
              </w:numPr>
              <w:ind w:left="743" w:hanging="426"/>
              <w:rPr>
                <w:color w:val="auto"/>
              </w:rPr>
            </w:pPr>
            <w:r w:rsidRPr="00740371">
              <w:t>produce scripts for two different bulletins,</w:t>
            </w:r>
            <w:r w:rsidRPr="00740371">
              <w:rPr>
                <w:color w:val="FF0000"/>
              </w:rPr>
              <w:t xml:space="preserve"> </w:t>
            </w:r>
            <w:r w:rsidRPr="00740371">
              <w:rPr>
                <w:color w:val="auto"/>
              </w:rPr>
              <w:t>one</w:t>
            </w:r>
            <w:r w:rsidRPr="00740371">
              <w:rPr>
                <w:color w:val="FF0000"/>
              </w:rPr>
              <w:t xml:space="preserve"> </w:t>
            </w:r>
            <w:r w:rsidRPr="00740371">
              <w:t>containing a minimum of two packages / items</w:t>
            </w:r>
          </w:p>
          <w:p w:rsidR="000467D4" w:rsidRPr="00740371" w:rsidRDefault="000467D4" w:rsidP="000467D4">
            <w:pPr>
              <w:pStyle w:val="Default"/>
              <w:ind w:left="720"/>
              <w:rPr>
                <w:color w:val="auto"/>
                <w:sz w:val="16"/>
                <w:szCs w:val="16"/>
              </w:rPr>
            </w:pPr>
          </w:p>
          <w:p w:rsidR="000467D4" w:rsidRPr="00740371" w:rsidRDefault="00535CCD" w:rsidP="000467D4">
            <w:pPr>
              <w:pStyle w:val="Default"/>
              <w:ind w:left="720"/>
              <w:rPr>
                <w:color w:val="auto"/>
              </w:rPr>
            </w:pPr>
            <w:r w:rsidRPr="00740371">
              <w:rPr>
                <w:color w:val="auto"/>
              </w:rPr>
              <w:t xml:space="preserve">For the first bulletin, the items should be appropriate to a </w:t>
            </w:r>
            <w:r w:rsidRPr="00740371">
              <w:rPr>
                <w:b/>
                <w:color w:val="auto"/>
              </w:rPr>
              <w:t>young audience</w:t>
            </w:r>
            <w:r w:rsidRPr="00740371">
              <w:rPr>
                <w:color w:val="auto"/>
              </w:rPr>
              <w:t xml:space="preserve"> in selection, style and tone</w:t>
            </w:r>
            <w:r w:rsidR="000467D4" w:rsidRPr="00740371">
              <w:rPr>
                <w:color w:val="auto"/>
              </w:rPr>
              <w:t xml:space="preserve">. </w:t>
            </w:r>
          </w:p>
          <w:p w:rsidR="000467D4" w:rsidRPr="00740371" w:rsidRDefault="000467D4" w:rsidP="000467D4">
            <w:pPr>
              <w:pStyle w:val="Default"/>
              <w:ind w:left="720"/>
              <w:rPr>
                <w:color w:val="auto"/>
                <w:sz w:val="16"/>
                <w:szCs w:val="16"/>
              </w:rPr>
            </w:pPr>
          </w:p>
          <w:p w:rsidR="00740371" w:rsidRPr="00740371" w:rsidRDefault="000467D4" w:rsidP="000467D4">
            <w:pPr>
              <w:pStyle w:val="Default"/>
              <w:ind w:left="720"/>
              <w:rPr>
                <w:color w:val="auto"/>
              </w:rPr>
            </w:pPr>
            <w:r w:rsidRPr="00740371">
              <w:rPr>
                <w:color w:val="auto"/>
              </w:rPr>
              <w:t>The second bulletin should contain at least two pieces of audio with appropriate clips / cues. L</w:t>
            </w:r>
            <w:r w:rsidR="00535CCD" w:rsidRPr="00740371">
              <w:rPr>
                <w:color w:val="auto"/>
              </w:rPr>
              <w:t>earners</w:t>
            </w:r>
            <w:r w:rsidR="00535CCD" w:rsidRPr="000467D4">
              <w:rPr>
                <w:color w:val="auto"/>
              </w:rPr>
              <w:t xml:space="preserve"> should select and script items appropriate to a more </w:t>
            </w:r>
            <w:r w:rsidR="00535CCD" w:rsidRPr="000467D4">
              <w:rPr>
                <w:b/>
                <w:color w:val="auto"/>
              </w:rPr>
              <w:t>general audience</w:t>
            </w:r>
            <w:r w:rsidR="00535CCD" w:rsidRPr="000467D4">
              <w:rPr>
                <w:color w:val="auto"/>
              </w:rPr>
              <w:t xml:space="preserve">, including a short </w:t>
            </w:r>
            <w:proofErr w:type="spellStart"/>
            <w:r w:rsidR="00535CCD" w:rsidRPr="000467D4">
              <w:rPr>
                <w:color w:val="auto"/>
              </w:rPr>
              <w:t>vox</w:t>
            </w:r>
            <w:proofErr w:type="spellEnd"/>
            <w:r w:rsidR="00535CCD" w:rsidRPr="000467D4">
              <w:rPr>
                <w:color w:val="auto"/>
              </w:rPr>
              <w:t>-pop or voicer and another cut of at least 20 seconds’ duration.</w:t>
            </w:r>
          </w:p>
        </w:tc>
        <w:tc>
          <w:tcPr>
            <w:tcW w:w="5031" w:type="dxa"/>
            <w:tcBorders>
              <w:top w:val="single" w:sz="4" w:space="0" w:color="auto"/>
              <w:left w:val="single" w:sz="4" w:space="0" w:color="000000" w:themeColor="text1"/>
              <w:right w:val="single" w:sz="4" w:space="0" w:color="000000" w:themeColor="text1"/>
            </w:tcBorders>
          </w:tcPr>
          <w:p w:rsidR="000467D4" w:rsidRDefault="000467D4" w:rsidP="002D2BD6">
            <w:pPr>
              <w:rPr>
                <w:rFonts w:ascii="Arial" w:hAnsi="Arial" w:cs="Arial"/>
                <w:sz w:val="24"/>
                <w:szCs w:val="24"/>
                <w:lang w:eastAsia="en-US"/>
              </w:rPr>
            </w:pPr>
          </w:p>
          <w:p w:rsidR="00535CCD" w:rsidRPr="007C2608" w:rsidRDefault="00535CCD" w:rsidP="002D2BD6">
            <w:pPr>
              <w:rPr>
                <w:rFonts w:ascii="Arial" w:hAnsi="Arial" w:cs="Arial"/>
                <w:sz w:val="24"/>
                <w:szCs w:val="24"/>
                <w:lang w:eastAsia="en-US"/>
              </w:rPr>
            </w:pPr>
            <w:r w:rsidRPr="007C2608">
              <w:rPr>
                <w:rFonts w:ascii="Arial" w:hAnsi="Arial" w:cs="Arial"/>
                <w:sz w:val="24"/>
                <w:szCs w:val="24"/>
                <w:lang w:eastAsia="en-US"/>
              </w:rPr>
              <w:t>Scripts for t</w:t>
            </w:r>
            <w:r>
              <w:rPr>
                <w:rFonts w:ascii="Arial" w:hAnsi="Arial" w:cs="Arial"/>
                <w:sz w:val="24"/>
                <w:szCs w:val="24"/>
                <w:lang w:eastAsia="en-US"/>
              </w:rPr>
              <w:t>he t</w:t>
            </w:r>
            <w:r w:rsidRPr="007C2608">
              <w:rPr>
                <w:rFonts w:ascii="Arial" w:hAnsi="Arial" w:cs="Arial"/>
                <w:sz w:val="24"/>
                <w:szCs w:val="24"/>
                <w:lang w:eastAsia="en-US"/>
              </w:rPr>
              <w:t xml:space="preserve">wo bulletins, including appropriate script cues to indicate all audio cuts and required elements. </w:t>
            </w:r>
          </w:p>
        </w:tc>
      </w:tr>
      <w:tr w:rsidR="00740371" w:rsidRPr="00403FE7" w:rsidTr="00740371">
        <w:trPr>
          <w:trHeight w:val="278"/>
        </w:trPr>
        <w:tc>
          <w:tcPr>
            <w:tcW w:w="1668" w:type="dxa"/>
            <w:vMerge w:val="restart"/>
            <w:tcBorders>
              <w:left w:val="single" w:sz="4" w:space="0" w:color="000000" w:themeColor="text1"/>
              <w:right w:val="single" w:sz="4" w:space="0" w:color="000000" w:themeColor="text1"/>
            </w:tcBorders>
          </w:tcPr>
          <w:p w:rsidR="00740371" w:rsidRPr="00403FE7" w:rsidRDefault="00740371" w:rsidP="002D2BD6">
            <w:pPr>
              <w:rPr>
                <w:rFonts w:ascii="Arial" w:hAnsi="Arial" w:cs="Arial"/>
                <w:b/>
                <w:sz w:val="24"/>
                <w:szCs w:val="24"/>
                <w:lang w:eastAsia="en-US"/>
              </w:rPr>
            </w:pPr>
            <w:r>
              <w:rPr>
                <w:rFonts w:ascii="Arial" w:hAnsi="Arial" w:cs="Arial"/>
                <w:b/>
                <w:sz w:val="24"/>
                <w:szCs w:val="24"/>
                <w:lang w:eastAsia="en-US"/>
              </w:rPr>
              <w:t>Outcome 3</w:t>
            </w:r>
          </w:p>
        </w:tc>
        <w:tc>
          <w:tcPr>
            <w:tcW w:w="7475"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740371" w:rsidRPr="00403FE7" w:rsidRDefault="00740371" w:rsidP="002D2BD6">
            <w:pPr>
              <w:rPr>
                <w:rFonts w:ascii="Arial" w:hAnsi="Arial" w:cs="Arial"/>
                <w:b/>
                <w:sz w:val="24"/>
                <w:szCs w:val="24"/>
                <w:lang w:eastAsia="en-US"/>
              </w:rPr>
            </w:pPr>
            <w:r w:rsidRPr="001D1931">
              <w:rPr>
                <w:rFonts w:ascii="Arial" w:hAnsi="Arial" w:cs="Arial"/>
                <w:b/>
                <w:sz w:val="24"/>
                <w:szCs w:val="24"/>
                <w:lang w:eastAsia="en-US"/>
              </w:rPr>
              <w:t xml:space="preserve">Present two </w:t>
            </w:r>
            <w:r>
              <w:rPr>
                <w:rFonts w:ascii="Arial" w:hAnsi="Arial" w:cs="Arial"/>
                <w:b/>
                <w:sz w:val="24"/>
                <w:szCs w:val="24"/>
                <w:lang w:eastAsia="en-US"/>
              </w:rPr>
              <w:t>different information bulletins</w:t>
            </w:r>
          </w:p>
        </w:tc>
        <w:tc>
          <w:tcPr>
            <w:tcW w:w="5031" w:type="dxa"/>
            <w:tcBorders>
              <w:left w:val="single" w:sz="4" w:space="0" w:color="000000" w:themeColor="text1"/>
              <w:right w:val="single" w:sz="4" w:space="0" w:color="000000" w:themeColor="text1"/>
            </w:tcBorders>
            <w:shd w:val="clear" w:color="auto" w:fill="auto"/>
          </w:tcPr>
          <w:p w:rsidR="00740371" w:rsidRPr="00403FE7" w:rsidRDefault="00740371" w:rsidP="002D2BD6">
            <w:pPr>
              <w:rPr>
                <w:rFonts w:ascii="Arial" w:hAnsi="Arial" w:cs="Arial"/>
                <w:b/>
                <w:sz w:val="24"/>
                <w:szCs w:val="24"/>
                <w:lang w:eastAsia="en-US"/>
              </w:rPr>
            </w:pPr>
          </w:p>
        </w:tc>
      </w:tr>
      <w:tr w:rsidR="00740371" w:rsidRPr="00403FE7" w:rsidTr="00740371">
        <w:trPr>
          <w:trHeight w:val="682"/>
        </w:trPr>
        <w:tc>
          <w:tcPr>
            <w:tcW w:w="1668" w:type="dxa"/>
            <w:vMerge/>
            <w:tcBorders>
              <w:left w:val="single" w:sz="4" w:space="0" w:color="000000" w:themeColor="text1"/>
              <w:right w:val="single" w:sz="4" w:space="0" w:color="000000" w:themeColor="text1"/>
            </w:tcBorders>
          </w:tcPr>
          <w:p w:rsidR="00740371" w:rsidRDefault="00740371" w:rsidP="002D2BD6">
            <w:pPr>
              <w:rPr>
                <w:rFonts w:ascii="Arial" w:hAnsi="Arial" w:cs="Arial"/>
                <w:b/>
                <w:sz w:val="24"/>
                <w:szCs w:val="24"/>
                <w:lang w:eastAsia="en-US"/>
              </w:rPr>
            </w:pPr>
          </w:p>
        </w:tc>
        <w:tc>
          <w:tcPr>
            <w:tcW w:w="7475" w:type="dxa"/>
            <w:tcBorders>
              <w:top w:val="single" w:sz="4" w:space="0" w:color="auto"/>
              <w:left w:val="single" w:sz="4" w:space="0" w:color="000000" w:themeColor="text1"/>
              <w:right w:val="single" w:sz="4" w:space="0" w:color="000000" w:themeColor="text1"/>
            </w:tcBorders>
            <w:shd w:val="clear" w:color="auto" w:fill="auto"/>
          </w:tcPr>
          <w:p w:rsidR="00740371" w:rsidRPr="00403FE7" w:rsidRDefault="00740371" w:rsidP="007C2608">
            <w:pPr>
              <w:pStyle w:val="Default"/>
              <w:numPr>
                <w:ilvl w:val="0"/>
                <w:numId w:val="19"/>
              </w:numPr>
              <w:rPr>
                <w:color w:val="auto"/>
              </w:rPr>
            </w:pPr>
            <w:r>
              <w:rPr>
                <w:color w:val="auto"/>
              </w:rPr>
              <w:t>P</w:t>
            </w:r>
            <w:r w:rsidRPr="00D07244">
              <w:rPr>
                <w:color w:val="auto"/>
              </w:rPr>
              <w:t>resent radio bulletins to meet th</w:t>
            </w:r>
            <w:r>
              <w:rPr>
                <w:color w:val="auto"/>
              </w:rPr>
              <w:t>e requirements of a given brief</w:t>
            </w:r>
          </w:p>
          <w:p w:rsidR="00740371" w:rsidRPr="00740371" w:rsidRDefault="00740371" w:rsidP="00740371">
            <w:pPr>
              <w:pStyle w:val="Default"/>
              <w:numPr>
                <w:ilvl w:val="0"/>
                <w:numId w:val="19"/>
              </w:numPr>
              <w:rPr>
                <w:b/>
              </w:rPr>
            </w:pPr>
            <w:r>
              <w:rPr>
                <w:color w:val="auto"/>
              </w:rPr>
              <w:t>U</w:t>
            </w:r>
            <w:r w:rsidRPr="00D07244">
              <w:rPr>
                <w:color w:val="auto"/>
              </w:rPr>
              <w:t>se audio cues wh</w:t>
            </w:r>
            <w:r>
              <w:rPr>
                <w:color w:val="auto"/>
              </w:rPr>
              <w:t>ere appropriate in the bulletin</w:t>
            </w:r>
          </w:p>
        </w:tc>
        <w:tc>
          <w:tcPr>
            <w:tcW w:w="5031" w:type="dxa"/>
            <w:tcBorders>
              <w:left w:val="single" w:sz="4" w:space="0" w:color="000000" w:themeColor="text1"/>
              <w:right w:val="single" w:sz="4" w:space="0" w:color="000000" w:themeColor="text1"/>
            </w:tcBorders>
            <w:shd w:val="clear" w:color="auto" w:fill="auto"/>
          </w:tcPr>
          <w:p w:rsidR="00740371" w:rsidRPr="00740371" w:rsidRDefault="00740371" w:rsidP="004728AD">
            <w:pPr>
              <w:rPr>
                <w:rFonts w:ascii="Arial" w:hAnsi="Arial" w:cs="Arial"/>
                <w:sz w:val="24"/>
                <w:szCs w:val="24"/>
                <w:lang w:eastAsia="en-US"/>
              </w:rPr>
            </w:pPr>
            <w:r>
              <w:rPr>
                <w:rFonts w:ascii="Arial" w:hAnsi="Arial" w:cs="Arial"/>
                <w:sz w:val="24"/>
                <w:szCs w:val="24"/>
                <w:lang w:eastAsia="en-US"/>
              </w:rPr>
              <w:t xml:space="preserve">Evidence of bulletins contained within two completed radio programmes as above. </w:t>
            </w:r>
            <w:r w:rsidRPr="007C2608">
              <w:rPr>
                <w:rFonts w:ascii="Arial" w:hAnsi="Arial" w:cs="Arial"/>
                <w:sz w:val="24"/>
                <w:szCs w:val="24"/>
                <w:lang w:eastAsia="en-US"/>
              </w:rPr>
              <w:t xml:space="preserve"> </w:t>
            </w:r>
          </w:p>
        </w:tc>
      </w:tr>
    </w:tbl>
    <w:p w:rsidR="00103CC8" w:rsidRDefault="00314A88" w:rsidP="00314A88">
      <w:pPr>
        <w:spacing w:after="0"/>
        <w:rPr>
          <w:rFonts w:ascii="Arial" w:hAnsi="Arial" w:cs="Arial"/>
          <w:b/>
          <w:sz w:val="24"/>
          <w:szCs w:val="24"/>
        </w:rPr>
      </w:pPr>
      <w:r>
        <w:rPr>
          <w:rFonts w:ascii="Arial" w:hAnsi="Arial" w:cs="Arial"/>
          <w:b/>
          <w:sz w:val="24"/>
          <w:szCs w:val="24"/>
        </w:rPr>
        <w:t xml:space="preserve"> </w:t>
      </w:r>
    </w:p>
    <w:p w:rsidR="00103CC8" w:rsidRDefault="003448EF" w:rsidP="00AB4CA5">
      <w:pPr>
        <w:pStyle w:val="ListParagraph"/>
        <w:numPr>
          <w:ilvl w:val="0"/>
          <w:numId w:val="29"/>
        </w:numPr>
        <w:spacing w:after="0"/>
        <w:rPr>
          <w:rFonts w:ascii="Arial" w:hAnsi="Arial" w:cs="Arial"/>
          <w:b/>
          <w:sz w:val="24"/>
          <w:szCs w:val="24"/>
        </w:rPr>
      </w:pPr>
      <w:r w:rsidRPr="00AB4CA5">
        <w:rPr>
          <w:rFonts w:ascii="Arial" w:hAnsi="Arial" w:cs="Arial"/>
          <w:b/>
          <w:sz w:val="24"/>
          <w:szCs w:val="24"/>
        </w:rPr>
        <w:lastRenderedPageBreak/>
        <w:t xml:space="preserve">Music Radio Project 2 </w:t>
      </w:r>
    </w:p>
    <w:p w:rsidR="003448EF" w:rsidRPr="00AB4CA5" w:rsidRDefault="00103CC8" w:rsidP="00103CC8">
      <w:pPr>
        <w:pStyle w:val="ListParagraph"/>
        <w:spacing w:after="0"/>
        <w:rPr>
          <w:rFonts w:ascii="Arial" w:hAnsi="Arial" w:cs="Arial"/>
          <w:b/>
          <w:sz w:val="24"/>
          <w:szCs w:val="24"/>
        </w:rPr>
      </w:pPr>
      <w:r>
        <w:rPr>
          <w:rFonts w:ascii="Arial" w:hAnsi="Arial" w:cs="Arial"/>
          <w:sz w:val="24"/>
          <w:szCs w:val="24"/>
        </w:rPr>
        <w:t>(I</w:t>
      </w:r>
      <w:r w:rsidR="003448EF" w:rsidRPr="00103CC8">
        <w:rPr>
          <w:rFonts w:ascii="Arial" w:hAnsi="Arial" w:cs="Arial"/>
          <w:sz w:val="24"/>
          <w:szCs w:val="24"/>
        </w:rPr>
        <w:t>ntegration of</w:t>
      </w:r>
      <w:r w:rsidR="003448EF" w:rsidRPr="00AB4CA5">
        <w:rPr>
          <w:rFonts w:ascii="Arial" w:hAnsi="Arial" w:cs="Arial"/>
          <w:b/>
          <w:sz w:val="24"/>
          <w:szCs w:val="24"/>
        </w:rPr>
        <w:t xml:space="preserve"> </w:t>
      </w:r>
      <w:r w:rsidR="00D863B8">
        <w:rPr>
          <w:rFonts w:ascii="Arial" w:hAnsi="Arial" w:cs="Arial"/>
          <w:b/>
          <w:i/>
          <w:sz w:val="24"/>
          <w:szCs w:val="24"/>
        </w:rPr>
        <w:t xml:space="preserve">H9DX 34 </w:t>
      </w:r>
      <w:r w:rsidR="003448EF" w:rsidRPr="00AB4CA5">
        <w:rPr>
          <w:rFonts w:ascii="Arial" w:hAnsi="Arial" w:cs="Arial"/>
          <w:b/>
          <w:i/>
          <w:sz w:val="24"/>
          <w:szCs w:val="24"/>
        </w:rPr>
        <w:t xml:space="preserve">Radio Music Programme </w:t>
      </w:r>
      <w:proofErr w:type="gramStart"/>
      <w:r w:rsidR="003448EF" w:rsidRPr="00AB4CA5">
        <w:rPr>
          <w:rFonts w:ascii="Arial" w:hAnsi="Arial" w:cs="Arial"/>
          <w:b/>
          <w:i/>
          <w:sz w:val="24"/>
          <w:szCs w:val="24"/>
        </w:rPr>
        <w:t>Pr</w:t>
      </w:r>
      <w:r w:rsidR="00AB4CA5">
        <w:rPr>
          <w:rFonts w:ascii="Arial" w:hAnsi="Arial" w:cs="Arial"/>
          <w:b/>
          <w:i/>
          <w:sz w:val="24"/>
          <w:szCs w:val="24"/>
        </w:rPr>
        <w:t>oduction</w:t>
      </w:r>
      <w:proofErr w:type="gramEnd"/>
      <w:r w:rsidR="00AB4CA5">
        <w:rPr>
          <w:rFonts w:ascii="Arial" w:hAnsi="Arial" w:cs="Arial"/>
          <w:b/>
          <w:i/>
          <w:sz w:val="24"/>
          <w:szCs w:val="24"/>
        </w:rPr>
        <w:t xml:space="preserve">, </w:t>
      </w:r>
      <w:r w:rsidR="00D863B8" w:rsidRPr="00D863B8">
        <w:rPr>
          <w:rFonts w:ascii="Arial" w:hAnsi="Arial" w:cs="Arial"/>
          <w:b/>
          <w:i/>
          <w:sz w:val="24"/>
          <w:szCs w:val="24"/>
          <w:lang w:eastAsia="en-US"/>
        </w:rPr>
        <w:t>F1RD 34</w:t>
      </w:r>
      <w:r w:rsidR="00D863B8">
        <w:rPr>
          <w:rFonts w:ascii="Arial" w:hAnsi="Arial" w:cs="Arial"/>
          <w:b/>
          <w:i/>
          <w:sz w:val="24"/>
          <w:szCs w:val="24"/>
          <w:lang w:eastAsia="en-US"/>
        </w:rPr>
        <w:t xml:space="preserve"> </w:t>
      </w:r>
      <w:r w:rsidR="00AB4CA5">
        <w:rPr>
          <w:rFonts w:ascii="Arial" w:hAnsi="Arial" w:cs="Arial"/>
          <w:b/>
          <w:i/>
          <w:sz w:val="24"/>
          <w:szCs w:val="24"/>
        </w:rPr>
        <w:t xml:space="preserve">Journalism: Research and Interview Skills </w:t>
      </w:r>
      <w:r w:rsidR="00AB4CA5" w:rsidRPr="00103CC8">
        <w:rPr>
          <w:rFonts w:ascii="Arial" w:hAnsi="Arial" w:cs="Arial"/>
          <w:sz w:val="24"/>
          <w:szCs w:val="24"/>
        </w:rPr>
        <w:t xml:space="preserve">and </w:t>
      </w:r>
      <w:r w:rsidR="00D863B8" w:rsidRPr="00D863B8">
        <w:rPr>
          <w:rFonts w:ascii="Arial" w:hAnsi="Arial" w:cs="Arial"/>
          <w:b/>
          <w:i/>
          <w:sz w:val="24"/>
          <w:szCs w:val="24"/>
        </w:rPr>
        <w:t>H9DL 34</w:t>
      </w:r>
      <w:r w:rsidR="003448EF" w:rsidRPr="00AB4CA5">
        <w:rPr>
          <w:rFonts w:ascii="Arial" w:hAnsi="Arial" w:cs="Arial"/>
          <w:b/>
          <w:i/>
          <w:sz w:val="24"/>
          <w:szCs w:val="24"/>
        </w:rPr>
        <w:t xml:space="preserve"> Radio Interviewing</w:t>
      </w:r>
      <w:r w:rsidR="003448EF" w:rsidRPr="00103CC8">
        <w:rPr>
          <w:rFonts w:ascii="Arial" w:hAnsi="Arial" w:cs="Arial"/>
          <w:sz w:val="24"/>
          <w:szCs w:val="24"/>
        </w:rPr>
        <w:t>)</w:t>
      </w:r>
    </w:p>
    <w:p w:rsidR="00BB07B2" w:rsidRPr="008F6420" w:rsidRDefault="00BB07B2" w:rsidP="00BA0D5F">
      <w:pPr>
        <w:spacing w:after="0"/>
        <w:rPr>
          <w:rFonts w:ascii="Arial" w:hAnsi="Arial" w:cs="Arial"/>
          <w:b/>
          <w:sz w:val="16"/>
          <w:szCs w:val="16"/>
        </w:rPr>
      </w:pPr>
    </w:p>
    <w:p w:rsidR="003448EF" w:rsidRDefault="00BB07B2" w:rsidP="00BA0D5F">
      <w:pPr>
        <w:spacing w:after="0"/>
        <w:rPr>
          <w:rFonts w:ascii="Arial" w:hAnsi="Arial" w:cs="Arial"/>
          <w:sz w:val="24"/>
          <w:szCs w:val="24"/>
        </w:rPr>
      </w:pPr>
      <w:r>
        <w:rPr>
          <w:rFonts w:ascii="Arial" w:hAnsi="Arial" w:cs="Arial"/>
          <w:sz w:val="24"/>
          <w:szCs w:val="24"/>
        </w:rPr>
        <w:t>This project aims to integrate the vital research and interviewing skills required by broadcasters and broadcast journalists into the production of a radio programme, rather than have them set apart – this should reinforce the necessary blending of skills in the broadcast industry as well as having an end purpose for the interviews rather than assessment for assessment’s sake. A suggested theme/ format for the required radio programme is ‘the Scottish music scene</w:t>
      </w:r>
      <w:r w:rsidR="00A84C75">
        <w:rPr>
          <w:rFonts w:ascii="Arial" w:hAnsi="Arial" w:cs="Arial"/>
          <w:sz w:val="24"/>
          <w:szCs w:val="24"/>
        </w:rPr>
        <w:t>’</w:t>
      </w:r>
      <w:r>
        <w:rPr>
          <w:rFonts w:ascii="Arial" w:hAnsi="Arial" w:cs="Arial"/>
          <w:sz w:val="24"/>
          <w:szCs w:val="24"/>
        </w:rPr>
        <w:t xml:space="preserve"> or similar. Interviews, as well as music and other items should be relevant to this the</w:t>
      </w:r>
      <w:r w:rsidR="00A028C0">
        <w:rPr>
          <w:rFonts w:ascii="Arial" w:hAnsi="Arial" w:cs="Arial"/>
          <w:sz w:val="24"/>
          <w:szCs w:val="24"/>
        </w:rPr>
        <w:t xml:space="preserve">me. Learners could </w:t>
      </w:r>
      <w:r>
        <w:rPr>
          <w:rFonts w:ascii="Arial" w:hAnsi="Arial" w:cs="Arial"/>
          <w:sz w:val="24"/>
          <w:szCs w:val="24"/>
        </w:rPr>
        <w:t>interview up-and-coming Scottish bands and play their music in the show as well as interviewing, for example, music promoters</w:t>
      </w:r>
      <w:r w:rsidR="00A028C0">
        <w:rPr>
          <w:rFonts w:ascii="Arial" w:hAnsi="Arial" w:cs="Arial"/>
          <w:sz w:val="24"/>
          <w:szCs w:val="24"/>
        </w:rPr>
        <w:t>, bloggers, journalists</w:t>
      </w:r>
      <w:r>
        <w:rPr>
          <w:rFonts w:ascii="Arial" w:hAnsi="Arial" w:cs="Arial"/>
          <w:sz w:val="24"/>
          <w:szCs w:val="24"/>
        </w:rPr>
        <w:t xml:space="preserve"> or other relevant parties as items in the programme. </w:t>
      </w:r>
      <w:r w:rsidR="00A84C75">
        <w:rPr>
          <w:rFonts w:ascii="Arial" w:hAnsi="Arial" w:cs="Arial"/>
          <w:sz w:val="24"/>
          <w:szCs w:val="24"/>
        </w:rPr>
        <w:t>This theme is</w:t>
      </w:r>
      <w:r w:rsidR="00A028C0">
        <w:rPr>
          <w:rFonts w:ascii="Arial" w:hAnsi="Arial" w:cs="Arial"/>
          <w:sz w:val="24"/>
          <w:szCs w:val="24"/>
        </w:rPr>
        <w:t xml:space="preserve"> a suggestion – alternate themes could be used. </w:t>
      </w:r>
    </w:p>
    <w:p w:rsidR="00B21F7F" w:rsidRPr="00B21F7F" w:rsidRDefault="00B21F7F" w:rsidP="00BA0D5F">
      <w:pPr>
        <w:spacing w:after="0"/>
        <w:rPr>
          <w:rFonts w:ascii="Arial" w:hAnsi="Arial" w:cs="Arial"/>
          <w:sz w:val="24"/>
          <w:szCs w:val="24"/>
        </w:rPr>
      </w:pPr>
    </w:p>
    <w:tbl>
      <w:tblPr>
        <w:tblStyle w:val="TableGrid"/>
        <w:tblW w:w="0" w:type="auto"/>
        <w:tblLook w:val="04A0" w:firstRow="1" w:lastRow="0" w:firstColumn="1" w:lastColumn="0" w:noHBand="0" w:noVBand="1"/>
      </w:tblPr>
      <w:tblGrid>
        <w:gridCol w:w="1750"/>
        <w:gridCol w:w="7997"/>
        <w:gridCol w:w="4427"/>
      </w:tblGrid>
      <w:tr w:rsidR="00535CCD" w:rsidRPr="00403FE7" w:rsidTr="00B21F7F">
        <w:trPr>
          <w:trHeight w:val="268"/>
        </w:trPr>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0A20E4">
            <w:pPr>
              <w:rPr>
                <w:rFonts w:ascii="Arial" w:hAnsi="Arial" w:cs="Arial"/>
                <w:b/>
                <w:color w:val="000000" w:themeColor="text1"/>
                <w:sz w:val="24"/>
                <w:szCs w:val="24"/>
                <w:lang w:eastAsia="en-US"/>
              </w:rPr>
            </w:pPr>
            <w:r>
              <w:rPr>
                <w:rFonts w:ascii="Arial" w:hAnsi="Arial" w:cs="Arial"/>
                <w:b/>
                <w:color w:val="000000" w:themeColor="text1"/>
                <w:sz w:val="24"/>
                <w:szCs w:val="24"/>
                <w:lang w:eastAsia="en-US"/>
              </w:rPr>
              <w:t>UNIT</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3F74E5">
            <w:pPr>
              <w:rPr>
                <w:rFonts w:ascii="Arial" w:hAnsi="Arial" w:cs="Arial"/>
                <w:b/>
                <w:color w:val="000000" w:themeColor="text1"/>
                <w:sz w:val="24"/>
                <w:szCs w:val="24"/>
                <w:lang w:eastAsia="en-US"/>
              </w:rPr>
            </w:pPr>
            <w:r>
              <w:rPr>
                <w:rFonts w:ascii="Arial" w:hAnsi="Arial" w:cs="Arial"/>
                <w:b/>
                <w:color w:val="000000" w:themeColor="text1"/>
                <w:sz w:val="24"/>
                <w:szCs w:val="24"/>
              </w:rPr>
              <w:t>Outcome / Evidence Requirements</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B21F7F" w:rsidP="003F74E5">
            <w:pPr>
              <w:rPr>
                <w:rFonts w:ascii="Arial" w:hAnsi="Arial" w:cs="Arial"/>
                <w:b/>
                <w:color w:val="000000" w:themeColor="text1"/>
                <w:sz w:val="24"/>
                <w:szCs w:val="24"/>
                <w:lang w:eastAsia="en-US"/>
              </w:rPr>
            </w:pPr>
            <w:r>
              <w:rPr>
                <w:rFonts w:ascii="Arial" w:hAnsi="Arial" w:cs="Arial"/>
                <w:b/>
                <w:color w:val="000000" w:themeColor="text1"/>
                <w:sz w:val="24"/>
                <w:szCs w:val="24"/>
              </w:rPr>
              <w:t xml:space="preserve">           </w:t>
            </w:r>
            <w:r w:rsidR="00535CCD" w:rsidRPr="00403FE7">
              <w:rPr>
                <w:rFonts w:ascii="Arial" w:hAnsi="Arial" w:cs="Arial"/>
                <w:b/>
                <w:color w:val="000000" w:themeColor="text1"/>
                <w:sz w:val="24"/>
                <w:szCs w:val="24"/>
              </w:rPr>
              <w:t>E</w:t>
            </w:r>
            <w:r w:rsidR="00535CCD">
              <w:rPr>
                <w:rFonts w:ascii="Arial" w:hAnsi="Arial" w:cs="Arial"/>
                <w:b/>
                <w:color w:val="000000" w:themeColor="text1"/>
                <w:sz w:val="24"/>
                <w:szCs w:val="24"/>
              </w:rPr>
              <w:t>xamples of evidence</w:t>
            </w:r>
          </w:p>
        </w:tc>
      </w:tr>
      <w:tr w:rsidR="00535CCD" w:rsidRPr="00403FE7" w:rsidTr="00B21F7F">
        <w:trPr>
          <w:trHeight w:val="268"/>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35CCD" w:rsidRPr="00D863B8" w:rsidRDefault="00535CCD" w:rsidP="000A20E4">
            <w:pPr>
              <w:rPr>
                <w:rFonts w:ascii="Arial" w:hAnsi="Arial" w:cs="Arial"/>
                <w:b/>
                <w:i/>
                <w:color w:val="000000" w:themeColor="text1"/>
                <w:sz w:val="24"/>
                <w:szCs w:val="24"/>
                <w:lang w:eastAsia="en-US"/>
              </w:rPr>
            </w:pPr>
            <w:r w:rsidRPr="00D863B8">
              <w:rPr>
                <w:rFonts w:ascii="Arial" w:hAnsi="Arial" w:cs="Arial"/>
                <w:b/>
                <w:i/>
                <w:sz w:val="24"/>
                <w:szCs w:val="24"/>
                <w:lang w:eastAsia="en-US"/>
              </w:rPr>
              <w:t>Radio Music Programme Production  H9DX 34</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0A20E4">
            <w:pPr>
              <w:rPr>
                <w:rFonts w:ascii="Arial" w:hAnsi="Arial" w:cs="Arial"/>
                <w:b/>
                <w:color w:val="000000" w:themeColor="text1"/>
                <w:sz w:val="24"/>
                <w:szCs w:val="24"/>
              </w:rPr>
            </w:pPr>
          </w:p>
        </w:tc>
      </w:tr>
      <w:tr w:rsidR="00535CCD" w:rsidRPr="00403FE7" w:rsidTr="00B21F7F">
        <w:trPr>
          <w:trHeight w:val="268"/>
        </w:trPr>
        <w:tc>
          <w:tcPr>
            <w:tcW w:w="175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1</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pStyle w:val="Default"/>
              <w:rPr>
                <w:b/>
              </w:rPr>
            </w:pPr>
            <w:r w:rsidRPr="00270C79">
              <w:rPr>
                <w:b/>
              </w:rPr>
              <w:t>Produc</w:t>
            </w:r>
            <w:r w:rsidR="00B21F7F">
              <w:rPr>
                <w:b/>
              </w:rPr>
              <w:t>e and present a music programme</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3100"/>
        </w:trPr>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bottom w:val="single" w:sz="4" w:space="0" w:color="auto"/>
              <w:right w:val="single" w:sz="4" w:space="0" w:color="000000" w:themeColor="text1"/>
            </w:tcBorders>
          </w:tcPr>
          <w:p w:rsidR="00535CCD" w:rsidRPr="00403FE7" w:rsidRDefault="00535CCD" w:rsidP="007642ED">
            <w:pPr>
              <w:pStyle w:val="Default"/>
              <w:numPr>
                <w:ilvl w:val="0"/>
                <w:numId w:val="20"/>
              </w:numPr>
              <w:rPr>
                <w:color w:val="auto"/>
              </w:rPr>
            </w:pPr>
            <w:r w:rsidRPr="00270C79">
              <w:rPr>
                <w:color w:val="auto"/>
              </w:rPr>
              <w:t>Produce a conventional running order according to standard layout which is appropriate</w:t>
            </w:r>
            <w:r>
              <w:rPr>
                <w:color w:val="auto"/>
              </w:rPr>
              <w:t xml:space="preserve"> </w:t>
            </w:r>
            <w:r w:rsidRPr="00270C79">
              <w:rPr>
                <w:color w:val="auto"/>
              </w:rPr>
              <w:t>to the programme audience and pu</w:t>
            </w:r>
            <w:r w:rsidR="00103CC8">
              <w:rPr>
                <w:color w:val="auto"/>
              </w:rPr>
              <w:t>rpose and type of radio station</w:t>
            </w:r>
          </w:p>
          <w:p w:rsidR="00535CCD" w:rsidRPr="00403FE7" w:rsidRDefault="00535CCD" w:rsidP="007642ED">
            <w:pPr>
              <w:pStyle w:val="Default"/>
              <w:numPr>
                <w:ilvl w:val="0"/>
                <w:numId w:val="20"/>
              </w:numPr>
              <w:rPr>
                <w:color w:val="auto"/>
              </w:rPr>
            </w:pPr>
            <w:r>
              <w:rPr>
                <w:color w:val="auto"/>
              </w:rPr>
              <w:t>P</w:t>
            </w:r>
            <w:r w:rsidRPr="00270C79">
              <w:rPr>
                <w:color w:val="auto"/>
              </w:rPr>
              <w:t>resent and record a</w:t>
            </w:r>
            <w:r>
              <w:rPr>
                <w:color w:val="auto"/>
              </w:rPr>
              <w:t xml:space="preserve"> </w:t>
            </w:r>
            <w:r w:rsidRPr="00270C79">
              <w:rPr>
                <w:color w:val="auto"/>
              </w:rPr>
              <w:t xml:space="preserve">music show of </w:t>
            </w:r>
            <w:r w:rsidRPr="00D27F5C">
              <w:rPr>
                <w:b/>
                <w:color w:val="auto"/>
              </w:rPr>
              <w:t>at least 45 minutes and up to one hour</w:t>
            </w:r>
            <w:r w:rsidRPr="00270C79">
              <w:rPr>
                <w:color w:val="auto"/>
              </w:rPr>
              <w:t xml:space="preserve"> duration in</w:t>
            </w:r>
            <w:r>
              <w:rPr>
                <w:color w:val="auto"/>
              </w:rPr>
              <w:t xml:space="preserve"> </w:t>
            </w:r>
            <w:r w:rsidR="00103CC8">
              <w:rPr>
                <w:color w:val="auto"/>
              </w:rPr>
              <w:t>an appropriate format</w:t>
            </w:r>
          </w:p>
          <w:p w:rsidR="00535CCD" w:rsidRPr="00403FE7" w:rsidRDefault="00535CCD" w:rsidP="007642ED">
            <w:pPr>
              <w:pStyle w:val="Default"/>
              <w:numPr>
                <w:ilvl w:val="0"/>
                <w:numId w:val="20"/>
              </w:numPr>
              <w:rPr>
                <w:color w:val="auto"/>
              </w:rPr>
            </w:pPr>
            <w:r w:rsidRPr="00270C79">
              <w:rPr>
                <w:color w:val="auto"/>
              </w:rPr>
              <w:t>Produce a production file containing supporting documentation as required for the</w:t>
            </w:r>
            <w:r>
              <w:rPr>
                <w:color w:val="auto"/>
              </w:rPr>
              <w:t xml:space="preserve"> </w:t>
            </w:r>
            <w:r w:rsidRPr="00270C79">
              <w:rPr>
                <w:color w:val="auto"/>
              </w:rPr>
              <w:t>production.</w:t>
            </w:r>
            <w:r>
              <w:rPr>
                <w:color w:val="auto"/>
              </w:rPr>
              <w:t xml:space="preserve"> Should contain copyright information for at least 5 pieces of music and a</w:t>
            </w:r>
            <w:r w:rsidR="00103CC8">
              <w:rPr>
                <w:color w:val="auto"/>
              </w:rPr>
              <w:t xml:space="preserve"> music log sheet</w:t>
            </w:r>
          </w:p>
          <w:p w:rsidR="00997789" w:rsidRPr="00B21F7F" w:rsidRDefault="00535CCD" w:rsidP="00103CC8">
            <w:pPr>
              <w:pStyle w:val="Default"/>
              <w:numPr>
                <w:ilvl w:val="0"/>
                <w:numId w:val="20"/>
              </w:numPr>
              <w:rPr>
                <w:color w:val="auto"/>
              </w:rPr>
            </w:pPr>
            <w:r>
              <w:rPr>
                <w:color w:val="auto"/>
              </w:rPr>
              <w:t>D</w:t>
            </w:r>
            <w:r w:rsidRPr="00270C79">
              <w:rPr>
                <w:color w:val="auto"/>
              </w:rPr>
              <w:t>emonstrate use of social media</w:t>
            </w:r>
            <w:r w:rsidR="00103CC8">
              <w:rPr>
                <w:color w:val="auto"/>
              </w:rPr>
              <w:t xml:space="preserve"> as part of the music programme</w:t>
            </w:r>
          </w:p>
        </w:tc>
        <w:tc>
          <w:tcPr>
            <w:tcW w:w="4427" w:type="dxa"/>
            <w:tcBorders>
              <w:top w:val="single" w:sz="4" w:space="0" w:color="auto"/>
              <w:left w:val="single" w:sz="4" w:space="0" w:color="000000" w:themeColor="text1"/>
              <w:bottom w:val="single" w:sz="4" w:space="0" w:color="auto"/>
              <w:right w:val="single" w:sz="4" w:space="0" w:color="000000" w:themeColor="text1"/>
            </w:tcBorders>
          </w:tcPr>
          <w:p w:rsidR="00535CCD" w:rsidRDefault="00535CCD" w:rsidP="00C235EB">
            <w:pPr>
              <w:pStyle w:val="ListParagraph"/>
              <w:rPr>
                <w:rFonts w:ascii="Arial" w:hAnsi="Arial" w:cs="Arial"/>
                <w:sz w:val="24"/>
                <w:szCs w:val="24"/>
                <w:lang w:eastAsia="en-US"/>
              </w:rPr>
            </w:pPr>
          </w:p>
          <w:p w:rsidR="00535CCD" w:rsidRPr="00D27F5C" w:rsidRDefault="00535CCD" w:rsidP="007642ED">
            <w:pPr>
              <w:pStyle w:val="ListParagraph"/>
              <w:numPr>
                <w:ilvl w:val="0"/>
                <w:numId w:val="21"/>
              </w:numPr>
              <w:rPr>
                <w:rFonts w:ascii="Arial" w:hAnsi="Arial" w:cs="Arial"/>
                <w:sz w:val="24"/>
                <w:szCs w:val="24"/>
                <w:lang w:eastAsia="en-US"/>
              </w:rPr>
            </w:pPr>
            <w:r w:rsidRPr="00D27F5C">
              <w:rPr>
                <w:rFonts w:ascii="Arial" w:hAnsi="Arial" w:cs="Arial"/>
                <w:sz w:val="24"/>
                <w:szCs w:val="24"/>
                <w:lang w:eastAsia="en-US"/>
              </w:rPr>
              <w:t>Running order</w:t>
            </w:r>
            <w:r w:rsidR="00103CC8">
              <w:rPr>
                <w:rFonts w:ascii="Arial" w:hAnsi="Arial" w:cs="Arial"/>
                <w:sz w:val="24"/>
                <w:szCs w:val="24"/>
                <w:lang w:eastAsia="en-US"/>
              </w:rPr>
              <w:t xml:space="preserve"> for 60-minute music programme</w:t>
            </w:r>
          </w:p>
          <w:p w:rsidR="00535CCD" w:rsidRPr="007642ED" w:rsidRDefault="00535CCD" w:rsidP="007642ED">
            <w:pPr>
              <w:pStyle w:val="ListParagraph"/>
              <w:numPr>
                <w:ilvl w:val="0"/>
                <w:numId w:val="21"/>
              </w:numPr>
              <w:rPr>
                <w:rFonts w:ascii="Arial" w:hAnsi="Arial" w:cs="Arial"/>
                <w:sz w:val="24"/>
                <w:szCs w:val="24"/>
                <w:lang w:eastAsia="en-US"/>
              </w:rPr>
            </w:pPr>
            <w:r>
              <w:rPr>
                <w:rFonts w:ascii="Arial" w:hAnsi="Arial" w:cs="Arial"/>
                <w:sz w:val="24"/>
                <w:szCs w:val="24"/>
                <w:lang w:eastAsia="en-US"/>
              </w:rPr>
              <w:t>A</w:t>
            </w:r>
            <w:r w:rsidRPr="007642ED">
              <w:rPr>
                <w:rFonts w:ascii="Arial" w:hAnsi="Arial" w:cs="Arial"/>
                <w:sz w:val="24"/>
                <w:szCs w:val="24"/>
                <w:lang w:eastAsia="en-US"/>
              </w:rPr>
              <w:t>udio file</w:t>
            </w:r>
            <w:r w:rsidR="00103CC8">
              <w:rPr>
                <w:rFonts w:ascii="Arial" w:hAnsi="Arial" w:cs="Arial"/>
                <w:sz w:val="24"/>
                <w:szCs w:val="24"/>
                <w:lang w:eastAsia="en-US"/>
              </w:rPr>
              <w:t xml:space="preserve"> for 60-minute programme above</w:t>
            </w:r>
          </w:p>
          <w:p w:rsidR="00535CCD" w:rsidRPr="007642ED" w:rsidRDefault="00535CCD" w:rsidP="007642ED">
            <w:pPr>
              <w:pStyle w:val="ListParagraph"/>
              <w:numPr>
                <w:ilvl w:val="0"/>
                <w:numId w:val="21"/>
              </w:numPr>
              <w:rPr>
                <w:rFonts w:ascii="Arial" w:hAnsi="Arial" w:cs="Arial"/>
                <w:sz w:val="24"/>
                <w:szCs w:val="24"/>
                <w:lang w:eastAsia="en-US"/>
              </w:rPr>
            </w:pPr>
            <w:r w:rsidRPr="007642ED">
              <w:rPr>
                <w:rFonts w:ascii="Arial" w:hAnsi="Arial" w:cs="Arial"/>
                <w:sz w:val="24"/>
                <w:szCs w:val="24"/>
                <w:lang w:eastAsia="en-US"/>
              </w:rPr>
              <w:t>Production file as outlined</w:t>
            </w:r>
          </w:p>
          <w:p w:rsidR="00535CCD" w:rsidRPr="007642ED" w:rsidRDefault="00535CCD" w:rsidP="007642ED">
            <w:pPr>
              <w:pStyle w:val="ListParagraph"/>
              <w:numPr>
                <w:ilvl w:val="0"/>
                <w:numId w:val="21"/>
              </w:numPr>
              <w:rPr>
                <w:rFonts w:ascii="Arial" w:hAnsi="Arial" w:cs="Arial"/>
                <w:sz w:val="24"/>
                <w:szCs w:val="24"/>
                <w:lang w:eastAsia="en-US"/>
              </w:rPr>
            </w:pPr>
            <w:r w:rsidRPr="007642ED">
              <w:rPr>
                <w:rFonts w:ascii="Arial" w:hAnsi="Arial" w:cs="Arial"/>
                <w:sz w:val="24"/>
                <w:szCs w:val="24"/>
                <w:lang w:eastAsia="en-US"/>
              </w:rPr>
              <w:t>Evidence</w:t>
            </w:r>
            <w:r w:rsidR="00103CC8">
              <w:rPr>
                <w:rFonts w:ascii="Arial" w:hAnsi="Arial" w:cs="Arial"/>
                <w:sz w:val="24"/>
                <w:szCs w:val="24"/>
                <w:lang w:eastAsia="en-US"/>
              </w:rPr>
              <w:t xml:space="preserve"> of social media activity, </w:t>
            </w:r>
            <w:proofErr w:type="spellStart"/>
            <w:r w:rsidR="00103CC8">
              <w:rPr>
                <w:rFonts w:ascii="Arial" w:hAnsi="Arial" w:cs="Arial"/>
                <w:sz w:val="24"/>
                <w:szCs w:val="24"/>
                <w:lang w:eastAsia="en-US"/>
              </w:rPr>
              <w:t>eg</w:t>
            </w:r>
            <w:proofErr w:type="spellEnd"/>
            <w:r w:rsidRPr="007642ED">
              <w:rPr>
                <w:rFonts w:ascii="Arial" w:hAnsi="Arial" w:cs="Arial"/>
                <w:sz w:val="24"/>
                <w:szCs w:val="24"/>
                <w:lang w:eastAsia="en-US"/>
              </w:rPr>
              <w:t xml:space="preserve"> interaction with station social media feeds o</w:t>
            </w:r>
            <w:r w:rsidR="00103CC8">
              <w:rPr>
                <w:rFonts w:ascii="Arial" w:hAnsi="Arial" w:cs="Arial"/>
                <w:sz w:val="24"/>
                <w:szCs w:val="24"/>
                <w:lang w:eastAsia="en-US"/>
              </w:rPr>
              <w:t>r similar. Links or screenshots</w:t>
            </w:r>
            <w:r w:rsidRPr="007642ED">
              <w:rPr>
                <w:rFonts w:ascii="Arial" w:hAnsi="Arial" w:cs="Arial"/>
                <w:sz w:val="24"/>
                <w:szCs w:val="24"/>
                <w:lang w:eastAsia="en-US"/>
              </w:rPr>
              <w:t xml:space="preserve"> </w:t>
            </w:r>
          </w:p>
        </w:tc>
      </w:tr>
      <w:tr w:rsidR="00535CCD" w:rsidRPr="00403FE7" w:rsidTr="00B21F7F">
        <w:trPr>
          <w:trHeight w:val="240"/>
        </w:trPr>
        <w:tc>
          <w:tcPr>
            <w:tcW w:w="1750"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2</w:t>
            </w:r>
          </w:p>
        </w:tc>
        <w:tc>
          <w:tcPr>
            <w:tcW w:w="79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sidRPr="00270C79">
              <w:rPr>
                <w:rFonts w:ascii="Arial" w:hAnsi="Arial" w:cs="Arial"/>
                <w:b/>
                <w:sz w:val="24"/>
                <w:szCs w:val="24"/>
                <w:lang w:eastAsia="en-US"/>
              </w:rPr>
              <w:t>Implement administrative and policy re</w:t>
            </w:r>
            <w:r w:rsidR="00997789">
              <w:rPr>
                <w:rFonts w:ascii="Arial" w:hAnsi="Arial" w:cs="Arial"/>
                <w:b/>
                <w:sz w:val="24"/>
                <w:szCs w:val="24"/>
                <w:lang w:eastAsia="en-US"/>
              </w:rPr>
              <w:t>quirements of music programming</w:t>
            </w:r>
          </w:p>
        </w:tc>
        <w:tc>
          <w:tcPr>
            <w:tcW w:w="442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1131"/>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right w:val="single" w:sz="4" w:space="0" w:color="000000" w:themeColor="text1"/>
            </w:tcBorders>
          </w:tcPr>
          <w:p w:rsidR="00535CCD" w:rsidRPr="00403FE7" w:rsidRDefault="00535CCD" w:rsidP="007642ED">
            <w:pPr>
              <w:pStyle w:val="Default"/>
              <w:numPr>
                <w:ilvl w:val="0"/>
                <w:numId w:val="22"/>
              </w:numPr>
              <w:rPr>
                <w:color w:val="auto"/>
              </w:rPr>
            </w:pPr>
            <w:r w:rsidRPr="00681C71">
              <w:rPr>
                <w:color w:val="auto"/>
              </w:rPr>
              <w:t>Comprehensively explain music and programming policy in terms of purpose and</w:t>
            </w:r>
            <w:r>
              <w:rPr>
                <w:color w:val="auto"/>
              </w:rPr>
              <w:t xml:space="preserve"> </w:t>
            </w:r>
            <w:r w:rsidR="00997789">
              <w:rPr>
                <w:color w:val="auto"/>
              </w:rPr>
              <w:t>audience</w:t>
            </w:r>
          </w:p>
          <w:p w:rsidR="00535CCD" w:rsidRPr="00403FE7" w:rsidRDefault="00535CCD" w:rsidP="007642ED">
            <w:pPr>
              <w:pStyle w:val="Default"/>
              <w:numPr>
                <w:ilvl w:val="0"/>
                <w:numId w:val="22"/>
              </w:numPr>
              <w:rPr>
                <w:color w:val="auto"/>
              </w:rPr>
            </w:pPr>
            <w:r>
              <w:rPr>
                <w:color w:val="auto"/>
              </w:rPr>
              <w:t>A</w:t>
            </w:r>
            <w:r w:rsidRPr="00681C71">
              <w:rPr>
                <w:color w:val="auto"/>
              </w:rPr>
              <w:t>ccurately explain the legal facto</w:t>
            </w:r>
            <w:r w:rsidR="00997789">
              <w:rPr>
                <w:color w:val="auto"/>
              </w:rPr>
              <w:t>rs affecting music presentation</w:t>
            </w:r>
          </w:p>
        </w:tc>
        <w:tc>
          <w:tcPr>
            <w:tcW w:w="4427" w:type="dxa"/>
            <w:tcBorders>
              <w:top w:val="single" w:sz="4" w:space="0" w:color="auto"/>
              <w:left w:val="single" w:sz="4" w:space="0" w:color="000000" w:themeColor="text1"/>
              <w:right w:val="single" w:sz="4" w:space="0" w:color="000000" w:themeColor="text1"/>
            </w:tcBorders>
          </w:tcPr>
          <w:p w:rsidR="00535CCD" w:rsidRDefault="00535CCD" w:rsidP="00C235EB">
            <w:pPr>
              <w:rPr>
                <w:rFonts w:ascii="Arial" w:hAnsi="Arial" w:cs="Arial"/>
                <w:sz w:val="24"/>
                <w:szCs w:val="24"/>
                <w:lang w:eastAsia="en-US"/>
              </w:rPr>
            </w:pPr>
            <w:r w:rsidRPr="007642ED">
              <w:rPr>
                <w:rFonts w:ascii="Arial" w:hAnsi="Arial" w:cs="Arial"/>
                <w:sz w:val="24"/>
                <w:szCs w:val="24"/>
                <w:lang w:eastAsia="en-US"/>
              </w:rPr>
              <w:t xml:space="preserve">Written response assignment which describes </w:t>
            </w:r>
            <w:r>
              <w:rPr>
                <w:rFonts w:ascii="Arial" w:hAnsi="Arial" w:cs="Arial"/>
                <w:sz w:val="24"/>
                <w:szCs w:val="24"/>
                <w:lang w:eastAsia="en-US"/>
              </w:rPr>
              <w:t xml:space="preserve">the </w:t>
            </w:r>
            <w:r w:rsidRPr="007642ED">
              <w:rPr>
                <w:rFonts w:ascii="Arial" w:hAnsi="Arial" w:cs="Arial"/>
                <w:sz w:val="24"/>
                <w:szCs w:val="24"/>
                <w:lang w:eastAsia="en-US"/>
              </w:rPr>
              <w:t>music and programming policy of at least one or more stati</w:t>
            </w:r>
            <w:r>
              <w:rPr>
                <w:rFonts w:ascii="Arial" w:hAnsi="Arial" w:cs="Arial"/>
                <w:sz w:val="24"/>
                <w:szCs w:val="24"/>
                <w:lang w:eastAsia="en-US"/>
              </w:rPr>
              <w:t xml:space="preserve">ons, </w:t>
            </w:r>
            <w:r w:rsidRPr="007642ED">
              <w:rPr>
                <w:rFonts w:ascii="Arial" w:hAnsi="Arial" w:cs="Arial"/>
                <w:sz w:val="24"/>
                <w:szCs w:val="24"/>
                <w:lang w:eastAsia="en-US"/>
              </w:rPr>
              <w:t>the process of automated music scheduling</w:t>
            </w:r>
            <w:r>
              <w:rPr>
                <w:rFonts w:ascii="Arial" w:hAnsi="Arial" w:cs="Arial"/>
                <w:sz w:val="24"/>
                <w:szCs w:val="24"/>
                <w:lang w:eastAsia="en-US"/>
              </w:rPr>
              <w:t>, legal factors and policies.</w:t>
            </w:r>
          </w:p>
          <w:p w:rsidR="00B21F7F" w:rsidRPr="007642ED" w:rsidRDefault="00B21F7F" w:rsidP="00C235EB">
            <w:pPr>
              <w:rPr>
                <w:rFonts w:ascii="Arial" w:hAnsi="Arial" w:cs="Arial"/>
                <w:sz w:val="24"/>
                <w:szCs w:val="24"/>
                <w:lang w:eastAsia="en-US"/>
              </w:rPr>
            </w:pPr>
          </w:p>
        </w:tc>
      </w:tr>
      <w:tr w:rsidR="00535CCD" w:rsidRPr="00403FE7" w:rsidTr="00B21F7F">
        <w:trPr>
          <w:trHeight w:val="268"/>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35CCD" w:rsidRPr="00D863B8" w:rsidRDefault="00535CCD" w:rsidP="00D863B8">
            <w:pPr>
              <w:rPr>
                <w:rFonts w:ascii="Arial" w:hAnsi="Arial" w:cs="Arial"/>
                <w:b/>
                <w:i/>
                <w:sz w:val="24"/>
                <w:szCs w:val="24"/>
                <w:lang w:eastAsia="en-US"/>
              </w:rPr>
            </w:pPr>
            <w:r w:rsidRPr="00D863B8">
              <w:rPr>
                <w:rFonts w:ascii="Arial" w:hAnsi="Arial" w:cs="Arial"/>
                <w:b/>
                <w:i/>
                <w:sz w:val="24"/>
                <w:szCs w:val="24"/>
                <w:lang w:eastAsia="en-US"/>
              </w:rPr>
              <w:lastRenderedPageBreak/>
              <w:t>Journalism: Research and Interview Skills F1RD 34</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268"/>
        </w:trPr>
        <w:tc>
          <w:tcPr>
            <w:tcW w:w="175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535CCD" w:rsidRPr="00D863B8" w:rsidRDefault="00535CCD" w:rsidP="002D2BD6">
            <w:pPr>
              <w:rPr>
                <w:rFonts w:ascii="Arial" w:hAnsi="Arial" w:cs="Arial"/>
                <w:b/>
                <w:i/>
                <w:sz w:val="24"/>
                <w:szCs w:val="24"/>
                <w:lang w:eastAsia="en-US"/>
              </w:rPr>
            </w:pPr>
            <w:r>
              <w:rPr>
                <w:rFonts w:ascii="Arial" w:hAnsi="Arial" w:cs="Arial"/>
                <w:b/>
                <w:sz w:val="24"/>
                <w:szCs w:val="24"/>
                <w:lang w:eastAsia="en-US"/>
              </w:rPr>
              <w:t>Outcome 1</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202B3C" w:rsidRDefault="00535CCD" w:rsidP="002D2BD6">
            <w:pPr>
              <w:pStyle w:val="Default"/>
              <w:rPr>
                <w:b/>
              </w:rPr>
            </w:pPr>
            <w:r w:rsidRPr="00202B3C">
              <w:rPr>
                <w:b/>
              </w:rPr>
              <w:t>Use sec</w:t>
            </w:r>
            <w:r w:rsidR="00B21F7F">
              <w:rPr>
                <w:b/>
              </w:rPr>
              <w:t>ondary source research material</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2116"/>
        </w:trPr>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bottom w:val="single" w:sz="4" w:space="0" w:color="auto"/>
              <w:right w:val="single" w:sz="4" w:space="0" w:color="000000" w:themeColor="text1"/>
            </w:tcBorders>
          </w:tcPr>
          <w:p w:rsidR="00535CCD" w:rsidRPr="00403FE7" w:rsidRDefault="00535CCD" w:rsidP="008B32E7">
            <w:pPr>
              <w:pStyle w:val="Default"/>
              <w:numPr>
                <w:ilvl w:val="0"/>
                <w:numId w:val="23"/>
              </w:numPr>
              <w:rPr>
                <w:color w:val="auto"/>
              </w:rPr>
            </w:pPr>
            <w:r>
              <w:rPr>
                <w:color w:val="auto"/>
              </w:rPr>
              <w:t>Identify and obtain</w:t>
            </w:r>
            <w:r w:rsidRPr="00202B3C">
              <w:rPr>
                <w:color w:val="auto"/>
              </w:rPr>
              <w:t xml:space="preserve"> basic secondary sources of information </w:t>
            </w:r>
          </w:p>
          <w:p w:rsidR="00535CCD" w:rsidRPr="00403FE7" w:rsidRDefault="00535CCD" w:rsidP="008B32E7">
            <w:pPr>
              <w:pStyle w:val="Default"/>
              <w:numPr>
                <w:ilvl w:val="0"/>
                <w:numId w:val="23"/>
              </w:numPr>
              <w:rPr>
                <w:color w:val="auto"/>
              </w:rPr>
            </w:pPr>
            <w:r>
              <w:rPr>
                <w:color w:val="auto"/>
              </w:rPr>
              <w:t>Access</w:t>
            </w:r>
            <w:r w:rsidRPr="00202B3C">
              <w:rPr>
                <w:color w:val="auto"/>
              </w:rPr>
              <w:t xml:space="preserve"> information from a range of electronic sources </w:t>
            </w:r>
          </w:p>
          <w:p w:rsidR="00535CCD" w:rsidRPr="00403FE7" w:rsidRDefault="00535CCD" w:rsidP="008B32E7">
            <w:pPr>
              <w:pStyle w:val="Default"/>
              <w:numPr>
                <w:ilvl w:val="0"/>
                <w:numId w:val="23"/>
              </w:numPr>
              <w:rPr>
                <w:color w:val="auto"/>
              </w:rPr>
            </w:pPr>
            <w:r>
              <w:rPr>
                <w:color w:val="auto"/>
              </w:rPr>
              <w:t>Interpret</w:t>
            </w:r>
            <w:r w:rsidRPr="00202B3C">
              <w:rPr>
                <w:color w:val="auto"/>
              </w:rPr>
              <w:t xml:space="preserve"> written, financial, statistical and/or graphical information </w:t>
            </w:r>
          </w:p>
          <w:p w:rsidR="00997789" w:rsidRPr="00D873C2" w:rsidRDefault="00535CCD" w:rsidP="00997789">
            <w:pPr>
              <w:pStyle w:val="Default"/>
              <w:numPr>
                <w:ilvl w:val="0"/>
                <w:numId w:val="23"/>
              </w:numPr>
              <w:rPr>
                <w:color w:val="auto"/>
              </w:rPr>
            </w:pPr>
            <w:r>
              <w:rPr>
                <w:color w:val="auto"/>
              </w:rPr>
              <w:t>A</w:t>
            </w:r>
            <w:r w:rsidRPr="00202B3C">
              <w:rPr>
                <w:color w:val="auto"/>
              </w:rPr>
              <w:t xml:space="preserve">ssignment will be approximately 500 </w:t>
            </w:r>
            <w:r>
              <w:rPr>
                <w:color w:val="auto"/>
              </w:rPr>
              <w:t>words or the broadcast equivalent</w:t>
            </w:r>
          </w:p>
        </w:tc>
        <w:tc>
          <w:tcPr>
            <w:tcW w:w="4427" w:type="dxa"/>
            <w:tcBorders>
              <w:top w:val="single" w:sz="4" w:space="0" w:color="auto"/>
              <w:left w:val="single" w:sz="4" w:space="0" w:color="000000" w:themeColor="text1"/>
              <w:bottom w:val="single" w:sz="4" w:space="0" w:color="auto"/>
              <w:right w:val="single" w:sz="4" w:space="0" w:color="000000" w:themeColor="text1"/>
            </w:tcBorders>
          </w:tcPr>
          <w:p w:rsidR="00535CCD" w:rsidRPr="008B32E7" w:rsidRDefault="00535CCD" w:rsidP="002D2BD6">
            <w:pPr>
              <w:rPr>
                <w:rFonts w:ascii="Arial" w:hAnsi="Arial" w:cs="Arial"/>
                <w:sz w:val="24"/>
                <w:szCs w:val="24"/>
                <w:lang w:eastAsia="en-US"/>
              </w:rPr>
            </w:pPr>
            <w:r w:rsidRPr="008B32E7">
              <w:rPr>
                <w:rFonts w:ascii="Arial" w:hAnsi="Arial" w:cs="Arial"/>
                <w:sz w:val="24"/>
                <w:szCs w:val="24"/>
                <w:lang w:eastAsia="en-US"/>
              </w:rPr>
              <w:t xml:space="preserve">Audio file of the 60-minute programme which must include an item based on secondary research which meets the criteria for this outcome. This creates the broadcast equivalent of the 500-word assignment. Accompanied by research log identifying sources and collating research. </w:t>
            </w:r>
          </w:p>
        </w:tc>
      </w:tr>
      <w:tr w:rsidR="00535CCD" w:rsidRPr="00403FE7" w:rsidTr="00B21F7F">
        <w:trPr>
          <w:trHeight w:val="240"/>
        </w:trPr>
        <w:tc>
          <w:tcPr>
            <w:tcW w:w="1750"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2</w:t>
            </w:r>
          </w:p>
        </w:tc>
        <w:tc>
          <w:tcPr>
            <w:tcW w:w="79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sidRPr="00202B3C">
              <w:rPr>
                <w:rFonts w:ascii="Arial" w:hAnsi="Arial" w:cs="Arial"/>
                <w:b/>
                <w:sz w:val="24"/>
                <w:szCs w:val="24"/>
                <w:lang w:eastAsia="en-US"/>
              </w:rPr>
              <w:t>Use a</w:t>
            </w:r>
            <w:r w:rsidR="00997789">
              <w:rPr>
                <w:rFonts w:ascii="Arial" w:hAnsi="Arial" w:cs="Arial"/>
                <w:b/>
                <w:sz w:val="24"/>
                <w:szCs w:val="24"/>
                <w:lang w:eastAsia="en-US"/>
              </w:rPr>
              <w:t xml:space="preserve"> range of interview techniques</w:t>
            </w:r>
          </w:p>
        </w:tc>
        <w:tc>
          <w:tcPr>
            <w:tcW w:w="442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1728"/>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right w:val="single" w:sz="4" w:space="0" w:color="000000" w:themeColor="text1"/>
            </w:tcBorders>
          </w:tcPr>
          <w:p w:rsidR="00535CCD" w:rsidRPr="00403FE7" w:rsidRDefault="00535CCD" w:rsidP="008B32E7">
            <w:pPr>
              <w:pStyle w:val="Default"/>
              <w:numPr>
                <w:ilvl w:val="0"/>
                <w:numId w:val="24"/>
              </w:numPr>
              <w:rPr>
                <w:color w:val="auto"/>
              </w:rPr>
            </w:pPr>
            <w:r w:rsidRPr="00202B3C">
              <w:rPr>
                <w:color w:val="auto"/>
              </w:rPr>
              <w:t>Produce a journalistic assignment based on information obtained from primary</w:t>
            </w:r>
            <w:r>
              <w:rPr>
                <w:color w:val="auto"/>
              </w:rPr>
              <w:t xml:space="preserve"> </w:t>
            </w:r>
            <w:r w:rsidR="00997789">
              <w:rPr>
                <w:color w:val="auto"/>
              </w:rPr>
              <w:t>and secondary research material</w:t>
            </w:r>
          </w:p>
          <w:p w:rsidR="00535CCD" w:rsidRDefault="00535CCD" w:rsidP="008B32E7">
            <w:pPr>
              <w:pStyle w:val="Default"/>
              <w:numPr>
                <w:ilvl w:val="0"/>
                <w:numId w:val="24"/>
              </w:numPr>
              <w:rPr>
                <w:color w:val="auto"/>
              </w:rPr>
            </w:pPr>
            <w:r>
              <w:rPr>
                <w:color w:val="auto"/>
              </w:rPr>
              <w:t>A</w:t>
            </w:r>
            <w:r w:rsidRPr="00202B3C">
              <w:rPr>
                <w:color w:val="auto"/>
              </w:rPr>
              <w:t>ssignment will be approximately 500 words or the broadcast equivalent</w:t>
            </w:r>
            <w:r>
              <w:rPr>
                <w:color w:val="auto"/>
              </w:rPr>
              <w:t xml:space="preserve"> </w:t>
            </w:r>
          </w:p>
          <w:p w:rsidR="00535CCD" w:rsidRPr="00CF66DD" w:rsidRDefault="00535CCD" w:rsidP="003C0697">
            <w:pPr>
              <w:pStyle w:val="Default"/>
              <w:ind w:left="720"/>
              <w:rPr>
                <w:color w:val="auto"/>
              </w:rPr>
            </w:pPr>
          </w:p>
        </w:tc>
        <w:tc>
          <w:tcPr>
            <w:tcW w:w="4427" w:type="dxa"/>
            <w:tcBorders>
              <w:top w:val="single" w:sz="4" w:space="0" w:color="auto"/>
              <w:left w:val="single" w:sz="4" w:space="0" w:color="000000" w:themeColor="text1"/>
              <w:right w:val="single" w:sz="4" w:space="0" w:color="000000" w:themeColor="text1"/>
            </w:tcBorders>
          </w:tcPr>
          <w:p w:rsidR="00535CCD" w:rsidRPr="008B32E7" w:rsidRDefault="00535CCD" w:rsidP="00AC4E14">
            <w:pPr>
              <w:rPr>
                <w:rFonts w:ascii="Arial" w:hAnsi="Arial" w:cs="Arial"/>
                <w:sz w:val="24"/>
                <w:szCs w:val="24"/>
                <w:lang w:eastAsia="en-US"/>
              </w:rPr>
            </w:pPr>
            <w:r w:rsidRPr="008B32E7">
              <w:rPr>
                <w:rFonts w:ascii="Arial" w:hAnsi="Arial" w:cs="Arial"/>
                <w:sz w:val="24"/>
                <w:szCs w:val="24"/>
                <w:lang w:eastAsia="en-US"/>
              </w:rPr>
              <w:t xml:space="preserve">Audio file of the 60-minute programme which must include an item based on primary (i.e. an interview) and secondary research which </w:t>
            </w:r>
            <w:r w:rsidRPr="003C0697">
              <w:rPr>
                <w:rFonts w:ascii="Arial" w:hAnsi="Arial" w:cs="Arial"/>
                <w:sz w:val="24"/>
                <w:szCs w:val="24"/>
                <w:lang w:eastAsia="en-US"/>
              </w:rPr>
              <w:t xml:space="preserve">meets the criteria </w:t>
            </w:r>
            <w:r w:rsidRPr="008B32E7">
              <w:rPr>
                <w:rFonts w:ascii="Arial" w:hAnsi="Arial" w:cs="Arial"/>
                <w:sz w:val="24"/>
                <w:szCs w:val="24"/>
                <w:lang w:eastAsia="en-US"/>
              </w:rPr>
              <w:t xml:space="preserve">for this outcome. </w:t>
            </w:r>
            <w:r w:rsidRPr="00B21F7F">
              <w:rPr>
                <w:rFonts w:ascii="Arial" w:hAnsi="Arial" w:cs="Arial"/>
                <w:lang w:eastAsia="en-US"/>
              </w:rPr>
              <w:t xml:space="preserve">NB – this interview will also satisfy the criteria for one of the two </w:t>
            </w:r>
            <w:r w:rsidRPr="00B21F7F">
              <w:rPr>
                <w:rFonts w:ascii="Arial" w:hAnsi="Arial" w:cs="Arial"/>
                <w:b/>
                <w:lang w:eastAsia="en-US"/>
              </w:rPr>
              <w:t xml:space="preserve">studio </w:t>
            </w:r>
            <w:r w:rsidRPr="00B21F7F">
              <w:rPr>
                <w:rFonts w:ascii="Arial" w:hAnsi="Arial" w:cs="Arial"/>
                <w:lang w:eastAsia="en-US"/>
              </w:rPr>
              <w:t xml:space="preserve">interviews required for </w:t>
            </w:r>
            <w:r w:rsidRPr="00B21F7F">
              <w:rPr>
                <w:rFonts w:ascii="Arial" w:hAnsi="Arial" w:cs="Arial"/>
                <w:i/>
                <w:lang w:eastAsia="en-US"/>
              </w:rPr>
              <w:t>Radio Interviewing</w:t>
            </w:r>
            <w:r w:rsidRPr="00B21F7F">
              <w:rPr>
                <w:rFonts w:ascii="Arial" w:hAnsi="Arial" w:cs="Arial"/>
                <w:lang w:eastAsia="en-US"/>
              </w:rPr>
              <w:t xml:space="preserve"> (below).</w:t>
            </w:r>
            <w:r w:rsidRPr="008B32E7">
              <w:rPr>
                <w:rFonts w:ascii="Arial" w:hAnsi="Arial" w:cs="Arial"/>
                <w:sz w:val="24"/>
                <w:szCs w:val="24"/>
                <w:lang w:eastAsia="en-US"/>
              </w:rPr>
              <w:t xml:space="preserve"> </w:t>
            </w:r>
          </w:p>
        </w:tc>
      </w:tr>
      <w:tr w:rsidR="00535CCD" w:rsidRPr="00403FE7" w:rsidTr="00B21F7F">
        <w:trPr>
          <w:trHeight w:val="547"/>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bottom w:val="single" w:sz="4" w:space="0" w:color="auto"/>
              <w:right w:val="single" w:sz="4" w:space="0" w:color="000000" w:themeColor="text1"/>
            </w:tcBorders>
          </w:tcPr>
          <w:p w:rsidR="00997789" w:rsidRPr="00202B3C" w:rsidRDefault="00535CCD" w:rsidP="00202B3C">
            <w:pPr>
              <w:pStyle w:val="Default"/>
              <w:rPr>
                <w:color w:val="auto"/>
              </w:rPr>
            </w:pPr>
            <w:r w:rsidRPr="00202B3C">
              <w:rPr>
                <w:color w:val="auto"/>
              </w:rPr>
              <w:t>Include a list of interview questions and information on how interviews</w:t>
            </w:r>
            <w:r>
              <w:rPr>
                <w:color w:val="auto"/>
              </w:rPr>
              <w:t xml:space="preserve"> </w:t>
            </w:r>
            <w:r w:rsidR="00997789">
              <w:rPr>
                <w:color w:val="auto"/>
              </w:rPr>
              <w:t>were arranged and undertaken.</w:t>
            </w:r>
          </w:p>
        </w:tc>
        <w:tc>
          <w:tcPr>
            <w:tcW w:w="4427" w:type="dxa"/>
            <w:tcBorders>
              <w:left w:val="single" w:sz="4" w:space="0" w:color="000000" w:themeColor="text1"/>
              <w:right w:val="single" w:sz="4" w:space="0" w:color="000000" w:themeColor="text1"/>
            </w:tcBorders>
          </w:tcPr>
          <w:p w:rsidR="00535CCD" w:rsidRPr="00EA65A0" w:rsidRDefault="00535CCD" w:rsidP="002D2BD6">
            <w:pPr>
              <w:rPr>
                <w:rFonts w:ascii="Arial" w:hAnsi="Arial" w:cs="Arial"/>
                <w:sz w:val="24"/>
                <w:szCs w:val="24"/>
                <w:lang w:eastAsia="en-US"/>
              </w:rPr>
            </w:pPr>
            <w:r w:rsidRPr="00EA65A0">
              <w:rPr>
                <w:rFonts w:ascii="Arial" w:hAnsi="Arial" w:cs="Arial"/>
                <w:sz w:val="24"/>
                <w:szCs w:val="24"/>
                <w:lang w:eastAsia="en-US"/>
              </w:rPr>
              <w:t>Written response – interview questions</w:t>
            </w:r>
          </w:p>
        </w:tc>
      </w:tr>
      <w:tr w:rsidR="00535CCD" w:rsidRPr="00403FE7" w:rsidTr="00B21F7F">
        <w:trPr>
          <w:trHeight w:val="240"/>
        </w:trPr>
        <w:tc>
          <w:tcPr>
            <w:tcW w:w="1750"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3</w:t>
            </w:r>
          </w:p>
        </w:tc>
        <w:tc>
          <w:tcPr>
            <w:tcW w:w="79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sidRPr="00202B3C">
              <w:rPr>
                <w:rFonts w:ascii="Arial" w:hAnsi="Arial" w:cs="Arial"/>
                <w:b/>
                <w:sz w:val="24"/>
                <w:szCs w:val="24"/>
                <w:lang w:eastAsia="en-US"/>
              </w:rPr>
              <w:t>Use primary a</w:t>
            </w:r>
            <w:r w:rsidR="00997789">
              <w:rPr>
                <w:rFonts w:ascii="Arial" w:hAnsi="Arial" w:cs="Arial"/>
                <w:b/>
                <w:sz w:val="24"/>
                <w:szCs w:val="24"/>
                <w:lang w:eastAsia="en-US"/>
              </w:rPr>
              <w:t>nd secondary research material</w:t>
            </w:r>
          </w:p>
        </w:tc>
        <w:tc>
          <w:tcPr>
            <w:tcW w:w="442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440"/>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right w:val="single" w:sz="4" w:space="0" w:color="000000" w:themeColor="text1"/>
            </w:tcBorders>
          </w:tcPr>
          <w:p w:rsidR="00535CCD" w:rsidRPr="00403FE7" w:rsidRDefault="00535CCD" w:rsidP="00CF66DD">
            <w:pPr>
              <w:pStyle w:val="Default"/>
              <w:numPr>
                <w:ilvl w:val="0"/>
                <w:numId w:val="25"/>
              </w:numPr>
              <w:rPr>
                <w:color w:val="auto"/>
              </w:rPr>
            </w:pPr>
            <w:r w:rsidRPr="00202B3C">
              <w:rPr>
                <w:color w:val="auto"/>
              </w:rPr>
              <w:t>Produce a journalistic assignment based on information obtained from primary</w:t>
            </w:r>
            <w:r>
              <w:rPr>
                <w:color w:val="auto"/>
              </w:rPr>
              <w:t xml:space="preserve"> </w:t>
            </w:r>
            <w:r w:rsidRPr="00202B3C">
              <w:rPr>
                <w:color w:val="auto"/>
              </w:rPr>
              <w:t>and secondary research material.</w:t>
            </w:r>
          </w:p>
          <w:p w:rsidR="00535CCD" w:rsidRPr="003C0697" w:rsidRDefault="00535CCD" w:rsidP="003C0697">
            <w:pPr>
              <w:pStyle w:val="Default"/>
              <w:numPr>
                <w:ilvl w:val="0"/>
                <w:numId w:val="25"/>
              </w:numPr>
              <w:rPr>
                <w:color w:val="auto"/>
              </w:rPr>
            </w:pPr>
            <w:r>
              <w:rPr>
                <w:color w:val="auto"/>
              </w:rPr>
              <w:t>A</w:t>
            </w:r>
            <w:r w:rsidRPr="00202B3C">
              <w:rPr>
                <w:color w:val="auto"/>
              </w:rPr>
              <w:t>ssignment will be between 600 and 800 words or the broadcast equivalent</w:t>
            </w:r>
            <w:r>
              <w:rPr>
                <w:color w:val="auto"/>
              </w:rPr>
              <w:t xml:space="preserve"> </w:t>
            </w:r>
          </w:p>
        </w:tc>
        <w:tc>
          <w:tcPr>
            <w:tcW w:w="4427" w:type="dxa"/>
            <w:tcBorders>
              <w:top w:val="single" w:sz="4" w:space="0" w:color="auto"/>
              <w:left w:val="single" w:sz="4" w:space="0" w:color="000000" w:themeColor="text1"/>
              <w:right w:val="single" w:sz="4" w:space="0" w:color="000000" w:themeColor="text1"/>
            </w:tcBorders>
          </w:tcPr>
          <w:p w:rsidR="00B21F7F" w:rsidRDefault="00535CCD" w:rsidP="00CF66DD">
            <w:pPr>
              <w:pStyle w:val="NormalWeb"/>
              <w:spacing w:line="300" w:lineRule="atLeast"/>
            </w:pPr>
            <w:r w:rsidRPr="00EA65A0">
              <w:rPr>
                <w:rFonts w:ascii="Arial" w:hAnsi="Arial" w:cs="Arial"/>
                <w:lang w:eastAsia="en-US"/>
              </w:rPr>
              <w:t xml:space="preserve">Audio file of the 60-minute programme which must include a further, and longer, item based on primary (i.e. an interview) and secondary research which meets the criteria for this outcome. NB – this interview should also satisfy the criteria for the </w:t>
            </w:r>
            <w:r>
              <w:rPr>
                <w:rFonts w:ascii="Arial" w:hAnsi="Arial" w:cs="Arial"/>
                <w:b/>
                <w:lang w:eastAsia="en-US"/>
              </w:rPr>
              <w:t xml:space="preserve">Location interview </w:t>
            </w:r>
            <w:r w:rsidR="00997789">
              <w:rPr>
                <w:rFonts w:ascii="Arial" w:hAnsi="Arial" w:cs="Arial"/>
                <w:lang w:eastAsia="en-US"/>
              </w:rPr>
              <w:t>required for</w:t>
            </w:r>
            <w:r w:rsidRPr="00EA65A0">
              <w:rPr>
                <w:rFonts w:ascii="Arial" w:hAnsi="Arial" w:cs="Arial"/>
                <w:lang w:eastAsia="en-US"/>
              </w:rPr>
              <w:t xml:space="preserve"> </w:t>
            </w:r>
            <w:r w:rsidRPr="00CF66DD">
              <w:rPr>
                <w:rFonts w:ascii="Arial" w:hAnsi="Arial" w:cs="Arial"/>
                <w:i/>
                <w:lang w:eastAsia="en-US"/>
              </w:rPr>
              <w:t xml:space="preserve">Radio </w:t>
            </w:r>
            <w:r w:rsidR="00997789">
              <w:rPr>
                <w:rFonts w:ascii="Arial" w:hAnsi="Arial" w:cs="Arial"/>
                <w:i/>
                <w:lang w:eastAsia="en-US"/>
              </w:rPr>
              <w:t>Interviewin</w:t>
            </w:r>
            <w:r w:rsidR="00D873C2">
              <w:rPr>
                <w:rFonts w:ascii="Arial" w:hAnsi="Arial" w:cs="Arial"/>
                <w:lang w:eastAsia="en-US"/>
              </w:rPr>
              <w:t>g</w:t>
            </w:r>
            <w:r w:rsidRPr="00EA65A0">
              <w:rPr>
                <w:rFonts w:ascii="Arial" w:hAnsi="Arial" w:cs="Arial"/>
                <w:lang w:eastAsia="en-US"/>
              </w:rPr>
              <w:t>.</w:t>
            </w:r>
            <w:r>
              <w:t xml:space="preserve"> </w:t>
            </w:r>
          </w:p>
          <w:p w:rsidR="00251127" w:rsidRDefault="00251127" w:rsidP="00CF66DD">
            <w:pPr>
              <w:pStyle w:val="NormalWeb"/>
              <w:spacing w:line="300" w:lineRule="atLeast"/>
            </w:pPr>
          </w:p>
          <w:p w:rsidR="00251127" w:rsidRPr="00251127" w:rsidRDefault="00251127" w:rsidP="00CF66DD">
            <w:pPr>
              <w:pStyle w:val="NormalWeb"/>
              <w:spacing w:line="300" w:lineRule="atLeast"/>
            </w:pPr>
          </w:p>
        </w:tc>
      </w:tr>
      <w:tr w:rsidR="00535CCD" w:rsidRPr="00403FE7" w:rsidTr="00B21F7F">
        <w:trPr>
          <w:trHeight w:val="268"/>
        </w:trPr>
        <w:tc>
          <w:tcPr>
            <w:tcW w:w="974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535CCD" w:rsidRPr="00D863B8" w:rsidRDefault="00535CCD" w:rsidP="00D863B8">
            <w:pPr>
              <w:rPr>
                <w:rFonts w:ascii="Arial" w:hAnsi="Arial" w:cs="Arial"/>
                <w:b/>
                <w:i/>
                <w:sz w:val="24"/>
                <w:szCs w:val="24"/>
                <w:lang w:eastAsia="en-US"/>
              </w:rPr>
            </w:pPr>
            <w:r w:rsidRPr="00D863B8">
              <w:rPr>
                <w:rFonts w:ascii="Arial" w:hAnsi="Arial" w:cs="Arial"/>
                <w:b/>
                <w:i/>
                <w:sz w:val="24"/>
                <w:szCs w:val="24"/>
                <w:lang w:eastAsia="en-US"/>
              </w:rPr>
              <w:lastRenderedPageBreak/>
              <w:t>Radio Interviewing</w:t>
            </w:r>
            <w:r>
              <w:rPr>
                <w:rFonts w:ascii="Arial" w:hAnsi="Arial" w:cs="Arial"/>
                <w:b/>
                <w:i/>
                <w:sz w:val="24"/>
                <w:szCs w:val="24"/>
                <w:lang w:eastAsia="en-US"/>
              </w:rPr>
              <w:t xml:space="preserve">  </w:t>
            </w:r>
            <w:r w:rsidRPr="00D863B8">
              <w:rPr>
                <w:rFonts w:ascii="Arial" w:hAnsi="Arial" w:cs="Arial"/>
                <w:b/>
                <w:i/>
                <w:sz w:val="24"/>
                <w:szCs w:val="24"/>
              </w:rPr>
              <w:t>H9DL 34</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268"/>
        </w:trPr>
        <w:tc>
          <w:tcPr>
            <w:tcW w:w="1750" w:type="dxa"/>
            <w:vMerge w:val="restart"/>
            <w:tcBorders>
              <w:top w:val="single" w:sz="4" w:space="0" w:color="000000" w:themeColor="text1"/>
              <w:left w:val="single" w:sz="4" w:space="0" w:color="000000" w:themeColor="text1"/>
              <w:right w:val="single" w:sz="4" w:space="0" w:color="000000" w:themeColor="text1"/>
            </w:tcBorders>
            <w:shd w:val="clear" w:color="auto" w:fill="FFFFFF" w:themeFill="background1"/>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1</w:t>
            </w:r>
          </w:p>
        </w:tc>
        <w:tc>
          <w:tcPr>
            <w:tcW w:w="7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pStyle w:val="Default"/>
              <w:rPr>
                <w:b/>
              </w:rPr>
            </w:pPr>
            <w:r w:rsidRPr="00624E68">
              <w:rPr>
                <w:b/>
              </w:rPr>
              <w:t>Explain how interview techniques are applied wi</w:t>
            </w:r>
            <w:r w:rsidR="00B21F7F">
              <w:rPr>
                <w:b/>
              </w:rPr>
              <w:t>thin a broadcasting environment</w:t>
            </w:r>
          </w:p>
        </w:tc>
        <w:tc>
          <w:tcPr>
            <w:tcW w:w="44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1980"/>
        </w:trPr>
        <w:tc>
          <w:tcPr>
            <w:tcW w:w="0" w:type="auto"/>
            <w:vMerge/>
            <w:tcBorders>
              <w:left w:val="single" w:sz="4" w:space="0" w:color="000000" w:themeColor="text1"/>
              <w:bottom w:val="single" w:sz="4" w:space="0" w:color="auto"/>
              <w:right w:val="single" w:sz="4" w:space="0" w:color="000000" w:themeColor="text1"/>
            </w:tcBorders>
            <w:shd w:val="clear" w:color="auto" w:fill="FFFFFF" w:themeFill="background1"/>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bottom w:val="single" w:sz="4" w:space="0" w:color="auto"/>
              <w:right w:val="single" w:sz="4" w:space="0" w:color="000000" w:themeColor="text1"/>
            </w:tcBorders>
          </w:tcPr>
          <w:p w:rsidR="00535CCD" w:rsidRDefault="00B21F7F" w:rsidP="006234FD">
            <w:pPr>
              <w:pStyle w:val="Default"/>
              <w:rPr>
                <w:color w:val="auto"/>
              </w:rPr>
            </w:pPr>
            <w:r>
              <w:rPr>
                <w:color w:val="auto"/>
              </w:rPr>
              <w:t>P</w:t>
            </w:r>
            <w:r w:rsidR="00535CCD" w:rsidRPr="006234FD">
              <w:rPr>
                <w:color w:val="auto"/>
              </w:rPr>
              <w:t>roduce a written and/or oral assignment which covers the following:</w:t>
            </w:r>
          </w:p>
          <w:p w:rsidR="00535CCD" w:rsidRDefault="0080407F" w:rsidP="006234FD">
            <w:pPr>
              <w:pStyle w:val="Default"/>
              <w:numPr>
                <w:ilvl w:val="0"/>
                <w:numId w:val="8"/>
              </w:numPr>
              <w:rPr>
                <w:color w:val="auto"/>
              </w:rPr>
            </w:pPr>
            <w:r>
              <w:rPr>
                <w:color w:val="auto"/>
              </w:rPr>
              <w:t>E</w:t>
            </w:r>
            <w:r w:rsidR="00535CCD" w:rsidRPr="006234FD">
              <w:rPr>
                <w:color w:val="auto"/>
              </w:rPr>
              <w:t xml:space="preserve">xplanation of the practical factors which affect the use of the voice </w:t>
            </w:r>
          </w:p>
          <w:p w:rsidR="00535CCD" w:rsidRDefault="0080407F" w:rsidP="006234FD">
            <w:pPr>
              <w:pStyle w:val="Default"/>
              <w:numPr>
                <w:ilvl w:val="0"/>
                <w:numId w:val="8"/>
              </w:numPr>
              <w:rPr>
                <w:color w:val="auto"/>
              </w:rPr>
            </w:pPr>
            <w:r>
              <w:rPr>
                <w:color w:val="auto"/>
              </w:rPr>
              <w:t>T</w:t>
            </w:r>
            <w:r w:rsidR="00535CCD" w:rsidRPr="006234FD">
              <w:rPr>
                <w:color w:val="auto"/>
              </w:rPr>
              <w:t>he possible effects of the environment on recording interviews</w:t>
            </w:r>
          </w:p>
          <w:p w:rsidR="00997789" w:rsidRPr="00B21F7F" w:rsidRDefault="0080407F" w:rsidP="00997789">
            <w:pPr>
              <w:pStyle w:val="Default"/>
              <w:numPr>
                <w:ilvl w:val="0"/>
                <w:numId w:val="8"/>
              </w:numPr>
              <w:rPr>
                <w:color w:val="auto"/>
              </w:rPr>
            </w:pPr>
            <w:r>
              <w:rPr>
                <w:color w:val="auto"/>
              </w:rPr>
              <w:t xml:space="preserve"> T</w:t>
            </w:r>
            <w:r w:rsidR="00535CCD" w:rsidRPr="006234FD">
              <w:rPr>
                <w:color w:val="auto"/>
              </w:rPr>
              <w:t>echniques of questioning and response</w:t>
            </w:r>
          </w:p>
        </w:tc>
        <w:tc>
          <w:tcPr>
            <w:tcW w:w="4427" w:type="dxa"/>
            <w:tcBorders>
              <w:top w:val="single" w:sz="4" w:space="0" w:color="auto"/>
              <w:left w:val="single" w:sz="4" w:space="0" w:color="000000" w:themeColor="text1"/>
              <w:bottom w:val="single" w:sz="4" w:space="0" w:color="auto"/>
              <w:right w:val="single" w:sz="4" w:space="0" w:color="000000" w:themeColor="text1"/>
            </w:tcBorders>
          </w:tcPr>
          <w:p w:rsidR="00535CCD" w:rsidRPr="00EA65A0" w:rsidRDefault="00535CCD" w:rsidP="002D2BD6">
            <w:pPr>
              <w:rPr>
                <w:rFonts w:ascii="Arial" w:hAnsi="Arial" w:cs="Arial"/>
                <w:sz w:val="24"/>
                <w:szCs w:val="24"/>
                <w:lang w:eastAsia="en-US"/>
              </w:rPr>
            </w:pPr>
            <w:r w:rsidRPr="00EA65A0">
              <w:rPr>
                <w:rFonts w:ascii="Arial" w:hAnsi="Arial" w:cs="Arial"/>
                <w:sz w:val="24"/>
                <w:szCs w:val="24"/>
                <w:lang w:eastAsia="en-US"/>
              </w:rPr>
              <w:t xml:space="preserve">Written or oral response to set questions. Could alternatively be assessed retrospectively as an evaluation of one of the learner’s interviews. </w:t>
            </w:r>
          </w:p>
        </w:tc>
      </w:tr>
      <w:tr w:rsidR="00535CCD" w:rsidRPr="00403FE7" w:rsidTr="00B21F7F">
        <w:trPr>
          <w:trHeight w:val="240"/>
        </w:trPr>
        <w:tc>
          <w:tcPr>
            <w:tcW w:w="1750"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2</w:t>
            </w:r>
          </w:p>
        </w:tc>
        <w:tc>
          <w:tcPr>
            <w:tcW w:w="79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sidRPr="00624E68">
              <w:rPr>
                <w:rFonts w:ascii="Arial" w:hAnsi="Arial" w:cs="Arial"/>
                <w:b/>
                <w:sz w:val="24"/>
                <w:szCs w:val="24"/>
                <w:lang w:eastAsia="en-US"/>
              </w:rPr>
              <w:t>Pitch, r</w:t>
            </w:r>
            <w:r w:rsidR="00B21F7F">
              <w:rPr>
                <w:rFonts w:ascii="Arial" w:hAnsi="Arial" w:cs="Arial"/>
                <w:b/>
                <w:sz w:val="24"/>
                <w:szCs w:val="24"/>
                <w:lang w:eastAsia="en-US"/>
              </w:rPr>
              <w:t>esearch and set up an interview</w:t>
            </w:r>
          </w:p>
        </w:tc>
        <w:tc>
          <w:tcPr>
            <w:tcW w:w="442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1822"/>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right w:val="single" w:sz="4" w:space="0" w:color="000000" w:themeColor="text1"/>
            </w:tcBorders>
          </w:tcPr>
          <w:p w:rsidR="00535CCD" w:rsidRPr="00403FE7" w:rsidRDefault="00535CCD" w:rsidP="0039409C">
            <w:pPr>
              <w:pStyle w:val="Default"/>
              <w:numPr>
                <w:ilvl w:val="0"/>
                <w:numId w:val="26"/>
              </w:numPr>
              <w:rPr>
                <w:color w:val="auto"/>
              </w:rPr>
            </w:pPr>
            <w:r>
              <w:rPr>
                <w:color w:val="auto"/>
              </w:rPr>
              <w:t>P</w:t>
            </w:r>
            <w:r w:rsidRPr="006234FD">
              <w:rPr>
                <w:color w:val="auto"/>
              </w:rPr>
              <w:t>itch an idea for an interview that would be appropriate for radio.</w:t>
            </w:r>
          </w:p>
          <w:p w:rsidR="00535CCD" w:rsidRPr="00403FE7" w:rsidRDefault="00535CCD" w:rsidP="0039409C">
            <w:pPr>
              <w:pStyle w:val="Default"/>
              <w:numPr>
                <w:ilvl w:val="0"/>
                <w:numId w:val="26"/>
              </w:numPr>
              <w:rPr>
                <w:color w:val="auto"/>
              </w:rPr>
            </w:pPr>
            <w:r>
              <w:rPr>
                <w:color w:val="auto"/>
              </w:rPr>
              <w:t>S</w:t>
            </w:r>
            <w:r w:rsidRPr="006234FD">
              <w:rPr>
                <w:color w:val="auto"/>
              </w:rPr>
              <w:t>uccessfully contact a potential guest.</w:t>
            </w:r>
          </w:p>
          <w:p w:rsidR="00535CCD" w:rsidRPr="00202B3C" w:rsidRDefault="00535CCD" w:rsidP="0039409C">
            <w:pPr>
              <w:pStyle w:val="Default"/>
              <w:numPr>
                <w:ilvl w:val="0"/>
                <w:numId w:val="26"/>
              </w:numPr>
              <w:rPr>
                <w:color w:val="auto"/>
              </w:rPr>
            </w:pPr>
            <w:r>
              <w:rPr>
                <w:color w:val="auto"/>
              </w:rPr>
              <w:t>R</w:t>
            </w:r>
            <w:r w:rsidRPr="006234FD">
              <w:rPr>
                <w:color w:val="auto"/>
              </w:rPr>
              <w:t>esearch the background to an interview.</w:t>
            </w:r>
          </w:p>
          <w:p w:rsidR="00535CCD" w:rsidRDefault="00535CCD" w:rsidP="0039409C">
            <w:pPr>
              <w:pStyle w:val="Default"/>
              <w:numPr>
                <w:ilvl w:val="0"/>
                <w:numId w:val="26"/>
              </w:numPr>
              <w:rPr>
                <w:color w:val="auto"/>
              </w:rPr>
            </w:pPr>
            <w:r w:rsidRPr="006234FD">
              <w:rPr>
                <w:color w:val="auto"/>
              </w:rPr>
              <w:t>Submit notes and research material for the interview to be carried out.</w:t>
            </w:r>
          </w:p>
          <w:p w:rsidR="00997789" w:rsidRPr="00B21F7F" w:rsidRDefault="00535CCD" w:rsidP="00997789">
            <w:pPr>
              <w:pStyle w:val="Default"/>
              <w:numPr>
                <w:ilvl w:val="0"/>
                <w:numId w:val="26"/>
              </w:numPr>
              <w:rPr>
                <w:color w:val="auto"/>
              </w:rPr>
            </w:pPr>
            <w:r>
              <w:rPr>
                <w:color w:val="auto"/>
              </w:rPr>
              <w:t>P</w:t>
            </w:r>
            <w:r w:rsidRPr="006234FD">
              <w:rPr>
                <w:color w:val="auto"/>
              </w:rPr>
              <w:t>roduce a list of questions/prom</w:t>
            </w:r>
            <w:r w:rsidR="00997789">
              <w:rPr>
                <w:color w:val="auto"/>
              </w:rPr>
              <w:t>pts to be used in the interview</w:t>
            </w:r>
          </w:p>
        </w:tc>
        <w:tc>
          <w:tcPr>
            <w:tcW w:w="4427" w:type="dxa"/>
            <w:tcBorders>
              <w:top w:val="single" w:sz="4" w:space="0" w:color="auto"/>
              <w:left w:val="single" w:sz="4" w:space="0" w:color="000000" w:themeColor="text1"/>
              <w:right w:val="single" w:sz="4" w:space="0" w:color="000000" w:themeColor="text1"/>
            </w:tcBorders>
          </w:tcPr>
          <w:p w:rsidR="00535CCD" w:rsidRPr="0039409C" w:rsidRDefault="00535CCD" w:rsidP="002D2BD6">
            <w:pPr>
              <w:rPr>
                <w:rFonts w:ascii="Arial" w:hAnsi="Arial" w:cs="Arial"/>
                <w:sz w:val="24"/>
                <w:szCs w:val="24"/>
                <w:lang w:eastAsia="en-US"/>
              </w:rPr>
            </w:pPr>
            <w:r w:rsidRPr="0039409C">
              <w:rPr>
                <w:rFonts w:ascii="Arial" w:hAnsi="Arial" w:cs="Arial"/>
                <w:sz w:val="24"/>
                <w:szCs w:val="24"/>
                <w:lang w:eastAsia="en-US"/>
              </w:rPr>
              <w:t xml:space="preserve">Folio of evidence: written pitch of interview (and programme) idea, records of communication with potential guest(s), research notes and interview questions. </w:t>
            </w:r>
          </w:p>
        </w:tc>
      </w:tr>
      <w:tr w:rsidR="00535CCD" w:rsidRPr="00403FE7" w:rsidTr="00B21F7F">
        <w:trPr>
          <w:trHeight w:val="240"/>
        </w:trPr>
        <w:tc>
          <w:tcPr>
            <w:tcW w:w="1750"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3</w:t>
            </w:r>
          </w:p>
        </w:tc>
        <w:tc>
          <w:tcPr>
            <w:tcW w:w="79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sidRPr="00624E68">
              <w:rPr>
                <w:rFonts w:ascii="Arial" w:hAnsi="Arial" w:cs="Arial"/>
                <w:b/>
                <w:sz w:val="24"/>
                <w:szCs w:val="24"/>
                <w:lang w:eastAsia="en-US"/>
              </w:rPr>
              <w:t>Conduc</w:t>
            </w:r>
            <w:r w:rsidR="00B21F7F">
              <w:rPr>
                <w:rFonts w:ascii="Arial" w:hAnsi="Arial" w:cs="Arial"/>
                <w:b/>
                <w:sz w:val="24"/>
                <w:szCs w:val="24"/>
                <w:lang w:eastAsia="en-US"/>
              </w:rPr>
              <w:t>t and edit a location interview</w:t>
            </w:r>
          </w:p>
        </w:tc>
        <w:tc>
          <w:tcPr>
            <w:tcW w:w="442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1448"/>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right w:val="single" w:sz="4" w:space="0" w:color="000000" w:themeColor="text1"/>
            </w:tcBorders>
          </w:tcPr>
          <w:p w:rsidR="00535CCD" w:rsidRPr="00403FE7" w:rsidRDefault="00535CCD" w:rsidP="0039409C">
            <w:pPr>
              <w:pStyle w:val="Default"/>
              <w:numPr>
                <w:ilvl w:val="0"/>
                <w:numId w:val="27"/>
              </w:numPr>
              <w:rPr>
                <w:color w:val="auto"/>
              </w:rPr>
            </w:pPr>
            <w:r>
              <w:rPr>
                <w:color w:val="auto"/>
              </w:rPr>
              <w:t>S</w:t>
            </w:r>
            <w:r w:rsidRPr="006234FD">
              <w:rPr>
                <w:color w:val="auto"/>
              </w:rPr>
              <w:t>elect and test portable equipment before departure.</w:t>
            </w:r>
          </w:p>
          <w:p w:rsidR="00535CCD" w:rsidRPr="00403FE7" w:rsidRDefault="00535CCD" w:rsidP="0039409C">
            <w:pPr>
              <w:pStyle w:val="Default"/>
              <w:numPr>
                <w:ilvl w:val="0"/>
                <w:numId w:val="27"/>
              </w:numPr>
              <w:rPr>
                <w:color w:val="auto"/>
              </w:rPr>
            </w:pPr>
            <w:r>
              <w:rPr>
                <w:color w:val="auto"/>
              </w:rPr>
              <w:t>C</w:t>
            </w:r>
            <w:r w:rsidRPr="006234FD">
              <w:rPr>
                <w:color w:val="auto"/>
              </w:rPr>
              <w:t xml:space="preserve">onduct an interview at an indoors or outdoors location and create </w:t>
            </w:r>
            <w:proofErr w:type="spellStart"/>
            <w:r w:rsidRPr="006234FD">
              <w:rPr>
                <w:color w:val="auto"/>
              </w:rPr>
              <w:t>an</w:t>
            </w:r>
            <w:proofErr w:type="spellEnd"/>
            <w:r w:rsidRPr="006234FD">
              <w:rPr>
                <w:color w:val="auto"/>
              </w:rPr>
              <w:t xml:space="preserve"> edit, that should</w:t>
            </w:r>
            <w:r>
              <w:rPr>
                <w:color w:val="auto"/>
              </w:rPr>
              <w:t xml:space="preserve"> </w:t>
            </w:r>
            <w:r w:rsidRPr="006234FD">
              <w:rPr>
                <w:color w:val="auto"/>
              </w:rPr>
              <w:t xml:space="preserve">last a minimum of </w:t>
            </w:r>
            <w:r w:rsidRPr="00063456">
              <w:rPr>
                <w:b/>
                <w:color w:val="auto"/>
              </w:rPr>
              <w:t>five minutes</w:t>
            </w:r>
            <w:r w:rsidRPr="006234FD">
              <w:rPr>
                <w:color w:val="auto"/>
              </w:rPr>
              <w:t>, which is clear, audible and cleanly edited to a standard</w:t>
            </w:r>
            <w:r>
              <w:rPr>
                <w:color w:val="auto"/>
              </w:rPr>
              <w:t xml:space="preserve"> </w:t>
            </w:r>
            <w:r w:rsidRPr="006234FD">
              <w:rPr>
                <w:color w:val="auto"/>
              </w:rPr>
              <w:t>suitable for broadcast.</w:t>
            </w:r>
          </w:p>
          <w:p w:rsidR="00997789" w:rsidRPr="00B21F7F" w:rsidRDefault="00535CCD" w:rsidP="00997789">
            <w:pPr>
              <w:pStyle w:val="Default"/>
              <w:numPr>
                <w:ilvl w:val="0"/>
                <w:numId w:val="27"/>
              </w:numPr>
              <w:rPr>
                <w:color w:val="auto"/>
              </w:rPr>
            </w:pPr>
            <w:r>
              <w:rPr>
                <w:color w:val="auto"/>
              </w:rPr>
              <w:t>R</w:t>
            </w:r>
            <w:r w:rsidRPr="006234FD">
              <w:rPr>
                <w:color w:val="auto"/>
              </w:rPr>
              <w:t>esearch the indoo</w:t>
            </w:r>
            <w:r w:rsidR="00997789">
              <w:rPr>
                <w:color w:val="auto"/>
              </w:rPr>
              <w:t>r or outdoor interview location</w:t>
            </w:r>
          </w:p>
        </w:tc>
        <w:tc>
          <w:tcPr>
            <w:tcW w:w="4427" w:type="dxa"/>
            <w:tcBorders>
              <w:top w:val="single" w:sz="4" w:space="0" w:color="auto"/>
              <w:left w:val="single" w:sz="4" w:space="0" w:color="000000" w:themeColor="text1"/>
              <w:right w:val="single" w:sz="4" w:space="0" w:color="000000" w:themeColor="text1"/>
            </w:tcBorders>
          </w:tcPr>
          <w:p w:rsidR="00B21F7F" w:rsidRDefault="00535CCD" w:rsidP="0039409C">
            <w:pPr>
              <w:rPr>
                <w:rFonts w:ascii="Arial" w:hAnsi="Arial" w:cs="Arial"/>
                <w:sz w:val="24"/>
                <w:szCs w:val="24"/>
                <w:lang w:eastAsia="en-US"/>
              </w:rPr>
            </w:pPr>
            <w:r w:rsidRPr="0039409C">
              <w:rPr>
                <w:rFonts w:ascii="Arial" w:hAnsi="Arial" w:cs="Arial"/>
                <w:sz w:val="24"/>
                <w:szCs w:val="24"/>
                <w:lang w:eastAsia="en-US"/>
              </w:rPr>
              <w:t xml:space="preserve">Evidence generated for </w:t>
            </w:r>
            <w:r>
              <w:rPr>
                <w:rFonts w:ascii="Arial" w:hAnsi="Arial" w:cs="Arial"/>
                <w:sz w:val="24"/>
                <w:szCs w:val="24"/>
                <w:lang w:eastAsia="en-US"/>
              </w:rPr>
              <w:t>Outcome 3</w:t>
            </w:r>
            <w:r w:rsidRPr="0039409C">
              <w:rPr>
                <w:rFonts w:ascii="Arial" w:hAnsi="Arial" w:cs="Arial"/>
                <w:sz w:val="24"/>
                <w:szCs w:val="24"/>
                <w:lang w:eastAsia="en-US"/>
              </w:rPr>
              <w:t xml:space="preserve"> of </w:t>
            </w:r>
            <w:r>
              <w:rPr>
                <w:rFonts w:ascii="Arial" w:hAnsi="Arial" w:cs="Arial"/>
                <w:i/>
                <w:sz w:val="24"/>
                <w:szCs w:val="24"/>
                <w:lang w:eastAsia="en-US"/>
              </w:rPr>
              <w:t>Journalism: Research and</w:t>
            </w:r>
            <w:r w:rsidRPr="0039409C">
              <w:rPr>
                <w:rFonts w:ascii="Arial" w:hAnsi="Arial" w:cs="Arial"/>
                <w:i/>
                <w:sz w:val="24"/>
                <w:szCs w:val="24"/>
                <w:lang w:eastAsia="en-US"/>
              </w:rPr>
              <w:t xml:space="preserve"> Interview Skills</w:t>
            </w:r>
            <w:r w:rsidRPr="0039409C">
              <w:rPr>
                <w:rFonts w:ascii="Arial" w:hAnsi="Arial" w:cs="Arial"/>
                <w:sz w:val="24"/>
                <w:szCs w:val="24"/>
                <w:lang w:eastAsia="en-US"/>
              </w:rPr>
              <w:t xml:space="preserve"> (above) should automatically satisfy criteria for this outcome</w:t>
            </w:r>
            <w:r w:rsidR="00B21F7F">
              <w:rPr>
                <w:rFonts w:ascii="Arial" w:hAnsi="Arial" w:cs="Arial"/>
                <w:sz w:val="24"/>
                <w:szCs w:val="24"/>
                <w:lang w:eastAsia="en-US"/>
              </w:rPr>
              <w:t>.</w:t>
            </w:r>
          </w:p>
          <w:p w:rsidR="00535CCD" w:rsidRDefault="00535CCD" w:rsidP="0039409C">
            <w:pPr>
              <w:rPr>
                <w:rFonts w:ascii="Arial" w:hAnsi="Arial" w:cs="Arial"/>
                <w:sz w:val="24"/>
                <w:szCs w:val="24"/>
                <w:lang w:eastAsia="en-US"/>
              </w:rPr>
            </w:pPr>
            <w:r w:rsidRPr="0039409C">
              <w:rPr>
                <w:rFonts w:ascii="Arial" w:hAnsi="Arial" w:cs="Arial"/>
                <w:sz w:val="24"/>
                <w:szCs w:val="24"/>
                <w:lang w:eastAsia="en-US"/>
              </w:rPr>
              <w:t xml:space="preserve">.  </w:t>
            </w:r>
          </w:p>
          <w:p w:rsidR="00B21F7F" w:rsidRPr="0039409C" w:rsidRDefault="00B21F7F" w:rsidP="0039409C">
            <w:pPr>
              <w:rPr>
                <w:rFonts w:ascii="Arial" w:hAnsi="Arial" w:cs="Arial"/>
                <w:sz w:val="24"/>
                <w:szCs w:val="24"/>
                <w:lang w:eastAsia="en-US"/>
              </w:rPr>
            </w:pPr>
          </w:p>
        </w:tc>
      </w:tr>
      <w:tr w:rsidR="00535CCD" w:rsidRPr="00403FE7" w:rsidTr="00B21F7F">
        <w:trPr>
          <w:trHeight w:val="240"/>
        </w:trPr>
        <w:tc>
          <w:tcPr>
            <w:tcW w:w="1750" w:type="dxa"/>
            <w:vMerge w:val="restart"/>
            <w:tcBorders>
              <w:top w:val="single" w:sz="4" w:space="0" w:color="auto"/>
              <w:left w:val="single" w:sz="4" w:space="0" w:color="000000" w:themeColor="text1"/>
              <w:right w:val="single" w:sz="4" w:space="0" w:color="000000" w:themeColor="text1"/>
            </w:tcBorders>
          </w:tcPr>
          <w:p w:rsidR="00535CCD" w:rsidRPr="00403FE7" w:rsidRDefault="00535CCD" w:rsidP="002D2BD6">
            <w:pPr>
              <w:rPr>
                <w:rFonts w:ascii="Arial" w:hAnsi="Arial" w:cs="Arial"/>
                <w:b/>
                <w:sz w:val="24"/>
                <w:szCs w:val="24"/>
                <w:lang w:eastAsia="en-US"/>
              </w:rPr>
            </w:pPr>
            <w:r>
              <w:rPr>
                <w:rFonts w:ascii="Arial" w:hAnsi="Arial" w:cs="Arial"/>
                <w:b/>
                <w:sz w:val="24"/>
                <w:szCs w:val="24"/>
                <w:lang w:eastAsia="en-US"/>
              </w:rPr>
              <w:t>Outcome 4</w:t>
            </w:r>
          </w:p>
        </w:tc>
        <w:tc>
          <w:tcPr>
            <w:tcW w:w="799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r w:rsidRPr="00624E68">
              <w:rPr>
                <w:rFonts w:ascii="Arial" w:hAnsi="Arial" w:cs="Arial"/>
                <w:b/>
                <w:sz w:val="24"/>
                <w:szCs w:val="24"/>
                <w:lang w:eastAsia="en-US"/>
              </w:rPr>
              <w:t>Conduct a</w:t>
            </w:r>
            <w:r w:rsidR="00B21F7F">
              <w:rPr>
                <w:rFonts w:ascii="Arial" w:hAnsi="Arial" w:cs="Arial"/>
                <w:b/>
                <w:sz w:val="24"/>
                <w:szCs w:val="24"/>
                <w:lang w:eastAsia="en-US"/>
              </w:rPr>
              <w:t>nd edit studio based interviews</w:t>
            </w:r>
          </w:p>
        </w:tc>
        <w:tc>
          <w:tcPr>
            <w:tcW w:w="4427" w:type="dxa"/>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535CCD" w:rsidRPr="00403FE7" w:rsidRDefault="00535CCD" w:rsidP="002D2BD6">
            <w:pPr>
              <w:rPr>
                <w:rFonts w:ascii="Arial" w:hAnsi="Arial" w:cs="Arial"/>
                <w:b/>
                <w:sz w:val="24"/>
                <w:szCs w:val="24"/>
                <w:lang w:eastAsia="en-US"/>
              </w:rPr>
            </w:pPr>
          </w:p>
        </w:tc>
      </w:tr>
      <w:tr w:rsidR="00535CCD" w:rsidRPr="00403FE7" w:rsidTr="00B21F7F">
        <w:trPr>
          <w:trHeight w:val="2617"/>
        </w:trPr>
        <w:tc>
          <w:tcPr>
            <w:tcW w:w="0" w:type="auto"/>
            <w:vMerge/>
            <w:tcBorders>
              <w:left w:val="single" w:sz="4" w:space="0" w:color="000000" w:themeColor="text1"/>
              <w:right w:val="single" w:sz="4" w:space="0" w:color="000000" w:themeColor="text1"/>
            </w:tcBorders>
            <w:vAlign w:val="center"/>
          </w:tcPr>
          <w:p w:rsidR="00535CCD" w:rsidRPr="00403FE7" w:rsidRDefault="00535CCD" w:rsidP="002D2BD6">
            <w:pPr>
              <w:rPr>
                <w:rFonts w:ascii="Arial" w:hAnsi="Arial" w:cs="Arial"/>
                <w:b/>
                <w:sz w:val="24"/>
                <w:szCs w:val="24"/>
                <w:lang w:eastAsia="en-US"/>
              </w:rPr>
            </w:pPr>
          </w:p>
        </w:tc>
        <w:tc>
          <w:tcPr>
            <w:tcW w:w="7997" w:type="dxa"/>
            <w:tcBorders>
              <w:top w:val="single" w:sz="4" w:space="0" w:color="auto"/>
              <w:left w:val="single" w:sz="4" w:space="0" w:color="000000" w:themeColor="text1"/>
              <w:right w:val="single" w:sz="4" w:space="0" w:color="000000" w:themeColor="text1"/>
            </w:tcBorders>
          </w:tcPr>
          <w:p w:rsidR="00535CCD" w:rsidRPr="00403FE7" w:rsidRDefault="00535CCD" w:rsidP="0039409C">
            <w:pPr>
              <w:pStyle w:val="Default"/>
              <w:numPr>
                <w:ilvl w:val="0"/>
                <w:numId w:val="28"/>
              </w:numPr>
              <w:rPr>
                <w:color w:val="auto"/>
              </w:rPr>
            </w:pPr>
            <w:r>
              <w:rPr>
                <w:color w:val="auto"/>
              </w:rPr>
              <w:t>R</w:t>
            </w:r>
            <w:r w:rsidRPr="002D2BD6">
              <w:rPr>
                <w:color w:val="auto"/>
              </w:rPr>
              <w:t>ecord a telephone and studi</w:t>
            </w:r>
            <w:r w:rsidR="00997789">
              <w:rPr>
                <w:color w:val="auto"/>
              </w:rPr>
              <w:t>o interview for radio broadcast</w:t>
            </w:r>
          </w:p>
          <w:p w:rsidR="00535CCD" w:rsidRDefault="00535CCD" w:rsidP="0039409C">
            <w:pPr>
              <w:pStyle w:val="Default"/>
              <w:numPr>
                <w:ilvl w:val="0"/>
                <w:numId w:val="28"/>
              </w:numPr>
              <w:rPr>
                <w:color w:val="auto"/>
              </w:rPr>
            </w:pPr>
            <w:r>
              <w:rPr>
                <w:color w:val="auto"/>
              </w:rPr>
              <w:t>S</w:t>
            </w:r>
            <w:r w:rsidRPr="002D2BD6">
              <w:rPr>
                <w:color w:val="auto"/>
              </w:rPr>
              <w:t>et vo</w:t>
            </w:r>
            <w:r w:rsidR="00997789">
              <w:rPr>
                <w:color w:val="auto"/>
              </w:rPr>
              <w:t>ice levels in studio accurately</w:t>
            </w:r>
          </w:p>
          <w:p w:rsidR="00535CCD" w:rsidRDefault="00535CCD" w:rsidP="0039409C">
            <w:pPr>
              <w:pStyle w:val="Default"/>
              <w:numPr>
                <w:ilvl w:val="0"/>
                <w:numId w:val="28"/>
              </w:numPr>
              <w:rPr>
                <w:color w:val="auto"/>
              </w:rPr>
            </w:pPr>
            <w:r>
              <w:rPr>
                <w:color w:val="auto"/>
              </w:rPr>
              <w:t>C</w:t>
            </w:r>
            <w:r w:rsidRPr="002D2BD6">
              <w:rPr>
                <w:color w:val="auto"/>
              </w:rPr>
              <w:t xml:space="preserve">heck correct designation of </w:t>
            </w:r>
            <w:r w:rsidR="00997789">
              <w:rPr>
                <w:color w:val="auto"/>
              </w:rPr>
              <w:t>interviewee(s)</w:t>
            </w:r>
          </w:p>
          <w:p w:rsidR="00535CCD" w:rsidRDefault="00535CCD" w:rsidP="0039409C">
            <w:pPr>
              <w:pStyle w:val="Default"/>
              <w:numPr>
                <w:ilvl w:val="0"/>
                <w:numId w:val="28"/>
              </w:numPr>
              <w:rPr>
                <w:color w:val="auto"/>
              </w:rPr>
            </w:pPr>
            <w:r>
              <w:rPr>
                <w:color w:val="auto"/>
              </w:rPr>
              <w:t>I</w:t>
            </w:r>
            <w:r w:rsidRPr="002D2BD6">
              <w:rPr>
                <w:color w:val="auto"/>
              </w:rPr>
              <w:t xml:space="preserve">nform the guest as to when </w:t>
            </w:r>
            <w:r w:rsidR="00997789">
              <w:rPr>
                <w:color w:val="auto"/>
              </w:rPr>
              <w:t>the interview is about to begin</w:t>
            </w:r>
          </w:p>
          <w:p w:rsidR="00535CCD" w:rsidRDefault="00535CCD" w:rsidP="0039409C">
            <w:pPr>
              <w:pStyle w:val="Default"/>
              <w:numPr>
                <w:ilvl w:val="0"/>
                <w:numId w:val="28"/>
              </w:numPr>
              <w:rPr>
                <w:color w:val="auto"/>
              </w:rPr>
            </w:pPr>
            <w:r>
              <w:rPr>
                <w:color w:val="auto"/>
              </w:rPr>
              <w:t>C</w:t>
            </w:r>
            <w:r w:rsidRPr="002D2BD6">
              <w:rPr>
                <w:color w:val="auto"/>
              </w:rPr>
              <w:t xml:space="preserve">onduct </w:t>
            </w:r>
            <w:r w:rsidR="00997789">
              <w:rPr>
                <w:color w:val="auto"/>
              </w:rPr>
              <w:t>a skilful interview with guest</w:t>
            </w:r>
          </w:p>
          <w:p w:rsidR="00535CCD" w:rsidRDefault="00535CCD" w:rsidP="0039409C">
            <w:pPr>
              <w:pStyle w:val="Default"/>
              <w:numPr>
                <w:ilvl w:val="0"/>
                <w:numId w:val="28"/>
              </w:numPr>
              <w:rPr>
                <w:color w:val="auto"/>
              </w:rPr>
            </w:pPr>
            <w:r>
              <w:rPr>
                <w:color w:val="auto"/>
              </w:rPr>
              <w:t>M</w:t>
            </w:r>
            <w:r w:rsidRPr="002D2BD6">
              <w:rPr>
                <w:color w:val="auto"/>
              </w:rPr>
              <w:t>aintai</w:t>
            </w:r>
            <w:r w:rsidR="00997789">
              <w:rPr>
                <w:color w:val="auto"/>
              </w:rPr>
              <w:t>n polite behaviour towards the guest</w:t>
            </w:r>
          </w:p>
          <w:p w:rsidR="00535CCD" w:rsidRDefault="00535CCD" w:rsidP="0039409C">
            <w:pPr>
              <w:pStyle w:val="Default"/>
              <w:numPr>
                <w:ilvl w:val="0"/>
                <w:numId w:val="28"/>
              </w:numPr>
              <w:rPr>
                <w:color w:val="auto"/>
              </w:rPr>
            </w:pPr>
            <w:r>
              <w:rPr>
                <w:color w:val="auto"/>
              </w:rPr>
              <w:t>B</w:t>
            </w:r>
            <w:r w:rsidRPr="002D2BD6">
              <w:rPr>
                <w:color w:val="auto"/>
              </w:rPr>
              <w:t>alan</w:t>
            </w:r>
            <w:r w:rsidR="00997789">
              <w:rPr>
                <w:color w:val="auto"/>
              </w:rPr>
              <w:t>ce the telephone line correctly</w:t>
            </w:r>
          </w:p>
          <w:p w:rsidR="00997789" w:rsidRPr="00B21F7F" w:rsidRDefault="00535CCD" w:rsidP="00997789">
            <w:pPr>
              <w:pStyle w:val="Default"/>
              <w:numPr>
                <w:ilvl w:val="0"/>
                <w:numId w:val="28"/>
              </w:numPr>
              <w:rPr>
                <w:color w:val="auto"/>
              </w:rPr>
            </w:pPr>
            <w:r>
              <w:rPr>
                <w:color w:val="auto"/>
              </w:rPr>
              <w:t>R</w:t>
            </w:r>
            <w:r w:rsidRPr="0092193C">
              <w:rPr>
                <w:color w:val="auto"/>
              </w:rPr>
              <w:t>ecord and edit the telephone and studio interview to b</w:t>
            </w:r>
            <w:r w:rsidR="00997789">
              <w:rPr>
                <w:color w:val="auto"/>
              </w:rPr>
              <w:t>roadcast standard</w:t>
            </w:r>
          </w:p>
        </w:tc>
        <w:tc>
          <w:tcPr>
            <w:tcW w:w="4427" w:type="dxa"/>
            <w:tcBorders>
              <w:top w:val="single" w:sz="4" w:space="0" w:color="auto"/>
              <w:left w:val="single" w:sz="4" w:space="0" w:color="000000" w:themeColor="text1"/>
              <w:right w:val="single" w:sz="4" w:space="0" w:color="000000" w:themeColor="text1"/>
            </w:tcBorders>
          </w:tcPr>
          <w:p w:rsidR="00535CCD" w:rsidRDefault="00535CCD" w:rsidP="0039409C">
            <w:pPr>
              <w:rPr>
                <w:rFonts w:ascii="Arial" w:hAnsi="Arial" w:cs="Arial"/>
                <w:sz w:val="24"/>
                <w:szCs w:val="24"/>
                <w:lang w:eastAsia="en-US"/>
              </w:rPr>
            </w:pPr>
            <w:r w:rsidRPr="0039409C">
              <w:rPr>
                <w:rFonts w:ascii="Arial" w:hAnsi="Arial" w:cs="Arial"/>
                <w:sz w:val="24"/>
                <w:szCs w:val="24"/>
                <w:lang w:eastAsia="en-US"/>
              </w:rPr>
              <w:t xml:space="preserve">Two recordings of interviews, and final edits as contained within the 60-minute </w:t>
            </w:r>
            <w:r>
              <w:rPr>
                <w:rFonts w:ascii="Arial" w:hAnsi="Arial" w:cs="Arial"/>
                <w:sz w:val="24"/>
                <w:szCs w:val="24"/>
                <w:lang w:eastAsia="en-US"/>
              </w:rPr>
              <w:t xml:space="preserve">music </w:t>
            </w:r>
            <w:r w:rsidRPr="0039409C">
              <w:rPr>
                <w:rFonts w:ascii="Arial" w:hAnsi="Arial" w:cs="Arial"/>
                <w:sz w:val="24"/>
                <w:szCs w:val="24"/>
                <w:lang w:eastAsia="en-US"/>
              </w:rPr>
              <w:t xml:space="preserve">programme. One of these interviews should also generate the evidence for </w:t>
            </w:r>
            <w:r w:rsidRPr="003C0697">
              <w:rPr>
                <w:rFonts w:ascii="Arial" w:hAnsi="Arial" w:cs="Arial"/>
                <w:sz w:val="24"/>
                <w:szCs w:val="24"/>
                <w:lang w:eastAsia="en-US"/>
              </w:rPr>
              <w:t xml:space="preserve">Outcome 2 </w:t>
            </w:r>
            <w:r w:rsidRPr="0039409C">
              <w:rPr>
                <w:rFonts w:ascii="Arial" w:hAnsi="Arial" w:cs="Arial"/>
                <w:sz w:val="24"/>
                <w:szCs w:val="24"/>
                <w:lang w:eastAsia="en-US"/>
              </w:rPr>
              <w:t xml:space="preserve">of </w:t>
            </w:r>
            <w:r>
              <w:rPr>
                <w:rFonts w:ascii="Arial" w:hAnsi="Arial" w:cs="Arial"/>
                <w:i/>
                <w:sz w:val="24"/>
                <w:szCs w:val="24"/>
                <w:lang w:eastAsia="en-US"/>
              </w:rPr>
              <w:t>Journalism: Research and</w:t>
            </w:r>
            <w:r w:rsidRPr="0039409C">
              <w:rPr>
                <w:rFonts w:ascii="Arial" w:hAnsi="Arial" w:cs="Arial"/>
                <w:i/>
                <w:sz w:val="24"/>
                <w:szCs w:val="24"/>
                <w:lang w:eastAsia="en-US"/>
              </w:rPr>
              <w:t xml:space="preserve"> Interview Skills</w:t>
            </w:r>
            <w:r w:rsidRPr="0039409C">
              <w:rPr>
                <w:rFonts w:ascii="Arial" w:hAnsi="Arial" w:cs="Arial"/>
                <w:sz w:val="24"/>
                <w:szCs w:val="24"/>
                <w:lang w:eastAsia="en-US"/>
              </w:rPr>
              <w:t xml:space="preserve"> (as above). </w:t>
            </w:r>
          </w:p>
          <w:p w:rsidR="00535CCD" w:rsidRDefault="00535CCD" w:rsidP="0039409C">
            <w:pPr>
              <w:rPr>
                <w:rFonts w:ascii="Arial" w:hAnsi="Arial" w:cs="Arial"/>
                <w:color w:val="FF0000"/>
                <w:sz w:val="24"/>
                <w:szCs w:val="24"/>
                <w:lang w:eastAsia="en-US"/>
              </w:rPr>
            </w:pPr>
          </w:p>
          <w:p w:rsidR="00535CCD" w:rsidRPr="0039409C" w:rsidRDefault="00535CCD" w:rsidP="0039409C">
            <w:pPr>
              <w:rPr>
                <w:rFonts w:ascii="Arial" w:hAnsi="Arial" w:cs="Arial"/>
                <w:sz w:val="24"/>
                <w:szCs w:val="24"/>
                <w:lang w:eastAsia="en-US"/>
              </w:rPr>
            </w:pPr>
          </w:p>
        </w:tc>
      </w:tr>
    </w:tbl>
    <w:p w:rsidR="00D873C2" w:rsidRDefault="00251127" w:rsidP="00251127">
      <w:pPr>
        <w:pStyle w:val="ListParagraph"/>
        <w:spacing w:after="0"/>
        <w:ind w:hanging="294"/>
        <w:rPr>
          <w:rFonts w:ascii="Arial" w:hAnsi="Arial" w:cs="Arial"/>
          <w:b/>
          <w:sz w:val="24"/>
          <w:szCs w:val="24"/>
        </w:rPr>
      </w:pPr>
      <w:r>
        <w:rPr>
          <w:rFonts w:ascii="Arial" w:hAnsi="Arial" w:cs="Arial"/>
          <w:b/>
          <w:sz w:val="24"/>
          <w:szCs w:val="24"/>
        </w:rPr>
        <w:lastRenderedPageBreak/>
        <w:t xml:space="preserve">4.  GU1 </w:t>
      </w:r>
      <w:r w:rsidRPr="00775325">
        <w:rPr>
          <w:rFonts w:ascii="Arial" w:hAnsi="Arial" w:cs="Arial"/>
          <w:b/>
          <w:sz w:val="24"/>
          <w:szCs w:val="24"/>
        </w:rPr>
        <w:t>and</w:t>
      </w:r>
      <w:r w:rsidR="005F31AE" w:rsidRPr="00775325">
        <w:rPr>
          <w:rFonts w:ascii="Arial" w:hAnsi="Arial" w:cs="Arial"/>
          <w:b/>
          <w:sz w:val="24"/>
          <w:szCs w:val="24"/>
        </w:rPr>
        <w:t xml:space="preserve"> </w:t>
      </w:r>
      <w:r w:rsidR="005F31AE">
        <w:rPr>
          <w:rFonts w:ascii="Arial" w:hAnsi="Arial" w:cs="Arial"/>
          <w:b/>
          <w:sz w:val="24"/>
          <w:szCs w:val="24"/>
        </w:rPr>
        <w:t>ITAS1</w:t>
      </w:r>
      <w:r w:rsidR="00A9062C">
        <w:rPr>
          <w:rFonts w:ascii="Arial" w:hAnsi="Arial" w:cs="Arial"/>
          <w:b/>
          <w:sz w:val="24"/>
          <w:szCs w:val="24"/>
        </w:rPr>
        <w:t xml:space="preserve"> </w:t>
      </w:r>
      <w:bookmarkStart w:id="0" w:name="_GoBack"/>
      <w:bookmarkEnd w:id="0"/>
    </w:p>
    <w:p w:rsidR="005F31AE" w:rsidRDefault="00997789" w:rsidP="00D873C2">
      <w:pPr>
        <w:pStyle w:val="ListParagraph"/>
        <w:spacing w:after="0"/>
        <w:rPr>
          <w:rFonts w:ascii="Arial" w:hAnsi="Arial" w:cs="Arial"/>
          <w:b/>
          <w:sz w:val="24"/>
          <w:szCs w:val="24"/>
        </w:rPr>
      </w:pPr>
      <w:r>
        <w:rPr>
          <w:rFonts w:ascii="Arial" w:hAnsi="Arial" w:cs="Arial"/>
          <w:sz w:val="24"/>
          <w:szCs w:val="24"/>
        </w:rPr>
        <w:t>(I</w:t>
      </w:r>
      <w:r w:rsidR="00A9062C" w:rsidRPr="00997789">
        <w:rPr>
          <w:rFonts w:ascii="Arial" w:hAnsi="Arial" w:cs="Arial"/>
          <w:sz w:val="24"/>
          <w:szCs w:val="24"/>
        </w:rPr>
        <w:t xml:space="preserve">ntegration of </w:t>
      </w:r>
      <w:r w:rsidR="00A9062C" w:rsidRPr="00A9062C">
        <w:rPr>
          <w:rFonts w:ascii="Arial" w:hAnsi="Arial" w:cs="Arial"/>
          <w:b/>
          <w:i/>
          <w:sz w:val="24"/>
          <w:szCs w:val="24"/>
        </w:rPr>
        <w:t xml:space="preserve">Radio: </w:t>
      </w:r>
      <w:r w:rsidR="00A9062C">
        <w:rPr>
          <w:rFonts w:ascii="Arial" w:hAnsi="Arial" w:cs="Arial"/>
          <w:b/>
          <w:i/>
          <w:sz w:val="24"/>
          <w:szCs w:val="24"/>
        </w:rPr>
        <w:t>Graded Unit 1</w:t>
      </w:r>
      <w:r w:rsidR="00A9062C">
        <w:rPr>
          <w:rFonts w:ascii="Arial" w:hAnsi="Arial" w:cs="Arial"/>
          <w:b/>
          <w:sz w:val="24"/>
          <w:szCs w:val="24"/>
        </w:rPr>
        <w:t xml:space="preserve"> </w:t>
      </w:r>
      <w:r w:rsidR="00A9062C" w:rsidRPr="00997789">
        <w:rPr>
          <w:rFonts w:ascii="Arial" w:hAnsi="Arial" w:cs="Arial"/>
          <w:sz w:val="24"/>
          <w:szCs w:val="24"/>
        </w:rPr>
        <w:t>and</w:t>
      </w:r>
      <w:r w:rsidR="00A9062C">
        <w:rPr>
          <w:rFonts w:ascii="Arial" w:hAnsi="Arial" w:cs="Arial"/>
          <w:b/>
          <w:sz w:val="24"/>
          <w:szCs w:val="24"/>
        </w:rPr>
        <w:t xml:space="preserve"> </w:t>
      </w:r>
      <w:r w:rsidR="00A9062C">
        <w:rPr>
          <w:rFonts w:ascii="Arial" w:hAnsi="Arial" w:cs="Arial"/>
          <w:b/>
          <w:i/>
          <w:sz w:val="24"/>
          <w:szCs w:val="24"/>
        </w:rPr>
        <w:t>Information Technology</w:t>
      </w:r>
      <w:r w:rsidR="00D6113F">
        <w:rPr>
          <w:rFonts w:ascii="Arial" w:hAnsi="Arial" w:cs="Arial"/>
          <w:b/>
          <w:i/>
          <w:sz w:val="24"/>
          <w:szCs w:val="24"/>
        </w:rPr>
        <w:t>: Applications Software 1</w:t>
      </w:r>
      <w:r w:rsidR="00D6113F" w:rsidRPr="00997789">
        <w:rPr>
          <w:rFonts w:ascii="Arial" w:hAnsi="Arial" w:cs="Arial"/>
          <w:sz w:val="24"/>
          <w:szCs w:val="24"/>
        </w:rPr>
        <w:t>)</w:t>
      </w:r>
    </w:p>
    <w:p w:rsidR="005F31AE" w:rsidRPr="00D873C2" w:rsidRDefault="005F31AE" w:rsidP="005F31AE">
      <w:pPr>
        <w:pStyle w:val="ListParagraph"/>
        <w:spacing w:after="0"/>
        <w:rPr>
          <w:rFonts w:ascii="Arial" w:hAnsi="Arial" w:cs="Arial"/>
          <w:b/>
          <w:sz w:val="16"/>
          <w:szCs w:val="16"/>
        </w:rPr>
      </w:pPr>
    </w:p>
    <w:p w:rsidR="004459EB" w:rsidRDefault="00A9062C" w:rsidP="005F31AE">
      <w:pPr>
        <w:pStyle w:val="ListParagraph"/>
        <w:spacing w:after="0"/>
        <w:ind w:left="0"/>
        <w:rPr>
          <w:rFonts w:ascii="Arial" w:hAnsi="Arial" w:cs="Arial"/>
          <w:i/>
          <w:sz w:val="24"/>
          <w:szCs w:val="24"/>
        </w:rPr>
      </w:pPr>
      <w:r w:rsidRPr="00535CCD">
        <w:rPr>
          <w:rFonts w:ascii="Arial" w:hAnsi="Arial" w:cs="Arial"/>
          <w:sz w:val="24"/>
          <w:szCs w:val="24"/>
        </w:rPr>
        <w:t xml:space="preserve">It is suggested that a simple </w:t>
      </w:r>
      <w:r w:rsidR="005F31AE" w:rsidRPr="00535CCD">
        <w:rPr>
          <w:rFonts w:ascii="Arial" w:hAnsi="Arial" w:cs="Arial"/>
          <w:sz w:val="24"/>
          <w:szCs w:val="24"/>
        </w:rPr>
        <w:t>model</w:t>
      </w:r>
      <w:r w:rsidRPr="00535CCD">
        <w:rPr>
          <w:rFonts w:ascii="Arial" w:hAnsi="Arial" w:cs="Arial"/>
          <w:sz w:val="24"/>
          <w:szCs w:val="24"/>
        </w:rPr>
        <w:t>,</w:t>
      </w:r>
      <w:r w:rsidR="005F31AE" w:rsidRPr="00535CCD">
        <w:rPr>
          <w:rFonts w:ascii="Arial" w:hAnsi="Arial" w:cs="Arial"/>
          <w:sz w:val="24"/>
          <w:szCs w:val="24"/>
        </w:rPr>
        <w:t xml:space="preserve"> where the practical content </w:t>
      </w:r>
      <w:r w:rsidR="005F31AE" w:rsidRPr="00535CCD">
        <w:rPr>
          <w:rFonts w:ascii="Arial" w:hAnsi="Arial" w:cs="Arial"/>
          <w:i/>
          <w:sz w:val="24"/>
          <w:szCs w:val="24"/>
        </w:rPr>
        <w:t xml:space="preserve">of Information Technology: Applications Software 1 </w:t>
      </w:r>
      <w:r w:rsidRPr="00535CCD">
        <w:rPr>
          <w:rFonts w:ascii="Arial" w:hAnsi="Arial" w:cs="Arial"/>
          <w:sz w:val="24"/>
          <w:szCs w:val="24"/>
        </w:rPr>
        <w:t>is assessed as</w:t>
      </w:r>
      <w:r w:rsidR="007F37B7" w:rsidRPr="00535CCD">
        <w:rPr>
          <w:rFonts w:ascii="Arial" w:hAnsi="Arial" w:cs="Arial"/>
          <w:sz w:val="24"/>
          <w:szCs w:val="24"/>
        </w:rPr>
        <w:t xml:space="preserve"> the learner progresses through </w:t>
      </w:r>
      <w:r w:rsidR="004459EB" w:rsidRPr="00535CCD">
        <w:rPr>
          <w:rFonts w:ascii="Arial" w:hAnsi="Arial" w:cs="Arial"/>
          <w:sz w:val="24"/>
          <w:szCs w:val="24"/>
        </w:rPr>
        <w:t>the Graded unit</w:t>
      </w:r>
      <w:r w:rsidR="005F31AE" w:rsidRPr="00535CCD">
        <w:rPr>
          <w:rFonts w:ascii="Arial" w:hAnsi="Arial" w:cs="Arial"/>
          <w:i/>
          <w:sz w:val="24"/>
          <w:szCs w:val="24"/>
        </w:rPr>
        <w:t xml:space="preserve"> Radio: </w:t>
      </w:r>
      <w:r w:rsidR="00D6113F" w:rsidRPr="00535CCD">
        <w:rPr>
          <w:rFonts w:ascii="Arial" w:hAnsi="Arial" w:cs="Arial"/>
          <w:i/>
          <w:sz w:val="24"/>
          <w:szCs w:val="24"/>
        </w:rPr>
        <w:t xml:space="preserve">Graded Unit </w:t>
      </w:r>
      <w:proofErr w:type="gramStart"/>
      <w:r w:rsidR="00D6113F" w:rsidRPr="00535CCD">
        <w:rPr>
          <w:rFonts w:ascii="Arial" w:hAnsi="Arial" w:cs="Arial"/>
          <w:i/>
          <w:sz w:val="24"/>
          <w:szCs w:val="24"/>
        </w:rPr>
        <w:t>1</w:t>
      </w:r>
      <w:r w:rsidRPr="00535CCD">
        <w:rPr>
          <w:rFonts w:ascii="Arial" w:hAnsi="Arial" w:cs="Arial"/>
          <w:i/>
          <w:sz w:val="24"/>
          <w:szCs w:val="24"/>
        </w:rPr>
        <w:t>,</w:t>
      </w:r>
      <w:proofErr w:type="gramEnd"/>
      <w:r w:rsidRPr="00535CCD">
        <w:rPr>
          <w:rFonts w:ascii="Arial" w:hAnsi="Arial" w:cs="Arial"/>
          <w:i/>
          <w:sz w:val="24"/>
          <w:szCs w:val="24"/>
        </w:rPr>
        <w:t xml:space="preserve"> </w:t>
      </w:r>
      <w:r w:rsidRPr="00535CCD">
        <w:rPr>
          <w:rFonts w:ascii="Arial" w:hAnsi="Arial" w:cs="Arial"/>
          <w:sz w:val="24"/>
          <w:szCs w:val="24"/>
        </w:rPr>
        <w:t>would be an effective way of integrating the assessment of these two units.</w:t>
      </w:r>
      <w:r w:rsidR="005F31AE" w:rsidRPr="00535CCD">
        <w:rPr>
          <w:rFonts w:ascii="Arial" w:hAnsi="Arial" w:cs="Arial"/>
          <w:sz w:val="24"/>
          <w:szCs w:val="24"/>
        </w:rPr>
        <w:t xml:space="preserve"> </w:t>
      </w:r>
    </w:p>
    <w:p w:rsidR="008F6420" w:rsidRPr="008F6420" w:rsidRDefault="008F6420" w:rsidP="005F31AE">
      <w:pPr>
        <w:pStyle w:val="ListParagraph"/>
        <w:spacing w:after="0"/>
        <w:ind w:left="0"/>
        <w:rPr>
          <w:rFonts w:ascii="Arial" w:hAnsi="Arial" w:cs="Arial"/>
          <w:i/>
          <w:sz w:val="16"/>
          <w:szCs w:val="16"/>
        </w:rPr>
      </w:pPr>
    </w:p>
    <w:p w:rsidR="004459EB" w:rsidRPr="00535CCD" w:rsidRDefault="004459EB" w:rsidP="005F31AE">
      <w:pPr>
        <w:pStyle w:val="ListParagraph"/>
        <w:spacing w:after="0"/>
        <w:ind w:left="0"/>
        <w:rPr>
          <w:rFonts w:ascii="Arial" w:hAnsi="Arial" w:cs="Arial"/>
          <w:sz w:val="24"/>
          <w:szCs w:val="24"/>
        </w:rPr>
      </w:pPr>
      <w:r w:rsidRPr="00535CCD">
        <w:rPr>
          <w:rFonts w:ascii="Arial" w:hAnsi="Arial" w:cs="Arial"/>
          <w:sz w:val="24"/>
          <w:szCs w:val="24"/>
        </w:rPr>
        <w:t>A</w:t>
      </w:r>
      <w:r w:rsidR="005F31AE" w:rsidRPr="00535CCD">
        <w:rPr>
          <w:rFonts w:ascii="Arial" w:hAnsi="Arial" w:cs="Arial"/>
          <w:sz w:val="24"/>
          <w:szCs w:val="24"/>
        </w:rPr>
        <w:t xml:space="preserve">s recommended in the </w:t>
      </w:r>
      <w:r w:rsidRPr="00535CCD">
        <w:rPr>
          <w:rFonts w:ascii="Arial" w:hAnsi="Arial" w:cs="Arial"/>
          <w:sz w:val="24"/>
          <w:szCs w:val="24"/>
        </w:rPr>
        <w:t>ITAS1 unit specification</w:t>
      </w:r>
      <w:r w:rsidR="005F31AE" w:rsidRPr="00535CCD">
        <w:rPr>
          <w:rFonts w:ascii="Arial" w:hAnsi="Arial" w:cs="Arial"/>
          <w:sz w:val="24"/>
          <w:szCs w:val="24"/>
        </w:rPr>
        <w:t xml:space="preserve">, </w:t>
      </w:r>
      <w:r w:rsidRPr="00535CCD">
        <w:rPr>
          <w:rFonts w:ascii="Arial" w:hAnsi="Arial" w:cs="Arial"/>
          <w:sz w:val="24"/>
          <w:szCs w:val="24"/>
        </w:rPr>
        <w:t>observation checklists could be u</w:t>
      </w:r>
      <w:r w:rsidR="00A9062C" w:rsidRPr="00535CCD">
        <w:rPr>
          <w:rFonts w:ascii="Arial" w:hAnsi="Arial" w:cs="Arial"/>
          <w:sz w:val="24"/>
          <w:szCs w:val="24"/>
        </w:rPr>
        <w:t xml:space="preserve">sed to cover the requirements for </w:t>
      </w:r>
      <w:r w:rsidRPr="00535CCD">
        <w:rPr>
          <w:rFonts w:ascii="Arial" w:hAnsi="Arial" w:cs="Arial"/>
          <w:sz w:val="24"/>
          <w:szCs w:val="24"/>
        </w:rPr>
        <w:t>Outcome 1</w:t>
      </w:r>
      <w:r w:rsidR="00A9062C" w:rsidRPr="00535CCD">
        <w:rPr>
          <w:rFonts w:ascii="Arial" w:hAnsi="Arial" w:cs="Arial"/>
          <w:sz w:val="24"/>
          <w:szCs w:val="24"/>
        </w:rPr>
        <w:t>,</w:t>
      </w:r>
      <w:r w:rsidRPr="00535CCD">
        <w:rPr>
          <w:rFonts w:ascii="Arial" w:hAnsi="Arial" w:cs="Arial"/>
          <w:sz w:val="24"/>
          <w:szCs w:val="24"/>
        </w:rPr>
        <w:t xml:space="preserve"> while the production of different types of documentation (</w:t>
      </w:r>
      <w:proofErr w:type="spellStart"/>
      <w:r w:rsidRPr="00535CCD">
        <w:rPr>
          <w:rFonts w:ascii="Arial" w:hAnsi="Arial" w:cs="Arial"/>
          <w:sz w:val="24"/>
          <w:szCs w:val="24"/>
        </w:rPr>
        <w:t>eg</w:t>
      </w:r>
      <w:proofErr w:type="spellEnd"/>
      <w:r w:rsidRPr="00535CCD">
        <w:rPr>
          <w:rFonts w:ascii="Arial" w:hAnsi="Arial" w:cs="Arial"/>
          <w:sz w:val="24"/>
          <w:szCs w:val="24"/>
        </w:rPr>
        <w:t xml:space="preserve">  for scripts, research, reports, interviews or programmes) could be used to provide evidence for Outcome 2.</w:t>
      </w:r>
    </w:p>
    <w:p w:rsidR="005F31AE" w:rsidRPr="008F6420" w:rsidRDefault="005F31AE" w:rsidP="005F31AE">
      <w:pPr>
        <w:pStyle w:val="ListParagraph"/>
        <w:spacing w:after="0"/>
        <w:ind w:left="0"/>
        <w:rPr>
          <w:rFonts w:ascii="Arial" w:hAnsi="Arial" w:cs="Arial"/>
          <w:sz w:val="16"/>
          <w:szCs w:val="16"/>
        </w:rPr>
      </w:pPr>
    </w:p>
    <w:p w:rsidR="007F37B7" w:rsidRPr="00535CCD" w:rsidRDefault="005F31AE" w:rsidP="005F31AE">
      <w:pPr>
        <w:pStyle w:val="ListParagraph"/>
        <w:spacing w:after="0"/>
        <w:ind w:left="0"/>
        <w:rPr>
          <w:rFonts w:ascii="Arial" w:hAnsi="Arial" w:cs="Arial"/>
          <w:sz w:val="24"/>
          <w:szCs w:val="24"/>
        </w:rPr>
      </w:pPr>
      <w:r w:rsidRPr="00535CCD">
        <w:rPr>
          <w:rFonts w:ascii="Arial" w:hAnsi="Arial" w:cs="Arial"/>
          <w:sz w:val="24"/>
          <w:szCs w:val="24"/>
        </w:rPr>
        <w:t xml:space="preserve">It is recommended that the units be delivered </w:t>
      </w:r>
      <w:r w:rsidR="00A9062C" w:rsidRPr="00535CCD">
        <w:rPr>
          <w:rFonts w:ascii="Arial" w:hAnsi="Arial" w:cs="Arial"/>
          <w:sz w:val="24"/>
          <w:szCs w:val="24"/>
        </w:rPr>
        <w:t xml:space="preserve">holistically </w:t>
      </w:r>
      <w:r w:rsidRPr="00535CCD">
        <w:rPr>
          <w:rFonts w:ascii="Arial" w:hAnsi="Arial" w:cs="Arial"/>
          <w:sz w:val="24"/>
          <w:szCs w:val="24"/>
        </w:rPr>
        <w:t>as</w:t>
      </w:r>
      <w:r w:rsidR="00A9062C" w:rsidRPr="00535CCD">
        <w:rPr>
          <w:rFonts w:ascii="Arial" w:hAnsi="Arial" w:cs="Arial"/>
          <w:sz w:val="24"/>
          <w:szCs w:val="24"/>
        </w:rPr>
        <w:t xml:space="preserve"> one project, allowing learners</w:t>
      </w:r>
      <w:r w:rsidRPr="00535CCD">
        <w:rPr>
          <w:rFonts w:ascii="Arial" w:hAnsi="Arial" w:cs="Arial"/>
          <w:sz w:val="24"/>
          <w:szCs w:val="24"/>
        </w:rPr>
        <w:t xml:space="preserve"> to explor</w:t>
      </w:r>
      <w:r w:rsidR="007F37B7" w:rsidRPr="00535CCD">
        <w:rPr>
          <w:rFonts w:ascii="Arial" w:hAnsi="Arial" w:cs="Arial"/>
          <w:sz w:val="24"/>
          <w:szCs w:val="24"/>
        </w:rPr>
        <w:t>e and experiment with as many</w:t>
      </w:r>
      <w:r w:rsidRPr="00535CCD">
        <w:rPr>
          <w:rFonts w:ascii="Arial" w:hAnsi="Arial" w:cs="Arial"/>
          <w:sz w:val="24"/>
          <w:szCs w:val="24"/>
        </w:rPr>
        <w:t xml:space="preserve"> </w:t>
      </w:r>
      <w:r w:rsidR="00A9062C" w:rsidRPr="00535CCD">
        <w:rPr>
          <w:rFonts w:ascii="Arial" w:hAnsi="Arial" w:cs="Arial"/>
          <w:sz w:val="24"/>
          <w:szCs w:val="24"/>
        </w:rPr>
        <w:t xml:space="preserve">relevant </w:t>
      </w:r>
      <w:r w:rsidRPr="00535CCD">
        <w:rPr>
          <w:rFonts w:ascii="Arial" w:hAnsi="Arial" w:cs="Arial"/>
          <w:sz w:val="24"/>
          <w:szCs w:val="24"/>
        </w:rPr>
        <w:t xml:space="preserve">aspects of </w:t>
      </w:r>
      <w:r w:rsidR="007F37B7" w:rsidRPr="00535CCD">
        <w:rPr>
          <w:rFonts w:ascii="Arial" w:hAnsi="Arial" w:cs="Arial"/>
          <w:sz w:val="24"/>
          <w:szCs w:val="24"/>
        </w:rPr>
        <w:t>IT applications as possible</w:t>
      </w:r>
      <w:r w:rsidR="00A9062C" w:rsidRPr="00535CCD">
        <w:rPr>
          <w:rFonts w:ascii="Arial" w:hAnsi="Arial" w:cs="Arial"/>
          <w:sz w:val="24"/>
          <w:szCs w:val="24"/>
        </w:rPr>
        <w:t xml:space="preserve"> (with appropriate levels of  tutor support) </w:t>
      </w:r>
      <w:r w:rsidR="007F37B7" w:rsidRPr="00535CCD">
        <w:rPr>
          <w:rFonts w:ascii="Arial" w:hAnsi="Arial" w:cs="Arial"/>
          <w:sz w:val="24"/>
          <w:szCs w:val="24"/>
        </w:rPr>
        <w:t>during their work on the Graded Unit</w:t>
      </w:r>
      <w:r w:rsidRPr="00535CCD">
        <w:rPr>
          <w:rFonts w:ascii="Arial" w:hAnsi="Arial" w:cs="Arial"/>
          <w:sz w:val="24"/>
          <w:szCs w:val="24"/>
        </w:rPr>
        <w:t xml:space="preserve">. </w:t>
      </w:r>
    </w:p>
    <w:p w:rsidR="005353B9" w:rsidRPr="00D873C2" w:rsidRDefault="005353B9" w:rsidP="005353B9">
      <w:pPr>
        <w:pStyle w:val="ListParagraph"/>
        <w:spacing w:after="0"/>
        <w:rPr>
          <w:rFonts w:ascii="Arial" w:hAnsi="Arial" w:cs="Arial"/>
          <w:b/>
          <w:sz w:val="16"/>
          <w:szCs w:val="16"/>
        </w:rPr>
      </w:pPr>
    </w:p>
    <w:p w:rsidR="005353B9" w:rsidRDefault="005353B9" w:rsidP="005353B9">
      <w:pPr>
        <w:pStyle w:val="ListParagraph"/>
        <w:spacing w:after="0"/>
        <w:rPr>
          <w:rFonts w:ascii="Arial" w:hAnsi="Arial" w:cs="Arial"/>
          <w:b/>
          <w:sz w:val="24"/>
          <w:szCs w:val="24"/>
        </w:rPr>
      </w:pPr>
    </w:p>
    <w:p w:rsidR="00997789" w:rsidRPr="00251127" w:rsidRDefault="00251127" w:rsidP="00251127">
      <w:pPr>
        <w:spacing w:after="0"/>
        <w:ind w:left="360"/>
        <w:rPr>
          <w:rFonts w:ascii="Arial" w:hAnsi="Arial" w:cs="Arial"/>
          <w:b/>
          <w:sz w:val="24"/>
          <w:szCs w:val="24"/>
        </w:rPr>
      </w:pPr>
      <w:r>
        <w:rPr>
          <w:rFonts w:ascii="Arial" w:hAnsi="Arial" w:cs="Arial"/>
          <w:b/>
          <w:sz w:val="24"/>
          <w:szCs w:val="24"/>
        </w:rPr>
        <w:t xml:space="preserve">5.   </w:t>
      </w:r>
      <w:r w:rsidR="00C76C30" w:rsidRPr="00251127">
        <w:rPr>
          <w:rFonts w:ascii="Arial" w:hAnsi="Arial" w:cs="Arial"/>
          <w:b/>
          <w:sz w:val="24"/>
          <w:szCs w:val="24"/>
        </w:rPr>
        <w:t>Radi</w:t>
      </w:r>
      <w:r w:rsidR="00D863B8" w:rsidRPr="00251127">
        <w:rPr>
          <w:rFonts w:ascii="Arial" w:hAnsi="Arial" w:cs="Arial"/>
          <w:b/>
          <w:sz w:val="24"/>
          <w:szCs w:val="24"/>
        </w:rPr>
        <w:t xml:space="preserve">o Industry Project </w:t>
      </w:r>
    </w:p>
    <w:p w:rsidR="00C76C30" w:rsidRPr="00997789" w:rsidRDefault="00997789" w:rsidP="00997789">
      <w:pPr>
        <w:pStyle w:val="ListParagraph"/>
        <w:spacing w:after="0"/>
        <w:rPr>
          <w:rFonts w:ascii="Arial" w:hAnsi="Arial" w:cs="Arial"/>
          <w:sz w:val="24"/>
          <w:szCs w:val="24"/>
        </w:rPr>
      </w:pPr>
      <w:r>
        <w:rPr>
          <w:rFonts w:ascii="Arial" w:hAnsi="Arial" w:cs="Arial"/>
          <w:sz w:val="24"/>
          <w:szCs w:val="24"/>
        </w:rPr>
        <w:t>(I</w:t>
      </w:r>
      <w:r w:rsidR="00D863B8" w:rsidRPr="00997789">
        <w:rPr>
          <w:rFonts w:ascii="Arial" w:hAnsi="Arial" w:cs="Arial"/>
          <w:sz w:val="24"/>
          <w:szCs w:val="24"/>
        </w:rPr>
        <w:t xml:space="preserve">ntegration </w:t>
      </w:r>
      <w:r w:rsidR="00C76C30" w:rsidRPr="00997789">
        <w:rPr>
          <w:rFonts w:ascii="Arial" w:hAnsi="Arial" w:cs="Arial"/>
          <w:sz w:val="24"/>
          <w:szCs w:val="24"/>
        </w:rPr>
        <w:t>of</w:t>
      </w:r>
      <w:r w:rsidR="00C76C30" w:rsidRPr="005353B9">
        <w:rPr>
          <w:rFonts w:ascii="Arial" w:hAnsi="Arial" w:cs="Arial"/>
          <w:b/>
          <w:sz w:val="24"/>
          <w:szCs w:val="24"/>
        </w:rPr>
        <w:t xml:space="preserve"> </w:t>
      </w:r>
      <w:r w:rsidR="00D863B8" w:rsidRPr="00D863B8">
        <w:rPr>
          <w:rFonts w:ascii="Arial" w:hAnsi="Arial" w:cs="Arial"/>
          <w:b/>
          <w:i/>
          <w:sz w:val="24"/>
          <w:szCs w:val="24"/>
        </w:rPr>
        <w:t>H4A1 34</w:t>
      </w:r>
      <w:r w:rsidR="00D863B8">
        <w:rPr>
          <w:rFonts w:ascii="Arial" w:hAnsi="Arial" w:cs="Arial"/>
          <w:b/>
          <w:sz w:val="24"/>
          <w:szCs w:val="24"/>
        </w:rPr>
        <w:t xml:space="preserve"> </w:t>
      </w:r>
      <w:r w:rsidR="00C76C30" w:rsidRPr="005353B9">
        <w:rPr>
          <w:rFonts w:ascii="Arial" w:hAnsi="Arial" w:cs="Arial"/>
          <w:b/>
          <w:i/>
          <w:sz w:val="24"/>
          <w:szCs w:val="24"/>
        </w:rPr>
        <w:t>Creative Industries: An Introduction</w:t>
      </w:r>
      <w:r w:rsidR="00EA1F5F" w:rsidRPr="005353B9">
        <w:rPr>
          <w:rFonts w:ascii="Arial" w:hAnsi="Arial" w:cs="Arial"/>
          <w:b/>
          <w:sz w:val="24"/>
          <w:szCs w:val="24"/>
        </w:rPr>
        <w:t xml:space="preserve"> </w:t>
      </w:r>
      <w:r w:rsidR="00EA1F5F" w:rsidRPr="00997789">
        <w:rPr>
          <w:rFonts w:ascii="Arial" w:hAnsi="Arial" w:cs="Arial"/>
          <w:sz w:val="24"/>
          <w:szCs w:val="24"/>
        </w:rPr>
        <w:t>and</w:t>
      </w:r>
      <w:r w:rsidR="00EA1F5F" w:rsidRPr="005353B9">
        <w:rPr>
          <w:rFonts w:ascii="Arial" w:hAnsi="Arial" w:cs="Arial"/>
          <w:b/>
          <w:sz w:val="24"/>
          <w:szCs w:val="24"/>
        </w:rPr>
        <w:t xml:space="preserve"> </w:t>
      </w:r>
      <w:r w:rsidR="00D863B8" w:rsidRPr="00D863B8">
        <w:rPr>
          <w:rFonts w:ascii="Arial" w:hAnsi="Arial" w:cs="Arial"/>
          <w:b/>
          <w:i/>
          <w:sz w:val="24"/>
          <w:szCs w:val="24"/>
        </w:rPr>
        <w:t>F6JF 34</w:t>
      </w:r>
      <w:r w:rsidR="00D863B8">
        <w:rPr>
          <w:rFonts w:ascii="Arial" w:hAnsi="Arial" w:cs="Arial"/>
          <w:b/>
          <w:sz w:val="24"/>
          <w:szCs w:val="24"/>
        </w:rPr>
        <w:t xml:space="preserve"> </w:t>
      </w:r>
      <w:r w:rsidR="00EA1F5F" w:rsidRPr="005353B9">
        <w:rPr>
          <w:rFonts w:ascii="Arial" w:hAnsi="Arial" w:cs="Arial"/>
          <w:b/>
          <w:i/>
          <w:sz w:val="24"/>
          <w:szCs w:val="24"/>
        </w:rPr>
        <w:t>Law and</w:t>
      </w:r>
      <w:r w:rsidR="00C76C30" w:rsidRPr="005353B9">
        <w:rPr>
          <w:rFonts w:ascii="Arial" w:hAnsi="Arial" w:cs="Arial"/>
          <w:b/>
          <w:i/>
          <w:sz w:val="24"/>
          <w:szCs w:val="24"/>
        </w:rPr>
        <w:t xml:space="preserve"> the Media</w:t>
      </w:r>
      <w:r>
        <w:rPr>
          <w:rFonts w:ascii="Arial" w:hAnsi="Arial" w:cs="Arial"/>
          <w:sz w:val="24"/>
          <w:szCs w:val="24"/>
        </w:rPr>
        <w:t>)</w:t>
      </w:r>
    </w:p>
    <w:p w:rsidR="008F6420" w:rsidRPr="00D873C2" w:rsidRDefault="008F6420" w:rsidP="008F6420">
      <w:pPr>
        <w:pStyle w:val="ListParagraph"/>
        <w:spacing w:after="0"/>
        <w:rPr>
          <w:rFonts w:ascii="Arial" w:hAnsi="Arial" w:cs="Arial"/>
          <w:b/>
          <w:sz w:val="16"/>
          <w:szCs w:val="16"/>
        </w:rPr>
      </w:pPr>
    </w:p>
    <w:p w:rsidR="00EA1F5F" w:rsidRDefault="00C76C30" w:rsidP="00C76C30">
      <w:pPr>
        <w:spacing w:after="0"/>
        <w:rPr>
          <w:rFonts w:ascii="Arial" w:hAnsi="Arial" w:cs="Arial"/>
          <w:sz w:val="24"/>
          <w:szCs w:val="24"/>
        </w:rPr>
      </w:pPr>
      <w:r w:rsidRPr="00C76C30">
        <w:rPr>
          <w:rFonts w:ascii="Arial" w:hAnsi="Arial" w:cs="Arial"/>
          <w:sz w:val="24"/>
          <w:szCs w:val="24"/>
        </w:rPr>
        <w:t xml:space="preserve">This is a simple integration model where </w:t>
      </w:r>
      <w:r w:rsidR="007A5B99">
        <w:rPr>
          <w:rFonts w:ascii="Arial" w:hAnsi="Arial" w:cs="Arial"/>
          <w:sz w:val="24"/>
          <w:szCs w:val="24"/>
        </w:rPr>
        <w:t xml:space="preserve">the </w:t>
      </w:r>
      <w:r w:rsidR="00EC1704">
        <w:rPr>
          <w:rFonts w:ascii="Arial" w:hAnsi="Arial" w:cs="Arial"/>
          <w:sz w:val="24"/>
          <w:szCs w:val="24"/>
        </w:rPr>
        <w:t xml:space="preserve">‘legal issues’ content </w:t>
      </w:r>
      <w:r w:rsidR="00EC1704" w:rsidRPr="00063456">
        <w:rPr>
          <w:rFonts w:ascii="Arial" w:hAnsi="Arial" w:cs="Arial"/>
          <w:i/>
          <w:sz w:val="24"/>
          <w:szCs w:val="24"/>
        </w:rPr>
        <w:t>of Creative Industries: An Introduction</w:t>
      </w:r>
      <w:r w:rsidR="00EC1704">
        <w:rPr>
          <w:rFonts w:ascii="Arial" w:hAnsi="Arial" w:cs="Arial"/>
          <w:sz w:val="24"/>
          <w:szCs w:val="24"/>
        </w:rPr>
        <w:t xml:space="preserve"> is effectively ‘embedded</w:t>
      </w:r>
      <w:r w:rsidR="00EA1F5F">
        <w:rPr>
          <w:rFonts w:ascii="Arial" w:hAnsi="Arial" w:cs="Arial"/>
          <w:sz w:val="24"/>
          <w:szCs w:val="24"/>
        </w:rPr>
        <w:t xml:space="preserve">’ within the assessment of </w:t>
      </w:r>
      <w:r w:rsidR="00EA1F5F" w:rsidRPr="00EA1F5F">
        <w:rPr>
          <w:rFonts w:ascii="Arial" w:hAnsi="Arial" w:cs="Arial"/>
          <w:i/>
          <w:sz w:val="24"/>
          <w:szCs w:val="24"/>
        </w:rPr>
        <w:t>Law and</w:t>
      </w:r>
      <w:r w:rsidR="00EC1704" w:rsidRPr="00EA1F5F">
        <w:rPr>
          <w:rFonts w:ascii="Arial" w:hAnsi="Arial" w:cs="Arial"/>
          <w:i/>
          <w:sz w:val="24"/>
          <w:szCs w:val="24"/>
        </w:rPr>
        <w:t xml:space="preserve"> the Media</w:t>
      </w:r>
      <w:r w:rsidR="00EC1704">
        <w:rPr>
          <w:rFonts w:ascii="Arial" w:hAnsi="Arial" w:cs="Arial"/>
          <w:sz w:val="24"/>
          <w:szCs w:val="24"/>
        </w:rPr>
        <w:t xml:space="preserve">, reducing repetition, emphasising the importance of the legal restraints as they apply to radio, and reinforcing synergy between component parts of the course. Both units may be assessed as recommended in the unit specifications, excepting the ‘removal’ of the legal issues knowledge and skills from Outcome 3 of </w:t>
      </w:r>
      <w:r w:rsidR="00EC1704" w:rsidRPr="00EA1F5F">
        <w:rPr>
          <w:rFonts w:ascii="Arial" w:hAnsi="Arial" w:cs="Arial"/>
          <w:i/>
          <w:sz w:val="24"/>
          <w:szCs w:val="24"/>
        </w:rPr>
        <w:t>Creative Industries: An Introduction</w:t>
      </w:r>
      <w:r w:rsidR="00EC1704">
        <w:rPr>
          <w:rFonts w:ascii="Arial" w:hAnsi="Arial" w:cs="Arial"/>
          <w:sz w:val="24"/>
          <w:szCs w:val="24"/>
        </w:rPr>
        <w:t>, which is more than adequately genera</w:t>
      </w:r>
      <w:r w:rsidR="00EA1F5F">
        <w:rPr>
          <w:rFonts w:ascii="Arial" w:hAnsi="Arial" w:cs="Arial"/>
          <w:sz w:val="24"/>
          <w:szCs w:val="24"/>
        </w:rPr>
        <w:t xml:space="preserve">ted by the assessments for </w:t>
      </w:r>
      <w:r w:rsidR="00EA1F5F" w:rsidRPr="00EA1F5F">
        <w:rPr>
          <w:rFonts w:ascii="Arial" w:hAnsi="Arial" w:cs="Arial"/>
          <w:i/>
          <w:sz w:val="24"/>
          <w:szCs w:val="24"/>
        </w:rPr>
        <w:t>Law and</w:t>
      </w:r>
      <w:r w:rsidR="00EC1704" w:rsidRPr="00EA1F5F">
        <w:rPr>
          <w:rFonts w:ascii="Arial" w:hAnsi="Arial" w:cs="Arial"/>
          <w:i/>
          <w:sz w:val="24"/>
          <w:szCs w:val="24"/>
        </w:rPr>
        <w:t xml:space="preserve"> the Media</w:t>
      </w:r>
      <w:r w:rsidR="00EC1704">
        <w:rPr>
          <w:rFonts w:ascii="Arial" w:hAnsi="Arial" w:cs="Arial"/>
          <w:sz w:val="24"/>
          <w:szCs w:val="24"/>
        </w:rPr>
        <w:t xml:space="preserve">. </w:t>
      </w:r>
    </w:p>
    <w:p w:rsidR="00EA1F5F" w:rsidRPr="008F6420" w:rsidRDefault="00EA1F5F" w:rsidP="00C76C30">
      <w:pPr>
        <w:spacing w:after="0"/>
        <w:rPr>
          <w:rFonts w:ascii="Arial" w:hAnsi="Arial" w:cs="Arial"/>
          <w:sz w:val="16"/>
          <w:szCs w:val="16"/>
        </w:rPr>
      </w:pPr>
    </w:p>
    <w:p w:rsidR="00B14EA0" w:rsidRPr="00D873C2" w:rsidRDefault="00EC1704" w:rsidP="00C76C30">
      <w:pPr>
        <w:spacing w:after="0"/>
        <w:rPr>
          <w:rFonts w:ascii="Arial" w:hAnsi="Arial" w:cs="Arial"/>
          <w:sz w:val="24"/>
          <w:szCs w:val="24"/>
        </w:rPr>
      </w:pPr>
      <w:r>
        <w:rPr>
          <w:rFonts w:ascii="Arial" w:hAnsi="Arial" w:cs="Arial"/>
          <w:sz w:val="24"/>
          <w:szCs w:val="24"/>
        </w:rPr>
        <w:t xml:space="preserve">It is recommended that the units be delivered as one project, allowing learners, with tutor support, to explore all the professional and legal aspects of working in the creative industries </w:t>
      </w:r>
      <w:r w:rsidR="00EA1F5F">
        <w:rPr>
          <w:rFonts w:ascii="Arial" w:hAnsi="Arial" w:cs="Arial"/>
          <w:sz w:val="24"/>
          <w:szCs w:val="24"/>
        </w:rPr>
        <w:t xml:space="preserve">- </w:t>
      </w:r>
      <w:r>
        <w:rPr>
          <w:rFonts w:ascii="Arial" w:hAnsi="Arial" w:cs="Arial"/>
          <w:sz w:val="24"/>
          <w:szCs w:val="24"/>
        </w:rPr>
        <w:t>and specifically</w:t>
      </w:r>
      <w:r w:rsidR="00EA1F5F">
        <w:rPr>
          <w:rFonts w:ascii="Arial" w:hAnsi="Arial" w:cs="Arial"/>
          <w:sz w:val="24"/>
          <w:szCs w:val="24"/>
        </w:rPr>
        <w:t xml:space="preserve">, </w:t>
      </w:r>
      <w:r>
        <w:rPr>
          <w:rFonts w:ascii="Arial" w:hAnsi="Arial" w:cs="Arial"/>
          <w:sz w:val="24"/>
          <w:szCs w:val="24"/>
        </w:rPr>
        <w:t>radio</w:t>
      </w:r>
      <w:r w:rsidR="00EA1F5F">
        <w:rPr>
          <w:rFonts w:ascii="Arial" w:hAnsi="Arial" w:cs="Arial"/>
          <w:sz w:val="24"/>
          <w:szCs w:val="24"/>
        </w:rPr>
        <w:t xml:space="preserve"> - </w:t>
      </w:r>
      <w:r>
        <w:rPr>
          <w:rFonts w:ascii="Arial" w:hAnsi="Arial" w:cs="Arial"/>
          <w:sz w:val="24"/>
          <w:szCs w:val="24"/>
        </w:rPr>
        <w:t>together. E</w:t>
      </w:r>
      <w:r w:rsidR="00D64BED">
        <w:rPr>
          <w:rFonts w:ascii="Arial" w:hAnsi="Arial" w:cs="Arial"/>
          <w:sz w:val="24"/>
          <w:szCs w:val="24"/>
        </w:rPr>
        <w:t xml:space="preserve">vidence </w:t>
      </w:r>
      <w:r>
        <w:rPr>
          <w:rFonts w:ascii="Arial" w:hAnsi="Arial" w:cs="Arial"/>
          <w:sz w:val="24"/>
          <w:szCs w:val="24"/>
        </w:rPr>
        <w:t xml:space="preserve">for the summative assessment could </w:t>
      </w:r>
      <w:r w:rsidR="00D64BED">
        <w:rPr>
          <w:rFonts w:ascii="Arial" w:hAnsi="Arial" w:cs="Arial"/>
          <w:sz w:val="24"/>
          <w:szCs w:val="24"/>
        </w:rPr>
        <w:t>even</w:t>
      </w:r>
      <w:r>
        <w:rPr>
          <w:rFonts w:ascii="Arial" w:hAnsi="Arial" w:cs="Arial"/>
          <w:sz w:val="24"/>
          <w:szCs w:val="24"/>
        </w:rPr>
        <w:t xml:space="preserve"> be</w:t>
      </w:r>
      <w:r w:rsidR="00D64BED">
        <w:rPr>
          <w:rFonts w:ascii="Arial" w:hAnsi="Arial" w:cs="Arial"/>
          <w:sz w:val="24"/>
          <w:szCs w:val="24"/>
        </w:rPr>
        <w:t xml:space="preserve"> in the form of one or more radio recordings/ programmes that cover all evidence requirements. </w:t>
      </w:r>
    </w:p>
    <w:p w:rsidR="008F6420" w:rsidRDefault="008F6420" w:rsidP="00C76C30">
      <w:pPr>
        <w:spacing w:after="0"/>
        <w:rPr>
          <w:rFonts w:ascii="Arial" w:hAnsi="Arial" w:cs="Arial"/>
          <w:b/>
          <w:sz w:val="24"/>
          <w:szCs w:val="24"/>
        </w:rPr>
      </w:pPr>
    </w:p>
    <w:p w:rsidR="001A5810" w:rsidRDefault="001A5810" w:rsidP="00C76C30">
      <w:pPr>
        <w:spacing w:after="0"/>
        <w:rPr>
          <w:rFonts w:ascii="Arial" w:hAnsi="Arial" w:cs="Arial"/>
          <w:b/>
          <w:sz w:val="24"/>
          <w:szCs w:val="24"/>
        </w:rPr>
      </w:pPr>
      <w:r w:rsidRPr="001A5810">
        <w:rPr>
          <w:rFonts w:ascii="Arial" w:hAnsi="Arial" w:cs="Arial"/>
          <w:b/>
          <w:sz w:val="24"/>
          <w:szCs w:val="24"/>
        </w:rPr>
        <w:t xml:space="preserve">Notes on </w:t>
      </w:r>
      <w:r w:rsidRPr="00EA1F5F">
        <w:rPr>
          <w:rFonts w:ascii="Arial" w:hAnsi="Arial" w:cs="Arial"/>
          <w:b/>
          <w:i/>
          <w:sz w:val="24"/>
          <w:szCs w:val="24"/>
        </w:rPr>
        <w:t>Technical Operations: Recording</w:t>
      </w:r>
      <w:r w:rsidR="00EA1F5F" w:rsidRPr="00EA1F5F">
        <w:rPr>
          <w:rFonts w:ascii="Arial" w:hAnsi="Arial" w:cs="Arial"/>
          <w:b/>
          <w:i/>
          <w:sz w:val="24"/>
          <w:szCs w:val="24"/>
        </w:rPr>
        <w:t xml:space="preserve"> and</w:t>
      </w:r>
      <w:r w:rsidRPr="00EA1F5F">
        <w:rPr>
          <w:rFonts w:ascii="Arial" w:hAnsi="Arial" w:cs="Arial"/>
          <w:b/>
          <w:i/>
          <w:sz w:val="24"/>
          <w:szCs w:val="24"/>
        </w:rPr>
        <w:t xml:space="preserve"> Editing</w:t>
      </w:r>
    </w:p>
    <w:p w:rsidR="00EC1704" w:rsidRPr="00C76C30" w:rsidRDefault="001A5810" w:rsidP="00C76C30">
      <w:pPr>
        <w:spacing w:after="0"/>
        <w:rPr>
          <w:rFonts w:ascii="Arial" w:hAnsi="Arial" w:cs="Arial"/>
          <w:sz w:val="24"/>
          <w:szCs w:val="24"/>
        </w:rPr>
      </w:pPr>
      <w:r>
        <w:rPr>
          <w:rFonts w:ascii="Arial" w:hAnsi="Arial" w:cs="Arial"/>
          <w:sz w:val="24"/>
          <w:szCs w:val="24"/>
        </w:rPr>
        <w:t>Whereas i</w:t>
      </w:r>
      <w:r w:rsidRPr="001A5810">
        <w:rPr>
          <w:rFonts w:ascii="Arial" w:hAnsi="Arial" w:cs="Arial"/>
          <w:sz w:val="24"/>
          <w:szCs w:val="24"/>
        </w:rPr>
        <w:t>t may be best to teach the</w:t>
      </w:r>
      <w:r>
        <w:rPr>
          <w:rFonts w:ascii="Arial" w:hAnsi="Arial" w:cs="Arial"/>
          <w:sz w:val="24"/>
          <w:szCs w:val="24"/>
        </w:rPr>
        <w:t xml:space="preserve"> required </w:t>
      </w:r>
      <w:r w:rsidRPr="001A5810">
        <w:rPr>
          <w:rFonts w:ascii="Arial" w:hAnsi="Arial" w:cs="Arial"/>
          <w:sz w:val="24"/>
          <w:szCs w:val="24"/>
        </w:rPr>
        <w:t>skills</w:t>
      </w:r>
      <w:r>
        <w:rPr>
          <w:rFonts w:ascii="Arial" w:hAnsi="Arial" w:cs="Arial"/>
          <w:sz w:val="24"/>
          <w:szCs w:val="24"/>
        </w:rPr>
        <w:t xml:space="preserve"> for this unit </w:t>
      </w:r>
      <w:r w:rsidR="00535CCD">
        <w:rPr>
          <w:rFonts w:ascii="Arial" w:hAnsi="Arial" w:cs="Arial"/>
          <w:sz w:val="24"/>
          <w:szCs w:val="24"/>
        </w:rPr>
        <w:t>in a separately-</w:t>
      </w:r>
      <w:r w:rsidRPr="001A5810">
        <w:rPr>
          <w:rFonts w:ascii="Arial" w:hAnsi="Arial" w:cs="Arial"/>
          <w:sz w:val="24"/>
          <w:szCs w:val="24"/>
        </w:rPr>
        <w:t xml:space="preserve">timetabled slot to ensure adequate focus on the development of the </w:t>
      </w:r>
      <w:r>
        <w:rPr>
          <w:rFonts w:ascii="Arial" w:hAnsi="Arial" w:cs="Arial"/>
          <w:sz w:val="24"/>
          <w:szCs w:val="24"/>
        </w:rPr>
        <w:t>vital skills, it is recommended that the evidence requirements are met through tasks that create content or</w:t>
      </w:r>
      <w:r w:rsidR="008F6420">
        <w:rPr>
          <w:rFonts w:ascii="Arial" w:hAnsi="Arial" w:cs="Arial"/>
          <w:sz w:val="24"/>
          <w:szCs w:val="24"/>
        </w:rPr>
        <w:t xml:space="preserve"> </w:t>
      </w:r>
      <w:r>
        <w:rPr>
          <w:rFonts w:ascii="Arial" w:hAnsi="Arial" w:cs="Arial"/>
          <w:sz w:val="24"/>
          <w:szCs w:val="24"/>
        </w:rPr>
        <w:t xml:space="preserve">technical elements for programmes or recordings being produced for other units or projects. Complete or partial integration of this unit with other projects as listed above may also be possible. </w:t>
      </w:r>
    </w:p>
    <w:sectPr w:rsidR="00EC1704" w:rsidRPr="00C76C30" w:rsidSect="008F6420">
      <w:footerReference w:type="default" r:id="rId9"/>
      <w:pgSz w:w="16838" w:h="11906" w:orient="landscape"/>
      <w:pgMar w:top="63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420" w:rsidRDefault="008F6420" w:rsidP="008F6420">
      <w:pPr>
        <w:spacing w:after="0" w:line="240" w:lineRule="auto"/>
      </w:pPr>
      <w:r>
        <w:separator/>
      </w:r>
    </w:p>
  </w:endnote>
  <w:endnote w:type="continuationSeparator" w:id="0">
    <w:p w:rsidR="008F6420" w:rsidRDefault="008F6420" w:rsidP="008F6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333110"/>
      <w:docPartObj>
        <w:docPartGallery w:val="Page Numbers (Bottom of Page)"/>
        <w:docPartUnique/>
      </w:docPartObj>
    </w:sdtPr>
    <w:sdtEndPr>
      <w:rPr>
        <w:noProof/>
      </w:rPr>
    </w:sdtEndPr>
    <w:sdtContent>
      <w:p w:rsidR="008F6420" w:rsidRDefault="008F6420">
        <w:pPr>
          <w:pStyle w:val="Footer"/>
          <w:jc w:val="right"/>
        </w:pPr>
        <w:r>
          <w:fldChar w:fldCharType="begin"/>
        </w:r>
        <w:r>
          <w:instrText xml:space="preserve"> PAGE   \* MERGEFORMAT </w:instrText>
        </w:r>
        <w:r>
          <w:fldChar w:fldCharType="separate"/>
        </w:r>
        <w:r w:rsidR="00775325">
          <w:rPr>
            <w:noProof/>
          </w:rPr>
          <w:t>10</w:t>
        </w:r>
        <w:r>
          <w:rPr>
            <w:noProof/>
          </w:rPr>
          <w:fldChar w:fldCharType="end"/>
        </w:r>
      </w:p>
    </w:sdtContent>
  </w:sdt>
  <w:p w:rsidR="008F6420" w:rsidRDefault="008F64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420" w:rsidRDefault="008F6420" w:rsidP="008F6420">
      <w:pPr>
        <w:spacing w:after="0" w:line="240" w:lineRule="auto"/>
      </w:pPr>
      <w:r>
        <w:separator/>
      </w:r>
    </w:p>
  </w:footnote>
  <w:footnote w:type="continuationSeparator" w:id="0">
    <w:p w:rsidR="008F6420" w:rsidRDefault="008F6420" w:rsidP="008F6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6FBA"/>
    <w:multiLevelType w:val="hybridMultilevel"/>
    <w:tmpl w:val="1FE4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686D1C"/>
    <w:multiLevelType w:val="hybridMultilevel"/>
    <w:tmpl w:val="744889EE"/>
    <w:lvl w:ilvl="0" w:tplc="33EC5F10">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D4FBE"/>
    <w:multiLevelType w:val="hybridMultilevel"/>
    <w:tmpl w:val="C99C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664F55"/>
    <w:multiLevelType w:val="hybridMultilevel"/>
    <w:tmpl w:val="43AEBD20"/>
    <w:lvl w:ilvl="0" w:tplc="3CA6F5FA">
      <w:start w:val="1"/>
      <w:numFmt w:val="bullet"/>
      <w:lvlText w:val="-"/>
      <w:lvlJc w:val="left"/>
      <w:pPr>
        <w:ind w:left="720" w:hanging="360"/>
      </w:pPr>
      <w:rPr>
        <w:rFonts w:ascii="Arial" w:eastAsiaTheme="minorEastAsia" w:hAnsi="Arial" w:cs="Arial" w:hint="default"/>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A702C5"/>
    <w:multiLevelType w:val="hybridMultilevel"/>
    <w:tmpl w:val="F586C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B25EDE"/>
    <w:multiLevelType w:val="hybridMultilevel"/>
    <w:tmpl w:val="6C6E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A45B5"/>
    <w:multiLevelType w:val="hybridMultilevel"/>
    <w:tmpl w:val="FC76E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391D89"/>
    <w:multiLevelType w:val="hybridMultilevel"/>
    <w:tmpl w:val="A9F6B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731DD1"/>
    <w:multiLevelType w:val="hybridMultilevel"/>
    <w:tmpl w:val="1F8A3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3149D4"/>
    <w:multiLevelType w:val="hybridMultilevel"/>
    <w:tmpl w:val="FA5E7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E00D29"/>
    <w:multiLevelType w:val="hybridMultilevel"/>
    <w:tmpl w:val="0A745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EC3123"/>
    <w:multiLevelType w:val="hybridMultilevel"/>
    <w:tmpl w:val="8612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107490"/>
    <w:multiLevelType w:val="hybridMultilevel"/>
    <w:tmpl w:val="3426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064F0B"/>
    <w:multiLevelType w:val="hybridMultilevel"/>
    <w:tmpl w:val="51548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24080C"/>
    <w:multiLevelType w:val="hybridMultilevel"/>
    <w:tmpl w:val="A64C2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38A001B1"/>
    <w:multiLevelType w:val="hybridMultilevel"/>
    <w:tmpl w:val="3D685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9E3134"/>
    <w:multiLevelType w:val="hybridMultilevel"/>
    <w:tmpl w:val="8932A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9F4DED"/>
    <w:multiLevelType w:val="hybridMultilevel"/>
    <w:tmpl w:val="884C6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5E4449"/>
    <w:multiLevelType w:val="hybridMultilevel"/>
    <w:tmpl w:val="EEFA7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283BB8"/>
    <w:multiLevelType w:val="hybridMultilevel"/>
    <w:tmpl w:val="81B0A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4B1F46"/>
    <w:multiLevelType w:val="hybridMultilevel"/>
    <w:tmpl w:val="037CF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EF3845"/>
    <w:multiLevelType w:val="hybridMultilevel"/>
    <w:tmpl w:val="5B204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A35713D"/>
    <w:multiLevelType w:val="hybridMultilevel"/>
    <w:tmpl w:val="2166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0D1A1F"/>
    <w:multiLevelType w:val="hybridMultilevel"/>
    <w:tmpl w:val="99B2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D133FEB"/>
    <w:multiLevelType w:val="hybridMultilevel"/>
    <w:tmpl w:val="C298D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406C14"/>
    <w:multiLevelType w:val="hybridMultilevel"/>
    <w:tmpl w:val="1FBE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FD1A38"/>
    <w:multiLevelType w:val="hybridMultilevel"/>
    <w:tmpl w:val="2904E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7C2236A"/>
    <w:multiLevelType w:val="hybridMultilevel"/>
    <w:tmpl w:val="81B0B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C9D79BE"/>
    <w:multiLevelType w:val="hybridMultilevel"/>
    <w:tmpl w:val="A7BA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D43665"/>
    <w:multiLevelType w:val="hybridMultilevel"/>
    <w:tmpl w:val="DC88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FC22C0"/>
    <w:multiLevelType w:val="hybridMultilevel"/>
    <w:tmpl w:val="D5AEF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25"/>
  </w:num>
  <w:num w:numId="4">
    <w:abstractNumId w:val="28"/>
  </w:num>
  <w:num w:numId="5">
    <w:abstractNumId w:val="0"/>
  </w:num>
  <w:num w:numId="6">
    <w:abstractNumId w:val="29"/>
  </w:num>
  <w:num w:numId="7">
    <w:abstractNumId w:val="6"/>
  </w:num>
  <w:num w:numId="8">
    <w:abstractNumId w:val="4"/>
  </w:num>
  <w:num w:numId="9">
    <w:abstractNumId w:val="27"/>
  </w:num>
  <w:num w:numId="10">
    <w:abstractNumId w:val="15"/>
  </w:num>
  <w:num w:numId="11">
    <w:abstractNumId w:val="2"/>
  </w:num>
  <w:num w:numId="12">
    <w:abstractNumId w:val="12"/>
  </w:num>
  <w:num w:numId="13">
    <w:abstractNumId w:val="26"/>
  </w:num>
  <w:num w:numId="14">
    <w:abstractNumId w:val="19"/>
  </w:num>
  <w:num w:numId="15">
    <w:abstractNumId w:val="24"/>
  </w:num>
  <w:num w:numId="16">
    <w:abstractNumId w:val="11"/>
  </w:num>
  <w:num w:numId="17">
    <w:abstractNumId w:val="16"/>
  </w:num>
  <w:num w:numId="18">
    <w:abstractNumId w:val="9"/>
  </w:num>
  <w:num w:numId="19">
    <w:abstractNumId w:val="8"/>
  </w:num>
  <w:num w:numId="20">
    <w:abstractNumId w:val="7"/>
  </w:num>
  <w:num w:numId="21">
    <w:abstractNumId w:val="17"/>
  </w:num>
  <w:num w:numId="22">
    <w:abstractNumId w:val="13"/>
  </w:num>
  <w:num w:numId="23">
    <w:abstractNumId w:val="22"/>
  </w:num>
  <w:num w:numId="24">
    <w:abstractNumId w:val="20"/>
  </w:num>
  <w:num w:numId="25">
    <w:abstractNumId w:val="30"/>
  </w:num>
  <w:num w:numId="26">
    <w:abstractNumId w:val="5"/>
  </w:num>
  <w:num w:numId="27">
    <w:abstractNumId w:val="18"/>
  </w:num>
  <w:num w:numId="28">
    <w:abstractNumId w:val="10"/>
  </w:num>
  <w:num w:numId="29">
    <w:abstractNumId w:val="21"/>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C4"/>
    <w:rsid w:val="0000370E"/>
    <w:rsid w:val="00006D0D"/>
    <w:rsid w:val="00010131"/>
    <w:rsid w:val="000139CD"/>
    <w:rsid w:val="00021711"/>
    <w:rsid w:val="000228D6"/>
    <w:rsid w:val="000436DF"/>
    <w:rsid w:val="000467D4"/>
    <w:rsid w:val="00063456"/>
    <w:rsid w:val="00074FCB"/>
    <w:rsid w:val="00082EE5"/>
    <w:rsid w:val="000A3999"/>
    <w:rsid w:val="000B4369"/>
    <w:rsid w:val="000E220D"/>
    <w:rsid w:val="000E6BCF"/>
    <w:rsid w:val="000F3B2A"/>
    <w:rsid w:val="000F6333"/>
    <w:rsid w:val="00103CC8"/>
    <w:rsid w:val="00107D03"/>
    <w:rsid w:val="001141C6"/>
    <w:rsid w:val="00115FA6"/>
    <w:rsid w:val="00123D96"/>
    <w:rsid w:val="00126908"/>
    <w:rsid w:val="00160BD7"/>
    <w:rsid w:val="0017516B"/>
    <w:rsid w:val="00183DF5"/>
    <w:rsid w:val="00192BF7"/>
    <w:rsid w:val="001A5810"/>
    <w:rsid w:val="001A5855"/>
    <w:rsid w:val="001D1931"/>
    <w:rsid w:val="001E0DB9"/>
    <w:rsid w:val="001E2C2B"/>
    <w:rsid w:val="001F0268"/>
    <w:rsid w:val="001F02C4"/>
    <w:rsid w:val="00202B3C"/>
    <w:rsid w:val="00235645"/>
    <w:rsid w:val="00251127"/>
    <w:rsid w:val="0026583C"/>
    <w:rsid w:val="00270C79"/>
    <w:rsid w:val="00271836"/>
    <w:rsid w:val="002817AD"/>
    <w:rsid w:val="0029099E"/>
    <w:rsid w:val="00297F6A"/>
    <w:rsid w:val="002B527B"/>
    <w:rsid w:val="002D2BD6"/>
    <w:rsid w:val="002F16A3"/>
    <w:rsid w:val="002F267B"/>
    <w:rsid w:val="00306DAA"/>
    <w:rsid w:val="00307CD9"/>
    <w:rsid w:val="00314A88"/>
    <w:rsid w:val="00330EA4"/>
    <w:rsid w:val="00332747"/>
    <w:rsid w:val="003333E8"/>
    <w:rsid w:val="00342DB3"/>
    <w:rsid w:val="00343074"/>
    <w:rsid w:val="003448AE"/>
    <w:rsid w:val="003448EF"/>
    <w:rsid w:val="0035712E"/>
    <w:rsid w:val="00373796"/>
    <w:rsid w:val="0037543C"/>
    <w:rsid w:val="00375AFE"/>
    <w:rsid w:val="003767CC"/>
    <w:rsid w:val="00382D8F"/>
    <w:rsid w:val="00385971"/>
    <w:rsid w:val="00390EAF"/>
    <w:rsid w:val="00393CBE"/>
    <w:rsid w:val="0039409C"/>
    <w:rsid w:val="003A3E04"/>
    <w:rsid w:val="003A4593"/>
    <w:rsid w:val="003B1791"/>
    <w:rsid w:val="003B407C"/>
    <w:rsid w:val="003C0697"/>
    <w:rsid w:val="00403FE7"/>
    <w:rsid w:val="004116A8"/>
    <w:rsid w:val="004459EB"/>
    <w:rsid w:val="004728AD"/>
    <w:rsid w:val="004823FE"/>
    <w:rsid w:val="004B7AEC"/>
    <w:rsid w:val="004E1B04"/>
    <w:rsid w:val="004F5D58"/>
    <w:rsid w:val="00516E03"/>
    <w:rsid w:val="00521C82"/>
    <w:rsid w:val="00531C58"/>
    <w:rsid w:val="005353B9"/>
    <w:rsid w:val="0053566D"/>
    <w:rsid w:val="00535CCD"/>
    <w:rsid w:val="00540BD7"/>
    <w:rsid w:val="00567B8C"/>
    <w:rsid w:val="00580E79"/>
    <w:rsid w:val="00587C6E"/>
    <w:rsid w:val="005970E2"/>
    <w:rsid w:val="005B647A"/>
    <w:rsid w:val="005B756B"/>
    <w:rsid w:val="005B7FB3"/>
    <w:rsid w:val="005C782D"/>
    <w:rsid w:val="005D7CC1"/>
    <w:rsid w:val="005E0F16"/>
    <w:rsid w:val="005E4466"/>
    <w:rsid w:val="005F31AE"/>
    <w:rsid w:val="006011E4"/>
    <w:rsid w:val="00611374"/>
    <w:rsid w:val="006125F9"/>
    <w:rsid w:val="00616C47"/>
    <w:rsid w:val="00621227"/>
    <w:rsid w:val="006234FD"/>
    <w:rsid w:val="00624E68"/>
    <w:rsid w:val="00633BC0"/>
    <w:rsid w:val="00640B4A"/>
    <w:rsid w:val="006419F5"/>
    <w:rsid w:val="00645415"/>
    <w:rsid w:val="00653248"/>
    <w:rsid w:val="00653856"/>
    <w:rsid w:val="006579BD"/>
    <w:rsid w:val="00681C71"/>
    <w:rsid w:val="006B4037"/>
    <w:rsid w:val="006B679D"/>
    <w:rsid w:val="006B7D66"/>
    <w:rsid w:val="006C24BD"/>
    <w:rsid w:val="006D434D"/>
    <w:rsid w:val="006E2DFF"/>
    <w:rsid w:val="006E7ADD"/>
    <w:rsid w:val="006F573C"/>
    <w:rsid w:val="00705C53"/>
    <w:rsid w:val="007070C8"/>
    <w:rsid w:val="00711A0E"/>
    <w:rsid w:val="00714EB3"/>
    <w:rsid w:val="00724227"/>
    <w:rsid w:val="00740371"/>
    <w:rsid w:val="00764012"/>
    <w:rsid w:val="007642ED"/>
    <w:rsid w:val="00775325"/>
    <w:rsid w:val="00791BAD"/>
    <w:rsid w:val="007A4D17"/>
    <w:rsid w:val="007A5B99"/>
    <w:rsid w:val="007C2608"/>
    <w:rsid w:val="007C7425"/>
    <w:rsid w:val="007F37B7"/>
    <w:rsid w:val="007F764A"/>
    <w:rsid w:val="0080407F"/>
    <w:rsid w:val="00817EE9"/>
    <w:rsid w:val="0082050B"/>
    <w:rsid w:val="008250C1"/>
    <w:rsid w:val="00857B8D"/>
    <w:rsid w:val="00863C5C"/>
    <w:rsid w:val="0088555F"/>
    <w:rsid w:val="008904D6"/>
    <w:rsid w:val="00896365"/>
    <w:rsid w:val="008A4F32"/>
    <w:rsid w:val="008B3212"/>
    <w:rsid w:val="008B32E7"/>
    <w:rsid w:val="008F6420"/>
    <w:rsid w:val="00904CFF"/>
    <w:rsid w:val="0092193C"/>
    <w:rsid w:val="009274BF"/>
    <w:rsid w:val="00941F00"/>
    <w:rsid w:val="009455AC"/>
    <w:rsid w:val="00966FD3"/>
    <w:rsid w:val="00967B02"/>
    <w:rsid w:val="00975AF0"/>
    <w:rsid w:val="009768F6"/>
    <w:rsid w:val="00997789"/>
    <w:rsid w:val="009A2B4A"/>
    <w:rsid w:val="009C1E0F"/>
    <w:rsid w:val="009C22A4"/>
    <w:rsid w:val="009F6B5D"/>
    <w:rsid w:val="009F74AE"/>
    <w:rsid w:val="00A01573"/>
    <w:rsid w:val="00A028C0"/>
    <w:rsid w:val="00A204CC"/>
    <w:rsid w:val="00A41053"/>
    <w:rsid w:val="00A41B06"/>
    <w:rsid w:val="00A470F8"/>
    <w:rsid w:val="00A52169"/>
    <w:rsid w:val="00A56726"/>
    <w:rsid w:val="00A56DD2"/>
    <w:rsid w:val="00A84C75"/>
    <w:rsid w:val="00A9062C"/>
    <w:rsid w:val="00A960EA"/>
    <w:rsid w:val="00AA1D76"/>
    <w:rsid w:val="00AA48F9"/>
    <w:rsid w:val="00AB4CA5"/>
    <w:rsid w:val="00AB505E"/>
    <w:rsid w:val="00AC06F6"/>
    <w:rsid w:val="00AC4E14"/>
    <w:rsid w:val="00AD0EAB"/>
    <w:rsid w:val="00AE2D5B"/>
    <w:rsid w:val="00AF12B3"/>
    <w:rsid w:val="00AF1C82"/>
    <w:rsid w:val="00B02EBD"/>
    <w:rsid w:val="00B14EA0"/>
    <w:rsid w:val="00B21F7F"/>
    <w:rsid w:val="00B24BF6"/>
    <w:rsid w:val="00B25976"/>
    <w:rsid w:val="00B336DA"/>
    <w:rsid w:val="00B361D2"/>
    <w:rsid w:val="00B36A49"/>
    <w:rsid w:val="00B44935"/>
    <w:rsid w:val="00B51F4F"/>
    <w:rsid w:val="00B6239B"/>
    <w:rsid w:val="00B70A21"/>
    <w:rsid w:val="00B77F65"/>
    <w:rsid w:val="00B83CFF"/>
    <w:rsid w:val="00B90DD9"/>
    <w:rsid w:val="00BA0D5F"/>
    <w:rsid w:val="00BB07B2"/>
    <w:rsid w:val="00BE2DB4"/>
    <w:rsid w:val="00C053E1"/>
    <w:rsid w:val="00C17981"/>
    <w:rsid w:val="00C213C5"/>
    <w:rsid w:val="00C235EB"/>
    <w:rsid w:val="00C4251F"/>
    <w:rsid w:val="00C4529B"/>
    <w:rsid w:val="00C55840"/>
    <w:rsid w:val="00C73B5F"/>
    <w:rsid w:val="00C7481E"/>
    <w:rsid w:val="00C76C30"/>
    <w:rsid w:val="00C97B51"/>
    <w:rsid w:val="00CC25AC"/>
    <w:rsid w:val="00CD1746"/>
    <w:rsid w:val="00CD2F79"/>
    <w:rsid w:val="00CD4FCE"/>
    <w:rsid w:val="00CF1710"/>
    <w:rsid w:val="00CF66DD"/>
    <w:rsid w:val="00D00EC5"/>
    <w:rsid w:val="00D01F17"/>
    <w:rsid w:val="00D03E27"/>
    <w:rsid w:val="00D04FF5"/>
    <w:rsid w:val="00D0518E"/>
    <w:rsid w:val="00D06E47"/>
    <w:rsid w:val="00D07244"/>
    <w:rsid w:val="00D11440"/>
    <w:rsid w:val="00D151F1"/>
    <w:rsid w:val="00D16CAB"/>
    <w:rsid w:val="00D2183C"/>
    <w:rsid w:val="00D27EE8"/>
    <w:rsid w:val="00D27F5C"/>
    <w:rsid w:val="00D55CFD"/>
    <w:rsid w:val="00D5793D"/>
    <w:rsid w:val="00D6113F"/>
    <w:rsid w:val="00D64BED"/>
    <w:rsid w:val="00D6705B"/>
    <w:rsid w:val="00D863B8"/>
    <w:rsid w:val="00D873C2"/>
    <w:rsid w:val="00D87CDD"/>
    <w:rsid w:val="00DA4E72"/>
    <w:rsid w:val="00DA78F6"/>
    <w:rsid w:val="00DC0DFB"/>
    <w:rsid w:val="00DC2844"/>
    <w:rsid w:val="00DE1F11"/>
    <w:rsid w:val="00DF211F"/>
    <w:rsid w:val="00DF5B01"/>
    <w:rsid w:val="00E14F74"/>
    <w:rsid w:val="00E15BAF"/>
    <w:rsid w:val="00E20942"/>
    <w:rsid w:val="00E344C4"/>
    <w:rsid w:val="00E61BC5"/>
    <w:rsid w:val="00E71F59"/>
    <w:rsid w:val="00E721C8"/>
    <w:rsid w:val="00E74759"/>
    <w:rsid w:val="00E9592E"/>
    <w:rsid w:val="00EA1F5F"/>
    <w:rsid w:val="00EA2841"/>
    <w:rsid w:val="00EA44FB"/>
    <w:rsid w:val="00EA65A0"/>
    <w:rsid w:val="00EC1704"/>
    <w:rsid w:val="00EC2384"/>
    <w:rsid w:val="00EC6450"/>
    <w:rsid w:val="00EC69F2"/>
    <w:rsid w:val="00EC7850"/>
    <w:rsid w:val="00EC79E6"/>
    <w:rsid w:val="00F124E4"/>
    <w:rsid w:val="00F23E67"/>
    <w:rsid w:val="00F57080"/>
    <w:rsid w:val="00FA5483"/>
    <w:rsid w:val="00FC40F8"/>
    <w:rsid w:val="00FD0046"/>
    <w:rsid w:val="00FE152B"/>
    <w:rsid w:val="00FF5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856"/>
    <w:pPr>
      <w:ind w:left="720"/>
      <w:contextualSpacing/>
    </w:pPr>
  </w:style>
  <w:style w:type="paragraph" w:customStyle="1" w:styleId="Default">
    <w:name w:val="Default"/>
    <w:rsid w:val="000F3B2A"/>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3737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7B2"/>
    <w:rPr>
      <w:sz w:val="16"/>
      <w:szCs w:val="16"/>
    </w:rPr>
  </w:style>
  <w:style w:type="paragraph" w:styleId="CommentText">
    <w:name w:val="annotation text"/>
    <w:basedOn w:val="Normal"/>
    <w:link w:val="CommentTextChar"/>
    <w:uiPriority w:val="99"/>
    <w:semiHidden/>
    <w:unhideWhenUsed/>
    <w:rsid w:val="00BB07B2"/>
    <w:pPr>
      <w:spacing w:line="240" w:lineRule="auto"/>
    </w:pPr>
    <w:rPr>
      <w:sz w:val="20"/>
      <w:szCs w:val="20"/>
    </w:rPr>
  </w:style>
  <w:style w:type="character" w:customStyle="1" w:styleId="CommentTextChar">
    <w:name w:val="Comment Text Char"/>
    <w:basedOn w:val="DefaultParagraphFont"/>
    <w:link w:val="CommentText"/>
    <w:uiPriority w:val="99"/>
    <w:semiHidden/>
    <w:rsid w:val="00BB07B2"/>
    <w:rPr>
      <w:sz w:val="20"/>
      <w:szCs w:val="20"/>
    </w:rPr>
  </w:style>
  <w:style w:type="paragraph" w:styleId="CommentSubject">
    <w:name w:val="annotation subject"/>
    <w:basedOn w:val="CommentText"/>
    <w:next w:val="CommentText"/>
    <w:link w:val="CommentSubjectChar"/>
    <w:uiPriority w:val="99"/>
    <w:semiHidden/>
    <w:unhideWhenUsed/>
    <w:rsid w:val="00BB07B2"/>
    <w:rPr>
      <w:b/>
      <w:bCs/>
    </w:rPr>
  </w:style>
  <w:style w:type="character" w:customStyle="1" w:styleId="CommentSubjectChar">
    <w:name w:val="Comment Subject Char"/>
    <w:basedOn w:val="CommentTextChar"/>
    <w:link w:val="CommentSubject"/>
    <w:uiPriority w:val="99"/>
    <w:semiHidden/>
    <w:rsid w:val="00BB07B2"/>
    <w:rPr>
      <w:b/>
      <w:bCs/>
      <w:sz w:val="20"/>
      <w:szCs w:val="20"/>
    </w:rPr>
  </w:style>
  <w:style w:type="paragraph" w:styleId="BalloonText">
    <w:name w:val="Balloon Text"/>
    <w:basedOn w:val="Normal"/>
    <w:link w:val="BalloonTextChar"/>
    <w:uiPriority w:val="99"/>
    <w:semiHidden/>
    <w:unhideWhenUsed/>
    <w:rsid w:val="00BB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2"/>
    <w:rPr>
      <w:rFonts w:ascii="Tahoma" w:hAnsi="Tahoma" w:cs="Tahoma"/>
      <w:sz w:val="16"/>
      <w:szCs w:val="16"/>
    </w:rPr>
  </w:style>
  <w:style w:type="paragraph" w:styleId="NormalWeb">
    <w:name w:val="Normal (Web)"/>
    <w:basedOn w:val="Normal"/>
    <w:uiPriority w:val="99"/>
    <w:unhideWhenUsed/>
    <w:rsid w:val="009C1E0F"/>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6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20"/>
  </w:style>
  <w:style w:type="paragraph" w:styleId="Footer">
    <w:name w:val="footer"/>
    <w:basedOn w:val="Normal"/>
    <w:link w:val="FooterChar"/>
    <w:uiPriority w:val="99"/>
    <w:unhideWhenUsed/>
    <w:rsid w:val="008F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4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3856"/>
    <w:pPr>
      <w:ind w:left="720"/>
      <w:contextualSpacing/>
    </w:pPr>
  </w:style>
  <w:style w:type="paragraph" w:customStyle="1" w:styleId="Default">
    <w:name w:val="Default"/>
    <w:rsid w:val="000F3B2A"/>
    <w:pPr>
      <w:autoSpaceDE w:val="0"/>
      <w:autoSpaceDN w:val="0"/>
      <w:adjustRightInd w:val="0"/>
      <w:spacing w:after="0" w:line="240" w:lineRule="auto"/>
    </w:pPr>
    <w:rPr>
      <w:rFonts w:ascii="Arial" w:eastAsiaTheme="minorHAnsi" w:hAnsi="Arial" w:cs="Arial"/>
      <w:color w:val="000000"/>
      <w:sz w:val="24"/>
      <w:szCs w:val="24"/>
      <w:lang w:eastAsia="en-US"/>
    </w:rPr>
  </w:style>
  <w:style w:type="table" w:customStyle="1" w:styleId="TableGrid1">
    <w:name w:val="Table Grid1"/>
    <w:basedOn w:val="TableNormal"/>
    <w:next w:val="TableGrid"/>
    <w:uiPriority w:val="59"/>
    <w:rsid w:val="0037379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7B2"/>
    <w:rPr>
      <w:sz w:val="16"/>
      <w:szCs w:val="16"/>
    </w:rPr>
  </w:style>
  <w:style w:type="paragraph" w:styleId="CommentText">
    <w:name w:val="annotation text"/>
    <w:basedOn w:val="Normal"/>
    <w:link w:val="CommentTextChar"/>
    <w:uiPriority w:val="99"/>
    <w:semiHidden/>
    <w:unhideWhenUsed/>
    <w:rsid w:val="00BB07B2"/>
    <w:pPr>
      <w:spacing w:line="240" w:lineRule="auto"/>
    </w:pPr>
    <w:rPr>
      <w:sz w:val="20"/>
      <w:szCs w:val="20"/>
    </w:rPr>
  </w:style>
  <w:style w:type="character" w:customStyle="1" w:styleId="CommentTextChar">
    <w:name w:val="Comment Text Char"/>
    <w:basedOn w:val="DefaultParagraphFont"/>
    <w:link w:val="CommentText"/>
    <w:uiPriority w:val="99"/>
    <w:semiHidden/>
    <w:rsid w:val="00BB07B2"/>
    <w:rPr>
      <w:sz w:val="20"/>
      <w:szCs w:val="20"/>
    </w:rPr>
  </w:style>
  <w:style w:type="paragraph" w:styleId="CommentSubject">
    <w:name w:val="annotation subject"/>
    <w:basedOn w:val="CommentText"/>
    <w:next w:val="CommentText"/>
    <w:link w:val="CommentSubjectChar"/>
    <w:uiPriority w:val="99"/>
    <w:semiHidden/>
    <w:unhideWhenUsed/>
    <w:rsid w:val="00BB07B2"/>
    <w:rPr>
      <w:b/>
      <w:bCs/>
    </w:rPr>
  </w:style>
  <w:style w:type="character" w:customStyle="1" w:styleId="CommentSubjectChar">
    <w:name w:val="Comment Subject Char"/>
    <w:basedOn w:val="CommentTextChar"/>
    <w:link w:val="CommentSubject"/>
    <w:uiPriority w:val="99"/>
    <w:semiHidden/>
    <w:rsid w:val="00BB07B2"/>
    <w:rPr>
      <w:b/>
      <w:bCs/>
      <w:sz w:val="20"/>
      <w:szCs w:val="20"/>
    </w:rPr>
  </w:style>
  <w:style w:type="paragraph" w:styleId="BalloonText">
    <w:name w:val="Balloon Text"/>
    <w:basedOn w:val="Normal"/>
    <w:link w:val="BalloonTextChar"/>
    <w:uiPriority w:val="99"/>
    <w:semiHidden/>
    <w:unhideWhenUsed/>
    <w:rsid w:val="00BB0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7B2"/>
    <w:rPr>
      <w:rFonts w:ascii="Tahoma" w:hAnsi="Tahoma" w:cs="Tahoma"/>
      <w:sz w:val="16"/>
      <w:szCs w:val="16"/>
    </w:rPr>
  </w:style>
  <w:style w:type="paragraph" w:styleId="NormalWeb">
    <w:name w:val="Normal (Web)"/>
    <w:basedOn w:val="Normal"/>
    <w:uiPriority w:val="99"/>
    <w:unhideWhenUsed/>
    <w:rsid w:val="009C1E0F"/>
    <w:pPr>
      <w:spacing w:after="15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F6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420"/>
  </w:style>
  <w:style w:type="paragraph" w:styleId="Footer">
    <w:name w:val="footer"/>
    <w:basedOn w:val="Normal"/>
    <w:link w:val="FooterChar"/>
    <w:uiPriority w:val="99"/>
    <w:unhideWhenUsed/>
    <w:rsid w:val="008F6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00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85A8F-5077-4764-87EC-C274A49B3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2864</Words>
  <Characters>16325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City of Glasgow College</Company>
  <LinksUpToDate>false</LinksUpToDate>
  <CharactersWithSpaces>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Shirley Sampson</cp:lastModifiedBy>
  <cp:revision>4</cp:revision>
  <cp:lastPrinted>2016-09-08T14:18:00Z</cp:lastPrinted>
  <dcterms:created xsi:type="dcterms:W3CDTF">2016-09-20T14:42:00Z</dcterms:created>
  <dcterms:modified xsi:type="dcterms:W3CDTF">2016-09-20T15:08:00Z</dcterms:modified>
</cp:coreProperties>
</file>