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B0" w:rsidRPr="00B04F3E" w:rsidRDefault="0088555F" w:rsidP="00E344C4">
      <w:pPr>
        <w:spacing w:after="0"/>
        <w:rPr>
          <w:rFonts w:ascii="Arial" w:hAnsi="Arial" w:cs="Arial"/>
          <w:b/>
          <w:sz w:val="28"/>
          <w:szCs w:val="28"/>
        </w:rPr>
      </w:pPr>
      <w:r w:rsidRPr="00B852AF">
        <w:rPr>
          <w:rFonts w:ascii="Arial" w:hAnsi="Arial" w:cs="Arial"/>
          <w:b/>
          <w:sz w:val="28"/>
          <w:szCs w:val="28"/>
        </w:rPr>
        <w:t>HNC</w:t>
      </w:r>
      <w:r w:rsidR="00E344C4" w:rsidRPr="00B852AF">
        <w:rPr>
          <w:rFonts w:ascii="Arial" w:hAnsi="Arial" w:cs="Arial"/>
          <w:b/>
          <w:sz w:val="28"/>
          <w:szCs w:val="28"/>
        </w:rPr>
        <w:t xml:space="preserve"> Radio</w:t>
      </w:r>
      <w:r w:rsidRPr="00B852AF">
        <w:rPr>
          <w:rFonts w:ascii="Arial" w:hAnsi="Arial" w:cs="Arial"/>
          <w:b/>
          <w:sz w:val="28"/>
          <w:szCs w:val="28"/>
        </w:rPr>
        <w:t xml:space="preserve"> </w:t>
      </w:r>
      <w:r w:rsidR="00B852AF" w:rsidRPr="00B852AF">
        <w:rPr>
          <w:rFonts w:ascii="Arial" w:hAnsi="Arial" w:cs="Arial"/>
          <w:b/>
          <w:sz w:val="28"/>
          <w:szCs w:val="28"/>
        </w:rPr>
        <w:t>- Integrated d</w:t>
      </w:r>
      <w:r w:rsidR="00653856" w:rsidRPr="00B852AF">
        <w:rPr>
          <w:rFonts w:ascii="Arial" w:hAnsi="Arial" w:cs="Arial"/>
          <w:b/>
          <w:sz w:val="28"/>
          <w:szCs w:val="28"/>
        </w:rPr>
        <w:t>elivery</w:t>
      </w:r>
      <w:r w:rsidR="00B852AF" w:rsidRPr="00B852AF">
        <w:rPr>
          <w:rFonts w:ascii="Arial" w:hAnsi="Arial" w:cs="Arial"/>
          <w:b/>
          <w:sz w:val="28"/>
          <w:szCs w:val="28"/>
        </w:rPr>
        <w:t xml:space="preserve"> m</w:t>
      </w:r>
      <w:r w:rsidR="001F02C4" w:rsidRPr="00B852AF">
        <w:rPr>
          <w:rFonts w:ascii="Arial" w:hAnsi="Arial" w:cs="Arial"/>
          <w:b/>
          <w:sz w:val="28"/>
          <w:szCs w:val="28"/>
        </w:rPr>
        <w:t>odel</w:t>
      </w:r>
      <w:r w:rsidR="00B852AF" w:rsidRPr="00B852AF">
        <w:rPr>
          <w:rFonts w:ascii="Arial" w:hAnsi="Arial" w:cs="Arial"/>
          <w:b/>
          <w:sz w:val="28"/>
          <w:szCs w:val="28"/>
        </w:rPr>
        <w:t>s</w:t>
      </w:r>
      <w:r w:rsidR="00B04F3E">
        <w:rPr>
          <w:rFonts w:ascii="Arial" w:hAnsi="Arial" w:cs="Arial"/>
          <w:b/>
          <w:sz w:val="28"/>
          <w:szCs w:val="28"/>
        </w:rPr>
        <w:t xml:space="preserve"> - E</w:t>
      </w:r>
      <w:r w:rsidR="00B02EBD" w:rsidRPr="00B852AF">
        <w:rPr>
          <w:rFonts w:ascii="Arial" w:hAnsi="Arial" w:cs="Arial"/>
          <w:b/>
          <w:sz w:val="28"/>
          <w:szCs w:val="28"/>
        </w:rPr>
        <w:t xml:space="preserve">xample </w:t>
      </w:r>
      <w:r w:rsidR="000A02CC" w:rsidRPr="00B852AF">
        <w:rPr>
          <w:rFonts w:ascii="Arial" w:hAnsi="Arial" w:cs="Arial"/>
          <w:b/>
          <w:sz w:val="28"/>
          <w:szCs w:val="28"/>
        </w:rPr>
        <w:t>2</w:t>
      </w:r>
      <w:r w:rsidR="00567B8C" w:rsidRPr="00B852AF">
        <w:rPr>
          <w:rFonts w:ascii="Arial" w:hAnsi="Arial" w:cs="Arial"/>
          <w:b/>
          <w:sz w:val="28"/>
          <w:szCs w:val="28"/>
        </w:rPr>
        <w:t xml:space="preserve"> </w:t>
      </w:r>
      <w:r w:rsidR="00567B8C" w:rsidRPr="00B852AF">
        <w:rPr>
          <w:rFonts w:ascii="Arial" w:hAnsi="Arial" w:cs="Arial"/>
          <w:sz w:val="28"/>
          <w:szCs w:val="28"/>
        </w:rPr>
        <w:t>(based on three-</w:t>
      </w:r>
      <w:r w:rsidR="00653856" w:rsidRPr="00B852AF">
        <w:rPr>
          <w:rFonts w:ascii="Arial" w:hAnsi="Arial" w:cs="Arial"/>
          <w:sz w:val="28"/>
          <w:szCs w:val="28"/>
        </w:rPr>
        <w:t>trimester academic year)</w:t>
      </w:r>
      <w:r w:rsidR="00AA42B0" w:rsidRPr="00B852AF">
        <w:rPr>
          <w:rFonts w:ascii="Arial" w:hAnsi="Arial" w:cs="Arial"/>
          <w:sz w:val="28"/>
          <w:szCs w:val="28"/>
        </w:rPr>
        <w:t xml:space="preserve"> </w:t>
      </w:r>
    </w:p>
    <w:p w:rsidR="00B852AF" w:rsidRDefault="00B852AF" w:rsidP="00E344C4">
      <w:pPr>
        <w:spacing w:after="0"/>
        <w:rPr>
          <w:rFonts w:ascii="Arial" w:hAnsi="Arial" w:cs="Arial"/>
          <w:sz w:val="24"/>
          <w:szCs w:val="24"/>
        </w:rPr>
      </w:pPr>
    </w:p>
    <w:p w:rsidR="000A02CC" w:rsidRDefault="00753F96" w:rsidP="00E344C4">
      <w:pPr>
        <w:spacing w:after="0"/>
        <w:rPr>
          <w:rFonts w:ascii="Arial" w:hAnsi="Arial" w:cs="Arial"/>
          <w:sz w:val="24"/>
          <w:szCs w:val="24"/>
        </w:rPr>
      </w:pPr>
      <w:r>
        <w:rPr>
          <w:rFonts w:ascii="Arial" w:hAnsi="Arial" w:cs="Arial"/>
          <w:sz w:val="24"/>
          <w:szCs w:val="24"/>
        </w:rPr>
        <w:t xml:space="preserve">Covering </w:t>
      </w:r>
      <w:r w:rsidR="00AA42B0" w:rsidRPr="00AA42B0">
        <w:rPr>
          <w:rFonts w:ascii="Arial" w:hAnsi="Arial" w:cs="Arial"/>
          <w:sz w:val="24"/>
          <w:szCs w:val="24"/>
        </w:rPr>
        <w:t xml:space="preserve">7 mandatory </w:t>
      </w:r>
      <w:r w:rsidR="00D60D65">
        <w:rPr>
          <w:rFonts w:ascii="Arial" w:hAnsi="Arial" w:cs="Arial"/>
          <w:sz w:val="24"/>
          <w:szCs w:val="24"/>
        </w:rPr>
        <w:t xml:space="preserve">(M) </w:t>
      </w:r>
      <w:r w:rsidR="00AA42B0">
        <w:rPr>
          <w:rFonts w:ascii="Arial" w:hAnsi="Arial" w:cs="Arial"/>
          <w:sz w:val="24"/>
          <w:szCs w:val="24"/>
        </w:rPr>
        <w:t xml:space="preserve">unit </w:t>
      </w:r>
      <w:r w:rsidR="00AA42B0" w:rsidRPr="00AA42B0">
        <w:rPr>
          <w:rFonts w:ascii="Arial" w:hAnsi="Arial" w:cs="Arial"/>
          <w:sz w:val="24"/>
          <w:szCs w:val="24"/>
        </w:rPr>
        <w:t>credits and 5 optional</w:t>
      </w:r>
      <w:r w:rsidR="00D60D65">
        <w:rPr>
          <w:rFonts w:ascii="Arial" w:hAnsi="Arial" w:cs="Arial"/>
          <w:sz w:val="24"/>
          <w:szCs w:val="24"/>
        </w:rPr>
        <w:t xml:space="preserve"> (O)</w:t>
      </w:r>
      <w:r w:rsidR="00AA42B0" w:rsidRPr="00AA42B0">
        <w:rPr>
          <w:rFonts w:ascii="Arial" w:hAnsi="Arial" w:cs="Arial"/>
          <w:sz w:val="24"/>
          <w:szCs w:val="24"/>
        </w:rPr>
        <w:t xml:space="preserve"> unit</w:t>
      </w:r>
      <w:r w:rsidR="00AA42B0">
        <w:rPr>
          <w:rFonts w:ascii="Arial" w:hAnsi="Arial" w:cs="Arial"/>
          <w:b/>
          <w:sz w:val="24"/>
          <w:szCs w:val="24"/>
        </w:rPr>
        <w:t xml:space="preserve"> </w:t>
      </w:r>
      <w:r w:rsidR="00AA42B0" w:rsidRPr="00AA42B0">
        <w:rPr>
          <w:rFonts w:ascii="Arial" w:hAnsi="Arial" w:cs="Arial"/>
          <w:sz w:val="24"/>
          <w:szCs w:val="24"/>
        </w:rPr>
        <w:t>credits</w:t>
      </w:r>
    </w:p>
    <w:p w:rsidR="00D43224" w:rsidRDefault="00D43224" w:rsidP="00E344C4">
      <w:pPr>
        <w:spacing w:after="0"/>
        <w:rPr>
          <w:rFonts w:ascii="Arial" w:hAnsi="Arial" w:cs="Arial"/>
          <w:b/>
          <w:sz w:val="24"/>
          <w:szCs w:val="24"/>
        </w:rPr>
      </w:pPr>
    </w:p>
    <w:tbl>
      <w:tblPr>
        <w:tblStyle w:val="TableGrid1"/>
        <w:tblW w:w="0" w:type="auto"/>
        <w:tblLook w:val="04A0" w:firstRow="1" w:lastRow="0" w:firstColumn="1" w:lastColumn="0" w:noHBand="0" w:noVBand="1"/>
      </w:tblPr>
      <w:tblGrid>
        <w:gridCol w:w="4724"/>
        <w:gridCol w:w="4725"/>
        <w:gridCol w:w="4725"/>
      </w:tblGrid>
      <w:tr w:rsidR="000A02CC" w:rsidRPr="00373796" w:rsidTr="00173AE7">
        <w:tc>
          <w:tcPr>
            <w:tcW w:w="4724" w:type="dxa"/>
          </w:tcPr>
          <w:p w:rsidR="000A02CC" w:rsidRPr="00373796" w:rsidRDefault="000A02CC" w:rsidP="00173AE7">
            <w:pPr>
              <w:jc w:val="center"/>
              <w:rPr>
                <w:rFonts w:ascii="Arial" w:hAnsi="Arial" w:cs="Arial"/>
                <w:b/>
                <w:sz w:val="24"/>
                <w:szCs w:val="24"/>
              </w:rPr>
            </w:pPr>
            <w:r w:rsidRPr="00373796">
              <w:rPr>
                <w:rFonts w:ascii="Arial" w:hAnsi="Arial" w:cs="Arial"/>
                <w:b/>
                <w:sz w:val="24"/>
                <w:szCs w:val="24"/>
              </w:rPr>
              <w:t>Block 1</w:t>
            </w:r>
          </w:p>
          <w:p w:rsidR="000A02CC" w:rsidRPr="00373796" w:rsidRDefault="000A02CC" w:rsidP="00173AE7">
            <w:pPr>
              <w:jc w:val="center"/>
              <w:rPr>
                <w:rFonts w:ascii="Arial" w:hAnsi="Arial" w:cs="Arial"/>
                <w:b/>
                <w:sz w:val="24"/>
                <w:szCs w:val="24"/>
              </w:rPr>
            </w:pPr>
          </w:p>
        </w:tc>
        <w:tc>
          <w:tcPr>
            <w:tcW w:w="4725" w:type="dxa"/>
          </w:tcPr>
          <w:p w:rsidR="000A02CC" w:rsidRPr="00373796" w:rsidRDefault="000A02CC" w:rsidP="00173AE7">
            <w:pPr>
              <w:jc w:val="center"/>
              <w:rPr>
                <w:rFonts w:ascii="Arial" w:hAnsi="Arial" w:cs="Arial"/>
                <w:b/>
                <w:sz w:val="24"/>
                <w:szCs w:val="24"/>
              </w:rPr>
            </w:pPr>
            <w:r w:rsidRPr="00373796">
              <w:rPr>
                <w:rFonts w:ascii="Arial" w:hAnsi="Arial" w:cs="Arial"/>
                <w:b/>
                <w:sz w:val="24"/>
                <w:szCs w:val="24"/>
              </w:rPr>
              <w:t>Block 2</w:t>
            </w:r>
          </w:p>
        </w:tc>
        <w:tc>
          <w:tcPr>
            <w:tcW w:w="4725" w:type="dxa"/>
          </w:tcPr>
          <w:p w:rsidR="000A02CC" w:rsidRPr="00373796" w:rsidRDefault="000A02CC" w:rsidP="00173AE7">
            <w:pPr>
              <w:jc w:val="center"/>
              <w:rPr>
                <w:rFonts w:ascii="Arial" w:hAnsi="Arial" w:cs="Arial"/>
                <w:b/>
                <w:sz w:val="24"/>
                <w:szCs w:val="24"/>
              </w:rPr>
            </w:pPr>
            <w:r w:rsidRPr="00373796">
              <w:rPr>
                <w:rFonts w:ascii="Arial" w:hAnsi="Arial" w:cs="Arial"/>
                <w:b/>
                <w:sz w:val="24"/>
                <w:szCs w:val="24"/>
              </w:rPr>
              <w:t>Block 3</w:t>
            </w:r>
          </w:p>
        </w:tc>
      </w:tr>
      <w:tr w:rsidR="000A02CC" w:rsidRPr="00373796" w:rsidTr="004C7874">
        <w:tc>
          <w:tcPr>
            <w:tcW w:w="4724" w:type="dxa"/>
            <w:shd w:val="clear" w:color="auto" w:fill="FFFF00"/>
          </w:tcPr>
          <w:p w:rsidR="006F4430" w:rsidRPr="006F4430" w:rsidRDefault="00753F96" w:rsidP="00173AE7">
            <w:pPr>
              <w:jc w:val="center"/>
              <w:rPr>
                <w:rFonts w:ascii="Arial" w:hAnsi="Arial" w:cs="Arial"/>
                <w:b/>
                <w:sz w:val="24"/>
                <w:szCs w:val="24"/>
              </w:rPr>
            </w:pPr>
            <w:r>
              <w:rPr>
                <w:rFonts w:ascii="Arial" w:hAnsi="Arial" w:cs="Arial"/>
                <w:b/>
                <w:sz w:val="24"/>
                <w:szCs w:val="24"/>
              </w:rPr>
              <w:t xml:space="preserve">1. </w:t>
            </w:r>
            <w:r w:rsidR="006F4430" w:rsidRPr="006F4430">
              <w:rPr>
                <w:rFonts w:ascii="Arial" w:hAnsi="Arial" w:cs="Arial"/>
                <w:b/>
                <w:sz w:val="24"/>
                <w:szCs w:val="24"/>
              </w:rPr>
              <w:t xml:space="preserve">Creative Industries </w:t>
            </w:r>
            <w:r w:rsidR="008E3117">
              <w:rPr>
                <w:rFonts w:ascii="Arial" w:hAnsi="Arial" w:cs="Arial"/>
                <w:b/>
                <w:sz w:val="24"/>
                <w:szCs w:val="24"/>
              </w:rPr>
              <w:t>Feature</w:t>
            </w:r>
            <w:r w:rsidR="00C05E25">
              <w:rPr>
                <w:rFonts w:ascii="Arial" w:hAnsi="Arial" w:cs="Arial"/>
                <w:b/>
                <w:sz w:val="24"/>
                <w:szCs w:val="24"/>
              </w:rPr>
              <w:t xml:space="preserve"> </w:t>
            </w:r>
            <w:r w:rsidR="00C05E25" w:rsidRPr="00C05E25">
              <w:rPr>
                <w:rFonts w:ascii="Arial" w:hAnsi="Arial" w:cs="Arial"/>
                <w:b/>
                <w:sz w:val="24"/>
                <w:szCs w:val="24"/>
              </w:rPr>
              <w:t>Project</w:t>
            </w:r>
          </w:p>
          <w:p w:rsidR="000457EA" w:rsidRDefault="008508E0" w:rsidP="00DB63FD">
            <w:pPr>
              <w:jc w:val="center"/>
              <w:rPr>
                <w:rFonts w:ascii="Arial" w:hAnsi="Arial" w:cs="Arial"/>
                <w:sz w:val="24"/>
                <w:szCs w:val="24"/>
              </w:rPr>
            </w:pPr>
            <w:r w:rsidRPr="00CD4FCE">
              <w:rPr>
                <w:rFonts w:ascii="Arial" w:hAnsi="Arial" w:cs="Arial"/>
                <w:i/>
                <w:sz w:val="24"/>
                <w:szCs w:val="24"/>
              </w:rPr>
              <w:t>H4A1 34</w:t>
            </w:r>
            <w:r>
              <w:rPr>
                <w:rFonts w:ascii="Arial" w:hAnsi="Arial" w:cs="Arial"/>
                <w:sz w:val="24"/>
                <w:szCs w:val="24"/>
              </w:rPr>
              <w:t xml:space="preserve"> </w:t>
            </w:r>
            <w:r w:rsidR="000A02CC" w:rsidRPr="00274F77">
              <w:rPr>
                <w:rFonts w:ascii="Arial" w:hAnsi="Arial" w:cs="Arial"/>
                <w:i/>
                <w:sz w:val="24"/>
                <w:szCs w:val="24"/>
              </w:rPr>
              <w:t>Creative Industries: An Introduction</w:t>
            </w:r>
            <w:r w:rsidR="00AA3B3D">
              <w:rPr>
                <w:rFonts w:ascii="Arial" w:hAnsi="Arial" w:cs="Arial"/>
                <w:i/>
                <w:sz w:val="24"/>
                <w:szCs w:val="24"/>
              </w:rPr>
              <w:t xml:space="preserve"> </w:t>
            </w:r>
            <w:r w:rsidR="00AA3B3D" w:rsidRPr="00A13D19">
              <w:rPr>
                <w:rFonts w:ascii="Arial" w:hAnsi="Arial" w:cs="Arial"/>
                <w:sz w:val="24"/>
                <w:szCs w:val="24"/>
              </w:rPr>
              <w:t>(O)</w:t>
            </w:r>
            <w:r w:rsidR="000A02CC" w:rsidRPr="00A13D19">
              <w:rPr>
                <w:rFonts w:ascii="Arial" w:hAnsi="Arial" w:cs="Arial"/>
                <w:sz w:val="24"/>
                <w:szCs w:val="24"/>
              </w:rPr>
              <w:t xml:space="preserve"> </w:t>
            </w:r>
            <w:r w:rsidR="00DB63FD">
              <w:rPr>
                <w:rFonts w:ascii="Arial" w:hAnsi="Arial" w:cs="Arial"/>
                <w:sz w:val="24"/>
                <w:szCs w:val="24"/>
              </w:rPr>
              <w:t>and</w:t>
            </w:r>
            <w:r w:rsidR="000A02CC">
              <w:rPr>
                <w:rFonts w:ascii="Arial" w:hAnsi="Arial" w:cs="Arial"/>
                <w:sz w:val="24"/>
                <w:szCs w:val="24"/>
              </w:rPr>
              <w:t xml:space="preserve"> </w:t>
            </w:r>
          </w:p>
          <w:p w:rsidR="000A02CC" w:rsidRPr="00373796" w:rsidRDefault="000457EA" w:rsidP="000457EA">
            <w:pPr>
              <w:jc w:val="center"/>
              <w:rPr>
                <w:rFonts w:ascii="Arial" w:hAnsi="Arial" w:cs="Arial"/>
                <w:sz w:val="24"/>
                <w:szCs w:val="24"/>
              </w:rPr>
            </w:pPr>
            <w:r>
              <w:rPr>
                <w:rFonts w:ascii="Arial" w:hAnsi="Arial" w:cs="Arial"/>
                <w:i/>
                <w:sz w:val="24"/>
                <w:szCs w:val="24"/>
              </w:rPr>
              <w:t xml:space="preserve">F6JF 34 </w:t>
            </w:r>
            <w:r w:rsidR="00A22149" w:rsidRPr="00274F77">
              <w:rPr>
                <w:rFonts w:ascii="Arial" w:hAnsi="Arial" w:cs="Arial"/>
                <w:i/>
                <w:sz w:val="24"/>
                <w:szCs w:val="24"/>
              </w:rPr>
              <w:t>Radio P</w:t>
            </w:r>
            <w:r w:rsidR="009F7BF4" w:rsidRPr="00274F77">
              <w:rPr>
                <w:rFonts w:ascii="Arial" w:hAnsi="Arial" w:cs="Arial"/>
                <w:i/>
                <w:sz w:val="24"/>
                <w:szCs w:val="24"/>
              </w:rPr>
              <w:t>roduction 1</w:t>
            </w:r>
            <w:r>
              <w:rPr>
                <w:rFonts w:ascii="Arial" w:hAnsi="Arial" w:cs="Arial"/>
                <w:i/>
                <w:sz w:val="24"/>
                <w:szCs w:val="24"/>
              </w:rPr>
              <w:t>: Analysing and</w:t>
            </w:r>
            <w:r w:rsidR="00DB63FD" w:rsidRPr="00274F77">
              <w:rPr>
                <w:rFonts w:ascii="Arial" w:hAnsi="Arial" w:cs="Arial"/>
                <w:i/>
                <w:sz w:val="24"/>
                <w:szCs w:val="24"/>
              </w:rPr>
              <w:t xml:space="preserve"> Producing Radio Programmes</w:t>
            </w:r>
            <w:r w:rsidR="00274F77">
              <w:rPr>
                <w:rFonts w:ascii="Arial" w:hAnsi="Arial" w:cs="Arial"/>
                <w:i/>
                <w:sz w:val="24"/>
                <w:szCs w:val="24"/>
              </w:rPr>
              <w:t xml:space="preserve"> </w:t>
            </w:r>
            <w:r w:rsidR="00274F77" w:rsidRPr="00274F77">
              <w:rPr>
                <w:rFonts w:ascii="Arial" w:hAnsi="Arial" w:cs="Arial"/>
                <w:sz w:val="24"/>
                <w:szCs w:val="24"/>
              </w:rPr>
              <w:t>(O)</w:t>
            </w:r>
          </w:p>
        </w:tc>
        <w:tc>
          <w:tcPr>
            <w:tcW w:w="4725" w:type="dxa"/>
            <w:shd w:val="clear" w:color="auto" w:fill="D9D9D9" w:themeFill="background1" w:themeFillShade="D9"/>
          </w:tcPr>
          <w:p w:rsidR="006F4430" w:rsidRPr="006F4430" w:rsidRDefault="00753F96" w:rsidP="006F4430">
            <w:pPr>
              <w:jc w:val="center"/>
              <w:rPr>
                <w:rFonts w:ascii="Arial" w:hAnsi="Arial" w:cs="Arial"/>
                <w:b/>
                <w:sz w:val="24"/>
                <w:szCs w:val="24"/>
              </w:rPr>
            </w:pPr>
            <w:r>
              <w:rPr>
                <w:rFonts w:ascii="Arial" w:hAnsi="Arial" w:cs="Arial"/>
                <w:b/>
                <w:sz w:val="24"/>
                <w:szCs w:val="24"/>
              </w:rPr>
              <w:t xml:space="preserve">2. </w:t>
            </w:r>
            <w:r w:rsidR="006F4430" w:rsidRPr="006F4430">
              <w:rPr>
                <w:rFonts w:ascii="Arial" w:hAnsi="Arial" w:cs="Arial"/>
                <w:b/>
                <w:sz w:val="24"/>
                <w:szCs w:val="24"/>
              </w:rPr>
              <w:t>Radio Reporting Project</w:t>
            </w:r>
          </w:p>
          <w:p w:rsidR="00DE428B" w:rsidRDefault="008508E0" w:rsidP="006F4430">
            <w:pPr>
              <w:jc w:val="center"/>
              <w:rPr>
                <w:rFonts w:ascii="Arial" w:hAnsi="Arial" w:cs="Arial"/>
                <w:sz w:val="24"/>
                <w:szCs w:val="24"/>
              </w:rPr>
            </w:pPr>
            <w:r>
              <w:rPr>
                <w:rFonts w:ascii="Arial" w:hAnsi="Arial" w:cs="Arial"/>
                <w:i/>
                <w:sz w:val="24"/>
                <w:szCs w:val="24"/>
              </w:rPr>
              <w:t xml:space="preserve"> H9DW 34 </w:t>
            </w:r>
            <w:r w:rsidR="006F4430" w:rsidRPr="00DE428B">
              <w:rPr>
                <w:rFonts w:ascii="Arial" w:hAnsi="Arial" w:cs="Arial"/>
                <w:i/>
                <w:sz w:val="24"/>
                <w:szCs w:val="24"/>
              </w:rPr>
              <w:t>Scripting and Presenting for Radio Information Bulletins</w:t>
            </w:r>
            <w:r w:rsidR="006F4430" w:rsidRPr="006F4430">
              <w:rPr>
                <w:rFonts w:ascii="Arial" w:hAnsi="Arial" w:cs="Arial"/>
                <w:sz w:val="24"/>
                <w:szCs w:val="24"/>
              </w:rPr>
              <w:t xml:space="preserve"> </w:t>
            </w:r>
            <w:r w:rsidR="000457EA">
              <w:rPr>
                <w:rFonts w:ascii="Arial" w:hAnsi="Arial" w:cs="Arial"/>
                <w:sz w:val="24"/>
                <w:szCs w:val="24"/>
              </w:rPr>
              <w:t xml:space="preserve">(O) and </w:t>
            </w:r>
            <w:r w:rsidR="006F4430" w:rsidRPr="006F4430">
              <w:rPr>
                <w:rFonts w:ascii="Arial" w:hAnsi="Arial" w:cs="Arial"/>
                <w:sz w:val="24"/>
                <w:szCs w:val="24"/>
              </w:rPr>
              <w:t xml:space="preserve"> </w:t>
            </w:r>
          </w:p>
          <w:p w:rsidR="000A02CC" w:rsidRPr="0095424D" w:rsidRDefault="000457EA" w:rsidP="006F4430">
            <w:pPr>
              <w:jc w:val="center"/>
              <w:rPr>
                <w:rFonts w:ascii="Arial" w:hAnsi="Arial" w:cs="Arial"/>
                <w:sz w:val="24"/>
                <w:szCs w:val="24"/>
              </w:rPr>
            </w:pPr>
            <w:r>
              <w:rPr>
                <w:rFonts w:ascii="Arial" w:hAnsi="Arial" w:cs="Arial"/>
                <w:i/>
                <w:sz w:val="24"/>
                <w:szCs w:val="24"/>
              </w:rPr>
              <w:t xml:space="preserve">H9DL 34 </w:t>
            </w:r>
            <w:r w:rsidR="006F4430" w:rsidRPr="00DE428B">
              <w:rPr>
                <w:rFonts w:ascii="Arial" w:hAnsi="Arial" w:cs="Arial"/>
                <w:i/>
                <w:sz w:val="24"/>
                <w:szCs w:val="24"/>
              </w:rPr>
              <w:t>Radio Interviewing</w:t>
            </w:r>
            <w:r w:rsidR="00AA3B3D">
              <w:rPr>
                <w:rFonts w:ascii="Arial" w:hAnsi="Arial" w:cs="Arial"/>
                <w:i/>
                <w:sz w:val="24"/>
                <w:szCs w:val="24"/>
              </w:rPr>
              <w:t xml:space="preserve"> </w:t>
            </w:r>
            <w:r w:rsidR="00AA3B3D" w:rsidRPr="00A13D19">
              <w:rPr>
                <w:rFonts w:ascii="Arial" w:hAnsi="Arial" w:cs="Arial"/>
                <w:sz w:val="24"/>
                <w:szCs w:val="24"/>
              </w:rPr>
              <w:t>(M)</w:t>
            </w:r>
          </w:p>
        </w:tc>
        <w:tc>
          <w:tcPr>
            <w:tcW w:w="4725" w:type="dxa"/>
            <w:shd w:val="clear" w:color="auto" w:fill="92D050"/>
          </w:tcPr>
          <w:p w:rsidR="000457EA" w:rsidRDefault="000457EA" w:rsidP="004C7874">
            <w:pPr>
              <w:jc w:val="center"/>
              <w:rPr>
                <w:rFonts w:ascii="Arial" w:hAnsi="Arial" w:cs="Arial"/>
                <w:b/>
                <w:i/>
                <w:sz w:val="24"/>
                <w:szCs w:val="24"/>
              </w:rPr>
            </w:pPr>
            <w:r w:rsidRPr="000457EA">
              <w:rPr>
                <w:rFonts w:ascii="Arial" w:hAnsi="Arial" w:cs="Arial"/>
                <w:b/>
                <w:sz w:val="24"/>
                <w:szCs w:val="24"/>
              </w:rPr>
              <w:t>4.</w:t>
            </w:r>
            <w:r>
              <w:rPr>
                <w:rFonts w:ascii="Arial" w:hAnsi="Arial" w:cs="Arial"/>
                <w:b/>
                <w:i/>
                <w:sz w:val="24"/>
                <w:szCs w:val="24"/>
              </w:rPr>
              <w:t xml:space="preserve"> </w:t>
            </w:r>
            <w:r w:rsidR="00753F96">
              <w:rPr>
                <w:rFonts w:ascii="Arial" w:hAnsi="Arial" w:cs="Arial"/>
                <w:b/>
                <w:i/>
                <w:sz w:val="24"/>
                <w:szCs w:val="24"/>
              </w:rPr>
              <w:t xml:space="preserve"> </w:t>
            </w:r>
            <w:r>
              <w:rPr>
                <w:rFonts w:ascii="Arial" w:hAnsi="Arial" w:cs="Arial"/>
                <w:b/>
                <w:i/>
                <w:sz w:val="24"/>
                <w:szCs w:val="24"/>
              </w:rPr>
              <w:t>Graded Unit 1</w:t>
            </w:r>
          </w:p>
          <w:p w:rsidR="004C7874" w:rsidRPr="000457EA" w:rsidRDefault="000457EA" w:rsidP="004C7874">
            <w:pPr>
              <w:jc w:val="center"/>
              <w:rPr>
                <w:rFonts w:ascii="Arial" w:hAnsi="Arial" w:cs="Arial"/>
                <w:i/>
                <w:sz w:val="24"/>
                <w:szCs w:val="24"/>
              </w:rPr>
            </w:pPr>
            <w:r w:rsidRPr="000457EA">
              <w:rPr>
                <w:rFonts w:ascii="Arial" w:hAnsi="Arial" w:cs="Arial"/>
                <w:i/>
                <w:sz w:val="24"/>
                <w:szCs w:val="24"/>
              </w:rPr>
              <w:t xml:space="preserve">H9F9 34 Radio: </w:t>
            </w:r>
            <w:r w:rsidR="004C7874" w:rsidRPr="000457EA">
              <w:rPr>
                <w:rFonts w:ascii="Arial" w:hAnsi="Arial" w:cs="Arial"/>
                <w:i/>
                <w:sz w:val="24"/>
                <w:szCs w:val="24"/>
              </w:rPr>
              <w:t>Graded Unit 1</w:t>
            </w:r>
            <w:r w:rsidR="00B5421E">
              <w:rPr>
                <w:rFonts w:ascii="Arial" w:hAnsi="Arial" w:cs="Arial"/>
                <w:i/>
                <w:sz w:val="24"/>
                <w:szCs w:val="24"/>
              </w:rPr>
              <w:t xml:space="preserve"> </w:t>
            </w:r>
            <w:r w:rsidR="00B5421E">
              <w:rPr>
                <w:rFonts w:ascii="Arial" w:hAnsi="Arial" w:cs="Arial"/>
                <w:sz w:val="24"/>
                <w:szCs w:val="24"/>
              </w:rPr>
              <w:t>(M)</w:t>
            </w:r>
            <w:r w:rsidRPr="000457EA">
              <w:rPr>
                <w:rFonts w:ascii="Arial" w:hAnsi="Arial" w:cs="Arial"/>
                <w:i/>
                <w:sz w:val="24"/>
                <w:szCs w:val="24"/>
              </w:rPr>
              <w:t xml:space="preserve"> </w:t>
            </w:r>
            <w:r w:rsidRPr="000457EA">
              <w:rPr>
                <w:rFonts w:ascii="Arial" w:hAnsi="Arial" w:cs="Arial"/>
                <w:sz w:val="24"/>
                <w:szCs w:val="24"/>
              </w:rPr>
              <w:t>and</w:t>
            </w:r>
            <w:r w:rsidR="004C7874" w:rsidRPr="000457EA">
              <w:rPr>
                <w:rFonts w:ascii="Arial" w:hAnsi="Arial" w:cs="Arial"/>
                <w:i/>
                <w:sz w:val="24"/>
                <w:szCs w:val="24"/>
              </w:rPr>
              <w:t xml:space="preserve"> </w:t>
            </w:r>
          </w:p>
          <w:p w:rsidR="000A02CC" w:rsidRPr="0040131C" w:rsidRDefault="000457EA" w:rsidP="004C7874">
            <w:pPr>
              <w:jc w:val="center"/>
              <w:rPr>
                <w:rFonts w:ascii="Arial" w:hAnsi="Arial" w:cs="Arial"/>
                <w:i/>
                <w:sz w:val="24"/>
                <w:szCs w:val="24"/>
              </w:rPr>
            </w:pPr>
            <w:r w:rsidRPr="000457EA">
              <w:rPr>
                <w:rFonts w:ascii="Arial" w:hAnsi="Arial" w:cs="Arial"/>
                <w:i/>
                <w:sz w:val="24"/>
                <w:szCs w:val="24"/>
              </w:rPr>
              <w:t xml:space="preserve">DM0W 34 </w:t>
            </w:r>
            <w:r w:rsidR="004C7874" w:rsidRPr="000457EA">
              <w:rPr>
                <w:rFonts w:ascii="Arial" w:hAnsi="Arial" w:cs="Arial"/>
                <w:i/>
                <w:sz w:val="24"/>
                <w:szCs w:val="24"/>
              </w:rPr>
              <w:t>Creative Project</w:t>
            </w:r>
            <w:r w:rsidR="00FE3E71" w:rsidRPr="000457EA">
              <w:rPr>
                <w:rFonts w:ascii="Arial" w:hAnsi="Arial" w:cs="Arial"/>
                <w:i/>
                <w:sz w:val="24"/>
                <w:szCs w:val="24"/>
              </w:rPr>
              <w:t xml:space="preserve"> </w:t>
            </w:r>
            <w:r w:rsidR="00FE3E71" w:rsidRPr="00A13D19">
              <w:rPr>
                <w:rFonts w:ascii="Arial" w:hAnsi="Arial" w:cs="Arial"/>
                <w:sz w:val="24"/>
                <w:szCs w:val="24"/>
              </w:rPr>
              <w:t>(O)</w:t>
            </w:r>
          </w:p>
        </w:tc>
      </w:tr>
      <w:tr w:rsidR="000A02CC" w:rsidRPr="00373796" w:rsidTr="0095424D">
        <w:trPr>
          <w:trHeight w:val="850"/>
        </w:trPr>
        <w:tc>
          <w:tcPr>
            <w:tcW w:w="4724" w:type="dxa"/>
            <w:shd w:val="clear" w:color="auto" w:fill="FFFF00"/>
          </w:tcPr>
          <w:p w:rsidR="00DB63FD" w:rsidRPr="00DB63FD" w:rsidRDefault="000457EA" w:rsidP="00DB63FD">
            <w:pPr>
              <w:jc w:val="center"/>
              <w:rPr>
                <w:rFonts w:ascii="Arial" w:hAnsi="Arial" w:cs="Arial"/>
                <w:b/>
                <w:sz w:val="24"/>
                <w:szCs w:val="24"/>
              </w:rPr>
            </w:pPr>
            <w:r>
              <w:rPr>
                <w:rFonts w:ascii="Arial" w:hAnsi="Arial" w:cs="Arial"/>
                <w:b/>
                <w:sz w:val="24"/>
                <w:szCs w:val="24"/>
              </w:rPr>
              <w:t xml:space="preserve">1. </w:t>
            </w:r>
            <w:r w:rsidR="00DB63FD" w:rsidRPr="00DB63FD">
              <w:rPr>
                <w:rFonts w:ascii="Arial" w:hAnsi="Arial" w:cs="Arial"/>
                <w:b/>
                <w:sz w:val="24"/>
                <w:szCs w:val="24"/>
              </w:rPr>
              <w:t>Creative Industries Feature Project</w:t>
            </w:r>
          </w:p>
          <w:p w:rsidR="000457EA" w:rsidRDefault="008508E0" w:rsidP="00DB63FD">
            <w:pPr>
              <w:jc w:val="center"/>
              <w:rPr>
                <w:rFonts w:ascii="Arial" w:hAnsi="Arial" w:cs="Arial"/>
                <w:sz w:val="24"/>
                <w:szCs w:val="24"/>
              </w:rPr>
            </w:pPr>
            <w:r w:rsidRPr="00CD4FCE">
              <w:rPr>
                <w:rFonts w:ascii="Arial" w:hAnsi="Arial" w:cs="Arial"/>
                <w:i/>
                <w:sz w:val="24"/>
                <w:szCs w:val="24"/>
              </w:rPr>
              <w:t>H4A1 34</w:t>
            </w:r>
            <w:r>
              <w:rPr>
                <w:rFonts w:ascii="Arial" w:hAnsi="Arial" w:cs="Arial"/>
                <w:sz w:val="24"/>
                <w:szCs w:val="24"/>
              </w:rPr>
              <w:t xml:space="preserve"> </w:t>
            </w:r>
            <w:r w:rsidR="00DB63FD" w:rsidRPr="00DE428B">
              <w:rPr>
                <w:rFonts w:ascii="Arial" w:hAnsi="Arial" w:cs="Arial"/>
                <w:i/>
                <w:sz w:val="24"/>
                <w:szCs w:val="24"/>
              </w:rPr>
              <w:t>Creative Industries: An Introduction</w:t>
            </w:r>
            <w:r w:rsidR="00DB63FD" w:rsidRPr="00DB63FD">
              <w:rPr>
                <w:rFonts w:ascii="Arial" w:hAnsi="Arial" w:cs="Arial"/>
                <w:sz w:val="24"/>
                <w:szCs w:val="24"/>
              </w:rPr>
              <w:t xml:space="preserve"> and </w:t>
            </w:r>
          </w:p>
          <w:p w:rsidR="000A02CC" w:rsidRPr="00DE428B" w:rsidRDefault="000457EA" w:rsidP="00DB63FD">
            <w:pPr>
              <w:jc w:val="center"/>
              <w:rPr>
                <w:rFonts w:ascii="Arial" w:hAnsi="Arial" w:cs="Arial"/>
                <w:sz w:val="24"/>
                <w:szCs w:val="24"/>
              </w:rPr>
            </w:pPr>
            <w:r>
              <w:rPr>
                <w:rFonts w:ascii="Arial" w:hAnsi="Arial" w:cs="Arial"/>
                <w:i/>
                <w:sz w:val="24"/>
                <w:szCs w:val="24"/>
              </w:rPr>
              <w:t xml:space="preserve">F6JF 34 </w:t>
            </w:r>
            <w:r w:rsidR="00DB63FD" w:rsidRPr="00DE428B">
              <w:rPr>
                <w:rFonts w:ascii="Arial" w:hAnsi="Arial" w:cs="Arial"/>
                <w:i/>
                <w:sz w:val="24"/>
                <w:szCs w:val="24"/>
              </w:rPr>
              <w:t xml:space="preserve">Radio Production 1: </w:t>
            </w:r>
            <w:r>
              <w:rPr>
                <w:rFonts w:ascii="Arial" w:hAnsi="Arial" w:cs="Arial"/>
                <w:i/>
                <w:sz w:val="24"/>
                <w:szCs w:val="24"/>
              </w:rPr>
              <w:t>Analysing and</w:t>
            </w:r>
            <w:r w:rsidR="00DB63FD" w:rsidRPr="00DE428B">
              <w:rPr>
                <w:rFonts w:ascii="Arial" w:hAnsi="Arial" w:cs="Arial"/>
                <w:i/>
                <w:sz w:val="24"/>
                <w:szCs w:val="24"/>
              </w:rPr>
              <w:t xml:space="preserve"> Producing Radio Programmes</w:t>
            </w:r>
            <w:r w:rsidR="00DE428B">
              <w:rPr>
                <w:rFonts w:ascii="Arial" w:hAnsi="Arial" w:cs="Arial"/>
                <w:sz w:val="24"/>
                <w:szCs w:val="24"/>
              </w:rPr>
              <w:t xml:space="preserve"> (O)</w:t>
            </w:r>
          </w:p>
        </w:tc>
        <w:tc>
          <w:tcPr>
            <w:tcW w:w="4725" w:type="dxa"/>
            <w:shd w:val="clear" w:color="auto" w:fill="D9D9D9" w:themeFill="background1" w:themeFillShade="D9"/>
          </w:tcPr>
          <w:p w:rsidR="006F4430" w:rsidRPr="006F4430" w:rsidRDefault="000457EA" w:rsidP="0077124C">
            <w:pPr>
              <w:jc w:val="center"/>
              <w:rPr>
                <w:rFonts w:ascii="Arial" w:hAnsi="Arial" w:cs="Arial"/>
                <w:b/>
                <w:sz w:val="24"/>
                <w:szCs w:val="24"/>
              </w:rPr>
            </w:pPr>
            <w:r>
              <w:rPr>
                <w:rFonts w:ascii="Arial" w:hAnsi="Arial" w:cs="Arial"/>
                <w:b/>
                <w:sz w:val="24"/>
                <w:szCs w:val="24"/>
              </w:rPr>
              <w:t xml:space="preserve">2. </w:t>
            </w:r>
            <w:r w:rsidR="006F4430" w:rsidRPr="006F4430">
              <w:rPr>
                <w:rFonts w:ascii="Arial" w:hAnsi="Arial" w:cs="Arial"/>
                <w:b/>
                <w:sz w:val="24"/>
                <w:szCs w:val="24"/>
              </w:rPr>
              <w:t>Radio Reporting Project</w:t>
            </w:r>
          </w:p>
          <w:p w:rsidR="00DE428B" w:rsidRDefault="008508E0" w:rsidP="0077124C">
            <w:pPr>
              <w:jc w:val="center"/>
              <w:rPr>
                <w:rFonts w:ascii="Arial" w:hAnsi="Arial" w:cs="Arial"/>
                <w:sz w:val="24"/>
                <w:szCs w:val="24"/>
              </w:rPr>
            </w:pPr>
            <w:r>
              <w:rPr>
                <w:rFonts w:ascii="Arial" w:hAnsi="Arial" w:cs="Arial"/>
                <w:i/>
                <w:sz w:val="24"/>
                <w:szCs w:val="24"/>
              </w:rPr>
              <w:t xml:space="preserve">H9DW 34 </w:t>
            </w:r>
            <w:r w:rsidR="0095424D" w:rsidRPr="00DE428B">
              <w:rPr>
                <w:rFonts w:ascii="Arial" w:hAnsi="Arial" w:cs="Arial"/>
                <w:i/>
                <w:sz w:val="24"/>
                <w:szCs w:val="24"/>
              </w:rPr>
              <w:t xml:space="preserve">Scripting </w:t>
            </w:r>
            <w:r w:rsidR="0077124C" w:rsidRPr="00DE428B">
              <w:rPr>
                <w:rFonts w:ascii="Arial" w:hAnsi="Arial" w:cs="Arial"/>
                <w:i/>
                <w:sz w:val="24"/>
                <w:szCs w:val="24"/>
              </w:rPr>
              <w:t>and</w:t>
            </w:r>
            <w:r w:rsidR="0095424D" w:rsidRPr="00DE428B">
              <w:rPr>
                <w:rFonts w:ascii="Arial" w:hAnsi="Arial" w:cs="Arial"/>
                <w:i/>
                <w:sz w:val="24"/>
                <w:szCs w:val="24"/>
              </w:rPr>
              <w:t xml:space="preserve"> Presenting for Radio Information Bulletins </w:t>
            </w:r>
            <w:r w:rsidR="00DE428B">
              <w:rPr>
                <w:rFonts w:ascii="Arial" w:hAnsi="Arial" w:cs="Arial"/>
                <w:sz w:val="24"/>
                <w:szCs w:val="24"/>
              </w:rPr>
              <w:t xml:space="preserve">(O) </w:t>
            </w:r>
            <w:r w:rsidR="000457EA">
              <w:rPr>
                <w:rFonts w:ascii="Arial" w:hAnsi="Arial" w:cs="Arial"/>
                <w:sz w:val="24"/>
                <w:szCs w:val="24"/>
              </w:rPr>
              <w:t>and</w:t>
            </w:r>
            <w:r w:rsidR="0095424D" w:rsidRPr="0095424D">
              <w:rPr>
                <w:rFonts w:ascii="Arial" w:hAnsi="Arial" w:cs="Arial"/>
                <w:sz w:val="24"/>
                <w:szCs w:val="24"/>
              </w:rPr>
              <w:t xml:space="preserve"> </w:t>
            </w:r>
          </w:p>
          <w:p w:rsidR="000A02CC" w:rsidRPr="00DE428B" w:rsidRDefault="000457EA" w:rsidP="0077124C">
            <w:pPr>
              <w:jc w:val="center"/>
              <w:rPr>
                <w:rFonts w:ascii="Arial" w:hAnsi="Arial" w:cs="Arial"/>
                <w:i/>
                <w:sz w:val="24"/>
                <w:szCs w:val="24"/>
              </w:rPr>
            </w:pPr>
            <w:r>
              <w:rPr>
                <w:rFonts w:ascii="Arial" w:hAnsi="Arial" w:cs="Arial"/>
                <w:i/>
                <w:sz w:val="24"/>
                <w:szCs w:val="24"/>
              </w:rPr>
              <w:t xml:space="preserve">H9DL 34 </w:t>
            </w:r>
            <w:r w:rsidR="0095424D" w:rsidRPr="00DE428B">
              <w:rPr>
                <w:rFonts w:ascii="Arial" w:hAnsi="Arial" w:cs="Arial"/>
                <w:i/>
                <w:sz w:val="24"/>
                <w:szCs w:val="24"/>
              </w:rPr>
              <w:t>Radio Interviewing</w:t>
            </w:r>
            <w:r>
              <w:rPr>
                <w:rFonts w:ascii="Arial" w:hAnsi="Arial" w:cs="Arial"/>
                <w:i/>
                <w:sz w:val="24"/>
                <w:szCs w:val="24"/>
              </w:rPr>
              <w:t xml:space="preserve"> </w:t>
            </w:r>
            <w:r w:rsidR="00AA3B3D" w:rsidRPr="00A13D19">
              <w:rPr>
                <w:rFonts w:ascii="Arial" w:hAnsi="Arial" w:cs="Arial"/>
                <w:sz w:val="24"/>
                <w:szCs w:val="24"/>
              </w:rPr>
              <w:t>(M)</w:t>
            </w:r>
          </w:p>
        </w:tc>
        <w:tc>
          <w:tcPr>
            <w:tcW w:w="4725" w:type="dxa"/>
            <w:shd w:val="clear" w:color="auto" w:fill="92D050"/>
          </w:tcPr>
          <w:p w:rsidR="000457EA" w:rsidRDefault="000457EA" w:rsidP="00AF7C1F">
            <w:pPr>
              <w:jc w:val="center"/>
              <w:rPr>
                <w:rFonts w:ascii="Arial" w:hAnsi="Arial" w:cs="Arial"/>
                <w:sz w:val="24"/>
                <w:szCs w:val="24"/>
              </w:rPr>
            </w:pPr>
            <w:r w:rsidRPr="000457EA">
              <w:rPr>
                <w:rFonts w:ascii="Arial" w:hAnsi="Arial" w:cs="Arial"/>
                <w:b/>
                <w:sz w:val="24"/>
                <w:szCs w:val="24"/>
              </w:rPr>
              <w:t>4.</w:t>
            </w:r>
            <w:r>
              <w:rPr>
                <w:rFonts w:ascii="Arial" w:hAnsi="Arial" w:cs="Arial"/>
                <w:sz w:val="24"/>
                <w:szCs w:val="24"/>
              </w:rPr>
              <w:t xml:space="preserve"> </w:t>
            </w:r>
            <w:r w:rsidRPr="000457EA">
              <w:rPr>
                <w:rFonts w:ascii="Arial" w:hAnsi="Arial" w:cs="Arial"/>
                <w:b/>
                <w:sz w:val="24"/>
                <w:szCs w:val="24"/>
              </w:rPr>
              <w:t>Graded Unit 1</w:t>
            </w:r>
          </w:p>
          <w:p w:rsidR="00AF7C1F" w:rsidRPr="000457EA" w:rsidRDefault="000457EA" w:rsidP="00AF7C1F">
            <w:pPr>
              <w:jc w:val="center"/>
              <w:rPr>
                <w:rFonts w:ascii="Arial" w:hAnsi="Arial" w:cs="Arial"/>
                <w:i/>
                <w:sz w:val="24"/>
                <w:szCs w:val="24"/>
              </w:rPr>
            </w:pPr>
            <w:r w:rsidRPr="000457EA">
              <w:rPr>
                <w:rFonts w:ascii="Arial" w:hAnsi="Arial" w:cs="Arial"/>
                <w:i/>
                <w:sz w:val="24"/>
                <w:szCs w:val="24"/>
              </w:rPr>
              <w:t>H9F9 34</w:t>
            </w:r>
            <w:r w:rsidRPr="000457EA">
              <w:rPr>
                <w:rFonts w:ascii="Arial" w:hAnsi="Arial" w:cs="Arial"/>
                <w:sz w:val="24"/>
                <w:szCs w:val="24"/>
              </w:rPr>
              <w:t xml:space="preserve"> </w:t>
            </w:r>
            <w:r w:rsidRPr="000457EA">
              <w:rPr>
                <w:rFonts w:ascii="Arial" w:hAnsi="Arial" w:cs="Arial"/>
                <w:i/>
                <w:sz w:val="24"/>
                <w:szCs w:val="24"/>
              </w:rPr>
              <w:t xml:space="preserve">Radio: Graded Unit 1 </w:t>
            </w:r>
            <w:r w:rsidR="00B5421E">
              <w:rPr>
                <w:rFonts w:ascii="Arial" w:hAnsi="Arial" w:cs="Arial"/>
                <w:sz w:val="24"/>
                <w:szCs w:val="24"/>
              </w:rPr>
              <w:t xml:space="preserve">(M) </w:t>
            </w:r>
            <w:r w:rsidRPr="000457EA">
              <w:rPr>
                <w:rFonts w:ascii="Arial" w:hAnsi="Arial" w:cs="Arial"/>
                <w:sz w:val="24"/>
                <w:szCs w:val="24"/>
              </w:rPr>
              <w:t>and</w:t>
            </w:r>
            <w:r w:rsidR="00AF7C1F" w:rsidRPr="000457EA">
              <w:rPr>
                <w:rFonts w:ascii="Arial" w:hAnsi="Arial" w:cs="Arial"/>
                <w:sz w:val="24"/>
                <w:szCs w:val="24"/>
              </w:rPr>
              <w:t xml:space="preserve"> </w:t>
            </w:r>
          </w:p>
          <w:p w:rsidR="000A02CC" w:rsidRPr="0040131C" w:rsidRDefault="000457EA" w:rsidP="00AF7C1F">
            <w:pPr>
              <w:jc w:val="center"/>
              <w:rPr>
                <w:rFonts w:ascii="Arial" w:hAnsi="Arial" w:cs="Arial"/>
                <w:i/>
                <w:sz w:val="24"/>
                <w:szCs w:val="24"/>
              </w:rPr>
            </w:pPr>
            <w:r w:rsidRPr="000457EA">
              <w:rPr>
                <w:rFonts w:ascii="Arial" w:hAnsi="Arial" w:cs="Arial"/>
                <w:i/>
                <w:sz w:val="24"/>
                <w:szCs w:val="24"/>
              </w:rPr>
              <w:t xml:space="preserve">DM0W 34 </w:t>
            </w:r>
            <w:r w:rsidR="00AF7C1F" w:rsidRPr="000457EA">
              <w:rPr>
                <w:rFonts w:ascii="Arial" w:hAnsi="Arial" w:cs="Arial"/>
                <w:i/>
                <w:sz w:val="24"/>
                <w:szCs w:val="24"/>
              </w:rPr>
              <w:t>Creative Project</w:t>
            </w:r>
            <w:r w:rsidR="00FE3E71" w:rsidRPr="000457EA">
              <w:rPr>
                <w:rFonts w:ascii="Arial" w:hAnsi="Arial" w:cs="Arial"/>
                <w:i/>
                <w:sz w:val="24"/>
                <w:szCs w:val="24"/>
              </w:rPr>
              <w:t xml:space="preserve"> </w:t>
            </w:r>
            <w:r w:rsidR="00FE3E71" w:rsidRPr="00A13D19">
              <w:rPr>
                <w:rFonts w:ascii="Arial" w:hAnsi="Arial" w:cs="Arial"/>
                <w:sz w:val="24"/>
                <w:szCs w:val="24"/>
              </w:rPr>
              <w:t>(O)</w:t>
            </w:r>
          </w:p>
        </w:tc>
      </w:tr>
      <w:tr w:rsidR="000A02CC" w:rsidRPr="00373796" w:rsidTr="0014606A">
        <w:tc>
          <w:tcPr>
            <w:tcW w:w="4724" w:type="dxa"/>
            <w:shd w:val="clear" w:color="auto" w:fill="auto"/>
          </w:tcPr>
          <w:p w:rsidR="00D43224" w:rsidRDefault="00D43224" w:rsidP="0014606A">
            <w:pPr>
              <w:jc w:val="center"/>
              <w:rPr>
                <w:rFonts w:ascii="Arial" w:hAnsi="Arial" w:cs="Arial"/>
                <w:sz w:val="24"/>
                <w:szCs w:val="24"/>
              </w:rPr>
            </w:pPr>
          </w:p>
          <w:p w:rsidR="00D43224" w:rsidRDefault="00D43224" w:rsidP="0014606A">
            <w:pPr>
              <w:jc w:val="center"/>
              <w:rPr>
                <w:rFonts w:ascii="Arial" w:hAnsi="Arial" w:cs="Arial"/>
                <w:sz w:val="24"/>
                <w:szCs w:val="24"/>
              </w:rPr>
            </w:pPr>
          </w:p>
          <w:p w:rsidR="000A02CC" w:rsidRPr="00373796" w:rsidRDefault="0014606A" w:rsidP="0014606A">
            <w:pPr>
              <w:jc w:val="center"/>
              <w:rPr>
                <w:rFonts w:ascii="Arial" w:hAnsi="Arial" w:cs="Arial"/>
                <w:sz w:val="24"/>
                <w:szCs w:val="24"/>
              </w:rPr>
            </w:pPr>
            <w:r w:rsidRPr="0014606A">
              <w:rPr>
                <w:rFonts w:ascii="Arial" w:hAnsi="Arial" w:cs="Arial"/>
                <w:sz w:val="24"/>
                <w:szCs w:val="24"/>
              </w:rPr>
              <w:t>Single credit unit of the centre’s choice</w:t>
            </w:r>
            <w:r w:rsidR="009F7BF4">
              <w:rPr>
                <w:rFonts w:ascii="Arial" w:hAnsi="Arial" w:cs="Arial"/>
                <w:sz w:val="24"/>
                <w:szCs w:val="24"/>
              </w:rPr>
              <w:t xml:space="preserve"> </w:t>
            </w:r>
          </w:p>
        </w:tc>
        <w:tc>
          <w:tcPr>
            <w:tcW w:w="4725" w:type="dxa"/>
            <w:shd w:val="clear" w:color="auto" w:fill="C6D9F1" w:themeFill="text2" w:themeFillTint="33"/>
          </w:tcPr>
          <w:p w:rsidR="006F4430" w:rsidRPr="006F4430" w:rsidRDefault="00753F96" w:rsidP="0095424D">
            <w:pPr>
              <w:jc w:val="center"/>
              <w:rPr>
                <w:rFonts w:ascii="Arial" w:hAnsi="Arial" w:cs="Arial"/>
                <w:b/>
                <w:sz w:val="24"/>
                <w:szCs w:val="24"/>
              </w:rPr>
            </w:pPr>
            <w:r>
              <w:rPr>
                <w:rFonts w:ascii="Arial" w:hAnsi="Arial" w:cs="Arial"/>
                <w:b/>
                <w:sz w:val="24"/>
                <w:szCs w:val="24"/>
              </w:rPr>
              <w:t xml:space="preserve">3. </w:t>
            </w:r>
            <w:r w:rsidR="006F4430" w:rsidRPr="006F4430">
              <w:rPr>
                <w:rFonts w:ascii="Arial" w:hAnsi="Arial" w:cs="Arial"/>
                <w:b/>
                <w:sz w:val="24"/>
                <w:szCs w:val="24"/>
              </w:rPr>
              <w:t>Music Radio</w:t>
            </w:r>
            <w:r w:rsidR="00FC4940">
              <w:rPr>
                <w:rFonts w:ascii="Arial" w:hAnsi="Arial" w:cs="Arial"/>
                <w:b/>
                <w:sz w:val="24"/>
                <w:szCs w:val="24"/>
              </w:rPr>
              <w:t xml:space="preserve"> Project</w:t>
            </w:r>
          </w:p>
          <w:p w:rsidR="00DE428B" w:rsidRDefault="00A13D19" w:rsidP="009F7BF4">
            <w:pPr>
              <w:jc w:val="center"/>
              <w:rPr>
                <w:rFonts w:ascii="Arial" w:hAnsi="Arial" w:cs="Arial"/>
                <w:sz w:val="24"/>
                <w:szCs w:val="24"/>
              </w:rPr>
            </w:pPr>
            <w:r>
              <w:rPr>
                <w:rFonts w:ascii="Arial" w:hAnsi="Arial" w:cs="Arial"/>
                <w:i/>
                <w:sz w:val="24"/>
                <w:szCs w:val="24"/>
              </w:rPr>
              <w:t xml:space="preserve">DM1A 34 </w:t>
            </w:r>
            <w:r w:rsidR="004C7874" w:rsidRPr="00DE428B">
              <w:rPr>
                <w:rFonts w:ascii="Arial" w:hAnsi="Arial" w:cs="Arial"/>
                <w:i/>
                <w:sz w:val="24"/>
                <w:szCs w:val="24"/>
              </w:rPr>
              <w:t>Radio Pr</w:t>
            </w:r>
            <w:r w:rsidR="009F7BF4" w:rsidRPr="00DE428B">
              <w:rPr>
                <w:rFonts w:ascii="Arial" w:hAnsi="Arial" w:cs="Arial"/>
                <w:i/>
                <w:sz w:val="24"/>
                <w:szCs w:val="24"/>
              </w:rPr>
              <w:t>esentation</w:t>
            </w:r>
            <w:r w:rsidR="00AA3B3D">
              <w:rPr>
                <w:rFonts w:ascii="Arial" w:hAnsi="Arial" w:cs="Arial"/>
                <w:i/>
                <w:sz w:val="24"/>
                <w:szCs w:val="24"/>
              </w:rPr>
              <w:t xml:space="preserve"> </w:t>
            </w:r>
            <w:r w:rsidR="00AA3B3D" w:rsidRPr="00A13D19">
              <w:rPr>
                <w:rFonts w:ascii="Arial" w:hAnsi="Arial" w:cs="Arial"/>
                <w:sz w:val="24"/>
                <w:szCs w:val="24"/>
              </w:rPr>
              <w:t>(M)</w:t>
            </w:r>
            <w:r w:rsidR="00B5421E">
              <w:rPr>
                <w:rFonts w:ascii="Arial" w:hAnsi="Arial" w:cs="Arial"/>
                <w:sz w:val="24"/>
                <w:szCs w:val="24"/>
              </w:rPr>
              <w:t xml:space="preserve"> and</w:t>
            </w:r>
            <w:r w:rsidR="006F4430">
              <w:rPr>
                <w:rFonts w:ascii="Arial" w:hAnsi="Arial" w:cs="Arial"/>
                <w:sz w:val="24"/>
                <w:szCs w:val="24"/>
              </w:rPr>
              <w:t xml:space="preserve"> </w:t>
            </w:r>
          </w:p>
          <w:p w:rsidR="000A02CC" w:rsidRPr="00373796" w:rsidRDefault="00A13D19" w:rsidP="009F7BF4">
            <w:pPr>
              <w:jc w:val="center"/>
              <w:rPr>
                <w:rFonts w:ascii="Arial" w:hAnsi="Arial" w:cs="Arial"/>
                <w:sz w:val="24"/>
                <w:szCs w:val="24"/>
              </w:rPr>
            </w:pPr>
            <w:r w:rsidRPr="00D04FF5">
              <w:rPr>
                <w:rFonts w:ascii="Arial" w:hAnsi="Arial" w:cs="Arial"/>
                <w:i/>
                <w:sz w:val="24"/>
                <w:szCs w:val="24"/>
              </w:rPr>
              <w:t>DM19 34</w:t>
            </w:r>
            <w:r>
              <w:rPr>
                <w:rFonts w:ascii="Arial" w:hAnsi="Arial" w:cs="Arial"/>
                <w:i/>
                <w:sz w:val="24"/>
                <w:szCs w:val="24"/>
              </w:rPr>
              <w:t xml:space="preserve"> </w:t>
            </w:r>
            <w:r w:rsidR="006F4430" w:rsidRPr="00DE428B">
              <w:rPr>
                <w:rFonts w:ascii="Arial" w:hAnsi="Arial" w:cs="Arial"/>
                <w:i/>
                <w:sz w:val="24"/>
                <w:szCs w:val="24"/>
              </w:rPr>
              <w:t>Radio Music Programme Production</w:t>
            </w:r>
            <w:r w:rsidR="00DE428B">
              <w:rPr>
                <w:rFonts w:ascii="Arial" w:hAnsi="Arial" w:cs="Arial"/>
                <w:sz w:val="24"/>
                <w:szCs w:val="24"/>
              </w:rPr>
              <w:t xml:space="preserve"> (O)</w:t>
            </w:r>
          </w:p>
        </w:tc>
        <w:tc>
          <w:tcPr>
            <w:tcW w:w="4725" w:type="dxa"/>
            <w:shd w:val="clear" w:color="auto" w:fill="92D050"/>
          </w:tcPr>
          <w:p w:rsidR="00D43224" w:rsidRDefault="00D43224" w:rsidP="00AF7C1F">
            <w:pPr>
              <w:jc w:val="center"/>
              <w:rPr>
                <w:rFonts w:ascii="Arial" w:hAnsi="Arial" w:cs="Arial"/>
                <w:i/>
                <w:sz w:val="24"/>
                <w:szCs w:val="24"/>
              </w:rPr>
            </w:pPr>
          </w:p>
          <w:p w:rsidR="000457EA" w:rsidRDefault="000457EA" w:rsidP="00AF7C1F">
            <w:pPr>
              <w:jc w:val="center"/>
              <w:rPr>
                <w:rFonts w:ascii="Arial" w:hAnsi="Arial" w:cs="Arial"/>
                <w:b/>
                <w:i/>
                <w:sz w:val="24"/>
                <w:szCs w:val="24"/>
              </w:rPr>
            </w:pPr>
            <w:r>
              <w:rPr>
                <w:rFonts w:ascii="Arial" w:hAnsi="Arial" w:cs="Arial"/>
                <w:b/>
                <w:i/>
                <w:sz w:val="24"/>
                <w:szCs w:val="24"/>
              </w:rPr>
              <w:t>4. Graded Unit 1</w:t>
            </w:r>
          </w:p>
          <w:p w:rsidR="00AF7C1F" w:rsidRPr="000457EA" w:rsidRDefault="000457EA" w:rsidP="00AF7C1F">
            <w:pPr>
              <w:jc w:val="center"/>
              <w:rPr>
                <w:rFonts w:ascii="Arial" w:hAnsi="Arial" w:cs="Arial"/>
                <w:i/>
                <w:sz w:val="24"/>
                <w:szCs w:val="24"/>
              </w:rPr>
            </w:pPr>
            <w:r w:rsidRPr="000457EA">
              <w:rPr>
                <w:rFonts w:ascii="Arial" w:hAnsi="Arial" w:cs="Arial"/>
                <w:i/>
                <w:sz w:val="24"/>
                <w:szCs w:val="24"/>
              </w:rPr>
              <w:t xml:space="preserve">H9F9 34 Radio: Graded Unit 1 </w:t>
            </w:r>
            <w:r w:rsidR="00B5421E" w:rsidRPr="004663D3">
              <w:rPr>
                <w:rFonts w:ascii="Arial" w:hAnsi="Arial" w:cs="Arial"/>
                <w:sz w:val="24"/>
                <w:szCs w:val="24"/>
              </w:rPr>
              <w:t>(M)</w:t>
            </w:r>
            <w:r w:rsidR="00B5421E">
              <w:rPr>
                <w:rFonts w:ascii="Arial" w:hAnsi="Arial" w:cs="Arial"/>
                <w:i/>
                <w:sz w:val="24"/>
                <w:szCs w:val="24"/>
              </w:rPr>
              <w:t xml:space="preserve"> </w:t>
            </w:r>
            <w:r w:rsidRPr="000457EA">
              <w:rPr>
                <w:rFonts w:ascii="Arial" w:hAnsi="Arial" w:cs="Arial"/>
                <w:sz w:val="24"/>
                <w:szCs w:val="24"/>
              </w:rPr>
              <w:t>and</w:t>
            </w:r>
            <w:r w:rsidR="00AF7C1F" w:rsidRPr="000457EA">
              <w:rPr>
                <w:rFonts w:ascii="Arial" w:hAnsi="Arial" w:cs="Arial"/>
                <w:i/>
                <w:sz w:val="24"/>
                <w:szCs w:val="24"/>
              </w:rPr>
              <w:t xml:space="preserve"> </w:t>
            </w:r>
          </w:p>
          <w:p w:rsidR="000A02CC" w:rsidRDefault="000457EA" w:rsidP="00AF7C1F">
            <w:pPr>
              <w:jc w:val="center"/>
              <w:rPr>
                <w:rFonts w:ascii="Arial" w:hAnsi="Arial" w:cs="Arial"/>
                <w:i/>
                <w:sz w:val="24"/>
                <w:szCs w:val="24"/>
              </w:rPr>
            </w:pPr>
            <w:r w:rsidRPr="000457EA">
              <w:rPr>
                <w:rFonts w:ascii="Arial" w:hAnsi="Arial" w:cs="Arial"/>
                <w:i/>
                <w:sz w:val="24"/>
                <w:szCs w:val="24"/>
              </w:rPr>
              <w:t xml:space="preserve">DM0W 34 </w:t>
            </w:r>
            <w:r w:rsidR="00AF7C1F" w:rsidRPr="000457EA">
              <w:rPr>
                <w:rFonts w:ascii="Arial" w:hAnsi="Arial" w:cs="Arial"/>
                <w:i/>
                <w:sz w:val="24"/>
                <w:szCs w:val="24"/>
              </w:rPr>
              <w:t>Creative Project</w:t>
            </w:r>
            <w:r w:rsidR="00FE3E71" w:rsidRPr="000457EA">
              <w:rPr>
                <w:rFonts w:ascii="Arial" w:hAnsi="Arial" w:cs="Arial"/>
                <w:i/>
                <w:sz w:val="24"/>
                <w:szCs w:val="24"/>
              </w:rPr>
              <w:t xml:space="preserve"> </w:t>
            </w:r>
            <w:r w:rsidR="00FE3E71" w:rsidRPr="00A13D19">
              <w:rPr>
                <w:rFonts w:ascii="Arial" w:hAnsi="Arial" w:cs="Arial"/>
                <w:sz w:val="24"/>
                <w:szCs w:val="24"/>
              </w:rPr>
              <w:t>(O)</w:t>
            </w:r>
          </w:p>
          <w:p w:rsidR="000457EA" w:rsidRPr="0040131C" w:rsidRDefault="000457EA" w:rsidP="00AF7C1F">
            <w:pPr>
              <w:jc w:val="center"/>
              <w:rPr>
                <w:rFonts w:ascii="Arial" w:hAnsi="Arial" w:cs="Arial"/>
                <w:b/>
                <w:i/>
                <w:sz w:val="24"/>
                <w:szCs w:val="24"/>
              </w:rPr>
            </w:pPr>
          </w:p>
        </w:tc>
      </w:tr>
      <w:tr w:rsidR="000A02CC" w:rsidRPr="00373796" w:rsidTr="004C7874">
        <w:tc>
          <w:tcPr>
            <w:tcW w:w="4724" w:type="dxa"/>
            <w:shd w:val="clear" w:color="auto" w:fill="FFFFFF" w:themeFill="background1"/>
          </w:tcPr>
          <w:p w:rsidR="000A02CC" w:rsidRPr="00AF7C1F" w:rsidRDefault="000A02CC" w:rsidP="00A22149">
            <w:pPr>
              <w:jc w:val="center"/>
              <w:rPr>
                <w:rFonts w:ascii="Arial" w:hAnsi="Arial" w:cs="Arial"/>
                <w:b/>
                <w:sz w:val="24"/>
                <w:szCs w:val="24"/>
              </w:rPr>
            </w:pPr>
          </w:p>
          <w:p w:rsidR="00D43224" w:rsidRDefault="00D43224" w:rsidP="00A22149">
            <w:pPr>
              <w:jc w:val="center"/>
              <w:rPr>
                <w:rFonts w:ascii="Arial" w:hAnsi="Arial" w:cs="Arial"/>
                <w:i/>
                <w:sz w:val="24"/>
                <w:szCs w:val="24"/>
              </w:rPr>
            </w:pPr>
          </w:p>
          <w:p w:rsidR="00B750C0" w:rsidRPr="000457EA" w:rsidRDefault="008508E0" w:rsidP="00A22149">
            <w:pPr>
              <w:jc w:val="center"/>
              <w:rPr>
                <w:rFonts w:ascii="Arial" w:hAnsi="Arial" w:cs="Arial"/>
                <w:i/>
                <w:sz w:val="24"/>
                <w:szCs w:val="24"/>
              </w:rPr>
            </w:pPr>
            <w:r>
              <w:rPr>
                <w:rFonts w:ascii="Arial" w:hAnsi="Arial" w:cs="Arial"/>
                <w:i/>
                <w:sz w:val="24"/>
                <w:szCs w:val="24"/>
              </w:rPr>
              <w:t xml:space="preserve">F6JF 34 </w:t>
            </w:r>
            <w:r w:rsidR="00C36CD0">
              <w:rPr>
                <w:rFonts w:ascii="Arial" w:hAnsi="Arial" w:cs="Arial"/>
                <w:i/>
                <w:sz w:val="24"/>
                <w:szCs w:val="24"/>
              </w:rPr>
              <w:t>Law and</w:t>
            </w:r>
            <w:r w:rsidR="0077124C" w:rsidRPr="00C36CD0">
              <w:rPr>
                <w:rFonts w:ascii="Arial" w:hAnsi="Arial" w:cs="Arial"/>
                <w:i/>
                <w:sz w:val="24"/>
                <w:szCs w:val="24"/>
              </w:rPr>
              <w:t xml:space="preserve"> The Media</w:t>
            </w:r>
            <w:r w:rsidR="004663D3">
              <w:rPr>
                <w:rFonts w:ascii="Arial" w:hAnsi="Arial" w:cs="Arial"/>
                <w:i/>
                <w:sz w:val="24"/>
                <w:szCs w:val="24"/>
              </w:rPr>
              <w:t xml:space="preserve"> </w:t>
            </w:r>
            <w:r w:rsidR="00AA3B3D" w:rsidRPr="004663D3">
              <w:rPr>
                <w:rFonts w:ascii="Arial" w:hAnsi="Arial" w:cs="Arial"/>
                <w:sz w:val="24"/>
                <w:szCs w:val="24"/>
              </w:rPr>
              <w:t>(O)</w:t>
            </w:r>
          </w:p>
        </w:tc>
        <w:tc>
          <w:tcPr>
            <w:tcW w:w="4725" w:type="dxa"/>
            <w:shd w:val="clear" w:color="auto" w:fill="C6D9F1" w:themeFill="text2" w:themeFillTint="33"/>
          </w:tcPr>
          <w:p w:rsidR="009F7BF4" w:rsidRPr="006F4430" w:rsidRDefault="000457EA" w:rsidP="009F7BF4">
            <w:pPr>
              <w:jc w:val="center"/>
              <w:rPr>
                <w:rFonts w:ascii="Arial" w:hAnsi="Arial" w:cs="Arial"/>
                <w:b/>
                <w:sz w:val="24"/>
                <w:szCs w:val="24"/>
              </w:rPr>
            </w:pPr>
            <w:r>
              <w:rPr>
                <w:rFonts w:ascii="Arial" w:hAnsi="Arial" w:cs="Arial"/>
                <w:b/>
                <w:sz w:val="24"/>
                <w:szCs w:val="24"/>
              </w:rPr>
              <w:t xml:space="preserve">3. </w:t>
            </w:r>
            <w:r w:rsidR="009F7BF4" w:rsidRPr="006F4430">
              <w:rPr>
                <w:rFonts w:ascii="Arial" w:hAnsi="Arial" w:cs="Arial"/>
                <w:b/>
                <w:sz w:val="24"/>
                <w:szCs w:val="24"/>
              </w:rPr>
              <w:t>Music Radio</w:t>
            </w:r>
            <w:r w:rsidR="00FC4940">
              <w:rPr>
                <w:rFonts w:ascii="Arial" w:hAnsi="Arial" w:cs="Arial"/>
                <w:b/>
                <w:sz w:val="24"/>
                <w:szCs w:val="24"/>
              </w:rPr>
              <w:t xml:space="preserve"> Project</w:t>
            </w:r>
          </w:p>
          <w:p w:rsidR="00DE428B" w:rsidRDefault="00A13D19" w:rsidP="009F7BF4">
            <w:pPr>
              <w:jc w:val="center"/>
              <w:rPr>
                <w:rFonts w:ascii="Arial" w:hAnsi="Arial" w:cs="Arial"/>
                <w:sz w:val="24"/>
                <w:szCs w:val="24"/>
              </w:rPr>
            </w:pPr>
            <w:r>
              <w:rPr>
                <w:rFonts w:ascii="Arial" w:hAnsi="Arial" w:cs="Arial"/>
                <w:i/>
                <w:sz w:val="24"/>
                <w:szCs w:val="24"/>
              </w:rPr>
              <w:t xml:space="preserve">DM1A 34 </w:t>
            </w:r>
            <w:r w:rsidR="009F7BF4" w:rsidRPr="00DE428B">
              <w:rPr>
                <w:rFonts w:ascii="Arial" w:hAnsi="Arial" w:cs="Arial"/>
                <w:i/>
                <w:sz w:val="24"/>
                <w:szCs w:val="24"/>
              </w:rPr>
              <w:t>Radio Presentation</w:t>
            </w:r>
            <w:r w:rsidR="009F7BF4">
              <w:rPr>
                <w:rFonts w:ascii="Arial" w:hAnsi="Arial" w:cs="Arial"/>
                <w:sz w:val="24"/>
                <w:szCs w:val="24"/>
              </w:rPr>
              <w:t xml:space="preserve"> </w:t>
            </w:r>
            <w:r w:rsidR="00AA3B3D">
              <w:rPr>
                <w:rFonts w:ascii="Arial" w:hAnsi="Arial" w:cs="Arial"/>
                <w:sz w:val="24"/>
                <w:szCs w:val="24"/>
              </w:rPr>
              <w:t>(M)</w:t>
            </w:r>
            <w:r>
              <w:rPr>
                <w:rFonts w:ascii="Arial" w:hAnsi="Arial" w:cs="Arial"/>
                <w:sz w:val="24"/>
                <w:szCs w:val="24"/>
              </w:rPr>
              <w:t xml:space="preserve"> and</w:t>
            </w:r>
          </w:p>
          <w:p w:rsidR="000A02CC" w:rsidRDefault="00A13D19" w:rsidP="009F7BF4">
            <w:pPr>
              <w:jc w:val="center"/>
              <w:rPr>
                <w:rFonts w:ascii="Arial" w:hAnsi="Arial" w:cs="Arial"/>
                <w:sz w:val="24"/>
                <w:szCs w:val="24"/>
              </w:rPr>
            </w:pPr>
            <w:r w:rsidRPr="00D04FF5">
              <w:rPr>
                <w:rFonts w:ascii="Arial" w:hAnsi="Arial" w:cs="Arial"/>
                <w:i/>
                <w:sz w:val="24"/>
                <w:szCs w:val="24"/>
              </w:rPr>
              <w:t>DM19 34</w:t>
            </w:r>
            <w:r>
              <w:rPr>
                <w:rFonts w:ascii="Arial" w:hAnsi="Arial" w:cs="Arial"/>
                <w:i/>
                <w:sz w:val="24"/>
                <w:szCs w:val="24"/>
              </w:rPr>
              <w:t xml:space="preserve"> </w:t>
            </w:r>
            <w:r w:rsidR="009F7BF4" w:rsidRPr="00DE428B">
              <w:rPr>
                <w:rFonts w:ascii="Arial" w:hAnsi="Arial" w:cs="Arial"/>
                <w:i/>
                <w:sz w:val="24"/>
                <w:szCs w:val="24"/>
              </w:rPr>
              <w:t>Radio Music Programme Production</w:t>
            </w:r>
            <w:r w:rsidR="00DE428B">
              <w:rPr>
                <w:rFonts w:ascii="Arial" w:hAnsi="Arial" w:cs="Arial"/>
                <w:sz w:val="24"/>
                <w:szCs w:val="24"/>
              </w:rPr>
              <w:t xml:space="preserve"> (O)</w:t>
            </w:r>
          </w:p>
          <w:p w:rsidR="000457EA" w:rsidRPr="00DE428B" w:rsidRDefault="000457EA" w:rsidP="009F7BF4">
            <w:pPr>
              <w:jc w:val="center"/>
              <w:rPr>
                <w:rFonts w:ascii="Arial" w:hAnsi="Arial" w:cs="Arial"/>
                <w:sz w:val="24"/>
                <w:szCs w:val="24"/>
              </w:rPr>
            </w:pPr>
          </w:p>
        </w:tc>
        <w:tc>
          <w:tcPr>
            <w:tcW w:w="4725" w:type="dxa"/>
            <w:shd w:val="clear" w:color="auto" w:fill="FFFFFF" w:themeFill="background1"/>
          </w:tcPr>
          <w:p w:rsidR="00D43224" w:rsidRDefault="00D43224" w:rsidP="00173AE7">
            <w:pPr>
              <w:jc w:val="center"/>
              <w:rPr>
                <w:rFonts w:ascii="Arial" w:hAnsi="Arial" w:cs="Arial"/>
                <w:sz w:val="24"/>
                <w:szCs w:val="24"/>
              </w:rPr>
            </w:pPr>
          </w:p>
          <w:p w:rsidR="00D43224" w:rsidRDefault="00D43224" w:rsidP="00173AE7">
            <w:pPr>
              <w:jc w:val="center"/>
              <w:rPr>
                <w:rFonts w:ascii="Arial" w:hAnsi="Arial" w:cs="Arial"/>
                <w:sz w:val="24"/>
                <w:szCs w:val="24"/>
              </w:rPr>
            </w:pPr>
          </w:p>
          <w:p w:rsidR="000A02CC" w:rsidRPr="00373796" w:rsidRDefault="00FB4DE1" w:rsidP="00173AE7">
            <w:pPr>
              <w:jc w:val="center"/>
              <w:rPr>
                <w:rFonts w:ascii="Arial" w:hAnsi="Arial" w:cs="Arial"/>
                <w:sz w:val="24"/>
                <w:szCs w:val="24"/>
              </w:rPr>
            </w:pPr>
            <w:r>
              <w:rPr>
                <w:rFonts w:ascii="Arial" w:hAnsi="Arial" w:cs="Arial"/>
                <w:sz w:val="24"/>
                <w:szCs w:val="24"/>
              </w:rPr>
              <w:t>Single credit unit of the centre’s choice</w:t>
            </w:r>
          </w:p>
        </w:tc>
      </w:tr>
      <w:tr w:rsidR="000A02CC" w:rsidRPr="00373796" w:rsidTr="00173AE7">
        <w:tc>
          <w:tcPr>
            <w:tcW w:w="9449" w:type="dxa"/>
            <w:gridSpan w:val="2"/>
            <w:shd w:val="clear" w:color="auto" w:fill="F2DBDB" w:themeFill="accent2" w:themeFillTint="33"/>
          </w:tcPr>
          <w:p w:rsidR="00AF7C1F" w:rsidRPr="00A13D19" w:rsidRDefault="00AF7C1F" w:rsidP="00173AE7">
            <w:pPr>
              <w:jc w:val="center"/>
              <w:rPr>
                <w:rFonts w:ascii="Arial" w:hAnsi="Arial" w:cs="Arial"/>
                <w:i/>
                <w:sz w:val="24"/>
                <w:szCs w:val="24"/>
              </w:rPr>
            </w:pPr>
          </w:p>
          <w:p w:rsidR="00B750C0" w:rsidRPr="00A13D19" w:rsidRDefault="00A13D19" w:rsidP="00173AE7">
            <w:pPr>
              <w:jc w:val="center"/>
              <w:rPr>
                <w:rFonts w:ascii="Arial" w:hAnsi="Arial" w:cs="Arial"/>
                <w:b/>
                <w:i/>
                <w:sz w:val="24"/>
                <w:szCs w:val="24"/>
              </w:rPr>
            </w:pPr>
            <w:r w:rsidRPr="00A13D19">
              <w:rPr>
                <w:rFonts w:ascii="Arial" w:hAnsi="Arial" w:cs="Arial"/>
                <w:i/>
                <w:sz w:val="24"/>
                <w:szCs w:val="24"/>
              </w:rPr>
              <w:t xml:space="preserve">H9DM 34 </w:t>
            </w:r>
            <w:r w:rsidR="000A02CC" w:rsidRPr="00A13D19">
              <w:rPr>
                <w:rFonts w:ascii="Arial" w:hAnsi="Arial" w:cs="Arial"/>
                <w:b/>
                <w:i/>
                <w:sz w:val="24"/>
                <w:szCs w:val="24"/>
              </w:rPr>
              <w:t xml:space="preserve">Radio: </w:t>
            </w:r>
            <w:r w:rsidRPr="00A13D19">
              <w:rPr>
                <w:rFonts w:ascii="Arial" w:hAnsi="Arial" w:cs="Arial"/>
                <w:b/>
                <w:i/>
                <w:sz w:val="24"/>
                <w:szCs w:val="24"/>
              </w:rPr>
              <w:t>Technical Operations Recording and</w:t>
            </w:r>
            <w:r w:rsidR="000A02CC" w:rsidRPr="00A13D19">
              <w:rPr>
                <w:rFonts w:ascii="Arial" w:hAnsi="Arial" w:cs="Arial"/>
                <w:b/>
                <w:i/>
                <w:sz w:val="24"/>
                <w:szCs w:val="24"/>
              </w:rPr>
              <w:t xml:space="preserve"> Editing</w:t>
            </w:r>
            <w:r w:rsidR="000A02CC" w:rsidRPr="00AF7C1F">
              <w:rPr>
                <w:rFonts w:ascii="Arial" w:hAnsi="Arial" w:cs="Arial"/>
                <w:b/>
                <w:sz w:val="24"/>
                <w:szCs w:val="24"/>
              </w:rPr>
              <w:t xml:space="preserve"> </w:t>
            </w:r>
            <w:r w:rsidRPr="00A13D19">
              <w:rPr>
                <w:rFonts w:ascii="Arial" w:hAnsi="Arial" w:cs="Arial"/>
                <w:b/>
                <w:sz w:val="24"/>
                <w:szCs w:val="24"/>
              </w:rPr>
              <w:t>(M)</w:t>
            </w:r>
          </w:p>
          <w:p w:rsidR="000A02CC" w:rsidRPr="00373796" w:rsidRDefault="000A02CC" w:rsidP="00173AE7">
            <w:pPr>
              <w:jc w:val="center"/>
              <w:rPr>
                <w:rFonts w:ascii="Arial" w:hAnsi="Arial" w:cs="Arial"/>
                <w:sz w:val="24"/>
                <w:szCs w:val="24"/>
              </w:rPr>
            </w:pPr>
          </w:p>
        </w:tc>
        <w:tc>
          <w:tcPr>
            <w:tcW w:w="4725" w:type="dxa"/>
            <w:shd w:val="clear" w:color="auto" w:fill="FFFFFF" w:themeFill="background1"/>
          </w:tcPr>
          <w:p w:rsidR="00D43224" w:rsidRDefault="00D43224" w:rsidP="00173AE7">
            <w:pPr>
              <w:jc w:val="center"/>
              <w:rPr>
                <w:rFonts w:ascii="Arial" w:hAnsi="Arial" w:cs="Arial"/>
                <w:sz w:val="24"/>
                <w:szCs w:val="24"/>
              </w:rPr>
            </w:pPr>
          </w:p>
          <w:p w:rsidR="000A02CC" w:rsidRDefault="00FB4DE1" w:rsidP="00173AE7">
            <w:pPr>
              <w:jc w:val="center"/>
              <w:rPr>
                <w:rFonts w:ascii="Arial" w:hAnsi="Arial" w:cs="Arial"/>
                <w:sz w:val="24"/>
                <w:szCs w:val="24"/>
              </w:rPr>
            </w:pPr>
            <w:r w:rsidRPr="00FB4DE1">
              <w:rPr>
                <w:rFonts w:ascii="Arial" w:hAnsi="Arial" w:cs="Arial"/>
                <w:sz w:val="24"/>
                <w:szCs w:val="24"/>
              </w:rPr>
              <w:t>Single credit unit of the centre’s choice</w:t>
            </w:r>
          </w:p>
          <w:p w:rsidR="000A02CC" w:rsidRPr="00373796" w:rsidRDefault="000A02CC" w:rsidP="00173AE7">
            <w:pPr>
              <w:jc w:val="center"/>
              <w:rPr>
                <w:rFonts w:ascii="Arial" w:hAnsi="Arial" w:cs="Arial"/>
                <w:sz w:val="24"/>
                <w:szCs w:val="24"/>
              </w:rPr>
            </w:pPr>
          </w:p>
        </w:tc>
      </w:tr>
    </w:tbl>
    <w:p w:rsidR="000A02CC" w:rsidRDefault="000A02CC" w:rsidP="00E344C4">
      <w:pPr>
        <w:spacing w:after="0"/>
        <w:rPr>
          <w:rFonts w:ascii="Arial" w:hAnsi="Arial" w:cs="Arial"/>
          <w:b/>
          <w:sz w:val="24"/>
          <w:szCs w:val="24"/>
        </w:rPr>
      </w:pPr>
    </w:p>
    <w:p w:rsidR="006F4430" w:rsidRPr="0040131C" w:rsidRDefault="0077124C" w:rsidP="00E344C4">
      <w:pPr>
        <w:spacing w:after="0"/>
        <w:rPr>
          <w:rFonts w:ascii="Arial" w:hAnsi="Arial" w:cs="Arial"/>
          <w:sz w:val="24"/>
          <w:szCs w:val="24"/>
        </w:rPr>
      </w:pPr>
      <w:r>
        <w:rPr>
          <w:rFonts w:ascii="Arial" w:hAnsi="Arial" w:cs="Arial"/>
          <w:sz w:val="24"/>
          <w:szCs w:val="24"/>
        </w:rPr>
        <w:t xml:space="preserve">This delivery model is designed to comprehensively underpin the theoretical, professional and legal aspects of radio </w:t>
      </w:r>
      <w:r w:rsidR="00AA42B0">
        <w:rPr>
          <w:rFonts w:ascii="Arial" w:hAnsi="Arial" w:cs="Arial"/>
          <w:sz w:val="24"/>
          <w:szCs w:val="24"/>
        </w:rPr>
        <w:t>and the creative industries in B</w:t>
      </w:r>
      <w:r>
        <w:rPr>
          <w:rFonts w:ascii="Arial" w:hAnsi="Arial" w:cs="Arial"/>
          <w:sz w:val="24"/>
          <w:szCs w:val="24"/>
        </w:rPr>
        <w:t>lock 1</w:t>
      </w:r>
      <w:r w:rsidR="00753F96">
        <w:rPr>
          <w:rFonts w:ascii="Arial" w:hAnsi="Arial" w:cs="Arial"/>
          <w:sz w:val="24"/>
          <w:szCs w:val="24"/>
        </w:rPr>
        <w:t>,</w:t>
      </w:r>
      <w:r>
        <w:rPr>
          <w:rFonts w:ascii="Arial" w:hAnsi="Arial" w:cs="Arial"/>
          <w:sz w:val="24"/>
          <w:szCs w:val="24"/>
        </w:rPr>
        <w:t xml:space="preserve"> while maintain</w:t>
      </w:r>
      <w:r w:rsidR="00FB4DE1">
        <w:rPr>
          <w:rFonts w:ascii="Arial" w:hAnsi="Arial" w:cs="Arial"/>
          <w:sz w:val="24"/>
          <w:szCs w:val="24"/>
        </w:rPr>
        <w:t>ing</w:t>
      </w:r>
      <w:r>
        <w:rPr>
          <w:rFonts w:ascii="Arial" w:hAnsi="Arial" w:cs="Arial"/>
          <w:sz w:val="24"/>
          <w:szCs w:val="24"/>
        </w:rPr>
        <w:t xml:space="preserve"> a practical element </w:t>
      </w:r>
      <w:r w:rsidR="00FB4DE1">
        <w:rPr>
          <w:rFonts w:ascii="Arial" w:hAnsi="Arial" w:cs="Arial"/>
          <w:sz w:val="24"/>
          <w:szCs w:val="24"/>
        </w:rPr>
        <w:t xml:space="preserve">to create a </w:t>
      </w:r>
      <w:r w:rsidR="00EA2BDD">
        <w:rPr>
          <w:rFonts w:ascii="Arial" w:hAnsi="Arial" w:cs="Arial"/>
          <w:sz w:val="24"/>
          <w:szCs w:val="24"/>
        </w:rPr>
        <w:t>solid</w:t>
      </w:r>
      <w:r w:rsidR="00FB4DE1">
        <w:rPr>
          <w:rFonts w:ascii="Arial" w:hAnsi="Arial" w:cs="Arial"/>
          <w:sz w:val="24"/>
          <w:szCs w:val="24"/>
        </w:rPr>
        <w:t xml:space="preserve"> platform </w:t>
      </w:r>
      <w:r w:rsidR="006F4430">
        <w:rPr>
          <w:rFonts w:ascii="Arial" w:hAnsi="Arial" w:cs="Arial"/>
          <w:sz w:val="24"/>
          <w:szCs w:val="24"/>
        </w:rPr>
        <w:t>for increasing</w:t>
      </w:r>
      <w:r>
        <w:rPr>
          <w:rFonts w:ascii="Arial" w:hAnsi="Arial" w:cs="Arial"/>
          <w:sz w:val="24"/>
          <w:szCs w:val="24"/>
        </w:rPr>
        <w:t xml:space="preserve"> the practical content </w:t>
      </w:r>
      <w:r w:rsidR="000771D0">
        <w:rPr>
          <w:rFonts w:ascii="Arial" w:hAnsi="Arial" w:cs="Arial"/>
          <w:sz w:val="24"/>
          <w:szCs w:val="24"/>
        </w:rPr>
        <w:t xml:space="preserve">and moving towards more independent working </w:t>
      </w:r>
      <w:r w:rsidR="00EA2BDD">
        <w:rPr>
          <w:rFonts w:ascii="Arial" w:hAnsi="Arial" w:cs="Arial"/>
          <w:sz w:val="24"/>
          <w:szCs w:val="24"/>
        </w:rPr>
        <w:t>in the later stages</w:t>
      </w:r>
      <w:r w:rsidR="000771D0">
        <w:rPr>
          <w:rFonts w:ascii="Arial" w:hAnsi="Arial" w:cs="Arial"/>
          <w:sz w:val="24"/>
          <w:szCs w:val="24"/>
        </w:rPr>
        <w:t xml:space="preserve"> of the academic year. </w:t>
      </w:r>
      <w:r>
        <w:rPr>
          <w:rFonts w:ascii="Arial" w:hAnsi="Arial" w:cs="Arial"/>
          <w:sz w:val="24"/>
          <w:szCs w:val="24"/>
        </w:rPr>
        <w:t xml:space="preserve"> </w:t>
      </w:r>
    </w:p>
    <w:p w:rsidR="00E344C4" w:rsidRPr="00403FE7" w:rsidRDefault="00E344C4" w:rsidP="00E344C4">
      <w:pPr>
        <w:spacing w:after="0"/>
        <w:rPr>
          <w:rFonts w:ascii="Arial" w:hAnsi="Arial" w:cs="Arial"/>
          <w:sz w:val="24"/>
          <w:szCs w:val="24"/>
        </w:rPr>
      </w:pPr>
    </w:p>
    <w:p w:rsidR="00653856" w:rsidRPr="00B852AF" w:rsidRDefault="00B852AF" w:rsidP="0040131C">
      <w:pPr>
        <w:rPr>
          <w:rFonts w:ascii="Arial" w:hAnsi="Arial" w:cs="Arial"/>
          <w:b/>
          <w:sz w:val="24"/>
          <w:szCs w:val="24"/>
        </w:rPr>
      </w:pPr>
      <w:r>
        <w:rPr>
          <w:rFonts w:ascii="Arial" w:hAnsi="Arial" w:cs="Arial"/>
          <w:b/>
          <w:sz w:val="24"/>
          <w:szCs w:val="24"/>
        </w:rPr>
        <w:t xml:space="preserve">Integrated </w:t>
      </w:r>
      <w:r w:rsidRPr="00B852AF">
        <w:rPr>
          <w:rFonts w:ascii="Arial" w:hAnsi="Arial" w:cs="Arial"/>
          <w:b/>
          <w:sz w:val="24"/>
          <w:szCs w:val="24"/>
        </w:rPr>
        <w:t>delivery model</w:t>
      </w:r>
      <w:r>
        <w:rPr>
          <w:rFonts w:ascii="Arial" w:hAnsi="Arial" w:cs="Arial"/>
          <w:b/>
          <w:sz w:val="24"/>
          <w:szCs w:val="24"/>
        </w:rPr>
        <w:t xml:space="preserve"> example</w:t>
      </w:r>
      <w:r w:rsidRPr="00B852AF">
        <w:rPr>
          <w:rFonts w:ascii="Arial" w:hAnsi="Arial" w:cs="Arial"/>
          <w:b/>
          <w:sz w:val="24"/>
          <w:szCs w:val="24"/>
        </w:rPr>
        <w:t xml:space="preserve"> 2 – notes on integrated units</w:t>
      </w:r>
    </w:p>
    <w:p w:rsidR="00D43224" w:rsidRPr="00D43224" w:rsidRDefault="001755BC" w:rsidP="004663D3">
      <w:pPr>
        <w:pStyle w:val="ListParagraph"/>
        <w:numPr>
          <w:ilvl w:val="0"/>
          <w:numId w:val="26"/>
        </w:numPr>
        <w:spacing w:after="0"/>
        <w:rPr>
          <w:rFonts w:ascii="Arial" w:hAnsi="Arial" w:cs="Arial"/>
          <w:b/>
          <w:i/>
          <w:sz w:val="24"/>
          <w:szCs w:val="24"/>
        </w:rPr>
      </w:pPr>
      <w:r w:rsidRPr="004663D3">
        <w:rPr>
          <w:rFonts w:ascii="Arial" w:hAnsi="Arial" w:cs="Arial"/>
          <w:b/>
          <w:sz w:val="24"/>
          <w:szCs w:val="24"/>
        </w:rPr>
        <w:t xml:space="preserve">Creative Industries </w:t>
      </w:r>
      <w:r w:rsidR="008E3117" w:rsidRPr="004663D3">
        <w:rPr>
          <w:rFonts w:ascii="Arial" w:hAnsi="Arial" w:cs="Arial"/>
          <w:b/>
          <w:sz w:val="24"/>
          <w:szCs w:val="24"/>
        </w:rPr>
        <w:t>Feature</w:t>
      </w:r>
      <w:r w:rsidR="00A4622A" w:rsidRPr="004663D3">
        <w:rPr>
          <w:rFonts w:ascii="Arial" w:hAnsi="Arial" w:cs="Arial"/>
          <w:b/>
          <w:sz w:val="24"/>
          <w:szCs w:val="24"/>
        </w:rPr>
        <w:t xml:space="preserve"> Project</w:t>
      </w:r>
      <w:r w:rsidR="000B4369" w:rsidRPr="004663D3">
        <w:rPr>
          <w:rFonts w:ascii="Arial" w:hAnsi="Arial" w:cs="Arial"/>
          <w:b/>
          <w:sz w:val="24"/>
          <w:szCs w:val="24"/>
        </w:rPr>
        <w:t xml:space="preserve"> </w:t>
      </w:r>
    </w:p>
    <w:p w:rsidR="004663D3" w:rsidRPr="000D054D" w:rsidRDefault="000D054D" w:rsidP="00D43224">
      <w:pPr>
        <w:pStyle w:val="ListParagraph"/>
        <w:spacing w:after="0"/>
        <w:rPr>
          <w:rFonts w:ascii="Arial" w:hAnsi="Arial" w:cs="Arial"/>
          <w:sz w:val="24"/>
          <w:szCs w:val="24"/>
        </w:rPr>
      </w:pPr>
      <w:r>
        <w:rPr>
          <w:rFonts w:ascii="Arial" w:hAnsi="Arial" w:cs="Arial"/>
          <w:sz w:val="24"/>
          <w:szCs w:val="24"/>
        </w:rPr>
        <w:t>(I</w:t>
      </w:r>
      <w:r w:rsidR="00753F96" w:rsidRPr="000D054D">
        <w:rPr>
          <w:rFonts w:ascii="Arial" w:hAnsi="Arial" w:cs="Arial"/>
          <w:sz w:val="24"/>
          <w:szCs w:val="24"/>
        </w:rPr>
        <w:t>ntegrates</w:t>
      </w:r>
      <w:r w:rsidR="004663D3" w:rsidRPr="004663D3">
        <w:rPr>
          <w:rFonts w:ascii="Arial" w:hAnsi="Arial" w:cs="Arial"/>
          <w:b/>
          <w:sz w:val="24"/>
          <w:szCs w:val="24"/>
        </w:rPr>
        <w:t xml:space="preserve"> </w:t>
      </w:r>
      <w:r w:rsidR="001525A4">
        <w:rPr>
          <w:rFonts w:ascii="Arial" w:hAnsi="Arial" w:cs="Arial"/>
          <w:b/>
          <w:i/>
          <w:sz w:val="24"/>
          <w:szCs w:val="24"/>
        </w:rPr>
        <w:t xml:space="preserve">D7M2 34 </w:t>
      </w:r>
      <w:r w:rsidR="0014606A" w:rsidRPr="004663D3">
        <w:rPr>
          <w:rFonts w:ascii="Arial" w:hAnsi="Arial" w:cs="Arial"/>
          <w:b/>
          <w:i/>
          <w:sz w:val="24"/>
          <w:szCs w:val="24"/>
        </w:rPr>
        <w:t>Radio Production 1</w:t>
      </w:r>
      <w:r w:rsidR="004663D3" w:rsidRPr="004663D3">
        <w:rPr>
          <w:rFonts w:ascii="Arial" w:hAnsi="Arial" w:cs="Arial"/>
          <w:b/>
          <w:i/>
          <w:sz w:val="24"/>
          <w:szCs w:val="24"/>
        </w:rPr>
        <w:t>: Analysing and Producing Radio Programmes</w:t>
      </w:r>
      <w:r w:rsidR="00FA54D4" w:rsidRPr="00FA54D4">
        <w:rPr>
          <w:rFonts w:ascii="Arial" w:hAnsi="Arial" w:cs="Arial"/>
          <w:b/>
          <w:i/>
          <w:sz w:val="24"/>
          <w:szCs w:val="24"/>
        </w:rPr>
        <w:t xml:space="preserve"> </w:t>
      </w:r>
      <w:r w:rsidR="00FA54D4" w:rsidRPr="000D054D">
        <w:rPr>
          <w:rFonts w:ascii="Arial" w:hAnsi="Arial" w:cs="Arial"/>
          <w:sz w:val="24"/>
          <w:szCs w:val="24"/>
        </w:rPr>
        <w:t>and</w:t>
      </w:r>
      <w:r w:rsidR="00FA54D4" w:rsidRPr="001525A4">
        <w:rPr>
          <w:rFonts w:ascii="Arial" w:hAnsi="Arial" w:cs="Arial"/>
          <w:b/>
          <w:i/>
          <w:sz w:val="24"/>
          <w:szCs w:val="24"/>
        </w:rPr>
        <w:t xml:space="preserve"> H4A1 34</w:t>
      </w:r>
      <w:r w:rsidR="00FA54D4">
        <w:rPr>
          <w:rFonts w:ascii="Arial" w:hAnsi="Arial" w:cs="Arial"/>
          <w:b/>
          <w:sz w:val="24"/>
          <w:szCs w:val="24"/>
        </w:rPr>
        <w:t xml:space="preserve"> </w:t>
      </w:r>
      <w:r w:rsidR="00FA54D4" w:rsidRPr="004663D3">
        <w:rPr>
          <w:rFonts w:ascii="Arial" w:hAnsi="Arial" w:cs="Arial"/>
          <w:b/>
          <w:i/>
          <w:sz w:val="24"/>
          <w:szCs w:val="24"/>
        </w:rPr>
        <w:t>Creative Industries: An Introduction</w:t>
      </w:r>
      <w:r>
        <w:rPr>
          <w:rFonts w:ascii="Arial" w:hAnsi="Arial" w:cs="Arial"/>
          <w:sz w:val="24"/>
          <w:szCs w:val="24"/>
        </w:rPr>
        <w:t>)</w:t>
      </w:r>
    </w:p>
    <w:p w:rsidR="00753F96" w:rsidRPr="004663D3" w:rsidRDefault="00753F96" w:rsidP="004663D3">
      <w:pPr>
        <w:pStyle w:val="ListParagraph"/>
        <w:spacing w:after="0"/>
        <w:rPr>
          <w:rFonts w:ascii="Arial" w:hAnsi="Arial" w:cs="Arial"/>
          <w:b/>
          <w:sz w:val="24"/>
          <w:szCs w:val="24"/>
        </w:rPr>
      </w:pPr>
    </w:p>
    <w:p w:rsidR="0014606A" w:rsidRPr="00D43224" w:rsidRDefault="0014606A" w:rsidP="00390EAF">
      <w:pPr>
        <w:spacing w:after="0"/>
        <w:rPr>
          <w:rFonts w:ascii="Arial" w:hAnsi="Arial" w:cs="Arial"/>
          <w:sz w:val="24"/>
          <w:szCs w:val="24"/>
        </w:rPr>
      </w:pPr>
      <w:r w:rsidRPr="00D43224">
        <w:rPr>
          <w:rFonts w:ascii="Arial" w:hAnsi="Arial" w:cs="Arial"/>
          <w:sz w:val="24"/>
          <w:szCs w:val="24"/>
        </w:rPr>
        <w:t>It may also be desirable to furthe</w:t>
      </w:r>
      <w:r w:rsidR="00001E89" w:rsidRPr="00D43224">
        <w:rPr>
          <w:rFonts w:ascii="Arial" w:hAnsi="Arial" w:cs="Arial"/>
          <w:sz w:val="24"/>
          <w:szCs w:val="24"/>
        </w:rPr>
        <w:t xml:space="preserve">r integrate with, for example, </w:t>
      </w:r>
      <w:r w:rsidR="00001E89" w:rsidRPr="00D43224">
        <w:rPr>
          <w:rFonts w:ascii="Arial" w:hAnsi="Arial" w:cs="Arial"/>
          <w:i/>
          <w:sz w:val="24"/>
          <w:szCs w:val="24"/>
        </w:rPr>
        <w:t>R</w:t>
      </w:r>
      <w:r w:rsidRPr="00D43224">
        <w:rPr>
          <w:rFonts w:ascii="Arial" w:hAnsi="Arial" w:cs="Arial"/>
          <w:i/>
          <w:sz w:val="24"/>
          <w:szCs w:val="24"/>
        </w:rPr>
        <w:t>adio Interviewing</w:t>
      </w:r>
      <w:r w:rsidRPr="00D43224">
        <w:rPr>
          <w:rFonts w:ascii="Arial" w:hAnsi="Arial" w:cs="Arial"/>
          <w:sz w:val="24"/>
          <w:szCs w:val="24"/>
        </w:rPr>
        <w:t xml:space="preserve"> or </w:t>
      </w:r>
      <w:r w:rsidRPr="00D43224">
        <w:rPr>
          <w:rFonts w:ascii="Arial" w:hAnsi="Arial" w:cs="Arial"/>
          <w:i/>
          <w:sz w:val="24"/>
          <w:szCs w:val="24"/>
        </w:rPr>
        <w:t>Research Skills</w:t>
      </w:r>
      <w:r w:rsidR="00D43224">
        <w:rPr>
          <w:rFonts w:ascii="Arial" w:hAnsi="Arial" w:cs="Arial"/>
          <w:sz w:val="24"/>
          <w:szCs w:val="24"/>
        </w:rPr>
        <w:t>.</w:t>
      </w:r>
    </w:p>
    <w:p w:rsidR="004663D3" w:rsidRDefault="004663D3" w:rsidP="00390EAF">
      <w:pPr>
        <w:spacing w:after="0"/>
        <w:rPr>
          <w:rFonts w:ascii="Arial" w:hAnsi="Arial" w:cs="Arial"/>
          <w:sz w:val="24"/>
          <w:szCs w:val="24"/>
        </w:rPr>
      </w:pPr>
    </w:p>
    <w:p w:rsidR="004663D3" w:rsidRDefault="000B4369" w:rsidP="00390EAF">
      <w:pPr>
        <w:spacing w:after="0"/>
        <w:rPr>
          <w:rFonts w:ascii="Arial" w:hAnsi="Arial" w:cs="Arial"/>
          <w:sz w:val="24"/>
          <w:szCs w:val="24"/>
        </w:rPr>
      </w:pPr>
      <w:r w:rsidRPr="00403FE7">
        <w:rPr>
          <w:rFonts w:ascii="Arial" w:hAnsi="Arial" w:cs="Arial"/>
          <w:sz w:val="24"/>
          <w:szCs w:val="24"/>
        </w:rPr>
        <w:t>This project is desig</w:t>
      </w:r>
      <w:r w:rsidR="00753F96">
        <w:rPr>
          <w:rFonts w:ascii="Arial" w:hAnsi="Arial" w:cs="Arial"/>
          <w:sz w:val="24"/>
          <w:szCs w:val="24"/>
        </w:rPr>
        <w:t>ned to integrate the above</w:t>
      </w:r>
      <w:r w:rsidRPr="00403FE7">
        <w:rPr>
          <w:rFonts w:ascii="Arial" w:hAnsi="Arial" w:cs="Arial"/>
          <w:sz w:val="24"/>
          <w:szCs w:val="24"/>
        </w:rPr>
        <w:t xml:space="preserve"> units into a </w:t>
      </w:r>
      <w:r w:rsidR="009F7BF4">
        <w:rPr>
          <w:rFonts w:ascii="Arial" w:hAnsi="Arial" w:cs="Arial"/>
          <w:sz w:val="24"/>
          <w:szCs w:val="24"/>
        </w:rPr>
        <w:t>focussed</w:t>
      </w:r>
      <w:r w:rsidRPr="00403FE7">
        <w:rPr>
          <w:rFonts w:ascii="Arial" w:hAnsi="Arial" w:cs="Arial"/>
          <w:sz w:val="24"/>
          <w:szCs w:val="24"/>
        </w:rPr>
        <w:t xml:space="preserve"> project, based on the production of a 5-</w:t>
      </w:r>
      <w:r w:rsidR="0014606A">
        <w:rPr>
          <w:rFonts w:ascii="Arial" w:hAnsi="Arial" w:cs="Arial"/>
          <w:sz w:val="24"/>
          <w:szCs w:val="24"/>
        </w:rPr>
        <w:t xml:space="preserve">8 </w:t>
      </w:r>
      <w:r w:rsidRPr="00403FE7">
        <w:rPr>
          <w:rFonts w:ascii="Arial" w:hAnsi="Arial" w:cs="Arial"/>
          <w:sz w:val="24"/>
          <w:szCs w:val="24"/>
        </w:rPr>
        <w:t>minute speech-based radio feature</w:t>
      </w:r>
      <w:r w:rsidR="0014606A">
        <w:rPr>
          <w:rFonts w:ascii="Arial" w:hAnsi="Arial" w:cs="Arial"/>
          <w:sz w:val="24"/>
          <w:szCs w:val="24"/>
        </w:rPr>
        <w:t xml:space="preserve"> which describes the workings of Creative Industries. </w:t>
      </w:r>
      <w:r w:rsidRPr="00403FE7">
        <w:rPr>
          <w:rFonts w:ascii="Arial" w:hAnsi="Arial" w:cs="Arial"/>
          <w:sz w:val="24"/>
          <w:szCs w:val="24"/>
        </w:rPr>
        <w:t xml:space="preserve">Learners should carry out all the tasks listed in the evidence column below, working towards the end product of </w:t>
      </w:r>
      <w:r w:rsidR="0014606A">
        <w:rPr>
          <w:rFonts w:ascii="Arial" w:hAnsi="Arial" w:cs="Arial"/>
          <w:sz w:val="24"/>
          <w:szCs w:val="24"/>
        </w:rPr>
        <w:t>the radio</w:t>
      </w:r>
      <w:r w:rsidRPr="00403FE7">
        <w:rPr>
          <w:rFonts w:ascii="Arial" w:hAnsi="Arial" w:cs="Arial"/>
          <w:sz w:val="24"/>
          <w:szCs w:val="24"/>
        </w:rPr>
        <w:t xml:space="preserve"> feature. </w:t>
      </w:r>
    </w:p>
    <w:p w:rsidR="004663D3" w:rsidRDefault="004663D3" w:rsidP="00390EAF">
      <w:pPr>
        <w:spacing w:after="0"/>
        <w:rPr>
          <w:rFonts w:ascii="Arial" w:hAnsi="Arial" w:cs="Arial"/>
          <w:sz w:val="24"/>
          <w:szCs w:val="24"/>
        </w:rPr>
      </w:pPr>
    </w:p>
    <w:p w:rsidR="00753F96" w:rsidRDefault="0014606A" w:rsidP="00390EAF">
      <w:pPr>
        <w:spacing w:after="0"/>
        <w:rPr>
          <w:rFonts w:ascii="Arial" w:hAnsi="Arial" w:cs="Arial"/>
          <w:sz w:val="24"/>
          <w:szCs w:val="24"/>
        </w:rPr>
      </w:pPr>
      <w:r>
        <w:rPr>
          <w:rFonts w:ascii="Arial" w:hAnsi="Arial" w:cs="Arial"/>
          <w:sz w:val="24"/>
          <w:szCs w:val="24"/>
        </w:rPr>
        <w:t xml:space="preserve">The Outcome 1 assessment for </w:t>
      </w:r>
      <w:r w:rsidRPr="00001E89">
        <w:rPr>
          <w:rFonts w:ascii="Arial" w:hAnsi="Arial" w:cs="Arial"/>
          <w:i/>
          <w:sz w:val="24"/>
          <w:szCs w:val="24"/>
        </w:rPr>
        <w:t xml:space="preserve">Radio </w:t>
      </w:r>
      <w:r w:rsidR="00FE5991" w:rsidRPr="00001E89">
        <w:rPr>
          <w:rFonts w:ascii="Arial" w:hAnsi="Arial" w:cs="Arial"/>
          <w:i/>
          <w:sz w:val="24"/>
          <w:szCs w:val="24"/>
        </w:rPr>
        <w:t>Production</w:t>
      </w:r>
      <w:r w:rsidRPr="00001E89">
        <w:rPr>
          <w:rFonts w:ascii="Arial" w:hAnsi="Arial" w:cs="Arial"/>
          <w:i/>
          <w:sz w:val="24"/>
          <w:szCs w:val="24"/>
        </w:rPr>
        <w:t xml:space="preserve"> </w:t>
      </w:r>
      <w:r w:rsidR="00001E89" w:rsidRPr="00001E89">
        <w:rPr>
          <w:rFonts w:ascii="Arial" w:hAnsi="Arial" w:cs="Arial"/>
          <w:i/>
          <w:sz w:val="24"/>
          <w:szCs w:val="24"/>
        </w:rPr>
        <w:t>1</w:t>
      </w:r>
      <w:r w:rsidR="00001E89">
        <w:rPr>
          <w:rFonts w:ascii="Arial" w:hAnsi="Arial" w:cs="Arial"/>
          <w:sz w:val="24"/>
          <w:szCs w:val="24"/>
        </w:rPr>
        <w:t xml:space="preserve"> </w:t>
      </w:r>
      <w:r>
        <w:rPr>
          <w:rFonts w:ascii="Arial" w:hAnsi="Arial" w:cs="Arial"/>
          <w:sz w:val="24"/>
          <w:szCs w:val="24"/>
        </w:rPr>
        <w:t xml:space="preserve">should be assessed </w:t>
      </w:r>
      <w:r w:rsidR="00FE5991">
        <w:rPr>
          <w:rFonts w:ascii="Arial" w:hAnsi="Arial" w:cs="Arial"/>
          <w:sz w:val="24"/>
          <w:szCs w:val="24"/>
        </w:rPr>
        <w:t xml:space="preserve">separately. </w:t>
      </w:r>
    </w:p>
    <w:p w:rsidR="00753F96" w:rsidRDefault="00753F96" w:rsidP="00390EAF">
      <w:pPr>
        <w:spacing w:after="0"/>
        <w:rPr>
          <w:rFonts w:ascii="Arial" w:hAnsi="Arial" w:cs="Arial"/>
          <w:sz w:val="24"/>
          <w:szCs w:val="24"/>
        </w:rPr>
      </w:pPr>
    </w:p>
    <w:p w:rsidR="004663D3" w:rsidRPr="004663D3" w:rsidRDefault="00FE5991" w:rsidP="004663D3">
      <w:pPr>
        <w:spacing w:after="0"/>
        <w:rPr>
          <w:rFonts w:ascii="Arial" w:hAnsi="Arial" w:cs="Arial"/>
          <w:b/>
          <w:i/>
          <w:sz w:val="24"/>
          <w:szCs w:val="24"/>
        </w:rPr>
      </w:pPr>
      <w:r w:rsidRPr="004663D3">
        <w:rPr>
          <w:rFonts w:ascii="Arial" w:hAnsi="Arial" w:cs="Arial"/>
          <w:sz w:val="24"/>
          <w:szCs w:val="24"/>
        </w:rPr>
        <w:t xml:space="preserve">Thereafter, the focus is on planning, researching, scripting and producing the radio feature which should contain all content areas required to meet the evidence for requirements for </w:t>
      </w:r>
      <w:r w:rsidRPr="004663D3">
        <w:rPr>
          <w:rFonts w:ascii="Arial" w:hAnsi="Arial" w:cs="Arial"/>
          <w:i/>
          <w:sz w:val="24"/>
          <w:szCs w:val="24"/>
        </w:rPr>
        <w:t>Creative Industries</w:t>
      </w:r>
      <w:r w:rsidR="00001E89" w:rsidRPr="004663D3">
        <w:rPr>
          <w:rFonts w:ascii="Arial" w:hAnsi="Arial" w:cs="Arial"/>
          <w:i/>
          <w:sz w:val="24"/>
          <w:szCs w:val="24"/>
        </w:rPr>
        <w:t>: An</w:t>
      </w:r>
      <w:r w:rsidRPr="004663D3">
        <w:rPr>
          <w:rFonts w:ascii="Arial" w:hAnsi="Arial" w:cs="Arial"/>
          <w:i/>
          <w:sz w:val="24"/>
          <w:szCs w:val="24"/>
        </w:rPr>
        <w:t xml:space="preserve"> Introduction</w:t>
      </w:r>
      <w:r w:rsidRPr="004663D3">
        <w:rPr>
          <w:rFonts w:ascii="Arial" w:hAnsi="Arial" w:cs="Arial"/>
          <w:sz w:val="24"/>
          <w:szCs w:val="24"/>
        </w:rPr>
        <w:t xml:space="preserve"> while also meeting the criteria for Outcome 2 of </w:t>
      </w:r>
      <w:r w:rsidRPr="004663D3">
        <w:rPr>
          <w:rFonts w:ascii="Arial" w:hAnsi="Arial" w:cs="Arial"/>
          <w:i/>
          <w:sz w:val="24"/>
          <w:szCs w:val="24"/>
        </w:rPr>
        <w:t>Radio Production 1</w:t>
      </w:r>
      <w:r w:rsidR="004663D3" w:rsidRPr="004663D3">
        <w:rPr>
          <w:rFonts w:ascii="Arial" w:hAnsi="Arial" w:cs="Arial"/>
          <w:sz w:val="24"/>
          <w:szCs w:val="24"/>
        </w:rPr>
        <w:t xml:space="preserve">: </w:t>
      </w:r>
      <w:r w:rsidR="004663D3" w:rsidRPr="004663D3">
        <w:rPr>
          <w:rFonts w:ascii="Arial" w:hAnsi="Arial" w:cs="Arial"/>
          <w:i/>
          <w:sz w:val="24"/>
          <w:szCs w:val="24"/>
        </w:rPr>
        <w:t>Analysing and Producing Radio Programmes</w:t>
      </w:r>
    </w:p>
    <w:p w:rsidR="00753F96" w:rsidRDefault="00753F96" w:rsidP="00390EAF">
      <w:pPr>
        <w:spacing w:after="0"/>
        <w:rPr>
          <w:rFonts w:ascii="Arial" w:hAnsi="Arial" w:cs="Arial"/>
          <w:sz w:val="24"/>
          <w:szCs w:val="24"/>
        </w:rPr>
      </w:pPr>
    </w:p>
    <w:p w:rsidR="00753F96" w:rsidRDefault="00FE5991" w:rsidP="00390EAF">
      <w:pPr>
        <w:spacing w:after="0"/>
        <w:rPr>
          <w:rFonts w:ascii="Arial" w:hAnsi="Arial" w:cs="Arial"/>
          <w:sz w:val="24"/>
          <w:szCs w:val="24"/>
        </w:rPr>
      </w:pPr>
      <w:r>
        <w:rPr>
          <w:rFonts w:ascii="Arial" w:hAnsi="Arial" w:cs="Arial"/>
          <w:sz w:val="24"/>
          <w:szCs w:val="24"/>
        </w:rPr>
        <w:t xml:space="preserve">It is recommended in the guidelines for </w:t>
      </w:r>
      <w:r w:rsidRPr="00001E89">
        <w:rPr>
          <w:rFonts w:ascii="Arial" w:hAnsi="Arial" w:cs="Arial"/>
          <w:i/>
          <w:sz w:val="24"/>
          <w:szCs w:val="24"/>
        </w:rPr>
        <w:t>Creative Industries</w:t>
      </w:r>
      <w:r w:rsidR="00001E89" w:rsidRPr="00001E89">
        <w:rPr>
          <w:rFonts w:ascii="Arial" w:hAnsi="Arial" w:cs="Arial"/>
          <w:i/>
          <w:sz w:val="24"/>
          <w:szCs w:val="24"/>
        </w:rPr>
        <w:t xml:space="preserve">: An </w:t>
      </w:r>
      <w:r w:rsidRPr="00001E89">
        <w:rPr>
          <w:rFonts w:ascii="Arial" w:hAnsi="Arial" w:cs="Arial"/>
          <w:i/>
          <w:sz w:val="24"/>
          <w:szCs w:val="24"/>
        </w:rPr>
        <w:t>Introduction</w:t>
      </w:r>
      <w:r w:rsidRPr="00FE5991">
        <w:rPr>
          <w:rFonts w:ascii="Arial" w:hAnsi="Arial" w:cs="Arial"/>
          <w:sz w:val="24"/>
          <w:szCs w:val="24"/>
        </w:rPr>
        <w:t xml:space="preserve"> </w:t>
      </w:r>
      <w:r>
        <w:rPr>
          <w:rFonts w:ascii="Arial" w:hAnsi="Arial" w:cs="Arial"/>
          <w:sz w:val="24"/>
          <w:szCs w:val="24"/>
        </w:rPr>
        <w:t xml:space="preserve">that all outcomes are assessed together in the format of a report or suitable alternative. </w:t>
      </w:r>
    </w:p>
    <w:p w:rsidR="00753F96" w:rsidRDefault="00753F96" w:rsidP="00390EAF">
      <w:pPr>
        <w:spacing w:after="0"/>
        <w:rPr>
          <w:rFonts w:ascii="Arial" w:hAnsi="Arial" w:cs="Arial"/>
          <w:sz w:val="24"/>
          <w:szCs w:val="24"/>
        </w:rPr>
      </w:pPr>
    </w:p>
    <w:p w:rsidR="00753F96" w:rsidRDefault="00FE5991" w:rsidP="00390EAF">
      <w:pPr>
        <w:spacing w:after="0"/>
        <w:rPr>
          <w:rFonts w:ascii="Arial" w:hAnsi="Arial" w:cs="Arial"/>
          <w:sz w:val="24"/>
          <w:szCs w:val="24"/>
        </w:rPr>
      </w:pPr>
      <w:r>
        <w:rPr>
          <w:rFonts w:ascii="Arial" w:hAnsi="Arial" w:cs="Arial"/>
          <w:sz w:val="24"/>
          <w:szCs w:val="24"/>
        </w:rPr>
        <w:t>This project takes that principle and creates a radio equivalent which should also provide an early opportunity for learners to hone their research, scripting and production skills. Some classroom teaching and support will be necessary to aid learners in sourcing and understanding the theoretical content</w:t>
      </w:r>
      <w:r w:rsidR="00001E89">
        <w:rPr>
          <w:rFonts w:ascii="Arial" w:hAnsi="Arial" w:cs="Arial"/>
          <w:sz w:val="24"/>
          <w:szCs w:val="24"/>
        </w:rPr>
        <w:t xml:space="preserve"> for </w:t>
      </w:r>
      <w:r w:rsidR="00001E89" w:rsidRPr="00001E89">
        <w:rPr>
          <w:rFonts w:ascii="Arial" w:hAnsi="Arial" w:cs="Arial"/>
          <w:i/>
          <w:sz w:val="24"/>
          <w:szCs w:val="24"/>
        </w:rPr>
        <w:t>Creative Industries: An Introduction</w:t>
      </w:r>
      <w:r>
        <w:rPr>
          <w:rFonts w:ascii="Arial" w:hAnsi="Arial" w:cs="Arial"/>
          <w:sz w:val="24"/>
          <w:szCs w:val="24"/>
        </w:rPr>
        <w:t>, while it is also recommended that they interview creative industries professionals</w:t>
      </w:r>
      <w:r w:rsidR="00A4622A">
        <w:rPr>
          <w:rFonts w:ascii="Arial" w:hAnsi="Arial" w:cs="Arial"/>
          <w:sz w:val="24"/>
          <w:szCs w:val="24"/>
        </w:rPr>
        <w:t>, carry out secondary research</w:t>
      </w:r>
      <w:r>
        <w:rPr>
          <w:rFonts w:ascii="Arial" w:hAnsi="Arial" w:cs="Arial"/>
          <w:sz w:val="24"/>
          <w:szCs w:val="24"/>
        </w:rPr>
        <w:t xml:space="preserve"> etc</w:t>
      </w:r>
      <w:r w:rsidR="00001E89">
        <w:rPr>
          <w:rFonts w:ascii="Arial" w:hAnsi="Arial" w:cs="Arial"/>
          <w:sz w:val="24"/>
          <w:szCs w:val="24"/>
        </w:rPr>
        <w:t xml:space="preserve"> to </w:t>
      </w:r>
      <w:r w:rsidR="00A4622A">
        <w:rPr>
          <w:rFonts w:ascii="Arial" w:hAnsi="Arial" w:cs="Arial"/>
          <w:sz w:val="24"/>
          <w:szCs w:val="24"/>
        </w:rPr>
        <w:t>source information</w:t>
      </w:r>
      <w:r w:rsidR="00001E89">
        <w:rPr>
          <w:rFonts w:ascii="Arial" w:hAnsi="Arial" w:cs="Arial"/>
          <w:sz w:val="24"/>
          <w:szCs w:val="24"/>
        </w:rPr>
        <w:t xml:space="preserve"> and enrich the feature content. </w:t>
      </w:r>
    </w:p>
    <w:p w:rsidR="00753F96" w:rsidRDefault="00753F96" w:rsidP="00390EAF">
      <w:pPr>
        <w:spacing w:after="0"/>
        <w:rPr>
          <w:rFonts w:ascii="Arial" w:hAnsi="Arial" w:cs="Arial"/>
          <w:sz w:val="24"/>
          <w:szCs w:val="24"/>
        </w:rPr>
      </w:pPr>
    </w:p>
    <w:p w:rsidR="000B4369" w:rsidRDefault="00001E89" w:rsidP="00390EAF">
      <w:pPr>
        <w:spacing w:after="0"/>
        <w:rPr>
          <w:rFonts w:ascii="Arial" w:hAnsi="Arial" w:cs="Arial"/>
          <w:sz w:val="24"/>
          <w:szCs w:val="24"/>
        </w:rPr>
      </w:pPr>
      <w:r>
        <w:rPr>
          <w:rFonts w:ascii="Arial" w:hAnsi="Arial" w:cs="Arial"/>
          <w:sz w:val="24"/>
          <w:szCs w:val="24"/>
        </w:rPr>
        <w:t>T</w:t>
      </w:r>
      <w:r w:rsidR="00FE5991">
        <w:rPr>
          <w:rFonts w:ascii="Arial" w:hAnsi="Arial" w:cs="Arial"/>
          <w:sz w:val="24"/>
          <w:szCs w:val="24"/>
        </w:rPr>
        <w:t xml:space="preserve">here are opportunities here for further integration with units such as </w:t>
      </w:r>
      <w:r w:rsidR="00FE5991" w:rsidRPr="00001E89">
        <w:rPr>
          <w:rFonts w:ascii="Arial" w:hAnsi="Arial" w:cs="Arial"/>
          <w:i/>
          <w:sz w:val="24"/>
          <w:szCs w:val="24"/>
        </w:rPr>
        <w:t>Resear</w:t>
      </w:r>
      <w:r w:rsidR="004663D3">
        <w:rPr>
          <w:rFonts w:ascii="Arial" w:hAnsi="Arial" w:cs="Arial"/>
          <w:i/>
          <w:sz w:val="24"/>
          <w:szCs w:val="24"/>
        </w:rPr>
        <w:t>ch Skills, Journalism: Research and</w:t>
      </w:r>
      <w:r w:rsidR="00FE5991" w:rsidRPr="00001E89">
        <w:rPr>
          <w:rFonts w:ascii="Arial" w:hAnsi="Arial" w:cs="Arial"/>
          <w:i/>
          <w:sz w:val="24"/>
          <w:szCs w:val="24"/>
        </w:rPr>
        <w:t xml:space="preserve"> Interview Skills</w:t>
      </w:r>
      <w:r w:rsidR="00FE5991">
        <w:rPr>
          <w:rFonts w:ascii="Arial" w:hAnsi="Arial" w:cs="Arial"/>
          <w:sz w:val="24"/>
          <w:szCs w:val="24"/>
        </w:rPr>
        <w:t xml:space="preserve"> etc. </w:t>
      </w:r>
    </w:p>
    <w:p w:rsidR="004663D3" w:rsidRDefault="004663D3" w:rsidP="00390EAF">
      <w:pPr>
        <w:spacing w:after="0"/>
        <w:rPr>
          <w:rFonts w:ascii="Arial" w:hAnsi="Arial" w:cs="Arial"/>
          <w:sz w:val="24"/>
          <w:szCs w:val="24"/>
        </w:rPr>
      </w:pPr>
    </w:p>
    <w:p w:rsidR="004663D3" w:rsidRDefault="004663D3" w:rsidP="00390EAF">
      <w:pPr>
        <w:spacing w:after="0"/>
        <w:rPr>
          <w:rFonts w:ascii="Arial" w:hAnsi="Arial" w:cs="Arial"/>
          <w:sz w:val="24"/>
          <w:szCs w:val="24"/>
        </w:rPr>
      </w:pPr>
    </w:p>
    <w:p w:rsidR="00B04F3E" w:rsidRDefault="00B04F3E" w:rsidP="00390EAF">
      <w:pPr>
        <w:spacing w:after="0"/>
        <w:rPr>
          <w:rFonts w:ascii="Arial" w:hAnsi="Arial" w:cs="Arial"/>
          <w:sz w:val="24"/>
          <w:szCs w:val="24"/>
        </w:rPr>
      </w:pPr>
    </w:p>
    <w:p w:rsidR="0014606A" w:rsidRPr="00403FE7" w:rsidRDefault="0014606A" w:rsidP="00390EAF">
      <w:pPr>
        <w:spacing w:after="0"/>
        <w:rPr>
          <w:rFonts w:ascii="Arial" w:hAnsi="Arial" w:cs="Arial"/>
          <w:sz w:val="24"/>
          <w:szCs w:val="24"/>
        </w:rPr>
      </w:pPr>
    </w:p>
    <w:tbl>
      <w:tblPr>
        <w:tblStyle w:val="TableGrid"/>
        <w:tblW w:w="0" w:type="auto"/>
        <w:tblLook w:val="04A0" w:firstRow="1" w:lastRow="0" w:firstColumn="1" w:lastColumn="0" w:noHBand="0" w:noVBand="1"/>
      </w:tblPr>
      <w:tblGrid>
        <w:gridCol w:w="1683"/>
        <w:gridCol w:w="9765"/>
        <w:gridCol w:w="2726"/>
      </w:tblGrid>
      <w:tr w:rsidR="000F3B2A" w:rsidRPr="00403FE7" w:rsidTr="000D1D45">
        <w:trPr>
          <w:trHeight w:val="296"/>
        </w:trPr>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1675B" w:rsidRPr="00403FE7" w:rsidRDefault="000F3B2A">
            <w:pPr>
              <w:rPr>
                <w:rFonts w:ascii="Arial" w:hAnsi="Arial" w:cs="Arial"/>
                <w:b/>
                <w:color w:val="000000" w:themeColor="text1"/>
                <w:sz w:val="24"/>
                <w:szCs w:val="24"/>
              </w:rPr>
            </w:pPr>
            <w:r w:rsidRPr="00403FE7">
              <w:rPr>
                <w:rFonts w:ascii="Arial" w:hAnsi="Arial" w:cs="Arial"/>
                <w:b/>
                <w:color w:val="000000" w:themeColor="text1"/>
                <w:sz w:val="24"/>
                <w:szCs w:val="24"/>
              </w:rPr>
              <w:t>UNIT</w:t>
            </w:r>
          </w:p>
        </w:tc>
        <w:tc>
          <w:tcPr>
            <w:tcW w:w="9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F3B2A" w:rsidRDefault="00B852AF">
            <w:pPr>
              <w:rPr>
                <w:rFonts w:ascii="Arial" w:hAnsi="Arial" w:cs="Arial"/>
                <w:b/>
                <w:color w:val="000000" w:themeColor="text1"/>
                <w:sz w:val="24"/>
                <w:szCs w:val="24"/>
              </w:rPr>
            </w:pPr>
            <w:r>
              <w:rPr>
                <w:rFonts w:ascii="Arial" w:hAnsi="Arial" w:cs="Arial"/>
                <w:b/>
                <w:color w:val="000000" w:themeColor="text1"/>
                <w:sz w:val="24"/>
                <w:szCs w:val="24"/>
              </w:rPr>
              <w:t>Outcome</w:t>
            </w:r>
            <w:r w:rsidR="00D43224">
              <w:rPr>
                <w:rFonts w:ascii="Arial" w:hAnsi="Arial" w:cs="Arial"/>
                <w:b/>
                <w:color w:val="000000" w:themeColor="text1"/>
                <w:sz w:val="24"/>
                <w:szCs w:val="24"/>
              </w:rPr>
              <w:t xml:space="preserve"> </w:t>
            </w:r>
            <w:r>
              <w:rPr>
                <w:rFonts w:ascii="Arial" w:hAnsi="Arial" w:cs="Arial"/>
                <w:b/>
                <w:color w:val="000000" w:themeColor="text1"/>
                <w:sz w:val="24"/>
                <w:szCs w:val="24"/>
              </w:rPr>
              <w:t>/ Evidence Requirements</w:t>
            </w:r>
          </w:p>
          <w:p w:rsidR="005E7C4F" w:rsidRPr="00403FE7" w:rsidRDefault="005E7C4F">
            <w:pPr>
              <w:rPr>
                <w:rFonts w:ascii="Arial" w:hAnsi="Arial" w:cs="Arial"/>
                <w:b/>
                <w:color w:val="000000" w:themeColor="text1"/>
                <w:sz w:val="24"/>
                <w:szCs w:val="24"/>
                <w:lang w:eastAsia="en-US"/>
              </w:rPr>
            </w:pP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F3B2A" w:rsidRPr="00403FE7" w:rsidRDefault="00B852AF">
            <w:pPr>
              <w:rPr>
                <w:rFonts w:ascii="Arial" w:hAnsi="Arial" w:cs="Arial"/>
                <w:b/>
                <w:color w:val="000000" w:themeColor="text1"/>
                <w:sz w:val="24"/>
                <w:szCs w:val="24"/>
                <w:lang w:eastAsia="en-US"/>
              </w:rPr>
            </w:pPr>
            <w:r>
              <w:rPr>
                <w:rFonts w:ascii="Arial" w:hAnsi="Arial" w:cs="Arial"/>
                <w:b/>
                <w:color w:val="000000" w:themeColor="text1"/>
                <w:sz w:val="24"/>
                <w:szCs w:val="24"/>
              </w:rPr>
              <w:t>E</w:t>
            </w:r>
            <w:r w:rsidRPr="00403FE7">
              <w:rPr>
                <w:rFonts w:ascii="Arial" w:hAnsi="Arial" w:cs="Arial"/>
                <w:b/>
                <w:color w:val="000000" w:themeColor="text1"/>
                <w:sz w:val="24"/>
                <w:szCs w:val="24"/>
              </w:rPr>
              <w:t>vidence</w:t>
            </w:r>
          </w:p>
        </w:tc>
      </w:tr>
      <w:tr w:rsidR="00B04F3E" w:rsidRPr="00403FE7" w:rsidTr="00B04F3E">
        <w:trPr>
          <w:trHeight w:val="296"/>
        </w:trPr>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04F3E" w:rsidRPr="00D43224" w:rsidRDefault="00B04F3E" w:rsidP="00D43224">
            <w:pPr>
              <w:pStyle w:val="ListParagraph"/>
              <w:ind w:left="0"/>
              <w:rPr>
                <w:rFonts w:ascii="Arial" w:hAnsi="Arial" w:cs="Arial"/>
                <w:b/>
                <w:i/>
                <w:sz w:val="24"/>
                <w:szCs w:val="24"/>
              </w:rPr>
            </w:pPr>
            <w:r w:rsidRPr="00D43224">
              <w:rPr>
                <w:rFonts w:ascii="Arial" w:hAnsi="Arial" w:cs="Arial"/>
                <w:b/>
                <w:i/>
                <w:sz w:val="24"/>
                <w:szCs w:val="24"/>
                <w:lang w:eastAsia="en-US"/>
              </w:rPr>
              <w:t>Radio Production 1:</w:t>
            </w:r>
            <w:r w:rsidRPr="00D43224">
              <w:rPr>
                <w:rFonts w:ascii="Arial" w:hAnsi="Arial" w:cs="Arial"/>
                <w:b/>
                <w:sz w:val="24"/>
                <w:szCs w:val="24"/>
                <w:lang w:eastAsia="en-US"/>
              </w:rPr>
              <w:t xml:space="preserve"> </w:t>
            </w:r>
            <w:r w:rsidRPr="00D43224">
              <w:rPr>
                <w:rFonts w:ascii="Arial" w:hAnsi="Arial" w:cs="Arial"/>
                <w:b/>
                <w:i/>
                <w:sz w:val="24"/>
                <w:szCs w:val="24"/>
              </w:rPr>
              <w:t xml:space="preserve"> Analysing and Producing Radio Programmes  D7M2 34</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04F3E" w:rsidRDefault="00B04F3E">
            <w:pPr>
              <w:rPr>
                <w:rFonts w:ascii="Arial" w:hAnsi="Arial" w:cs="Arial"/>
                <w:b/>
                <w:color w:val="000000" w:themeColor="text1"/>
                <w:sz w:val="24"/>
                <w:szCs w:val="24"/>
              </w:rPr>
            </w:pPr>
          </w:p>
        </w:tc>
      </w:tr>
      <w:tr w:rsidR="00B04F3E" w:rsidRPr="00403FE7" w:rsidTr="000D054D">
        <w:trPr>
          <w:trHeight w:val="268"/>
        </w:trPr>
        <w:tc>
          <w:tcPr>
            <w:tcW w:w="1683"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B04F3E" w:rsidRPr="00403FE7" w:rsidRDefault="00B04F3E" w:rsidP="003333E8">
            <w:pPr>
              <w:rPr>
                <w:rFonts w:ascii="Arial" w:hAnsi="Arial" w:cs="Arial"/>
                <w:b/>
                <w:sz w:val="24"/>
                <w:szCs w:val="24"/>
                <w:lang w:eastAsia="en-US"/>
              </w:rPr>
            </w:pPr>
            <w:r w:rsidRPr="002D4B24">
              <w:rPr>
                <w:rFonts w:ascii="Arial" w:hAnsi="Arial" w:cs="Arial"/>
                <w:b/>
                <w:sz w:val="24"/>
                <w:szCs w:val="24"/>
                <w:lang w:eastAsia="en-US"/>
              </w:rPr>
              <w:t>Outcome 1</w:t>
            </w:r>
          </w:p>
        </w:tc>
        <w:tc>
          <w:tcPr>
            <w:tcW w:w="97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04F3E" w:rsidRPr="00403FE7" w:rsidRDefault="00B04F3E" w:rsidP="00C15A08">
            <w:pPr>
              <w:pStyle w:val="Default"/>
              <w:rPr>
                <w:b/>
              </w:rPr>
            </w:pPr>
            <w:r w:rsidRPr="002D4B24">
              <w:rPr>
                <w:b/>
              </w:rPr>
              <w:t>Analyse different types of programmes in radio broadcasting</w:t>
            </w:r>
            <w:r>
              <w:rPr>
                <w:b/>
              </w:rPr>
              <w:t xml:space="preserve"> </w:t>
            </w:r>
            <w:r w:rsidRPr="001525A4">
              <w:t>(</w:t>
            </w:r>
            <w:r>
              <w:t xml:space="preserve">an analysis of at least </w:t>
            </w:r>
            <w:r w:rsidRPr="00A122C4">
              <w:rPr>
                <w:b/>
              </w:rPr>
              <w:t xml:space="preserve">five </w:t>
            </w:r>
            <w:r>
              <w:t>programmes)</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04F3E" w:rsidRPr="00403FE7" w:rsidRDefault="00B04F3E">
            <w:pPr>
              <w:rPr>
                <w:rFonts w:ascii="Arial" w:hAnsi="Arial" w:cs="Arial"/>
                <w:b/>
                <w:sz w:val="24"/>
                <w:szCs w:val="24"/>
                <w:lang w:eastAsia="en-US"/>
              </w:rPr>
            </w:pPr>
          </w:p>
        </w:tc>
      </w:tr>
      <w:tr w:rsidR="00B04F3E" w:rsidRPr="00403FE7" w:rsidTr="00D43224">
        <w:trPr>
          <w:trHeight w:val="2491"/>
        </w:trPr>
        <w:tc>
          <w:tcPr>
            <w:tcW w:w="0" w:type="auto"/>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B04F3E" w:rsidRPr="00403FE7" w:rsidRDefault="00B04F3E" w:rsidP="003333E8">
            <w:pPr>
              <w:rPr>
                <w:rFonts w:ascii="Arial" w:hAnsi="Arial" w:cs="Arial"/>
                <w:b/>
                <w:sz w:val="24"/>
                <w:szCs w:val="24"/>
                <w:lang w:eastAsia="en-US"/>
              </w:rPr>
            </w:pPr>
          </w:p>
        </w:tc>
        <w:tc>
          <w:tcPr>
            <w:tcW w:w="9765" w:type="dxa"/>
            <w:tcBorders>
              <w:top w:val="single" w:sz="4" w:space="0" w:color="auto"/>
              <w:left w:val="single" w:sz="4" w:space="0" w:color="000000" w:themeColor="text1"/>
              <w:bottom w:val="single" w:sz="4" w:space="0" w:color="auto"/>
              <w:right w:val="single" w:sz="4" w:space="0" w:color="000000" w:themeColor="text1"/>
            </w:tcBorders>
          </w:tcPr>
          <w:p w:rsidR="00B04F3E" w:rsidRPr="00403FE7" w:rsidRDefault="00B04F3E" w:rsidP="008A1132">
            <w:pPr>
              <w:pStyle w:val="Default"/>
              <w:numPr>
                <w:ilvl w:val="0"/>
                <w:numId w:val="23"/>
              </w:numPr>
              <w:rPr>
                <w:color w:val="auto"/>
              </w:rPr>
            </w:pPr>
            <w:r>
              <w:rPr>
                <w:color w:val="auto"/>
              </w:rPr>
              <w:t>C</w:t>
            </w:r>
            <w:r w:rsidRPr="002D4B24">
              <w:rPr>
                <w:color w:val="auto"/>
              </w:rPr>
              <w:t>orrectly identify the category of each programme</w:t>
            </w:r>
          </w:p>
          <w:p w:rsidR="00B04F3E" w:rsidRPr="00403FE7" w:rsidRDefault="00B04F3E" w:rsidP="008A1132">
            <w:pPr>
              <w:pStyle w:val="Default"/>
              <w:numPr>
                <w:ilvl w:val="0"/>
                <w:numId w:val="23"/>
              </w:numPr>
              <w:rPr>
                <w:color w:val="auto"/>
              </w:rPr>
            </w:pPr>
            <w:r>
              <w:rPr>
                <w:color w:val="auto"/>
              </w:rPr>
              <w:t>D</w:t>
            </w:r>
            <w:r w:rsidRPr="002D4B24">
              <w:rPr>
                <w:color w:val="auto"/>
              </w:rPr>
              <w:t>escribe the content of each programme in some detail</w:t>
            </w:r>
          </w:p>
          <w:p w:rsidR="00B04F3E" w:rsidRPr="00403FE7" w:rsidRDefault="00B04F3E" w:rsidP="008A1132">
            <w:pPr>
              <w:pStyle w:val="Default"/>
              <w:numPr>
                <w:ilvl w:val="0"/>
                <w:numId w:val="23"/>
              </w:numPr>
              <w:rPr>
                <w:color w:val="auto"/>
              </w:rPr>
            </w:pPr>
            <w:r>
              <w:rPr>
                <w:color w:val="auto"/>
              </w:rPr>
              <w:t>D</w:t>
            </w:r>
            <w:r w:rsidRPr="002D4B24">
              <w:rPr>
                <w:color w:val="auto"/>
              </w:rPr>
              <w:t>emonstrate an understanding of the factors influencing the content and style of the</w:t>
            </w:r>
            <w:r>
              <w:rPr>
                <w:color w:val="auto"/>
              </w:rPr>
              <w:t xml:space="preserve"> </w:t>
            </w:r>
            <w:r w:rsidRPr="002D4B24">
              <w:rPr>
                <w:color w:val="auto"/>
              </w:rPr>
              <w:t>programmes</w:t>
            </w:r>
          </w:p>
          <w:p w:rsidR="00B04F3E" w:rsidRPr="00C15A08" w:rsidRDefault="00B04F3E" w:rsidP="00C15A08">
            <w:pPr>
              <w:pStyle w:val="Default"/>
              <w:numPr>
                <w:ilvl w:val="0"/>
                <w:numId w:val="23"/>
              </w:numPr>
              <w:rPr>
                <w:color w:val="auto"/>
                <w:sz w:val="22"/>
                <w:szCs w:val="22"/>
              </w:rPr>
            </w:pPr>
            <w:r w:rsidRPr="002D4B24">
              <w:rPr>
                <w:color w:val="auto"/>
              </w:rPr>
              <w:t>Explain the relationship between the needs of the audience and the style of the</w:t>
            </w:r>
            <w:r>
              <w:rPr>
                <w:color w:val="auto"/>
              </w:rPr>
              <w:t xml:space="preserve"> programme</w:t>
            </w:r>
          </w:p>
          <w:p w:rsidR="00B04F3E" w:rsidRPr="004663D3" w:rsidRDefault="00B04F3E" w:rsidP="00C15A08">
            <w:pPr>
              <w:pStyle w:val="Default"/>
              <w:numPr>
                <w:ilvl w:val="0"/>
                <w:numId w:val="23"/>
              </w:numPr>
              <w:rPr>
                <w:color w:val="auto"/>
                <w:sz w:val="22"/>
                <w:szCs w:val="22"/>
              </w:rPr>
            </w:pPr>
            <w:r>
              <w:t>Analysis must include speech-based, music-based and local interest programmes</w:t>
            </w:r>
          </w:p>
        </w:tc>
        <w:tc>
          <w:tcPr>
            <w:tcW w:w="2726" w:type="dxa"/>
            <w:tcBorders>
              <w:top w:val="single" w:sz="4" w:space="0" w:color="auto"/>
              <w:left w:val="single" w:sz="4" w:space="0" w:color="000000" w:themeColor="text1"/>
              <w:bottom w:val="single" w:sz="4" w:space="0" w:color="auto"/>
              <w:right w:val="single" w:sz="4" w:space="0" w:color="000000" w:themeColor="text1"/>
            </w:tcBorders>
          </w:tcPr>
          <w:p w:rsidR="00B04F3E" w:rsidRPr="008A1132" w:rsidRDefault="00B04F3E">
            <w:pPr>
              <w:rPr>
                <w:rFonts w:ascii="Arial" w:hAnsi="Arial" w:cs="Arial"/>
                <w:sz w:val="24"/>
                <w:szCs w:val="24"/>
                <w:lang w:eastAsia="en-US"/>
              </w:rPr>
            </w:pPr>
            <w:r w:rsidRPr="008A1132">
              <w:rPr>
                <w:rFonts w:ascii="Arial" w:hAnsi="Arial" w:cs="Arial"/>
                <w:sz w:val="24"/>
                <w:szCs w:val="24"/>
                <w:lang w:eastAsia="en-US"/>
              </w:rPr>
              <w:t>Essay</w:t>
            </w:r>
            <w:r>
              <w:rPr>
                <w:rFonts w:ascii="Arial" w:hAnsi="Arial" w:cs="Arial"/>
                <w:sz w:val="24"/>
                <w:szCs w:val="24"/>
                <w:lang w:eastAsia="en-US"/>
              </w:rPr>
              <w:t xml:space="preserve">, </w:t>
            </w:r>
            <w:r w:rsidRPr="008A1132">
              <w:rPr>
                <w:rFonts w:ascii="Arial" w:hAnsi="Arial" w:cs="Arial"/>
                <w:sz w:val="24"/>
                <w:szCs w:val="24"/>
                <w:lang w:eastAsia="en-US"/>
              </w:rPr>
              <w:t>report</w:t>
            </w:r>
            <w:r>
              <w:rPr>
                <w:rFonts w:ascii="Arial" w:hAnsi="Arial" w:cs="Arial"/>
                <w:sz w:val="24"/>
                <w:szCs w:val="24"/>
                <w:lang w:eastAsia="en-US"/>
              </w:rPr>
              <w:t>, log book or audio diary</w:t>
            </w:r>
            <w:r w:rsidRPr="008A1132">
              <w:rPr>
                <w:rFonts w:ascii="Arial" w:hAnsi="Arial" w:cs="Arial"/>
                <w:sz w:val="24"/>
                <w:szCs w:val="24"/>
                <w:lang w:eastAsia="en-US"/>
              </w:rPr>
              <w:t xml:space="preserve"> addressing all evidence requirements</w:t>
            </w:r>
          </w:p>
        </w:tc>
      </w:tr>
      <w:tr w:rsidR="00967B02" w:rsidRPr="00403FE7" w:rsidTr="000D1D45">
        <w:trPr>
          <w:trHeight w:val="240"/>
        </w:trPr>
        <w:tc>
          <w:tcPr>
            <w:tcW w:w="1683" w:type="dxa"/>
            <w:vMerge w:val="restart"/>
            <w:tcBorders>
              <w:top w:val="single" w:sz="4" w:space="0" w:color="auto"/>
              <w:left w:val="single" w:sz="4" w:space="0" w:color="000000" w:themeColor="text1"/>
              <w:right w:val="single" w:sz="4" w:space="0" w:color="000000" w:themeColor="text1"/>
            </w:tcBorders>
          </w:tcPr>
          <w:p w:rsidR="00967B02" w:rsidRPr="00403FE7" w:rsidRDefault="002D4B24">
            <w:pPr>
              <w:rPr>
                <w:rFonts w:ascii="Arial" w:hAnsi="Arial" w:cs="Arial"/>
                <w:b/>
                <w:sz w:val="24"/>
                <w:szCs w:val="24"/>
                <w:lang w:eastAsia="en-US"/>
              </w:rPr>
            </w:pPr>
            <w:r>
              <w:rPr>
                <w:rFonts w:ascii="Arial" w:hAnsi="Arial" w:cs="Arial"/>
                <w:b/>
                <w:sz w:val="24"/>
                <w:szCs w:val="24"/>
                <w:lang w:eastAsia="en-US"/>
              </w:rPr>
              <w:t>Outcome 2</w:t>
            </w:r>
          </w:p>
        </w:tc>
        <w:tc>
          <w:tcPr>
            <w:tcW w:w="976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67B02" w:rsidRPr="00403FE7" w:rsidRDefault="009B3B23">
            <w:pPr>
              <w:rPr>
                <w:rFonts w:ascii="Arial" w:hAnsi="Arial" w:cs="Arial"/>
                <w:b/>
                <w:sz w:val="24"/>
                <w:szCs w:val="24"/>
                <w:lang w:eastAsia="en-US"/>
              </w:rPr>
            </w:pPr>
            <w:r w:rsidRPr="009B3B23">
              <w:rPr>
                <w:rFonts w:ascii="Arial" w:hAnsi="Arial" w:cs="Arial"/>
                <w:b/>
                <w:sz w:val="24"/>
                <w:szCs w:val="24"/>
                <w:lang w:eastAsia="en-US"/>
              </w:rPr>
              <w:t>Produce a short radio programme for an agreed audience</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67B02" w:rsidRPr="00403FE7" w:rsidRDefault="00967B02">
            <w:pPr>
              <w:rPr>
                <w:rFonts w:ascii="Arial" w:hAnsi="Arial" w:cs="Arial"/>
                <w:b/>
                <w:sz w:val="24"/>
                <w:szCs w:val="24"/>
                <w:lang w:eastAsia="en-US"/>
              </w:rPr>
            </w:pPr>
          </w:p>
        </w:tc>
      </w:tr>
      <w:tr w:rsidR="00967B02" w:rsidRPr="00403FE7" w:rsidTr="000D1D45">
        <w:trPr>
          <w:trHeight w:val="285"/>
        </w:trPr>
        <w:tc>
          <w:tcPr>
            <w:tcW w:w="0" w:type="auto"/>
            <w:vMerge/>
            <w:tcBorders>
              <w:left w:val="single" w:sz="4" w:space="0" w:color="000000" w:themeColor="text1"/>
              <w:right w:val="single" w:sz="4" w:space="0" w:color="000000" w:themeColor="text1"/>
            </w:tcBorders>
            <w:vAlign w:val="center"/>
          </w:tcPr>
          <w:p w:rsidR="00967B02" w:rsidRPr="00403FE7" w:rsidRDefault="00967B02">
            <w:pPr>
              <w:rPr>
                <w:rFonts w:ascii="Arial" w:hAnsi="Arial" w:cs="Arial"/>
                <w:b/>
                <w:sz w:val="24"/>
                <w:szCs w:val="24"/>
                <w:lang w:eastAsia="en-US"/>
              </w:rPr>
            </w:pPr>
          </w:p>
        </w:tc>
        <w:tc>
          <w:tcPr>
            <w:tcW w:w="9765" w:type="dxa"/>
            <w:tcBorders>
              <w:top w:val="single" w:sz="4" w:space="0" w:color="auto"/>
              <w:left w:val="single" w:sz="4" w:space="0" w:color="000000" w:themeColor="text1"/>
              <w:bottom w:val="single" w:sz="4" w:space="0" w:color="auto"/>
              <w:right w:val="single" w:sz="4" w:space="0" w:color="000000" w:themeColor="text1"/>
            </w:tcBorders>
          </w:tcPr>
          <w:p w:rsidR="009B3B23" w:rsidRPr="009B3B23" w:rsidRDefault="009B3B23" w:rsidP="009B3B23">
            <w:pPr>
              <w:pStyle w:val="Default"/>
              <w:rPr>
                <w:color w:val="auto"/>
              </w:rPr>
            </w:pPr>
            <w:r w:rsidRPr="009B3B23">
              <w:rPr>
                <w:color w:val="auto"/>
              </w:rPr>
              <w:t>The programme should:</w:t>
            </w:r>
          </w:p>
          <w:p w:rsidR="009B3B23" w:rsidRDefault="008A1132" w:rsidP="009B3B23">
            <w:pPr>
              <w:pStyle w:val="Default"/>
              <w:numPr>
                <w:ilvl w:val="0"/>
                <w:numId w:val="13"/>
              </w:numPr>
              <w:rPr>
                <w:color w:val="auto"/>
              </w:rPr>
            </w:pPr>
            <w:r>
              <w:rPr>
                <w:color w:val="auto"/>
              </w:rPr>
              <w:t>C</w:t>
            </w:r>
            <w:r w:rsidR="009B3B23" w:rsidRPr="009B3B23">
              <w:rPr>
                <w:color w:val="auto"/>
              </w:rPr>
              <w:t>ontain material suitable for the purpose and audience</w:t>
            </w:r>
          </w:p>
          <w:p w:rsidR="009B3B23" w:rsidRDefault="008A1132" w:rsidP="009B3B23">
            <w:pPr>
              <w:pStyle w:val="Default"/>
              <w:numPr>
                <w:ilvl w:val="0"/>
                <w:numId w:val="13"/>
              </w:numPr>
              <w:rPr>
                <w:color w:val="auto"/>
              </w:rPr>
            </w:pPr>
            <w:r>
              <w:rPr>
                <w:color w:val="auto"/>
              </w:rPr>
              <w:t>B</w:t>
            </w:r>
            <w:r w:rsidR="009B3B23" w:rsidRPr="009B3B23">
              <w:rPr>
                <w:color w:val="auto"/>
              </w:rPr>
              <w:t>e logically structured</w:t>
            </w:r>
          </w:p>
          <w:p w:rsidR="009B3B23" w:rsidRDefault="008A1132" w:rsidP="009B3B23">
            <w:pPr>
              <w:pStyle w:val="Default"/>
              <w:numPr>
                <w:ilvl w:val="0"/>
                <w:numId w:val="13"/>
              </w:numPr>
              <w:rPr>
                <w:color w:val="auto"/>
              </w:rPr>
            </w:pPr>
            <w:r>
              <w:rPr>
                <w:color w:val="auto"/>
              </w:rPr>
              <w:t>R</w:t>
            </w:r>
            <w:r w:rsidR="009B3B23" w:rsidRPr="009B3B23">
              <w:rPr>
                <w:color w:val="auto"/>
              </w:rPr>
              <w:t>ecord the candidate’s voice</w:t>
            </w:r>
          </w:p>
          <w:p w:rsidR="009B3B23" w:rsidRDefault="008A1132" w:rsidP="009B3B23">
            <w:pPr>
              <w:pStyle w:val="Default"/>
              <w:numPr>
                <w:ilvl w:val="0"/>
                <w:numId w:val="13"/>
              </w:numPr>
              <w:rPr>
                <w:color w:val="auto"/>
              </w:rPr>
            </w:pPr>
            <w:r>
              <w:rPr>
                <w:color w:val="auto"/>
              </w:rPr>
              <w:t>U</w:t>
            </w:r>
            <w:r w:rsidR="009B3B23" w:rsidRPr="009B3B23">
              <w:rPr>
                <w:color w:val="auto"/>
              </w:rPr>
              <w:t>se register, language, and tone suitable for the subject matter and the target audience</w:t>
            </w:r>
          </w:p>
          <w:p w:rsidR="009B3B23" w:rsidRDefault="008A1132" w:rsidP="009B3B23">
            <w:pPr>
              <w:pStyle w:val="Default"/>
              <w:numPr>
                <w:ilvl w:val="0"/>
                <w:numId w:val="13"/>
              </w:numPr>
              <w:rPr>
                <w:color w:val="auto"/>
              </w:rPr>
            </w:pPr>
            <w:r>
              <w:rPr>
                <w:color w:val="auto"/>
              </w:rPr>
              <w:t>A</w:t>
            </w:r>
            <w:r w:rsidR="009B3B23" w:rsidRPr="009B3B23">
              <w:rPr>
                <w:color w:val="auto"/>
              </w:rPr>
              <w:t>chieve clear articulation</w:t>
            </w:r>
          </w:p>
          <w:p w:rsidR="009B3B23" w:rsidRDefault="008A1132" w:rsidP="009B3B23">
            <w:pPr>
              <w:pStyle w:val="Default"/>
              <w:numPr>
                <w:ilvl w:val="0"/>
                <w:numId w:val="13"/>
              </w:numPr>
              <w:rPr>
                <w:color w:val="auto"/>
              </w:rPr>
            </w:pPr>
            <w:r>
              <w:rPr>
                <w:color w:val="auto"/>
              </w:rPr>
              <w:t>U</w:t>
            </w:r>
            <w:r w:rsidR="009B3B23" w:rsidRPr="009B3B23">
              <w:rPr>
                <w:color w:val="auto"/>
              </w:rPr>
              <w:t>se varied pitch and pace</w:t>
            </w:r>
          </w:p>
          <w:p w:rsidR="009B3B23" w:rsidRDefault="008A1132" w:rsidP="009B3B23">
            <w:pPr>
              <w:pStyle w:val="Default"/>
              <w:numPr>
                <w:ilvl w:val="0"/>
                <w:numId w:val="13"/>
              </w:numPr>
              <w:rPr>
                <w:color w:val="auto"/>
              </w:rPr>
            </w:pPr>
            <w:r>
              <w:rPr>
                <w:color w:val="auto"/>
              </w:rPr>
              <w:t>M</w:t>
            </w:r>
            <w:r w:rsidR="009B3B23" w:rsidRPr="009B3B23">
              <w:rPr>
                <w:color w:val="auto"/>
              </w:rPr>
              <w:t>aintain sound levels throughout</w:t>
            </w:r>
          </w:p>
          <w:p w:rsidR="009B3B23" w:rsidRDefault="008A1132" w:rsidP="009B3B23">
            <w:pPr>
              <w:pStyle w:val="Default"/>
              <w:numPr>
                <w:ilvl w:val="0"/>
                <w:numId w:val="13"/>
              </w:numPr>
              <w:rPr>
                <w:color w:val="auto"/>
              </w:rPr>
            </w:pPr>
            <w:r>
              <w:rPr>
                <w:color w:val="auto"/>
              </w:rPr>
              <w:t>B</w:t>
            </w:r>
            <w:r w:rsidR="009B3B23" w:rsidRPr="009B3B23">
              <w:rPr>
                <w:color w:val="auto"/>
              </w:rPr>
              <w:t>e free from dead air lasting longer than three seconds</w:t>
            </w:r>
          </w:p>
          <w:p w:rsidR="009B3B23" w:rsidRDefault="008A1132" w:rsidP="009B3B23">
            <w:pPr>
              <w:pStyle w:val="Default"/>
              <w:numPr>
                <w:ilvl w:val="0"/>
                <w:numId w:val="13"/>
              </w:numPr>
              <w:rPr>
                <w:color w:val="auto"/>
              </w:rPr>
            </w:pPr>
            <w:r>
              <w:rPr>
                <w:color w:val="auto"/>
              </w:rPr>
              <w:t>D</w:t>
            </w:r>
            <w:r w:rsidR="009B3B23" w:rsidRPr="009B3B23">
              <w:rPr>
                <w:color w:val="auto"/>
              </w:rPr>
              <w:t>emonstrate effective editing where required</w:t>
            </w:r>
          </w:p>
          <w:p w:rsidR="00C15A08" w:rsidRDefault="008A1132" w:rsidP="00C15A08">
            <w:pPr>
              <w:pStyle w:val="Default"/>
              <w:numPr>
                <w:ilvl w:val="0"/>
                <w:numId w:val="13"/>
              </w:numPr>
              <w:rPr>
                <w:color w:val="auto"/>
              </w:rPr>
            </w:pPr>
            <w:r>
              <w:rPr>
                <w:color w:val="auto"/>
              </w:rPr>
              <w:t>B</w:t>
            </w:r>
            <w:r w:rsidR="009B3B23" w:rsidRPr="009B3B23">
              <w:rPr>
                <w:color w:val="auto"/>
              </w:rPr>
              <w:t>e compil</w:t>
            </w:r>
            <w:r w:rsidR="00753F96">
              <w:rPr>
                <w:color w:val="auto"/>
              </w:rPr>
              <w:t>ed without technical assistance</w:t>
            </w:r>
          </w:p>
          <w:p w:rsidR="00D43224" w:rsidRPr="005E7C4F" w:rsidRDefault="00AA3B3D" w:rsidP="00D43224">
            <w:pPr>
              <w:pStyle w:val="Default"/>
              <w:numPr>
                <w:ilvl w:val="0"/>
                <w:numId w:val="13"/>
              </w:numPr>
              <w:rPr>
                <w:color w:val="auto"/>
              </w:rPr>
            </w:pPr>
            <w:r w:rsidRPr="00C15A08">
              <w:rPr>
                <w:color w:val="auto"/>
              </w:rPr>
              <w:t xml:space="preserve">Contain at least one interview with another person, music clip and any other appropriate items. </w:t>
            </w:r>
            <w:r w:rsidR="00A122C4" w:rsidRPr="00C15A08">
              <w:rPr>
                <w:color w:val="auto"/>
              </w:rPr>
              <w:t>Music should occupy a maximum of 20% of the total of the programme</w:t>
            </w:r>
          </w:p>
          <w:p w:rsidR="00D43224" w:rsidRDefault="00D43224" w:rsidP="00D43224">
            <w:pPr>
              <w:pStyle w:val="Default"/>
              <w:ind w:left="720"/>
              <w:rPr>
                <w:color w:val="auto"/>
              </w:rPr>
            </w:pPr>
          </w:p>
          <w:p w:rsidR="005E7C4F" w:rsidRPr="00D43224" w:rsidRDefault="005E7C4F" w:rsidP="00D43224">
            <w:pPr>
              <w:pStyle w:val="Default"/>
              <w:ind w:left="720"/>
              <w:rPr>
                <w:color w:val="auto"/>
              </w:rPr>
            </w:pPr>
          </w:p>
        </w:tc>
        <w:tc>
          <w:tcPr>
            <w:tcW w:w="2726" w:type="dxa"/>
            <w:tcBorders>
              <w:top w:val="single" w:sz="4" w:space="0" w:color="auto"/>
              <w:left w:val="single" w:sz="4" w:space="0" w:color="000000" w:themeColor="text1"/>
              <w:right w:val="single" w:sz="4" w:space="0" w:color="000000" w:themeColor="text1"/>
            </w:tcBorders>
          </w:tcPr>
          <w:p w:rsidR="00967B02" w:rsidRPr="008A1132" w:rsidRDefault="009B3B23" w:rsidP="000B4369">
            <w:pPr>
              <w:rPr>
                <w:rFonts w:ascii="Arial" w:hAnsi="Arial" w:cs="Arial"/>
                <w:sz w:val="24"/>
                <w:szCs w:val="24"/>
                <w:lang w:eastAsia="en-US"/>
              </w:rPr>
            </w:pPr>
            <w:r w:rsidRPr="008A1132">
              <w:rPr>
                <w:rFonts w:ascii="Arial" w:hAnsi="Arial" w:cs="Arial"/>
                <w:sz w:val="24"/>
                <w:szCs w:val="24"/>
                <w:lang w:eastAsia="en-US"/>
              </w:rPr>
              <w:t xml:space="preserve">A speech-based radio feature or mini-documentary of </w:t>
            </w:r>
            <w:r w:rsidRPr="00A122C4">
              <w:rPr>
                <w:rFonts w:ascii="Arial" w:hAnsi="Arial" w:cs="Arial"/>
                <w:b/>
                <w:sz w:val="24"/>
                <w:szCs w:val="24"/>
                <w:lang w:eastAsia="en-US"/>
              </w:rPr>
              <w:t>5-8 mins</w:t>
            </w:r>
            <w:r w:rsidRPr="008A1132">
              <w:rPr>
                <w:rFonts w:ascii="Arial" w:hAnsi="Arial" w:cs="Arial"/>
                <w:sz w:val="24"/>
                <w:szCs w:val="24"/>
                <w:lang w:eastAsia="en-US"/>
              </w:rPr>
              <w:t xml:space="preserve"> describing the creative industries</w:t>
            </w:r>
            <w:r w:rsidR="00C15A08">
              <w:rPr>
                <w:rFonts w:ascii="Arial" w:hAnsi="Arial" w:cs="Arial"/>
                <w:sz w:val="24"/>
                <w:szCs w:val="24"/>
                <w:lang w:eastAsia="en-US"/>
              </w:rPr>
              <w:t xml:space="preserve"> and meeting the required criteria</w:t>
            </w:r>
          </w:p>
        </w:tc>
      </w:tr>
      <w:tr w:rsidR="00B04F3E" w:rsidRPr="00403FE7" w:rsidTr="00B04F3E">
        <w:trPr>
          <w:trHeight w:val="285"/>
        </w:trPr>
        <w:tc>
          <w:tcPr>
            <w:tcW w:w="11448" w:type="dxa"/>
            <w:gridSpan w:val="2"/>
            <w:tcBorders>
              <w:left w:val="single" w:sz="4" w:space="0" w:color="000000" w:themeColor="text1"/>
              <w:right w:val="single" w:sz="4" w:space="0" w:color="000000" w:themeColor="text1"/>
            </w:tcBorders>
            <w:shd w:val="clear" w:color="auto" w:fill="D9D9D9" w:themeFill="background1" w:themeFillShade="D9"/>
            <w:vAlign w:val="center"/>
          </w:tcPr>
          <w:p w:rsidR="00D43224" w:rsidRPr="00D43224" w:rsidRDefault="00B04F3E" w:rsidP="00B04F3E">
            <w:pPr>
              <w:rPr>
                <w:rFonts w:ascii="Arial" w:hAnsi="Arial" w:cs="Arial"/>
                <w:b/>
                <w:sz w:val="24"/>
                <w:szCs w:val="24"/>
                <w:lang w:eastAsia="en-US"/>
              </w:rPr>
            </w:pPr>
            <w:r w:rsidRPr="001525A4">
              <w:rPr>
                <w:rFonts w:ascii="Arial" w:hAnsi="Arial" w:cs="Arial"/>
                <w:b/>
                <w:i/>
                <w:sz w:val="24"/>
                <w:szCs w:val="24"/>
                <w:lang w:eastAsia="en-US"/>
              </w:rPr>
              <w:lastRenderedPageBreak/>
              <w:t>Creative Industries: An Introduction</w:t>
            </w:r>
            <w:r>
              <w:rPr>
                <w:rFonts w:ascii="Arial" w:hAnsi="Arial" w:cs="Arial"/>
                <w:b/>
                <w:i/>
                <w:sz w:val="24"/>
                <w:szCs w:val="24"/>
                <w:lang w:eastAsia="en-US"/>
              </w:rPr>
              <w:t xml:space="preserve"> </w:t>
            </w:r>
            <w:r w:rsidRPr="001525A4">
              <w:rPr>
                <w:rFonts w:ascii="Arial" w:hAnsi="Arial" w:cs="Arial"/>
                <w:b/>
                <w:i/>
                <w:sz w:val="24"/>
                <w:szCs w:val="24"/>
              </w:rPr>
              <w:t>H4A1 34</w:t>
            </w:r>
            <w:r>
              <w:rPr>
                <w:rFonts w:ascii="Arial" w:hAnsi="Arial" w:cs="Arial"/>
                <w:b/>
                <w:sz w:val="24"/>
                <w:szCs w:val="24"/>
              </w:rPr>
              <w:t xml:space="preserve"> </w:t>
            </w:r>
            <w:r>
              <w:rPr>
                <w:rFonts w:ascii="Arial" w:hAnsi="Arial" w:cs="Arial"/>
                <w:b/>
                <w:sz w:val="24"/>
                <w:szCs w:val="24"/>
                <w:lang w:eastAsia="en-US"/>
              </w:rPr>
              <w:t xml:space="preserve"> </w:t>
            </w:r>
          </w:p>
        </w:tc>
        <w:tc>
          <w:tcPr>
            <w:tcW w:w="2726" w:type="dxa"/>
            <w:tcBorders>
              <w:top w:val="single" w:sz="4" w:space="0" w:color="auto"/>
              <w:left w:val="single" w:sz="4" w:space="0" w:color="000000" w:themeColor="text1"/>
              <w:right w:val="single" w:sz="4" w:space="0" w:color="000000" w:themeColor="text1"/>
            </w:tcBorders>
          </w:tcPr>
          <w:p w:rsidR="00B04F3E" w:rsidRPr="008A1132" w:rsidRDefault="00B04F3E" w:rsidP="000B4369">
            <w:pPr>
              <w:rPr>
                <w:rFonts w:ascii="Arial" w:hAnsi="Arial" w:cs="Arial"/>
                <w:sz w:val="24"/>
                <w:szCs w:val="24"/>
                <w:lang w:eastAsia="en-US"/>
              </w:rPr>
            </w:pPr>
          </w:p>
        </w:tc>
      </w:tr>
      <w:tr w:rsidR="00B04F3E" w:rsidRPr="00403FE7" w:rsidTr="00B04F3E">
        <w:trPr>
          <w:trHeight w:val="2289"/>
        </w:trPr>
        <w:tc>
          <w:tcPr>
            <w:tcW w:w="1683" w:type="dxa"/>
            <w:tcBorders>
              <w:top w:val="single" w:sz="4" w:space="0" w:color="000000" w:themeColor="text1"/>
              <w:left w:val="single" w:sz="4" w:space="0" w:color="000000" w:themeColor="text1"/>
              <w:right w:val="single" w:sz="4" w:space="0" w:color="000000" w:themeColor="text1"/>
            </w:tcBorders>
            <w:shd w:val="clear" w:color="auto" w:fill="auto"/>
          </w:tcPr>
          <w:p w:rsidR="00B04F3E" w:rsidRPr="00403FE7" w:rsidRDefault="00B04F3E" w:rsidP="000D054D">
            <w:pPr>
              <w:rPr>
                <w:rFonts w:ascii="Arial" w:hAnsi="Arial" w:cs="Arial"/>
                <w:b/>
                <w:sz w:val="24"/>
                <w:szCs w:val="24"/>
                <w:lang w:eastAsia="en-US"/>
              </w:rPr>
            </w:pPr>
            <w:r>
              <w:rPr>
                <w:rFonts w:ascii="Arial" w:hAnsi="Arial" w:cs="Arial"/>
                <w:b/>
                <w:sz w:val="24"/>
                <w:szCs w:val="24"/>
                <w:lang w:eastAsia="en-US"/>
              </w:rPr>
              <w:t xml:space="preserve"> Outcome 1</w:t>
            </w:r>
          </w:p>
        </w:tc>
        <w:tc>
          <w:tcPr>
            <w:tcW w:w="9765" w:type="dxa"/>
            <w:tcBorders>
              <w:top w:val="single" w:sz="4" w:space="0" w:color="000000" w:themeColor="text1"/>
              <w:left w:val="single" w:sz="4" w:space="0" w:color="000000" w:themeColor="text1"/>
              <w:right w:val="single" w:sz="4" w:space="0" w:color="000000" w:themeColor="text1"/>
            </w:tcBorders>
            <w:shd w:val="clear" w:color="auto" w:fill="auto"/>
          </w:tcPr>
          <w:p w:rsidR="00B04F3E" w:rsidRPr="008B6C0E" w:rsidRDefault="00B04F3E">
            <w:pPr>
              <w:rPr>
                <w:rFonts w:ascii="Arial" w:hAnsi="Arial" w:cs="Arial"/>
                <w:b/>
                <w:sz w:val="24"/>
                <w:szCs w:val="24"/>
                <w:lang w:eastAsia="en-US"/>
              </w:rPr>
            </w:pPr>
            <w:r w:rsidRPr="008B6C0E">
              <w:rPr>
                <w:rFonts w:ascii="Arial" w:hAnsi="Arial" w:cs="Arial"/>
                <w:b/>
                <w:sz w:val="24"/>
                <w:szCs w:val="24"/>
                <w:lang w:eastAsia="en-US"/>
              </w:rPr>
              <w:t>Explain the history, significance and value of the Creative Industries sector in the UK economy, including:</w:t>
            </w:r>
          </w:p>
          <w:p w:rsidR="00B04F3E" w:rsidRPr="0014606A" w:rsidRDefault="00B04F3E" w:rsidP="0014606A">
            <w:pPr>
              <w:pStyle w:val="Default"/>
              <w:numPr>
                <w:ilvl w:val="0"/>
                <w:numId w:val="14"/>
              </w:numPr>
              <w:rPr>
                <w:color w:val="auto"/>
              </w:rPr>
            </w:pPr>
            <w:r>
              <w:t>Definition</w:t>
            </w:r>
          </w:p>
          <w:p w:rsidR="00B04F3E" w:rsidRPr="0014606A" w:rsidRDefault="00B04F3E" w:rsidP="0014606A">
            <w:pPr>
              <w:pStyle w:val="Default"/>
              <w:numPr>
                <w:ilvl w:val="0"/>
                <w:numId w:val="14"/>
              </w:numPr>
              <w:rPr>
                <w:color w:val="auto"/>
              </w:rPr>
            </w:pPr>
            <w:r>
              <w:t xml:space="preserve">Concept </w:t>
            </w:r>
          </w:p>
          <w:p w:rsidR="00B04F3E" w:rsidRPr="0014606A" w:rsidRDefault="00B04F3E" w:rsidP="0014606A">
            <w:pPr>
              <w:pStyle w:val="Default"/>
              <w:numPr>
                <w:ilvl w:val="0"/>
                <w:numId w:val="14"/>
              </w:numPr>
              <w:rPr>
                <w:color w:val="auto"/>
              </w:rPr>
            </w:pPr>
            <w:r>
              <w:t>History and development</w:t>
            </w:r>
          </w:p>
          <w:p w:rsidR="00B04F3E" w:rsidRPr="0014606A" w:rsidRDefault="00B04F3E" w:rsidP="0014606A">
            <w:pPr>
              <w:pStyle w:val="Default"/>
              <w:numPr>
                <w:ilvl w:val="0"/>
                <w:numId w:val="14"/>
              </w:numPr>
              <w:rPr>
                <w:color w:val="auto"/>
              </w:rPr>
            </w:pPr>
            <w:r>
              <w:t>Economic value</w:t>
            </w:r>
          </w:p>
          <w:p w:rsidR="00B04F3E" w:rsidRDefault="00B04F3E" w:rsidP="00753F96">
            <w:pPr>
              <w:pStyle w:val="Default"/>
              <w:numPr>
                <w:ilvl w:val="0"/>
                <w:numId w:val="14"/>
              </w:numPr>
              <w:rPr>
                <w:b/>
              </w:rPr>
            </w:pPr>
            <w:r>
              <w:t>Cultural importance</w:t>
            </w:r>
          </w:p>
          <w:p w:rsidR="00B04F3E" w:rsidRPr="00753F96" w:rsidRDefault="00B04F3E" w:rsidP="00753F96">
            <w:pPr>
              <w:pStyle w:val="Default"/>
              <w:ind w:left="720"/>
              <w:rPr>
                <w:b/>
              </w:rPr>
            </w:pPr>
          </w:p>
        </w:tc>
        <w:tc>
          <w:tcPr>
            <w:tcW w:w="2726" w:type="dxa"/>
            <w:tcBorders>
              <w:top w:val="single" w:sz="4" w:space="0" w:color="000000" w:themeColor="text1"/>
              <w:left w:val="single" w:sz="4" w:space="0" w:color="000000" w:themeColor="text1"/>
              <w:right w:val="single" w:sz="4" w:space="0" w:color="000000" w:themeColor="text1"/>
            </w:tcBorders>
            <w:shd w:val="clear" w:color="auto" w:fill="auto"/>
          </w:tcPr>
          <w:p w:rsidR="00B04F3E" w:rsidRPr="00403FE7" w:rsidRDefault="00B04F3E" w:rsidP="00A122C4">
            <w:pPr>
              <w:rPr>
                <w:rFonts w:ascii="Arial" w:hAnsi="Arial" w:cs="Arial"/>
                <w:b/>
                <w:sz w:val="24"/>
                <w:szCs w:val="24"/>
                <w:lang w:eastAsia="en-US"/>
              </w:rPr>
            </w:pPr>
            <w:r>
              <w:rPr>
                <w:rFonts w:ascii="Arial" w:hAnsi="Arial" w:cs="Arial"/>
                <w:sz w:val="24"/>
                <w:szCs w:val="24"/>
                <w:lang w:eastAsia="en-US"/>
              </w:rPr>
              <w:t>S</w:t>
            </w:r>
            <w:r w:rsidRPr="008B6C0E">
              <w:rPr>
                <w:rFonts w:ascii="Arial" w:hAnsi="Arial" w:cs="Arial"/>
                <w:sz w:val="24"/>
                <w:szCs w:val="24"/>
                <w:lang w:eastAsia="en-US"/>
              </w:rPr>
              <w:t xml:space="preserve">peech-based radio </w:t>
            </w:r>
            <w:r>
              <w:rPr>
                <w:rFonts w:ascii="Arial" w:hAnsi="Arial" w:cs="Arial"/>
                <w:sz w:val="24"/>
                <w:szCs w:val="24"/>
                <w:lang w:eastAsia="en-US"/>
              </w:rPr>
              <w:t xml:space="preserve">feature as above </w:t>
            </w:r>
          </w:p>
        </w:tc>
      </w:tr>
      <w:tr w:rsidR="000F3B2A" w:rsidRPr="00403FE7" w:rsidTr="000D1D45">
        <w:trPr>
          <w:trHeight w:val="255"/>
        </w:trPr>
        <w:tc>
          <w:tcPr>
            <w:tcW w:w="1683" w:type="dxa"/>
            <w:vMerge w:val="restart"/>
            <w:tcBorders>
              <w:top w:val="single" w:sz="4" w:space="0" w:color="auto"/>
              <w:left w:val="single" w:sz="4" w:space="0" w:color="000000" w:themeColor="text1"/>
              <w:bottom w:val="single" w:sz="4" w:space="0" w:color="auto"/>
              <w:right w:val="single" w:sz="4" w:space="0" w:color="000000" w:themeColor="text1"/>
            </w:tcBorders>
          </w:tcPr>
          <w:p w:rsidR="000F3B2A" w:rsidRPr="00403FE7" w:rsidRDefault="0014606A">
            <w:pPr>
              <w:rPr>
                <w:rFonts w:ascii="Arial" w:hAnsi="Arial" w:cs="Arial"/>
                <w:b/>
                <w:sz w:val="24"/>
                <w:szCs w:val="24"/>
                <w:lang w:eastAsia="en-US"/>
              </w:rPr>
            </w:pPr>
            <w:r>
              <w:rPr>
                <w:rFonts w:ascii="Arial" w:hAnsi="Arial" w:cs="Arial"/>
                <w:b/>
                <w:sz w:val="24"/>
                <w:szCs w:val="24"/>
                <w:lang w:eastAsia="en-US"/>
              </w:rPr>
              <w:t>Outcome 2</w:t>
            </w:r>
          </w:p>
        </w:tc>
        <w:tc>
          <w:tcPr>
            <w:tcW w:w="976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0F3B2A" w:rsidRPr="008B6C0E" w:rsidRDefault="0014606A">
            <w:pPr>
              <w:rPr>
                <w:rFonts w:ascii="Arial" w:hAnsi="Arial" w:cs="Arial"/>
                <w:b/>
                <w:sz w:val="24"/>
                <w:szCs w:val="24"/>
                <w:lang w:eastAsia="en-US"/>
              </w:rPr>
            </w:pPr>
            <w:r w:rsidRPr="008B6C0E">
              <w:rPr>
                <w:rFonts w:ascii="Arial" w:hAnsi="Arial" w:cs="Arial"/>
                <w:b/>
                <w:sz w:val="24"/>
                <w:szCs w:val="24"/>
                <w:lang w:eastAsia="en-US"/>
              </w:rPr>
              <w:t>Explore key occupational areas within the Creative Industries</w:t>
            </w:r>
            <w:r w:rsidR="00753F96">
              <w:rPr>
                <w:rFonts w:ascii="Arial" w:hAnsi="Arial" w:cs="Arial"/>
                <w:b/>
                <w:sz w:val="24"/>
                <w:szCs w:val="24"/>
                <w:lang w:eastAsia="en-US"/>
              </w:rPr>
              <w:t>, their interaction and synergy</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0F3B2A" w:rsidRPr="00403FE7" w:rsidRDefault="000F3B2A">
            <w:pPr>
              <w:rPr>
                <w:rFonts w:ascii="Arial" w:hAnsi="Arial" w:cs="Arial"/>
                <w:b/>
                <w:sz w:val="24"/>
                <w:szCs w:val="24"/>
                <w:lang w:eastAsia="en-US"/>
              </w:rPr>
            </w:pPr>
          </w:p>
        </w:tc>
      </w:tr>
      <w:tr w:rsidR="000F3B2A" w:rsidRPr="00403FE7" w:rsidTr="000D1D45">
        <w:trPr>
          <w:trHeight w:val="135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tcPr>
          <w:p w:rsidR="000F3B2A" w:rsidRPr="00403FE7" w:rsidRDefault="000F3B2A">
            <w:pPr>
              <w:rPr>
                <w:rFonts w:ascii="Arial" w:hAnsi="Arial" w:cs="Arial"/>
                <w:b/>
                <w:sz w:val="24"/>
                <w:szCs w:val="24"/>
                <w:lang w:eastAsia="en-US"/>
              </w:rPr>
            </w:pPr>
          </w:p>
        </w:tc>
        <w:tc>
          <w:tcPr>
            <w:tcW w:w="9765" w:type="dxa"/>
            <w:tcBorders>
              <w:top w:val="single" w:sz="4" w:space="0" w:color="auto"/>
              <w:left w:val="single" w:sz="4" w:space="0" w:color="000000" w:themeColor="text1"/>
              <w:bottom w:val="single" w:sz="4" w:space="0" w:color="auto"/>
              <w:right w:val="single" w:sz="4" w:space="0" w:color="000000" w:themeColor="text1"/>
            </w:tcBorders>
          </w:tcPr>
          <w:p w:rsidR="0014606A" w:rsidRPr="0014606A" w:rsidRDefault="0014606A" w:rsidP="0014606A">
            <w:pPr>
              <w:pStyle w:val="Default"/>
              <w:numPr>
                <w:ilvl w:val="0"/>
                <w:numId w:val="5"/>
              </w:numPr>
              <w:rPr>
                <w:color w:val="auto"/>
              </w:rPr>
            </w:pPr>
            <w:r w:rsidRPr="0014606A">
              <w:rPr>
                <w:color w:val="auto"/>
              </w:rPr>
              <w:t>Industry sectors</w:t>
            </w:r>
          </w:p>
          <w:p w:rsidR="0014606A" w:rsidRPr="0014606A" w:rsidRDefault="0014606A" w:rsidP="0014606A">
            <w:pPr>
              <w:pStyle w:val="Default"/>
              <w:numPr>
                <w:ilvl w:val="0"/>
                <w:numId w:val="5"/>
              </w:numPr>
              <w:rPr>
                <w:color w:val="auto"/>
              </w:rPr>
            </w:pPr>
            <w:r w:rsidRPr="0014606A">
              <w:rPr>
                <w:color w:val="auto"/>
              </w:rPr>
              <w:t>Interaction and synergy amongst sectors</w:t>
            </w:r>
          </w:p>
          <w:p w:rsidR="00E15BAF" w:rsidRPr="00403FE7" w:rsidRDefault="0014606A" w:rsidP="0014606A">
            <w:pPr>
              <w:pStyle w:val="Default"/>
              <w:numPr>
                <w:ilvl w:val="0"/>
                <w:numId w:val="5"/>
              </w:numPr>
              <w:rPr>
                <w:b/>
                <w:color w:val="7030A0"/>
              </w:rPr>
            </w:pPr>
            <w:r w:rsidRPr="0014606A">
              <w:rPr>
                <w:color w:val="auto"/>
              </w:rPr>
              <w:t>Transferable skills, including hard and soft skills, employed throughout the Creative</w:t>
            </w:r>
            <w:r>
              <w:rPr>
                <w:color w:val="auto"/>
              </w:rPr>
              <w:t xml:space="preserve"> </w:t>
            </w:r>
            <w:r w:rsidRPr="0014606A">
              <w:rPr>
                <w:color w:val="auto"/>
              </w:rPr>
              <w:t>Industries</w:t>
            </w:r>
          </w:p>
        </w:tc>
        <w:tc>
          <w:tcPr>
            <w:tcW w:w="2726" w:type="dxa"/>
            <w:tcBorders>
              <w:top w:val="single" w:sz="4" w:space="0" w:color="auto"/>
              <w:left w:val="single" w:sz="4" w:space="0" w:color="000000" w:themeColor="text1"/>
              <w:bottom w:val="single" w:sz="4" w:space="0" w:color="auto"/>
              <w:right w:val="single" w:sz="4" w:space="0" w:color="000000" w:themeColor="text1"/>
            </w:tcBorders>
          </w:tcPr>
          <w:p w:rsidR="00DF211F" w:rsidRPr="008B6C0E" w:rsidRDefault="008B6C0E" w:rsidP="00A122C4">
            <w:pPr>
              <w:rPr>
                <w:rFonts w:ascii="Arial" w:hAnsi="Arial" w:cs="Arial"/>
                <w:sz w:val="24"/>
                <w:szCs w:val="24"/>
                <w:lang w:eastAsia="en-US"/>
              </w:rPr>
            </w:pPr>
            <w:r w:rsidRPr="008B6C0E">
              <w:rPr>
                <w:rFonts w:ascii="Arial" w:hAnsi="Arial" w:cs="Arial"/>
                <w:sz w:val="24"/>
                <w:szCs w:val="24"/>
                <w:lang w:eastAsia="en-US"/>
              </w:rPr>
              <w:t>Speech-based radio feature as above</w:t>
            </w:r>
            <w:r w:rsidR="00A122C4">
              <w:rPr>
                <w:rFonts w:ascii="Arial" w:hAnsi="Arial" w:cs="Arial"/>
                <w:sz w:val="24"/>
                <w:szCs w:val="24"/>
                <w:lang w:eastAsia="en-US"/>
              </w:rPr>
              <w:t xml:space="preserve"> , </w:t>
            </w:r>
          </w:p>
        </w:tc>
      </w:tr>
      <w:tr w:rsidR="0014606A" w:rsidRPr="00403FE7" w:rsidTr="000D1D45">
        <w:trPr>
          <w:trHeight w:val="255"/>
        </w:trPr>
        <w:tc>
          <w:tcPr>
            <w:tcW w:w="1683" w:type="dxa"/>
            <w:vMerge w:val="restart"/>
            <w:tcBorders>
              <w:top w:val="single" w:sz="4" w:space="0" w:color="auto"/>
              <w:left w:val="single" w:sz="4" w:space="0" w:color="000000" w:themeColor="text1"/>
              <w:bottom w:val="single" w:sz="4" w:space="0" w:color="auto"/>
              <w:right w:val="single" w:sz="4" w:space="0" w:color="000000" w:themeColor="text1"/>
            </w:tcBorders>
          </w:tcPr>
          <w:p w:rsidR="0014606A" w:rsidRPr="00403FE7" w:rsidRDefault="0014606A" w:rsidP="00173AE7">
            <w:pPr>
              <w:rPr>
                <w:rFonts w:ascii="Arial" w:hAnsi="Arial" w:cs="Arial"/>
                <w:b/>
                <w:sz w:val="24"/>
                <w:szCs w:val="24"/>
                <w:lang w:eastAsia="en-US"/>
              </w:rPr>
            </w:pPr>
            <w:r>
              <w:rPr>
                <w:rFonts w:ascii="Arial" w:hAnsi="Arial" w:cs="Arial"/>
                <w:b/>
                <w:sz w:val="24"/>
                <w:szCs w:val="24"/>
                <w:lang w:eastAsia="en-US"/>
              </w:rPr>
              <w:t>Outcome 3</w:t>
            </w:r>
          </w:p>
        </w:tc>
        <w:tc>
          <w:tcPr>
            <w:tcW w:w="976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14606A" w:rsidRPr="008B6C0E" w:rsidRDefault="0014606A" w:rsidP="0014606A">
            <w:pPr>
              <w:rPr>
                <w:rFonts w:ascii="Arial" w:hAnsi="Arial" w:cs="Arial"/>
                <w:b/>
                <w:sz w:val="24"/>
                <w:szCs w:val="24"/>
                <w:lang w:eastAsia="en-US"/>
              </w:rPr>
            </w:pPr>
            <w:r w:rsidRPr="008B6C0E">
              <w:rPr>
                <w:rFonts w:ascii="Arial" w:hAnsi="Arial" w:cs="Arial"/>
                <w:b/>
                <w:sz w:val="24"/>
                <w:szCs w:val="24"/>
                <w:lang w:eastAsia="en-US"/>
              </w:rPr>
              <w:t xml:space="preserve">Explore the range of roles and opportunities available within an elected occupational </w:t>
            </w:r>
            <w:r w:rsidR="00753F96">
              <w:rPr>
                <w:rFonts w:ascii="Arial" w:hAnsi="Arial" w:cs="Arial"/>
                <w:b/>
                <w:sz w:val="24"/>
                <w:szCs w:val="24"/>
                <w:lang w:eastAsia="en-US"/>
              </w:rPr>
              <w:t>area of the Creative Industries</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14606A" w:rsidRPr="00403FE7" w:rsidRDefault="0014606A" w:rsidP="00173AE7">
            <w:pPr>
              <w:rPr>
                <w:rFonts w:ascii="Arial" w:hAnsi="Arial" w:cs="Arial"/>
                <w:b/>
                <w:sz w:val="24"/>
                <w:szCs w:val="24"/>
                <w:lang w:eastAsia="en-US"/>
              </w:rPr>
            </w:pPr>
          </w:p>
        </w:tc>
      </w:tr>
      <w:tr w:rsidR="0014606A" w:rsidRPr="00DF211F" w:rsidTr="000D1D45">
        <w:trPr>
          <w:trHeight w:val="135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tcPr>
          <w:p w:rsidR="0014606A" w:rsidRPr="00403FE7" w:rsidRDefault="0014606A" w:rsidP="00173AE7">
            <w:pPr>
              <w:rPr>
                <w:rFonts w:ascii="Arial" w:hAnsi="Arial" w:cs="Arial"/>
                <w:b/>
                <w:sz w:val="24"/>
                <w:szCs w:val="24"/>
                <w:lang w:eastAsia="en-US"/>
              </w:rPr>
            </w:pPr>
          </w:p>
        </w:tc>
        <w:tc>
          <w:tcPr>
            <w:tcW w:w="9765" w:type="dxa"/>
            <w:tcBorders>
              <w:top w:val="single" w:sz="4" w:space="0" w:color="auto"/>
              <w:left w:val="single" w:sz="4" w:space="0" w:color="000000" w:themeColor="text1"/>
              <w:bottom w:val="single" w:sz="4" w:space="0" w:color="auto"/>
              <w:right w:val="single" w:sz="4" w:space="0" w:color="000000" w:themeColor="text1"/>
            </w:tcBorders>
          </w:tcPr>
          <w:p w:rsidR="0014606A" w:rsidRPr="0014606A" w:rsidRDefault="0014606A" w:rsidP="0014606A">
            <w:pPr>
              <w:pStyle w:val="Default"/>
              <w:numPr>
                <w:ilvl w:val="0"/>
                <w:numId w:val="5"/>
              </w:numPr>
              <w:rPr>
                <w:color w:val="auto"/>
              </w:rPr>
            </w:pPr>
            <w:r w:rsidRPr="0014606A">
              <w:rPr>
                <w:color w:val="auto"/>
              </w:rPr>
              <w:t>Role, job and self-employment opportunities</w:t>
            </w:r>
            <w:r w:rsidR="00C17B60">
              <w:rPr>
                <w:color w:val="auto"/>
              </w:rPr>
              <w:t xml:space="preserve"> </w:t>
            </w:r>
          </w:p>
          <w:p w:rsidR="0014606A" w:rsidRPr="0014606A" w:rsidRDefault="0014606A" w:rsidP="0014606A">
            <w:pPr>
              <w:pStyle w:val="Default"/>
              <w:numPr>
                <w:ilvl w:val="0"/>
                <w:numId w:val="5"/>
              </w:numPr>
              <w:rPr>
                <w:color w:val="auto"/>
              </w:rPr>
            </w:pPr>
            <w:r w:rsidRPr="0014606A">
              <w:rPr>
                <w:color w:val="auto"/>
              </w:rPr>
              <w:t>Specific ability and transferable skill requirements</w:t>
            </w:r>
          </w:p>
          <w:p w:rsidR="0014606A" w:rsidRPr="0014606A" w:rsidRDefault="0014606A" w:rsidP="0014606A">
            <w:pPr>
              <w:pStyle w:val="Default"/>
              <w:numPr>
                <w:ilvl w:val="0"/>
                <w:numId w:val="5"/>
              </w:numPr>
              <w:rPr>
                <w:color w:val="auto"/>
              </w:rPr>
            </w:pPr>
            <w:r w:rsidRPr="0014606A">
              <w:rPr>
                <w:color w:val="auto"/>
              </w:rPr>
              <w:t>Effect of technology and technical developments</w:t>
            </w:r>
          </w:p>
          <w:p w:rsidR="0014606A" w:rsidRPr="0014606A" w:rsidRDefault="0014606A" w:rsidP="0014606A">
            <w:pPr>
              <w:pStyle w:val="Default"/>
              <w:numPr>
                <w:ilvl w:val="0"/>
                <w:numId w:val="5"/>
              </w:numPr>
              <w:rPr>
                <w:color w:val="auto"/>
              </w:rPr>
            </w:pPr>
            <w:r w:rsidRPr="0014606A">
              <w:rPr>
                <w:color w:val="auto"/>
              </w:rPr>
              <w:t>Health and safety</w:t>
            </w:r>
          </w:p>
          <w:p w:rsidR="0014606A" w:rsidRPr="0014606A" w:rsidRDefault="0014606A" w:rsidP="0014606A">
            <w:pPr>
              <w:pStyle w:val="Default"/>
              <w:numPr>
                <w:ilvl w:val="0"/>
                <w:numId w:val="5"/>
              </w:numPr>
              <w:rPr>
                <w:color w:val="auto"/>
              </w:rPr>
            </w:pPr>
            <w:r w:rsidRPr="0014606A">
              <w:rPr>
                <w:color w:val="auto"/>
              </w:rPr>
              <w:t>Legal issues</w:t>
            </w:r>
          </w:p>
          <w:p w:rsidR="0014606A" w:rsidRPr="000D1D45" w:rsidRDefault="0014606A" w:rsidP="0014606A">
            <w:pPr>
              <w:pStyle w:val="Default"/>
              <w:numPr>
                <w:ilvl w:val="0"/>
                <w:numId w:val="5"/>
              </w:numPr>
              <w:rPr>
                <w:b/>
                <w:color w:val="7030A0"/>
              </w:rPr>
            </w:pPr>
            <w:r w:rsidRPr="0014606A">
              <w:rPr>
                <w:color w:val="auto"/>
              </w:rPr>
              <w:t>Effect of marketplace developments</w:t>
            </w:r>
          </w:p>
          <w:p w:rsidR="000D1D45" w:rsidRPr="00403FE7" w:rsidRDefault="000D1D45" w:rsidP="00D43224">
            <w:pPr>
              <w:pStyle w:val="Default"/>
              <w:ind w:left="720"/>
              <w:rPr>
                <w:b/>
                <w:color w:val="7030A0"/>
              </w:rPr>
            </w:pPr>
          </w:p>
        </w:tc>
        <w:tc>
          <w:tcPr>
            <w:tcW w:w="2726" w:type="dxa"/>
            <w:tcBorders>
              <w:top w:val="single" w:sz="4" w:space="0" w:color="auto"/>
              <w:left w:val="single" w:sz="4" w:space="0" w:color="000000" w:themeColor="text1"/>
              <w:bottom w:val="single" w:sz="4" w:space="0" w:color="auto"/>
              <w:right w:val="single" w:sz="4" w:space="0" w:color="000000" w:themeColor="text1"/>
            </w:tcBorders>
          </w:tcPr>
          <w:p w:rsidR="0014606A" w:rsidRPr="008B6C0E" w:rsidRDefault="008B6C0E" w:rsidP="0014606A">
            <w:pPr>
              <w:rPr>
                <w:rFonts w:ascii="Arial" w:hAnsi="Arial" w:cs="Arial"/>
                <w:sz w:val="24"/>
                <w:szCs w:val="24"/>
                <w:lang w:eastAsia="en-US"/>
              </w:rPr>
            </w:pPr>
            <w:r w:rsidRPr="008B6C0E">
              <w:rPr>
                <w:rFonts w:ascii="Arial" w:hAnsi="Arial" w:cs="Arial"/>
                <w:sz w:val="24"/>
                <w:szCs w:val="24"/>
                <w:lang w:eastAsia="en-US"/>
              </w:rPr>
              <w:t>Speech-based radio feature as above</w:t>
            </w:r>
          </w:p>
        </w:tc>
      </w:tr>
    </w:tbl>
    <w:p w:rsidR="00C17B60" w:rsidRDefault="00C17B60" w:rsidP="00BA0D5F">
      <w:pPr>
        <w:spacing w:after="0"/>
        <w:rPr>
          <w:rFonts w:ascii="Arial" w:hAnsi="Arial" w:cs="Arial"/>
          <w:b/>
          <w:sz w:val="24"/>
          <w:szCs w:val="24"/>
        </w:rPr>
      </w:pPr>
    </w:p>
    <w:p w:rsidR="00C17B60" w:rsidRDefault="00C17B60">
      <w:pPr>
        <w:rPr>
          <w:rFonts w:ascii="Arial" w:hAnsi="Arial" w:cs="Arial"/>
          <w:b/>
          <w:sz w:val="24"/>
          <w:szCs w:val="24"/>
        </w:rPr>
      </w:pPr>
      <w:r>
        <w:rPr>
          <w:rFonts w:ascii="Arial" w:hAnsi="Arial" w:cs="Arial"/>
          <w:b/>
          <w:sz w:val="24"/>
          <w:szCs w:val="24"/>
        </w:rPr>
        <w:br w:type="page"/>
      </w:r>
    </w:p>
    <w:p w:rsidR="00D60D65" w:rsidRDefault="00D60D65" w:rsidP="00BA0D5F">
      <w:pPr>
        <w:spacing w:after="0"/>
        <w:rPr>
          <w:rFonts w:ascii="Arial" w:hAnsi="Arial" w:cs="Arial"/>
          <w:b/>
          <w:sz w:val="24"/>
          <w:szCs w:val="24"/>
        </w:rPr>
      </w:pPr>
    </w:p>
    <w:p w:rsidR="00D60D65" w:rsidRDefault="00D60D65" w:rsidP="00BA0D5F">
      <w:pPr>
        <w:spacing w:after="0"/>
        <w:rPr>
          <w:rFonts w:ascii="Arial" w:hAnsi="Arial" w:cs="Arial"/>
          <w:b/>
          <w:sz w:val="24"/>
          <w:szCs w:val="24"/>
        </w:rPr>
      </w:pPr>
    </w:p>
    <w:p w:rsidR="007B0A53" w:rsidRDefault="007B0A53" w:rsidP="00BA0D5F">
      <w:pPr>
        <w:spacing w:after="0"/>
        <w:rPr>
          <w:rFonts w:ascii="Arial" w:hAnsi="Arial" w:cs="Arial"/>
          <w:b/>
          <w:sz w:val="24"/>
          <w:szCs w:val="24"/>
        </w:rPr>
      </w:pPr>
    </w:p>
    <w:p w:rsidR="007B0A53" w:rsidRDefault="007B0A53" w:rsidP="00BA0D5F">
      <w:pPr>
        <w:spacing w:after="0"/>
        <w:rPr>
          <w:rFonts w:ascii="Arial" w:hAnsi="Arial" w:cs="Arial"/>
          <w:b/>
          <w:sz w:val="24"/>
          <w:szCs w:val="24"/>
        </w:rPr>
      </w:pPr>
    </w:p>
    <w:p w:rsidR="007B0A53" w:rsidRDefault="007B0A53" w:rsidP="00BA0D5F">
      <w:pPr>
        <w:spacing w:after="0"/>
        <w:rPr>
          <w:rFonts w:ascii="Arial" w:hAnsi="Arial" w:cs="Arial"/>
          <w:b/>
          <w:sz w:val="24"/>
          <w:szCs w:val="24"/>
        </w:rPr>
      </w:pPr>
    </w:p>
    <w:p w:rsidR="007B0A53" w:rsidRDefault="007B0A53" w:rsidP="00BA0D5F">
      <w:pPr>
        <w:spacing w:after="0"/>
        <w:rPr>
          <w:rFonts w:ascii="Arial" w:hAnsi="Arial" w:cs="Arial"/>
          <w:b/>
          <w:sz w:val="24"/>
          <w:szCs w:val="24"/>
        </w:rPr>
      </w:pPr>
    </w:p>
    <w:p w:rsidR="00D43224" w:rsidRDefault="00753F96" w:rsidP="00BA0D5F">
      <w:pPr>
        <w:spacing w:after="0"/>
        <w:rPr>
          <w:rFonts w:ascii="Arial" w:hAnsi="Arial" w:cs="Arial"/>
          <w:b/>
          <w:sz w:val="24"/>
          <w:szCs w:val="24"/>
        </w:rPr>
      </w:pPr>
      <w:r>
        <w:rPr>
          <w:rFonts w:ascii="Arial" w:hAnsi="Arial" w:cs="Arial"/>
          <w:b/>
          <w:sz w:val="24"/>
          <w:szCs w:val="24"/>
        </w:rPr>
        <w:t xml:space="preserve">2. </w:t>
      </w:r>
      <w:r w:rsidR="00E643D7">
        <w:rPr>
          <w:rFonts w:ascii="Arial" w:hAnsi="Arial" w:cs="Arial"/>
          <w:b/>
          <w:sz w:val="24"/>
          <w:szCs w:val="24"/>
        </w:rPr>
        <w:t xml:space="preserve">Radio </w:t>
      </w:r>
      <w:r w:rsidR="004F2F09">
        <w:rPr>
          <w:rFonts w:ascii="Arial" w:hAnsi="Arial" w:cs="Arial"/>
          <w:b/>
          <w:sz w:val="24"/>
          <w:szCs w:val="24"/>
        </w:rPr>
        <w:t>R</w:t>
      </w:r>
      <w:r>
        <w:rPr>
          <w:rFonts w:ascii="Arial" w:hAnsi="Arial" w:cs="Arial"/>
          <w:b/>
          <w:sz w:val="24"/>
          <w:szCs w:val="24"/>
        </w:rPr>
        <w:t xml:space="preserve">eporting Project </w:t>
      </w:r>
    </w:p>
    <w:p w:rsidR="00E643D7" w:rsidRDefault="00753F96" w:rsidP="00BA0D5F">
      <w:pPr>
        <w:spacing w:after="0"/>
        <w:rPr>
          <w:rFonts w:ascii="Arial" w:hAnsi="Arial" w:cs="Arial"/>
          <w:b/>
          <w:sz w:val="24"/>
          <w:szCs w:val="24"/>
        </w:rPr>
      </w:pPr>
      <w:r w:rsidRPr="005E7C4F">
        <w:rPr>
          <w:rFonts w:ascii="Arial" w:hAnsi="Arial" w:cs="Arial"/>
          <w:sz w:val="24"/>
          <w:szCs w:val="24"/>
        </w:rPr>
        <w:t>(integrates</w:t>
      </w:r>
      <w:r>
        <w:rPr>
          <w:rFonts w:ascii="Arial" w:hAnsi="Arial" w:cs="Arial"/>
          <w:b/>
          <w:sz w:val="24"/>
          <w:szCs w:val="24"/>
        </w:rPr>
        <w:t xml:space="preserve"> </w:t>
      </w:r>
      <w:r w:rsidR="00FA54D4">
        <w:rPr>
          <w:rFonts w:ascii="Arial" w:hAnsi="Arial" w:cs="Arial"/>
          <w:b/>
          <w:i/>
          <w:sz w:val="24"/>
          <w:szCs w:val="24"/>
        </w:rPr>
        <w:t xml:space="preserve">H9DL 34 </w:t>
      </w:r>
      <w:r w:rsidR="00FA54D4" w:rsidRPr="00D5536F">
        <w:rPr>
          <w:rFonts w:ascii="Arial" w:hAnsi="Arial" w:cs="Arial"/>
          <w:b/>
          <w:i/>
          <w:sz w:val="24"/>
          <w:szCs w:val="24"/>
        </w:rPr>
        <w:t>Radio Interviewing</w:t>
      </w:r>
      <w:r w:rsidR="00FA54D4">
        <w:rPr>
          <w:rFonts w:ascii="Arial" w:hAnsi="Arial" w:cs="Arial"/>
          <w:b/>
          <w:i/>
          <w:sz w:val="24"/>
          <w:szCs w:val="24"/>
        </w:rPr>
        <w:t xml:space="preserve"> </w:t>
      </w:r>
      <w:r w:rsidR="00FA54D4" w:rsidRPr="005E7C4F">
        <w:rPr>
          <w:rFonts w:ascii="Arial" w:hAnsi="Arial" w:cs="Arial"/>
          <w:sz w:val="24"/>
          <w:szCs w:val="24"/>
        </w:rPr>
        <w:t>and</w:t>
      </w:r>
      <w:r w:rsidR="00FA54D4">
        <w:rPr>
          <w:rFonts w:ascii="Arial" w:hAnsi="Arial" w:cs="Arial"/>
          <w:b/>
          <w:sz w:val="24"/>
          <w:szCs w:val="24"/>
        </w:rPr>
        <w:t xml:space="preserve"> </w:t>
      </w:r>
      <w:r w:rsidR="00FA54D4">
        <w:rPr>
          <w:rFonts w:ascii="Arial" w:hAnsi="Arial" w:cs="Arial"/>
          <w:b/>
          <w:i/>
          <w:sz w:val="24"/>
          <w:szCs w:val="24"/>
        </w:rPr>
        <w:t xml:space="preserve">H9DW 34 </w:t>
      </w:r>
      <w:r w:rsidR="00E643D7" w:rsidRPr="00D5536F">
        <w:rPr>
          <w:rFonts w:ascii="Arial" w:hAnsi="Arial" w:cs="Arial"/>
          <w:b/>
          <w:i/>
          <w:sz w:val="24"/>
          <w:szCs w:val="24"/>
        </w:rPr>
        <w:t xml:space="preserve">Scripting </w:t>
      </w:r>
      <w:r w:rsidR="00C17B60">
        <w:rPr>
          <w:rFonts w:ascii="Arial" w:hAnsi="Arial" w:cs="Arial"/>
          <w:b/>
          <w:i/>
          <w:sz w:val="24"/>
          <w:szCs w:val="24"/>
        </w:rPr>
        <w:t xml:space="preserve">and </w:t>
      </w:r>
      <w:r w:rsidR="00E643D7" w:rsidRPr="00D5536F">
        <w:rPr>
          <w:rFonts w:ascii="Arial" w:hAnsi="Arial" w:cs="Arial"/>
          <w:b/>
          <w:i/>
          <w:sz w:val="24"/>
          <w:szCs w:val="24"/>
        </w:rPr>
        <w:t>Presenting for Radio Information Bulletins</w:t>
      </w:r>
      <w:r w:rsidR="00E643D7" w:rsidRPr="005E7C4F">
        <w:rPr>
          <w:rFonts w:ascii="Arial" w:hAnsi="Arial" w:cs="Arial"/>
          <w:sz w:val="24"/>
          <w:szCs w:val="24"/>
        </w:rPr>
        <w:t>)</w:t>
      </w:r>
    </w:p>
    <w:p w:rsidR="00D60D65" w:rsidRDefault="00D60D65" w:rsidP="00BA0D5F">
      <w:pPr>
        <w:spacing w:after="0"/>
        <w:rPr>
          <w:rFonts w:ascii="Arial" w:hAnsi="Arial" w:cs="Arial"/>
          <w:b/>
          <w:sz w:val="24"/>
          <w:szCs w:val="24"/>
        </w:rPr>
      </w:pPr>
    </w:p>
    <w:p w:rsidR="007B0A53" w:rsidRDefault="007B0A53" w:rsidP="00BA0D5F">
      <w:pPr>
        <w:spacing w:after="0"/>
        <w:rPr>
          <w:rFonts w:ascii="Arial" w:hAnsi="Arial" w:cs="Arial"/>
          <w:b/>
          <w:sz w:val="24"/>
          <w:szCs w:val="24"/>
        </w:rPr>
      </w:pPr>
    </w:p>
    <w:p w:rsidR="00753F96" w:rsidRDefault="00E643D7" w:rsidP="00BA0D5F">
      <w:pPr>
        <w:spacing w:after="0"/>
        <w:rPr>
          <w:rFonts w:ascii="Arial" w:hAnsi="Arial" w:cs="Arial"/>
          <w:sz w:val="24"/>
          <w:szCs w:val="24"/>
        </w:rPr>
      </w:pPr>
      <w:r>
        <w:rPr>
          <w:rFonts w:ascii="Arial" w:hAnsi="Arial" w:cs="Arial"/>
          <w:sz w:val="24"/>
          <w:szCs w:val="24"/>
        </w:rPr>
        <w:t xml:space="preserve">This project is designed to create a professional simulation exercise where learners combine the skills of interviewing and using primary sources with the scripting and production of radio bulletins in a way that is more realistic and holistic than delivering the two units separately. </w:t>
      </w:r>
    </w:p>
    <w:p w:rsidR="00753F96" w:rsidRDefault="00753F96" w:rsidP="00BA0D5F">
      <w:pPr>
        <w:spacing w:after="0"/>
        <w:rPr>
          <w:rFonts w:ascii="Arial" w:hAnsi="Arial" w:cs="Arial"/>
          <w:sz w:val="24"/>
          <w:szCs w:val="24"/>
        </w:rPr>
      </w:pPr>
    </w:p>
    <w:p w:rsidR="00753F96" w:rsidRDefault="00E643D7" w:rsidP="00BA0D5F">
      <w:pPr>
        <w:spacing w:after="0"/>
        <w:rPr>
          <w:rFonts w:ascii="Arial" w:hAnsi="Arial" w:cs="Arial"/>
          <w:sz w:val="24"/>
          <w:szCs w:val="24"/>
        </w:rPr>
      </w:pPr>
      <w:r>
        <w:rPr>
          <w:rFonts w:ascii="Arial" w:hAnsi="Arial" w:cs="Arial"/>
          <w:sz w:val="24"/>
          <w:szCs w:val="24"/>
        </w:rPr>
        <w:t xml:space="preserve">In essence, learners should carry out the various interviews required by </w:t>
      </w:r>
      <w:r w:rsidRPr="00D5536F">
        <w:rPr>
          <w:rFonts w:ascii="Arial" w:hAnsi="Arial" w:cs="Arial"/>
          <w:i/>
          <w:sz w:val="24"/>
          <w:szCs w:val="24"/>
        </w:rPr>
        <w:t>Radio Interviewing</w:t>
      </w:r>
      <w:r>
        <w:rPr>
          <w:rFonts w:ascii="Arial" w:hAnsi="Arial" w:cs="Arial"/>
          <w:sz w:val="24"/>
          <w:szCs w:val="24"/>
        </w:rPr>
        <w:t xml:space="preserve"> and use them (or part of them) in one or more of the bulletins prepared for </w:t>
      </w:r>
      <w:r w:rsidRPr="00D5536F">
        <w:rPr>
          <w:rFonts w:ascii="Arial" w:hAnsi="Arial" w:cs="Arial"/>
          <w:i/>
          <w:sz w:val="24"/>
          <w:szCs w:val="24"/>
        </w:rPr>
        <w:t>Scripting &amp; Presenting for Radio Information Bulletins</w:t>
      </w:r>
      <w:r>
        <w:rPr>
          <w:rFonts w:ascii="Arial" w:hAnsi="Arial" w:cs="Arial"/>
          <w:sz w:val="24"/>
          <w:szCs w:val="24"/>
        </w:rPr>
        <w:t xml:space="preserve">. </w:t>
      </w:r>
    </w:p>
    <w:p w:rsidR="00753F96" w:rsidRDefault="00753F96" w:rsidP="00BA0D5F">
      <w:pPr>
        <w:spacing w:after="0"/>
        <w:rPr>
          <w:rFonts w:ascii="Arial" w:hAnsi="Arial" w:cs="Arial"/>
          <w:sz w:val="24"/>
          <w:szCs w:val="24"/>
        </w:rPr>
      </w:pPr>
    </w:p>
    <w:p w:rsidR="00753F96" w:rsidRDefault="00E643D7" w:rsidP="00BA0D5F">
      <w:pPr>
        <w:spacing w:after="0"/>
        <w:rPr>
          <w:rFonts w:ascii="Arial" w:hAnsi="Arial" w:cs="Arial"/>
          <w:sz w:val="24"/>
          <w:szCs w:val="24"/>
        </w:rPr>
      </w:pPr>
      <w:r>
        <w:rPr>
          <w:rFonts w:ascii="Arial" w:hAnsi="Arial" w:cs="Arial"/>
          <w:sz w:val="24"/>
          <w:szCs w:val="24"/>
        </w:rPr>
        <w:t xml:space="preserve">Outcome 1 for </w:t>
      </w:r>
      <w:r w:rsidRPr="00D5536F">
        <w:rPr>
          <w:rFonts w:ascii="Arial" w:hAnsi="Arial" w:cs="Arial"/>
          <w:i/>
          <w:sz w:val="24"/>
          <w:szCs w:val="24"/>
        </w:rPr>
        <w:t>Radio Interviewing</w:t>
      </w:r>
      <w:r>
        <w:rPr>
          <w:rFonts w:ascii="Arial" w:hAnsi="Arial" w:cs="Arial"/>
          <w:sz w:val="24"/>
          <w:szCs w:val="24"/>
        </w:rPr>
        <w:t xml:space="preserve"> should be assessed separately, either at the start of the unit, to </w:t>
      </w:r>
      <w:r w:rsidR="00D5536F">
        <w:rPr>
          <w:rFonts w:ascii="Arial" w:hAnsi="Arial" w:cs="Arial"/>
          <w:sz w:val="24"/>
          <w:szCs w:val="24"/>
        </w:rPr>
        <w:t>ground</w:t>
      </w:r>
      <w:r>
        <w:rPr>
          <w:rFonts w:ascii="Arial" w:hAnsi="Arial" w:cs="Arial"/>
          <w:sz w:val="24"/>
          <w:szCs w:val="24"/>
        </w:rPr>
        <w:t xml:space="preserve"> learners in areas they’ll have to address when carrying out the interviews, or at the end of delivery when the experience of interviewing may allow them to </w:t>
      </w:r>
      <w:r w:rsidR="00A4622A">
        <w:rPr>
          <w:rFonts w:ascii="Arial" w:hAnsi="Arial" w:cs="Arial"/>
          <w:sz w:val="24"/>
          <w:szCs w:val="24"/>
        </w:rPr>
        <w:t xml:space="preserve">better </w:t>
      </w:r>
      <w:r>
        <w:rPr>
          <w:rFonts w:ascii="Arial" w:hAnsi="Arial" w:cs="Arial"/>
          <w:sz w:val="24"/>
          <w:szCs w:val="24"/>
        </w:rPr>
        <w:t xml:space="preserve">understand the knowledge and skills. </w:t>
      </w:r>
      <w:r w:rsidR="00F56A13">
        <w:rPr>
          <w:rFonts w:ascii="Arial" w:hAnsi="Arial" w:cs="Arial"/>
          <w:sz w:val="24"/>
          <w:szCs w:val="24"/>
        </w:rPr>
        <w:t xml:space="preserve">The other key advantage of this delivery is that interviews are being used in an end product and are not purely </w:t>
      </w:r>
      <w:r w:rsidR="00D5536F">
        <w:rPr>
          <w:rFonts w:ascii="Arial" w:hAnsi="Arial" w:cs="Arial"/>
          <w:sz w:val="24"/>
          <w:szCs w:val="24"/>
        </w:rPr>
        <w:t>‘</w:t>
      </w:r>
      <w:r w:rsidR="00F56A13">
        <w:rPr>
          <w:rFonts w:ascii="Arial" w:hAnsi="Arial" w:cs="Arial"/>
          <w:sz w:val="24"/>
          <w:szCs w:val="24"/>
        </w:rPr>
        <w:t>assessment for assessment’s sake</w:t>
      </w:r>
      <w:r w:rsidR="00D5536F">
        <w:rPr>
          <w:rFonts w:ascii="Arial" w:hAnsi="Arial" w:cs="Arial"/>
          <w:sz w:val="24"/>
          <w:szCs w:val="24"/>
        </w:rPr>
        <w:t>’</w:t>
      </w:r>
      <w:r w:rsidR="00F56A13">
        <w:rPr>
          <w:rFonts w:ascii="Arial" w:hAnsi="Arial" w:cs="Arial"/>
          <w:sz w:val="24"/>
          <w:szCs w:val="24"/>
        </w:rPr>
        <w:t xml:space="preserve">. </w:t>
      </w:r>
    </w:p>
    <w:p w:rsidR="00753F96" w:rsidRDefault="00753F96" w:rsidP="00BA0D5F">
      <w:pPr>
        <w:spacing w:after="0"/>
        <w:rPr>
          <w:rFonts w:ascii="Arial" w:hAnsi="Arial" w:cs="Arial"/>
          <w:sz w:val="24"/>
          <w:szCs w:val="24"/>
        </w:rPr>
      </w:pPr>
    </w:p>
    <w:p w:rsidR="00753F96" w:rsidRDefault="00940F39" w:rsidP="00BA0D5F">
      <w:pPr>
        <w:spacing w:after="0"/>
        <w:rPr>
          <w:rFonts w:ascii="Arial" w:hAnsi="Arial" w:cs="Arial"/>
          <w:sz w:val="24"/>
          <w:szCs w:val="24"/>
        </w:rPr>
      </w:pPr>
      <w:r>
        <w:rPr>
          <w:rFonts w:ascii="Arial" w:hAnsi="Arial" w:cs="Arial"/>
          <w:sz w:val="24"/>
          <w:szCs w:val="24"/>
        </w:rPr>
        <w:t xml:space="preserve">The evidence requirements for </w:t>
      </w:r>
      <w:r w:rsidRPr="00D5536F">
        <w:rPr>
          <w:rFonts w:ascii="Arial" w:hAnsi="Arial" w:cs="Arial"/>
          <w:i/>
          <w:sz w:val="24"/>
          <w:szCs w:val="24"/>
        </w:rPr>
        <w:t>Radio Interviewing</w:t>
      </w:r>
      <w:r>
        <w:rPr>
          <w:rFonts w:ascii="Arial" w:hAnsi="Arial" w:cs="Arial"/>
          <w:sz w:val="24"/>
          <w:szCs w:val="24"/>
        </w:rPr>
        <w:t xml:space="preserve"> mean that interviews longer than </w:t>
      </w:r>
      <w:r w:rsidR="00A4622A">
        <w:rPr>
          <w:rFonts w:ascii="Arial" w:hAnsi="Arial" w:cs="Arial"/>
          <w:sz w:val="24"/>
          <w:szCs w:val="24"/>
        </w:rPr>
        <w:t>required</w:t>
      </w:r>
      <w:r>
        <w:rPr>
          <w:rFonts w:ascii="Arial" w:hAnsi="Arial" w:cs="Arial"/>
          <w:sz w:val="24"/>
          <w:szCs w:val="24"/>
        </w:rPr>
        <w:t xml:space="preserve"> for the bulletins should be submitted for assessment, but the process of </w:t>
      </w:r>
      <w:r w:rsidR="00F56A13">
        <w:rPr>
          <w:rFonts w:ascii="Arial" w:hAnsi="Arial" w:cs="Arial"/>
          <w:sz w:val="24"/>
          <w:szCs w:val="24"/>
        </w:rPr>
        <w:t xml:space="preserve">editing these to the required </w:t>
      </w:r>
      <w:r>
        <w:rPr>
          <w:rFonts w:ascii="Arial" w:hAnsi="Arial" w:cs="Arial"/>
          <w:sz w:val="24"/>
          <w:szCs w:val="24"/>
        </w:rPr>
        <w:t>l</w:t>
      </w:r>
      <w:r w:rsidR="00F56A13">
        <w:rPr>
          <w:rFonts w:ascii="Arial" w:hAnsi="Arial" w:cs="Arial"/>
          <w:sz w:val="24"/>
          <w:szCs w:val="24"/>
        </w:rPr>
        <w:t>e</w:t>
      </w:r>
      <w:r>
        <w:rPr>
          <w:rFonts w:ascii="Arial" w:hAnsi="Arial" w:cs="Arial"/>
          <w:sz w:val="24"/>
          <w:szCs w:val="24"/>
        </w:rPr>
        <w:t xml:space="preserve">ngth for bulletins should be useful and relevant experience for learners. </w:t>
      </w:r>
      <w:r w:rsidR="00A4622A">
        <w:rPr>
          <w:rFonts w:ascii="Arial" w:hAnsi="Arial" w:cs="Arial"/>
          <w:sz w:val="24"/>
          <w:szCs w:val="24"/>
        </w:rPr>
        <w:t xml:space="preserve">The finished bulletins could also be included as part of larger programmes, either produced for assessment for other units, broadcast on the centre radio station, or both. </w:t>
      </w:r>
    </w:p>
    <w:p w:rsidR="00753F96" w:rsidRDefault="00753F96" w:rsidP="00BA0D5F">
      <w:pPr>
        <w:spacing w:after="0"/>
        <w:rPr>
          <w:rFonts w:ascii="Arial" w:hAnsi="Arial" w:cs="Arial"/>
          <w:sz w:val="24"/>
          <w:szCs w:val="24"/>
        </w:rPr>
      </w:pPr>
    </w:p>
    <w:p w:rsidR="00D60D65" w:rsidRDefault="00A4622A" w:rsidP="00BA0D5F">
      <w:pPr>
        <w:spacing w:after="0"/>
        <w:rPr>
          <w:rFonts w:ascii="Arial" w:hAnsi="Arial" w:cs="Arial"/>
          <w:sz w:val="24"/>
          <w:szCs w:val="24"/>
        </w:rPr>
      </w:pPr>
      <w:r>
        <w:rPr>
          <w:rFonts w:ascii="Arial" w:hAnsi="Arial" w:cs="Arial"/>
          <w:sz w:val="24"/>
          <w:szCs w:val="24"/>
        </w:rPr>
        <w:t xml:space="preserve">There are opportunities here for further integration with, for example, </w:t>
      </w:r>
      <w:r w:rsidRPr="00A4622A">
        <w:rPr>
          <w:rFonts w:ascii="Arial" w:hAnsi="Arial" w:cs="Arial"/>
          <w:i/>
          <w:sz w:val="24"/>
          <w:szCs w:val="24"/>
        </w:rPr>
        <w:t>Radio Production 1</w:t>
      </w:r>
      <w:r>
        <w:rPr>
          <w:rFonts w:ascii="Arial" w:hAnsi="Arial" w:cs="Arial"/>
          <w:sz w:val="24"/>
          <w:szCs w:val="24"/>
        </w:rPr>
        <w:t xml:space="preserve">, </w:t>
      </w:r>
      <w:r w:rsidRPr="00A4622A">
        <w:rPr>
          <w:rFonts w:ascii="Arial" w:hAnsi="Arial" w:cs="Arial"/>
          <w:i/>
          <w:sz w:val="24"/>
          <w:szCs w:val="24"/>
        </w:rPr>
        <w:t xml:space="preserve">Radio Music Programme </w:t>
      </w:r>
      <w:r>
        <w:rPr>
          <w:rFonts w:ascii="Arial" w:hAnsi="Arial" w:cs="Arial"/>
          <w:i/>
          <w:sz w:val="24"/>
          <w:szCs w:val="24"/>
        </w:rPr>
        <w:t>P</w:t>
      </w:r>
      <w:r w:rsidRPr="00A4622A">
        <w:rPr>
          <w:rFonts w:ascii="Arial" w:hAnsi="Arial" w:cs="Arial"/>
          <w:i/>
          <w:sz w:val="24"/>
          <w:szCs w:val="24"/>
        </w:rPr>
        <w:t>roduction</w:t>
      </w:r>
      <w:r>
        <w:rPr>
          <w:rFonts w:ascii="Arial" w:hAnsi="Arial" w:cs="Arial"/>
          <w:sz w:val="24"/>
          <w:szCs w:val="24"/>
        </w:rPr>
        <w:t xml:space="preserve"> etc.</w:t>
      </w:r>
    </w:p>
    <w:p w:rsidR="00E643D7" w:rsidRDefault="00D60D65" w:rsidP="00D43224">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257"/>
        <w:gridCol w:w="10191"/>
        <w:gridCol w:w="2726"/>
      </w:tblGrid>
      <w:tr w:rsidR="00B852AF" w:rsidRPr="00403FE7" w:rsidTr="000D1D45">
        <w:trPr>
          <w:trHeight w:val="296"/>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852AF" w:rsidRDefault="00B852AF" w:rsidP="00173AE7">
            <w:pPr>
              <w:rPr>
                <w:rFonts w:ascii="Arial" w:hAnsi="Arial" w:cs="Arial"/>
                <w:b/>
                <w:color w:val="000000" w:themeColor="text1"/>
                <w:sz w:val="24"/>
                <w:szCs w:val="24"/>
              </w:rPr>
            </w:pPr>
            <w:r>
              <w:rPr>
                <w:rFonts w:ascii="Arial" w:hAnsi="Arial" w:cs="Arial"/>
                <w:b/>
                <w:color w:val="000000" w:themeColor="text1"/>
                <w:sz w:val="24"/>
                <w:szCs w:val="24"/>
              </w:rPr>
              <w:lastRenderedPageBreak/>
              <w:t>UNIT</w:t>
            </w:r>
          </w:p>
          <w:p w:rsidR="00B852AF" w:rsidRPr="00403FE7" w:rsidRDefault="00B852AF" w:rsidP="00173AE7">
            <w:pPr>
              <w:rPr>
                <w:rFonts w:ascii="Arial" w:hAnsi="Arial" w:cs="Arial"/>
                <w:b/>
                <w:color w:val="000000" w:themeColor="text1"/>
                <w:sz w:val="24"/>
                <w:szCs w:val="24"/>
                <w:lang w:eastAsia="en-US"/>
              </w:rPr>
            </w:pP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0D054D">
            <w:pPr>
              <w:rPr>
                <w:rFonts w:ascii="Arial" w:hAnsi="Arial" w:cs="Arial"/>
                <w:b/>
                <w:color w:val="000000" w:themeColor="text1"/>
                <w:sz w:val="24"/>
                <w:szCs w:val="24"/>
                <w:lang w:eastAsia="en-US"/>
              </w:rPr>
            </w:pPr>
            <w:r>
              <w:rPr>
                <w:rFonts w:ascii="Arial" w:hAnsi="Arial" w:cs="Arial"/>
                <w:b/>
                <w:color w:val="000000" w:themeColor="text1"/>
                <w:sz w:val="24"/>
                <w:szCs w:val="24"/>
              </w:rPr>
              <w:t>Outcome</w:t>
            </w:r>
            <w:r w:rsidR="006B5BE0">
              <w:rPr>
                <w:rFonts w:ascii="Arial" w:hAnsi="Arial" w:cs="Arial"/>
                <w:b/>
                <w:color w:val="000000" w:themeColor="text1"/>
                <w:sz w:val="24"/>
                <w:szCs w:val="24"/>
              </w:rPr>
              <w:t xml:space="preserve"> </w:t>
            </w:r>
            <w:r>
              <w:rPr>
                <w:rFonts w:ascii="Arial" w:hAnsi="Arial" w:cs="Arial"/>
                <w:b/>
                <w:color w:val="000000" w:themeColor="text1"/>
                <w:sz w:val="24"/>
                <w:szCs w:val="24"/>
              </w:rPr>
              <w:t>/ Evidence Requirements</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0D054D">
            <w:pPr>
              <w:rPr>
                <w:rFonts w:ascii="Arial" w:hAnsi="Arial" w:cs="Arial"/>
                <w:b/>
                <w:color w:val="000000" w:themeColor="text1"/>
                <w:sz w:val="24"/>
                <w:szCs w:val="24"/>
                <w:lang w:eastAsia="en-US"/>
              </w:rPr>
            </w:pPr>
            <w:r>
              <w:rPr>
                <w:rFonts w:ascii="Arial" w:hAnsi="Arial" w:cs="Arial"/>
                <w:b/>
                <w:color w:val="000000" w:themeColor="text1"/>
                <w:sz w:val="24"/>
                <w:szCs w:val="24"/>
              </w:rPr>
              <w:t>E</w:t>
            </w:r>
            <w:r w:rsidRPr="00403FE7">
              <w:rPr>
                <w:rFonts w:ascii="Arial" w:hAnsi="Arial" w:cs="Arial"/>
                <w:b/>
                <w:color w:val="000000" w:themeColor="text1"/>
                <w:sz w:val="24"/>
                <w:szCs w:val="24"/>
              </w:rPr>
              <w:t>vidence</w:t>
            </w:r>
          </w:p>
        </w:tc>
      </w:tr>
      <w:tr w:rsidR="00B852AF" w:rsidRPr="00403FE7" w:rsidTr="000D1D45">
        <w:trPr>
          <w:trHeight w:val="296"/>
        </w:trPr>
        <w:tc>
          <w:tcPr>
            <w:tcW w:w="114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D43224" w:rsidRPr="003E1E38" w:rsidRDefault="00B852AF" w:rsidP="003E1E38">
            <w:pPr>
              <w:rPr>
                <w:rFonts w:ascii="Arial" w:hAnsi="Arial" w:cs="Arial"/>
                <w:b/>
                <w:i/>
                <w:sz w:val="24"/>
                <w:szCs w:val="24"/>
                <w:lang w:eastAsia="en-US"/>
              </w:rPr>
            </w:pPr>
            <w:r w:rsidRPr="00FA54D4">
              <w:rPr>
                <w:rFonts w:ascii="Arial" w:hAnsi="Arial" w:cs="Arial"/>
                <w:b/>
                <w:i/>
                <w:sz w:val="24"/>
                <w:szCs w:val="24"/>
                <w:lang w:eastAsia="en-US"/>
              </w:rPr>
              <w:t>Radio Interviewing</w:t>
            </w:r>
            <w:r>
              <w:rPr>
                <w:rFonts w:ascii="Arial" w:hAnsi="Arial" w:cs="Arial"/>
                <w:b/>
                <w:i/>
                <w:sz w:val="24"/>
                <w:szCs w:val="24"/>
                <w:lang w:eastAsia="en-US"/>
              </w:rPr>
              <w:t xml:space="preserve"> H9DL 34</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rPr>
                <w:rFonts w:ascii="Arial" w:hAnsi="Arial" w:cs="Arial"/>
                <w:b/>
                <w:color w:val="000000" w:themeColor="text1"/>
                <w:sz w:val="24"/>
                <w:szCs w:val="24"/>
              </w:rPr>
            </w:pPr>
          </w:p>
        </w:tc>
      </w:tr>
      <w:tr w:rsidR="00B852AF" w:rsidRPr="00403FE7" w:rsidTr="000D1D45">
        <w:trPr>
          <w:trHeight w:val="268"/>
        </w:trPr>
        <w:tc>
          <w:tcPr>
            <w:tcW w:w="1257"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B852AF" w:rsidRPr="00FA54D4" w:rsidRDefault="00B852AF" w:rsidP="00173AE7">
            <w:pPr>
              <w:rPr>
                <w:rFonts w:ascii="Arial" w:hAnsi="Arial" w:cs="Arial"/>
                <w:b/>
                <w:i/>
                <w:sz w:val="24"/>
                <w:szCs w:val="24"/>
                <w:lang w:eastAsia="en-US"/>
              </w:rPr>
            </w:pPr>
            <w:r w:rsidRPr="002D4B24">
              <w:rPr>
                <w:rFonts w:ascii="Arial" w:hAnsi="Arial" w:cs="Arial"/>
                <w:b/>
                <w:sz w:val="24"/>
                <w:szCs w:val="24"/>
                <w:lang w:eastAsia="en-US"/>
              </w:rPr>
              <w:t>Outcome 1</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pStyle w:val="Default"/>
              <w:rPr>
                <w:b/>
              </w:rPr>
            </w:pPr>
            <w:r w:rsidRPr="00940F39">
              <w:rPr>
                <w:b/>
              </w:rPr>
              <w:t>Explain how interview techniques are applied wi</w:t>
            </w:r>
            <w:r w:rsidR="000D1D45">
              <w:rPr>
                <w:b/>
              </w:rPr>
              <w:t>thin a broadcasting environment</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0D1D45">
        <w:trPr>
          <w:trHeight w:val="1340"/>
        </w:trPr>
        <w:tc>
          <w:tcPr>
            <w:tcW w:w="1257" w:type="dxa"/>
            <w:vMerge/>
            <w:tcBorders>
              <w:left w:val="single" w:sz="4" w:space="0" w:color="000000" w:themeColor="text1"/>
              <w:bottom w:val="single" w:sz="4" w:space="0" w:color="auto"/>
              <w:right w:val="single" w:sz="4" w:space="0" w:color="000000" w:themeColor="text1"/>
            </w:tcBorders>
            <w:shd w:val="clear" w:color="auto" w:fill="auto"/>
            <w:vAlign w:val="center"/>
          </w:tcPr>
          <w:p w:rsidR="00B852AF" w:rsidRPr="00403FE7" w:rsidRDefault="00B852AF" w:rsidP="00173AE7">
            <w:pPr>
              <w:rPr>
                <w:rFonts w:ascii="Arial" w:hAnsi="Arial" w:cs="Arial"/>
                <w:b/>
                <w:sz w:val="24"/>
                <w:szCs w:val="24"/>
                <w:lang w:eastAsia="en-US"/>
              </w:rPr>
            </w:pPr>
          </w:p>
        </w:tc>
        <w:tc>
          <w:tcPr>
            <w:tcW w:w="10191" w:type="dxa"/>
            <w:tcBorders>
              <w:top w:val="single" w:sz="4" w:space="0" w:color="auto"/>
              <w:left w:val="single" w:sz="4" w:space="0" w:color="000000" w:themeColor="text1"/>
              <w:bottom w:val="single" w:sz="4" w:space="0" w:color="auto"/>
              <w:right w:val="single" w:sz="4" w:space="0" w:color="000000" w:themeColor="text1"/>
            </w:tcBorders>
          </w:tcPr>
          <w:p w:rsidR="00B852AF" w:rsidRDefault="00B852AF" w:rsidP="00940F39">
            <w:pPr>
              <w:pStyle w:val="Default"/>
              <w:rPr>
                <w:color w:val="auto"/>
              </w:rPr>
            </w:pPr>
            <w:r>
              <w:rPr>
                <w:color w:val="auto"/>
              </w:rPr>
              <w:t>P</w:t>
            </w:r>
            <w:r w:rsidRPr="00940F39">
              <w:rPr>
                <w:color w:val="auto"/>
              </w:rPr>
              <w:t>roduce a written and/or oral assignm</w:t>
            </w:r>
            <w:r>
              <w:rPr>
                <w:color w:val="auto"/>
              </w:rPr>
              <w:t>ent which covers the following:</w:t>
            </w:r>
          </w:p>
          <w:p w:rsidR="00B852AF" w:rsidRDefault="000D054D" w:rsidP="00940F39">
            <w:pPr>
              <w:pStyle w:val="Default"/>
              <w:numPr>
                <w:ilvl w:val="0"/>
                <w:numId w:val="15"/>
              </w:numPr>
              <w:rPr>
                <w:color w:val="auto"/>
              </w:rPr>
            </w:pPr>
            <w:r>
              <w:rPr>
                <w:color w:val="auto"/>
              </w:rPr>
              <w:t>E</w:t>
            </w:r>
            <w:r w:rsidR="00B852AF" w:rsidRPr="00940F39">
              <w:rPr>
                <w:color w:val="auto"/>
              </w:rPr>
              <w:t>xplanation of the practical factors which affect the use of the voice</w:t>
            </w:r>
          </w:p>
          <w:p w:rsidR="00B852AF" w:rsidRDefault="000D054D" w:rsidP="00940F39">
            <w:pPr>
              <w:pStyle w:val="Default"/>
              <w:numPr>
                <w:ilvl w:val="0"/>
                <w:numId w:val="15"/>
              </w:numPr>
              <w:rPr>
                <w:color w:val="auto"/>
              </w:rPr>
            </w:pPr>
            <w:r>
              <w:rPr>
                <w:color w:val="auto"/>
              </w:rPr>
              <w:t>T</w:t>
            </w:r>
            <w:r w:rsidR="00B852AF" w:rsidRPr="00940F39">
              <w:rPr>
                <w:color w:val="auto"/>
              </w:rPr>
              <w:t>he possible effects of the environment on recording interviews</w:t>
            </w:r>
          </w:p>
          <w:p w:rsidR="00B852AF" w:rsidRPr="00403FE7" w:rsidRDefault="000D054D" w:rsidP="00940F39">
            <w:pPr>
              <w:pStyle w:val="Default"/>
              <w:numPr>
                <w:ilvl w:val="0"/>
                <w:numId w:val="15"/>
              </w:numPr>
              <w:rPr>
                <w:color w:val="auto"/>
              </w:rPr>
            </w:pPr>
            <w:r>
              <w:rPr>
                <w:color w:val="auto"/>
              </w:rPr>
              <w:t>T</w:t>
            </w:r>
            <w:r w:rsidR="00B852AF" w:rsidRPr="00940F39">
              <w:rPr>
                <w:color w:val="auto"/>
              </w:rPr>
              <w:t>echniques of questioning and response</w:t>
            </w:r>
          </w:p>
        </w:tc>
        <w:tc>
          <w:tcPr>
            <w:tcW w:w="2726" w:type="dxa"/>
            <w:tcBorders>
              <w:top w:val="single" w:sz="4" w:space="0" w:color="auto"/>
              <w:left w:val="single" w:sz="4" w:space="0" w:color="000000" w:themeColor="text1"/>
              <w:bottom w:val="single" w:sz="4" w:space="0" w:color="auto"/>
              <w:right w:val="single" w:sz="4" w:space="0" w:color="000000" w:themeColor="text1"/>
            </w:tcBorders>
          </w:tcPr>
          <w:p w:rsidR="00B852AF" w:rsidRPr="007113BE" w:rsidRDefault="00B852AF" w:rsidP="00173AE7">
            <w:pPr>
              <w:rPr>
                <w:rFonts w:ascii="Arial" w:hAnsi="Arial" w:cs="Arial"/>
                <w:sz w:val="24"/>
                <w:szCs w:val="24"/>
                <w:lang w:eastAsia="en-US"/>
              </w:rPr>
            </w:pPr>
            <w:r w:rsidRPr="007113BE">
              <w:rPr>
                <w:rFonts w:ascii="Arial" w:hAnsi="Arial" w:cs="Arial"/>
                <w:sz w:val="24"/>
                <w:szCs w:val="24"/>
                <w:lang w:eastAsia="en-US"/>
              </w:rPr>
              <w:t>Written assessment (or oral equivalent)</w:t>
            </w:r>
          </w:p>
        </w:tc>
      </w:tr>
      <w:tr w:rsidR="00B852AF" w:rsidRPr="00403FE7" w:rsidTr="000D1D45">
        <w:trPr>
          <w:trHeight w:val="240"/>
        </w:trPr>
        <w:tc>
          <w:tcPr>
            <w:tcW w:w="1257" w:type="dxa"/>
            <w:vMerge w:val="restart"/>
            <w:tcBorders>
              <w:top w:val="single" w:sz="4" w:space="0" w:color="auto"/>
              <w:left w:val="single" w:sz="4" w:space="0" w:color="000000" w:themeColor="text1"/>
              <w:right w:val="single" w:sz="4" w:space="0" w:color="000000" w:themeColor="text1"/>
            </w:tcBorders>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2</w:t>
            </w:r>
          </w:p>
        </w:tc>
        <w:tc>
          <w:tcPr>
            <w:tcW w:w="1019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r w:rsidRPr="00940F39">
              <w:rPr>
                <w:rFonts w:ascii="Arial" w:hAnsi="Arial" w:cs="Arial"/>
                <w:b/>
                <w:sz w:val="24"/>
                <w:szCs w:val="24"/>
                <w:lang w:eastAsia="en-US"/>
              </w:rPr>
              <w:t xml:space="preserve">Pitch, research and set up an </w:t>
            </w:r>
            <w:r w:rsidR="000D1D45">
              <w:rPr>
                <w:rFonts w:ascii="Arial" w:hAnsi="Arial" w:cs="Arial"/>
                <w:b/>
                <w:sz w:val="24"/>
                <w:szCs w:val="24"/>
                <w:lang w:eastAsia="en-US"/>
              </w:rPr>
              <w:t>interview</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0D1D45">
        <w:trPr>
          <w:trHeight w:val="285"/>
        </w:trPr>
        <w:tc>
          <w:tcPr>
            <w:tcW w:w="1257" w:type="dxa"/>
            <w:vMerge/>
            <w:tcBorders>
              <w:left w:val="single" w:sz="4" w:space="0" w:color="000000" w:themeColor="text1"/>
              <w:right w:val="single" w:sz="4" w:space="0" w:color="000000" w:themeColor="text1"/>
            </w:tcBorders>
            <w:vAlign w:val="center"/>
          </w:tcPr>
          <w:p w:rsidR="00B852AF" w:rsidRPr="00403FE7" w:rsidRDefault="00B852AF" w:rsidP="00173AE7">
            <w:pPr>
              <w:rPr>
                <w:rFonts w:ascii="Arial" w:hAnsi="Arial" w:cs="Arial"/>
                <w:b/>
                <w:sz w:val="24"/>
                <w:szCs w:val="24"/>
                <w:lang w:eastAsia="en-US"/>
              </w:rPr>
            </w:pPr>
          </w:p>
        </w:tc>
        <w:tc>
          <w:tcPr>
            <w:tcW w:w="10191" w:type="dxa"/>
            <w:tcBorders>
              <w:top w:val="single" w:sz="4" w:space="0" w:color="auto"/>
              <w:left w:val="single" w:sz="4" w:space="0" w:color="000000" w:themeColor="text1"/>
              <w:bottom w:val="single" w:sz="4" w:space="0" w:color="auto"/>
              <w:right w:val="single" w:sz="4" w:space="0" w:color="000000" w:themeColor="text1"/>
            </w:tcBorders>
          </w:tcPr>
          <w:p w:rsidR="00B852AF" w:rsidRPr="00940F39" w:rsidRDefault="00B852AF" w:rsidP="00940F39">
            <w:pPr>
              <w:pStyle w:val="Default"/>
              <w:numPr>
                <w:ilvl w:val="0"/>
                <w:numId w:val="13"/>
              </w:numPr>
              <w:rPr>
                <w:color w:val="auto"/>
              </w:rPr>
            </w:pPr>
            <w:r w:rsidRPr="00940F39">
              <w:rPr>
                <w:color w:val="auto"/>
              </w:rPr>
              <w:t>Pitch an idea for interview</w:t>
            </w:r>
            <w:r>
              <w:rPr>
                <w:color w:val="auto"/>
              </w:rPr>
              <w:t xml:space="preserve"> </w:t>
            </w:r>
          </w:p>
          <w:p w:rsidR="00B852AF" w:rsidRPr="00940F39" w:rsidRDefault="00B852AF" w:rsidP="00940F39">
            <w:pPr>
              <w:pStyle w:val="Default"/>
              <w:numPr>
                <w:ilvl w:val="0"/>
                <w:numId w:val="13"/>
              </w:numPr>
              <w:rPr>
                <w:color w:val="auto"/>
              </w:rPr>
            </w:pPr>
            <w:r w:rsidRPr="00940F39">
              <w:rPr>
                <w:color w:val="auto"/>
              </w:rPr>
              <w:t>Research an interview</w:t>
            </w:r>
          </w:p>
          <w:p w:rsidR="00B852AF" w:rsidRPr="00940F39" w:rsidRDefault="00B852AF" w:rsidP="00940F39">
            <w:pPr>
              <w:pStyle w:val="Default"/>
              <w:numPr>
                <w:ilvl w:val="0"/>
                <w:numId w:val="13"/>
              </w:numPr>
              <w:rPr>
                <w:color w:val="auto"/>
              </w:rPr>
            </w:pPr>
            <w:r w:rsidRPr="00940F39">
              <w:rPr>
                <w:color w:val="auto"/>
              </w:rPr>
              <w:t>Contact a potential guest</w:t>
            </w:r>
          </w:p>
          <w:p w:rsidR="00B852AF" w:rsidRPr="00940F39" w:rsidRDefault="00B852AF" w:rsidP="00940F39">
            <w:pPr>
              <w:pStyle w:val="Default"/>
              <w:numPr>
                <w:ilvl w:val="0"/>
                <w:numId w:val="13"/>
              </w:numPr>
              <w:rPr>
                <w:color w:val="auto"/>
              </w:rPr>
            </w:pPr>
            <w:r w:rsidRPr="00940F39">
              <w:rPr>
                <w:color w:val="auto"/>
              </w:rPr>
              <w:t>Explain agency, role and intention to the guest</w:t>
            </w:r>
          </w:p>
          <w:p w:rsidR="00B852AF" w:rsidRPr="00940F39" w:rsidRDefault="00B852AF" w:rsidP="00940F39">
            <w:pPr>
              <w:pStyle w:val="Default"/>
              <w:numPr>
                <w:ilvl w:val="0"/>
                <w:numId w:val="13"/>
              </w:numPr>
              <w:rPr>
                <w:color w:val="auto"/>
              </w:rPr>
            </w:pPr>
            <w:r w:rsidRPr="00940F39">
              <w:rPr>
                <w:color w:val="auto"/>
              </w:rPr>
              <w:t>Specify an interview time</w:t>
            </w:r>
          </w:p>
          <w:p w:rsidR="00B852AF" w:rsidRPr="00940F39" w:rsidRDefault="00B852AF" w:rsidP="00940F39">
            <w:pPr>
              <w:pStyle w:val="Default"/>
              <w:numPr>
                <w:ilvl w:val="0"/>
                <w:numId w:val="13"/>
              </w:numPr>
              <w:rPr>
                <w:color w:val="auto"/>
              </w:rPr>
            </w:pPr>
            <w:r w:rsidRPr="00940F39">
              <w:rPr>
                <w:color w:val="auto"/>
              </w:rPr>
              <w:t>Write up the questions/prompts</w:t>
            </w:r>
          </w:p>
          <w:p w:rsidR="000D1D45" w:rsidRPr="00D43224" w:rsidRDefault="00B852AF" w:rsidP="000D1D45">
            <w:pPr>
              <w:pStyle w:val="Default"/>
              <w:numPr>
                <w:ilvl w:val="0"/>
                <w:numId w:val="13"/>
              </w:numPr>
              <w:rPr>
                <w:color w:val="auto"/>
              </w:rPr>
            </w:pPr>
            <w:r w:rsidRPr="00940F39">
              <w:rPr>
                <w:color w:val="auto"/>
              </w:rPr>
              <w:t>Keep back up research and designation details</w:t>
            </w:r>
          </w:p>
        </w:tc>
        <w:tc>
          <w:tcPr>
            <w:tcW w:w="2726" w:type="dxa"/>
            <w:tcBorders>
              <w:top w:val="single" w:sz="4" w:space="0" w:color="auto"/>
              <w:left w:val="single" w:sz="4" w:space="0" w:color="000000" w:themeColor="text1"/>
              <w:right w:val="single" w:sz="4" w:space="0" w:color="000000" w:themeColor="text1"/>
            </w:tcBorders>
          </w:tcPr>
          <w:p w:rsidR="00B852AF" w:rsidRPr="007113BE" w:rsidRDefault="00B852AF" w:rsidP="00173AE7">
            <w:pPr>
              <w:rPr>
                <w:rFonts w:ascii="Arial" w:hAnsi="Arial" w:cs="Arial"/>
                <w:sz w:val="24"/>
                <w:szCs w:val="24"/>
                <w:lang w:eastAsia="en-US"/>
              </w:rPr>
            </w:pPr>
            <w:r w:rsidRPr="007113BE">
              <w:rPr>
                <w:rFonts w:ascii="Arial" w:hAnsi="Arial" w:cs="Arial"/>
                <w:sz w:val="24"/>
                <w:szCs w:val="24"/>
                <w:lang w:eastAsia="en-US"/>
              </w:rPr>
              <w:t>Folio evidence</w:t>
            </w:r>
          </w:p>
        </w:tc>
      </w:tr>
      <w:tr w:rsidR="00B852AF" w:rsidRPr="00403FE7" w:rsidTr="000D1D45">
        <w:trPr>
          <w:trHeight w:val="261"/>
        </w:trPr>
        <w:tc>
          <w:tcPr>
            <w:tcW w:w="12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3</w:t>
            </w:r>
          </w:p>
        </w:tc>
        <w:tc>
          <w:tcPr>
            <w:tcW w:w="10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F56A13" w:rsidRDefault="00B852AF" w:rsidP="00173AE7">
            <w:pPr>
              <w:rPr>
                <w:rFonts w:ascii="Arial" w:hAnsi="Arial" w:cs="Arial"/>
                <w:b/>
                <w:sz w:val="24"/>
                <w:szCs w:val="24"/>
                <w:lang w:eastAsia="en-US"/>
              </w:rPr>
            </w:pPr>
            <w:r w:rsidRPr="00F56A13">
              <w:rPr>
                <w:rFonts w:ascii="Arial" w:hAnsi="Arial" w:cs="Arial"/>
                <w:b/>
                <w:sz w:val="24"/>
                <w:szCs w:val="24"/>
                <w:lang w:eastAsia="en-US"/>
              </w:rPr>
              <w:t>Conduc</w:t>
            </w:r>
            <w:r w:rsidR="000D1D45">
              <w:rPr>
                <w:rFonts w:ascii="Arial" w:hAnsi="Arial" w:cs="Arial"/>
                <w:b/>
                <w:sz w:val="24"/>
                <w:szCs w:val="24"/>
                <w:lang w:eastAsia="en-US"/>
              </w:rPr>
              <w:t>t and edit a location interview</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0D1D45">
        <w:trPr>
          <w:trHeight w:val="300"/>
        </w:trPr>
        <w:tc>
          <w:tcPr>
            <w:tcW w:w="12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B852AF" w:rsidRPr="00403FE7" w:rsidRDefault="00B852AF" w:rsidP="00173AE7">
            <w:pPr>
              <w:rPr>
                <w:rFonts w:ascii="Arial" w:hAnsi="Arial" w:cs="Arial"/>
                <w:b/>
                <w:sz w:val="24"/>
                <w:szCs w:val="24"/>
                <w:lang w:eastAsia="en-US"/>
              </w:rPr>
            </w:pPr>
          </w:p>
        </w:tc>
        <w:tc>
          <w:tcPr>
            <w:tcW w:w="10191" w:type="dxa"/>
            <w:tcBorders>
              <w:top w:val="single" w:sz="4" w:space="0" w:color="auto"/>
              <w:left w:val="single" w:sz="4" w:space="0" w:color="000000" w:themeColor="text1"/>
              <w:bottom w:val="single" w:sz="4" w:space="0" w:color="auto"/>
              <w:right w:val="single" w:sz="4" w:space="0" w:color="000000" w:themeColor="text1"/>
            </w:tcBorders>
          </w:tcPr>
          <w:p w:rsidR="00B852AF" w:rsidRPr="00F56A13" w:rsidRDefault="00B852AF" w:rsidP="00F56A13">
            <w:pPr>
              <w:pStyle w:val="Default"/>
              <w:numPr>
                <w:ilvl w:val="0"/>
                <w:numId w:val="14"/>
              </w:numPr>
              <w:rPr>
                <w:color w:val="auto"/>
              </w:rPr>
            </w:pPr>
            <w:r w:rsidRPr="00F56A13">
              <w:rPr>
                <w:color w:val="auto"/>
              </w:rPr>
              <w:t>Select and test port</w:t>
            </w:r>
            <w:r w:rsidR="000D1D45">
              <w:rPr>
                <w:color w:val="auto"/>
              </w:rPr>
              <w:t>able equipment before departure</w:t>
            </w:r>
          </w:p>
          <w:p w:rsidR="00B852AF" w:rsidRPr="00A4622A" w:rsidRDefault="00B852AF" w:rsidP="00F56A13">
            <w:pPr>
              <w:pStyle w:val="Default"/>
              <w:numPr>
                <w:ilvl w:val="0"/>
                <w:numId w:val="14"/>
              </w:numPr>
              <w:rPr>
                <w:color w:val="auto"/>
              </w:rPr>
            </w:pPr>
            <w:r w:rsidRPr="00A4622A">
              <w:rPr>
                <w:color w:val="auto"/>
              </w:rPr>
              <w:t xml:space="preserve">Conduct an interview at an indoors or outdoors location and create an edit, that should </w:t>
            </w:r>
            <w:r>
              <w:rPr>
                <w:color w:val="auto"/>
              </w:rPr>
              <w:t>l</w:t>
            </w:r>
            <w:r w:rsidRPr="00A4622A">
              <w:rPr>
                <w:color w:val="auto"/>
              </w:rPr>
              <w:t xml:space="preserve">ast a minimum of </w:t>
            </w:r>
            <w:r w:rsidRPr="00C17B60">
              <w:rPr>
                <w:b/>
                <w:color w:val="auto"/>
              </w:rPr>
              <w:t>five minutes</w:t>
            </w:r>
            <w:r w:rsidRPr="00A4622A">
              <w:rPr>
                <w:color w:val="auto"/>
              </w:rPr>
              <w:t xml:space="preserve">, which is clear, audible and cleanly edited to a </w:t>
            </w:r>
            <w:r w:rsidR="000D1D45">
              <w:rPr>
                <w:color w:val="auto"/>
              </w:rPr>
              <w:t>standard suitable for broadcast</w:t>
            </w:r>
          </w:p>
          <w:p w:rsidR="000D1D45" w:rsidRPr="00D43224" w:rsidRDefault="00B852AF" w:rsidP="000D1D45">
            <w:pPr>
              <w:pStyle w:val="Default"/>
              <w:numPr>
                <w:ilvl w:val="0"/>
                <w:numId w:val="14"/>
              </w:numPr>
              <w:rPr>
                <w:color w:val="auto"/>
              </w:rPr>
            </w:pPr>
            <w:r w:rsidRPr="00F56A13">
              <w:rPr>
                <w:color w:val="auto"/>
              </w:rPr>
              <w:t>Research the indoo</w:t>
            </w:r>
            <w:r w:rsidR="000D1D45">
              <w:rPr>
                <w:color w:val="auto"/>
              </w:rPr>
              <w:t>r or outdoor interview location</w:t>
            </w:r>
          </w:p>
        </w:tc>
        <w:tc>
          <w:tcPr>
            <w:tcW w:w="2726" w:type="dxa"/>
            <w:tcBorders>
              <w:top w:val="single" w:sz="4" w:space="0" w:color="auto"/>
              <w:left w:val="single" w:sz="4" w:space="0" w:color="000000" w:themeColor="text1"/>
              <w:right w:val="single" w:sz="4" w:space="0" w:color="000000" w:themeColor="text1"/>
            </w:tcBorders>
          </w:tcPr>
          <w:p w:rsidR="00B852AF" w:rsidRPr="007113BE" w:rsidRDefault="00B852AF" w:rsidP="00F56A13">
            <w:pPr>
              <w:rPr>
                <w:rFonts w:ascii="Arial" w:hAnsi="Arial" w:cs="Arial"/>
                <w:sz w:val="24"/>
                <w:szCs w:val="24"/>
                <w:lang w:eastAsia="en-US"/>
              </w:rPr>
            </w:pPr>
            <w:r w:rsidRPr="007113BE">
              <w:rPr>
                <w:rFonts w:ascii="Arial" w:hAnsi="Arial" w:cs="Arial"/>
                <w:sz w:val="24"/>
                <w:szCs w:val="24"/>
                <w:lang w:eastAsia="en-US"/>
              </w:rPr>
              <w:t>Session file and mixdown of location interview (later to be edited further for use in bulletin)</w:t>
            </w:r>
          </w:p>
        </w:tc>
      </w:tr>
      <w:tr w:rsidR="00B852AF" w:rsidRPr="00403FE7" w:rsidTr="000D1D45">
        <w:trPr>
          <w:trHeight w:val="255"/>
        </w:trPr>
        <w:tc>
          <w:tcPr>
            <w:tcW w:w="1257" w:type="dxa"/>
            <w:vMerge w:val="restart"/>
            <w:tcBorders>
              <w:top w:val="single" w:sz="4" w:space="0" w:color="auto"/>
              <w:left w:val="single" w:sz="4" w:space="0" w:color="000000" w:themeColor="text1"/>
              <w:bottom w:val="single" w:sz="4" w:space="0" w:color="auto"/>
              <w:right w:val="single" w:sz="4" w:space="0" w:color="000000" w:themeColor="text1"/>
            </w:tcBorders>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4</w:t>
            </w:r>
          </w:p>
        </w:tc>
        <w:tc>
          <w:tcPr>
            <w:tcW w:w="1019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F56A13" w:rsidRDefault="00B852AF" w:rsidP="00173AE7">
            <w:pPr>
              <w:rPr>
                <w:rFonts w:ascii="Arial" w:hAnsi="Arial" w:cs="Arial"/>
                <w:b/>
                <w:sz w:val="24"/>
                <w:szCs w:val="24"/>
                <w:lang w:eastAsia="en-US"/>
              </w:rPr>
            </w:pPr>
            <w:r w:rsidRPr="00F56A13">
              <w:rPr>
                <w:rFonts w:ascii="Arial" w:hAnsi="Arial" w:cs="Arial"/>
                <w:b/>
                <w:sz w:val="24"/>
                <w:szCs w:val="24"/>
                <w:lang w:eastAsia="en-US"/>
              </w:rPr>
              <w:t>Conduct a</w:t>
            </w:r>
            <w:r w:rsidR="000D1D45">
              <w:rPr>
                <w:rFonts w:ascii="Arial" w:hAnsi="Arial" w:cs="Arial"/>
                <w:b/>
                <w:sz w:val="24"/>
                <w:szCs w:val="24"/>
                <w:lang w:eastAsia="en-US"/>
              </w:rPr>
              <w:t>nd edit studio based interviews</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14606A" w:rsidTr="00D43224">
        <w:trPr>
          <w:trHeight w:val="843"/>
        </w:trPr>
        <w:tc>
          <w:tcPr>
            <w:tcW w:w="1257"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B852AF" w:rsidRPr="00403FE7" w:rsidRDefault="00B852AF" w:rsidP="00173AE7">
            <w:pPr>
              <w:rPr>
                <w:rFonts w:ascii="Arial" w:hAnsi="Arial" w:cs="Arial"/>
                <w:b/>
                <w:sz w:val="24"/>
                <w:szCs w:val="24"/>
                <w:lang w:eastAsia="en-US"/>
              </w:rPr>
            </w:pPr>
          </w:p>
        </w:tc>
        <w:tc>
          <w:tcPr>
            <w:tcW w:w="10191" w:type="dxa"/>
            <w:tcBorders>
              <w:top w:val="single" w:sz="4" w:space="0" w:color="auto"/>
              <w:left w:val="single" w:sz="4" w:space="0" w:color="000000" w:themeColor="text1"/>
              <w:bottom w:val="single" w:sz="4" w:space="0" w:color="auto"/>
              <w:right w:val="single" w:sz="4" w:space="0" w:color="000000" w:themeColor="text1"/>
            </w:tcBorders>
          </w:tcPr>
          <w:p w:rsidR="00B852AF" w:rsidRPr="00F56A13" w:rsidRDefault="00B852AF" w:rsidP="00F56A13">
            <w:pPr>
              <w:pStyle w:val="Default"/>
              <w:numPr>
                <w:ilvl w:val="0"/>
                <w:numId w:val="5"/>
              </w:numPr>
              <w:rPr>
                <w:color w:val="auto"/>
              </w:rPr>
            </w:pPr>
            <w:r w:rsidRPr="00F56A13">
              <w:rPr>
                <w:color w:val="auto"/>
              </w:rPr>
              <w:t>Record a telephone and studi</w:t>
            </w:r>
            <w:r w:rsidR="000D1D45">
              <w:rPr>
                <w:color w:val="auto"/>
              </w:rPr>
              <w:t>o interview for radio broadcast</w:t>
            </w:r>
          </w:p>
          <w:p w:rsidR="00B852AF" w:rsidRPr="00F56A13" w:rsidRDefault="00B852AF" w:rsidP="00F56A13">
            <w:pPr>
              <w:pStyle w:val="Default"/>
              <w:numPr>
                <w:ilvl w:val="0"/>
                <w:numId w:val="5"/>
              </w:numPr>
              <w:rPr>
                <w:color w:val="auto"/>
              </w:rPr>
            </w:pPr>
            <w:r w:rsidRPr="00F56A13">
              <w:rPr>
                <w:color w:val="auto"/>
              </w:rPr>
              <w:t>Set vo</w:t>
            </w:r>
            <w:r w:rsidR="000D1D45">
              <w:rPr>
                <w:color w:val="auto"/>
              </w:rPr>
              <w:t>ice levels in studio accurately</w:t>
            </w:r>
          </w:p>
          <w:p w:rsidR="00B852AF" w:rsidRPr="00F56A13" w:rsidRDefault="00B852AF" w:rsidP="00F56A13">
            <w:pPr>
              <w:pStyle w:val="Default"/>
              <w:numPr>
                <w:ilvl w:val="0"/>
                <w:numId w:val="5"/>
              </w:numPr>
              <w:rPr>
                <w:color w:val="auto"/>
              </w:rPr>
            </w:pPr>
            <w:r w:rsidRPr="00F56A13">
              <w:rPr>
                <w:color w:val="auto"/>
              </w:rPr>
              <w:t>Check correc</w:t>
            </w:r>
            <w:r w:rsidR="000D1D45">
              <w:rPr>
                <w:color w:val="auto"/>
              </w:rPr>
              <w:t>t designation of interviewee(s)</w:t>
            </w:r>
          </w:p>
          <w:p w:rsidR="00B852AF" w:rsidRPr="00F56A13" w:rsidRDefault="00B852AF" w:rsidP="00F56A13">
            <w:pPr>
              <w:pStyle w:val="Default"/>
              <w:numPr>
                <w:ilvl w:val="0"/>
                <w:numId w:val="5"/>
              </w:numPr>
              <w:rPr>
                <w:color w:val="auto"/>
              </w:rPr>
            </w:pPr>
            <w:r w:rsidRPr="00F56A13">
              <w:rPr>
                <w:color w:val="auto"/>
              </w:rPr>
              <w:t xml:space="preserve">Inform the guest as to when </w:t>
            </w:r>
            <w:r w:rsidR="000D1D45">
              <w:rPr>
                <w:color w:val="auto"/>
              </w:rPr>
              <w:t>the interview is about to begin</w:t>
            </w:r>
          </w:p>
          <w:p w:rsidR="000D1D45" w:rsidRPr="000D1D45" w:rsidRDefault="00B852AF" w:rsidP="000D1D45">
            <w:pPr>
              <w:pStyle w:val="Default"/>
              <w:numPr>
                <w:ilvl w:val="0"/>
                <w:numId w:val="5"/>
              </w:numPr>
              <w:rPr>
                <w:color w:val="auto"/>
              </w:rPr>
            </w:pPr>
            <w:r w:rsidRPr="00F56A13">
              <w:rPr>
                <w:color w:val="auto"/>
              </w:rPr>
              <w:t>Conduct</w:t>
            </w:r>
            <w:r w:rsidR="000D1D45">
              <w:rPr>
                <w:color w:val="auto"/>
              </w:rPr>
              <w:t xml:space="preserve"> a skilful interview with guest</w:t>
            </w:r>
          </w:p>
          <w:p w:rsidR="00B852AF" w:rsidRPr="00F56A13" w:rsidRDefault="00B852AF" w:rsidP="00F56A13">
            <w:pPr>
              <w:pStyle w:val="Default"/>
              <w:numPr>
                <w:ilvl w:val="0"/>
                <w:numId w:val="5"/>
              </w:numPr>
              <w:rPr>
                <w:color w:val="auto"/>
              </w:rPr>
            </w:pPr>
            <w:r w:rsidRPr="00F56A13">
              <w:rPr>
                <w:color w:val="auto"/>
              </w:rPr>
              <w:t>Maintain pol</w:t>
            </w:r>
            <w:r w:rsidR="000D1D45">
              <w:rPr>
                <w:color w:val="auto"/>
              </w:rPr>
              <w:t>ite behaviour towards the guest</w:t>
            </w:r>
          </w:p>
          <w:p w:rsidR="00B852AF" w:rsidRPr="00F56A13" w:rsidRDefault="00B852AF" w:rsidP="00F56A13">
            <w:pPr>
              <w:pStyle w:val="Default"/>
              <w:numPr>
                <w:ilvl w:val="0"/>
                <w:numId w:val="5"/>
              </w:numPr>
              <w:rPr>
                <w:color w:val="auto"/>
              </w:rPr>
            </w:pPr>
            <w:r w:rsidRPr="00F56A13">
              <w:rPr>
                <w:color w:val="auto"/>
              </w:rPr>
              <w:t>Balan</w:t>
            </w:r>
            <w:r w:rsidR="000D1D45">
              <w:rPr>
                <w:color w:val="auto"/>
              </w:rPr>
              <w:t>ce the telephone line correctly</w:t>
            </w:r>
          </w:p>
          <w:p w:rsidR="00B852AF" w:rsidRPr="005E7C4F" w:rsidRDefault="00B852AF" w:rsidP="00C17B60">
            <w:pPr>
              <w:pStyle w:val="Default"/>
              <w:numPr>
                <w:ilvl w:val="0"/>
                <w:numId w:val="5"/>
              </w:numPr>
              <w:rPr>
                <w:b/>
                <w:color w:val="7030A0"/>
              </w:rPr>
            </w:pPr>
            <w:r w:rsidRPr="00F56A13">
              <w:rPr>
                <w:color w:val="auto"/>
              </w:rPr>
              <w:t xml:space="preserve">Record and edit the telephone and studio </w:t>
            </w:r>
            <w:r w:rsidR="000D1D45">
              <w:rPr>
                <w:color w:val="auto"/>
              </w:rPr>
              <w:t>interview to broadcast standard</w:t>
            </w:r>
          </w:p>
          <w:p w:rsidR="005E7C4F" w:rsidRPr="009B4938" w:rsidRDefault="005E7C4F" w:rsidP="00C17B60">
            <w:pPr>
              <w:pStyle w:val="Default"/>
              <w:numPr>
                <w:ilvl w:val="0"/>
                <w:numId w:val="5"/>
              </w:numPr>
              <w:rPr>
                <w:b/>
                <w:color w:val="7030A0"/>
              </w:rPr>
            </w:pPr>
          </w:p>
        </w:tc>
        <w:tc>
          <w:tcPr>
            <w:tcW w:w="2726" w:type="dxa"/>
            <w:tcBorders>
              <w:top w:val="single" w:sz="4" w:space="0" w:color="auto"/>
              <w:left w:val="single" w:sz="4" w:space="0" w:color="000000" w:themeColor="text1"/>
              <w:bottom w:val="single" w:sz="4" w:space="0" w:color="auto"/>
              <w:right w:val="single" w:sz="4" w:space="0" w:color="000000" w:themeColor="text1"/>
            </w:tcBorders>
          </w:tcPr>
          <w:p w:rsidR="00B852AF" w:rsidRPr="007113BE" w:rsidRDefault="00B852AF" w:rsidP="00173AE7">
            <w:pPr>
              <w:rPr>
                <w:rFonts w:ascii="Arial" w:hAnsi="Arial" w:cs="Arial"/>
                <w:sz w:val="24"/>
                <w:szCs w:val="24"/>
                <w:lang w:eastAsia="en-US"/>
              </w:rPr>
            </w:pPr>
            <w:r w:rsidRPr="007113BE">
              <w:rPr>
                <w:rFonts w:ascii="Arial" w:hAnsi="Arial" w:cs="Arial"/>
                <w:sz w:val="24"/>
                <w:szCs w:val="24"/>
                <w:lang w:eastAsia="en-US"/>
              </w:rPr>
              <w:t>Session file and mixdown of location interviews (later to be edited further for use in bulletin)</w:t>
            </w:r>
          </w:p>
        </w:tc>
      </w:tr>
      <w:tr w:rsidR="00B852AF" w:rsidRPr="00403FE7" w:rsidTr="005E7C4F">
        <w:trPr>
          <w:trHeight w:val="418"/>
        </w:trPr>
        <w:tc>
          <w:tcPr>
            <w:tcW w:w="11448"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tcPr>
          <w:p w:rsidR="00B852AF" w:rsidRPr="003E1E38" w:rsidRDefault="00B852AF" w:rsidP="003E1E38">
            <w:pPr>
              <w:rPr>
                <w:rFonts w:ascii="Arial" w:hAnsi="Arial" w:cs="Arial"/>
                <w:b/>
                <w:i/>
                <w:sz w:val="24"/>
                <w:szCs w:val="24"/>
                <w:lang w:eastAsia="en-US"/>
              </w:rPr>
            </w:pPr>
            <w:r w:rsidRPr="00FA54D4">
              <w:rPr>
                <w:rFonts w:ascii="Arial" w:hAnsi="Arial" w:cs="Arial"/>
                <w:b/>
                <w:i/>
                <w:sz w:val="24"/>
                <w:szCs w:val="24"/>
                <w:lang w:eastAsia="en-US"/>
              </w:rPr>
              <w:lastRenderedPageBreak/>
              <w:t>Scripting and Presenting for Radio Information Bulletins</w:t>
            </w:r>
            <w:r>
              <w:rPr>
                <w:rFonts w:ascii="Arial" w:hAnsi="Arial" w:cs="Arial"/>
                <w:b/>
                <w:i/>
                <w:sz w:val="24"/>
                <w:szCs w:val="24"/>
                <w:lang w:eastAsia="en-US"/>
              </w:rPr>
              <w:t xml:space="preserve"> </w:t>
            </w:r>
            <w:r>
              <w:rPr>
                <w:rFonts w:ascii="Arial" w:hAnsi="Arial" w:cs="Arial"/>
                <w:b/>
                <w:i/>
                <w:sz w:val="24"/>
                <w:szCs w:val="24"/>
              </w:rPr>
              <w:t>H9DW 34</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D43224">
        <w:trPr>
          <w:trHeight w:val="270"/>
        </w:trPr>
        <w:tc>
          <w:tcPr>
            <w:tcW w:w="1257" w:type="dxa"/>
            <w:vMerge w:val="restart"/>
            <w:tcBorders>
              <w:top w:val="single" w:sz="4" w:space="0" w:color="auto"/>
              <w:left w:val="single" w:sz="4" w:space="0" w:color="000000" w:themeColor="text1"/>
              <w:right w:val="single" w:sz="4" w:space="0" w:color="000000" w:themeColor="text1"/>
            </w:tcBorders>
            <w:shd w:val="clear" w:color="auto" w:fill="FFFFFF" w:themeFill="background1"/>
          </w:tcPr>
          <w:p w:rsidR="00B852AF" w:rsidRPr="00403FE7" w:rsidRDefault="00B852AF" w:rsidP="0097109C">
            <w:pPr>
              <w:rPr>
                <w:rFonts w:ascii="Arial" w:hAnsi="Arial" w:cs="Arial"/>
                <w:b/>
                <w:sz w:val="24"/>
                <w:szCs w:val="24"/>
                <w:lang w:eastAsia="en-US"/>
              </w:rPr>
            </w:pPr>
            <w:r>
              <w:rPr>
                <w:rFonts w:ascii="Arial" w:hAnsi="Arial" w:cs="Arial"/>
                <w:b/>
                <w:sz w:val="24"/>
                <w:szCs w:val="24"/>
                <w:lang w:eastAsia="en-US"/>
              </w:rPr>
              <w:t>Outcome 1</w:t>
            </w:r>
          </w:p>
        </w:tc>
        <w:tc>
          <w:tcPr>
            <w:tcW w:w="1019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F2F09" w:rsidRDefault="00B852AF" w:rsidP="00173AE7">
            <w:pPr>
              <w:rPr>
                <w:rFonts w:ascii="Arial" w:hAnsi="Arial" w:cs="Arial"/>
                <w:b/>
                <w:sz w:val="24"/>
                <w:szCs w:val="24"/>
                <w:lang w:eastAsia="en-US"/>
              </w:rPr>
            </w:pPr>
            <w:r w:rsidRPr="004F2F09">
              <w:rPr>
                <w:rFonts w:ascii="Arial" w:hAnsi="Arial" w:cs="Arial"/>
                <w:b/>
                <w:sz w:val="24"/>
                <w:szCs w:val="24"/>
                <w:lang w:eastAsia="en-US"/>
              </w:rPr>
              <w:t>S</w:t>
            </w:r>
            <w:r w:rsidR="00D850D9">
              <w:rPr>
                <w:rFonts w:ascii="Arial" w:hAnsi="Arial" w:cs="Arial"/>
                <w:b/>
                <w:sz w:val="24"/>
                <w:szCs w:val="24"/>
                <w:lang w:eastAsia="en-US"/>
              </w:rPr>
              <w:t>elect items for radio broadcast</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14606A" w:rsidTr="000D1D45">
        <w:trPr>
          <w:trHeight w:val="1243"/>
        </w:trPr>
        <w:tc>
          <w:tcPr>
            <w:tcW w:w="125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B852AF" w:rsidRPr="00403FE7" w:rsidRDefault="00B852AF" w:rsidP="0097109C">
            <w:pPr>
              <w:rPr>
                <w:rFonts w:ascii="Arial" w:hAnsi="Arial" w:cs="Arial"/>
                <w:b/>
                <w:sz w:val="24"/>
                <w:szCs w:val="24"/>
                <w:lang w:eastAsia="en-US"/>
              </w:rPr>
            </w:pPr>
          </w:p>
        </w:tc>
        <w:tc>
          <w:tcPr>
            <w:tcW w:w="10191" w:type="dxa"/>
            <w:tcBorders>
              <w:top w:val="single" w:sz="4" w:space="0" w:color="auto"/>
              <w:left w:val="single" w:sz="4" w:space="0" w:color="000000" w:themeColor="text1"/>
              <w:bottom w:val="single" w:sz="4" w:space="0" w:color="auto"/>
              <w:right w:val="single" w:sz="4" w:space="0" w:color="000000" w:themeColor="text1"/>
            </w:tcBorders>
          </w:tcPr>
          <w:p w:rsidR="00B852AF" w:rsidRDefault="00B852AF" w:rsidP="004F2F09">
            <w:pPr>
              <w:pStyle w:val="Default"/>
              <w:rPr>
                <w:color w:val="auto"/>
              </w:rPr>
            </w:pPr>
            <w:r>
              <w:rPr>
                <w:color w:val="auto"/>
              </w:rPr>
              <w:t>S</w:t>
            </w:r>
            <w:r w:rsidRPr="004F2F09">
              <w:rPr>
                <w:color w:val="auto"/>
              </w:rPr>
              <w:t xml:space="preserve">elect and prepare a minimum of </w:t>
            </w:r>
            <w:r w:rsidRPr="00C17B60">
              <w:rPr>
                <w:b/>
                <w:color w:val="auto"/>
              </w:rPr>
              <w:t>four stories</w:t>
            </w:r>
            <w:r w:rsidRPr="004F2F09">
              <w:rPr>
                <w:color w:val="auto"/>
              </w:rPr>
              <w:t xml:space="preserve"> for selected bulletins which differ in type</w:t>
            </w:r>
            <w:r>
              <w:rPr>
                <w:color w:val="auto"/>
              </w:rPr>
              <w:t xml:space="preserve"> </w:t>
            </w:r>
            <w:r w:rsidRPr="004F2F09">
              <w:rPr>
                <w:color w:val="auto"/>
              </w:rPr>
              <w:t>and style and are appropriate to a given station style</w:t>
            </w:r>
          </w:p>
          <w:p w:rsidR="00B852AF" w:rsidRPr="00403FE7" w:rsidRDefault="00B852AF" w:rsidP="004F2F09">
            <w:pPr>
              <w:pStyle w:val="Default"/>
              <w:rPr>
                <w:b/>
                <w:color w:val="7030A0"/>
              </w:rPr>
            </w:pPr>
            <w:r>
              <w:rPr>
                <w:color w:val="auto"/>
              </w:rPr>
              <w:t>P</w:t>
            </w:r>
            <w:r w:rsidRPr="00A41B06">
              <w:rPr>
                <w:color w:val="auto"/>
              </w:rPr>
              <w:t>roduce a production file containing items, records of sources used, own</w:t>
            </w:r>
            <w:r>
              <w:rPr>
                <w:color w:val="auto"/>
              </w:rPr>
              <w:t xml:space="preserve"> </w:t>
            </w:r>
            <w:r w:rsidRPr="00A41B06">
              <w:rPr>
                <w:color w:val="auto"/>
              </w:rPr>
              <w:t>notes and any other supporting documentation.</w:t>
            </w:r>
          </w:p>
        </w:tc>
        <w:tc>
          <w:tcPr>
            <w:tcW w:w="2726" w:type="dxa"/>
            <w:tcBorders>
              <w:top w:val="single" w:sz="4" w:space="0" w:color="auto"/>
              <w:left w:val="single" w:sz="4" w:space="0" w:color="000000" w:themeColor="text1"/>
              <w:bottom w:val="single" w:sz="4" w:space="0" w:color="auto"/>
              <w:right w:val="single" w:sz="4" w:space="0" w:color="000000" w:themeColor="text1"/>
            </w:tcBorders>
          </w:tcPr>
          <w:p w:rsidR="00B852AF" w:rsidRPr="007113BE" w:rsidRDefault="00B852AF" w:rsidP="00173AE7">
            <w:pPr>
              <w:rPr>
                <w:rFonts w:ascii="Arial" w:hAnsi="Arial" w:cs="Arial"/>
                <w:sz w:val="24"/>
                <w:szCs w:val="24"/>
                <w:lang w:eastAsia="en-US"/>
              </w:rPr>
            </w:pPr>
            <w:r w:rsidRPr="007C2608">
              <w:rPr>
                <w:rFonts w:ascii="Arial" w:hAnsi="Arial" w:cs="Arial"/>
                <w:sz w:val="24"/>
                <w:szCs w:val="24"/>
                <w:lang w:eastAsia="en-US"/>
              </w:rPr>
              <w:t>Production file and research log and notes, including evidence of story selection.</w:t>
            </w:r>
          </w:p>
        </w:tc>
      </w:tr>
      <w:tr w:rsidR="00B852AF" w:rsidRPr="00403FE7" w:rsidTr="000D1D45">
        <w:trPr>
          <w:trHeight w:val="255"/>
        </w:trPr>
        <w:tc>
          <w:tcPr>
            <w:tcW w:w="1257" w:type="dxa"/>
            <w:vMerge w:val="restart"/>
            <w:tcBorders>
              <w:top w:val="single" w:sz="4" w:space="0" w:color="auto"/>
              <w:left w:val="single" w:sz="4" w:space="0" w:color="000000" w:themeColor="text1"/>
              <w:right w:val="single" w:sz="4" w:space="0" w:color="000000" w:themeColor="text1"/>
            </w:tcBorders>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2</w:t>
            </w:r>
          </w:p>
        </w:tc>
        <w:tc>
          <w:tcPr>
            <w:tcW w:w="1019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F56A13" w:rsidRDefault="00B852AF" w:rsidP="00173AE7">
            <w:pPr>
              <w:rPr>
                <w:rFonts w:ascii="Arial" w:hAnsi="Arial" w:cs="Arial"/>
                <w:b/>
                <w:sz w:val="24"/>
                <w:szCs w:val="24"/>
                <w:lang w:eastAsia="en-US"/>
              </w:rPr>
            </w:pPr>
            <w:r>
              <w:rPr>
                <w:rFonts w:ascii="Arial" w:hAnsi="Arial" w:cs="Arial"/>
                <w:b/>
                <w:sz w:val="24"/>
                <w:szCs w:val="24"/>
                <w:lang w:eastAsia="en-US"/>
              </w:rPr>
              <w:t>Script bulletins</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14606A" w:rsidTr="000D1D45">
        <w:trPr>
          <w:trHeight w:val="2413"/>
        </w:trPr>
        <w:tc>
          <w:tcPr>
            <w:tcW w:w="1257" w:type="dxa"/>
            <w:vMerge/>
            <w:tcBorders>
              <w:left w:val="single" w:sz="4" w:space="0" w:color="000000" w:themeColor="text1"/>
              <w:right w:val="single" w:sz="4" w:space="0" w:color="000000" w:themeColor="text1"/>
            </w:tcBorders>
            <w:vAlign w:val="center"/>
          </w:tcPr>
          <w:p w:rsidR="00B852AF" w:rsidRPr="00403FE7" w:rsidRDefault="00B852AF" w:rsidP="00173AE7">
            <w:pPr>
              <w:rPr>
                <w:rFonts w:ascii="Arial" w:hAnsi="Arial" w:cs="Arial"/>
                <w:b/>
                <w:sz w:val="24"/>
                <w:szCs w:val="24"/>
                <w:lang w:eastAsia="en-US"/>
              </w:rPr>
            </w:pPr>
          </w:p>
        </w:tc>
        <w:tc>
          <w:tcPr>
            <w:tcW w:w="10191" w:type="dxa"/>
            <w:tcBorders>
              <w:top w:val="single" w:sz="4" w:space="0" w:color="auto"/>
              <w:left w:val="single" w:sz="4" w:space="0" w:color="000000" w:themeColor="text1"/>
              <w:right w:val="single" w:sz="4" w:space="0" w:color="000000" w:themeColor="text1"/>
            </w:tcBorders>
          </w:tcPr>
          <w:p w:rsidR="00B852AF" w:rsidRPr="00D850D9" w:rsidRDefault="00B852AF" w:rsidP="00715154">
            <w:pPr>
              <w:pStyle w:val="Default"/>
              <w:numPr>
                <w:ilvl w:val="0"/>
                <w:numId w:val="24"/>
              </w:numPr>
              <w:rPr>
                <w:color w:val="auto"/>
              </w:rPr>
            </w:pPr>
            <w:r w:rsidRPr="00D850D9">
              <w:rPr>
                <w:color w:val="auto"/>
              </w:rPr>
              <w:t>Produce scripts for two</w:t>
            </w:r>
            <w:r w:rsidR="00715154" w:rsidRPr="00D850D9">
              <w:rPr>
                <w:color w:val="auto"/>
              </w:rPr>
              <w:t xml:space="preserve"> different bulletins, one </w:t>
            </w:r>
            <w:r w:rsidRPr="00D850D9">
              <w:rPr>
                <w:color w:val="auto"/>
              </w:rPr>
              <w:t>containing a</w:t>
            </w:r>
            <w:r w:rsidR="00D850D9">
              <w:rPr>
                <w:color w:val="auto"/>
              </w:rPr>
              <w:t xml:space="preserve"> minimum of two packages/items</w:t>
            </w:r>
          </w:p>
          <w:p w:rsidR="00715154" w:rsidRPr="00D850D9" w:rsidRDefault="00715154" w:rsidP="00715154">
            <w:pPr>
              <w:pStyle w:val="Default"/>
              <w:ind w:left="720"/>
              <w:rPr>
                <w:color w:val="auto"/>
              </w:rPr>
            </w:pPr>
          </w:p>
          <w:p w:rsidR="00B852AF" w:rsidRPr="00D850D9" w:rsidRDefault="00B852AF" w:rsidP="00715154">
            <w:pPr>
              <w:pStyle w:val="Default"/>
              <w:ind w:left="720"/>
              <w:rPr>
                <w:color w:val="auto"/>
              </w:rPr>
            </w:pPr>
            <w:r w:rsidRPr="00D850D9">
              <w:rPr>
                <w:color w:val="auto"/>
              </w:rPr>
              <w:t xml:space="preserve">For the first bulletin, the items should be appropriate to a </w:t>
            </w:r>
            <w:r w:rsidRPr="00D850D9">
              <w:rPr>
                <w:b/>
                <w:color w:val="auto"/>
              </w:rPr>
              <w:t>young audience</w:t>
            </w:r>
            <w:r w:rsidRPr="00D850D9">
              <w:rPr>
                <w:color w:val="auto"/>
              </w:rPr>
              <w:t xml:space="preserve"> in selection, style and tone.</w:t>
            </w:r>
          </w:p>
          <w:p w:rsidR="00715154" w:rsidRPr="00D850D9" w:rsidRDefault="00715154" w:rsidP="00715154">
            <w:pPr>
              <w:pStyle w:val="Default"/>
              <w:ind w:left="720"/>
              <w:rPr>
                <w:color w:val="auto"/>
              </w:rPr>
            </w:pPr>
          </w:p>
          <w:p w:rsidR="00B852AF" w:rsidRPr="00715154" w:rsidRDefault="00715154" w:rsidP="00715154">
            <w:pPr>
              <w:pStyle w:val="Default"/>
              <w:ind w:left="720"/>
              <w:rPr>
                <w:color w:val="auto"/>
              </w:rPr>
            </w:pPr>
            <w:r w:rsidRPr="00D850D9">
              <w:rPr>
                <w:color w:val="auto"/>
              </w:rPr>
              <w:t xml:space="preserve">The second bulletin </w:t>
            </w:r>
            <w:r w:rsidR="00B852AF" w:rsidRPr="00D850D9">
              <w:rPr>
                <w:color w:val="auto"/>
              </w:rPr>
              <w:t xml:space="preserve">should </w:t>
            </w:r>
            <w:r w:rsidRPr="00D850D9">
              <w:rPr>
                <w:color w:val="auto"/>
              </w:rPr>
              <w:t>contain at least two pieces of audio with appropriate clips / cues. Learners</w:t>
            </w:r>
            <w:r w:rsidRPr="000467D4">
              <w:rPr>
                <w:color w:val="auto"/>
              </w:rPr>
              <w:t xml:space="preserve"> </w:t>
            </w:r>
            <w:r>
              <w:rPr>
                <w:color w:val="auto"/>
              </w:rPr>
              <w:t xml:space="preserve">should </w:t>
            </w:r>
            <w:r w:rsidR="00B852AF" w:rsidRPr="00715154">
              <w:rPr>
                <w:color w:val="auto"/>
              </w:rPr>
              <w:t xml:space="preserve">select and script items appropriate to a more </w:t>
            </w:r>
            <w:r w:rsidR="00B852AF" w:rsidRPr="00715154">
              <w:rPr>
                <w:b/>
                <w:color w:val="auto"/>
              </w:rPr>
              <w:t>general audience</w:t>
            </w:r>
            <w:r w:rsidR="00B852AF" w:rsidRPr="00715154">
              <w:rPr>
                <w:color w:val="auto"/>
              </w:rPr>
              <w:t>, including a short vox-pop or voicer and another cut of</w:t>
            </w:r>
            <w:r>
              <w:rPr>
                <w:color w:val="auto"/>
              </w:rPr>
              <w:t xml:space="preserve"> at least 20 seconds’ duration.</w:t>
            </w:r>
          </w:p>
        </w:tc>
        <w:tc>
          <w:tcPr>
            <w:tcW w:w="2726" w:type="dxa"/>
            <w:tcBorders>
              <w:top w:val="single" w:sz="4" w:space="0" w:color="auto"/>
              <w:left w:val="single" w:sz="4" w:space="0" w:color="000000" w:themeColor="text1"/>
              <w:right w:val="single" w:sz="4" w:space="0" w:color="000000" w:themeColor="text1"/>
            </w:tcBorders>
          </w:tcPr>
          <w:p w:rsidR="00B852AF" w:rsidRPr="007113BE" w:rsidRDefault="00B852AF" w:rsidP="004F2F09">
            <w:pPr>
              <w:rPr>
                <w:rFonts w:ascii="Arial" w:hAnsi="Arial" w:cs="Arial"/>
                <w:sz w:val="24"/>
                <w:szCs w:val="24"/>
                <w:lang w:eastAsia="en-US"/>
              </w:rPr>
            </w:pPr>
            <w:r w:rsidRPr="007113BE">
              <w:rPr>
                <w:rFonts w:ascii="Arial" w:hAnsi="Arial" w:cs="Arial"/>
                <w:sz w:val="24"/>
                <w:szCs w:val="24"/>
                <w:lang w:eastAsia="en-US"/>
              </w:rPr>
              <w:t xml:space="preserve">Two radio information bulletin scripts, including cues indicating use of radio interviews carried out above </w:t>
            </w:r>
          </w:p>
        </w:tc>
      </w:tr>
      <w:tr w:rsidR="00B852AF" w:rsidRPr="00403FE7" w:rsidTr="000D1D45">
        <w:trPr>
          <w:trHeight w:val="255"/>
        </w:trPr>
        <w:tc>
          <w:tcPr>
            <w:tcW w:w="1257" w:type="dxa"/>
            <w:vMerge w:val="restart"/>
            <w:tcBorders>
              <w:top w:val="single" w:sz="4" w:space="0" w:color="auto"/>
              <w:left w:val="single" w:sz="4" w:space="0" w:color="000000" w:themeColor="text1"/>
              <w:right w:val="single" w:sz="4" w:space="0" w:color="000000" w:themeColor="text1"/>
            </w:tcBorders>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3</w:t>
            </w:r>
          </w:p>
        </w:tc>
        <w:tc>
          <w:tcPr>
            <w:tcW w:w="1019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F56A13" w:rsidRDefault="00B852AF" w:rsidP="00173AE7">
            <w:pPr>
              <w:rPr>
                <w:rFonts w:ascii="Arial" w:hAnsi="Arial" w:cs="Arial"/>
                <w:b/>
                <w:sz w:val="24"/>
                <w:szCs w:val="24"/>
                <w:lang w:eastAsia="en-US"/>
              </w:rPr>
            </w:pPr>
            <w:r w:rsidRPr="00F56A13">
              <w:rPr>
                <w:rFonts w:ascii="Arial" w:hAnsi="Arial" w:cs="Arial"/>
                <w:b/>
                <w:sz w:val="24"/>
                <w:szCs w:val="24"/>
                <w:lang w:eastAsia="en-US"/>
              </w:rPr>
              <w:cr/>
            </w:r>
            <w:r w:rsidRPr="004F2F09">
              <w:rPr>
                <w:rFonts w:ascii="Arial" w:hAnsi="Arial" w:cs="Arial"/>
                <w:b/>
                <w:sz w:val="24"/>
                <w:szCs w:val="24"/>
                <w:lang w:eastAsia="en-US"/>
              </w:rPr>
              <w:t xml:space="preserve">Present two </w:t>
            </w:r>
            <w:r>
              <w:rPr>
                <w:rFonts w:ascii="Arial" w:hAnsi="Arial" w:cs="Arial"/>
                <w:b/>
                <w:sz w:val="24"/>
                <w:szCs w:val="24"/>
                <w:lang w:eastAsia="en-US"/>
              </w:rPr>
              <w:t>different information bulletins</w:t>
            </w:r>
          </w:p>
        </w:tc>
        <w:tc>
          <w:tcPr>
            <w:tcW w:w="272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14606A" w:rsidTr="000D1D45">
        <w:trPr>
          <w:trHeight w:val="70"/>
        </w:trPr>
        <w:tc>
          <w:tcPr>
            <w:tcW w:w="1257" w:type="dxa"/>
            <w:vMerge/>
            <w:tcBorders>
              <w:left w:val="single" w:sz="4" w:space="0" w:color="000000" w:themeColor="text1"/>
              <w:right w:val="single" w:sz="4" w:space="0" w:color="000000" w:themeColor="text1"/>
            </w:tcBorders>
            <w:vAlign w:val="center"/>
          </w:tcPr>
          <w:p w:rsidR="00B852AF" w:rsidRPr="00403FE7" w:rsidRDefault="00B852AF" w:rsidP="00173AE7">
            <w:pPr>
              <w:rPr>
                <w:rFonts w:ascii="Arial" w:hAnsi="Arial" w:cs="Arial"/>
                <w:b/>
                <w:sz w:val="24"/>
                <w:szCs w:val="24"/>
                <w:lang w:eastAsia="en-US"/>
              </w:rPr>
            </w:pPr>
          </w:p>
        </w:tc>
        <w:tc>
          <w:tcPr>
            <w:tcW w:w="10191" w:type="dxa"/>
            <w:tcBorders>
              <w:top w:val="single" w:sz="4" w:space="0" w:color="auto"/>
              <w:left w:val="single" w:sz="4" w:space="0" w:color="000000" w:themeColor="text1"/>
              <w:right w:val="single" w:sz="4" w:space="0" w:color="000000" w:themeColor="text1"/>
            </w:tcBorders>
          </w:tcPr>
          <w:p w:rsidR="00B852AF" w:rsidRPr="00715154" w:rsidRDefault="00B852AF" w:rsidP="007113BE">
            <w:pPr>
              <w:pStyle w:val="Default"/>
              <w:numPr>
                <w:ilvl w:val="0"/>
                <w:numId w:val="25"/>
              </w:numPr>
              <w:rPr>
                <w:color w:val="auto"/>
              </w:rPr>
            </w:pPr>
            <w:r w:rsidRPr="00715154">
              <w:rPr>
                <w:color w:val="auto"/>
              </w:rPr>
              <w:t>Present radio bulletins to meet the requirements of a given brief and use audio cues wh</w:t>
            </w:r>
            <w:r w:rsidR="00D850D9">
              <w:rPr>
                <w:color w:val="auto"/>
              </w:rPr>
              <w:t>ere appropriate in the bulletin</w:t>
            </w:r>
          </w:p>
          <w:p w:rsidR="00B852AF" w:rsidRPr="00715154" w:rsidRDefault="00B852AF" w:rsidP="007113BE">
            <w:pPr>
              <w:pStyle w:val="Default"/>
              <w:numPr>
                <w:ilvl w:val="0"/>
                <w:numId w:val="25"/>
              </w:numPr>
              <w:rPr>
                <w:color w:val="auto"/>
              </w:rPr>
            </w:pPr>
            <w:r w:rsidRPr="00715154">
              <w:rPr>
                <w:color w:val="auto"/>
              </w:rPr>
              <w:t>For the first bulletin, the items should be appropriate to a young audience in selection, style and tone. Presentation style should be app</w:t>
            </w:r>
            <w:r w:rsidR="00D850D9">
              <w:rPr>
                <w:color w:val="auto"/>
              </w:rPr>
              <w:t>ropriate to the target audience</w:t>
            </w:r>
          </w:p>
          <w:p w:rsidR="00B852AF" w:rsidRPr="00715154" w:rsidRDefault="00B852AF" w:rsidP="007113BE">
            <w:pPr>
              <w:pStyle w:val="Default"/>
              <w:numPr>
                <w:ilvl w:val="0"/>
                <w:numId w:val="25"/>
              </w:numPr>
              <w:rPr>
                <w:color w:val="auto"/>
              </w:rPr>
            </w:pPr>
            <w:r w:rsidRPr="00715154">
              <w:rPr>
                <w:color w:val="auto"/>
              </w:rPr>
              <w:t xml:space="preserve">For the second bulletin, learners will present to a more general audience, this will include a short vox-pop or voicer and another cut of at least 20 seconds duration. </w:t>
            </w:r>
          </w:p>
          <w:p w:rsidR="00B852AF" w:rsidRPr="00715154" w:rsidRDefault="00B852AF" w:rsidP="007113BE">
            <w:pPr>
              <w:pStyle w:val="Default"/>
              <w:numPr>
                <w:ilvl w:val="0"/>
                <w:numId w:val="25"/>
              </w:numPr>
              <w:rPr>
                <w:color w:val="auto"/>
              </w:rPr>
            </w:pPr>
            <w:r w:rsidRPr="00715154">
              <w:rPr>
                <w:color w:val="auto"/>
              </w:rPr>
              <w:t xml:space="preserve">The presentation and style should reflect </w:t>
            </w:r>
            <w:r w:rsidR="00D850D9">
              <w:rPr>
                <w:color w:val="auto"/>
              </w:rPr>
              <w:t>the content and target audience</w:t>
            </w:r>
          </w:p>
          <w:p w:rsidR="00B852AF" w:rsidRPr="00715154" w:rsidRDefault="00B852AF" w:rsidP="009B4938">
            <w:pPr>
              <w:pStyle w:val="Default"/>
              <w:numPr>
                <w:ilvl w:val="0"/>
                <w:numId w:val="25"/>
              </w:numPr>
              <w:rPr>
                <w:color w:val="auto"/>
              </w:rPr>
            </w:pPr>
            <w:r w:rsidRPr="00715154">
              <w:rPr>
                <w:color w:val="auto"/>
              </w:rPr>
              <w:t xml:space="preserve">Bulletins should be recorded ‘as-live’ </w:t>
            </w:r>
          </w:p>
          <w:p w:rsidR="000D1D45" w:rsidRPr="004F2F09" w:rsidRDefault="000D1D45" w:rsidP="000D1D45">
            <w:pPr>
              <w:pStyle w:val="Default"/>
              <w:ind w:left="720"/>
              <w:rPr>
                <w:color w:val="auto"/>
              </w:rPr>
            </w:pPr>
          </w:p>
        </w:tc>
        <w:tc>
          <w:tcPr>
            <w:tcW w:w="2726" w:type="dxa"/>
            <w:tcBorders>
              <w:top w:val="single" w:sz="4" w:space="0" w:color="auto"/>
              <w:left w:val="single" w:sz="4" w:space="0" w:color="000000" w:themeColor="text1"/>
              <w:right w:val="single" w:sz="4" w:space="0" w:color="000000" w:themeColor="text1"/>
            </w:tcBorders>
          </w:tcPr>
          <w:p w:rsidR="00B852AF" w:rsidRPr="007113BE" w:rsidRDefault="00B852AF" w:rsidP="00173AE7">
            <w:pPr>
              <w:rPr>
                <w:rFonts w:ascii="Arial" w:hAnsi="Arial" w:cs="Arial"/>
                <w:sz w:val="24"/>
                <w:szCs w:val="24"/>
                <w:lang w:eastAsia="en-US"/>
              </w:rPr>
            </w:pPr>
            <w:r w:rsidRPr="007113BE">
              <w:rPr>
                <w:rFonts w:ascii="Arial" w:hAnsi="Arial" w:cs="Arial"/>
                <w:sz w:val="24"/>
                <w:szCs w:val="24"/>
                <w:lang w:eastAsia="en-US"/>
              </w:rPr>
              <w:t>Audio files for both bulletins, including use of edited radio interviews carried out above as audio cuts</w:t>
            </w:r>
          </w:p>
        </w:tc>
      </w:tr>
    </w:tbl>
    <w:p w:rsidR="00D60D65" w:rsidRDefault="00D60D65">
      <w:pPr>
        <w:rPr>
          <w:rFonts w:ascii="Arial" w:hAnsi="Arial" w:cs="Arial"/>
          <w:b/>
          <w:sz w:val="24"/>
          <w:szCs w:val="24"/>
        </w:rPr>
      </w:pPr>
    </w:p>
    <w:p w:rsidR="00D43224" w:rsidRDefault="00D43224">
      <w:pPr>
        <w:rPr>
          <w:rFonts w:ascii="Arial" w:hAnsi="Arial" w:cs="Arial"/>
          <w:b/>
          <w:sz w:val="24"/>
          <w:szCs w:val="24"/>
        </w:rPr>
      </w:pPr>
      <w:r>
        <w:rPr>
          <w:rFonts w:ascii="Arial" w:hAnsi="Arial" w:cs="Arial"/>
          <w:b/>
          <w:sz w:val="24"/>
          <w:szCs w:val="24"/>
        </w:rPr>
        <w:br w:type="page"/>
      </w:r>
    </w:p>
    <w:p w:rsidR="008A47C2" w:rsidRDefault="00492E20" w:rsidP="005B6310">
      <w:pPr>
        <w:rPr>
          <w:rFonts w:ascii="Arial" w:hAnsi="Arial" w:cs="Arial"/>
          <w:b/>
          <w:sz w:val="24"/>
          <w:szCs w:val="24"/>
        </w:rPr>
      </w:pPr>
      <w:r>
        <w:rPr>
          <w:rFonts w:ascii="Arial" w:hAnsi="Arial" w:cs="Arial"/>
          <w:b/>
          <w:sz w:val="24"/>
          <w:szCs w:val="24"/>
        </w:rPr>
        <w:lastRenderedPageBreak/>
        <w:t xml:space="preserve">3. </w:t>
      </w:r>
      <w:r w:rsidR="005B6310" w:rsidRPr="005B6310">
        <w:rPr>
          <w:rFonts w:ascii="Arial" w:hAnsi="Arial" w:cs="Arial"/>
          <w:b/>
          <w:sz w:val="24"/>
          <w:szCs w:val="24"/>
        </w:rPr>
        <w:t>M</w:t>
      </w:r>
      <w:r w:rsidR="006B5BE0">
        <w:rPr>
          <w:rFonts w:ascii="Arial" w:hAnsi="Arial" w:cs="Arial"/>
          <w:b/>
          <w:sz w:val="24"/>
          <w:szCs w:val="24"/>
        </w:rPr>
        <w:t xml:space="preserve">usic Radio Project </w:t>
      </w:r>
      <w:r w:rsidR="006B5BE0" w:rsidRPr="005E7C4F">
        <w:rPr>
          <w:rFonts w:ascii="Arial" w:hAnsi="Arial" w:cs="Arial"/>
          <w:sz w:val="24"/>
          <w:szCs w:val="24"/>
        </w:rPr>
        <w:t xml:space="preserve">(integration </w:t>
      </w:r>
      <w:r w:rsidR="005B6310" w:rsidRPr="005E7C4F">
        <w:rPr>
          <w:rFonts w:ascii="Arial" w:hAnsi="Arial" w:cs="Arial"/>
          <w:sz w:val="24"/>
          <w:szCs w:val="24"/>
        </w:rPr>
        <w:t>of</w:t>
      </w:r>
      <w:r w:rsidR="005B6310" w:rsidRPr="005B6310">
        <w:rPr>
          <w:rFonts w:ascii="Arial" w:hAnsi="Arial" w:cs="Arial"/>
          <w:b/>
          <w:sz w:val="24"/>
          <w:szCs w:val="24"/>
        </w:rPr>
        <w:t xml:space="preserve"> </w:t>
      </w:r>
      <w:r w:rsidR="00FA54D4">
        <w:rPr>
          <w:rFonts w:ascii="Arial" w:hAnsi="Arial" w:cs="Arial"/>
          <w:b/>
          <w:i/>
          <w:sz w:val="24"/>
          <w:szCs w:val="24"/>
        </w:rPr>
        <w:t xml:space="preserve">DM1A 34 </w:t>
      </w:r>
      <w:r w:rsidR="005B6310" w:rsidRPr="00492E20">
        <w:rPr>
          <w:rFonts w:ascii="Arial" w:hAnsi="Arial" w:cs="Arial"/>
          <w:b/>
          <w:i/>
          <w:sz w:val="24"/>
          <w:szCs w:val="24"/>
        </w:rPr>
        <w:t>Radio Presentation</w:t>
      </w:r>
      <w:r w:rsidR="001B2F61">
        <w:rPr>
          <w:rFonts w:ascii="Arial" w:hAnsi="Arial" w:cs="Arial"/>
          <w:b/>
          <w:sz w:val="24"/>
          <w:szCs w:val="24"/>
        </w:rPr>
        <w:t xml:space="preserve"> </w:t>
      </w:r>
      <w:r w:rsidR="001B2F61" w:rsidRPr="005E7C4F">
        <w:rPr>
          <w:rFonts w:ascii="Arial" w:hAnsi="Arial" w:cs="Arial"/>
          <w:sz w:val="24"/>
          <w:szCs w:val="24"/>
        </w:rPr>
        <w:t>and</w:t>
      </w:r>
      <w:r w:rsidR="005B6310" w:rsidRPr="005B6310">
        <w:rPr>
          <w:rFonts w:ascii="Arial" w:hAnsi="Arial" w:cs="Arial"/>
          <w:b/>
          <w:sz w:val="24"/>
          <w:szCs w:val="24"/>
        </w:rPr>
        <w:t xml:space="preserve"> </w:t>
      </w:r>
      <w:r w:rsidR="00FA54D4" w:rsidRPr="00FA54D4">
        <w:rPr>
          <w:rFonts w:ascii="Arial" w:hAnsi="Arial" w:cs="Arial"/>
          <w:b/>
          <w:i/>
          <w:sz w:val="24"/>
          <w:szCs w:val="24"/>
        </w:rPr>
        <w:t>H9DX 34</w:t>
      </w:r>
      <w:r w:rsidR="00FA54D4">
        <w:rPr>
          <w:rFonts w:ascii="Arial" w:hAnsi="Arial" w:cs="Arial"/>
          <w:b/>
          <w:sz w:val="24"/>
          <w:szCs w:val="24"/>
        </w:rPr>
        <w:t xml:space="preserve"> </w:t>
      </w:r>
      <w:r w:rsidR="005B6310" w:rsidRPr="00492E20">
        <w:rPr>
          <w:rFonts w:ascii="Arial" w:hAnsi="Arial" w:cs="Arial"/>
          <w:b/>
          <w:i/>
          <w:sz w:val="24"/>
          <w:szCs w:val="24"/>
        </w:rPr>
        <w:t>Radio Music Programme Production</w:t>
      </w:r>
      <w:bookmarkStart w:id="0" w:name="_GoBack"/>
      <w:r w:rsidR="005B6310" w:rsidRPr="005E7C4F">
        <w:rPr>
          <w:rFonts w:ascii="Arial" w:hAnsi="Arial" w:cs="Arial"/>
          <w:sz w:val="24"/>
          <w:szCs w:val="24"/>
        </w:rPr>
        <w:t>)</w:t>
      </w:r>
      <w:bookmarkEnd w:id="0"/>
    </w:p>
    <w:p w:rsidR="00573E95" w:rsidRPr="000D1D45" w:rsidRDefault="005B6310" w:rsidP="005B6310">
      <w:pPr>
        <w:rPr>
          <w:rFonts w:ascii="Arial" w:hAnsi="Arial" w:cs="Arial"/>
          <w:sz w:val="24"/>
          <w:szCs w:val="24"/>
        </w:rPr>
      </w:pPr>
      <w:r w:rsidRPr="008A47C2">
        <w:rPr>
          <w:rFonts w:ascii="Arial" w:hAnsi="Arial" w:cs="Arial"/>
          <w:sz w:val="24"/>
          <w:szCs w:val="24"/>
        </w:rPr>
        <w:t>This is a simple integration of the two named units</w:t>
      </w:r>
      <w:r w:rsidR="008A47C2" w:rsidRPr="008A47C2">
        <w:rPr>
          <w:rFonts w:ascii="Arial" w:hAnsi="Arial" w:cs="Arial"/>
          <w:sz w:val="24"/>
          <w:szCs w:val="24"/>
        </w:rPr>
        <w:t xml:space="preserve"> whereby learners make two music radio programmes, which between them satisfy all the evidence requirements for both units. </w:t>
      </w:r>
      <w:r w:rsidR="00763D30">
        <w:rPr>
          <w:rFonts w:ascii="Arial" w:hAnsi="Arial" w:cs="Arial"/>
          <w:sz w:val="24"/>
          <w:szCs w:val="24"/>
        </w:rPr>
        <w:t xml:space="preserve">Essentially, the longer programme required for Outcome 3 of </w:t>
      </w:r>
      <w:r w:rsidR="00763D30" w:rsidRPr="00492E20">
        <w:rPr>
          <w:rFonts w:ascii="Arial" w:hAnsi="Arial" w:cs="Arial"/>
          <w:i/>
          <w:sz w:val="24"/>
          <w:szCs w:val="24"/>
        </w:rPr>
        <w:t>Radio Presentation</w:t>
      </w:r>
      <w:r w:rsidR="00763D30">
        <w:rPr>
          <w:rFonts w:ascii="Arial" w:hAnsi="Arial" w:cs="Arial"/>
          <w:sz w:val="24"/>
          <w:szCs w:val="24"/>
        </w:rPr>
        <w:t xml:space="preserve"> should also satisfy the criteria for both outcomes of </w:t>
      </w:r>
      <w:r w:rsidR="00763D30" w:rsidRPr="00492E20">
        <w:rPr>
          <w:rFonts w:ascii="Arial" w:hAnsi="Arial" w:cs="Arial"/>
          <w:i/>
          <w:sz w:val="24"/>
          <w:szCs w:val="24"/>
        </w:rPr>
        <w:t>Music Programme Production</w:t>
      </w:r>
      <w:r w:rsidR="00763D30">
        <w:rPr>
          <w:rFonts w:ascii="Arial" w:hAnsi="Arial" w:cs="Arial"/>
          <w:sz w:val="24"/>
          <w:szCs w:val="24"/>
        </w:rPr>
        <w:t>.</w:t>
      </w:r>
    </w:p>
    <w:tbl>
      <w:tblPr>
        <w:tblStyle w:val="TableGrid"/>
        <w:tblW w:w="0" w:type="auto"/>
        <w:tblLook w:val="04A0" w:firstRow="1" w:lastRow="0" w:firstColumn="1" w:lastColumn="0" w:noHBand="0" w:noVBand="1"/>
      </w:tblPr>
      <w:tblGrid>
        <w:gridCol w:w="1257"/>
        <w:gridCol w:w="493"/>
        <w:gridCol w:w="6722"/>
        <w:gridCol w:w="5702"/>
      </w:tblGrid>
      <w:tr w:rsidR="00B852AF" w:rsidRPr="00403FE7" w:rsidTr="00D43224">
        <w:trPr>
          <w:trHeight w:val="296"/>
        </w:trPr>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B852AF" w:rsidRPr="00403FE7" w:rsidRDefault="00B852AF" w:rsidP="00173AE7">
            <w:pPr>
              <w:rPr>
                <w:rFonts w:ascii="Arial" w:hAnsi="Arial" w:cs="Arial"/>
                <w:b/>
                <w:color w:val="000000" w:themeColor="text1"/>
                <w:sz w:val="24"/>
                <w:szCs w:val="24"/>
                <w:lang w:eastAsia="en-US"/>
              </w:rPr>
            </w:pPr>
            <w:r>
              <w:rPr>
                <w:rFonts w:ascii="Arial" w:hAnsi="Arial" w:cs="Arial"/>
                <w:b/>
                <w:color w:val="000000" w:themeColor="text1"/>
                <w:sz w:val="24"/>
                <w:szCs w:val="24"/>
                <w:lang w:eastAsia="en-US"/>
              </w:rPr>
              <w:t>UNIT</w:t>
            </w:r>
          </w:p>
        </w:tc>
        <w:tc>
          <w:tcPr>
            <w:tcW w:w="67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0D054D">
            <w:pPr>
              <w:rPr>
                <w:rFonts w:ascii="Arial" w:hAnsi="Arial" w:cs="Arial"/>
                <w:b/>
                <w:color w:val="000000" w:themeColor="text1"/>
                <w:sz w:val="24"/>
                <w:szCs w:val="24"/>
                <w:lang w:eastAsia="en-US"/>
              </w:rPr>
            </w:pPr>
            <w:r>
              <w:rPr>
                <w:rFonts w:ascii="Arial" w:hAnsi="Arial" w:cs="Arial"/>
                <w:b/>
                <w:color w:val="000000" w:themeColor="text1"/>
                <w:sz w:val="24"/>
                <w:szCs w:val="24"/>
              </w:rPr>
              <w:t>Outcome/ Evidence Requirements</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0D054D">
            <w:pPr>
              <w:rPr>
                <w:rFonts w:ascii="Arial" w:hAnsi="Arial" w:cs="Arial"/>
                <w:b/>
                <w:color w:val="000000" w:themeColor="text1"/>
                <w:sz w:val="24"/>
                <w:szCs w:val="24"/>
                <w:lang w:eastAsia="en-US"/>
              </w:rPr>
            </w:pPr>
            <w:r>
              <w:rPr>
                <w:rFonts w:ascii="Arial" w:hAnsi="Arial" w:cs="Arial"/>
                <w:b/>
                <w:color w:val="000000" w:themeColor="text1"/>
                <w:sz w:val="24"/>
                <w:szCs w:val="24"/>
              </w:rPr>
              <w:t>E</w:t>
            </w:r>
            <w:r w:rsidRPr="00403FE7">
              <w:rPr>
                <w:rFonts w:ascii="Arial" w:hAnsi="Arial" w:cs="Arial"/>
                <w:b/>
                <w:color w:val="000000" w:themeColor="text1"/>
                <w:sz w:val="24"/>
                <w:szCs w:val="24"/>
              </w:rPr>
              <w:t>vidence</w:t>
            </w:r>
          </w:p>
        </w:tc>
      </w:tr>
      <w:tr w:rsidR="00B852AF" w:rsidRPr="00403FE7" w:rsidTr="00D43224">
        <w:trPr>
          <w:trHeight w:val="296"/>
        </w:trPr>
        <w:tc>
          <w:tcPr>
            <w:tcW w:w="84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852AF" w:rsidRPr="001034AA" w:rsidRDefault="00B04F3E" w:rsidP="00173AE7">
            <w:pPr>
              <w:rPr>
                <w:rFonts w:ascii="Arial" w:hAnsi="Arial" w:cs="Arial"/>
                <w:b/>
                <w:i/>
                <w:color w:val="000000" w:themeColor="text1"/>
                <w:sz w:val="24"/>
                <w:szCs w:val="24"/>
              </w:rPr>
            </w:pPr>
            <w:r>
              <w:rPr>
                <w:rFonts w:ascii="Arial" w:hAnsi="Arial" w:cs="Arial"/>
                <w:b/>
                <w:i/>
                <w:sz w:val="24"/>
                <w:szCs w:val="24"/>
                <w:lang w:eastAsia="en-US"/>
              </w:rPr>
              <w:t>Radio Presentation</w:t>
            </w:r>
            <w:r w:rsidR="00B852AF" w:rsidRPr="001034AA">
              <w:rPr>
                <w:rFonts w:ascii="Arial" w:hAnsi="Arial" w:cs="Arial"/>
                <w:b/>
                <w:i/>
                <w:sz w:val="24"/>
                <w:szCs w:val="24"/>
                <w:lang w:eastAsia="en-US"/>
              </w:rPr>
              <w:t xml:space="preserve"> DM1A 34</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rPr>
                <w:rFonts w:ascii="Arial" w:hAnsi="Arial" w:cs="Arial"/>
                <w:b/>
                <w:color w:val="000000" w:themeColor="text1"/>
                <w:sz w:val="24"/>
                <w:szCs w:val="24"/>
              </w:rPr>
            </w:pPr>
          </w:p>
        </w:tc>
      </w:tr>
      <w:tr w:rsidR="00B852AF" w:rsidRPr="00403FE7" w:rsidTr="00D43224">
        <w:trPr>
          <w:trHeight w:val="268"/>
        </w:trPr>
        <w:tc>
          <w:tcPr>
            <w:tcW w:w="1257"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B852AF" w:rsidRPr="00403FE7" w:rsidRDefault="00B852AF" w:rsidP="00173AE7">
            <w:pPr>
              <w:rPr>
                <w:rFonts w:ascii="Arial" w:hAnsi="Arial" w:cs="Arial"/>
                <w:b/>
                <w:sz w:val="24"/>
                <w:szCs w:val="24"/>
                <w:lang w:eastAsia="en-US"/>
              </w:rPr>
            </w:pPr>
            <w:r w:rsidRPr="00244022">
              <w:rPr>
                <w:rFonts w:ascii="Arial" w:hAnsi="Arial" w:cs="Arial"/>
                <w:b/>
                <w:sz w:val="24"/>
                <w:szCs w:val="24"/>
                <w:lang w:eastAsia="en-US"/>
              </w:rPr>
              <w:t>Outcome 1</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pStyle w:val="Default"/>
              <w:rPr>
                <w:b/>
              </w:rPr>
            </w:pPr>
            <w:r w:rsidRPr="00573E95">
              <w:rPr>
                <w:b/>
              </w:rPr>
              <w:t>Rea</w:t>
            </w:r>
            <w:r w:rsidR="000D1D45">
              <w:rPr>
                <w:b/>
              </w:rPr>
              <w:t>d a variety of prepared scripts</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D43224">
        <w:trPr>
          <w:trHeight w:val="1956"/>
        </w:trPr>
        <w:tc>
          <w:tcPr>
            <w:tcW w:w="125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B852AF" w:rsidRPr="00403FE7" w:rsidRDefault="00B852AF" w:rsidP="00173AE7">
            <w:pPr>
              <w:rPr>
                <w:rFonts w:ascii="Arial" w:hAnsi="Arial" w:cs="Arial"/>
                <w:b/>
                <w:sz w:val="24"/>
                <w:szCs w:val="24"/>
                <w:lang w:eastAsia="en-US"/>
              </w:rPr>
            </w:pPr>
          </w:p>
        </w:tc>
        <w:tc>
          <w:tcPr>
            <w:tcW w:w="7215" w:type="dxa"/>
            <w:gridSpan w:val="2"/>
            <w:tcBorders>
              <w:top w:val="single" w:sz="4" w:space="0" w:color="auto"/>
              <w:left w:val="single" w:sz="4" w:space="0" w:color="000000" w:themeColor="text1"/>
              <w:bottom w:val="single" w:sz="4" w:space="0" w:color="auto"/>
              <w:right w:val="single" w:sz="4" w:space="0" w:color="000000" w:themeColor="text1"/>
            </w:tcBorders>
          </w:tcPr>
          <w:p w:rsidR="00B852AF" w:rsidRPr="00403FE7" w:rsidRDefault="00B852AF" w:rsidP="000D1D45">
            <w:pPr>
              <w:pStyle w:val="Default"/>
              <w:numPr>
                <w:ilvl w:val="0"/>
                <w:numId w:val="21"/>
              </w:numPr>
              <w:ind w:left="444" w:hanging="283"/>
              <w:rPr>
                <w:color w:val="auto"/>
              </w:rPr>
            </w:pPr>
            <w:r w:rsidRPr="00573E95">
              <w:rPr>
                <w:color w:val="auto"/>
              </w:rPr>
              <w:t xml:space="preserve">Read </w:t>
            </w:r>
            <w:r w:rsidRPr="001B2F61">
              <w:rPr>
                <w:b/>
                <w:color w:val="auto"/>
              </w:rPr>
              <w:t xml:space="preserve">four </w:t>
            </w:r>
            <w:r w:rsidRPr="00573E95">
              <w:rPr>
                <w:color w:val="auto"/>
              </w:rPr>
              <w:t xml:space="preserve">separate scripts of different types in the studio to a standard which </w:t>
            </w:r>
            <w:r w:rsidR="000D1D45">
              <w:rPr>
                <w:color w:val="auto"/>
              </w:rPr>
              <w:t>would be suitable for broadcast</w:t>
            </w:r>
          </w:p>
          <w:p w:rsidR="00B852AF" w:rsidRPr="00403FE7" w:rsidRDefault="00B852AF" w:rsidP="000D1D45">
            <w:pPr>
              <w:pStyle w:val="Default"/>
              <w:numPr>
                <w:ilvl w:val="0"/>
                <w:numId w:val="21"/>
              </w:numPr>
              <w:ind w:left="444" w:hanging="283"/>
              <w:rPr>
                <w:color w:val="auto"/>
              </w:rPr>
            </w:pPr>
            <w:r w:rsidRPr="00573E95">
              <w:rPr>
                <w:color w:val="auto"/>
              </w:rPr>
              <w:t>Microphone technique</w:t>
            </w:r>
          </w:p>
          <w:p w:rsidR="00B852AF" w:rsidRPr="00403FE7" w:rsidRDefault="00B852AF" w:rsidP="000D1D45">
            <w:pPr>
              <w:pStyle w:val="Default"/>
              <w:numPr>
                <w:ilvl w:val="0"/>
                <w:numId w:val="21"/>
              </w:numPr>
              <w:ind w:left="444" w:hanging="283"/>
              <w:rPr>
                <w:color w:val="auto"/>
              </w:rPr>
            </w:pPr>
            <w:r w:rsidRPr="00573E95">
              <w:rPr>
                <w:color w:val="auto"/>
              </w:rPr>
              <w:t>Evaluating technical quality of delivery</w:t>
            </w:r>
          </w:p>
          <w:p w:rsidR="00B852AF" w:rsidRPr="00403FE7" w:rsidRDefault="00B852AF" w:rsidP="000D1D45">
            <w:pPr>
              <w:pStyle w:val="Default"/>
              <w:numPr>
                <w:ilvl w:val="0"/>
                <w:numId w:val="21"/>
              </w:numPr>
              <w:ind w:left="444" w:hanging="283"/>
              <w:rPr>
                <w:color w:val="auto"/>
              </w:rPr>
            </w:pPr>
            <w:r w:rsidRPr="00573E95">
              <w:rPr>
                <w:color w:val="auto"/>
              </w:rPr>
              <w:t>Voice quality : Appropriate tone, pitch and style for genre of given scripts</w:t>
            </w:r>
          </w:p>
        </w:tc>
        <w:tc>
          <w:tcPr>
            <w:tcW w:w="5702" w:type="dxa"/>
            <w:tcBorders>
              <w:top w:val="single" w:sz="4" w:space="0" w:color="auto"/>
              <w:left w:val="single" w:sz="4" w:space="0" w:color="000000" w:themeColor="text1"/>
              <w:bottom w:val="single" w:sz="4" w:space="0" w:color="auto"/>
              <w:right w:val="single" w:sz="4" w:space="0" w:color="000000" w:themeColor="text1"/>
            </w:tcBorders>
          </w:tcPr>
          <w:p w:rsidR="000D1D45" w:rsidRPr="00244022" w:rsidRDefault="00B852AF" w:rsidP="00A4622A">
            <w:pPr>
              <w:rPr>
                <w:rFonts w:ascii="Arial" w:hAnsi="Arial" w:cs="Arial"/>
                <w:sz w:val="24"/>
                <w:szCs w:val="24"/>
                <w:lang w:eastAsia="en-US"/>
              </w:rPr>
            </w:pPr>
            <w:r w:rsidRPr="00244022">
              <w:rPr>
                <w:rFonts w:ascii="Arial" w:hAnsi="Arial" w:cs="Arial"/>
                <w:sz w:val="24"/>
                <w:szCs w:val="24"/>
                <w:lang w:eastAsia="en-US"/>
              </w:rPr>
              <w:t>A series of script readings, two of which may be s</w:t>
            </w:r>
            <w:r w:rsidR="00B912A6">
              <w:rPr>
                <w:rFonts w:ascii="Arial" w:hAnsi="Arial" w:cs="Arial"/>
                <w:sz w:val="24"/>
                <w:szCs w:val="24"/>
                <w:lang w:eastAsia="en-US"/>
              </w:rPr>
              <w:t>et /</w:t>
            </w:r>
            <w:r w:rsidRPr="00244022">
              <w:rPr>
                <w:rFonts w:ascii="Arial" w:hAnsi="Arial" w:cs="Arial"/>
                <w:sz w:val="24"/>
                <w:szCs w:val="24"/>
                <w:lang w:eastAsia="en-US"/>
              </w:rPr>
              <w:t xml:space="preserve"> provided by the tutor, or sourced from programmes being made elsewhere in the course. Two of the scripts should be </w:t>
            </w:r>
            <w:r>
              <w:rPr>
                <w:rFonts w:ascii="Arial" w:hAnsi="Arial" w:cs="Arial"/>
                <w:sz w:val="24"/>
                <w:szCs w:val="24"/>
                <w:lang w:eastAsia="en-US"/>
              </w:rPr>
              <w:t xml:space="preserve">those created by the learner for the two music programmes to be made during the project. The final programmes should be the evidence for these. </w:t>
            </w:r>
          </w:p>
        </w:tc>
      </w:tr>
      <w:tr w:rsidR="00B852AF" w:rsidRPr="00403FE7" w:rsidTr="00D43224">
        <w:trPr>
          <w:trHeight w:val="240"/>
        </w:trPr>
        <w:tc>
          <w:tcPr>
            <w:tcW w:w="1257" w:type="dxa"/>
            <w:vMerge w:val="restart"/>
            <w:tcBorders>
              <w:top w:val="single" w:sz="4" w:space="0" w:color="auto"/>
              <w:left w:val="single" w:sz="4" w:space="0" w:color="000000" w:themeColor="text1"/>
              <w:right w:val="single" w:sz="4" w:space="0" w:color="000000" w:themeColor="text1"/>
            </w:tcBorders>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2</w:t>
            </w:r>
          </w:p>
        </w:tc>
        <w:tc>
          <w:tcPr>
            <w:tcW w:w="721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0D1D45">
            <w:pPr>
              <w:ind w:left="444" w:hanging="283"/>
              <w:rPr>
                <w:rFonts w:ascii="Arial" w:hAnsi="Arial" w:cs="Arial"/>
                <w:b/>
                <w:sz w:val="24"/>
                <w:szCs w:val="24"/>
                <w:lang w:eastAsia="en-US"/>
              </w:rPr>
            </w:pPr>
            <w:r w:rsidRPr="00244022">
              <w:rPr>
                <w:rFonts w:ascii="Arial" w:hAnsi="Arial" w:cs="Arial"/>
                <w:b/>
                <w:sz w:val="24"/>
                <w:szCs w:val="24"/>
                <w:lang w:eastAsia="en-US"/>
              </w:rPr>
              <w:t>Present basic music programmes</w:t>
            </w:r>
          </w:p>
        </w:tc>
        <w:tc>
          <w:tcPr>
            <w:tcW w:w="57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D43224">
        <w:trPr>
          <w:trHeight w:val="1932"/>
        </w:trPr>
        <w:tc>
          <w:tcPr>
            <w:tcW w:w="1257" w:type="dxa"/>
            <w:vMerge/>
            <w:tcBorders>
              <w:left w:val="single" w:sz="4" w:space="0" w:color="000000" w:themeColor="text1"/>
              <w:right w:val="single" w:sz="4" w:space="0" w:color="000000" w:themeColor="text1"/>
            </w:tcBorders>
            <w:vAlign w:val="center"/>
          </w:tcPr>
          <w:p w:rsidR="00B852AF" w:rsidRPr="00403FE7" w:rsidRDefault="00B852AF" w:rsidP="00173AE7">
            <w:pPr>
              <w:rPr>
                <w:rFonts w:ascii="Arial" w:hAnsi="Arial" w:cs="Arial"/>
                <w:b/>
                <w:sz w:val="24"/>
                <w:szCs w:val="24"/>
                <w:lang w:eastAsia="en-US"/>
              </w:rPr>
            </w:pPr>
          </w:p>
        </w:tc>
        <w:tc>
          <w:tcPr>
            <w:tcW w:w="7215" w:type="dxa"/>
            <w:gridSpan w:val="2"/>
            <w:tcBorders>
              <w:top w:val="single" w:sz="4" w:space="0" w:color="auto"/>
              <w:left w:val="single" w:sz="4" w:space="0" w:color="000000" w:themeColor="text1"/>
              <w:right w:val="single" w:sz="4" w:space="0" w:color="000000" w:themeColor="text1"/>
            </w:tcBorders>
          </w:tcPr>
          <w:p w:rsidR="00B852AF" w:rsidRPr="00403FE7" w:rsidRDefault="00B852AF" w:rsidP="00B912A6">
            <w:pPr>
              <w:pStyle w:val="Default"/>
              <w:ind w:left="19"/>
              <w:rPr>
                <w:color w:val="auto"/>
              </w:rPr>
            </w:pPr>
            <w:r w:rsidRPr="00244022">
              <w:rPr>
                <w:color w:val="auto"/>
              </w:rPr>
              <w:t>Present one complete music programme of 30 minutes duration (no</w:t>
            </w:r>
            <w:r>
              <w:rPr>
                <w:color w:val="auto"/>
              </w:rPr>
              <w:t>t ‘as-live’– editing permitted)</w:t>
            </w:r>
          </w:p>
          <w:p w:rsidR="00B852AF" w:rsidRPr="00244022" w:rsidRDefault="000D1D45" w:rsidP="000D1D45">
            <w:pPr>
              <w:pStyle w:val="Default"/>
              <w:numPr>
                <w:ilvl w:val="0"/>
                <w:numId w:val="20"/>
              </w:numPr>
              <w:ind w:left="444" w:hanging="283"/>
              <w:rPr>
                <w:color w:val="auto"/>
              </w:rPr>
            </w:pPr>
            <w:r>
              <w:rPr>
                <w:color w:val="auto"/>
              </w:rPr>
              <w:t>O</w:t>
            </w:r>
            <w:r w:rsidR="00B852AF" w:rsidRPr="00244022">
              <w:rPr>
                <w:color w:val="auto"/>
              </w:rPr>
              <w:t>perate all studio equipment while presenting</w:t>
            </w:r>
          </w:p>
          <w:p w:rsidR="00B852AF" w:rsidRPr="00244022" w:rsidRDefault="00B852AF" w:rsidP="000D1D45">
            <w:pPr>
              <w:pStyle w:val="Default"/>
              <w:numPr>
                <w:ilvl w:val="0"/>
                <w:numId w:val="20"/>
              </w:numPr>
              <w:ind w:left="444" w:hanging="283"/>
              <w:rPr>
                <w:color w:val="auto"/>
              </w:rPr>
            </w:pPr>
            <w:r>
              <w:rPr>
                <w:color w:val="auto"/>
              </w:rPr>
              <w:t>V</w:t>
            </w:r>
            <w:r w:rsidRPr="00244022">
              <w:rPr>
                <w:color w:val="auto"/>
              </w:rPr>
              <w:t>oice-overs, Intros and outros, segue</w:t>
            </w:r>
          </w:p>
          <w:p w:rsidR="00B852AF" w:rsidRPr="00244022" w:rsidRDefault="00B852AF" w:rsidP="000D1D45">
            <w:pPr>
              <w:pStyle w:val="Default"/>
              <w:numPr>
                <w:ilvl w:val="0"/>
                <w:numId w:val="20"/>
              </w:numPr>
              <w:ind w:left="444" w:hanging="283"/>
              <w:rPr>
                <w:color w:val="auto"/>
              </w:rPr>
            </w:pPr>
            <w:r w:rsidRPr="00244022">
              <w:rPr>
                <w:color w:val="auto"/>
              </w:rPr>
              <w:t>Studio technical equipment</w:t>
            </w:r>
          </w:p>
          <w:p w:rsidR="00B852AF" w:rsidRPr="00244022" w:rsidRDefault="00B852AF" w:rsidP="000D1D45">
            <w:pPr>
              <w:pStyle w:val="Default"/>
              <w:numPr>
                <w:ilvl w:val="0"/>
                <w:numId w:val="20"/>
              </w:numPr>
              <w:ind w:left="444" w:hanging="283"/>
              <w:rPr>
                <w:color w:val="auto"/>
              </w:rPr>
            </w:pPr>
            <w:r w:rsidRPr="00244022">
              <w:rPr>
                <w:color w:val="auto"/>
              </w:rPr>
              <w:t>Organisation of programme content</w:t>
            </w:r>
          </w:p>
          <w:p w:rsidR="00ED3578" w:rsidRPr="000D1D45" w:rsidRDefault="00B852AF" w:rsidP="000D1D45">
            <w:pPr>
              <w:pStyle w:val="Default"/>
              <w:numPr>
                <w:ilvl w:val="0"/>
                <w:numId w:val="20"/>
              </w:numPr>
              <w:ind w:left="444" w:hanging="283"/>
              <w:rPr>
                <w:color w:val="auto"/>
              </w:rPr>
            </w:pPr>
            <w:r w:rsidRPr="00244022">
              <w:rPr>
                <w:color w:val="auto"/>
              </w:rPr>
              <w:t>Music programme structure</w:t>
            </w:r>
          </w:p>
        </w:tc>
        <w:tc>
          <w:tcPr>
            <w:tcW w:w="5702" w:type="dxa"/>
            <w:tcBorders>
              <w:top w:val="single" w:sz="4" w:space="0" w:color="auto"/>
              <w:left w:val="single" w:sz="4" w:space="0" w:color="000000" w:themeColor="text1"/>
              <w:right w:val="single" w:sz="4" w:space="0" w:color="000000" w:themeColor="text1"/>
            </w:tcBorders>
          </w:tcPr>
          <w:p w:rsidR="00B852AF" w:rsidRDefault="00B852AF" w:rsidP="000D1D45">
            <w:pPr>
              <w:pStyle w:val="ListParagraph"/>
              <w:numPr>
                <w:ilvl w:val="0"/>
                <w:numId w:val="20"/>
              </w:numPr>
              <w:ind w:left="318" w:hanging="318"/>
              <w:rPr>
                <w:rFonts w:ascii="Arial" w:hAnsi="Arial" w:cs="Arial"/>
                <w:sz w:val="24"/>
                <w:szCs w:val="24"/>
                <w:lang w:eastAsia="en-US"/>
              </w:rPr>
            </w:pPr>
            <w:r w:rsidRPr="009B2BFA">
              <w:rPr>
                <w:rFonts w:ascii="Arial" w:hAnsi="Arial" w:cs="Arial"/>
                <w:sz w:val="24"/>
                <w:szCs w:val="24"/>
                <w:lang w:eastAsia="en-US"/>
              </w:rPr>
              <w:t>Audio file of programme recording</w:t>
            </w:r>
          </w:p>
          <w:p w:rsidR="00B852AF" w:rsidRPr="009B2BFA" w:rsidRDefault="00B852AF" w:rsidP="000D1D45">
            <w:pPr>
              <w:pStyle w:val="ListParagraph"/>
              <w:numPr>
                <w:ilvl w:val="0"/>
                <w:numId w:val="20"/>
              </w:numPr>
              <w:ind w:left="318" w:hanging="318"/>
              <w:rPr>
                <w:rFonts w:ascii="Arial" w:hAnsi="Arial" w:cs="Arial"/>
                <w:sz w:val="24"/>
                <w:szCs w:val="24"/>
                <w:lang w:eastAsia="en-US"/>
              </w:rPr>
            </w:pPr>
            <w:r>
              <w:rPr>
                <w:rFonts w:ascii="Arial" w:hAnsi="Arial" w:cs="Arial"/>
                <w:sz w:val="24"/>
                <w:szCs w:val="24"/>
                <w:lang w:eastAsia="en-US"/>
              </w:rPr>
              <w:t>Production file</w:t>
            </w:r>
            <w:r w:rsidRPr="009B2BFA">
              <w:rPr>
                <w:rFonts w:ascii="Arial" w:hAnsi="Arial" w:cs="Arial"/>
                <w:sz w:val="24"/>
                <w:szCs w:val="24"/>
                <w:lang w:eastAsia="en-US"/>
              </w:rPr>
              <w:t xml:space="preserve"> </w:t>
            </w:r>
          </w:p>
        </w:tc>
      </w:tr>
      <w:tr w:rsidR="00B852AF" w:rsidRPr="00403FE7" w:rsidTr="00D43224">
        <w:trPr>
          <w:trHeight w:val="261"/>
        </w:trPr>
        <w:tc>
          <w:tcPr>
            <w:tcW w:w="12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3</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244022" w:rsidRDefault="00B852AF" w:rsidP="00173AE7">
            <w:pPr>
              <w:rPr>
                <w:rFonts w:ascii="Arial" w:hAnsi="Arial" w:cs="Arial"/>
                <w:b/>
                <w:sz w:val="24"/>
                <w:szCs w:val="24"/>
                <w:lang w:eastAsia="en-US"/>
              </w:rPr>
            </w:pPr>
            <w:r>
              <w:rPr>
                <w:rFonts w:ascii="Arial" w:hAnsi="Arial" w:cs="Arial"/>
                <w:b/>
                <w:sz w:val="24"/>
                <w:szCs w:val="24"/>
                <w:lang w:eastAsia="en-US"/>
              </w:rPr>
              <w:t>Perform live music presentation</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D43224">
        <w:trPr>
          <w:trHeight w:val="300"/>
        </w:trPr>
        <w:tc>
          <w:tcPr>
            <w:tcW w:w="12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B852AF" w:rsidRPr="00403FE7" w:rsidRDefault="00B852AF" w:rsidP="00173AE7">
            <w:pPr>
              <w:rPr>
                <w:rFonts w:ascii="Arial" w:hAnsi="Arial" w:cs="Arial"/>
                <w:b/>
                <w:sz w:val="24"/>
                <w:szCs w:val="24"/>
                <w:lang w:eastAsia="en-US"/>
              </w:rPr>
            </w:pPr>
          </w:p>
        </w:tc>
        <w:tc>
          <w:tcPr>
            <w:tcW w:w="7215" w:type="dxa"/>
            <w:gridSpan w:val="2"/>
            <w:tcBorders>
              <w:top w:val="single" w:sz="4" w:space="0" w:color="auto"/>
              <w:left w:val="single" w:sz="4" w:space="0" w:color="000000" w:themeColor="text1"/>
              <w:bottom w:val="single" w:sz="4" w:space="0" w:color="auto"/>
              <w:right w:val="single" w:sz="4" w:space="0" w:color="000000" w:themeColor="text1"/>
            </w:tcBorders>
          </w:tcPr>
          <w:p w:rsidR="00B852AF" w:rsidRPr="008054C7" w:rsidRDefault="00B852AF" w:rsidP="00B912A6">
            <w:pPr>
              <w:pStyle w:val="Default"/>
              <w:ind w:left="720" w:hanging="701"/>
              <w:rPr>
                <w:color w:val="auto"/>
              </w:rPr>
            </w:pPr>
            <w:r>
              <w:rPr>
                <w:color w:val="auto"/>
              </w:rPr>
              <w:t>P</w:t>
            </w:r>
            <w:r w:rsidRPr="00244022">
              <w:rPr>
                <w:color w:val="auto"/>
              </w:rPr>
              <w:t>resent a</w:t>
            </w:r>
            <w:r>
              <w:t xml:space="preserve">n </w:t>
            </w:r>
            <w:r>
              <w:rPr>
                <w:b/>
              </w:rPr>
              <w:t>‘as-live’</w:t>
            </w:r>
            <w:r>
              <w:rPr>
                <w:color w:val="auto"/>
              </w:rPr>
              <w:t xml:space="preserve"> </w:t>
            </w:r>
            <w:r w:rsidRPr="00244022">
              <w:rPr>
                <w:color w:val="auto"/>
              </w:rPr>
              <w:t>music programme of</w:t>
            </w:r>
            <w:r w:rsidR="000D1D45">
              <w:rPr>
                <w:color w:val="auto"/>
              </w:rPr>
              <w:t xml:space="preserve"> 45-60 minutes duration:</w:t>
            </w:r>
          </w:p>
          <w:p w:rsidR="00B852AF" w:rsidRDefault="000D1D45" w:rsidP="000D1D45">
            <w:pPr>
              <w:pStyle w:val="Default"/>
              <w:numPr>
                <w:ilvl w:val="0"/>
                <w:numId w:val="16"/>
              </w:numPr>
              <w:ind w:left="444" w:hanging="283"/>
              <w:rPr>
                <w:color w:val="auto"/>
              </w:rPr>
            </w:pPr>
            <w:r>
              <w:rPr>
                <w:color w:val="auto"/>
              </w:rPr>
              <w:t>O</w:t>
            </w:r>
            <w:r w:rsidR="00B852AF" w:rsidRPr="00244022">
              <w:rPr>
                <w:color w:val="auto"/>
              </w:rPr>
              <w:t xml:space="preserve">perate all studio equipment while presenting </w:t>
            </w:r>
          </w:p>
          <w:p w:rsidR="00B852AF" w:rsidRDefault="000D1D45" w:rsidP="000D1D45">
            <w:pPr>
              <w:pStyle w:val="Default"/>
              <w:numPr>
                <w:ilvl w:val="0"/>
                <w:numId w:val="16"/>
              </w:numPr>
              <w:ind w:left="444" w:hanging="283"/>
              <w:rPr>
                <w:color w:val="auto"/>
              </w:rPr>
            </w:pPr>
            <w:r>
              <w:rPr>
                <w:color w:val="auto"/>
              </w:rPr>
              <w:t>A</w:t>
            </w:r>
            <w:r w:rsidR="00B852AF" w:rsidRPr="00244022">
              <w:rPr>
                <w:color w:val="auto"/>
              </w:rPr>
              <w:t xml:space="preserve">dhere to the running order </w:t>
            </w:r>
          </w:p>
          <w:p w:rsidR="00B852AF" w:rsidRDefault="000D1D45" w:rsidP="000D1D45">
            <w:pPr>
              <w:pStyle w:val="Default"/>
              <w:numPr>
                <w:ilvl w:val="0"/>
                <w:numId w:val="16"/>
              </w:numPr>
              <w:ind w:left="444" w:hanging="283"/>
              <w:rPr>
                <w:color w:val="auto"/>
              </w:rPr>
            </w:pPr>
            <w:r>
              <w:rPr>
                <w:color w:val="auto"/>
              </w:rPr>
              <w:t>U</w:t>
            </w:r>
            <w:r w:rsidR="00B852AF" w:rsidRPr="00244022">
              <w:rPr>
                <w:color w:val="auto"/>
              </w:rPr>
              <w:t xml:space="preserve">se appropriate presentation technique  </w:t>
            </w:r>
          </w:p>
          <w:p w:rsidR="00B852AF" w:rsidRDefault="000D1D45" w:rsidP="000D1D45">
            <w:pPr>
              <w:pStyle w:val="Default"/>
              <w:numPr>
                <w:ilvl w:val="0"/>
                <w:numId w:val="16"/>
              </w:numPr>
              <w:ind w:left="444" w:hanging="283"/>
              <w:rPr>
                <w:color w:val="auto"/>
              </w:rPr>
            </w:pPr>
            <w:r>
              <w:rPr>
                <w:color w:val="auto"/>
              </w:rPr>
              <w:t>P</w:t>
            </w:r>
            <w:r w:rsidR="00B852AF" w:rsidRPr="00244022">
              <w:rPr>
                <w:color w:val="auto"/>
              </w:rPr>
              <w:t xml:space="preserve">lay commercials/ read trails as directed  </w:t>
            </w:r>
          </w:p>
          <w:p w:rsidR="00B852AF" w:rsidRDefault="000D1D45" w:rsidP="000D1D45">
            <w:pPr>
              <w:pStyle w:val="Default"/>
              <w:numPr>
                <w:ilvl w:val="0"/>
                <w:numId w:val="16"/>
              </w:numPr>
              <w:ind w:left="444" w:hanging="283"/>
              <w:rPr>
                <w:color w:val="auto"/>
              </w:rPr>
            </w:pPr>
            <w:r>
              <w:rPr>
                <w:color w:val="auto"/>
              </w:rPr>
              <w:t>D</w:t>
            </w:r>
            <w:r w:rsidR="00B852AF" w:rsidRPr="00244022">
              <w:rPr>
                <w:color w:val="auto"/>
              </w:rPr>
              <w:t xml:space="preserve">eliver a particular subject as directed  </w:t>
            </w:r>
          </w:p>
          <w:p w:rsidR="00B852AF" w:rsidRDefault="000D1D45" w:rsidP="000D1D45">
            <w:pPr>
              <w:pStyle w:val="Default"/>
              <w:numPr>
                <w:ilvl w:val="0"/>
                <w:numId w:val="16"/>
              </w:numPr>
              <w:ind w:left="444" w:hanging="283"/>
              <w:rPr>
                <w:color w:val="auto"/>
              </w:rPr>
            </w:pPr>
            <w:r>
              <w:rPr>
                <w:color w:val="auto"/>
              </w:rPr>
              <w:t>U</w:t>
            </w:r>
            <w:r w:rsidR="00B852AF" w:rsidRPr="00244022">
              <w:rPr>
                <w:color w:val="auto"/>
              </w:rPr>
              <w:t xml:space="preserve">se at least two distinct sources of music  </w:t>
            </w:r>
          </w:p>
          <w:p w:rsidR="00ED3578" w:rsidRPr="000D1D45" w:rsidRDefault="00B852AF" w:rsidP="000D1D45">
            <w:pPr>
              <w:pStyle w:val="Default"/>
              <w:numPr>
                <w:ilvl w:val="0"/>
                <w:numId w:val="16"/>
              </w:numPr>
              <w:ind w:left="444" w:hanging="283"/>
              <w:rPr>
                <w:color w:val="auto"/>
              </w:rPr>
            </w:pPr>
            <w:r w:rsidRPr="00244022">
              <w:rPr>
                <w:color w:val="auto"/>
              </w:rPr>
              <w:t>Complete a Performing Rights Society form for at least 4 pieces of music used</w:t>
            </w:r>
          </w:p>
        </w:tc>
        <w:tc>
          <w:tcPr>
            <w:tcW w:w="5702" w:type="dxa"/>
            <w:tcBorders>
              <w:top w:val="single" w:sz="4" w:space="0" w:color="auto"/>
              <w:left w:val="single" w:sz="4" w:space="0" w:color="000000" w:themeColor="text1"/>
              <w:right w:val="single" w:sz="4" w:space="0" w:color="000000" w:themeColor="text1"/>
            </w:tcBorders>
          </w:tcPr>
          <w:p w:rsidR="00B852AF" w:rsidRPr="00C92931" w:rsidRDefault="00B852AF" w:rsidP="000D1D45">
            <w:pPr>
              <w:pStyle w:val="ListParagraph"/>
              <w:numPr>
                <w:ilvl w:val="0"/>
                <w:numId w:val="16"/>
              </w:numPr>
              <w:ind w:left="318" w:hanging="284"/>
              <w:rPr>
                <w:rFonts w:ascii="Arial" w:hAnsi="Arial" w:cs="Arial"/>
                <w:sz w:val="24"/>
                <w:szCs w:val="24"/>
                <w:lang w:eastAsia="en-US"/>
              </w:rPr>
            </w:pPr>
            <w:r w:rsidRPr="00C92931">
              <w:rPr>
                <w:rFonts w:ascii="Arial" w:hAnsi="Arial" w:cs="Arial"/>
                <w:sz w:val="24"/>
                <w:szCs w:val="24"/>
                <w:lang w:eastAsia="en-US"/>
              </w:rPr>
              <w:t>A pitch for the programme</w:t>
            </w:r>
          </w:p>
          <w:p w:rsidR="00B852AF" w:rsidRDefault="00B852AF" w:rsidP="000D1D45">
            <w:pPr>
              <w:pStyle w:val="ListParagraph"/>
              <w:numPr>
                <w:ilvl w:val="0"/>
                <w:numId w:val="16"/>
              </w:numPr>
              <w:ind w:left="318" w:hanging="284"/>
              <w:rPr>
                <w:rFonts w:ascii="Arial" w:hAnsi="Arial" w:cs="Arial"/>
                <w:sz w:val="24"/>
                <w:szCs w:val="24"/>
                <w:lang w:eastAsia="en-US"/>
              </w:rPr>
            </w:pPr>
            <w:r w:rsidRPr="00C92931">
              <w:rPr>
                <w:rFonts w:ascii="Arial" w:hAnsi="Arial" w:cs="Arial"/>
                <w:sz w:val="24"/>
                <w:szCs w:val="24"/>
                <w:lang w:eastAsia="en-US"/>
              </w:rPr>
              <w:t>Production file</w:t>
            </w:r>
          </w:p>
          <w:p w:rsidR="00B852AF" w:rsidRPr="00C92931" w:rsidRDefault="00B852AF" w:rsidP="000D1D45">
            <w:pPr>
              <w:pStyle w:val="ListParagraph"/>
              <w:numPr>
                <w:ilvl w:val="0"/>
                <w:numId w:val="16"/>
              </w:numPr>
              <w:ind w:left="318" w:hanging="284"/>
              <w:rPr>
                <w:rFonts w:ascii="Arial" w:hAnsi="Arial" w:cs="Arial"/>
                <w:sz w:val="24"/>
                <w:szCs w:val="24"/>
                <w:lang w:eastAsia="en-US"/>
              </w:rPr>
            </w:pPr>
            <w:r>
              <w:rPr>
                <w:rFonts w:ascii="Arial" w:hAnsi="Arial" w:cs="Arial"/>
                <w:sz w:val="24"/>
                <w:szCs w:val="24"/>
                <w:lang w:eastAsia="en-US"/>
              </w:rPr>
              <w:t>Running order</w:t>
            </w:r>
          </w:p>
          <w:p w:rsidR="00B852AF" w:rsidRPr="00C92931" w:rsidRDefault="00B852AF" w:rsidP="000D1D45">
            <w:pPr>
              <w:pStyle w:val="ListParagraph"/>
              <w:numPr>
                <w:ilvl w:val="0"/>
                <w:numId w:val="16"/>
              </w:numPr>
              <w:ind w:left="318" w:hanging="284"/>
              <w:rPr>
                <w:rFonts w:ascii="Arial" w:hAnsi="Arial" w:cs="Arial"/>
                <w:b/>
                <w:sz w:val="24"/>
                <w:szCs w:val="24"/>
                <w:lang w:eastAsia="en-US"/>
              </w:rPr>
            </w:pPr>
            <w:r>
              <w:rPr>
                <w:rFonts w:ascii="Arial" w:hAnsi="Arial" w:cs="Arial"/>
                <w:sz w:val="24"/>
                <w:szCs w:val="24"/>
                <w:lang w:eastAsia="en-US"/>
              </w:rPr>
              <w:t>Audio recording of programme, recorded as live</w:t>
            </w:r>
          </w:p>
          <w:p w:rsidR="00B852AF" w:rsidRPr="00C92931" w:rsidRDefault="00B852AF" w:rsidP="000D1D45">
            <w:pPr>
              <w:pStyle w:val="ListParagraph"/>
              <w:numPr>
                <w:ilvl w:val="0"/>
                <w:numId w:val="16"/>
              </w:numPr>
              <w:ind w:left="318" w:hanging="284"/>
              <w:rPr>
                <w:rFonts w:ascii="Arial" w:hAnsi="Arial" w:cs="Arial"/>
                <w:b/>
                <w:sz w:val="24"/>
                <w:szCs w:val="24"/>
                <w:lang w:eastAsia="en-US"/>
              </w:rPr>
            </w:pPr>
            <w:r>
              <w:rPr>
                <w:rFonts w:ascii="Arial" w:hAnsi="Arial" w:cs="Arial"/>
                <w:sz w:val="24"/>
                <w:szCs w:val="24"/>
                <w:lang w:eastAsia="en-US"/>
              </w:rPr>
              <w:t>T</w:t>
            </w:r>
            <w:r w:rsidRPr="00C92931">
              <w:rPr>
                <w:rFonts w:ascii="Arial" w:hAnsi="Arial" w:cs="Arial"/>
                <w:sz w:val="24"/>
                <w:szCs w:val="24"/>
                <w:lang w:eastAsia="en-US"/>
              </w:rPr>
              <w:t xml:space="preserve">hese materials should also satisfy evidence requirements for Outcome 1 of </w:t>
            </w:r>
            <w:r w:rsidRPr="00173AE7">
              <w:rPr>
                <w:rFonts w:ascii="Arial" w:hAnsi="Arial" w:cs="Arial"/>
                <w:i/>
                <w:sz w:val="24"/>
                <w:szCs w:val="24"/>
                <w:lang w:eastAsia="en-US"/>
              </w:rPr>
              <w:t>Music Programme Production</w:t>
            </w:r>
            <w:r>
              <w:rPr>
                <w:rFonts w:ascii="Arial" w:hAnsi="Arial" w:cs="Arial"/>
                <w:sz w:val="24"/>
                <w:szCs w:val="24"/>
                <w:lang w:eastAsia="en-US"/>
              </w:rPr>
              <w:t xml:space="preserve"> below</w:t>
            </w:r>
          </w:p>
        </w:tc>
      </w:tr>
      <w:tr w:rsidR="00B852AF" w:rsidRPr="00403FE7" w:rsidTr="00D43224">
        <w:trPr>
          <w:trHeight w:val="255"/>
        </w:trPr>
        <w:tc>
          <w:tcPr>
            <w:tcW w:w="8472"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BFBFBF" w:themeFill="background1" w:themeFillShade="BF"/>
          </w:tcPr>
          <w:p w:rsidR="00B852AF" w:rsidRPr="003E1E38" w:rsidRDefault="00B852AF" w:rsidP="000D1D45">
            <w:pPr>
              <w:rPr>
                <w:rFonts w:ascii="Arial" w:hAnsi="Arial" w:cs="Arial"/>
                <w:b/>
                <w:i/>
                <w:sz w:val="24"/>
                <w:szCs w:val="24"/>
                <w:lang w:eastAsia="en-US"/>
              </w:rPr>
            </w:pPr>
            <w:r w:rsidRPr="003E1E38">
              <w:rPr>
                <w:rFonts w:ascii="Arial" w:hAnsi="Arial" w:cs="Arial"/>
                <w:b/>
                <w:i/>
                <w:sz w:val="24"/>
                <w:szCs w:val="24"/>
                <w:lang w:eastAsia="en-US"/>
              </w:rPr>
              <w:lastRenderedPageBreak/>
              <w:t>R</w:t>
            </w:r>
            <w:r w:rsidR="00B04F3E">
              <w:rPr>
                <w:rFonts w:ascii="Arial" w:hAnsi="Arial" w:cs="Arial"/>
                <w:b/>
                <w:i/>
                <w:sz w:val="24"/>
                <w:szCs w:val="24"/>
                <w:lang w:eastAsia="en-US"/>
              </w:rPr>
              <w:t>adio Music Programme Production</w:t>
            </w:r>
            <w:r w:rsidRPr="003E1E38">
              <w:rPr>
                <w:rFonts w:ascii="Arial" w:hAnsi="Arial" w:cs="Arial"/>
                <w:b/>
                <w:i/>
                <w:sz w:val="24"/>
                <w:szCs w:val="24"/>
                <w:lang w:eastAsia="en-US"/>
              </w:rPr>
              <w:t xml:space="preserve"> H9DX 34</w:t>
            </w:r>
          </w:p>
        </w:tc>
        <w:tc>
          <w:tcPr>
            <w:tcW w:w="57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403FE7" w:rsidTr="00D43224">
        <w:trPr>
          <w:trHeight w:val="255"/>
        </w:trPr>
        <w:tc>
          <w:tcPr>
            <w:tcW w:w="1257" w:type="dxa"/>
            <w:vMerge w:val="restart"/>
            <w:tcBorders>
              <w:top w:val="single" w:sz="4" w:space="0" w:color="auto"/>
              <w:left w:val="single" w:sz="4" w:space="0" w:color="000000" w:themeColor="text1"/>
              <w:right w:val="single" w:sz="4" w:space="0" w:color="000000" w:themeColor="text1"/>
            </w:tcBorders>
            <w:shd w:val="clear" w:color="auto" w:fill="FFFFFF" w:themeFill="background1"/>
          </w:tcPr>
          <w:p w:rsidR="00B852AF" w:rsidRDefault="00B852AF" w:rsidP="00173AE7">
            <w:pPr>
              <w:rPr>
                <w:rFonts w:ascii="Arial" w:hAnsi="Arial" w:cs="Arial"/>
                <w:b/>
                <w:sz w:val="24"/>
                <w:szCs w:val="24"/>
                <w:lang w:eastAsia="en-US"/>
              </w:rPr>
            </w:pPr>
            <w:r>
              <w:rPr>
                <w:rFonts w:ascii="Arial" w:hAnsi="Arial" w:cs="Arial"/>
                <w:b/>
                <w:sz w:val="24"/>
                <w:szCs w:val="24"/>
                <w:lang w:eastAsia="en-US"/>
              </w:rPr>
              <w:t>Outcome 1</w:t>
            </w:r>
          </w:p>
        </w:tc>
        <w:tc>
          <w:tcPr>
            <w:tcW w:w="721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8A47C2" w:rsidRDefault="00B852AF" w:rsidP="000D1D45">
            <w:pPr>
              <w:rPr>
                <w:rFonts w:ascii="Arial" w:hAnsi="Arial" w:cs="Arial"/>
                <w:b/>
                <w:sz w:val="24"/>
                <w:szCs w:val="24"/>
                <w:lang w:eastAsia="en-US"/>
              </w:rPr>
            </w:pPr>
            <w:r w:rsidRPr="008A47C2">
              <w:rPr>
                <w:rFonts w:ascii="Arial" w:hAnsi="Arial" w:cs="Arial"/>
                <w:b/>
                <w:sz w:val="24"/>
                <w:szCs w:val="24"/>
                <w:lang w:eastAsia="en-US"/>
              </w:rPr>
              <w:t xml:space="preserve">Produce and present a music </w:t>
            </w:r>
            <w:r w:rsidR="00D850D9">
              <w:rPr>
                <w:rFonts w:ascii="Arial" w:hAnsi="Arial" w:cs="Arial"/>
                <w:b/>
                <w:sz w:val="24"/>
                <w:szCs w:val="24"/>
                <w:lang w:eastAsia="en-US"/>
              </w:rPr>
              <w:t>programme</w:t>
            </w:r>
          </w:p>
        </w:tc>
        <w:tc>
          <w:tcPr>
            <w:tcW w:w="57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14606A" w:rsidTr="00D43224">
        <w:trPr>
          <w:trHeight w:val="1350"/>
        </w:trPr>
        <w:tc>
          <w:tcPr>
            <w:tcW w:w="1257"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B852AF" w:rsidRPr="00403FE7" w:rsidRDefault="00B852AF" w:rsidP="00173AE7">
            <w:pPr>
              <w:rPr>
                <w:rFonts w:ascii="Arial" w:hAnsi="Arial" w:cs="Arial"/>
                <w:b/>
                <w:sz w:val="24"/>
                <w:szCs w:val="24"/>
                <w:lang w:eastAsia="en-US"/>
              </w:rPr>
            </w:pPr>
          </w:p>
        </w:tc>
        <w:tc>
          <w:tcPr>
            <w:tcW w:w="7215" w:type="dxa"/>
            <w:gridSpan w:val="2"/>
            <w:tcBorders>
              <w:top w:val="single" w:sz="4" w:space="0" w:color="auto"/>
              <w:left w:val="single" w:sz="4" w:space="0" w:color="000000" w:themeColor="text1"/>
              <w:bottom w:val="single" w:sz="4" w:space="0" w:color="auto"/>
              <w:right w:val="single" w:sz="4" w:space="0" w:color="000000" w:themeColor="text1"/>
            </w:tcBorders>
          </w:tcPr>
          <w:p w:rsidR="00B852AF" w:rsidRDefault="00B852AF" w:rsidP="000D1D45">
            <w:pPr>
              <w:pStyle w:val="Default"/>
              <w:numPr>
                <w:ilvl w:val="0"/>
                <w:numId w:val="19"/>
              </w:numPr>
              <w:ind w:left="444" w:hanging="283"/>
              <w:rPr>
                <w:color w:val="auto"/>
              </w:rPr>
            </w:pPr>
            <w:r>
              <w:t>Produce a ‘pitch’ for a specified t</w:t>
            </w:r>
            <w:r w:rsidR="000D1D45">
              <w:t>ype or style of music programme</w:t>
            </w:r>
          </w:p>
          <w:p w:rsidR="00B852AF" w:rsidRPr="008A47C2" w:rsidRDefault="00B852AF" w:rsidP="000D1D45">
            <w:pPr>
              <w:pStyle w:val="Default"/>
              <w:numPr>
                <w:ilvl w:val="0"/>
                <w:numId w:val="17"/>
              </w:numPr>
              <w:ind w:left="444" w:hanging="283"/>
              <w:rPr>
                <w:color w:val="auto"/>
              </w:rPr>
            </w:pPr>
            <w:r w:rsidRPr="008A47C2">
              <w:rPr>
                <w:color w:val="auto"/>
              </w:rPr>
              <w:t>Produce a conventional running order according to standard layout which is appropriate to the programme audience and pu</w:t>
            </w:r>
            <w:r w:rsidR="000D1D45">
              <w:rPr>
                <w:color w:val="auto"/>
              </w:rPr>
              <w:t>rpose and type of radio station</w:t>
            </w:r>
          </w:p>
          <w:p w:rsidR="00B852AF" w:rsidRPr="008A47C2" w:rsidRDefault="00B852AF" w:rsidP="000D1D45">
            <w:pPr>
              <w:pStyle w:val="Default"/>
              <w:numPr>
                <w:ilvl w:val="0"/>
                <w:numId w:val="17"/>
              </w:numPr>
              <w:ind w:left="444" w:hanging="283"/>
              <w:rPr>
                <w:color w:val="auto"/>
              </w:rPr>
            </w:pPr>
            <w:r w:rsidRPr="008A47C2">
              <w:rPr>
                <w:color w:val="auto"/>
              </w:rPr>
              <w:t>Present and record a music show of at least 45 minutes and up to one hour du</w:t>
            </w:r>
            <w:r w:rsidR="000D1D45">
              <w:rPr>
                <w:color w:val="auto"/>
              </w:rPr>
              <w:t>ration in an appropriate format</w:t>
            </w:r>
          </w:p>
          <w:p w:rsidR="00B852AF" w:rsidRPr="008A47C2" w:rsidRDefault="00B852AF" w:rsidP="000D1D45">
            <w:pPr>
              <w:pStyle w:val="Default"/>
              <w:numPr>
                <w:ilvl w:val="0"/>
                <w:numId w:val="17"/>
              </w:numPr>
              <w:ind w:left="444" w:hanging="283"/>
              <w:rPr>
                <w:color w:val="auto"/>
              </w:rPr>
            </w:pPr>
            <w:r w:rsidRPr="008A47C2">
              <w:rPr>
                <w:color w:val="auto"/>
              </w:rPr>
              <w:t>Produce a production file containing supporting documentation</w:t>
            </w:r>
            <w:r w:rsidR="000D1D45">
              <w:rPr>
                <w:color w:val="auto"/>
              </w:rPr>
              <w:t xml:space="preserve"> as required for the production</w:t>
            </w:r>
          </w:p>
          <w:p w:rsidR="00ED3578" w:rsidRPr="000D1D45" w:rsidRDefault="00B852AF" w:rsidP="000D1D45">
            <w:pPr>
              <w:pStyle w:val="Default"/>
              <w:numPr>
                <w:ilvl w:val="0"/>
                <w:numId w:val="17"/>
              </w:numPr>
              <w:ind w:left="444" w:hanging="283"/>
              <w:rPr>
                <w:b/>
                <w:color w:val="7030A0"/>
              </w:rPr>
            </w:pPr>
            <w:r w:rsidRPr="00A5277D">
              <w:rPr>
                <w:color w:val="auto"/>
              </w:rPr>
              <w:t>Demonstrate use of social media</w:t>
            </w:r>
            <w:r w:rsidR="000D1D45">
              <w:rPr>
                <w:color w:val="auto"/>
              </w:rPr>
              <w:t xml:space="preserve"> as part of the music programme</w:t>
            </w:r>
          </w:p>
          <w:p w:rsidR="000D1D45" w:rsidRPr="000D1D45" w:rsidRDefault="000D1D45" w:rsidP="000D1D45">
            <w:pPr>
              <w:pStyle w:val="Default"/>
              <w:ind w:left="444"/>
              <w:rPr>
                <w:b/>
                <w:color w:val="7030A0"/>
              </w:rPr>
            </w:pPr>
          </w:p>
        </w:tc>
        <w:tc>
          <w:tcPr>
            <w:tcW w:w="5702" w:type="dxa"/>
            <w:tcBorders>
              <w:top w:val="single" w:sz="4" w:space="0" w:color="auto"/>
              <w:left w:val="single" w:sz="4" w:space="0" w:color="000000" w:themeColor="text1"/>
              <w:bottom w:val="single" w:sz="4" w:space="0" w:color="auto"/>
              <w:right w:val="single" w:sz="4" w:space="0" w:color="000000" w:themeColor="text1"/>
            </w:tcBorders>
          </w:tcPr>
          <w:p w:rsidR="00B852AF" w:rsidRPr="00A5277D" w:rsidRDefault="00B852AF" w:rsidP="00173AE7">
            <w:pPr>
              <w:rPr>
                <w:rFonts w:ascii="Arial" w:hAnsi="Arial" w:cs="Arial"/>
                <w:sz w:val="24"/>
                <w:szCs w:val="24"/>
                <w:lang w:eastAsia="en-US"/>
              </w:rPr>
            </w:pPr>
            <w:r w:rsidRPr="00C92931">
              <w:rPr>
                <w:rFonts w:ascii="Arial" w:hAnsi="Arial" w:cs="Arial"/>
                <w:sz w:val="24"/>
                <w:szCs w:val="24"/>
                <w:lang w:eastAsia="en-US"/>
              </w:rPr>
              <w:t>All evidence as listed for Outcome 3 of Radio Presentation (above</w:t>
            </w:r>
            <w:r w:rsidRPr="00A5277D">
              <w:rPr>
                <w:rFonts w:ascii="Arial" w:hAnsi="Arial" w:cs="Arial"/>
                <w:sz w:val="24"/>
                <w:szCs w:val="24"/>
                <w:lang w:eastAsia="en-US"/>
              </w:rPr>
              <w:t>) including evidence of social media use</w:t>
            </w:r>
          </w:p>
          <w:p w:rsidR="00B852AF" w:rsidRDefault="00B852AF" w:rsidP="00173AE7">
            <w:pPr>
              <w:rPr>
                <w:rFonts w:ascii="Arial" w:hAnsi="Arial" w:cs="Arial"/>
                <w:sz w:val="24"/>
                <w:szCs w:val="24"/>
                <w:lang w:eastAsia="en-US"/>
              </w:rPr>
            </w:pPr>
            <w:r>
              <w:rPr>
                <w:rFonts w:ascii="Arial" w:hAnsi="Arial" w:cs="Arial"/>
                <w:sz w:val="24"/>
                <w:szCs w:val="24"/>
                <w:lang w:eastAsia="en-US"/>
              </w:rPr>
              <w:t>Music log sheet must provide PRS details such as artists, songwriters, label etc.</w:t>
            </w:r>
          </w:p>
          <w:p w:rsidR="00B852AF" w:rsidRDefault="00B852AF" w:rsidP="00173AE7">
            <w:pPr>
              <w:rPr>
                <w:rFonts w:ascii="Arial" w:hAnsi="Arial" w:cs="Arial"/>
                <w:sz w:val="24"/>
                <w:szCs w:val="24"/>
                <w:lang w:eastAsia="en-US"/>
              </w:rPr>
            </w:pPr>
          </w:p>
          <w:p w:rsidR="00B852AF" w:rsidRPr="008054C7" w:rsidRDefault="00B852AF" w:rsidP="00173AE7">
            <w:pPr>
              <w:rPr>
                <w:rFonts w:ascii="Arial" w:hAnsi="Arial" w:cs="Arial"/>
                <w:sz w:val="24"/>
                <w:szCs w:val="24"/>
                <w:lang w:eastAsia="en-US"/>
              </w:rPr>
            </w:pPr>
          </w:p>
          <w:p w:rsidR="00B852AF" w:rsidRPr="00C92931" w:rsidRDefault="00B852AF" w:rsidP="00173AE7">
            <w:pPr>
              <w:rPr>
                <w:rFonts w:ascii="Arial" w:hAnsi="Arial" w:cs="Arial"/>
                <w:sz w:val="24"/>
                <w:szCs w:val="24"/>
                <w:lang w:eastAsia="en-US"/>
              </w:rPr>
            </w:pPr>
          </w:p>
        </w:tc>
      </w:tr>
      <w:tr w:rsidR="00B852AF" w:rsidRPr="00403FE7" w:rsidTr="00D43224">
        <w:trPr>
          <w:trHeight w:val="255"/>
        </w:trPr>
        <w:tc>
          <w:tcPr>
            <w:tcW w:w="1257" w:type="dxa"/>
            <w:vMerge w:val="restart"/>
            <w:tcBorders>
              <w:top w:val="single" w:sz="4" w:space="0" w:color="auto"/>
              <w:left w:val="single" w:sz="4" w:space="0" w:color="000000" w:themeColor="text1"/>
              <w:bottom w:val="single" w:sz="4" w:space="0" w:color="auto"/>
              <w:right w:val="single" w:sz="4" w:space="0" w:color="000000" w:themeColor="text1"/>
            </w:tcBorders>
          </w:tcPr>
          <w:p w:rsidR="00B852AF" w:rsidRPr="00403FE7" w:rsidRDefault="00B852AF" w:rsidP="00173AE7">
            <w:pPr>
              <w:rPr>
                <w:rFonts w:ascii="Arial" w:hAnsi="Arial" w:cs="Arial"/>
                <w:b/>
                <w:sz w:val="24"/>
                <w:szCs w:val="24"/>
                <w:lang w:eastAsia="en-US"/>
              </w:rPr>
            </w:pPr>
            <w:r>
              <w:rPr>
                <w:rFonts w:ascii="Arial" w:hAnsi="Arial" w:cs="Arial"/>
                <w:b/>
                <w:sz w:val="24"/>
                <w:szCs w:val="24"/>
                <w:lang w:eastAsia="en-US"/>
              </w:rPr>
              <w:t>Outcome 2</w:t>
            </w:r>
          </w:p>
        </w:tc>
        <w:tc>
          <w:tcPr>
            <w:tcW w:w="721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8A47C2" w:rsidRDefault="00B852AF" w:rsidP="00D850D9">
            <w:pPr>
              <w:ind w:left="161"/>
              <w:rPr>
                <w:rFonts w:ascii="Arial" w:hAnsi="Arial" w:cs="Arial"/>
                <w:b/>
                <w:sz w:val="24"/>
                <w:szCs w:val="24"/>
                <w:lang w:eastAsia="en-US"/>
              </w:rPr>
            </w:pPr>
            <w:r w:rsidRPr="008A47C2">
              <w:rPr>
                <w:rFonts w:ascii="Arial" w:hAnsi="Arial" w:cs="Arial"/>
                <w:b/>
                <w:sz w:val="24"/>
                <w:szCs w:val="24"/>
                <w:lang w:eastAsia="en-US"/>
              </w:rPr>
              <w:t xml:space="preserve">Implement administrative and policy requirements of music </w:t>
            </w:r>
            <w:r w:rsidR="00D850D9">
              <w:rPr>
                <w:rFonts w:ascii="Arial" w:hAnsi="Arial" w:cs="Arial"/>
                <w:b/>
                <w:sz w:val="24"/>
                <w:szCs w:val="24"/>
                <w:lang w:eastAsia="en-US"/>
              </w:rPr>
              <w:t>programming</w:t>
            </w:r>
          </w:p>
        </w:tc>
        <w:tc>
          <w:tcPr>
            <w:tcW w:w="570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B852AF" w:rsidRPr="00403FE7" w:rsidRDefault="00B852AF" w:rsidP="00173AE7">
            <w:pPr>
              <w:rPr>
                <w:rFonts w:ascii="Arial" w:hAnsi="Arial" w:cs="Arial"/>
                <w:b/>
                <w:sz w:val="24"/>
                <w:szCs w:val="24"/>
                <w:lang w:eastAsia="en-US"/>
              </w:rPr>
            </w:pPr>
          </w:p>
        </w:tc>
      </w:tr>
      <w:tr w:rsidR="00B852AF" w:rsidRPr="0014606A" w:rsidTr="00D43224">
        <w:trPr>
          <w:trHeight w:val="1350"/>
        </w:trPr>
        <w:tc>
          <w:tcPr>
            <w:tcW w:w="1257"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B852AF" w:rsidRPr="00403FE7" w:rsidRDefault="00B852AF" w:rsidP="00173AE7">
            <w:pPr>
              <w:rPr>
                <w:rFonts w:ascii="Arial" w:hAnsi="Arial" w:cs="Arial"/>
                <w:b/>
                <w:sz w:val="24"/>
                <w:szCs w:val="24"/>
                <w:lang w:eastAsia="en-US"/>
              </w:rPr>
            </w:pPr>
          </w:p>
        </w:tc>
        <w:tc>
          <w:tcPr>
            <w:tcW w:w="7215" w:type="dxa"/>
            <w:gridSpan w:val="2"/>
            <w:tcBorders>
              <w:top w:val="single" w:sz="4" w:space="0" w:color="auto"/>
              <w:left w:val="single" w:sz="4" w:space="0" w:color="000000" w:themeColor="text1"/>
              <w:bottom w:val="single" w:sz="4" w:space="0" w:color="auto"/>
              <w:right w:val="single" w:sz="4" w:space="0" w:color="000000" w:themeColor="text1"/>
            </w:tcBorders>
          </w:tcPr>
          <w:p w:rsidR="00B852AF" w:rsidRPr="00C96EFC" w:rsidRDefault="00B852AF" w:rsidP="000D1D45">
            <w:pPr>
              <w:pStyle w:val="Default"/>
              <w:numPr>
                <w:ilvl w:val="0"/>
                <w:numId w:val="22"/>
              </w:numPr>
              <w:ind w:left="444" w:hanging="283"/>
              <w:rPr>
                <w:color w:val="auto"/>
              </w:rPr>
            </w:pPr>
            <w:r w:rsidRPr="00C96EFC">
              <w:rPr>
                <w:color w:val="auto"/>
              </w:rPr>
              <w:t>Comprehensively explain music and programming policy in terms of purpose and</w:t>
            </w:r>
            <w:r>
              <w:rPr>
                <w:color w:val="auto"/>
              </w:rPr>
              <w:t xml:space="preserve"> </w:t>
            </w:r>
            <w:r w:rsidRPr="00C96EFC">
              <w:rPr>
                <w:color w:val="auto"/>
              </w:rPr>
              <w:t>audience.</w:t>
            </w:r>
          </w:p>
          <w:p w:rsidR="00B852AF" w:rsidRPr="00403FE7" w:rsidRDefault="00B852AF" w:rsidP="000D1D45">
            <w:pPr>
              <w:pStyle w:val="Default"/>
              <w:numPr>
                <w:ilvl w:val="0"/>
                <w:numId w:val="22"/>
              </w:numPr>
              <w:ind w:left="444" w:hanging="283"/>
              <w:rPr>
                <w:b/>
                <w:color w:val="7030A0"/>
              </w:rPr>
            </w:pPr>
            <w:r>
              <w:rPr>
                <w:color w:val="auto"/>
              </w:rPr>
              <w:t>A</w:t>
            </w:r>
            <w:r w:rsidRPr="00C96EFC">
              <w:rPr>
                <w:color w:val="auto"/>
              </w:rPr>
              <w:t xml:space="preserve">ccurately explain the legal factors </w:t>
            </w:r>
            <w:r w:rsidR="00647089">
              <w:rPr>
                <w:color w:val="auto"/>
              </w:rPr>
              <w:t>affecting music presentation</w:t>
            </w:r>
          </w:p>
        </w:tc>
        <w:tc>
          <w:tcPr>
            <w:tcW w:w="5702" w:type="dxa"/>
            <w:tcBorders>
              <w:top w:val="single" w:sz="4" w:space="0" w:color="auto"/>
              <w:left w:val="single" w:sz="4" w:space="0" w:color="000000" w:themeColor="text1"/>
              <w:bottom w:val="single" w:sz="4" w:space="0" w:color="auto"/>
              <w:right w:val="single" w:sz="4" w:space="0" w:color="000000" w:themeColor="text1"/>
            </w:tcBorders>
          </w:tcPr>
          <w:p w:rsidR="00B852AF" w:rsidRPr="00C96EFC" w:rsidRDefault="00B852AF" w:rsidP="000D1D45">
            <w:pPr>
              <w:pStyle w:val="ListParagraph"/>
              <w:numPr>
                <w:ilvl w:val="0"/>
                <w:numId w:val="22"/>
              </w:numPr>
              <w:ind w:left="318" w:hanging="284"/>
              <w:rPr>
                <w:rFonts w:ascii="Arial" w:hAnsi="Arial" w:cs="Arial"/>
                <w:sz w:val="24"/>
                <w:szCs w:val="24"/>
                <w:lang w:eastAsia="en-US"/>
              </w:rPr>
            </w:pPr>
            <w:r w:rsidRPr="00C96EFC">
              <w:rPr>
                <w:rFonts w:ascii="Arial" w:hAnsi="Arial" w:cs="Arial"/>
                <w:sz w:val="24"/>
                <w:szCs w:val="24"/>
                <w:lang w:eastAsia="en-US"/>
              </w:rPr>
              <w:t xml:space="preserve">An assignment which describes music and programming policy of at least one or more radio stations. Ideally this should be the station (e.g. college station) for which the programmes are being made. </w:t>
            </w:r>
          </w:p>
          <w:p w:rsidR="00B852AF" w:rsidRPr="00AA3B3D" w:rsidRDefault="00B852AF" w:rsidP="000D1D45">
            <w:pPr>
              <w:pStyle w:val="ListParagraph"/>
              <w:numPr>
                <w:ilvl w:val="0"/>
                <w:numId w:val="22"/>
              </w:numPr>
              <w:ind w:left="318" w:hanging="284"/>
              <w:rPr>
                <w:rFonts w:ascii="Arial" w:hAnsi="Arial" w:cs="Arial"/>
                <w:sz w:val="24"/>
                <w:szCs w:val="24"/>
                <w:lang w:eastAsia="en-US"/>
              </w:rPr>
            </w:pPr>
            <w:r w:rsidRPr="00C96EFC">
              <w:rPr>
                <w:rFonts w:ascii="Arial" w:hAnsi="Arial" w:cs="Arial"/>
                <w:sz w:val="24"/>
                <w:szCs w:val="24"/>
                <w:lang w:eastAsia="en-US"/>
              </w:rPr>
              <w:t>An assignment which describes the process of automated music scheduling.</w:t>
            </w:r>
          </w:p>
          <w:p w:rsidR="00D60D65" w:rsidRPr="000D1D45" w:rsidRDefault="00B852AF" w:rsidP="000D1D45">
            <w:pPr>
              <w:pStyle w:val="ListParagraph"/>
              <w:numPr>
                <w:ilvl w:val="0"/>
                <w:numId w:val="22"/>
              </w:numPr>
              <w:ind w:left="318" w:hanging="284"/>
              <w:rPr>
                <w:rFonts w:ascii="Arial" w:hAnsi="Arial" w:cs="Arial"/>
                <w:b/>
                <w:sz w:val="24"/>
                <w:szCs w:val="24"/>
                <w:lang w:eastAsia="en-US"/>
              </w:rPr>
            </w:pPr>
            <w:r>
              <w:rPr>
                <w:rFonts w:ascii="Arial" w:hAnsi="Arial" w:cs="Arial"/>
                <w:sz w:val="24"/>
                <w:szCs w:val="24"/>
                <w:lang w:eastAsia="en-US"/>
              </w:rPr>
              <w:t>Include any legal factors and policies which apply</w:t>
            </w:r>
          </w:p>
          <w:p w:rsidR="000D1D45" w:rsidRPr="00ED3578" w:rsidRDefault="000D1D45" w:rsidP="000D1D45">
            <w:pPr>
              <w:pStyle w:val="ListParagraph"/>
              <w:rPr>
                <w:rFonts w:ascii="Arial" w:hAnsi="Arial" w:cs="Arial"/>
                <w:b/>
                <w:sz w:val="24"/>
                <w:szCs w:val="24"/>
                <w:lang w:eastAsia="en-US"/>
              </w:rPr>
            </w:pPr>
          </w:p>
        </w:tc>
      </w:tr>
    </w:tbl>
    <w:p w:rsidR="00D60D65" w:rsidRPr="00D60D65" w:rsidRDefault="001034AA" w:rsidP="005B6310">
      <w:pPr>
        <w:rPr>
          <w:rFonts w:ascii="Arial" w:hAnsi="Arial" w:cs="Arial"/>
          <w:b/>
          <w:sz w:val="24"/>
          <w:szCs w:val="24"/>
        </w:rPr>
      </w:pPr>
      <w:r>
        <w:rPr>
          <w:rFonts w:ascii="Arial" w:hAnsi="Arial" w:cs="Arial"/>
          <w:b/>
          <w:sz w:val="24"/>
          <w:szCs w:val="24"/>
        </w:rPr>
        <w:br w:type="page"/>
      </w:r>
      <w:r w:rsidR="00492E20">
        <w:rPr>
          <w:rFonts w:ascii="Arial" w:hAnsi="Arial" w:cs="Arial"/>
          <w:b/>
          <w:sz w:val="24"/>
          <w:szCs w:val="24"/>
        </w:rPr>
        <w:lastRenderedPageBreak/>
        <w:t xml:space="preserve">4. </w:t>
      </w:r>
      <w:r w:rsidR="0065661C" w:rsidRPr="008F5B81">
        <w:rPr>
          <w:rFonts w:ascii="Arial" w:hAnsi="Arial" w:cs="Arial"/>
          <w:b/>
          <w:i/>
          <w:sz w:val="24"/>
          <w:szCs w:val="24"/>
        </w:rPr>
        <w:t xml:space="preserve">Graded Unit </w:t>
      </w:r>
      <w:r w:rsidR="008F5B81" w:rsidRPr="008F5B81">
        <w:rPr>
          <w:rFonts w:ascii="Arial" w:hAnsi="Arial" w:cs="Arial"/>
          <w:b/>
          <w:i/>
          <w:sz w:val="24"/>
          <w:szCs w:val="24"/>
        </w:rPr>
        <w:t>1</w:t>
      </w:r>
      <w:r w:rsidR="008F5B81">
        <w:rPr>
          <w:rFonts w:ascii="Arial" w:hAnsi="Arial" w:cs="Arial"/>
          <w:b/>
          <w:sz w:val="24"/>
          <w:szCs w:val="24"/>
        </w:rPr>
        <w:t xml:space="preserve"> </w:t>
      </w:r>
      <w:r w:rsidR="0065661C">
        <w:rPr>
          <w:rFonts w:ascii="Arial" w:hAnsi="Arial" w:cs="Arial"/>
          <w:b/>
          <w:sz w:val="24"/>
          <w:szCs w:val="24"/>
        </w:rPr>
        <w:t xml:space="preserve">and </w:t>
      </w:r>
      <w:r w:rsidR="0065661C" w:rsidRPr="008F5B81">
        <w:rPr>
          <w:rFonts w:ascii="Arial" w:hAnsi="Arial" w:cs="Arial"/>
          <w:b/>
          <w:i/>
          <w:sz w:val="24"/>
          <w:szCs w:val="24"/>
        </w:rPr>
        <w:t>Creative Project</w:t>
      </w:r>
      <w:r w:rsidR="00FA54D4">
        <w:rPr>
          <w:rFonts w:ascii="Arial" w:hAnsi="Arial" w:cs="Arial"/>
          <w:b/>
          <w:i/>
          <w:sz w:val="24"/>
          <w:szCs w:val="24"/>
        </w:rPr>
        <w:t xml:space="preserve"> </w:t>
      </w:r>
      <w:r w:rsidR="00FA54D4" w:rsidRPr="00D850D9">
        <w:rPr>
          <w:rFonts w:ascii="Arial" w:hAnsi="Arial" w:cs="Arial"/>
          <w:sz w:val="24"/>
          <w:szCs w:val="24"/>
        </w:rPr>
        <w:t>(integrates</w:t>
      </w:r>
      <w:r w:rsidR="00FA54D4">
        <w:rPr>
          <w:rFonts w:ascii="Arial" w:hAnsi="Arial" w:cs="Arial"/>
          <w:b/>
          <w:sz w:val="24"/>
          <w:szCs w:val="24"/>
        </w:rPr>
        <w:t xml:space="preserve"> </w:t>
      </w:r>
      <w:r w:rsidR="00FA54D4" w:rsidRPr="00FA54D4">
        <w:rPr>
          <w:rFonts w:ascii="Arial" w:hAnsi="Arial" w:cs="Arial"/>
          <w:b/>
          <w:i/>
          <w:sz w:val="24"/>
          <w:szCs w:val="24"/>
        </w:rPr>
        <w:t>H9F9 34 Radio: Graded Unit 1</w:t>
      </w:r>
      <w:r w:rsidR="00FA54D4">
        <w:rPr>
          <w:rFonts w:ascii="Arial" w:hAnsi="Arial" w:cs="Arial"/>
          <w:b/>
          <w:sz w:val="24"/>
          <w:szCs w:val="24"/>
        </w:rPr>
        <w:t xml:space="preserve"> </w:t>
      </w:r>
      <w:r w:rsidR="00FA54D4" w:rsidRPr="00D850D9">
        <w:rPr>
          <w:rFonts w:ascii="Arial" w:hAnsi="Arial" w:cs="Arial"/>
          <w:sz w:val="24"/>
          <w:szCs w:val="24"/>
        </w:rPr>
        <w:t xml:space="preserve">and </w:t>
      </w:r>
      <w:r w:rsidR="00FA54D4">
        <w:rPr>
          <w:rFonts w:ascii="Arial" w:hAnsi="Arial" w:cs="Arial"/>
          <w:b/>
          <w:i/>
          <w:sz w:val="24"/>
          <w:szCs w:val="24"/>
        </w:rPr>
        <w:t>DM0W 34 Creative Project</w:t>
      </w:r>
      <w:r w:rsidR="00FA54D4" w:rsidRPr="00D850D9">
        <w:rPr>
          <w:rFonts w:ascii="Arial" w:hAnsi="Arial" w:cs="Arial"/>
          <w:sz w:val="24"/>
          <w:szCs w:val="24"/>
        </w:rPr>
        <w:t>)</w:t>
      </w:r>
    </w:p>
    <w:p w:rsidR="00A343C8" w:rsidRDefault="0065661C" w:rsidP="005B6310">
      <w:pPr>
        <w:rPr>
          <w:rFonts w:ascii="Arial" w:hAnsi="Arial" w:cs="Arial"/>
          <w:sz w:val="24"/>
          <w:szCs w:val="24"/>
        </w:rPr>
      </w:pPr>
      <w:r>
        <w:rPr>
          <w:rFonts w:ascii="Arial" w:hAnsi="Arial" w:cs="Arial"/>
          <w:sz w:val="24"/>
          <w:szCs w:val="24"/>
        </w:rPr>
        <w:t xml:space="preserve">This project effectively embeds the </w:t>
      </w:r>
      <w:r w:rsidR="00A4622A">
        <w:rPr>
          <w:rFonts w:ascii="Arial" w:hAnsi="Arial" w:cs="Arial"/>
          <w:sz w:val="24"/>
          <w:szCs w:val="24"/>
        </w:rPr>
        <w:t>radio programme</w:t>
      </w:r>
      <w:r>
        <w:rPr>
          <w:rFonts w:ascii="Arial" w:hAnsi="Arial" w:cs="Arial"/>
          <w:sz w:val="24"/>
          <w:szCs w:val="24"/>
        </w:rPr>
        <w:t xml:space="preserve"> for </w:t>
      </w:r>
      <w:r w:rsidRPr="00A4622A">
        <w:rPr>
          <w:rFonts w:ascii="Arial" w:hAnsi="Arial" w:cs="Arial"/>
          <w:i/>
          <w:sz w:val="24"/>
          <w:szCs w:val="24"/>
        </w:rPr>
        <w:t>Graded Unit</w:t>
      </w:r>
      <w:r>
        <w:rPr>
          <w:rFonts w:ascii="Arial" w:hAnsi="Arial" w:cs="Arial"/>
          <w:sz w:val="24"/>
          <w:szCs w:val="24"/>
        </w:rPr>
        <w:t xml:space="preserve"> </w:t>
      </w:r>
      <w:r w:rsidR="00A4622A">
        <w:rPr>
          <w:rFonts w:ascii="Arial" w:hAnsi="Arial" w:cs="Arial"/>
          <w:i/>
          <w:sz w:val="24"/>
          <w:szCs w:val="24"/>
        </w:rPr>
        <w:t xml:space="preserve">1 </w:t>
      </w:r>
      <w:r>
        <w:rPr>
          <w:rFonts w:ascii="Arial" w:hAnsi="Arial" w:cs="Arial"/>
          <w:sz w:val="24"/>
          <w:szCs w:val="24"/>
        </w:rPr>
        <w:t>within the larger context of</w:t>
      </w:r>
      <w:r w:rsidR="00A4622A">
        <w:rPr>
          <w:rFonts w:ascii="Arial" w:hAnsi="Arial" w:cs="Arial"/>
          <w:sz w:val="24"/>
          <w:szCs w:val="24"/>
        </w:rPr>
        <w:t xml:space="preserve"> the double-credit</w:t>
      </w:r>
      <w:r>
        <w:rPr>
          <w:rFonts w:ascii="Arial" w:hAnsi="Arial" w:cs="Arial"/>
          <w:sz w:val="24"/>
          <w:szCs w:val="24"/>
        </w:rPr>
        <w:t xml:space="preserve"> </w:t>
      </w:r>
      <w:r w:rsidRPr="00A4622A">
        <w:rPr>
          <w:rFonts w:ascii="Arial" w:hAnsi="Arial" w:cs="Arial"/>
          <w:i/>
          <w:sz w:val="24"/>
          <w:szCs w:val="24"/>
        </w:rPr>
        <w:t>Creative Project</w:t>
      </w:r>
      <w:r>
        <w:rPr>
          <w:rFonts w:ascii="Arial" w:hAnsi="Arial" w:cs="Arial"/>
          <w:sz w:val="24"/>
          <w:szCs w:val="24"/>
        </w:rPr>
        <w:t>, creating a meaningful project, event</w:t>
      </w:r>
      <w:r w:rsidR="00A4622A">
        <w:rPr>
          <w:rFonts w:ascii="Arial" w:hAnsi="Arial" w:cs="Arial"/>
          <w:sz w:val="24"/>
          <w:szCs w:val="24"/>
        </w:rPr>
        <w:t>,</w:t>
      </w:r>
      <w:r>
        <w:rPr>
          <w:rFonts w:ascii="Arial" w:hAnsi="Arial" w:cs="Arial"/>
          <w:sz w:val="24"/>
          <w:szCs w:val="24"/>
        </w:rPr>
        <w:t xml:space="preserve"> and body of work </w:t>
      </w:r>
      <w:r w:rsidR="00A343C8">
        <w:rPr>
          <w:rFonts w:ascii="Arial" w:hAnsi="Arial" w:cs="Arial"/>
          <w:sz w:val="24"/>
          <w:szCs w:val="24"/>
        </w:rPr>
        <w:t xml:space="preserve">which </w:t>
      </w:r>
      <w:r w:rsidR="00A4622A">
        <w:rPr>
          <w:rFonts w:ascii="Arial" w:hAnsi="Arial" w:cs="Arial"/>
          <w:sz w:val="24"/>
          <w:szCs w:val="24"/>
        </w:rPr>
        <w:t>those learners</w:t>
      </w:r>
      <w:r>
        <w:rPr>
          <w:rFonts w:ascii="Arial" w:hAnsi="Arial" w:cs="Arial"/>
          <w:sz w:val="24"/>
          <w:szCs w:val="24"/>
        </w:rPr>
        <w:t xml:space="preserve"> should take ownership of. </w:t>
      </w:r>
    </w:p>
    <w:p w:rsidR="00A343C8" w:rsidRDefault="00D80103" w:rsidP="005B6310">
      <w:pPr>
        <w:rPr>
          <w:rFonts w:ascii="Arial" w:hAnsi="Arial" w:cs="Arial"/>
          <w:sz w:val="24"/>
          <w:szCs w:val="24"/>
        </w:rPr>
      </w:pPr>
      <w:r>
        <w:rPr>
          <w:rFonts w:ascii="Arial" w:hAnsi="Arial" w:cs="Arial"/>
          <w:sz w:val="24"/>
          <w:szCs w:val="24"/>
        </w:rPr>
        <w:t xml:space="preserve">In this model, </w:t>
      </w:r>
      <w:r w:rsidRPr="00A4622A">
        <w:rPr>
          <w:rFonts w:ascii="Arial" w:hAnsi="Arial" w:cs="Arial"/>
          <w:i/>
          <w:sz w:val="24"/>
          <w:szCs w:val="24"/>
        </w:rPr>
        <w:t>Graded Unit</w:t>
      </w:r>
      <w:r>
        <w:rPr>
          <w:rFonts w:ascii="Arial" w:hAnsi="Arial" w:cs="Arial"/>
          <w:sz w:val="24"/>
          <w:szCs w:val="24"/>
        </w:rPr>
        <w:t xml:space="preserve"> </w:t>
      </w:r>
      <w:r w:rsidR="00A4622A">
        <w:rPr>
          <w:rFonts w:ascii="Arial" w:hAnsi="Arial" w:cs="Arial"/>
          <w:i/>
          <w:sz w:val="24"/>
          <w:szCs w:val="24"/>
        </w:rPr>
        <w:t xml:space="preserve">1 </w:t>
      </w:r>
      <w:r>
        <w:rPr>
          <w:rFonts w:ascii="Arial" w:hAnsi="Arial" w:cs="Arial"/>
          <w:sz w:val="24"/>
          <w:szCs w:val="24"/>
        </w:rPr>
        <w:t>involves the planning, researching, production and evaluation of a complex radio recording (e.g. a documentary</w:t>
      </w:r>
      <w:r w:rsidR="00A4622A">
        <w:rPr>
          <w:rFonts w:ascii="Arial" w:hAnsi="Arial" w:cs="Arial"/>
          <w:sz w:val="24"/>
          <w:szCs w:val="24"/>
        </w:rPr>
        <w:t xml:space="preserve"> or similar</w:t>
      </w:r>
      <w:r>
        <w:rPr>
          <w:rFonts w:ascii="Arial" w:hAnsi="Arial" w:cs="Arial"/>
          <w:sz w:val="24"/>
          <w:szCs w:val="24"/>
        </w:rPr>
        <w:t>). This production becomes the centrepiece of a larger body of work</w:t>
      </w:r>
      <w:r w:rsidR="00CB547D">
        <w:rPr>
          <w:rFonts w:ascii="Arial" w:hAnsi="Arial" w:cs="Arial"/>
          <w:sz w:val="24"/>
          <w:szCs w:val="24"/>
        </w:rPr>
        <w:t xml:space="preserve"> whereby learners satisfy the criteria for </w:t>
      </w:r>
      <w:r w:rsidR="00CB547D" w:rsidRPr="00A4622A">
        <w:rPr>
          <w:rFonts w:ascii="Arial" w:hAnsi="Arial" w:cs="Arial"/>
          <w:i/>
          <w:sz w:val="24"/>
          <w:szCs w:val="24"/>
        </w:rPr>
        <w:t>Creative Project</w:t>
      </w:r>
      <w:r w:rsidR="00CB547D">
        <w:rPr>
          <w:rFonts w:ascii="Arial" w:hAnsi="Arial" w:cs="Arial"/>
          <w:sz w:val="24"/>
          <w:szCs w:val="24"/>
        </w:rPr>
        <w:t xml:space="preserve"> by working in a group </w:t>
      </w:r>
      <w:r w:rsidR="00A4622A">
        <w:rPr>
          <w:rFonts w:ascii="Arial" w:hAnsi="Arial" w:cs="Arial"/>
          <w:sz w:val="24"/>
          <w:szCs w:val="24"/>
        </w:rPr>
        <w:t>to produce</w:t>
      </w:r>
      <w:r w:rsidR="00CB547D">
        <w:rPr>
          <w:rFonts w:ascii="Arial" w:hAnsi="Arial" w:cs="Arial"/>
          <w:sz w:val="24"/>
          <w:szCs w:val="24"/>
        </w:rPr>
        <w:t xml:space="preserve"> a </w:t>
      </w:r>
      <w:r w:rsidR="00A4622A">
        <w:rPr>
          <w:rFonts w:ascii="Arial" w:hAnsi="Arial" w:cs="Arial"/>
          <w:sz w:val="24"/>
          <w:szCs w:val="24"/>
        </w:rPr>
        <w:t>series</w:t>
      </w:r>
      <w:r w:rsidR="00CB547D">
        <w:rPr>
          <w:rFonts w:ascii="Arial" w:hAnsi="Arial" w:cs="Arial"/>
          <w:sz w:val="24"/>
          <w:szCs w:val="24"/>
        </w:rPr>
        <w:t xml:space="preserve"> of radio recordings (for example half a day’s programming to be broadcast as one), which will feature the </w:t>
      </w:r>
      <w:r w:rsidR="00CB547D" w:rsidRPr="00A4622A">
        <w:rPr>
          <w:rFonts w:ascii="Arial" w:hAnsi="Arial" w:cs="Arial"/>
          <w:i/>
          <w:sz w:val="24"/>
          <w:szCs w:val="24"/>
        </w:rPr>
        <w:t>Graded Unit</w:t>
      </w:r>
      <w:r w:rsidR="00CB547D">
        <w:rPr>
          <w:rFonts w:ascii="Arial" w:hAnsi="Arial" w:cs="Arial"/>
          <w:sz w:val="24"/>
          <w:szCs w:val="24"/>
        </w:rPr>
        <w:t xml:space="preserve"> documentaries and </w:t>
      </w:r>
      <w:r w:rsidR="00A4622A">
        <w:rPr>
          <w:rFonts w:ascii="Arial" w:hAnsi="Arial" w:cs="Arial"/>
          <w:sz w:val="24"/>
          <w:szCs w:val="24"/>
        </w:rPr>
        <w:t xml:space="preserve">a series of </w:t>
      </w:r>
      <w:r w:rsidR="00CB547D">
        <w:rPr>
          <w:rFonts w:ascii="Arial" w:hAnsi="Arial" w:cs="Arial"/>
          <w:sz w:val="24"/>
          <w:szCs w:val="24"/>
        </w:rPr>
        <w:t xml:space="preserve">other recordings as agreed with the tutor. </w:t>
      </w:r>
    </w:p>
    <w:p w:rsidR="00A343C8" w:rsidRDefault="00A343C8" w:rsidP="005B6310">
      <w:pPr>
        <w:rPr>
          <w:rFonts w:ascii="Arial" w:hAnsi="Arial" w:cs="Arial"/>
          <w:sz w:val="24"/>
          <w:szCs w:val="24"/>
        </w:rPr>
      </w:pPr>
      <w:r>
        <w:rPr>
          <w:rFonts w:ascii="Arial" w:hAnsi="Arial" w:cs="Arial"/>
          <w:sz w:val="24"/>
          <w:szCs w:val="24"/>
        </w:rPr>
        <w:t>T</w:t>
      </w:r>
      <w:r w:rsidR="00CB547D">
        <w:rPr>
          <w:rFonts w:ascii="Arial" w:hAnsi="Arial" w:cs="Arial"/>
          <w:sz w:val="24"/>
          <w:szCs w:val="24"/>
        </w:rPr>
        <w:t xml:space="preserve">he requirement for learners to work with others for </w:t>
      </w:r>
      <w:r w:rsidR="00CB547D" w:rsidRPr="00A4622A">
        <w:rPr>
          <w:rFonts w:ascii="Arial" w:hAnsi="Arial" w:cs="Arial"/>
          <w:i/>
          <w:sz w:val="24"/>
          <w:szCs w:val="24"/>
        </w:rPr>
        <w:t>Graded Unit</w:t>
      </w:r>
      <w:r w:rsidR="00A4622A">
        <w:rPr>
          <w:rFonts w:ascii="Arial" w:hAnsi="Arial" w:cs="Arial"/>
          <w:sz w:val="24"/>
          <w:szCs w:val="24"/>
        </w:rPr>
        <w:t xml:space="preserve"> </w:t>
      </w:r>
      <w:r w:rsidR="00A4622A">
        <w:rPr>
          <w:rFonts w:ascii="Arial" w:hAnsi="Arial" w:cs="Arial"/>
          <w:i/>
          <w:sz w:val="24"/>
          <w:szCs w:val="24"/>
        </w:rPr>
        <w:t>1</w:t>
      </w:r>
      <w:r w:rsidR="00CB547D">
        <w:rPr>
          <w:rFonts w:ascii="Arial" w:hAnsi="Arial" w:cs="Arial"/>
          <w:sz w:val="24"/>
          <w:szCs w:val="24"/>
        </w:rPr>
        <w:t xml:space="preserve"> (such as </w:t>
      </w:r>
      <w:r w:rsidR="00A4622A">
        <w:rPr>
          <w:rFonts w:ascii="Arial" w:hAnsi="Arial" w:cs="Arial"/>
          <w:sz w:val="24"/>
          <w:szCs w:val="24"/>
        </w:rPr>
        <w:t>‘</w:t>
      </w:r>
      <w:r w:rsidR="00CB547D">
        <w:rPr>
          <w:rFonts w:ascii="Arial" w:hAnsi="Arial" w:cs="Arial"/>
          <w:sz w:val="24"/>
          <w:szCs w:val="24"/>
        </w:rPr>
        <w:t>allocation of team roles</w:t>
      </w:r>
      <w:r w:rsidR="00A4622A">
        <w:rPr>
          <w:rFonts w:ascii="Arial" w:hAnsi="Arial" w:cs="Arial"/>
          <w:sz w:val="24"/>
          <w:szCs w:val="24"/>
        </w:rPr>
        <w:t>’</w:t>
      </w:r>
      <w:r w:rsidR="00CB547D">
        <w:rPr>
          <w:rFonts w:ascii="Arial" w:hAnsi="Arial" w:cs="Arial"/>
          <w:sz w:val="24"/>
          <w:szCs w:val="24"/>
        </w:rPr>
        <w:t xml:space="preserve">, </w:t>
      </w:r>
      <w:r w:rsidR="00A4622A">
        <w:rPr>
          <w:rFonts w:ascii="Arial" w:hAnsi="Arial" w:cs="Arial"/>
          <w:sz w:val="24"/>
          <w:szCs w:val="24"/>
        </w:rPr>
        <w:t>‘</w:t>
      </w:r>
      <w:r w:rsidR="00CB547D">
        <w:rPr>
          <w:rFonts w:ascii="Arial" w:hAnsi="Arial" w:cs="Arial"/>
          <w:sz w:val="24"/>
          <w:szCs w:val="24"/>
        </w:rPr>
        <w:t>evidence of communication and meetings</w:t>
      </w:r>
      <w:r w:rsidR="00A4622A">
        <w:rPr>
          <w:rFonts w:ascii="Arial" w:hAnsi="Arial" w:cs="Arial"/>
          <w:sz w:val="24"/>
          <w:szCs w:val="24"/>
        </w:rPr>
        <w:t>’</w:t>
      </w:r>
      <w:r w:rsidR="00CB547D">
        <w:rPr>
          <w:rFonts w:ascii="Arial" w:hAnsi="Arial" w:cs="Arial"/>
          <w:sz w:val="24"/>
          <w:szCs w:val="24"/>
        </w:rPr>
        <w:t xml:space="preserve"> etc) is satisfied by the collaboration involved in the </w:t>
      </w:r>
      <w:r w:rsidR="00CB547D" w:rsidRPr="00A4622A">
        <w:rPr>
          <w:rFonts w:ascii="Arial" w:hAnsi="Arial" w:cs="Arial"/>
          <w:i/>
          <w:sz w:val="24"/>
          <w:szCs w:val="24"/>
        </w:rPr>
        <w:t>Creative Project</w:t>
      </w:r>
      <w:r w:rsidR="00CB547D">
        <w:rPr>
          <w:rFonts w:ascii="Arial" w:hAnsi="Arial" w:cs="Arial"/>
          <w:sz w:val="24"/>
          <w:szCs w:val="24"/>
        </w:rPr>
        <w:t xml:space="preserve"> so that the </w:t>
      </w:r>
      <w:r w:rsidR="00CB547D" w:rsidRPr="00A4622A">
        <w:rPr>
          <w:rFonts w:ascii="Arial" w:hAnsi="Arial" w:cs="Arial"/>
          <w:i/>
          <w:sz w:val="24"/>
          <w:szCs w:val="24"/>
        </w:rPr>
        <w:t>Graded Unit</w:t>
      </w:r>
      <w:r w:rsidR="00CB547D">
        <w:rPr>
          <w:rFonts w:ascii="Arial" w:hAnsi="Arial" w:cs="Arial"/>
          <w:sz w:val="24"/>
          <w:szCs w:val="24"/>
        </w:rPr>
        <w:t xml:space="preserve"> </w:t>
      </w:r>
      <w:r w:rsidR="00A4622A">
        <w:rPr>
          <w:rFonts w:ascii="Arial" w:hAnsi="Arial" w:cs="Arial"/>
          <w:i/>
          <w:sz w:val="24"/>
          <w:szCs w:val="24"/>
        </w:rPr>
        <w:t xml:space="preserve">1 </w:t>
      </w:r>
      <w:r w:rsidR="00CB547D">
        <w:rPr>
          <w:rFonts w:ascii="Arial" w:hAnsi="Arial" w:cs="Arial"/>
          <w:sz w:val="24"/>
          <w:szCs w:val="24"/>
        </w:rPr>
        <w:t xml:space="preserve">programme (e.g. documentary) may be a solo project, allowing the student to take ownership, explore subjects of personal importance to them etc. </w:t>
      </w:r>
    </w:p>
    <w:p w:rsidR="00D80103" w:rsidRDefault="00CB547D" w:rsidP="005B6310">
      <w:pPr>
        <w:rPr>
          <w:rFonts w:ascii="Arial" w:hAnsi="Arial" w:cs="Arial"/>
          <w:sz w:val="24"/>
          <w:szCs w:val="24"/>
        </w:rPr>
      </w:pPr>
      <w:r>
        <w:rPr>
          <w:rFonts w:ascii="Arial" w:hAnsi="Arial" w:cs="Arial"/>
          <w:sz w:val="24"/>
          <w:szCs w:val="24"/>
        </w:rPr>
        <w:t xml:space="preserve">In every other respect, assessment for the two units is entirely separate, though the project should be treated holistically in delivery. </w:t>
      </w:r>
    </w:p>
    <w:p w:rsidR="001525A4" w:rsidRDefault="00D80103" w:rsidP="005B6310">
      <w:pPr>
        <w:rPr>
          <w:rFonts w:ascii="Arial" w:hAnsi="Arial" w:cs="Arial"/>
          <w:sz w:val="24"/>
          <w:szCs w:val="24"/>
        </w:rPr>
      </w:pPr>
      <w:r>
        <w:rPr>
          <w:rFonts w:ascii="Arial" w:hAnsi="Arial" w:cs="Arial"/>
          <w:sz w:val="24"/>
          <w:szCs w:val="24"/>
        </w:rPr>
        <w:t xml:space="preserve">The table beneath illustrates the </w:t>
      </w:r>
      <w:r w:rsidR="00CB547D">
        <w:rPr>
          <w:rFonts w:ascii="Arial" w:hAnsi="Arial" w:cs="Arial"/>
          <w:sz w:val="24"/>
          <w:szCs w:val="24"/>
        </w:rPr>
        <w:t>evidence sources for both units</w:t>
      </w:r>
      <w:r>
        <w:rPr>
          <w:rFonts w:ascii="Arial" w:hAnsi="Arial" w:cs="Arial"/>
          <w:sz w:val="24"/>
          <w:szCs w:val="24"/>
        </w:rPr>
        <w:t xml:space="preserve"> </w:t>
      </w:r>
      <w:r w:rsidR="0019044D">
        <w:rPr>
          <w:rFonts w:ascii="Arial" w:hAnsi="Arial" w:cs="Arial"/>
          <w:sz w:val="24"/>
          <w:szCs w:val="24"/>
        </w:rPr>
        <w:t xml:space="preserve">and </w:t>
      </w:r>
      <w:r>
        <w:rPr>
          <w:rFonts w:ascii="Arial" w:hAnsi="Arial" w:cs="Arial"/>
          <w:sz w:val="24"/>
          <w:szCs w:val="24"/>
        </w:rPr>
        <w:t>may also be used as a</w:t>
      </w:r>
      <w:r w:rsidR="00CB547D">
        <w:rPr>
          <w:rFonts w:ascii="Arial" w:hAnsi="Arial" w:cs="Arial"/>
          <w:sz w:val="24"/>
          <w:szCs w:val="24"/>
        </w:rPr>
        <w:t>n integrated</w:t>
      </w:r>
      <w:r>
        <w:rPr>
          <w:rFonts w:ascii="Arial" w:hAnsi="Arial" w:cs="Arial"/>
          <w:sz w:val="24"/>
          <w:szCs w:val="24"/>
        </w:rPr>
        <w:t xml:space="preserve"> marking checklist. </w:t>
      </w:r>
    </w:p>
    <w:p w:rsidR="00D60D65" w:rsidRDefault="00D60D65" w:rsidP="005B631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784"/>
        <w:gridCol w:w="17"/>
        <w:gridCol w:w="1104"/>
        <w:gridCol w:w="23"/>
        <w:gridCol w:w="1203"/>
        <w:gridCol w:w="5791"/>
      </w:tblGrid>
      <w:tr w:rsidR="00D80103" w:rsidRPr="00B852AF" w:rsidTr="0019044D">
        <w:tc>
          <w:tcPr>
            <w:tcW w:w="13291" w:type="dxa"/>
            <w:gridSpan w:val="7"/>
            <w:shd w:val="clear" w:color="auto" w:fill="D9D9D9"/>
          </w:tcPr>
          <w:p w:rsidR="00FA54D4" w:rsidRPr="00B852AF" w:rsidRDefault="00FA54D4" w:rsidP="00173AE7">
            <w:pPr>
              <w:rPr>
                <w:rFonts w:ascii="Arial" w:hAnsi="Arial" w:cs="Arial"/>
                <w:b/>
                <w:sz w:val="20"/>
                <w:szCs w:val="20"/>
              </w:rPr>
            </w:pPr>
            <w:r w:rsidRPr="00B852AF">
              <w:rPr>
                <w:rFonts w:ascii="Arial" w:hAnsi="Arial" w:cs="Arial"/>
                <w:b/>
                <w:i/>
                <w:sz w:val="24"/>
                <w:szCs w:val="24"/>
              </w:rPr>
              <w:t>H9F9 34 Radio: Graded Unit 1</w:t>
            </w:r>
          </w:p>
          <w:p w:rsidR="00D80103" w:rsidRPr="00B852AF" w:rsidRDefault="00D80103" w:rsidP="00173AE7">
            <w:pPr>
              <w:rPr>
                <w:rFonts w:ascii="Arial" w:hAnsi="Arial" w:cs="Arial"/>
                <w:b/>
                <w:sz w:val="24"/>
                <w:szCs w:val="24"/>
              </w:rPr>
            </w:pPr>
            <w:r w:rsidRPr="00B852AF">
              <w:rPr>
                <w:rFonts w:ascii="Arial" w:hAnsi="Arial" w:cs="Arial"/>
                <w:b/>
                <w:sz w:val="24"/>
                <w:szCs w:val="24"/>
              </w:rPr>
              <w:t xml:space="preserve">Stage 1: Planning </w:t>
            </w:r>
          </w:p>
        </w:tc>
      </w:tr>
      <w:tr w:rsidR="0019044D" w:rsidRPr="00B852AF" w:rsidTr="00D60D65">
        <w:tc>
          <w:tcPr>
            <w:tcW w:w="3369" w:type="dxa"/>
          </w:tcPr>
          <w:p w:rsidR="0019044D" w:rsidRPr="00B852AF" w:rsidRDefault="0019044D" w:rsidP="00173AE7">
            <w:pPr>
              <w:rPr>
                <w:rFonts w:ascii="Arial" w:hAnsi="Arial" w:cs="Arial"/>
                <w:sz w:val="16"/>
                <w:szCs w:val="16"/>
              </w:rPr>
            </w:pPr>
          </w:p>
        </w:tc>
        <w:tc>
          <w:tcPr>
            <w:tcW w:w="1784" w:type="dxa"/>
            <w:shd w:val="clear" w:color="auto" w:fill="D9D9D9"/>
          </w:tcPr>
          <w:p w:rsidR="0019044D" w:rsidRPr="00B852AF" w:rsidRDefault="0019044D" w:rsidP="00173AE7">
            <w:pPr>
              <w:rPr>
                <w:rFonts w:ascii="Arial" w:hAnsi="Arial" w:cs="Arial"/>
                <w:b/>
                <w:sz w:val="24"/>
                <w:szCs w:val="24"/>
              </w:rPr>
            </w:pPr>
            <w:r w:rsidRPr="00B852AF">
              <w:rPr>
                <w:rFonts w:ascii="Arial" w:hAnsi="Arial" w:cs="Arial"/>
                <w:b/>
                <w:sz w:val="24"/>
                <w:szCs w:val="24"/>
              </w:rPr>
              <w:t>Outcome/ result</w:t>
            </w:r>
          </w:p>
        </w:tc>
        <w:tc>
          <w:tcPr>
            <w:tcW w:w="8138" w:type="dxa"/>
            <w:gridSpan w:val="5"/>
            <w:vMerge w:val="restart"/>
          </w:tcPr>
          <w:p w:rsidR="0019044D" w:rsidRPr="00D60D65" w:rsidRDefault="0019044D" w:rsidP="00173AE7">
            <w:pPr>
              <w:rPr>
                <w:rFonts w:ascii="Arial" w:hAnsi="Arial" w:cs="Arial"/>
                <w:b/>
                <w:sz w:val="24"/>
                <w:szCs w:val="24"/>
              </w:rPr>
            </w:pPr>
            <w:r w:rsidRPr="00D60D65">
              <w:rPr>
                <w:rFonts w:ascii="Arial" w:hAnsi="Arial" w:cs="Arial"/>
                <w:b/>
                <w:sz w:val="24"/>
                <w:szCs w:val="24"/>
              </w:rPr>
              <w:t>Tutor comment:</w:t>
            </w:r>
          </w:p>
        </w:tc>
      </w:tr>
      <w:tr w:rsidR="0019044D" w:rsidRPr="00B852AF" w:rsidTr="00D60D65">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analysing inc. health and safety</w:t>
            </w:r>
            <w:r w:rsidR="002B3E7E" w:rsidRPr="00B852AF">
              <w:rPr>
                <w:rFonts w:ascii="Arial" w:hAnsi="Arial" w:cs="Arial"/>
                <w:b/>
                <w:sz w:val="24"/>
                <w:szCs w:val="24"/>
              </w:rPr>
              <w:t xml:space="preserve"> </w:t>
            </w:r>
            <w:r w:rsidR="002B3E7E" w:rsidRPr="00ED3578">
              <w:rPr>
                <w:rFonts w:ascii="Arial" w:hAnsi="Arial" w:cs="Arial"/>
                <w:sz w:val="24"/>
                <w:szCs w:val="24"/>
              </w:rPr>
              <w:t>(e</w:t>
            </w:r>
            <w:r w:rsidR="00A4622A" w:rsidRPr="00ED3578">
              <w:rPr>
                <w:rFonts w:ascii="Arial" w:hAnsi="Arial" w:cs="Arial"/>
                <w:sz w:val="24"/>
                <w:szCs w:val="24"/>
              </w:rPr>
              <w:t>g</w:t>
            </w:r>
            <w:r w:rsidR="00A4622A" w:rsidRPr="00B852AF">
              <w:rPr>
                <w:rFonts w:ascii="Arial" w:hAnsi="Arial" w:cs="Arial"/>
                <w:b/>
                <w:sz w:val="24"/>
                <w:szCs w:val="24"/>
              </w:rPr>
              <w:t xml:space="preserve"> </w:t>
            </w:r>
            <w:r w:rsidR="00ED3578">
              <w:rPr>
                <w:rFonts w:ascii="Arial" w:hAnsi="Arial" w:cs="Arial"/>
                <w:b/>
                <w:sz w:val="24"/>
                <w:szCs w:val="24"/>
              </w:rPr>
              <w:t>Risk Assessment</w:t>
            </w:r>
            <w:r w:rsidR="00A4622A" w:rsidRPr="00B852AF">
              <w:rPr>
                <w:rFonts w:ascii="Arial" w:hAnsi="Arial" w:cs="Arial"/>
                <w:b/>
                <w:sz w:val="24"/>
                <w:szCs w:val="24"/>
              </w:rPr>
              <w:t xml:space="preserve"> </w:t>
            </w:r>
            <w:r w:rsidR="00A4622A" w:rsidRPr="00ED3578">
              <w:rPr>
                <w:rFonts w:ascii="Arial" w:hAnsi="Arial" w:cs="Arial"/>
                <w:sz w:val="24"/>
                <w:szCs w:val="24"/>
              </w:rPr>
              <w:t>or similar)</w:t>
            </w:r>
          </w:p>
        </w:tc>
        <w:tc>
          <w:tcPr>
            <w:tcW w:w="1784" w:type="dxa"/>
          </w:tcPr>
          <w:p w:rsidR="0019044D" w:rsidRPr="00B852AF" w:rsidRDefault="0019044D" w:rsidP="00173AE7">
            <w:pPr>
              <w:jc w:val="cente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D60D65">
        <w:tc>
          <w:tcPr>
            <w:tcW w:w="3369" w:type="dxa"/>
          </w:tcPr>
          <w:p w:rsidR="0019044D" w:rsidRPr="00B852AF" w:rsidRDefault="0019044D" w:rsidP="00ED3578">
            <w:pPr>
              <w:rPr>
                <w:rFonts w:ascii="Arial" w:hAnsi="Arial" w:cs="Arial"/>
                <w:b/>
                <w:sz w:val="24"/>
                <w:szCs w:val="24"/>
              </w:rPr>
            </w:pPr>
            <w:r w:rsidRPr="00B852AF">
              <w:rPr>
                <w:rFonts w:ascii="Arial" w:hAnsi="Arial" w:cs="Arial"/>
                <w:sz w:val="24"/>
                <w:szCs w:val="24"/>
              </w:rPr>
              <w:t>developing an approach</w:t>
            </w:r>
            <w:r w:rsidRPr="00B852AF">
              <w:rPr>
                <w:rFonts w:ascii="Arial" w:hAnsi="Arial" w:cs="Arial"/>
                <w:b/>
                <w:sz w:val="24"/>
                <w:szCs w:val="24"/>
              </w:rPr>
              <w:t xml:space="preserve"> </w:t>
            </w:r>
            <w:r w:rsidR="002B3E7E" w:rsidRPr="00ED3578">
              <w:rPr>
                <w:rFonts w:ascii="Arial" w:hAnsi="Arial" w:cs="Arial"/>
                <w:sz w:val="24"/>
                <w:szCs w:val="24"/>
              </w:rPr>
              <w:t>(e</w:t>
            </w:r>
            <w:r w:rsidR="00A4622A" w:rsidRPr="00ED3578">
              <w:rPr>
                <w:rFonts w:ascii="Arial" w:hAnsi="Arial" w:cs="Arial"/>
                <w:sz w:val="24"/>
                <w:szCs w:val="24"/>
              </w:rPr>
              <w:t>g</w:t>
            </w:r>
            <w:r w:rsidR="00A4622A" w:rsidRPr="00B852AF">
              <w:rPr>
                <w:rFonts w:ascii="Arial" w:hAnsi="Arial" w:cs="Arial"/>
                <w:b/>
                <w:sz w:val="24"/>
                <w:szCs w:val="24"/>
              </w:rPr>
              <w:t xml:space="preserve"> </w:t>
            </w:r>
            <w:r w:rsidR="00ED3578">
              <w:rPr>
                <w:rFonts w:ascii="Arial" w:hAnsi="Arial" w:cs="Arial"/>
                <w:b/>
                <w:sz w:val="24"/>
                <w:szCs w:val="24"/>
              </w:rPr>
              <w:t xml:space="preserve">Gannt </w:t>
            </w:r>
            <w:r w:rsidRPr="00B852AF">
              <w:rPr>
                <w:rFonts w:ascii="Arial" w:hAnsi="Arial" w:cs="Arial"/>
                <w:b/>
                <w:sz w:val="24"/>
                <w:szCs w:val="24"/>
              </w:rPr>
              <w:t>C</w:t>
            </w:r>
            <w:r w:rsidR="00ED3578">
              <w:rPr>
                <w:rFonts w:ascii="Arial" w:hAnsi="Arial" w:cs="Arial"/>
                <w:b/>
                <w:sz w:val="24"/>
                <w:szCs w:val="24"/>
              </w:rPr>
              <w:t>hart</w:t>
            </w:r>
            <w:r w:rsidR="00A4622A" w:rsidRPr="00B852AF">
              <w:rPr>
                <w:rFonts w:ascii="Arial" w:hAnsi="Arial" w:cs="Arial"/>
                <w:b/>
                <w:sz w:val="24"/>
                <w:szCs w:val="24"/>
              </w:rPr>
              <w:t xml:space="preserve"> </w:t>
            </w:r>
            <w:r w:rsidR="00A4622A" w:rsidRPr="00ED3578">
              <w:rPr>
                <w:rFonts w:ascii="Arial" w:hAnsi="Arial" w:cs="Arial"/>
                <w:sz w:val="24"/>
                <w:szCs w:val="24"/>
              </w:rPr>
              <w:t>or similar planning tool)</w:t>
            </w:r>
          </w:p>
        </w:tc>
        <w:tc>
          <w:tcPr>
            <w:tcW w:w="1784" w:type="dxa"/>
          </w:tcPr>
          <w:p w:rsidR="0019044D" w:rsidRPr="00B852AF" w:rsidRDefault="0019044D" w:rsidP="00173AE7">
            <w:pPr>
              <w:jc w:val="cente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D60D65">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lastRenderedPageBreak/>
              <w:t>justification for approach</w:t>
            </w:r>
            <w:r w:rsidRPr="00B852AF">
              <w:rPr>
                <w:rFonts w:ascii="Arial" w:hAnsi="Arial" w:cs="Arial"/>
                <w:b/>
                <w:sz w:val="24"/>
                <w:szCs w:val="24"/>
              </w:rPr>
              <w:t xml:space="preserve"> </w:t>
            </w:r>
            <w:r w:rsidRPr="00ED3578">
              <w:rPr>
                <w:rFonts w:ascii="Arial" w:hAnsi="Arial" w:cs="Arial"/>
                <w:sz w:val="24"/>
                <w:szCs w:val="24"/>
              </w:rPr>
              <w:t xml:space="preserve"> </w:t>
            </w:r>
            <w:r w:rsidR="002B3E7E" w:rsidRPr="00ED3578">
              <w:rPr>
                <w:rFonts w:ascii="Arial" w:hAnsi="Arial" w:cs="Arial"/>
                <w:sz w:val="24"/>
                <w:szCs w:val="24"/>
              </w:rPr>
              <w:t>(e</w:t>
            </w:r>
            <w:r w:rsidR="00A4622A" w:rsidRPr="00ED3578">
              <w:rPr>
                <w:rFonts w:ascii="Arial" w:hAnsi="Arial" w:cs="Arial"/>
                <w:sz w:val="24"/>
                <w:szCs w:val="24"/>
              </w:rPr>
              <w:t xml:space="preserve">g </w:t>
            </w:r>
            <w:r w:rsidR="00ED3578" w:rsidRPr="00B852AF">
              <w:rPr>
                <w:rFonts w:ascii="Arial" w:hAnsi="Arial" w:cs="Arial"/>
                <w:b/>
                <w:sz w:val="24"/>
                <w:szCs w:val="24"/>
              </w:rPr>
              <w:t>written pitch, treatment</w:t>
            </w:r>
            <w:r w:rsidR="00A4622A" w:rsidRPr="00B852AF">
              <w:rPr>
                <w:rFonts w:ascii="Arial" w:hAnsi="Arial" w:cs="Arial"/>
                <w:b/>
                <w:sz w:val="24"/>
                <w:szCs w:val="24"/>
              </w:rPr>
              <w:t xml:space="preserve"> </w:t>
            </w:r>
            <w:r w:rsidR="00A4622A" w:rsidRPr="00ED3578">
              <w:rPr>
                <w:rFonts w:ascii="Arial" w:hAnsi="Arial" w:cs="Arial"/>
                <w:sz w:val="24"/>
                <w:szCs w:val="24"/>
              </w:rPr>
              <w:t>or similar)</w:t>
            </w:r>
          </w:p>
        </w:tc>
        <w:tc>
          <w:tcPr>
            <w:tcW w:w="1784" w:type="dxa"/>
          </w:tcPr>
          <w:p w:rsidR="0019044D" w:rsidRPr="00B852AF" w:rsidRDefault="0019044D" w:rsidP="00173AE7">
            <w:pPr>
              <w:jc w:val="cente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D60D65">
        <w:tc>
          <w:tcPr>
            <w:tcW w:w="3369" w:type="dxa"/>
          </w:tcPr>
          <w:p w:rsidR="0019044D" w:rsidRPr="00ED3578" w:rsidRDefault="0019044D" w:rsidP="00173AE7">
            <w:pPr>
              <w:rPr>
                <w:rFonts w:ascii="Arial" w:hAnsi="Arial" w:cs="Arial"/>
                <w:sz w:val="24"/>
                <w:szCs w:val="24"/>
              </w:rPr>
            </w:pPr>
            <w:r w:rsidRPr="00B852AF">
              <w:rPr>
                <w:rFonts w:ascii="Arial" w:hAnsi="Arial" w:cs="Arial"/>
                <w:sz w:val="24"/>
                <w:szCs w:val="24"/>
              </w:rPr>
              <w:t>pitching the idea</w:t>
            </w:r>
            <w:r w:rsidR="00ED3578">
              <w:rPr>
                <w:rFonts w:ascii="Arial" w:hAnsi="Arial" w:cs="Arial"/>
                <w:sz w:val="24"/>
                <w:szCs w:val="24"/>
              </w:rPr>
              <w:t xml:space="preserve"> (</w:t>
            </w:r>
            <w:r w:rsidR="00ED3578">
              <w:rPr>
                <w:rFonts w:ascii="Arial" w:hAnsi="Arial" w:cs="Arial"/>
                <w:b/>
                <w:sz w:val="24"/>
                <w:szCs w:val="24"/>
              </w:rPr>
              <w:t>verbal pitch</w:t>
            </w:r>
            <w:r w:rsidR="00ED3578">
              <w:rPr>
                <w:rFonts w:ascii="Arial" w:hAnsi="Arial" w:cs="Arial"/>
                <w:sz w:val="24"/>
                <w:szCs w:val="24"/>
              </w:rPr>
              <w:t>)</w:t>
            </w:r>
          </w:p>
        </w:tc>
        <w:tc>
          <w:tcPr>
            <w:tcW w:w="1784" w:type="dxa"/>
          </w:tcPr>
          <w:p w:rsidR="0019044D" w:rsidRPr="00B852AF" w:rsidRDefault="0019044D" w:rsidP="00173AE7">
            <w:pPr>
              <w:jc w:val="cente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D60D65">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production plan, schedule, team roles, tasks and resources within set time constraints</w:t>
            </w:r>
            <w:r w:rsidRPr="00ED3578">
              <w:rPr>
                <w:rFonts w:ascii="Arial" w:hAnsi="Arial" w:cs="Arial"/>
                <w:sz w:val="24"/>
                <w:szCs w:val="24"/>
              </w:rPr>
              <w:t xml:space="preserve"> </w:t>
            </w:r>
            <w:r w:rsidR="00B04D3E" w:rsidRPr="00ED3578">
              <w:rPr>
                <w:rFonts w:ascii="Arial" w:hAnsi="Arial" w:cs="Arial"/>
                <w:sz w:val="24"/>
                <w:szCs w:val="24"/>
              </w:rPr>
              <w:t>(eg</w:t>
            </w:r>
            <w:r w:rsidR="00704014" w:rsidRPr="00ED3578">
              <w:rPr>
                <w:rFonts w:ascii="Arial" w:hAnsi="Arial" w:cs="Arial"/>
                <w:sz w:val="24"/>
                <w:szCs w:val="24"/>
              </w:rPr>
              <w:t xml:space="preserve"> </w:t>
            </w:r>
            <w:r w:rsidR="00D60D65" w:rsidRPr="00ED3578">
              <w:rPr>
                <w:rFonts w:ascii="Arial" w:hAnsi="Arial" w:cs="Arial"/>
                <w:sz w:val="24"/>
                <w:szCs w:val="24"/>
              </w:rPr>
              <w:t xml:space="preserve"> </w:t>
            </w:r>
            <w:r w:rsidR="00D60D65">
              <w:rPr>
                <w:rFonts w:ascii="Arial" w:hAnsi="Arial" w:cs="Arial"/>
                <w:b/>
                <w:sz w:val="24"/>
                <w:szCs w:val="24"/>
              </w:rPr>
              <w:t xml:space="preserve">Planning Chart / Diary </w:t>
            </w:r>
            <w:r w:rsidR="00D60D65" w:rsidRPr="00ED3578">
              <w:rPr>
                <w:rFonts w:ascii="Arial" w:hAnsi="Arial" w:cs="Arial"/>
                <w:sz w:val="24"/>
                <w:szCs w:val="24"/>
              </w:rPr>
              <w:t>etc</w:t>
            </w:r>
            <w:r w:rsidR="00704014" w:rsidRPr="00ED3578">
              <w:rPr>
                <w:rFonts w:ascii="Arial" w:hAnsi="Arial" w:cs="Arial"/>
                <w:sz w:val="24"/>
                <w:szCs w:val="24"/>
              </w:rPr>
              <w:t>)</w:t>
            </w:r>
          </w:p>
        </w:tc>
        <w:tc>
          <w:tcPr>
            <w:tcW w:w="1784" w:type="dxa"/>
          </w:tcPr>
          <w:p w:rsidR="0019044D" w:rsidRPr="00B852AF" w:rsidRDefault="0019044D" w:rsidP="00173AE7">
            <w:pPr>
              <w:jc w:val="cente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D60D65">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 xml:space="preserve">prep research, investigation of similar </w:t>
            </w:r>
            <w:r w:rsidRPr="00ED3578">
              <w:rPr>
                <w:rFonts w:ascii="Arial" w:hAnsi="Arial" w:cs="Arial"/>
                <w:sz w:val="24"/>
                <w:szCs w:val="24"/>
              </w:rPr>
              <w:t xml:space="preserve">programmes  </w:t>
            </w:r>
            <w:r w:rsidR="002B3E7E" w:rsidRPr="00ED3578">
              <w:rPr>
                <w:rFonts w:ascii="Arial" w:hAnsi="Arial" w:cs="Arial"/>
                <w:sz w:val="24"/>
                <w:szCs w:val="24"/>
              </w:rPr>
              <w:t>(eg</w:t>
            </w:r>
            <w:r w:rsidR="00D60D65">
              <w:rPr>
                <w:rFonts w:ascii="Arial" w:hAnsi="Arial" w:cs="Arial"/>
                <w:b/>
                <w:sz w:val="24"/>
                <w:szCs w:val="24"/>
              </w:rPr>
              <w:t xml:space="preserve">  Planning Chart / Diary </w:t>
            </w:r>
            <w:r w:rsidR="00D60D65" w:rsidRPr="00ED3578">
              <w:rPr>
                <w:rFonts w:ascii="Arial" w:hAnsi="Arial" w:cs="Arial"/>
                <w:sz w:val="24"/>
                <w:szCs w:val="24"/>
              </w:rPr>
              <w:t>etc</w:t>
            </w:r>
            <w:r w:rsidR="00704014" w:rsidRPr="00ED3578">
              <w:rPr>
                <w:rFonts w:ascii="Arial" w:hAnsi="Arial" w:cs="Arial"/>
                <w:sz w:val="24"/>
                <w:szCs w:val="24"/>
              </w:rPr>
              <w:t>)</w:t>
            </w:r>
          </w:p>
        </w:tc>
        <w:tc>
          <w:tcPr>
            <w:tcW w:w="1784" w:type="dxa"/>
          </w:tcPr>
          <w:p w:rsidR="0019044D" w:rsidRPr="00B852AF" w:rsidRDefault="0019044D" w:rsidP="00173AE7">
            <w:pPr>
              <w:jc w:val="cente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AA3B3D" w:rsidRPr="00B852AF" w:rsidTr="00D60D65">
        <w:tc>
          <w:tcPr>
            <w:tcW w:w="3369" w:type="dxa"/>
          </w:tcPr>
          <w:p w:rsidR="00AA3B3D" w:rsidRPr="00B852AF" w:rsidRDefault="00AA3B3D" w:rsidP="00173AE7">
            <w:pPr>
              <w:rPr>
                <w:rFonts w:ascii="Arial" w:hAnsi="Arial" w:cs="Arial"/>
                <w:sz w:val="24"/>
                <w:szCs w:val="24"/>
              </w:rPr>
            </w:pPr>
            <w:r w:rsidRPr="00B852AF">
              <w:rPr>
                <w:rFonts w:ascii="Arial" w:hAnsi="Arial" w:cs="Arial"/>
                <w:sz w:val="24"/>
                <w:szCs w:val="24"/>
              </w:rPr>
              <w:t>Consid</w:t>
            </w:r>
            <w:r w:rsidR="00ED3578">
              <w:rPr>
                <w:rFonts w:ascii="Arial" w:hAnsi="Arial" w:cs="Arial"/>
                <w:sz w:val="24"/>
                <w:szCs w:val="24"/>
              </w:rPr>
              <w:t>er Social Media and other multi</w:t>
            </w:r>
            <w:r w:rsidR="003C0CB3" w:rsidRPr="00B852AF">
              <w:rPr>
                <w:rFonts w:ascii="Arial" w:hAnsi="Arial" w:cs="Arial"/>
                <w:sz w:val="24"/>
                <w:szCs w:val="24"/>
              </w:rPr>
              <w:t>platform outlets</w:t>
            </w:r>
          </w:p>
        </w:tc>
        <w:tc>
          <w:tcPr>
            <w:tcW w:w="1784" w:type="dxa"/>
          </w:tcPr>
          <w:p w:rsidR="00AA3B3D" w:rsidRPr="00B852AF" w:rsidRDefault="00AA3B3D" w:rsidP="00173AE7">
            <w:pPr>
              <w:jc w:val="center"/>
              <w:rPr>
                <w:rFonts w:ascii="Arial" w:hAnsi="Arial" w:cs="Arial"/>
                <w:b/>
                <w:sz w:val="24"/>
                <w:szCs w:val="24"/>
              </w:rPr>
            </w:pPr>
          </w:p>
        </w:tc>
        <w:tc>
          <w:tcPr>
            <w:tcW w:w="8138" w:type="dxa"/>
            <w:gridSpan w:val="5"/>
          </w:tcPr>
          <w:p w:rsidR="00AA3B3D" w:rsidRPr="00B852AF" w:rsidRDefault="00AA3B3D" w:rsidP="00173AE7">
            <w:pPr>
              <w:rPr>
                <w:rFonts w:ascii="Arial" w:hAnsi="Arial" w:cs="Arial"/>
                <w:b/>
                <w:sz w:val="24"/>
                <w:szCs w:val="24"/>
              </w:rPr>
            </w:pPr>
          </w:p>
        </w:tc>
      </w:tr>
      <w:tr w:rsidR="00D80103" w:rsidRPr="00B852AF" w:rsidTr="0019044D">
        <w:tc>
          <w:tcPr>
            <w:tcW w:w="6274" w:type="dxa"/>
            <w:gridSpan w:val="4"/>
          </w:tcPr>
          <w:p w:rsidR="00D80103" w:rsidRPr="00B852AF" w:rsidRDefault="00D80103" w:rsidP="00173AE7">
            <w:pPr>
              <w:jc w:val="right"/>
              <w:rPr>
                <w:rFonts w:ascii="Arial" w:hAnsi="Arial" w:cs="Arial"/>
                <w:b/>
                <w:sz w:val="24"/>
                <w:szCs w:val="24"/>
              </w:rPr>
            </w:pPr>
          </w:p>
        </w:tc>
        <w:tc>
          <w:tcPr>
            <w:tcW w:w="1226" w:type="dxa"/>
            <w:gridSpan w:val="2"/>
            <w:shd w:val="clear" w:color="auto" w:fill="D9D9D9"/>
          </w:tcPr>
          <w:p w:rsidR="00D80103" w:rsidRPr="00B852AF" w:rsidRDefault="00D80103" w:rsidP="00173AE7">
            <w:pPr>
              <w:jc w:val="right"/>
              <w:rPr>
                <w:rFonts w:ascii="Arial" w:hAnsi="Arial" w:cs="Arial"/>
                <w:b/>
                <w:sz w:val="24"/>
                <w:szCs w:val="24"/>
              </w:rPr>
            </w:pPr>
            <w:r w:rsidRPr="00B852AF">
              <w:rPr>
                <w:rFonts w:ascii="Arial" w:hAnsi="Arial" w:cs="Arial"/>
                <w:b/>
                <w:sz w:val="24"/>
                <w:szCs w:val="24"/>
              </w:rPr>
              <w:t>Score /25</w:t>
            </w:r>
          </w:p>
        </w:tc>
        <w:tc>
          <w:tcPr>
            <w:tcW w:w="5791" w:type="dxa"/>
          </w:tcPr>
          <w:p w:rsidR="00D80103" w:rsidRDefault="00D80103" w:rsidP="00173AE7">
            <w:pPr>
              <w:rPr>
                <w:rFonts w:ascii="Arial" w:hAnsi="Arial" w:cs="Arial"/>
                <w:b/>
                <w:sz w:val="20"/>
                <w:szCs w:val="20"/>
              </w:rPr>
            </w:pPr>
          </w:p>
          <w:p w:rsidR="00ED3578" w:rsidRPr="00B852AF" w:rsidRDefault="00ED3578" w:rsidP="00173AE7">
            <w:pPr>
              <w:rPr>
                <w:rFonts w:ascii="Arial" w:hAnsi="Arial" w:cs="Arial"/>
                <w:b/>
                <w:sz w:val="20"/>
                <w:szCs w:val="20"/>
              </w:rPr>
            </w:pPr>
          </w:p>
        </w:tc>
      </w:tr>
      <w:tr w:rsidR="00D80103" w:rsidRPr="00B852AF" w:rsidTr="00D60D65">
        <w:trPr>
          <w:trHeight w:val="231"/>
        </w:trPr>
        <w:tc>
          <w:tcPr>
            <w:tcW w:w="3369" w:type="dxa"/>
            <w:shd w:val="clear" w:color="auto" w:fill="92D050"/>
          </w:tcPr>
          <w:p w:rsidR="00D80103" w:rsidRPr="00B852AF" w:rsidRDefault="00FA54D4" w:rsidP="00173AE7">
            <w:pPr>
              <w:rPr>
                <w:rFonts w:ascii="Arial" w:hAnsi="Arial" w:cs="Arial"/>
                <w:b/>
                <w:i/>
                <w:sz w:val="24"/>
                <w:szCs w:val="24"/>
              </w:rPr>
            </w:pPr>
            <w:r w:rsidRPr="00B852AF">
              <w:rPr>
                <w:rFonts w:ascii="Arial" w:hAnsi="Arial" w:cs="Arial"/>
                <w:b/>
                <w:i/>
                <w:sz w:val="24"/>
                <w:szCs w:val="24"/>
              </w:rPr>
              <w:t xml:space="preserve">DM0W 34 </w:t>
            </w:r>
            <w:r w:rsidR="00D80103" w:rsidRPr="00B852AF">
              <w:rPr>
                <w:rFonts w:ascii="Arial" w:hAnsi="Arial" w:cs="Arial"/>
                <w:b/>
                <w:i/>
                <w:sz w:val="24"/>
                <w:szCs w:val="24"/>
              </w:rPr>
              <w:t>Creative Project</w:t>
            </w:r>
          </w:p>
        </w:tc>
        <w:tc>
          <w:tcPr>
            <w:tcW w:w="1801" w:type="dxa"/>
            <w:gridSpan w:val="2"/>
            <w:shd w:val="clear" w:color="auto" w:fill="92D050"/>
          </w:tcPr>
          <w:p w:rsidR="00D80103" w:rsidRPr="00B852AF" w:rsidRDefault="00D80103" w:rsidP="00173AE7">
            <w:pPr>
              <w:rPr>
                <w:rFonts w:ascii="Arial" w:hAnsi="Arial" w:cs="Arial"/>
                <w:b/>
                <w:sz w:val="24"/>
                <w:szCs w:val="24"/>
              </w:rPr>
            </w:pPr>
            <w:r w:rsidRPr="00B852AF">
              <w:rPr>
                <w:rFonts w:ascii="Arial" w:hAnsi="Arial" w:cs="Arial"/>
                <w:b/>
                <w:sz w:val="24"/>
                <w:szCs w:val="24"/>
              </w:rPr>
              <w:t>Evidence</w:t>
            </w:r>
          </w:p>
        </w:tc>
        <w:tc>
          <w:tcPr>
            <w:tcW w:w="8121" w:type="dxa"/>
            <w:gridSpan w:val="4"/>
            <w:shd w:val="clear" w:color="auto" w:fill="92D050"/>
          </w:tcPr>
          <w:p w:rsidR="00D80103" w:rsidRPr="00B852AF" w:rsidRDefault="00D80103" w:rsidP="00173AE7">
            <w:pPr>
              <w:rPr>
                <w:rFonts w:ascii="Arial" w:hAnsi="Arial" w:cs="Arial"/>
                <w:b/>
                <w:sz w:val="24"/>
                <w:szCs w:val="24"/>
              </w:rPr>
            </w:pPr>
            <w:r w:rsidRPr="00B852AF">
              <w:rPr>
                <w:rFonts w:ascii="Arial" w:hAnsi="Arial" w:cs="Arial"/>
                <w:b/>
                <w:sz w:val="24"/>
                <w:szCs w:val="24"/>
              </w:rPr>
              <w:t>Tutor Comment</w:t>
            </w:r>
          </w:p>
        </w:tc>
      </w:tr>
      <w:tr w:rsidR="00D80103" w:rsidRPr="00B852AF" w:rsidTr="00D60D65">
        <w:trPr>
          <w:trHeight w:val="288"/>
        </w:trPr>
        <w:tc>
          <w:tcPr>
            <w:tcW w:w="3369" w:type="dxa"/>
            <w:shd w:val="clear" w:color="auto" w:fill="FFFFFF"/>
          </w:tcPr>
          <w:p w:rsidR="00D80103" w:rsidRPr="00B852AF" w:rsidRDefault="00D80103" w:rsidP="00173AE7">
            <w:pPr>
              <w:rPr>
                <w:rFonts w:ascii="Arial" w:hAnsi="Arial" w:cs="Arial"/>
                <w:b/>
                <w:sz w:val="24"/>
                <w:szCs w:val="24"/>
              </w:rPr>
            </w:pPr>
            <w:r w:rsidRPr="00B852AF">
              <w:rPr>
                <w:rFonts w:ascii="Arial" w:hAnsi="Arial" w:cs="Arial"/>
                <w:b/>
                <w:sz w:val="24"/>
                <w:szCs w:val="24"/>
              </w:rPr>
              <w:t>LO1 - Generate creative ideas for a project in response to a given brief.</w:t>
            </w:r>
          </w:p>
          <w:p w:rsidR="00D80103" w:rsidRPr="00B852AF" w:rsidRDefault="00D80103" w:rsidP="00173AE7">
            <w:pPr>
              <w:rPr>
                <w:rFonts w:ascii="Arial" w:hAnsi="Arial" w:cs="Arial"/>
                <w:i/>
                <w:sz w:val="24"/>
                <w:szCs w:val="24"/>
              </w:rPr>
            </w:pPr>
            <w:r w:rsidRPr="00B852AF">
              <w:rPr>
                <w:rFonts w:ascii="Arial" w:hAnsi="Arial" w:cs="Arial"/>
                <w:i/>
                <w:sz w:val="24"/>
                <w:szCs w:val="24"/>
              </w:rPr>
              <w:t>Analyse brief</w:t>
            </w:r>
          </w:p>
          <w:p w:rsidR="00D80103" w:rsidRPr="00B852AF" w:rsidRDefault="00D80103" w:rsidP="00173AE7">
            <w:pPr>
              <w:rPr>
                <w:rFonts w:ascii="Arial" w:hAnsi="Arial" w:cs="Arial"/>
                <w:i/>
                <w:sz w:val="24"/>
                <w:szCs w:val="24"/>
              </w:rPr>
            </w:pPr>
            <w:r w:rsidRPr="00B852AF">
              <w:rPr>
                <w:rFonts w:ascii="Arial" w:hAnsi="Arial" w:cs="Arial"/>
                <w:i/>
                <w:sz w:val="24"/>
                <w:szCs w:val="24"/>
              </w:rPr>
              <w:t>Consider legal/ethical implications</w:t>
            </w:r>
          </w:p>
          <w:p w:rsidR="00D80103" w:rsidRPr="00B852AF" w:rsidRDefault="00D80103" w:rsidP="00173AE7">
            <w:pPr>
              <w:rPr>
                <w:rFonts w:ascii="Arial" w:hAnsi="Arial" w:cs="Arial"/>
                <w:i/>
                <w:sz w:val="24"/>
                <w:szCs w:val="24"/>
              </w:rPr>
            </w:pPr>
            <w:r w:rsidRPr="00B852AF">
              <w:rPr>
                <w:rFonts w:ascii="Arial" w:hAnsi="Arial" w:cs="Arial"/>
                <w:i/>
                <w:sz w:val="24"/>
                <w:szCs w:val="24"/>
              </w:rPr>
              <w:lastRenderedPageBreak/>
              <w:t>Understand client needs</w:t>
            </w:r>
          </w:p>
          <w:p w:rsidR="00D80103" w:rsidRPr="00B852AF" w:rsidRDefault="00D80103" w:rsidP="00173AE7">
            <w:pPr>
              <w:rPr>
                <w:rFonts w:ascii="Arial" w:hAnsi="Arial" w:cs="Arial"/>
                <w:i/>
                <w:sz w:val="24"/>
                <w:szCs w:val="24"/>
              </w:rPr>
            </w:pPr>
            <w:r w:rsidRPr="00B852AF">
              <w:rPr>
                <w:rFonts w:ascii="Arial" w:hAnsi="Arial" w:cs="Arial"/>
                <w:i/>
                <w:sz w:val="24"/>
                <w:szCs w:val="24"/>
              </w:rPr>
              <w:t>Sources of research</w:t>
            </w:r>
          </w:p>
        </w:tc>
        <w:tc>
          <w:tcPr>
            <w:tcW w:w="1801" w:type="dxa"/>
            <w:gridSpan w:val="2"/>
            <w:shd w:val="clear" w:color="auto" w:fill="FFFFFF"/>
          </w:tcPr>
          <w:p w:rsidR="00D80103" w:rsidRPr="00B852AF" w:rsidRDefault="00D80103" w:rsidP="00173AE7">
            <w:pPr>
              <w:rPr>
                <w:rFonts w:ascii="Arial" w:hAnsi="Arial" w:cs="Arial"/>
                <w:b/>
                <w:sz w:val="24"/>
                <w:szCs w:val="24"/>
              </w:rPr>
            </w:pPr>
            <w:r w:rsidRPr="00B852AF">
              <w:rPr>
                <w:rFonts w:ascii="Arial" w:hAnsi="Arial" w:cs="Arial"/>
                <w:b/>
                <w:sz w:val="24"/>
                <w:szCs w:val="24"/>
              </w:rPr>
              <w:lastRenderedPageBreak/>
              <w:t>Planning Folder</w:t>
            </w:r>
          </w:p>
        </w:tc>
        <w:tc>
          <w:tcPr>
            <w:tcW w:w="8121" w:type="dxa"/>
            <w:gridSpan w:val="4"/>
            <w:vMerge w:val="restart"/>
            <w:shd w:val="clear" w:color="auto" w:fill="FFFFFF"/>
          </w:tcPr>
          <w:p w:rsidR="00D80103" w:rsidRPr="00B852AF" w:rsidRDefault="00D80103" w:rsidP="00173AE7">
            <w:pPr>
              <w:rPr>
                <w:rFonts w:ascii="Arial" w:hAnsi="Arial" w:cs="Arial"/>
                <w:b/>
                <w:sz w:val="24"/>
                <w:szCs w:val="24"/>
              </w:rPr>
            </w:pPr>
          </w:p>
          <w:p w:rsidR="00D80103" w:rsidRDefault="00D80103" w:rsidP="00173AE7">
            <w:pPr>
              <w:rPr>
                <w:rFonts w:ascii="Arial" w:hAnsi="Arial" w:cs="Arial"/>
                <w:b/>
                <w:sz w:val="24"/>
                <w:szCs w:val="24"/>
              </w:rPr>
            </w:pPr>
          </w:p>
          <w:p w:rsidR="00ED3578" w:rsidRDefault="00ED3578" w:rsidP="00173AE7">
            <w:pPr>
              <w:rPr>
                <w:rFonts w:ascii="Arial" w:hAnsi="Arial" w:cs="Arial"/>
                <w:b/>
                <w:sz w:val="24"/>
                <w:szCs w:val="24"/>
              </w:rPr>
            </w:pPr>
          </w:p>
          <w:p w:rsidR="00ED3578" w:rsidRPr="00B852AF" w:rsidRDefault="00ED3578" w:rsidP="00173AE7">
            <w:pPr>
              <w:rPr>
                <w:rFonts w:ascii="Arial" w:hAnsi="Arial" w:cs="Arial"/>
                <w:b/>
                <w:sz w:val="24"/>
                <w:szCs w:val="24"/>
              </w:rPr>
            </w:pPr>
          </w:p>
        </w:tc>
      </w:tr>
      <w:tr w:rsidR="00D80103" w:rsidRPr="00B852AF" w:rsidTr="00D60D65">
        <w:trPr>
          <w:trHeight w:val="449"/>
        </w:trPr>
        <w:tc>
          <w:tcPr>
            <w:tcW w:w="3369" w:type="dxa"/>
            <w:shd w:val="clear" w:color="auto" w:fill="FFFFFF"/>
          </w:tcPr>
          <w:p w:rsidR="00D80103" w:rsidRPr="00B852AF" w:rsidRDefault="00D80103" w:rsidP="00173AE7">
            <w:pPr>
              <w:rPr>
                <w:rFonts w:ascii="Arial" w:hAnsi="Arial" w:cs="Arial"/>
                <w:b/>
                <w:sz w:val="24"/>
                <w:szCs w:val="24"/>
              </w:rPr>
            </w:pPr>
            <w:r w:rsidRPr="00B852AF">
              <w:rPr>
                <w:rFonts w:ascii="Arial" w:hAnsi="Arial" w:cs="Arial"/>
                <w:b/>
                <w:sz w:val="24"/>
                <w:szCs w:val="24"/>
              </w:rPr>
              <w:lastRenderedPageBreak/>
              <w:t>LO2 - Develop the creative concept</w:t>
            </w:r>
          </w:p>
          <w:p w:rsidR="00D80103" w:rsidRPr="00B852AF" w:rsidRDefault="00D80103" w:rsidP="00173AE7">
            <w:pPr>
              <w:rPr>
                <w:rFonts w:ascii="Arial" w:hAnsi="Arial" w:cs="Arial"/>
                <w:b/>
                <w:sz w:val="24"/>
                <w:szCs w:val="24"/>
              </w:rPr>
            </w:pPr>
            <w:r w:rsidRPr="00B852AF">
              <w:rPr>
                <w:rFonts w:ascii="Arial" w:hAnsi="Arial" w:cs="Arial"/>
                <w:b/>
                <w:sz w:val="24"/>
                <w:szCs w:val="24"/>
              </w:rPr>
              <w:t>Project Planning</w:t>
            </w:r>
          </w:p>
          <w:p w:rsidR="00D80103" w:rsidRPr="00B852AF" w:rsidRDefault="002B3E7E" w:rsidP="00173AE7">
            <w:pPr>
              <w:rPr>
                <w:rFonts w:ascii="Arial" w:hAnsi="Arial" w:cs="Arial"/>
                <w:i/>
                <w:sz w:val="24"/>
                <w:szCs w:val="24"/>
              </w:rPr>
            </w:pPr>
            <w:r w:rsidRPr="00B852AF">
              <w:rPr>
                <w:rFonts w:ascii="Arial" w:hAnsi="Arial" w:cs="Arial"/>
                <w:i/>
                <w:sz w:val="24"/>
                <w:szCs w:val="24"/>
              </w:rPr>
              <w:t xml:space="preserve">Personnel, Equipment and </w:t>
            </w:r>
            <w:r w:rsidR="00D80103" w:rsidRPr="00B852AF">
              <w:rPr>
                <w:rFonts w:ascii="Arial" w:hAnsi="Arial" w:cs="Arial"/>
                <w:i/>
                <w:sz w:val="24"/>
                <w:szCs w:val="24"/>
              </w:rPr>
              <w:t xml:space="preserve"> resources identified</w:t>
            </w:r>
          </w:p>
          <w:p w:rsidR="00D80103" w:rsidRPr="00B852AF" w:rsidRDefault="00D80103" w:rsidP="00173AE7">
            <w:pPr>
              <w:rPr>
                <w:rFonts w:ascii="Arial" w:hAnsi="Arial" w:cs="Arial"/>
                <w:i/>
                <w:sz w:val="24"/>
                <w:szCs w:val="24"/>
              </w:rPr>
            </w:pPr>
            <w:r w:rsidRPr="00B852AF">
              <w:rPr>
                <w:rFonts w:ascii="Arial" w:hAnsi="Arial" w:cs="Arial"/>
                <w:i/>
                <w:sz w:val="24"/>
                <w:szCs w:val="24"/>
              </w:rPr>
              <w:t>Legal Considerations</w:t>
            </w:r>
          </w:p>
          <w:p w:rsidR="00D80103" w:rsidRPr="00B852AF" w:rsidRDefault="00D80103" w:rsidP="00173AE7">
            <w:pPr>
              <w:rPr>
                <w:rFonts w:ascii="Arial" w:hAnsi="Arial" w:cs="Arial"/>
                <w:i/>
                <w:sz w:val="24"/>
                <w:szCs w:val="24"/>
              </w:rPr>
            </w:pPr>
            <w:r w:rsidRPr="00B852AF">
              <w:rPr>
                <w:rFonts w:ascii="Arial" w:hAnsi="Arial" w:cs="Arial"/>
                <w:i/>
                <w:sz w:val="24"/>
                <w:szCs w:val="24"/>
              </w:rPr>
              <w:t>Schedule of activities</w:t>
            </w:r>
          </w:p>
        </w:tc>
        <w:tc>
          <w:tcPr>
            <w:tcW w:w="1801" w:type="dxa"/>
            <w:gridSpan w:val="2"/>
            <w:shd w:val="clear" w:color="auto" w:fill="FFFFFF"/>
          </w:tcPr>
          <w:p w:rsidR="00D80103" w:rsidRPr="00B852AF" w:rsidRDefault="00D80103" w:rsidP="00173AE7">
            <w:pPr>
              <w:rPr>
                <w:rFonts w:ascii="Arial" w:hAnsi="Arial" w:cs="Arial"/>
                <w:b/>
                <w:sz w:val="24"/>
                <w:szCs w:val="24"/>
              </w:rPr>
            </w:pPr>
            <w:r w:rsidRPr="00B852AF">
              <w:rPr>
                <w:rFonts w:ascii="Arial" w:hAnsi="Arial" w:cs="Arial"/>
                <w:b/>
                <w:sz w:val="24"/>
                <w:szCs w:val="24"/>
              </w:rPr>
              <w:t>Planning Folder</w:t>
            </w:r>
          </w:p>
          <w:p w:rsidR="00D80103" w:rsidRDefault="00D80103" w:rsidP="00173AE7">
            <w:pPr>
              <w:rPr>
                <w:rFonts w:ascii="Arial" w:hAnsi="Arial" w:cs="Arial"/>
                <w:b/>
                <w:sz w:val="24"/>
                <w:szCs w:val="24"/>
              </w:rPr>
            </w:pPr>
          </w:p>
          <w:p w:rsidR="00ED3578" w:rsidRDefault="00ED3578" w:rsidP="00173AE7">
            <w:pPr>
              <w:rPr>
                <w:rFonts w:ascii="Arial" w:hAnsi="Arial" w:cs="Arial"/>
                <w:b/>
                <w:sz w:val="24"/>
                <w:szCs w:val="24"/>
              </w:rPr>
            </w:pPr>
          </w:p>
          <w:p w:rsidR="00ED3578" w:rsidRDefault="00ED3578" w:rsidP="00173AE7">
            <w:pPr>
              <w:rPr>
                <w:rFonts w:ascii="Arial" w:hAnsi="Arial" w:cs="Arial"/>
                <w:b/>
                <w:sz w:val="24"/>
                <w:szCs w:val="24"/>
              </w:rPr>
            </w:pPr>
          </w:p>
          <w:p w:rsidR="00ED3578" w:rsidRDefault="00ED3578" w:rsidP="00173AE7">
            <w:pPr>
              <w:rPr>
                <w:rFonts w:ascii="Arial" w:hAnsi="Arial" w:cs="Arial"/>
                <w:b/>
                <w:sz w:val="24"/>
                <w:szCs w:val="24"/>
              </w:rPr>
            </w:pPr>
          </w:p>
          <w:p w:rsidR="00ED3578" w:rsidRPr="00B852AF" w:rsidRDefault="00ED3578" w:rsidP="00173AE7">
            <w:pPr>
              <w:rPr>
                <w:rFonts w:ascii="Arial" w:hAnsi="Arial" w:cs="Arial"/>
                <w:b/>
                <w:sz w:val="24"/>
                <w:szCs w:val="24"/>
              </w:rPr>
            </w:pPr>
          </w:p>
        </w:tc>
        <w:tc>
          <w:tcPr>
            <w:tcW w:w="8121" w:type="dxa"/>
            <w:gridSpan w:val="4"/>
            <w:vMerge/>
            <w:shd w:val="clear" w:color="auto" w:fill="FFFFFF"/>
          </w:tcPr>
          <w:p w:rsidR="00D80103" w:rsidRPr="00B852AF" w:rsidRDefault="00D80103" w:rsidP="00173AE7">
            <w:pPr>
              <w:rPr>
                <w:rFonts w:ascii="Arial" w:hAnsi="Arial" w:cs="Arial"/>
                <w:b/>
                <w:sz w:val="24"/>
                <w:szCs w:val="24"/>
              </w:rPr>
            </w:pPr>
          </w:p>
        </w:tc>
      </w:tr>
      <w:tr w:rsidR="00D80103" w:rsidRPr="00B852AF" w:rsidTr="0019044D">
        <w:trPr>
          <w:trHeight w:val="288"/>
        </w:trPr>
        <w:tc>
          <w:tcPr>
            <w:tcW w:w="13291" w:type="dxa"/>
            <w:gridSpan w:val="7"/>
            <w:shd w:val="clear" w:color="auto" w:fill="D9D9D9"/>
          </w:tcPr>
          <w:p w:rsidR="00ED3578" w:rsidRDefault="002B3E7E" w:rsidP="00173AE7">
            <w:pPr>
              <w:rPr>
                <w:rFonts w:ascii="Arial" w:hAnsi="Arial" w:cs="Arial"/>
                <w:b/>
                <w:sz w:val="24"/>
                <w:szCs w:val="24"/>
              </w:rPr>
            </w:pPr>
            <w:r w:rsidRPr="00B852AF">
              <w:rPr>
                <w:rFonts w:ascii="Arial" w:hAnsi="Arial" w:cs="Arial"/>
                <w:b/>
                <w:i/>
                <w:sz w:val="24"/>
                <w:szCs w:val="24"/>
              </w:rPr>
              <w:t>H9F9 34  Radio: Graded Unit 1</w:t>
            </w:r>
          </w:p>
          <w:p w:rsidR="00D80103" w:rsidRPr="00B852AF" w:rsidRDefault="00D80103" w:rsidP="00173AE7">
            <w:pPr>
              <w:rPr>
                <w:rFonts w:ascii="Arial" w:hAnsi="Arial" w:cs="Arial"/>
                <w:b/>
                <w:sz w:val="24"/>
                <w:szCs w:val="24"/>
              </w:rPr>
            </w:pPr>
            <w:r w:rsidRPr="00B852AF">
              <w:rPr>
                <w:rFonts w:ascii="Arial" w:hAnsi="Arial" w:cs="Arial"/>
                <w:b/>
                <w:sz w:val="24"/>
                <w:szCs w:val="24"/>
              </w:rPr>
              <w:t xml:space="preserve">Stage 2: Developing: production and </w:t>
            </w:r>
            <w:r w:rsidR="00704014" w:rsidRPr="00B852AF">
              <w:rPr>
                <w:rFonts w:ascii="Arial" w:hAnsi="Arial" w:cs="Arial"/>
                <w:b/>
                <w:sz w:val="24"/>
                <w:szCs w:val="24"/>
              </w:rPr>
              <w:t>post-production</w:t>
            </w:r>
            <w:r w:rsidRPr="00B852AF">
              <w:rPr>
                <w:rFonts w:ascii="Arial" w:hAnsi="Arial" w:cs="Arial"/>
                <w:b/>
                <w:sz w:val="24"/>
                <w:szCs w:val="24"/>
              </w:rPr>
              <w:t xml:space="preserve">                (E</w:t>
            </w:r>
            <w:r w:rsidR="00B852AF" w:rsidRPr="00B852AF">
              <w:rPr>
                <w:rFonts w:ascii="Arial" w:hAnsi="Arial" w:cs="Arial"/>
                <w:b/>
                <w:sz w:val="24"/>
                <w:szCs w:val="24"/>
              </w:rPr>
              <w:t>vidence</w:t>
            </w:r>
            <w:r w:rsidRPr="00B852AF">
              <w:rPr>
                <w:rFonts w:ascii="Arial" w:hAnsi="Arial" w:cs="Arial"/>
                <w:b/>
                <w:sz w:val="24"/>
                <w:szCs w:val="24"/>
              </w:rPr>
              <w:t xml:space="preserve"> – </w:t>
            </w:r>
            <w:r w:rsidR="00B852AF" w:rsidRPr="00B852AF">
              <w:rPr>
                <w:rFonts w:ascii="Arial" w:hAnsi="Arial" w:cs="Arial"/>
                <w:b/>
                <w:sz w:val="24"/>
                <w:szCs w:val="24"/>
              </w:rPr>
              <w:t>production folder</w:t>
            </w:r>
            <w:r w:rsidRPr="00B852AF">
              <w:rPr>
                <w:rFonts w:ascii="Arial" w:hAnsi="Arial" w:cs="Arial"/>
                <w:b/>
                <w:sz w:val="24"/>
                <w:szCs w:val="24"/>
              </w:rPr>
              <w:t>)</w:t>
            </w:r>
          </w:p>
        </w:tc>
      </w:tr>
      <w:tr w:rsidR="0019044D" w:rsidRPr="00B852AF" w:rsidTr="00ED3578">
        <w:tc>
          <w:tcPr>
            <w:tcW w:w="3369" w:type="dxa"/>
          </w:tcPr>
          <w:p w:rsidR="0019044D" w:rsidRPr="00B852AF" w:rsidRDefault="0019044D" w:rsidP="00173AE7">
            <w:pPr>
              <w:rPr>
                <w:rFonts w:ascii="Arial" w:hAnsi="Arial" w:cs="Arial"/>
                <w:b/>
                <w:sz w:val="24"/>
                <w:szCs w:val="24"/>
              </w:rPr>
            </w:pPr>
          </w:p>
        </w:tc>
        <w:tc>
          <w:tcPr>
            <w:tcW w:w="1784" w:type="dxa"/>
            <w:shd w:val="clear" w:color="auto" w:fill="D9D9D9"/>
          </w:tcPr>
          <w:p w:rsidR="0019044D" w:rsidRPr="00B852AF" w:rsidRDefault="0019044D" w:rsidP="00173AE7">
            <w:pPr>
              <w:rPr>
                <w:rFonts w:ascii="Arial" w:hAnsi="Arial" w:cs="Arial"/>
                <w:b/>
                <w:sz w:val="24"/>
                <w:szCs w:val="24"/>
              </w:rPr>
            </w:pPr>
            <w:r w:rsidRPr="00B852AF">
              <w:rPr>
                <w:rFonts w:ascii="Arial" w:hAnsi="Arial" w:cs="Arial"/>
                <w:b/>
                <w:sz w:val="24"/>
                <w:szCs w:val="24"/>
              </w:rPr>
              <w:t>Outcome/ result</w:t>
            </w:r>
          </w:p>
        </w:tc>
        <w:tc>
          <w:tcPr>
            <w:tcW w:w="8138" w:type="dxa"/>
            <w:gridSpan w:val="5"/>
            <w:vMerge w:val="restart"/>
          </w:tcPr>
          <w:p w:rsidR="0019044D" w:rsidRPr="00B852AF" w:rsidRDefault="00997444" w:rsidP="00173AE7">
            <w:pPr>
              <w:rPr>
                <w:rFonts w:ascii="Arial" w:hAnsi="Arial" w:cs="Arial"/>
                <w:b/>
                <w:sz w:val="24"/>
                <w:szCs w:val="24"/>
              </w:rPr>
            </w:pPr>
            <w:r w:rsidRPr="00B852AF">
              <w:rPr>
                <w:rFonts w:ascii="Arial" w:hAnsi="Arial" w:cs="Arial"/>
                <w:b/>
                <w:sz w:val="24"/>
                <w:szCs w:val="24"/>
              </w:rPr>
              <w:t>Tutor</w:t>
            </w:r>
            <w:r w:rsidR="0019044D" w:rsidRPr="00B852AF">
              <w:rPr>
                <w:rFonts w:ascii="Arial" w:hAnsi="Arial" w:cs="Arial"/>
                <w:b/>
                <w:sz w:val="24"/>
                <w:szCs w:val="24"/>
              </w:rPr>
              <w:t xml:space="preserve"> comment</w:t>
            </w:r>
          </w:p>
        </w:tc>
      </w:tr>
      <w:tr w:rsidR="0019044D" w:rsidRPr="00B852AF" w:rsidTr="00ED3578">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final running order/schedule</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ED3578">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segments and pre-recorded material</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ED3578">
        <w:trPr>
          <w:trHeight w:val="421"/>
        </w:trPr>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 xml:space="preserve">script </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ED3578">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Allocation of team roles</w:t>
            </w:r>
            <w:r w:rsidR="00704014" w:rsidRPr="00B852AF">
              <w:rPr>
                <w:rFonts w:ascii="Arial" w:hAnsi="Arial" w:cs="Arial"/>
                <w:sz w:val="24"/>
                <w:szCs w:val="24"/>
              </w:rPr>
              <w:t xml:space="preserve"> (related to larger series of programming rather than individual GU programme)</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ED3578">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lastRenderedPageBreak/>
              <w:t>documented evidence of communication and meetings with the production team</w:t>
            </w:r>
            <w:r w:rsidR="00704014" w:rsidRPr="00B852AF">
              <w:rPr>
                <w:rFonts w:ascii="Arial" w:hAnsi="Arial" w:cs="Arial"/>
                <w:sz w:val="24"/>
                <w:szCs w:val="24"/>
              </w:rPr>
              <w:t xml:space="preserve"> (related to larger series of programming rather than individual GU programme)</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ED3578">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 xml:space="preserve">completed technically viable product ready for the post </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ED3578">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evidence of edit requirements</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19044D" w:rsidRPr="00B852AF" w:rsidTr="00ED3578">
        <w:tc>
          <w:tcPr>
            <w:tcW w:w="3369" w:type="dxa"/>
          </w:tcPr>
          <w:p w:rsidR="0019044D" w:rsidRPr="00B852AF" w:rsidRDefault="0019044D" w:rsidP="00173AE7">
            <w:pPr>
              <w:rPr>
                <w:rFonts w:ascii="Arial" w:hAnsi="Arial" w:cs="Arial"/>
                <w:b/>
                <w:sz w:val="24"/>
                <w:szCs w:val="24"/>
              </w:rPr>
            </w:pPr>
            <w:r w:rsidRPr="00B852AF">
              <w:rPr>
                <w:rFonts w:ascii="Arial" w:hAnsi="Arial" w:cs="Arial"/>
                <w:sz w:val="24"/>
                <w:szCs w:val="24"/>
              </w:rPr>
              <w:t>finished programme</w:t>
            </w:r>
          </w:p>
        </w:tc>
        <w:tc>
          <w:tcPr>
            <w:tcW w:w="1784" w:type="dxa"/>
          </w:tcPr>
          <w:p w:rsidR="0019044D" w:rsidRPr="00B852AF" w:rsidRDefault="0019044D" w:rsidP="00173AE7">
            <w:pPr>
              <w:rPr>
                <w:rFonts w:ascii="Arial" w:hAnsi="Arial" w:cs="Arial"/>
                <w:b/>
                <w:sz w:val="24"/>
                <w:szCs w:val="24"/>
              </w:rPr>
            </w:pPr>
          </w:p>
        </w:tc>
        <w:tc>
          <w:tcPr>
            <w:tcW w:w="8138" w:type="dxa"/>
            <w:gridSpan w:val="5"/>
            <w:vMerge/>
          </w:tcPr>
          <w:p w:rsidR="0019044D" w:rsidRPr="00B852AF" w:rsidRDefault="0019044D" w:rsidP="00173AE7">
            <w:pPr>
              <w:rPr>
                <w:rFonts w:ascii="Arial" w:hAnsi="Arial" w:cs="Arial"/>
                <w:b/>
                <w:sz w:val="24"/>
                <w:szCs w:val="24"/>
              </w:rPr>
            </w:pPr>
          </w:p>
        </w:tc>
      </w:tr>
      <w:tr w:rsidR="00D80103" w:rsidRPr="00B852AF" w:rsidTr="0019044D">
        <w:tc>
          <w:tcPr>
            <w:tcW w:w="6297" w:type="dxa"/>
            <w:gridSpan w:val="5"/>
          </w:tcPr>
          <w:p w:rsidR="00D80103" w:rsidRPr="00B852AF" w:rsidRDefault="00D80103" w:rsidP="00173AE7">
            <w:pPr>
              <w:jc w:val="right"/>
              <w:rPr>
                <w:rFonts w:ascii="Arial" w:hAnsi="Arial" w:cs="Arial"/>
                <w:b/>
                <w:sz w:val="24"/>
                <w:szCs w:val="24"/>
              </w:rPr>
            </w:pPr>
          </w:p>
        </w:tc>
        <w:tc>
          <w:tcPr>
            <w:tcW w:w="1203" w:type="dxa"/>
            <w:shd w:val="clear" w:color="auto" w:fill="D9D9D9"/>
          </w:tcPr>
          <w:p w:rsidR="00D80103" w:rsidRPr="00B852AF" w:rsidRDefault="00D80103" w:rsidP="00173AE7">
            <w:pPr>
              <w:jc w:val="right"/>
              <w:rPr>
                <w:rFonts w:ascii="Arial" w:hAnsi="Arial" w:cs="Arial"/>
                <w:b/>
                <w:sz w:val="24"/>
                <w:szCs w:val="24"/>
              </w:rPr>
            </w:pPr>
            <w:r w:rsidRPr="00B852AF">
              <w:rPr>
                <w:rFonts w:ascii="Arial" w:hAnsi="Arial" w:cs="Arial"/>
                <w:b/>
                <w:sz w:val="24"/>
                <w:szCs w:val="24"/>
              </w:rPr>
              <w:t>Score /50</w:t>
            </w:r>
          </w:p>
        </w:tc>
        <w:tc>
          <w:tcPr>
            <w:tcW w:w="5791" w:type="dxa"/>
          </w:tcPr>
          <w:p w:rsidR="00D80103" w:rsidRDefault="00D80103" w:rsidP="00173AE7">
            <w:pPr>
              <w:rPr>
                <w:rFonts w:ascii="Arial" w:hAnsi="Arial" w:cs="Arial"/>
                <w:b/>
                <w:sz w:val="24"/>
                <w:szCs w:val="24"/>
              </w:rPr>
            </w:pPr>
          </w:p>
          <w:p w:rsidR="00ED3578" w:rsidRPr="00B852AF" w:rsidRDefault="00ED3578" w:rsidP="00173AE7">
            <w:pPr>
              <w:rPr>
                <w:rFonts w:ascii="Arial" w:hAnsi="Arial" w:cs="Arial"/>
                <w:b/>
                <w:sz w:val="24"/>
                <w:szCs w:val="24"/>
              </w:rPr>
            </w:pPr>
          </w:p>
        </w:tc>
      </w:tr>
      <w:tr w:rsidR="00D80103" w:rsidRPr="00B852AF" w:rsidTr="00647089">
        <w:trPr>
          <w:trHeight w:val="265"/>
        </w:trPr>
        <w:tc>
          <w:tcPr>
            <w:tcW w:w="3369" w:type="dxa"/>
            <w:shd w:val="clear" w:color="auto" w:fill="92D050"/>
          </w:tcPr>
          <w:p w:rsidR="00D80103" w:rsidRPr="00B852AF" w:rsidRDefault="002B3E7E" w:rsidP="00173AE7">
            <w:pPr>
              <w:rPr>
                <w:rFonts w:ascii="Arial" w:hAnsi="Arial" w:cs="Arial"/>
                <w:b/>
                <w:sz w:val="20"/>
                <w:szCs w:val="20"/>
              </w:rPr>
            </w:pPr>
            <w:r w:rsidRPr="00B852AF">
              <w:rPr>
                <w:rFonts w:ascii="Arial" w:hAnsi="Arial" w:cs="Arial"/>
                <w:b/>
                <w:i/>
                <w:sz w:val="24"/>
                <w:szCs w:val="24"/>
              </w:rPr>
              <w:t>DM0W 34 Creative Project</w:t>
            </w:r>
          </w:p>
        </w:tc>
        <w:tc>
          <w:tcPr>
            <w:tcW w:w="1801" w:type="dxa"/>
            <w:gridSpan w:val="2"/>
            <w:shd w:val="clear" w:color="auto" w:fill="92D050"/>
          </w:tcPr>
          <w:p w:rsidR="00D80103" w:rsidRPr="00ED3578" w:rsidRDefault="00D80103" w:rsidP="00173AE7">
            <w:pPr>
              <w:rPr>
                <w:rFonts w:ascii="Arial" w:hAnsi="Arial" w:cs="Arial"/>
                <w:b/>
                <w:sz w:val="24"/>
                <w:szCs w:val="24"/>
              </w:rPr>
            </w:pPr>
            <w:r w:rsidRPr="00ED3578">
              <w:rPr>
                <w:rFonts w:ascii="Arial" w:hAnsi="Arial" w:cs="Arial"/>
                <w:b/>
                <w:sz w:val="24"/>
                <w:szCs w:val="24"/>
              </w:rPr>
              <w:t>Evidence</w:t>
            </w:r>
          </w:p>
        </w:tc>
        <w:tc>
          <w:tcPr>
            <w:tcW w:w="8121" w:type="dxa"/>
            <w:gridSpan w:val="4"/>
            <w:shd w:val="clear" w:color="auto" w:fill="92D050"/>
          </w:tcPr>
          <w:p w:rsidR="00D80103" w:rsidRPr="00ED3578" w:rsidRDefault="00D80103" w:rsidP="00173AE7">
            <w:pPr>
              <w:rPr>
                <w:rFonts w:ascii="Arial" w:hAnsi="Arial" w:cs="Arial"/>
                <w:b/>
                <w:sz w:val="24"/>
                <w:szCs w:val="24"/>
              </w:rPr>
            </w:pPr>
            <w:r w:rsidRPr="00ED3578">
              <w:rPr>
                <w:rFonts w:ascii="Arial" w:hAnsi="Arial" w:cs="Arial"/>
                <w:b/>
                <w:sz w:val="24"/>
                <w:szCs w:val="24"/>
              </w:rPr>
              <w:t>Tutor Comment</w:t>
            </w:r>
          </w:p>
        </w:tc>
      </w:tr>
      <w:tr w:rsidR="00D80103" w:rsidRPr="00B852AF" w:rsidTr="00647089">
        <w:trPr>
          <w:trHeight w:val="241"/>
        </w:trPr>
        <w:tc>
          <w:tcPr>
            <w:tcW w:w="3369" w:type="dxa"/>
            <w:shd w:val="clear" w:color="auto" w:fill="FFFFFF"/>
          </w:tcPr>
          <w:p w:rsidR="00D80103" w:rsidRPr="00B852AF" w:rsidRDefault="00D80103" w:rsidP="00173AE7">
            <w:pPr>
              <w:rPr>
                <w:rFonts w:ascii="Arial" w:hAnsi="Arial" w:cs="Arial"/>
                <w:b/>
                <w:sz w:val="24"/>
                <w:szCs w:val="24"/>
              </w:rPr>
            </w:pPr>
            <w:r w:rsidRPr="00B852AF">
              <w:rPr>
                <w:rFonts w:ascii="Arial" w:hAnsi="Arial" w:cs="Arial"/>
                <w:b/>
                <w:sz w:val="24"/>
                <w:szCs w:val="24"/>
              </w:rPr>
              <w:t>LO3 - Complete and present a creative project</w:t>
            </w:r>
          </w:p>
          <w:p w:rsidR="00647089" w:rsidRDefault="00647089" w:rsidP="00173AE7">
            <w:pPr>
              <w:rPr>
                <w:rFonts w:ascii="Arial" w:hAnsi="Arial" w:cs="Arial"/>
                <w:i/>
                <w:sz w:val="24"/>
                <w:szCs w:val="24"/>
              </w:rPr>
            </w:pPr>
          </w:p>
          <w:p w:rsidR="00D80103" w:rsidRPr="00B852AF" w:rsidRDefault="00D80103" w:rsidP="00173AE7">
            <w:pPr>
              <w:rPr>
                <w:rFonts w:ascii="Arial" w:hAnsi="Arial" w:cs="Arial"/>
                <w:i/>
                <w:sz w:val="24"/>
                <w:szCs w:val="24"/>
              </w:rPr>
            </w:pPr>
            <w:r w:rsidRPr="00B852AF">
              <w:rPr>
                <w:rFonts w:ascii="Arial" w:hAnsi="Arial" w:cs="Arial"/>
                <w:i/>
                <w:sz w:val="24"/>
                <w:szCs w:val="24"/>
              </w:rPr>
              <w:t>Meet the requirements of the brief</w:t>
            </w:r>
          </w:p>
          <w:p w:rsidR="00D80103" w:rsidRPr="00B852AF" w:rsidRDefault="00D80103" w:rsidP="00173AE7">
            <w:pPr>
              <w:rPr>
                <w:rFonts w:ascii="Arial" w:hAnsi="Arial" w:cs="Arial"/>
                <w:i/>
                <w:sz w:val="24"/>
                <w:szCs w:val="24"/>
              </w:rPr>
            </w:pPr>
            <w:r w:rsidRPr="00B852AF">
              <w:rPr>
                <w:rFonts w:ascii="Arial" w:hAnsi="Arial" w:cs="Arial"/>
                <w:i/>
                <w:sz w:val="24"/>
                <w:szCs w:val="24"/>
              </w:rPr>
              <w:t>deliver/present/pitch/ perform a completed creative project</w:t>
            </w:r>
          </w:p>
          <w:p w:rsidR="00ED3578" w:rsidRPr="00B852AF" w:rsidRDefault="00D80103" w:rsidP="00173AE7">
            <w:pPr>
              <w:rPr>
                <w:rFonts w:ascii="Arial" w:hAnsi="Arial" w:cs="Arial"/>
                <w:i/>
                <w:sz w:val="24"/>
                <w:szCs w:val="24"/>
              </w:rPr>
            </w:pPr>
            <w:r w:rsidRPr="00B852AF">
              <w:rPr>
                <w:rFonts w:ascii="Arial" w:hAnsi="Arial" w:cs="Arial"/>
                <w:i/>
                <w:sz w:val="24"/>
                <w:szCs w:val="24"/>
              </w:rPr>
              <w:t>Presented as ready for broadcast</w:t>
            </w:r>
          </w:p>
        </w:tc>
        <w:tc>
          <w:tcPr>
            <w:tcW w:w="1801" w:type="dxa"/>
            <w:gridSpan w:val="2"/>
            <w:shd w:val="clear" w:color="auto" w:fill="FFFFFF"/>
          </w:tcPr>
          <w:p w:rsidR="00D80103" w:rsidRPr="00D850D9" w:rsidRDefault="00647089" w:rsidP="00173AE7">
            <w:pPr>
              <w:rPr>
                <w:rFonts w:ascii="Arial" w:hAnsi="Arial" w:cs="Arial"/>
                <w:b/>
                <w:sz w:val="24"/>
                <w:szCs w:val="24"/>
              </w:rPr>
            </w:pPr>
            <w:r w:rsidRPr="00D850D9">
              <w:rPr>
                <w:rFonts w:ascii="Arial" w:hAnsi="Arial" w:cs="Arial"/>
                <w:b/>
                <w:sz w:val="24"/>
                <w:szCs w:val="24"/>
              </w:rPr>
              <w:t xml:space="preserve">Project </w:t>
            </w:r>
            <w:r w:rsidR="00D80103" w:rsidRPr="00D850D9">
              <w:rPr>
                <w:rFonts w:ascii="Arial" w:hAnsi="Arial" w:cs="Arial"/>
                <w:b/>
                <w:sz w:val="24"/>
                <w:szCs w:val="24"/>
              </w:rPr>
              <w:t>Folder</w:t>
            </w:r>
            <w:r w:rsidRPr="00D850D9">
              <w:rPr>
                <w:rFonts w:ascii="Arial" w:hAnsi="Arial" w:cs="Arial"/>
                <w:b/>
                <w:sz w:val="24"/>
                <w:szCs w:val="24"/>
              </w:rPr>
              <w:t>,</w:t>
            </w:r>
            <w:r w:rsidR="00704014" w:rsidRPr="00D850D9">
              <w:rPr>
                <w:rFonts w:ascii="Arial" w:hAnsi="Arial" w:cs="Arial"/>
                <w:b/>
                <w:sz w:val="24"/>
                <w:szCs w:val="24"/>
              </w:rPr>
              <w:t xml:space="preserve"> Final recordings of radio event(s)</w:t>
            </w:r>
          </w:p>
          <w:p w:rsidR="00D80103" w:rsidRPr="00647089" w:rsidRDefault="00D80103" w:rsidP="00173AE7">
            <w:pPr>
              <w:rPr>
                <w:rFonts w:ascii="Arial" w:hAnsi="Arial" w:cs="Arial"/>
                <w:b/>
                <w:sz w:val="23"/>
                <w:szCs w:val="23"/>
              </w:rPr>
            </w:pPr>
          </w:p>
        </w:tc>
        <w:tc>
          <w:tcPr>
            <w:tcW w:w="8121" w:type="dxa"/>
            <w:gridSpan w:val="4"/>
            <w:shd w:val="clear" w:color="auto" w:fill="FFFFFF"/>
          </w:tcPr>
          <w:p w:rsidR="00D80103" w:rsidRPr="00B852AF" w:rsidRDefault="00D80103" w:rsidP="00173AE7">
            <w:pPr>
              <w:rPr>
                <w:rFonts w:ascii="Arial" w:hAnsi="Arial" w:cs="Arial"/>
                <w:b/>
                <w:sz w:val="20"/>
                <w:szCs w:val="20"/>
              </w:rPr>
            </w:pPr>
          </w:p>
          <w:p w:rsidR="00D80103" w:rsidRPr="00B852AF" w:rsidRDefault="00D80103" w:rsidP="00173AE7">
            <w:pPr>
              <w:rPr>
                <w:rFonts w:ascii="Arial" w:hAnsi="Arial" w:cs="Arial"/>
                <w:b/>
                <w:sz w:val="20"/>
                <w:szCs w:val="20"/>
              </w:rPr>
            </w:pPr>
          </w:p>
        </w:tc>
      </w:tr>
      <w:tr w:rsidR="00D80103" w:rsidRPr="00B852AF" w:rsidTr="0019044D">
        <w:trPr>
          <w:trHeight w:val="235"/>
        </w:trPr>
        <w:tc>
          <w:tcPr>
            <w:tcW w:w="13291" w:type="dxa"/>
            <w:gridSpan w:val="7"/>
            <w:shd w:val="clear" w:color="auto" w:fill="D9D9D9"/>
          </w:tcPr>
          <w:p w:rsidR="002B3E7E" w:rsidRPr="00B852AF" w:rsidRDefault="002B3E7E" w:rsidP="002B3E7E">
            <w:pPr>
              <w:rPr>
                <w:rFonts w:ascii="Arial" w:hAnsi="Arial" w:cs="Arial"/>
                <w:b/>
                <w:sz w:val="20"/>
                <w:szCs w:val="20"/>
              </w:rPr>
            </w:pPr>
            <w:r w:rsidRPr="00B852AF">
              <w:rPr>
                <w:rFonts w:ascii="Arial" w:hAnsi="Arial" w:cs="Arial"/>
                <w:b/>
                <w:i/>
                <w:sz w:val="24"/>
                <w:szCs w:val="24"/>
              </w:rPr>
              <w:lastRenderedPageBreak/>
              <w:t>H9F9 34  Radio: Graded Unit 1</w:t>
            </w:r>
          </w:p>
          <w:p w:rsidR="00D80103" w:rsidRPr="00B852AF" w:rsidRDefault="00D80103" w:rsidP="00173AE7">
            <w:pPr>
              <w:rPr>
                <w:rFonts w:ascii="Arial" w:hAnsi="Arial" w:cs="Arial"/>
                <w:b/>
                <w:sz w:val="20"/>
                <w:szCs w:val="20"/>
              </w:rPr>
            </w:pPr>
            <w:r w:rsidRPr="00B852AF">
              <w:rPr>
                <w:rFonts w:ascii="Arial" w:hAnsi="Arial" w:cs="Arial"/>
                <w:b/>
                <w:sz w:val="24"/>
                <w:szCs w:val="24"/>
              </w:rPr>
              <w:t>Stage 3: Evaluation</w:t>
            </w:r>
            <w:r w:rsidRPr="00B852AF">
              <w:rPr>
                <w:rFonts w:ascii="Arial" w:hAnsi="Arial" w:cs="Arial"/>
                <w:b/>
                <w:sz w:val="20"/>
                <w:szCs w:val="20"/>
              </w:rPr>
              <w:t xml:space="preserve">      </w:t>
            </w:r>
            <w:r w:rsidR="00ED3578">
              <w:rPr>
                <w:rFonts w:ascii="Arial" w:hAnsi="Arial" w:cs="Arial"/>
                <w:b/>
                <w:sz w:val="20"/>
                <w:szCs w:val="20"/>
              </w:rPr>
              <w:t xml:space="preserve">   </w:t>
            </w:r>
            <w:r w:rsidR="00ED3578" w:rsidRPr="00ED3578">
              <w:rPr>
                <w:rFonts w:ascii="Arial" w:hAnsi="Arial" w:cs="Arial"/>
                <w:b/>
                <w:sz w:val="24"/>
                <w:szCs w:val="24"/>
              </w:rPr>
              <w:t>(Evidence</w:t>
            </w:r>
            <w:r w:rsidR="00ED3578">
              <w:rPr>
                <w:rFonts w:ascii="Arial" w:hAnsi="Arial" w:cs="Arial"/>
                <w:b/>
                <w:sz w:val="24"/>
                <w:szCs w:val="24"/>
              </w:rPr>
              <w:t xml:space="preserve"> </w:t>
            </w:r>
            <w:r w:rsidR="00ED3578" w:rsidRPr="00ED3578">
              <w:rPr>
                <w:rFonts w:ascii="Arial" w:hAnsi="Arial" w:cs="Arial"/>
                <w:b/>
                <w:sz w:val="24"/>
                <w:szCs w:val="24"/>
              </w:rPr>
              <w:t>– Evaluation Report</w:t>
            </w:r>
            <w:r w:rsidRPr="00ED3578">
              <w:rPr>
                <w:rFonts w:ascii="Arial" w:hAnsi="Arial" w:cs="Arial"/>
                <w:b/>
                <w:sz w:val="24"/>
                <w:szCs w:val="24"/>
              </w:rPr>
              <w:t>)</w:t>
            </w:r>
          </w:p>
        </w:tc>
      </w:tr>
      <w:tr w:rsidR="00704014" w:rsidRPr="00B852AF" w:rsidTr="00B04F3E">
        <w:tc>
          <w:tcPr>
            <w:tcW w:w="3369" w:type="dxa"/>
          </w:tcPr>
          <w:p w:rsidR="00704014" w:rsidRPr="00B852AF" w:rsidRDefault="00704014" w:rsidP="00173AE7">
            <w:pPr>
              <w:rPr>
                <w:rFonts w:ascii="Arial" w:hAnsi="Arial" w:cs="Arial"/>
                <w:b/>
                <w:sz w:val="16"/>
                <w:szCs w:val="16"/>
              </w:rPr>
            </w:pPr>
          </w:p>
        </w:tc>
        <w:tc>
          <w:tcPr>
            <w:tcW w:w="1784" w:type="dxa"/>
            <w:shd w:val="clear" w:color="auto" w:fill="D9D9D9"/>
          </w:tcPr>
          <w:p w:rsidR="00704014" w:rsidRPr="00B852AF" w:rsidRDefault="00704014" w:rsidP="00173AE7">
            <w:pPr>
              <w:rPr>
                <w:rFonts w:ascii="Arial" w:hAnsi="Arial" w:cs="Arial"/>
                <w:b/>
                <w:sz w:val="24"/>
                <w:szCs w:val="24"/>
              </w:rPr>
            </w:pPr>
            <w:r w:rsidRPr="00B852AF">
              <w:rPr>
                <w:rFonts w:ascii="Arial" w:hAnsi="Arial" w:cs="Arial"/>
                <w:b/>
                <w:sz w:val="24"/>
                <w:szCs w:val="24"/>
              </w:rPr>
              <w:t>Outcome</w:t>
            </w:r>
            <w:r w:rsidR="00B04F3E">
              <w:rPr>
                <w:rFonts w:ascii="Arial" w:hAnsi="Arial" w:cs="Arial"/>
                <w:b/>
                <w:sz w:val="24"/>
                <w:szCs w:val="24"/>
              </w:rPr>
              <w:t xml:space="preserve"> </w:t>
            </w:r>
            <w:r w:rsidRPr="00B852AF">
              <w:rPr>
                <w:rFonts w:ascii="Arial" w:hAnsi="Arial" w:cs="Arial"/>
                <w:b/>
                <w:sz w:val="24"/>
                <w:szCs w:val="24"/>
              </w:rPr>
              <w:t>/ result</w:t>
            </w:r>
          </w:p>
        </w:tc>
        <w:tc>
          <w:tcPr>
            <w:tcW w:w="8138" w:type="dxa"/>
            <w:gridSpan w:val="5"/>
            <w:vMerge w:val="restart"/>
          </w:tcPr>
          <w:p w:rsidR="00704014" w:rsidRPr="00B852AF" w:rsidRDefault="00997444" w:rsidP="00173AE7">
            <w:pPr>
              <w:rPr>
                <w:rFonts w:ascii="Arial" w:hAnsi="Arial" w:cs="Arial"/>
                <w:b/>
                <w:sz w:val="24"/>
                <w:szCs w:val="24"/>
              </w:rPr>
            </w:pPr>
            <w:r w:rsidRPr="00B852AF">
              <w:rPr>
                <w:rFonts w:ascii="Arial" w:hAnsi="Arial" w:cs="Arial"/>
                <w:b/>
                <w:sz w:val="24"/>
                <w:szCs w:val="24"/>
              </w:rPr>
              <w:t>Tutor</w:t>
            </w:r>
            <w:r w:rsidR="00704014" w:rsidRPr="00B852AF">
              <w:rPr>
                <w:rFonts w:ascii="Arial" w:hAnsi="Arial" w:cs="Arial"/>
                <w:b/>
                <w:sz w:val="24"/>
                <w:szCs w:val="24"/>
              </w:rPr>
              <w:t xml:space="preserve"> comment</w:t>
            </w:r>
          </w:p>
        </w:tc>
      </w:tr>
      <w:tr w:rsidR="00704014" w:rsidRPr="00B852AF" w:rsidTr="00B04F3E">
        <w:tc>
          <w:tcPr>
            <w:tcW w:w="3369" w:type="dxa"/>
          </w:tcPr>
          <w:p w:rsidR="00704014" w:rsidRPr="00ED3578" w:rsidRDefault="00704014" w:rsidP="00173AE7">
            <w:pPr>
              <w:rPr>
                <w:rFonts w:ascii="Arial" w:hAnsi="Arial" w:cs="Arial"/>
                <w:b/>
                <w:sz w:val="24"/>
                <w:szCs w:val="24"/>
              </w:rPr>
            </w:pPr>
            <w:r w:rsidRPr="00ED3578">
              <w:rPr>
                <w:rFonts w:ascii="Arial" w:hAnsi="Arial" w:cs="Arial"/>
                <w:sz w:val="24"/>
                <w:szCs w:val="24"/>
              </w:rPr>
              <w:t>identification of the criteria</w:t>
            </w:r>
          </w:p>
        </w:tc>
        <w:tc>
          <w:tcPr>
            <w:tcW w:w="1784" w:type="dxa"/>
          </w:tcPr>
          <w:p w:rsidR="00704014" w:rsidRPr="00B852AF" w:rsidRDefault="00704014" w:rsidP="00173AE7">
            <w:pPr>
              <w:rPr>
                <w:rFonts w:ascii="Arial" w:hAnsi="Arial" w:cs="Arial"/>
                <w:b/>
                <w:sz w:val="16"/>
                <w:szCs w:val="16"/>
              </w:rPr>
            </w:pPr>
          </w:p>
        </w:tc>
        <w:tc>
          <w:tcPr>
            <w:tcW w:w="8138" w:type="dxa"/>
            <w:gridSpan w:val="5"/>
            <w:vMerge/>
          </w:tcPr>
          <w:p w:rsidR="00704014" w:rsidRPr="00B852AF" w:rsidRDefault="00704014" w:rsidP="00173AE7">
            <w:pPr>
              <w:rPr>
                <w:rFonts w:ascii="Arial" w:hAnsi="Arial" w:cs="Arial"/>
                <w:b/>
                <w:sz w:val="20"/>
                <w:szCs w:val="20"/>
              </w:rPr>
            </w:pPr>
          </w:p>
        </w:tc>
      </w:tr>
      <w:tr w:rsidR="00704014" w:rsidRPr="00B852AF" w:rsidTr="00B04F3E">
        <w:tc>
          <w:tcPr>
            <w:tcW w:w="3369" w:type="dxa"/>
          </w:tcPr>
          <w:p w:rsidR="00704014" w:rsidRPr="00ED3578" w:rsidRDefault="00704014" w:rsidP="00173AE7">
            <w:pPr>
              <w:rPr>
                <w:rFonts w:ascii="Arial" w:hAnsi="Arial" w:cs="Arial"/>
                <w:b/>
                <w:sz w:val="24"/>
                <w:szCs w:val="24"/>
              </w:rPr>
            </w:pPr>
            <w:r w:rsidRPr="00ED3578">
              <w:rPr>
                <w:rFonts w:ascii="Arial" w:hAnsi="Arial" w:cs="Arial"/>
                <w:sz w:val="24"/>
                <w:szCs w:val="24"/>
              </w:rPr>
              <w:t xml:space="preserve">pre-production tasks </w:t>
            </w:r>
          </w:p>
        </w:tc>
        <w:tc>
          <w:tcPr>
            <w:tcW w:w="1784" w:type="dxa"/>
          </w:tcPr>
          <w:p w:rsidR="00704014" w:rsidRPr="00B852AF" w:rsidRDefault="00704014" w:rsidP="00173AE7">
            <w:pPr>
              <w:rPr>
                <w:rFonts w:ascii="Arial" w:hAnsi="Arial" w:cs="Arial"/>
                <w:b/>
                <w:sz w:val="20"/>
                <w:szCs w:val="20"/>
              </w:rPr>
            </w:pPr>
          </w:p>
        </w:tc>
        <w:tc>
          <w:tcPr>
            <w:tcW w:w="8138" w:type="dxa"/>
            <w:gridSpan w:val="5"/>
            <w:vMerge/>
          </w:tcPr>
          <w:p w:rsidR="00704014" w:rsidRPr="00B852AF" w:rsidRDefault="00704014" w:rsidP="00173AE7">
            <w:pPr>
              <w:rPr>
                <w:rFonts w:ascii="Arial" w:hAnsi="Arial" w:cs="Arial"/>
                <w:b/>
                <w:sz w:val="20"/>
                <w:szCs w:val="20"/>
              </w:rPr>
            </w:pPr>
          </w:p>
        </w:tc>
      </w:tr>
      <w:tr w:rsidR="00704014" w:rsidRPr="00B852AF" w:rsidTr="00B04F3E">
        <w:tc>
          <w:tcPr>
            <w:tcW w:w="3369" w:type="dxa"/>
          </w:tcPr>
          <w:p w:rsidR="00704014" w:rsidRPr="00ED3578" w:rsidRDefault="00704014" w:rsidP="00173AE7">
            <w:pPr>
              <w:rPr>
                <w:rFonts w:ascii="Arial" w:hAnsi="Arial" w:cs="Arial"/>
                <w:b/>
                <w:sz w:val="24"/>
                <w:szCs w:val="24"/>
              </w:rPr>
            </w:pPr>
            <w:r w:rsidRPr="00ED3578">
              <w:rPr>
                <w:rFonts w:ascii="Arial" w:hAnsi="Arial" w:cs="Arial"/>
                <w:sz w:val="24"/>
                <w:szCs w:val="24"/>
              </w:rPr>
              <w:t xml:space="preserve">evaluation of programme, linked to production values </w:t>
            </w:r>
          </w:p>
        </w:tc>
        <w:tc>
          <w:tcPr>
            <w:tcW w:w="1784" w:type="dxa"/>
          </w:tcPr>
          <w:p w:rsidR="00704014" w:rsidRPr="00B852AF" w:rsidRDefault="00704014" w:rsidP="00173AE7">
            <w:pPr>
              <w:rPr>
                <w:rFonts w:ascii="Arial" w:hAnsi="Arial" w:cs="Arial"/>
                <w:b/>
                <w:sz w:val="20"/>
                <w:szCs w:val="20"/>
              </w:rPr>
            </w:pPr>
          </w:p>
        </w:tc>
        <w:tc>
          <w:tcPr>
            <w:tcW w:w="8138" w:type="dxa"/>
            <w:gridSpan w:val="5"/>
            <w:vMerge/>
          </w:tcPr>
          <w:p w:rsidR="00704014" w:rsidRPr="00B852AF" w:rsidRDefault="00704014" w:rsidP="00173AE7">
            <w:pPr>
              <w:rPr>
                <w:rFonts w:ascii="Arial" w:hAnsi="Arial" w:cs="Arial"/>
                <w:b/>
                <w:sz w:val="20"/>
                <w:szCs w:val="20"/>
              </w:rPr>
            </w:pPr>
          </w:p>
        </w:tc>
      </w:tr>
      <w:tr w:rsidR="00704014" w:rsidRPr="00B852AF" w:rsidTr="00B04F3E">
        <w:tc>
          <w:tcPr>
            <w:tcW w:w="3369" w:type="dxa"/>
          </w:tcPr>
          <w:p w:rsidR="00704014" w:rsidRPr="00ED3578" w:rsidRDefault="00704014" w:rsidP="00173AE7">
            <w:pPr>
              <w:rPr>
                <w:rFonts w:ascii="Arial" w:hAnsi="Arial" w:cs="Arial"/>
                <w:b/>
                <w:sz w:val="24"/>
                <w:szCs w:val="24"/>
              </w:rPr>
            </w:pPr>
            <w:r w:rsidRPr="00ED3578">
              <w:rPr>
                <w:rFonts w:ascii="Arial" w:hAnsi="Arial" w:cs="Arial"/>
                <w:sz w:val="24"/>
                <w:szCs w:val="24"/>
              </w:rPr>
              <w:t xml:space="preserve">modifications or alternative approaches  </w:t>
            </w:r>
          </w:p>
        </w:tc>
        <w:tc>
          <w:tcPr>
            <w:tcW w:w="1784" w:type="dxa"/>
          </w:tcPr>
          <w:p w:rsidR="00704014" w:rsidRPr="00B852AF" w:rsidRDefault="00704014" w:rsidP="00173AE7">
            <w:pPr>
              <w:rPr>
                <w:rFonts w:ascii="Arial" w:hAnsi="Arial" w:cs="Arial"/>
                <w:b/>
                <w:sz w:val="20"/>
                <w:szCs w:val="20"/>
              </w:rPr>
            </w:pPr>
          </w:p>
        </w:tc>
        <w:tc>
          <w:tcPr>
            <w:tcW w:w="8138" w:type="dxa"/>
            <w:gridSpan w:val="5"/>
            <w:vMerge/>
          </w:tcPr>
          <w:p w:rsidR="00704014" w:rsidRPr="00B852AF" w:rsidRDefault="00704014" w:rsidP="00173AE7">
            <w:pPr>
              <w:rPr>
                <w:rFonts w:ascii="Arial" w:hAnsi="Arial" w:cs="Arial"/>
                <w:b/>
                <w:sz w:val="20"/>
                <w:szCs w:val="20"/>
              </w:rPr>
            </w:pPr>
          </w:p>
        </w:tc>
      </w:tr>
      <w:tr w:rsidR="00704014" w:rsidRPr="00B852AF" w:rsidTr="00B04F3E">
        <w:tc>
          <w:tcPr>
            <w:tcW w:w="3369" w:type="dxa"/>
          </w:tcPr>
          <w:p w:rsidR="00704014" w:rsidRPr="00ED3578" w:rsidRDefault="00704014" w:rsidP="00173AE7">
            <w:pPr>
              <w:rPr>
                <w:rFonts w:ascii="Arial" w:hAnsi="Arial" w:cs="Arial"/>
                <w:b/>
                <w:sz w:val="24"/>
                <w:szCs w:val="24"/>
              </w:rPr>
            </w:pPr>
            <w:r w:rsidRPr="00ED3578">
              <w:rPr>
                <w:rFonts w:ascii="Arial" w:hAnsi="Arial" w:cs="Arial"/>
                <w:sz w:val="24"/>
                <w:szCs w:val="24"/>
              </w:rPr>
              <w:t xml:space="preserve">recommendations for the future </w:t>
            </w:r>
          </w:p>
        </w:tc>
        <w:tc>
          <w:tcPr>
            <w:tcW w:w="1784" w:type="dxa"/>
          </w:tcPr>
          <w:p w:rsidR="00704014" w:rsidRPr="00B852AF" w:rsidRDefault="00704014" w:rsidP="00173AE7">
            <w:pPr>
              <w:rPr>
                <w:rFonts w:ascii="Arial" w:hAnsi="Arial" w:cs="Arial"/>
                <w:b/>
                <w:sz w:val="20"/>
                <w:szCs w:val="20"/>
              </w:rPr>
            </w:pPr>
          </w:p>
        </w:tc>
        <w:tc>
          <w:tcPr>
            <w:tcW w:w="8138" w:type="dxa"/>
            <w:gridSpan w:val="5"/>
            <w:vMerge/>
          </w:tcPr>
          <w:p w:rsidR="00704014" w:rsidRPr="00B852AF" w:rsidRDefault="00704014" w:rsidP="00173AE7">
            <w:pPr>
              <w:rPr>
                <w:rFonts w:ascii="Arial" w:hAnsi="Arial" w:cs="Arial"/>
                <w:b/>
                <w:sz w:val="20"/>
                <w:szCs w:val="20"/>
              </w:rPr>
            </w:pPr>
          </w:p>
        </w:tc>
      </w:tr>
      <w:tr w:rsidR="00D80103" w:rsidRPr="00B852AF" w:rsidTr="0019044D">
        <w:tc>
          <w:tcPr>
            <w:tcW w:w="6274" w:type="dxa"/>
            <w:gridSpan w:val="4"/>
          </w:tcPr>
          <w:p w:rsidR="00D80103" w:rsidRPr="00B852AF" w:rsidRDefault="00D80103" w:rsidP="00173AE7">
            <w:pPr>
              <w:rPr>
                <w:rFonts w:ascii="Arial" w:hAnsi="Arial" w:cs="Arial"/>
                <w:b/>
                <w:sz w:val="20"/>
                <w:szCs w:val="20"/>
              </w:rPr>
            </w:pPr>
          </w:p>
        </w:tc>
        <w:tc>
          <w:tcPr>
            <w:tcW w:w="1226" w:type="dxa"/>
            <w:gridSpan w:val="2"/>
            <w:shd w:val="clear" w:color="auto" w:fill="D9D9D9"/>
          </w:tcPr>
          <w:p w:rsidR="00D80103" w:rsidRPr="00B852AF" w:rsidRDefault="00D80103" w:rsidP="00173AE7">
            <w:pPr>
              <w:ind w:left="54"/>
              <w:rPr>
                <w:rFonts w:ascii="Arial" w:hAnsi="Arial" w:cs="Arial"/>
                <w:b/>
                <w:sz w:val="24"/>
                <w:szCs w:val="24"/>
              </w:rPr>
            </w:pPr>
            <w:r w:rsidRPr="00B852AF">
              <w:rPr>
                <w:rFonts w:ascii="Arial" w:hAnsi="Arial" w:cs="Arial"/>
                <w:b/>
                <w:sz w:val="24"/>
                <w:szCs w:val="24"/>
              </w:rPr>
              <w:t>Score /25</w:t>
            </w:r>
          </w:p>
        </w:tc>
        <w:tc>
          <w:tcPr>
            <w:tcW w:w="5791" w:type="dxa"/>
          </w:tcPr>
          <w:p w:rsidR="00D80103" w:rsidRPr="00B852AF" w:rsidRDefault="00D80103" w:rsidP="00173AE7">
            <w:pPr>
              <w:rPr>
                <w:rFonts w:ascii="Arial" w:hAnsi="Arial" w:cs="Arial"/>
                <w:b/>
                <w:sz w:val="20"/>
                <w:szCs w:val="20"/>
              </w:rPr>
            </w:pPr>
          </w:p>
        </w:tc>
      </w:tr>
    </w:tbl>
    <w:p w:rsidR="002B3E7E" w:rsidRDefault="002B3E7E" w:rsidP="00D704BD">
      <w:pPr>
        <w:spacing w:after="0"/>
        <w:rPr>
          <w:rFonts w:ascii="Arial" w:hAnsi="Arial" w:cs="Arial"/>
          <w:sz w:val="24"/>
          <w:szCs w:val="24"/>
        </w:rPr>
      </w:pPr>
    </w:p>
    <w:p w:rsidR="00B04F3E" w:rsidRPr="00B852AF" w:rsidRDefault="00B04F3E" w:rsidP="00D704BD">
      <w:pPr>
        <w:spacing w:after="0"/>
        <w:rPr>
          <w:rFonts w:ascii="Arial" w:hAnsi="Arial" w:cs="Arial"/>
          <w:b/>
          <w:sz w:val="24"/>
          <w:szCs w:val="24"/>
        </w:rPr>
      </w:pPr>
    </w:p>
    <w:p w:rsidR="001525A4" w:rsidRPr="00B852AF" w:rsidRDefault="001525A4" w:rsidP="00D704BD">
      <w:pPr>
        <w:spacing w:after="0"/>
        <w:rPr>
          <w:rFonts w:ascii="Arial" w:hAnsi="Arial" w:cs="Arial"/>
          <w:b/>
          <w:sz w:val="24"/>
          <w:szCs w:val="24"/>
        </w:rPr>
      </w:pPr>
    </w:p>
    <w:p w:rsidR="00D704BD" w:rsidRDefault="00D704BD" w:rsidP="00D704BD">
      <w:pPr>
        <w:spacing w:after="0"/>
        <w:rPr>
          <w:rFonts w:ascii="Arial" w:hAnsi="Arial" w:cs="Arial"/>
          <w:b/>
          <w:i/>
          <w:sz w:val="24"/>
          <w:szCs w:val="24"/>
        </w:rPr>
      </w:pPr>
      <w:r w:rsidRPr="00B852AF">
        <w:rPr>
          <w:rFonts w:ascii="Arial" w:hAnsi="Arial" w:cs="Arial"/>
          <w:b/>
          <w:sz w:val="24"/>
          <w:szCs w:val="24"/>
        </w:rPr>
        <w:t xml:space="preserve">Notes on </w:t>
      </w:r>
      <w:r w:rsidR="00A343C8" w:rsidRPr="00B852AF">
        <w:rPr>
          <w:rFonts w:ascii="Arial" w:hAnsi="Arial" w:cs="Arial"/>
          <w:b/>
          <w:i/>
          <w:sz w:val="24"/>
          <w:szCs w:val="24"/>
        </w:rPr>
        <w:t xml:space="preserve">Radio: </w:t>
      </w:r>
      <w:r w:rsidRPr="00B852AF">
        <w:rPr>
          <w:rFonts w:ascii="Arial" w:hAnsi="Arial" w:cs="Arial"/>
          <w:b/>
          <w:i/>
          <w:sz w:val="24"/>
          <w:szCs w:val="24"/>
        </w:rPr>
        <w:t>T</w:t>
      </w:r>
      <w:r w:rsidR="008F5B81" w:rsidRPr="00B852AF">
        <w:rPr>
          <w:rFonts w:ascii="Arial" w:hAnsi="Arial" w:cs="Arial"/>
          <w:b/>
          <w:i/>
          <w:sz w:val="24"/>
          <w:szCs w:val="24"/>
        </w:rPr>
        <w:t>echnical Operations: Recording and</w:t>
      </w:r>
      <w:r w:rsidRPr="00B852AF">
        <w:rPr>
          <w:rFonts w:ascii="Arial" w:hAnsi="Arial" w:cs="Arial"/>
          <w:b/>
          <w:i/>
          <w:sz w:val="24"/>
          <w:szCs w:val="24"/>
        </w:rPr>
        <w:t xml:space="preserve"> Editing</w:t>
      </w:r>
    </w:p>
    <w:p w:rsidR="00B852AF" w:rsidRPr="00B852AF" w:rsidRDefault="00B852AF" w:rsidP="00D704BD">
      <w:pPr>
        <w:spacing w:after="0"/>
        <w:rPr>
          <w:rFonts w:ascii="Arial" w:hAnsi="Arial" w:cs="Arial"/>
          <w:b/>
          <w:sz w:val="16"/>
          <w:szCs w:val="16"/>
        </w:rPr>
      </w:pPr>
    </w:p>
    <w:p w:rsidR="00D704BD" w:rsidRPr="00B852AF" w:rsidRDefault="00D704BD" w:rsidP="00B04F3E">
      <w:pPr>
        <w:spacing w:after="0"/>
        <w:rPr>
          <w:rFonts w:ascii="Arial" w:hAnsi="Arial" w:cs="Arial"/>
          <w:sz w:val="24"/>
          <w:szCs w:val="24"/>
        </w:rPr>
      </w:pPr>
      <w:r w:rsidRPr="00B852AF">
        <w:rPr>
          <w:rFonts w:ascii="Arial" w:hAnsi="Arial" w:cs="Arial"/>
          <w:sz w:val="24"/>
          <w:szCs w:val="24"/>
        </w:rPr>
        <w:t xml:space="preserve">Whereas it may be best to teach the required skills for this unit </w:t>
      </w:r>
      <w:r w:rsidR="00A343C8" w:rsidRPr="00B852AF">
        <w:rPr>
          <w:rFonts w:ascii="Arial" w:hAnsi="Arial" w:cs="Arial"/>
          <w:sz w:val="24"/>
          <w:szCs w:val="24"/>
        </w:rPr>
        <w:t>in a separately-</w:t>
      </w:r>
      <w:r w:rsidRPr="00B852AF">
        <w:rPr>
          <w:rFonts w:ascii="Arial" w:hAnsi="Arial" w:cs="Arial"/>
          <w:sz w:val="24"/>
          <w:szCs w:val="24"/>
        </w:rPr>
        <w:t xml:space="preserve">timetabled slot </w:t>
      </w:r>
      <w:r w:rsidR="00A343C8" w:rsidRPr="00B852AF">
        <w:rPr>
          <w:rFonts w:ascii="Arial" w:hAnsi="Arial" w:cs="Arial"/>
          <w:sz w:val="24"/>
          <w:szCs w:val="24"/>
        </w:rPr>
        <w:t xml:space="preserve">to ensure adequate focus on </w:t>
      </w:r>
      <w:r w:rsidRPr="00B852AF">
        <w:rPr>
          <w:rFonts w:ascii="Arial" w:hAnsi="Arial" w:cs="Arial"/>
          <w:sz w:val="24"/>
          <w:szCs w:val="24"/>
        </w:rPr>
        <w:t xml:space="preserve">development of the vital skills, it is recommended that the evidence requirements are met through tasks that create content or technical elements for programmes or recordings being produced for other units. Complete or partial integration of this unit with other projects as listed above may also be possible. </w:t>
      </w:r>
    </w:p>
    <w:sectPr w:rsidR="00D704BD" w:rsidRPr="00B852AF" w:rsidSect="009B4938">
      <w:footerReference w:type="default" r:id="rId9"/>
      <w:pgSz w:w="16838" w:h="11906" w:orient="landscape"/>
      <w:pgMar w:top="851"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4D" w:rsidRDefault="000D054D" w:rsidP="00FE3E71">
      <w:pPr>
        <w:spacing w:after="0" w:line="240" w:lineRule="auto"/>
      </w:pPr>
      <w:r>
        <w:separator/>
      </w:r>
    </w:p>
  </w:endnote>
  <w:endnote w:type="continuationSeparator" w:id="0">
    <w:p w:rsidR="000D054D" w:rsidRDefault="000D054D" w:rsidP="00FE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484760"/>
      <w:docPartObj>
        <w:docPartGallery w:val="Page Numbers (Bottom of Page)"/>
        <w:docPartUnique/>
      </w:docPartObj>
    </w:sdtPr>
    <w:sdtEndPr/>
    <w:sdtContent>
      <w:sdt>
        <w:sdtPr>
          <w:id w:val="860082579"/>
          <w:docPartObj>
            <w:docPartGallery w:val="Page Numbers (Top of Page)"/>
            <w:docPartUnique/>
          </w:docPartObj>
        </w:sdtPr>
        <w:sdtEndPr/>
        <w:sdtContent>
          <w:p w:rsidR="000D054D" w:rsidRDefault="000D05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7C4F">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7C4F">
              <w:rPr>
                <w:b/>
                <w:bCs/>
                <w:noProof/>
              </w:rPr>
              <w:t>14</w:t>
            </w:r>
            <w:r>
              <w:rPr>
                <w:b/>
                <w:bCs/>
                <w:sz w:val="24"/>
                <w:szCs w:val="24"/>
              </w:rPr>
              <w:fldChar w:fldCharType="end"/>
            </w:r>
          </w:p>
        </w:sdtContent>
      </w:sdt>
    </w:sdtContent>
  </w:sdt>
  <w:p w:rsidR="000D054D" w:rsidRDefault="000D0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4D" w:rsidRDefault="000D054D" w:rsidP="00FE3E71">
      <w:pPr>
        <w:spacing w:after="0" w:line="240" w:lineRule="auto"/>
      </w:pPr>
      <w:r>
        <w:separator/>
      </w:r>
    </w:p>
  </w:footnote>
  <w:footnote w:type="continuationSeparator" w:id="0">
    <w:p w:rsidR="000D054D" w:rsidRDefault="000D054D" w:rsidP="00FE3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FBA"/>
    <w:multiLevelType w:val="hybridMultilevel"/>
    <w:tmpl w:val="1FE4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86D1C"/>
    <w:multiLevelType w:val="hybridMultilevel"/>
    <w:tmpl w:val="744889EE"/>
    <w:lvl w:ilvl="0" w:tplc="33EC5F1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D4FBE"/>
    <w:multiLevelType w:val="hybridMultilevel"/>
    <w:tmpl w:val="C99C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70049B"/>
    <w:multiLevelType w:val="hybridMultilevel"/>
    <w:tmpl w:val="DA5C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702C5"/>
    <w:multiLevelType w:val="hybridMultilevel"/>
    <w:tmpl w:val="F586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101CAA"/>
    <w:multiLevelType w:val="hybridMultilevel"/>
    <w:tmpl w:val="6538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955CD9"/>
    <w:multiLevelType w:val="hybridMultilevel"/>
    <w:tmpl w:val="9618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A45B5"/>
    <w:multiLevelType w:val="hybridMultilevel"/>
    <w:tmpl w:val="FC76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53429F"/>
    <w:multiLevelType w:val="hybridMultilevel"/>
    <w:tmpl w:val="8250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644127"/>
    <w:multiLevelType w:val="hybridMultilevel"/>
    <w:tmpl w:val="70C2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2C285C"/>
    <w:multiLevelType w:val="hybridMultilevel"/>
    <w:tmpl w:val="4A4A501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24080C"/>
    <w:multiLevelType w:val="hybridMultilevel"/>
    <w:tmpl w:val="A64C2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8A001B1"/>
    <w:multiLevelType w:val="hybridMultilevel"/>
    <w:tmpl w:val="3D68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BA0F38"/>
    <w:multiLevelType w:val="hybridMultilevel"/>
    <w:tmpl w:val="1024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F33A5B"/>
    <w:multiLevelType w:val="hybridMultilevel"/>
    <w:tmpl w:val="0422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4B1F46"/>
    <w:multiLevelType w:val="hybridMultilevel"/>
    <w:tmpl w:val="037C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2656F5"/>
    <w:multiLevelType w:val="hybridMultilevel"/>
    <w:tmpl w:val="56DA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140418"/>
    <w:multiLevelType w:val="hybridMultilevel"/>
    <w:tmpl w:val="5BAA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0D1A1F"/>
    <w:multiLevelType w:val="hybridMultilevel"/>
    <w:tmpl w:val="99B2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CB16F1"/>
    <w:multiLevelType w:val="hybridMultilevel"/>
    <w:tmpl w:val="B8B8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FA5F9F"/>
    <w:multiLevelType w:val="hybridMultilevel"/>
    <w:tmpl w:val="6478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052CBD"/>
    <w:multiLevelType w:val="hybridMultilevel"/>
    <w:tmpl w:val="4A4A501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406C14"/>
    <w:multiLevelType w:val="hybridMultilevel"/>
    <w:tmpl w:val="1FBE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6338AD"/>
    <w:multiLevelType w:val="hybridMultilevel"/>
    <w:tmpl w:val="F846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635BFF"/>
    <w:multiLevelType w:val="hybridMultilevel"/>
    <w:tmpl w:val="0CBC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C2236A"/>
    <w:multiLevelType w:val="hybridMultilevel"/>
    <w:tmpl w:val="81B0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2056AB"/>
    <w:multiLevelType w:val="hybridMultilevel"/>
    <w:tmpl w:val="4B22DA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C9D79BE"/>
    <w:multiLevelType w:val="hybridMultilevel"/>
    <w:tmpl w:val="A7B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D43665"/>
    <w:multiLevelType w:val="hybridMultilevel"/>
    <w:tmpl w:val="DC88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2"/>
  </w:num>
  <w:num w:numId="4">
    <w:abstractNumId w:val="27"/>
  </w:num>
  <w:num w:numId="5">
    <w:abstractNumId w:val="0"/>
  </w:num>
  <w:num w:numId="6">
    <w:abstractNumId w:val="28"/>
  </w:num>
  <w:num w:numId="7">
    <w:abstractNumId w:val="7"/>
  </w:num>
  <w:num w:numId="8">
    <w:abstractNumId w:val="4"/>
  </w:num>
  <w:num w:numId="9">
    <w:abstractNumId w:val="25"/>
  </w:num>
  <w:num w:numId="10">
    <w:abstractNumId w:val="12"/>
  </w:num>
  <w:num w:numId="11">
    <w:abstractNumId w:val="2"/>
  </w:num>
  <w:num w:numId="12">
    <w:abstractNumId w:val="23"/>
  </w:num>
  <w:num w:numId="13">
    <w:abstractNumId w:val="9"/>
  </w:num>
  <w:num w:numId="14">
    <w:abstractNumId w:val="20"/>
  </w:num>
  <w:num w:numId="15">
    <w:abstractNumId w:val="13"/>
  </w:num>
  <w:num w:numId="16">
    <w:abstractNumId w:val="19"/>
  </w:num>
  <w:num w:numId="17">
    <w:abstractNumId w:val="16"/>
  </w:num>
  <w:num w:numId="18">
    <w:abstractNumId w:val="26"/>
  </w:num>
  <w:num w:numId="19">
    <w:abstractNumId w:val="6"/>
  </w:num>
  <w:num w:numId="20">
    <w:abstractNumId w:val="5"/>
  </w:num>
  <w:num w:numId="21">
    <w:abstractNumId w:val="14"/>
  </w:num>
  <w:num w:numId="22">
    <w:abstractNumId w:val="8"/>
  </w:num>
  <w:num w:numId="23">
    <w:abstractNumId w:val="24"/>
  </w:num>
  <w:num w:numId="24">
    <w:abstractNumId w:val="3"/>
  </w:num>
  <w:num w:numId="25">
    <w:abstractNumId w:val="17"/>
  </w:num>
  <w:num w:numId="26">
    <w:abstractNumId w:val="10"/>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C4"/>
    <w:rsid w:val="00001E89"/>
    <w:rsid w:val="0000370E"/>
    <w:rsid w:val="00006D0D"/>
    <w:rsid w:val="000139CD"/>
    <w:rsid w:val="00021711"/>
    <w:rsid w:val="000228D6"/>
    <w:rsid w:val="000436DF"/>
    <w:rsid w:val="000457EA"/>
    <w:rsid w:val="00074FCB"/>
    <w:rsid w:val="000771D0"/>
    <w:rsid w:val="00082EE5"/>
    <w:rsid w:val="000A02CC"/>
    <w:rsid w:val="000B4369"/>
    <w:rsid w:val="000D054D"/>
    <w:rsid w:val="000D1D45"/>
    <w:rsid w:val="000E6BCF"/>
    <w:rsid w:val="000F3B2A"/>
    <w:rsid w:val="000F6333"/>
    <w:rsid w:val="001034AA"/>
    <w:rsid w:val="00107D03"/>
    <w:rsid w:val="001141C6"/>
    <w:rsid w:val="00115FA6"/>
    <w:rsid w:val="00123D96"/>
    <w:rsid w:val="00126908"/>
    <w:rsid w:val="0014606A"/>
    <w:rsid w:val="001525A4"/>
    <w:rsid w:val="00160BD7"/>
    <w:rsid w:val="00166FF0"/>
    <w:rsid w:val="00173AE7"/>
    <w:rsid w:val="0017516B"/>
    <w:rsid w:val="001755BC"/>
    <w:rsid w:val="00183DF5"/>
    <w:rsid w:val="0019044D"/>
    <w:rsid w:val="001A5855"/>
    <w:rsid w:val="001B2F61"/>
    <w:rsid w:val="001B3043"/>
    <w:rsid w:val="001D1931"/>
    <w:rsid w:val="001E0349"/>
    <w:rsid w:val="001E0DB9"/>
    <w:rsid w:val="001E2A85"/>
    <w:rsid w:val="001E2C2B"/>
    <w:rsid w:val="001F0268"/>
    <w:rsid w:val="001F02C4"/>
    <w:rsid w:val="00202B3C"/>
    <w:rsid w:val="00235645"/>
    <w:rsid w:val="00244022"/>
    <w:rsid w:val="00270C79"/>
    <w:rsid w:val="00271836"/>
    <w:rsid w:val="00274F77"/>
    <w:rsid w:val="002817AD"/>
    <w:rsid w:val="0029099E"/>
    <w:rsid w:val="00291990"/>
    <w:rsid w:val="002B3D7B"/>
    <w:rsid w:val="002B3E7E"/>
    <w:rsid w:val="002D26F5"/>
    <w:rsid w:val="002D2BD6"/>
    <w:rsid w:val="002D4B24"/>
    <w:rsid w:val="00306DAA"/>
    <w:rsid w:val="00307CD9"/>
    <w:rsid w:val="00314A88"/>
    <w:rsid w:val="00332747"/>
    <w:rsid w:val="003333E8"/>
    <w:rsid w:val="00342DB3"/>
    <w:rsid w:val="00343074"/>
    <w:rsid w:val="003448EF"/>
    <w:rsid w:val="0035712E"/>
    <w:rsid w:val="00362A64"/>
    <w:rsid w:val="00373796"/>
    <w:rsid w:val="0037543C"/>
    <w:rsid w:val="00375AFE"/>
    <w:rsid w:val="003767CC"/>
    <w:rsid w:val="00382D8F"/>
    <w:rsid w:val="00385971"/>
    <w:rsid w:val="00390EAF"/>
    <w:rsid w:val="00393CBE"/>
    <w:rsid w:val="00394C54"/>
    <w:rsid w:val="003A3E04"/>
    <w:rsid w:val="003A4593"/>
    <w:rsid w:val="003B1791"/>
    <w:rsid w:val="003B407C"/>
    <w:rsid w:val="003C0CB3"/>
    <w:rsid w:val="003E1E38"/>
    <w:rsid w:val="0040131C"/>
    <w:rsid w:val="00403FE7"/>
    <w:rsid w:val="00424C46"/>
    <w:rsid w:val="004342EA"/>
    <w:rsid w:val="004663D3"/>
    <w:rsid w:val="004823FE"/>
    <w:rsid w:val="00492E20"/>
    <w:rsid w:val="004B7AEC"/>
    <w:rsid w:val="004C5C21"/>
    <w:rsid w:val="004C7874"/>
    <w:rsid w:val="004E1B04"/>
    <w:rsid w:val="004E2445"/>
    <w:rsid w:val="004F2F09"/>
    <w:rsid w:val="004F5D58"/>
    <w:rsid w:val="00516E03"/>
    <w:rsid w:val="00521C82"/>
    <w:rsid w:val="00531C58"/>
    <w:rsid w:val="00567B8C"/>
    <w:rsid w:val="00573E95"/>
    <w:rsid w:val="00580E79"/>
    <w:rsid w:val="00587C6E"/>
    <w:rsid w:val="005B6310"/>
    <w:rsid w:val="005B647A"/>
    <w:rsid w:val="005B756B"/>
    <w:rsid w:val="005C782D"/>
    <w:rsid w:val="005D7CC1"/>
    <w:rsid w:val="005E0F16"/>
    <w:rsid w:val="005E4466"/>
    <w:rsid w:val="005E7C4F"/>
    <w:rsid w:val="006011E4"/>
    <w:rsid w:val="0061675B"/>
    <w:rsid w:val="00621227"/>
    <w:rsid w:val="006234FD"/>
    <w:rsid w:val="00624E68"/>
    <w:rsid w:val="00633BC0"/>
    <w:rsid w:val="00640B4A"/>
    <w:rsid w:val="00645415"/>
    <w:rsid w:val="00647089"/>
    <w:rsid w:val="00653248"/>
    <w:rsid w:val="00653856"/>
    <w:rsid w:val="0065661C"/>
    <w:rsid w:val="006579BD"/>
    <w:rsid w:val="00681C71"/>
    <w:rsid w:val="006B4037"/>
    <w:rsid w:val="006B5BE0"/>
    <w:rsid w:val="006B679D"/>
    <w:rsid w:val="006B7D66"/>
    <w:rsid w:val="006C24BD"/>
    <w:rsid w:val="006E2DFF"/>
    <w:rsid w:val="006E7ADD"/>
    <w:rsid w:val="006F4430"/>
    <w:rsid w:val="006F573C"/>
    <w:rsid w:val="00704014"/>
    <w:rsid w:val="00705C53"/>
    <w:rsid w:val="007070C8"/>
    <w:rsid w:val="007113BE"/>
    <w:rsid w:val="00711A0E"/>
    <w:rsid w:val="00714EB3"/>
    <w:rsid w:val="00715154"/>
    <w:rsid w:val="00724227"/>
    <w:rsid w:val="00753F96"/>
    <w:rsid w:val="00763D30"/>
    <w:rsid w:val="00764012"/>
    <w:rsid w:val="0077124C"/>
    <w:rsid w:val="00791BAD"/>
    <w:rsid w:val="007933C2"/>
    <w:rsid w:val="007A4D17"/>
    <w:rsid w:val="007A5B99"/>
    <w:rsid w:val="007B0A53"/>
    <w:rsid w:val="007C7425"/>
    <w:rsid w:val="007D5E6E"/>
    <w:rsid w:val="007F764A"/>
    <w:rsid w:val="008054C7"/>
    <w:rsid w:val="00817EE9"/>
    <w:rsid w:val="0082050B"/>
    <w:rsid w:val="008250C1"/>
    <w:rsid w:val="008508E0"/>
    <w:rsid w:val="00857B8D"/>
    <w:rsid w:val="0088555F"/>
    <w:rsid w:val="008904D6"/>
    <w:rsid w:val="008A1132"/>
    <w:rsid w:val="008A47C2"/>
    <w:rsid w:val="008A4F32"/>
    <w:rsid w:val="008B6C0E"/>
    <w:rsid w:val="008E1369"/>
    <w:rsid w:val="008E3117"/>
    <w:rsid w:val="008F5B81"/>
    <w:rsid w:val="00904CFF"/>
    <w:rsid w:val="0092193C"/>
    <w:rsid w:val="009274BF"/>
    <w:rsid w:val="00940F39"/>
    <w:rsid w:val="00941F00"/>
    <w:rsid w:val="009455AC"/>
    <w:rsid w:val="0095424D"/>
    <w:rsid w:val="00966FD3"/>
    <w:rsid w:val="00967B02"/>
    <w:rsid w:val="0097109C"/>
    <w:rsid w:val="00975AF0"/>
    <w:rsid w:val="009768F6"/>
    <w:rsid w:val="00990FFA"/>
    <w:rsid w:val="00997444"/>
    <w:rsid w:val="009B2BFA"/>
    <w:rsid w:val="009B3B23"/>
    <w:rsid w:val="009B4938"/>
    <w:rsid w:val="009C22A4"/>
    <w:rsid w:val="009F6B5D"/>
    <w:rsid w:val="009F7BF4"/>
    <w:rsid w:val="00A01573"/>
    <w:rsid w:val="00A028C0"/>
    <w:rsid w:val="00A122C4"/>
    <w:rsid w:val="00A13D19"/>
    <w:rsid w:val="00A22149"/>
    <w:rsid w:val="00A343C8"/>
    <w:rsid w:val="00A41053"/>
    <w:rsid w:val="00A41B06"/>
    <w:rsid w:val="00A4622A"/>
    <w:rsid w:val="00A470F8"/>
    <w:rsid w:val="00A5277D"/>
    <w:rsid w:val="00A56726"/>
    <w:rsid w:val="00A56DD2"/>
    <w:rsid w:val="00AA3B3D"/>
    <w:rsid w:val="00AA42B0"/>
    <w:rsid w:val="00AB505E"/>
    <w:rsid w:val="00AC06F6"/>
    <w:rsid w:val="00AD0EAB"/>
    <w:rsid w:val="00AE2D5B"/>
    <w:rsid w:val="00AF12B3"/>
    <w:rsid w:val="00AF7C1F"/>
    <w:rsid w:val="00B02EBD"/>
    <w:rsid w:val="00B04D3E"/>
    <w:rsid w:val="00B04F3E"/>
    <w:rsid w:val="00B17C76"/>
    <w:rsid w:val="00B25976"/>
    <w:rsid w:val="00B361D2"/>
    <w:rsid w:val="00B36A49"/>
    <w:rsid w:val="00B44935"/>
    <w:rsid w:val="00B51F4F"/>
    <w:rsid w:val="00B5421E"/>
    <w:rsid w:val="00B6239B"/>
    <w:rsid w:val="00B70A21"/>
    <w:rsid w:val="00B7171E"/>
    <w:rsid w:val="00B750C0"/>
    <w:rsid w:val="00B77F65"/>
    <w:rsid w:val="00B852AF"/>
    <w:rsid w:val="00B912A6"/>
    <w:rsid w:val="00BA0D5F"/>
    <w:rsid w:val="00BB07B2"/>
    <w:rsid w:val="00BE2DB4"/>
    <w:rsid w:val="00BF10AE"/>
    <w:rsid w:val="00C02F98"/>
    <w:rsid w:val="00C05E25"/>
    <w:rsid w:val="00C15A08"/>
    <w:rsid w:val="00C17981"/>
    <w:rsid w:val="00C17B60"/>
    <w:rsid w:val="00C213C5"/>
    <w:rsid w:val="00C36CD0"/>
    <w:rsid w:val="00C4251F"/>
    <w:rsid w:val="00C4529B"/>
    <w:rsid w:val="00C55840"/>
    <w:rsid w:val="00C73B5F"/>
    <w:rsid w:val="00C76C30"/>
    <w:rsid w:val="00C92931"/>
    <w:rsid w:val="00C95439"/>
    <w:rsid w:val="00C96EFC"/>
    <w:rsid w:val="00C97B51"/>
    <w:rsid w:val="00CB547D"/>
    <w:rsid w:val="00CD1746"/>
    <w:rsid w:val="00CF1710"/>
    <w:rsid w:val="00D01F17"/>
    <w:rsid w:val="00D03E27"/>
    <w:rsid w:val="00D0518E"/>
    <w:rsid w:val="00D06E47"/>
    <w:rsid w:val="00D07244"/>
    <w:rsid w:val="00D11440"/>
    <w:rsid w:val="00D16CAB"/>
    <w:rsid w:val="00D2183C"/>
    <w:rsid w:val="00D27EE8"/>
    <w:rsid w:val="00D43224"/>
    <w:rsid w:val="00D5536F"/>
    <w:rsid w:val="00D55CFD"/>
    <w:rsid w:val="00D5793D"/>
    <w:rsid w:val="00D60D65"/>
    <w:rsid w:val="00D64BED"/>
    <w:rsid w:val="00D6705B"/>
    <w:rsid w:val="00D704BD"/>
    <w:rsid w:val="00D80103"/>
    <w:rsid w:val="00D850D9"/>
    <w:rsid w:val="00D87CDD"/>
    <w:rsid w:val="00DA4E72"/>
    <w:rsid w:val="00DB63FD"/>
    <w:rsid w:val="00DB6FF7"/>
    <w:rsid w:val="00DC0DFB"/>
    <w:rsid w:val="00DC2844"/>
    <w:rsid w:val="00DE1F11"/>
    <w:rsid w:val="00DE428B"/>
    <w:rsid w:val="00DF211F"/>
    <w:rsid w:val="00DF5B01"/>
    <w:rsid w:val="00E05084"/>
    <w:rsid w:val="00E14F74"/>
    <w:rsid w:val="00E15BAF"/>
    <w:rsid w:val="00E344C4"/>
    <w:rsid w:val="00E61BC5"/>
    <w:rsid w:val="00E62187"/>
    <w:rsid w:val="00E643D7"/>
    <w:rsid w:val="00E71F59"/>
    <w:rsid w:val="00E721C8"/>
    <w:rsid w:val="00E74759"/>
    <w:rsid w:val="00E839B1"/>
    <w:rsid w:val="00EA2841"/>
    <w:rsid w:val="00EA2BDD"/>
    <w:rsid w:val="00EA44FB"/>
    <w:rsid w:val="00EC1704"/>
    <w:rsid w:val="00EC2384"/>
    <w:rsid w:val="00EC6450"/>
    <w:rsid w:val="00EC69F2"/>
    <w:rsid w:val="00EC7850"/>
    <w:rsid w:val="00EC79E6"/>
    <w:rsid w:val="00ED3578"/>
    <w:rsid w:val="00F124E4"/>
    <w:rsid w:val="00F56A13"/>
    <w:rsid w:val="00F57080"/>
    <w:rsid w:val="00FA13BB"/>
    <w:rsid w:val="00FA5483"/>
    <w:rsid w:val="00FA54D4"/>
    <w:rsid w:val="00FB4DE1"/>
    <w:rsid w:val="00FC40F8"/>
    <w:rsid w:val="00FC4940"/>
    <w:rsid w:val="00FD0046"/>
    <w:rsid w:val="00FE152B"/>
    <w:rsid w:val="00FE3E71"/>
    <w:rsid w:val="00FE5991"/>
    <w:rsid w:val="00FF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856"/>
    <w:pPr>
      <w:ind w:left="720"/>
      <w:contextualSpacing/>
    </w:pPr>
  </w:style>
  <w:style w:type="paragraph" w:customStyle="1" w:styleId="Default">
    <w:name w:val="Default"/>
    <w:rsid w:val="000F3B2A"/>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3737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7B2"/>
    <w:rPr>
      <w:sz w:val="16"/>
      <w:szCs w:val="16"/>
    </w:rPr>
  </w:style>
  <w:style w:type="paragraph" w:styleId="CommentText">
    <w:name w:val="annotation text"/>
    <w:basedOn w:val="Normal"/>
    <w:link w:val="CommentTextChar"/>
    <w:uiPriority w:val="99"/>
    <w:semiHidden/>
    <w:unhideWhenUsed/>
    <w:rsid w:val="00BB07B2"/>
    <w:pPr>
      <w:spacing w:line="240" w:lineRule="auto"/>
    </w:pPr>
    <w:rPr>
      <w:sz w:val="20"/>
      <w:szCs w:val="20"/>
    </w:rPr>
  </w:style>
  <w:style w:type="character" w:customStyle="1" w:styleId="CommentTextChar">
    <w:name w:val="Comment Text Char"/>
    <w:basedOn w:val="DefaultParagraphFont"/>
    <w:link w:val="CommentText"/>
    <w:uiPriority w:val="99"/>
    <w:semiHidden/>
    <w:rsid w:val="00BB07B2"/>
    <w:rPr>
      <w:sz w:val="20"/>
      <w:szCs w:val="20"/>
    </w:rPr>
  </w:style>
  <w:style w:type="paragraph" w:styleId="CommentSubject">
    <w:name w:val="annotation subject"/>
    <w:basedOn w:val="CommentText"/>
    <w:next w:val="CommentText"/>
    <w:link w:val="CommentSubjectChar"/>
    <w:uiPriority w:val="99"/>
    <w:semiHidden/>
    <w:unhideWhenUsed/>
    <w:rsid w:val="00BB07B2"/>
    <w:rPr>
      <w:b/>
      <w:bCs/>
    </w:rPr>
  </w:style>
  <w:style w:type="character" w:customStyle="1" w:styleId="CommentSubjectChar">
    <w:name w:val="Comment Subject Char"/>
    <w:basedOn w:val="CommentTextChar"/>
    <w:link w:val="CommentSubject"/>
    <w:uiPriority w:val="99"/>
    <w:semiHidden/>
    <w:rsid w:val="00BB07B2"/>
    <w:rPr>
      <w:b/>
      <w:bCs/>
      <w:sz w:val="20"/>
      <w:szCs w:val="20"/>
    </w:rPr>
  </w:style>
  <w:style w:type="paragraph" w:styleId="BalloonText">
    <w:name w:val="Balloon Text"/>
    <w:basedOn w:val="Normal"/>
    <w:link w:val="BalloonTextChar"/>
    <w:uiPriority w:val="99"/>
    <w:semiHidden/>
    <w:unhideWhenUsed/>
    <w:rsid w:val="00BB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2"/>
    <w:rPr>
      <w:rFonts w:ascii="Tahoma" w:hAnsi="Tahoma" w:cs="Tahoma"/>
      <w:sz w:val="16"/>
      <w:szCs w:val="16"/>
    </w:rPr>
  </w:style>
  <w:style w:type="paragraph" w:styleId="Header">
    <w:name w:val="header"/>
    <w:basedOn w:val="Normal"/>
    <w:link w:val="HeaderChar"/>
    <w:uiPriority w:val="99"/>
    <w:unhideWhenUsed/>
    <w:rsid w:val="00FE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E71"/>
  </w:style>
  <w:style w:type="paragraph" w:styleId="Footer">
    <w:name w:val="footer"/>
    <w:basedOn w:val="Normal"/>
    <w:link w:val="FooterChar"/>
    <w:uiPriority w:val="99"/>
    <w:unhideWhenUsed/>
    <w:rsid w:val="00FE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856"/>
    <w:pPr>
      <w:ind w:left="720"/>
      <w:contextualSpacing/>
    </w:pPr>
  </w:style>
  <w:style w:type="paragraph" w:customStyle="1" w:styleId="Default">
    <w:name w:val="Default"/>
    <w:rsid w:val="000F3B2A"/>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3737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7B2"/>
    <w:rPr>
      <w:sz w:val="16"/>
      <w:szCs w:val="16"/>
    </w:rPr>
  </w:style>
  <w:style w:type="paragraph" w:styleId="CommentText">
    <w:name w:val="annotation text"/>
    <w:basedOn w:val="Normal"/>
    <w:link w:val="CommentTextChar"/>
    <w:uiPriority w:val="99"/>
    <w:semiHidden/>
    <w:unhideWhenUsed/>
    <w:rsid w:val="00BB07B2"/>
    <w:pPr>
      <w:spacing w:line="240" w:lineRule="auto"/>
    </w:pPr>
    <w:rPr>
      <w:sz w:val="20"/>
      <w:szCs w:val="20"/>
    </w:rPr>
  </w:style>
  <w:style w:type="character" w:customStyle="1" w:styleId="CommentTextChar">
    <w:name w:val="Comment Text Char"/>
    <w:basedOn w:val="DefaultParagraphFont"/>
    <w:link w:val="CommentText"/>
    <w:uiPriority w:val="99"/>
    <w:semiHidden/>
    <w:rsid w:val="00BB07B2"/>
    <w:rPr>
      <w:sz w:val="20"/>
      <w:szCs w:val="20"/>
    </w:rPr>
  </w:style>
  <w:style w:type="paragraph" w:styleId="CommentSubject">
    <w:name w:val="annotation subject"/>
    <w:basedOn w:val="CommentText"/>
    <w:next w:val="CommentText"/>
    <w:link w:val="CommentSubjectChar"/>
    <w:uiPriority w:val="99"/>
    <w:semiHidden/>
    <w:unhideWhenUsed/>
    <w:rsid w:val="00BB07B2"/>
    <w:rPr>
      <w:b/>
      <w:bCs/>
    </w:rPr>
  </w:style>
  <w:style w:type="character" w:customStyle="1" w:styleId="CommentSubjectChar">
    <w:name w:val="Comment Subject Char"/>
    <w:basedOn w:val="CommentTextChar"/>
    <w:link w:val="CommentSubject"/>
    <w:uiPriority w:val="99"/>
    <w:semiHidden/>
    <w:rsid w:val="00BB07B2"/>
    <w:rPr>
      <w:b/>
      <w:bCs/>
      <w:sz w:val="20"/>
      <w:szCs w:val="20"/>
    </w:rPr>
  </w:style>
  <w:style w:type="paragraph" w:styleId="BalloonText">
    <w:name w:val="Balloon Text"/>
    <w:basedOn w:val="Normal"/>
    <w:link w:val="BalloonTextChar"/>
    <w:uiPriority w:val="99"/>
    <w:semiHidden/>
    <w:unhideWhenUsed/>
    <w:rsid w:val="00BB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2"/>
    <w:rPr>
      <w:rFonts w:ascii="Tahoma" w:hAnsi="Tahoma" w:cs="Tahoma"/>
      <w:sz w:val="16"/>
      <w:szCs w:val="16"/>
    </w:rPr>
  </w:style>
  <w:style w:type="paragraph" w:styleId="Header">
    <w:name w:val="header"/>
    <w:basedOn w:val="Normal"/>
    <w:link w:val="HeaderChar"/>
    <w:uiPriority w:val="99"/>
    <w:unhideWhenUsed/>
    <w:rsid w:val="00FE3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E71"/>
  </w:style>
  <w:style w:type="paragraph" w:styleId="Footer">
    <w:name w:val="footer"/>
    <w:basedOn w:val="Normal"/>
    <w:link w:val="FooterChar"/>
    <w:uiPriority w:val="99"/>
    <w:unhideWhenUsed/>
    <w:rsid w:val="00FE3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004735">
      <w:bodyDiv w:val="1"/>
      <w:marLeft w:val="0"/>
      <w:marRight w:val="0"/>
      <w:marTop w:val="0"/>
      <w:marBottom w:val="0"/>
      <w:divBdr>
        <w:top w:val="none" w:sz="0" w:space="0" w:color="auto"/>
        <w:left w:val="none" w:sz="0" w:space="0" w:color="auto"/>
        <w:bottom w:val="none" w:sz="0" w:space="0" w:color="auto"/>
        <w:right w:val="none" w:sz="0" w:space="0" w:color="auto"/>
      </w:divBdr>
    </w:div>
    <w:div w:id="139901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2E71-12C6-4E11-9BC0-41E98511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19157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Shirley Sampson</cp:lastModifiedBy>
  <cp:revision>4</cp:revision>
  <cp:lastPrinted>2016-09-08T13:44:00Z</cp:lastPrinted>
  <dcterms:created xsi:type="dcterms:W3CDTF">2016-09-20T15:09:00Z</dcterms:created>
  <dcterms:modified xsi:type="dcterms:W3CDTF">2016-09-20T15:20:00Z</dcterms:modified>
</cp:coreProperties>
</file>