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C74AA" w14:textId="77777777" w:rsidR="005964CC" w:rsidRDefault="005964CC" w:rsidP="005964CC">
      <w:pPr>
        <w:pStyle w:val="Heading1"/>
      </w:pPr>
      <w:r>
        <w:t>Employment Contracts</w:t>
      </w:r>
    </w:p>
    <w:p w14:paraId="24448B3B" w14:textId="77777777" w:rsidR="005964CC" w:rsidRDefault="005964CC" w:rsidP="005964CC"/>
    <w:p w14:paraId="749E185E" w14:textId="77777777" w:rsidR="005964CC" w:rsidRDefault="005964CC" w:rsidP="005964CC">
      <w:r>
        <w:t>A legal agreement between employee and employer setting out rights, responsibilities of both employer and employee and duties.  It also includes;</w:t>
      </w:r>
    </w:p>
    <w:p w14:paraId="7019C85B" w14:textId="77777777" w:rsidR="005964CC" w:rsidRDefault="005964CC" w:rsidP="005964CC"/>
    <w:p w14:paraId="28282ECA" w14:textId="77777777" w:rsidR="005964CC" w:rsidRDefault="005964CC" w:rsidP="005964CC">
      <w:pPr>
        <w:pStyle w:val="ListParagraph"/>
        <w:numPr>
          <w:ilvl w:val="0"/>
          <w:numId w:val="1"/>
        </w:numPr>
      </w:pPr>
      <w:r>
        <w:t>Working hours</w:t>
      </w:r>
    </w:p>
    <w:p w14:paraId="2897CC3B" w14:textId="77777777" w:rsidR="005964CC" w:rsidRDefault="005964CC" w:rsidP="005964CC">
      <w:pPr>
        <w:pStyle w:val="ListParagraph"/>
        <w:numPr>
          <w:ilvl w:val="0"/>
          <w:numId w:val="1"/>
        </w:numPr>
      </w:pPr>
      <w:r>
        <w:t xml:space="preserve">Pay </w:t>
      </w:r>
    </w:p>
    <w:p w14:paraId="6282CCE5" w14:textId="77777777" w:rsidR="005964CC" w:rsidRDefault="005964CC" w:rsidP="005964CC">
      <w:pPr>
        <w:pStyle w:val="ListParagraph"/>
        <w:numPr>
          <w:ilvl w:val="0"/>
          <w:numId w:val="1"/>
        </w:numPr>
      </w:pPr>
      <w:r>
        <w:t xml:space="preserve">Start / end date if applicable </w:t>
      </w:r>
    </w:p>
    <w:p w14:paraId="4EFB68BF" w14:textId="77777777" w:rsidR="005964CC" w:rsidRDefault="005964CC" w:rsidP="005964CC">
      <w:pPr>
        <w:pStyle w:val="ListParagraph"/>
        <w:numPr>
          <w:ilvl w:val="0"/>
          <w:numId w:val="1"/>
        </w:numPr>
      </w:pPr>
      <w:r>
        <w:t>Holiday benefit</w:t>
      </w:r>
      <w:r w:rsidDel="0079788B">
        <w:t xml:space="preserve"> </w:t>
      </w:r>
    </w:p>
    <w:p w14:paraId="1DEE5562" w14:textId="77777777" w:rsidR="005964CC" w:rsidRDefault="005964CC" w:rsidP="005964CC">
      <w:pPr>
        <w:pStyle w:val="ListParagraph"/>
        <w:numPr>
          <w:ilvl w:val="0"/>
          <w:numId w:val="1"/>
        </w:numPr>
      </w:pPr>
      <w:r>
        <w:t xml:space="preserve">Pension </w:t>
      </w:r>
    </w:p>
    <w:p w14:paraId="5B4E5CF4" w14:textId="77777777" w:rsidR="005964CC" w:rsidRDefault="005964CC" w:rsidP="005964CC"/>
    <w:p w14:paraId="6850DA00" w14:textId="77777777" w:rsidR="005964CC" w:rsidRDefault="005964CC" w:rsidP="005964CC">
      <w:r>
        <w:t>Employee’s responsibility to ensure they receive a contract of employment.    A contract of employment can be given in a number of different ways;</w:t>
      </w:r>
    </w:p>
    <w:p w14:paraId="00C81848" w14:textId="77777777" w:rsidR="005964CC" w:rsidRDefault="005964CC" w:rsidP="005964CC"/>
    <w:p w14:paraId="17583350" w14:textId="77777777" w:rsidR="005964CC" w:rsidRDefault="005964CC" w:rsidP="005964CC">
      <w:pPr>
        <w:pStyle w:val="ListParagraph"/>
        <w:numPr>
          <w:ilvl w:val="0"/>
          <w:numId w:val="3"/>
        </w:numPr>
      </w:pPr>
      <w:r>
        <w:t>Written contract</w:t>
      </w:r>
    </w:p>
    <w:p w14:paraId="2DB53D89" w14:textId="77777777" w:rsidR="005964CC" w:rsidRDefault="005964CC" w:rsidP="005964CC">
      <w:pPr>
        <w:pStyle w:val="ListParagraph"/>
        <w:numPr>
          <w:ilvl w:val="0"/>
          <w:numId w:val="3"/>
        </w:numPr>
      </w:pPr>
      <w:r>
        <w:t xml:space="preserve">Employee handbook or company noticeboard </w:t>
      </w:r>
    </w:p>
    <w:p w14:paraId="1D067BF6" w14:textId="77777777" w:rsidR="005964CC" w:rsidRDefault="005964CC" w:rsidP="005964CC">
      <w:pPr>
        <w:pStyle w:val="ListParagraph"/>
        <w:numPr>
          <w:ilvl w:val="0"/>
          <w:numId w:val="3"/>
        </w:numPr>
      </w:pPr>
      <w:r>
        <w:t>Spoken agreement with employer</w:t>
      </w:r>
    </w:p>
    <w:p w14:paraId="1CCE5DA1" w14:textId="77777777" w:rsidR="005964CC" w:rsidRDefault="005964CC" w:rsidP="005964CC">
      <w:pPr>
        <w:pStyle w:val="ListParagraph"/>
        <w:numPr>
          <w:ilvl w:val="0"/>
          <w:numId w:val="3"/>
        </w:numPr>
      </w:pPr>
      <w:r>
        <w:t>Offer of employment letter</w:t>
      </w:r>
    </w:p>
    <w:p w14:paraId="33EAAFBC" w14:textId="77777777" w:rsidR="005964CC" w:rsidRDefault="005964CC" w:rsidP="005964CC"/>
    <w:p w14:paraId="4D649101" w14:textId="77777777" w:rsidR="005964CC" w:rsidRDefault="005964CC" w:rsidP="005964CC">
      <w:r>
        <w:t>Does not have to be in writing, however, most employers will provide you with a written contract as legally they must provide a written statement detailing your main employment terms within eight weeks of commencing employment.</w:t>
      </w:r>
    </w:p>
    <w:p w14:paraId="261BC36C" w14:textId="77777777" w:rsidR="005964CC" w:rsidRDefault="005964CC" w:rsidP="005964CC"/>
    <w:p w14:paraId="1224BF2F" w14:textId="77777777" w:rsidR="005964CC" w:rsidRDefault="005964CC" w:rsidP="005964CC">
      <w:r>
        <w:t>Having a written contract can help avoid disagreements</w:t>
      </w:r>
      <w:r w:rsidDel="0079788B">
        <w:t xml:space="preserve"> </w:t>
      </w:r>
      <w:r>
        <w:t>in the future and also helps you understand your employment rights.  It is often supported by a staff handbook, which details things like;</w:t>
      </w:r>
    </w:p>
    <w:p w14:paraId="26C7235A" w14:textId="77777777" w:rsidR="005964CC" w:rsidRDefault="005964CC" w:rsidP="005964CC"/>
    <w:p w14:paraId="40A3ECCA" w14:textId="77777777" w:rsidR="005964CC" w:rsidRDefault="005964CC" w:rsidP="005964CC">
      <w:pPr>
        <w:pStyle w:val="ListParagraph"/>
        <w:numPr>
          <w:ilvl w:val="0"/>
          <w:numId w:val="2"/>
        </w:numPr>
      </w:pPr>
      <w:r>
        <w:t>Grievance procedure</w:t>
      </w:r>
    </w:p>
    <w:p w14:paraId="6BBFEAF4" w14:textId="77777777" w:rsidR="005964CC" w:rsidRDefault="005964CC" w:rsidP="005964CC">
      <w:pPr>
        <w:pStyle w:val="ListParagraph"/>
        <w:numPr>
          <w:ilvl w:val="0"/>
          <w:numId w:val="2"/>
        </w:numPr>
      </w:pPr>
      <w:r>
        <w:t xml:space="preserve">Disciplinary procedures </w:t>
      </w:r>
    </w:p>
    <w:p w14:paraId="3CA59039" w14:textId="77777777" w:rsidR="005964CC" w:rsidRDefault="005964CC" w:rsidP="005964CC">
      <w:pPr>
        <w:pStyle w:val="ListParagraph"/>
        <w:numPr>
          <w:ilvl w:val="0"/>
          <w:numId w:val="2"/>
        </w:numPr>
      </w:pPr>
      <w:r>
        <w:t>Staff rules</w:t>
      </w:r>
    </w:p>
    <w:p w14:paraId="369A9EAB" w14:textId="77777777" w:rsidR="005964CC" w:rsidRDefault="005964CC" w:rsidP="005964CC"/>
    <w:p w14:paraId="64C5D64B" w14:textId="77777777" w:rsidR="005964CC" w:rsidRDefault="005964CC" w:rsidP="005964CC">
      <w:r>
        <w:t>You and employer are bound by contract until it ends or (end of contract or you giving notice) or until terms are changed (in agreement between you and employer).</w:t>
      </w:r>
    </w:p>
    <w:p w14:paraId="14BAE2BA" w14:textId="77777777" w:rsidR="005964CC" w:rsidRDefault="005964CC" w:rsidP="005964CC"/>
    <w:p w14:paraId="6098A720" w14:textId="77777777" w:rsidR="005964CC" w:rsidRDefault="005964CC" w:rsidP="005964CC">
      <w:pPr>
        <w:pStyle w:val="Heading1"/>
      </w:pPr>
      <w:r>
        <w:t>Types of Contract</w:t>
      </w:r>
    </w:p>
    <w:p w14:paraId="5B50613F" w14:textId="77777777" w:rsidR="005964CC" w:rsidRDefault="005964CC" w:rsidP="005964CC"/>
    <w:p w14:paraId="35AF99EF" w14:textId="77777777" w:rsidR="005964CC" w:rsidRDefault="005964CC" w:rsidP="005964CC">
      <w:r w:rsidRPr="008D69BD">
        <w:rPr>
          <w:rStyle w:val="Heading2Char"/>
        </w:rPr>
        <w:t>Permanent</w:t>
      </w:r>
      <w:r>
        <w:t xml:space="preserve"> – no end date, will terminate when one party gives notice to the other</w:t>
      </w:r>
    </w:p>
    <w:p w14:paraId="2CB13CD1" w14:textId="77777777" w:rsidR="005964CC" w:rsidRDefault="005964CC" w:rsidP="005964CC"/>
    <w:p w14:paraId="2676F359" w14:textId="77777777" w:rsidR="005964CC" w:rsidRDefault="005964CC" w:rsidP="005964CC">
      <w:r w:rsidRPr="008D69BD">
        <w:rPr>
          <w:rStyle w:val="Heading2Char"/>
        </w:rPr>
        <w:t>Fixed Term</w:t>
      </w:r>
      <w:r>
        <w:t xml:space="preserve"> – where you are employed to work for a fixed period of time, after this period, the contract may or may not be renewed</w:t>
      </w:r>
    </w:p>
    <w:p w14:paraId="3C625381" w14:textId="77777777" w:rsidR="005964CC" w:rsidRDefault="005964CC" w:rsidP="005964CC"/>
    <w:p w14:paraId="232A6238" w14:textId="77777777" w:rsidR="005964CC" w:rsidRPr="00862474" w:rsidRDefault="005964CC" w:rsidP="005964CC">
      <w:r w:rsidRPr="008D69BD">
        <w:rPr>
          <w:rStyle w:val="Heading2Char"/>
        </w:rPr>
        <w:t>Secondment</w:t>
      </w:r>
      <w:r>
        <w:t xml:space="preserve"> – where you are assigned to a different role for a fixed period of time.  To broaden experience, develop career or cover a post</w:t>
      </w:r>
    </w:p>
    <w:p w14:paraId="2C06B677" w14:textId="77777777" w:rsidR="005964CC" w:rsidRDefault="005964CC" w:rsidP="005964CC"/>
    <w:p w14:paraId="1892CEF2" w14:textId="77777777" w:rsidR="005964CC" w:rsidRDefault="005964CC" w:rsidP="005964CC"/>
    <w:p w14:paraId="5319D9FA" w14:textId="77777777" w:rsidR="005964CC" w:rsidRDefault="005964CC" w:rsidP="005964CC">
      <w:pPr>
        <w:pStyle w:val="Heading1"/>
      </w:pPr>
      <w:r>
        <w:t>Employment Status</w:t>
      </w:r>
    </w:p>
    <w:p w14:paraId="21CC3146" w14:textId="77777777" w:rsidR="005964CC" w:rsidRDefault="005964CC" w:rsidP="005964CC"/>
    <w:p w14:paraId="318B2206" w14:textId="77777777" w:rsidR="005964CC" w:rsidRPr="008A3E6F" w:rsidRDefault="005964CC" w:rsidP="005964CC">
      <w:pPr>
        <w:rPr>
          <w:color w:val="FF0000"/>
        </w:rPr>
      </w:pPr>
      <w:r>
        <w:t xml:space="preserve">There are three different types of employment status; - </w:t>
      </w:r>
      <w:r>
        <w:rPr>
          <w:color w:val="FF0000"/>
        </w:rPr>
        <w:t>students to research each one (including their rights under this status) and feedback using PowerPoint presentation</w:t>
      </w:r>
    </w:p>
    <w:p w14:paraId="41A5009E" w14:textId="77777777" w:rsidR="005964CC" w:rsidRDefault="005964CC" w:rsidP="005964CC"/>
    <w:p w14:paraId="72158F54" w14:textId="77777777" w:rsidR="005964CC" w:rsidRDefault="005964CC" w:rsidP="005964CC">
      <w:pPr>
        <w:pStyle w:val="Heading2"/>
      </w:pPr>
      <w:commentRangeStart w:id="0"/>
      <w:r>
        <w:t>Worker</w:t>
      </w:r>
      <w:commentRangeEnd w:id="0"/>
      <w:r>
        <w:rPr>
          <w:rStyle w:val="CommentReference"/>
        </w:rPr>
        <w:commentReference w:id="0"/>
      </w:r>
    </w:p>
    <w:p w14:paraId="402872DD" w14:textId="77777777" w:rsidR="005964CC" w:rsidRDefault="005964CC" w:rsidP="005964CC"/>
    <w:p w14:paraId="6ACB711C" w14:textId="77777777" w:rsidR="005964CC" w:rsidRDefault="005964CC" w:rsidP="005964CC">
      <w:r>
        <w:t>Have a contract to undertake work for a reward</w:t>
      </w:r>
    </w:p>
    <w:p w14:paraId="19BF1D6F" w14:textId="77777777" w:rsidR="005964CC" w:rsidRDefault="005964CC" w:rsidP="005964CC">
      <w:r>
        <w:t>Work should be available to them for duration of contract</w:t>
      </w:r>
    </w:p>
    <w:p w14:paraId="53D8F248" w14:textId="77777777" w:rsidR="005964CC" w:rsidRDefault="005964CC" w:rsidP="005964CC">
      <w:r>
        <w:t>Entitled to certain employment rights including;</w:t>
      </w:r>
    </w:p>
    <w:p w14:paraId="44D38E85" w14:textId="77777777" w:rsidR="005964CC" w:rsidRDefault="005964CC" w:rsidP="005964CC">
      <w:pPr>
        <w:ind w:left="720"/>
      </w:pPr>
      <w:r>
        <w:t>Being paid minimum wage</w:t>
      </w:r>
    </w:p>
    <w:p w14:paraId="030F6068" w14:textId="77777777" w:rsidR="005964CC" w:rsidRDefault="005964CC" w:rsidP="005964CC">
      <w:pPr>
        <w:ind w:left="720"/>
      </w:pPr>
      <w:r>
        <w:t>Protection against unlawful deduction from wages</w:t>
      </w:r>
    </w:p>
    <w:p w14:paraId="7FF23252" w14:textId="77777777" w:rsidR="005964CC" w:rsidRDefault="005964CC" w:rsidP="005964CC">
      <w:pPr>
        <w:ind w:left="720"/>
      </w:pPr>
      <w:r>
        <w:t>Statutory minimum level of paid holiday</w:t>
      </w:r>
    </w:p>
    <w:p w14:paraId="09816B02" w14:textId="77777777" w:rsidR="005964CC" w:rsidRDefault="005964CC" w:rsidP="005964CC">
      <w:pPr>
        <w:ind w:left="720"/>
      </w:pPr>
      <w:r>
        <w:t>Protection against unlawful discrimination</w:t>
      </w:r>
    </w:p>
    <w:p w14:paraId="44F2CF78" w14:textId="77777777" w:rsidR="005964CC" w:rsidRPr="008A3E6F" w:rsidRDefault="005964CC" w:rsidP="005964CC">
      <w:pPr>
        <w:ind w:left="720"/>
      </w:pPr>
      <w:r>
        <w:t>Not treated less favourably if they work part time</w:t>
      </w:r>
    </w:p>
    <w:p w14:paraId="320DFAB9" w14:textId="77777777" w:rsidR="005964CC" w:rsidRDefault="005964CC" w:rsidP="005964CC"/>
    <w:p w14:paraId="5D5853A9" w14:textId="77777777" w:rsidR="005964CC" w:rsidRDefault="005964CC" w:rsidP="005964CC">
      <w:pPr>
        <w:pStyle w:val="Heading2"/>
      </w:pPr>
      <w:r>
        <w:t>Employee</w:t>
      </w:r>
    </w:p>
    <w:p w14:paraId="208E6D09" w14:textId="77777777" w:rsidR="005964CC" w:rsidRDefault="005964CC" w:rsidP="005964CC">
      <w:pPr>
        <w:pStyle w:val="Heading2"/>
      </w:pPr>
    </w:p>
    <w:p w14:paraId="12F9C8AA" w14:textId="77777777" w:rsidR="005964CC" w:rsidRDefault="005964CC" w:rsidP="005964CC">
      <w:r>
        <w:t>Employees are workers, however, have a larger range of employment rights, which as well as the above, include;</w:t>
      </w:r>
    </w:p>
    <w:p w14:paraId="1393E5CC" w14:textId="77777777" w:rsidR="005964CC" w:rsidRDefault="005964CC" w:rsidP="005964CC">
      <w:pPr>
        <w:ind w:left="720"/>
      </w:pPr>
      <w:r>
        <w:t>Statutory sick pay</w:t>
      </w:r>
    </w:p>
    <w:p w14:paraId="2BE373E4" w14:textId="77777777" w:rsidR="005964CC" w:rsidRDefault="005964CC" w:rsidP="005964CC">
      <w:pPr>
        <w:ind w:left="720"/>
      </w:pPr>
      <w:r>
        <w:t>Maternity, paternity and adoption leave and pay</w:t>
      </w:r>
    </w:p>
    <w:p w14:paraId="4FE1AED2" w14:textId="77777777" w:rsidR="005964CC" w:rsidRDefault="005964CC" w:rsidP="005964CC">
      <w:pPr>
        <w:ind w:left="720"/>
      </w:pPr>
      <w:r>
        <w:t>Right to request flexible working</w:t>
      </w:r>
    </w:p>
    <w:p w14:paraId="1FFC8296" w14:textId="77777777" w:rsidR="005964CC" w:rsidRDefault="005964CC" w:rsidP="005964CC">
      <w:pPr>
        <w:ind w:left="720"/>
      </w:pPr>
      <w:r>
        <w:t>Minimum notice period if employment will be ending</w:t>
      </w:r>
    </w:p>
    <w:p w14:paraId="352A753B" w14:textId="77777777" w:rsidR="005964CC" w:rsidRDefault="005964CC" w:rsidP="005964CC"/>
    <w:p w14:paraId="38E02FE0" w14:textId="77777777" w:rsidR="005964CC" w:rsidRPr="008A3E6F" w:rsidRDefault="005964CC" w:rsidP="005964CC">
      <w:pPr>
        <w:pStyle w:val="Heading2"/>
      </w:pPr>
      <w:r>
        <w:t>Self Employed</w:t>
      </w:r>
    </w:p>
    <w:p w14:paraId="0B997D3E" w14:textId="77777777" w:rsidR="005964CC" w:rsidRDefault="005964CC" w:rsidP="005964CC"/>
    <w:p w14:paraId="1A667756" w14:textId="77777777" w:rsidR="005964CC" w:rsidRPr="001975BC" w:rsidRDefault="005964CC" w:rsidP="005964CC">
      <w:r>
        <w:t>Not generally covered by employment law, except for some things like health and safety.  Rights and responsibilities are determined with the person’s contract with their client.</w:t>
      </w:r>
    </w:p>
    <w:p w14:paraId="67FCE07A" w14:textId="77777777" w:rsidR="00F66EE4" w:rsidRDefault="00F66EE4">
      <w:bookmarkStart w:id="1" w:name="_GoBack"/>
      <w:bookmarkEnd w:id="1"/>
    </w:p>
    <w:sectPr w:rsidR="00F66EE4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Sarah Cowe" w:date="2017-12-20T09:15:00Z" w:initials="SC">
    <w:p w14:paraId="7AFD30CD" w14:textId="77777777" w:rsidR="005964CC" w:rsidRDefault="005964CC" w:rsidP="005964CC">
      <w:pPr>
        <w:pStyle w:val="CommentText"/>
      </w:pPr>
      <w:r>
        <w:rPr>
          <w:rStyle w:val="CommentReference"/>
        </w:rPr>
        <w:annotationRef/>
      </w:r>
      <w:r>
        <w:t>Needs to be checked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AFD30C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817E8" w14:textId="77777777" w:rsidR="0079788B" w:rsidRDefault="005964CC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24226"/>
    <w:multiLevelType w:val="hybridMultilevel"/>
    <w:tmpl w:val="E58EFEF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4101DB"/>
    <w:multiLevelType w:val="hybridMultilevel"/>
    <w:tmpl w:val="D55A96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F2912F5"/>
    <w:multiLevelType w:val="hybridMultilevel"/>
    <w:tmpl w:val="E7DC88B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arah Cowe">
    <w15:presenceInfo w15:providerId="AD" w15:userId="S-1-5-21-3195822932-2009791581-2814061983-4424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CC"/>
    <w:rsid w:val="005964CC"/>
    <w:rsid w:val="00F6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A3AE8"/>
  <w15:chartTrackingRefBased/>
  <w15:docId w15:val="{0052E9EA-1DA7-4FD9-9FE7-8ACBF67CD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4CC"/>
    <w:pPr>
      <w:spacing w:after="0" w:line="240" w:lineRule="auto"/>
      <w:jc w:val="both"/>
    </w:pPr>
    <w:rPr>
      <w:rFonts w:asciiTheme="majorHAnsi" w:eastAsiaTheme="majorEastAsia" w:hAnsiTheme="majorHAnsi" w:cstheme="majorBidi"/>
      <w:sz w:val="24"/>
      <w:lang w:val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64CC"/>
    <w:pPr>
      <w:keepNext/>
      <w:keepLines/>
      <w:spacing w:before="240"/>
      <w:outlineLvl w:val="0"/>
    </w:pPr>
    <w:rPr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64CC"/>
    <w:pPr>
      <w:keepNext/>
      <w:keepLines/>
      <w:spacing w:before="40"/>
      <w:outlineLvl w:val="1"/>
    </w:pPr>
    <w:rPr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64C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5964C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bidi="en-US"/>
    </w:rPr>
  </w:style>
  <w:style w:type="paragraph" w:styleId="ListParagraph">
    <w:name w:val="List Paragraph"/>
    <w:basedOn w:val="Normal"/>
    <w:uiPriority w:val="34"/>
    <w:qFormat/>
    <w:rsid w:val="005964C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964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64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64CC"/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5964C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64CC"/>
    <w:rPr>
      <w:rFonts w:asciiTheme="majorHAnsi" w:eastAsiaTheme="majorEastAsia" w:hAnsiTheme="majorHAnsi" w:cstheme="majorBidi"/>
      <w:sz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64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4CC"/>
    <w:rPr>
      <w:rFonts w:ascii="Segoe UI" w:eastAsiaTheme="majorEastAsia" w:hAnsi="Segoe UI" w:cs="Segoe UI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2181</Characters>
  <Application>Microsoft Office Word</Application>
  <DocSecurity>0</DocSecurity>
  <Lines>18</Lines>
  <Paragraphs>5</Paragraphs>
  <ScaleCrop>false</ScaleCrop>
  <Company>SQA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Lambie</dc:creator>
  <cp:keywords/>
  <dc:description/>
  <cp:lastModifiedBy>Claudia Lambie</cp:lastModifiedBy>
  <cp:revision>1</cp:revision>
  <dcterms:created xsi:type="dcterms:W3CDTF">2018-06-06T11:16:00Z</dcterms:created>
  <dcterms:modified xsi:type="dcterms:W3CDTF">2018-06-06T11:18:00Z</dcterms:modified>
</cp:coreProperties>
</file>