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5" w:rsidRDefault="009B4015" w:rsidP="009B4015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50E80E" wp14:editId="38E327A2">
            <wp:simplePos x="0" y="0"/>
            <wp:positionH relativeFrom="column">
              <wp:align>right</wp:align>
            </wp:positionH>
            <wp:positionV relativeFrom="paragraph">
              <wp:posOffset>168910</wp:posOffset>
            </wp:positionV>
            <wp:extent cx="180403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440" y="21150"/>
                <wp:lineTo x="21440" y="0"/>
                <wp:lineTo x="0" y="0"/>
              </wp:wrapPolygon>
            </wp:wrapTight>
            <wp:docPr id="2" name="Picture 2" descr="SQA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A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15" w:rsidRDefault="009B4015" w:rsidP="009B4015">
      <w:pPr>
        <w:pStyle w:val="Default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D743911" wp14:editId="6EBE4725">
            <wp:extent cx="1581150" cy="914400"/>
            <wp:effectExtent l="0" t="0" r="0" b="0"/>
            <wp:docPr id="1" name="Picture 1" descr="CPD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67728" r="59773" b="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15" w:rsidRDefault="009B4015" w:rsidP="009B4015">
      <w:pPr>
        <w:pStyle w:val="Default"/>
        <w:rPr>
          <w:b/>
          <w:bCs/>
          <w:sz w:val="23"/>
          <w:szCs w:val="23"/>
        </w:rPr>
      </w:pPr>
    </w:p>
    <w:p w:rsidR="009B4015" w:rsidRDefault="009B4015" w:rsidP="009B4015">
      <w:pPr>
        <w:rPr>
          <w:rFonts w:ascii="Arial" w:hAnsi="Arial" w:cs="Arial"/>
        </w:rPr>
      </w:pPr>
    </w:p>
    <w:p w:rsidR="002D33B6" w:rsidRDefault="00532EEB" w:rsidP="00E777C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Subject Heading – Perso</w:t>
      </w:r>
      <w:r w:rsidR="002D33B6">
        <w:rPr>
          <w:rFonts w:ascii="Arial" w:hAnsi="Arial" w:cs="Arial"/>
          <w:sz w:val="24"/>
          <w:szCs w:val="24"/>
        </w:rPr>
        <w:t>nal Development Plan (PDP) and Continuing Professional Development Record (CPDR)</w:t>
      </w:r>
    </w:p>
    <w:p w:rsidR="002D33B6" w:rsidRDefault="002D33B6" w:rsidP="00E777C8">
      <w:pPr>
        <w:spacing w:after="0"/>
        <w:rPr>
          <w:rFonts w:ascii="Arial" w:hAnsi="Arial" w:cs="Arial"/>
          <w:sz w:val="24"/>
          <w:szCs w:val="24"/>
        </w:rPr>
      </w:pPr>
    </w:p>
    <w:p w:rsidR="004400AD" w:rsidRDefault="004400AD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2B06FF" w:rsidRDefault="002B06F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to hear from you.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216E0F" w:rsidRDefault="0034258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confirm that </w:t>
      </w:r>
      <w:r w:rsidR="001B453F">
        <w:rPr>
          <w:rFonts w:ascii="Arial" w:hAnsi="Arial" w:cs="Arial"/>
          <w:sz w:val="24"/>
          <w:szCs w:val="24"/>
        </w:rPr>
        <w:t xml:space="preserve">your </w:t>
      </w:r>
      <w:r w:rsidR="00532EEB">
        <w:rPr>
          <w:rFonts w:ascii="Arial" w:hAnsi="Arial" w:cs="Arial"/>
          <w:sz w:val="24"/>
          <w:szCs w:val="24"/>
        </w:rPr>
        <w:t>Pers</w:t>
      </w:r>
      <w:r w:rsidR="001B453F">
        <w:rPr>
          <w:rFonts w:ascii="Arial" w:hAnsi="Arial" w:cs="Arial"/>
          <w:sz w:val="24"/>
          <w:szCs w:val="24"/>
        </w:rPr>
        <w:t>onal Development Plan (PDP) and Continuing Professional Development Record</w:t>
      </w:r>
      <w:r w:rsidR="00D52399" w:rsidRPr="00D52399">
        <w:rPr>
          <w:rFonts w:ascii="Arial" w:hAnsi="Arial" w:cs="Arial"/>
          <w:sz w:val="24"/>
          <w:szCs w:val="24"/>
        </w:rPr>
        <w:t xml:space="preserve"> </w:t>
      </w:r>
      <w:r w:rsidR="001B453F">
        <w:rPr>
          <w:rFonts w:ascii="Arial" w:hAnsi="Arial" w:cs="Arial"/>
          <w:sz w:val="24"/>
          <w:szCs w:val="24"/>
        </w:rPr>
        <w:t>(</w:t>
      </w:r>
      <w:r w:rsidR="00D52399" w:rsidRPr="00D52399">
        <w:rPr>
          <w:rFonts w:ascii="Arial" w:hAnsi="Arial" w:cs="Arial"/>
          <w:sz w:val="24"/>
          <w:szCs w:val="24"/>
        </w:rPr>
        <w:t>CPDR</w:t>
      </w:r>
      <w:r w:rsidR="001B453F">
        <w:rPr>
          <w:rFonts w:ascii="Arial" w:hAnsi="Arial" w:cs="Arial"/>
          <w:sz w:val="24"/>
          <w:szCs w:val="24"/>
        </w:rPr>
        <w:t>)</w:t>
      </w:r>
      <w:r w:rsidR="00D52399" w:rsidRPr="00D52399">
        <w:rPr>
          <w:rFonts w:ascii="Arial" w:hAnsi="Arial" w:cs="Arial"/>
          <w:sz w:val="24"/>
          <w:szCs w:val="24"/>
        </w:rPr>
        <w:t xml:space="preserve"> submission meets the national requirements for </w:t>
      </w:r>
      <w:r w:rsidR="00216E0F">
        <w:rPr>
          <w:rFonts w:ascii="Arial" w:hAnsi="Arial" w:cs="Arial"/>
          <w:sz w:val="24"/>
          <w:szCs w:val="24"/>
        </w:rPr>
        <w:t>&lt;Insert Verification Group Name</w:t>
      </w:r>
      <w:r>
        <w:rPr>
          <w:rFonts w:ascii="Arial" w:hAnsi="Arial" w:cs="Arial"/>
          <w:sz w:val="24"/>
          <w:szCs w:val="24"/>
        </w:rPr>
        <w:t xml:space="preserve"> and Verification Group Number&gt; </w:t>
      </w:r>
      <w:r w:rsidR="00216E0F">
        <w:rPr>
          <w:rFonts w:ascii="Arial" w:hAnsi="Arial" w:cs="Arial"/>
          <w:sz w:val="24"/>
          <w:szCs w:val="24"/>
        </w:rPr>
        <w:t xml:space="preserve">in </w:t>
      </w:r>
      <w:r w:rsidR="00D52399" w:rsidRPr="00D52399">
        <w:rPr>
          <w:rFonts w:ascii="Arial" w:hAnsi="Arial" w:cs="Arial"/>
          <w:sz w:val="24"/>
          <w:szCs w:val="24"/>
        </w:rPr>
        <w:t xml:space="preserve">the </w:t>
      </w:r>
      <w:r w:rsidR="009B4015">
        <w:rPr>
          <w:rFonts w:ascii="Arial" w:hAnsi="Arial" w:cs="Arial"/>
          <w:sz w:val="24"/>
          <w:szCs w:val="24"/>
        </w:rPr>
        <w:t xml:space="preserve">current </w:t>
      </w:r>
      <w:r w:rsidR="00D52399" w:rsidRPr="00D52399">
        <w:rPr>
          <w:rFonts w:ascii="Arial" w:hAnsi="Arial" w:cs="Arial"/>
          <w:sz w:val="24"/>
          <w:szCs w:val="24"/>
        </w:rPr>
        <w:t>academic session</w:t>
      </w:r>
      <w:r w:rsidR="00216E0F">
        <w:rPr>
          <w:rFonts w:ascii="Arial" w:hAnsi="Arial" w:cs="Arial"/>
          <w:sz w:val="24"/>
          <w:szCs w:val="24"/>
        </w:rPr>
        <w:t>.</w:t>
      </w:r>
    </w:p>
    <w:p w:rsidR="00216E0F" w:rsidRDefault="00216E0F" w:rsidP="00E777C8">
      <w:pPr>
        <w:spacing w:after="0"/>
        <w:rPr>
          <w:rFonts w:ascii="Arial" w:hAnsi="Arial" w:cs="Arial"/>
          <w:sz w:val="24"/>
          <w:szCs w:val="24"/>
        </w:rPr>
      </w:pPr>
    </w:p>
    <w:p w:rsidR="00E777C8" w:rsidRDefault="00216E0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have a remit that covers more than one verification group, you will require each Senior External Verifier to sign off t</w:t>
      </w:r>
      <w:r w:rsidR="00D81BC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D81BC1">
        <w:rPr>
          <w:rFonts w:ascii="Arial" w:hAnsi="Arial" w:cs="Arial"/>
          <w:sz w:val="24"/>
          <w:szCs w:val="24"/>
        </w:rPr>
        <w:t>their respective verification groups.</w:t>
      </w:r>
      <w:r w:rsidR="0034258F">
        <w:rPr>
          <w:rFonts w:ascii="Arial" w:hAnsi="Arial" w:cs="Arial"/>
          <w:sz w:val="24"/>
          <w:szCs w:val="24"/>
        </w:rPr>
        <w:t xml:space="preserve">   Please send your submission to all your SEVs and ask them to sign off accordingly.</w:t>
      </w:r>
    </w:p>
    <w:p w:rsidR="00D81BC1" w:rsidRDefault="00D81BC1" w:rsidP="00E777C8">
      <w:pPr>
        <w:spacing w:after="0"/>
        <w:rPr>
          <w:rFonts w:ascii="Arial" w:hAnsi="Arial" w:cs="Arial"/>
          <w:sz w:val="24"/>
          <w:szCs w:val="24"/>
        </w:rPr>
      </w:pPr>
    </w:p>
    <w:p w:rsidR="001B453F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forwarded a copy of your PDP and CPDR to Appointee Management, who will keep it on file for audit purposes.</w:t>
      </w:r>
    </w:p>
    <w:p w:rsidR="001B453F" w:rsidRDefault="001B453F" w:rsidP="00E777C8">
      <w:pPr>
        <w:spacing w:after="0"/>
        <w:rPr>
          <w:rFonts w:ascii="Arial" w:hAnsi="Arial" w:cs="Arial"/>
          <w:sz w:val="24"/>
          <w:szCs w:val="24"/>
        </w:rPr>
      </w:pPr>
    </w:p>
    <w:p w:rsidR="00A57B42" w:rsidRDefault="00A57B42" w:rsidP="00E777C8">
      <w:pPr>
        <w:spacing w:after="0"/>
        <w:rPr>
          <w:rFonts w:ascii="Arial" w:hAnsi="Arial" w:cs="Arial"/>
          <w:sz w:val="24"/>
          <w:szCs w:val="24"/>
        </w:rPr>
      </w:pPr>
    </w:p>
    <w:p w:rsidR="00A57B42" w:rsidRDefault="00A57B42" w:rsidP="00E777C8">
      <w:pPr>
        <w:spacing w:after="0"/>
        <w:rPr>
          <w:rFonts w:ascii="Arial" w:hAnsi="Arial" w:cs="Arial"/>
          <w:sz w:val="24"/>
          <w:szCs w:val="24"/>
        </w:rPr>
      </w:pPr>
    </w:p>
    <w:p w:rsidR="004400AD" w:rsidRDefault="00E777C8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E777C8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First Name of SEV&gt;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1B453F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Full Name of SEV&gt;</w:t>
      </w:r>
    </w:p>
    <w:p w:rsidR="00E777C8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External Verifier</w:t>
      </w:r>
    </w:p>
    <w:p w:rsidR="001B453F" w:rsidRDefault="001B453F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Name of Verification Group(s)&gt;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1B453F" w:rsidRDefault="00E777C8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="001B453F">
        <w:rPr>
          <w:rFonts w:ascii="Arial" w:hAnsi="Arial" w:cs="Arial"/>
          <w:sz w:val="24"/>
          <w:szCs w:val="24"/>
        </w:rPr>
        <w:t>/Mob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B453F">
        <w:rPr>
          <w:rFonts w:ascii="Arial" w:hAnsi="Arial" w:cs="Arial"/>
          <w:sz w:val="24"/>
          <w:szCs w:val="24"/>
        </w:rPr>
        <w:t>&lt;Insert Tel/Mob Number&gt;</w:t>
      </w:r>
    </w:p>
    <w:p w:rsidR="004400AD" w:rsidRDefault="00E777C8" w:rsidP="00E77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453F">
        <w:rPr>
          <w:rFonts w:ascii="Arial" w:hAnsi="Arial" w:cs="Arial"/>
          <w:sz w:val="24"/>
          <w:szCs w:val="24"/>
        </w:rPr>
        <w:t xml:space="preserve">&lt;Insert Email Address&gt; </w:t>
      </w:r>
    </w:p>
    <w:p w:rsidR="00E777C8" w:rsidRDefault="00E777C8" w:rsidP="00E777C8">
      <w:pPr>
        <w:spacing w:after="0"/>
        <w:rPr>
          <w:rFonts w:ascii="Arial" w:hAnsi="Arial" w:cs="Arial"/>
          <w:sz w:val="24"/>
          <w:szCs w:val="24"/>
        </w:rPr>
      </w:pPr>
    </w:p>
    <w:p w:rsidR="00826220" w:rsidRPr="00D52399" w:rsidRDefault="00826220">
      <w:pPr>
        <w:rPr>
          <w:rFonts w:ascii="Arial" w:hAnsi="Arial" w:cs="Arial"/>
          <w:sz w:val="24"/>
          <w:szCs w:val="24"/>
        </w:rPr>
      </w:pPr>
    </w:p>
    <w:sectPr w:rsidR="00826220" w:rsidRPr="00D52399" w:rsidSect="000439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00" w:rsidRDefault="00B44C00" w:rsidP="00B44C00">
      <w:pPr>
        <w:spacing w:after="0" w:line="240" w:lineRule="auto"/>
      </w:pPr>
      <w:r>
        <w:separator/>
      </w:r>
    </w:p>
  </w:endnote>
  <w:endnote w:type="continuationSeparator" w:id="0">
    <w:p w:rsidR="00B44C00" w:rsidRDefault="00B44C00" w:rsidP="00B4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9131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1B453F" w:rsidRPr="001B453F" w:rsidRDefault="002D7BA4" w:rsidP="002D7BA4">
            <w:pPr>
              <w:pStyle w:val="Footer"/>
              <w:rPr>
                <w:rFonts w:ascii="Arial" w:hAnsi="Arial" w:cs="Arial"/>
              </w:rPr>
            </w:pPr>
            <w:r>
              <w:t>A</w:t>
            </w:r>
            <w:r w:rsidR="001B453F" w:rsidRPr="001B453F">
              <w:rPr>
                <w:rFonts w:ascii="Arial" w:hAnsi="Arial" w:cs="Arial"/>
              </w:rPr>
              <w:t>cceptance Email to External Verifiers</w:t>
            </w:r>
            <w:r w:rsidR="00D81BC1">
              <w:rPr>
                <w:rFonts w:ascii="Arial" w:hAnsi="Arial" w:cs="Arial"/>
              </w:rPr>
              <w:t xml:space="preserve"> In More Than One Verification Group</w:t>
            </w:r>
            <w:r w:rsidR="001B453F">
              <w:rPr>
                <w:rFonts w:ascii="Arial" w:hAnsi="Arial" w:cs="Arial"/>
              </w:rPr>
              <w:tab/>
            </w:r>
            <w:r w:rsidR="001B453F" w:rsidRPr="001B453F">
              <w:rPr>
                <w:rFonts w:ascii="Arial" w:hAnsi="Arial" w:cs="Arial"/>
              </w:rPr>
              <w:t xml:space="preserve">Page </w:t>
            </w:r>
            <w:r w:rsidR="001B453F" w:rsidRPr="001B45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1B453F" w:rsidRPr="001B453F">
              <w:rPr>
                <w:rFonts w:ascii="Arial" w:hAnsi="Arial" w:cs="Arial"/>
                <w:bCs/>
              </w:rPr>
              <w:instrText xml:space="preserve"> PAGE </w:instrText>
            </w:r>
            <w:r w:rsidR="001B453F" w:rsidRPr="001B45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B4015">
              <w:rPr>
                <w:rFonts w:ascii="Arial" w:hAnsi="Arial" w:cs="Arial"/>
                <w:bCs/>
                <w:noProof/>
              </w:rPr>
              <w:t>1</w:t>
            </w:r>
            <w:r w:rsidR="001B453F" w:rsidRPr="001B45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1B453F" w:rsidRPr="001B453F">
              <w:rPr>
                <w:rFonts w:ascii="Arial" w:hAnsi="Arial" w:cs="Arial"/>
              </w:rPr>
              <w:t xml:space="preserve"> of </w:t>
            </w:r>
            <w:r w:rsidR="001B453F" w:rsidRPr="001B453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1B453F" w:rsidRPr="001B453F">
              <w:rPr>
                <w:rFonts w:ascii="Arial" w:hAnsi="Arial" w:cs="Arial"/>
                <w:bCs/>
              </w:rPr>
              <w:instrText xml:space="preserve"> NUMPAGES  </w:instrText>
            </w:r>
            <w:r w:rsidR="001B453F" w:rsidRPr="001B453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B4015">
              <w:rPr>
                <w:rFonts w:ascii="Arial" w:hAnsi="Arial" w:cs="Arial"/>
                <w:bCs/>
                <w:noProof/>
              </w:rPr>
              <w:t>1</w:t>
            </w:r>
            <w:r w:rsidR="001B453F" w:rsidRPr="001B453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C00" w:rsidRDefault="00B4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00" w:rsidRDefault="00B44C00" w:rsidP="00B44C00">
      <w:pPr>
        <w:spacing w:after="0" w:line="240" w:lineRule="auto"/>
      </w:pPr>
      <w:r>
        <w:separator/>
      </w:r>
    </w:p>
  </w:footnote>
  <w:footnote w:type="continuationSeparator" w:id="0">
    <w:p w:rsidR="00B44C00" w:rsidRDefault="00B44C00" w:rsidP="00B4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9"/>
    <w:rsid w:val="00043952"/>
    <w:rsid w:val="0008012E"/>
    <w:rsid w:val="000B15A1"/>
    <w:rsid w:val="001B453F"/>
    <w:rsid w:val="00216E0F"/>
    <w:rsid w:val="00254B83"/>
    <w:rsid w:val="002B06FF"/>
    <w:rsid w:val="002D33B6"/>
    <w:rsid w:val="002D7BA4"/>
    <w:rsid w:val="002E629A"/>
    <w:rsid w:val="0031732E"/>
    <w:rsid w:val="0034258F"/>
    <w:rsid w:val="003C213A"/>
    <w:rsid w:val="004400AD"/>
    <w:rsid w:val="004C44B8"/>
    <w:rsid w:val="00532EEB"/>
    <w:rsid w:val="005B0046"/>
    <w:rsid w:val="005F2126"/>
    <w:rsid w:val="006629C5"/>
    <w:rsid w:val="00826220"/>
    <w:rsid w:val="0083687F"/>
    <w:rsid w:val="008B4C47"/>
    <w:rsid w:val="008C1CA9"/>
    <w:rsid w:val="00922FA0"/>
    <w:rsid w:val="009B4015"/>
    <w:rsid w:val="00A14397"/>
    <w:rsid w:val="00A31CF0"/>
    <w:rsid w:val="00A57B42"/>
    <w:rsid w:val="00AA3113"/>
    <w:rsid w:val="00B44C00"/>
    <w:rsid w:val="00B61907"/>
    <w:rsid w:val="00C21E39"/>
    <w:rsid w:val="00C57F8D"/>
    <w:rsid w:val="00D52399"/>
    <w:rsid w:val="00D81BC1"/>
    <w:rsid w:val="00D90ED5"/>
    <w:rsid w:val="00E777C8"/>
    <w:rsid w:val="00EB5025"/>
    <w:rsid w:val="00F43CC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451C59"/>
  <w15:docId w15:val="{9246B05B-9996-4BC7-84E7-CC502E1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00"/>
  </w:style>
  <w:style w:type="paragraph" w:styleId="Footer">
    <w:name w:val="footer"/>
    <w:basedOn w:val="Normal"/>
    <w:link w:val="FooterChar"/>
    <w:uiPriority w:val="99"/>
    <w:unhideWhenUsed/>
    <w:rsid w:val="00B4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00"/>
  </w:style>
  <w:style w:type="paragraph" w:styleId="BalloonText">
    <w:name w:val="Balloon Text"/>
    <w:basedOn w:val="Normal"/>
    <w:link w:val="BalloonTextChar"/>
    <w:uiPriority w:val="99"/>
    <w:semiHidden/>
    <w:unhideWhenUsed/>
    <w:rsid w:val="00B4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40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747C-CFF7-4C95-AA53-89BC9F95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hood8813</dc:creator>
  <cp:lastModifiedBy>Mark Hood</cp:lastModifiedBy>
  <cp:revision>2</cp:revision>
  <cp:lastPrinted>2017-07-06T09:36:00Z</cp:lastPrinted>
  <dcterms:created xsi:type="dcterms:W3CDTF">2019-09-03T09:41:00Z</dcterms:created>
  <dcterms:modified xsi:type="dcterms:W3CDTF">2019-09-03T09:41:00Z</dcterms:modified>
</cp:coreProperties>
</file>