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A9E74" w14:textId="410D2D4B" w:rsidR="008C2205" w:rsidRDefault="009F5D6A" w:rsidP="00B376F2">
      <w:pPr>
        <w:rPr>
          <w:b/>
          <w:szCs w:val="24"/>
        </w:rPr>
      </w:pPr>
      <w:bookmarkStart w:id="0" w:name="_GoBack"/>
      <w:bookmarkEnd w:id="0"/>
      <w:r>
        <w:rPr>
          <w:b/>
          <w:noProof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1221BA8" wp14:editId="1CB000CC">
            <wp:simplePos x="0" y="0"/>
            <wp:positionH relativeFrom="column">
              <wp:posOffset>3561080</wp:posOffset>
            </wp:positionH>
            <wp:positionV relativeFrom="paragraph">
              <wp:posOffset>-42545</wp:posOffset>
            </wp:positionV>
            <wp:extent cx="2147570" cy="859790"/>
            <wp:effectExtent l="0" t="0" r="5080" b="0"/>
            <wp:wrapThrough wrapText="bothSides">
              <wp:wrapPolygon edited="0">
                <wp:start x="0" y="0"/>
                <wp:lineTo x="0" y="21058"/>
                <wp:lineTo x="21459" y="21058"/>
                <wp:lineTo x="2145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Scotland 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205" w:rsidRPr="008C2205">
        <w:rPr>
          <w:b/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02F21BA" wp14:editId="678CFF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09140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300" y="21214"/>
                <wp:lineTo x="21300" y="0"/>
                <wp:lineTo x="0" y="0"/>
              </wp:wrapPolygon>
            </wp:wrapThrough>
            <wp:docPr id="1" name="Picture 1" descr="C:\Users\hen00792\AppData\Local\Microsoft\Windows\Temporary Internet Files\Content.Outlook\A3V291I2\SQA Full colour RGB (we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00792\AppData\Local\Microsoft\Windows\Temporary Internet Files\Content.Outlook\A3V291I2\SQA Full colour RGB (web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EF2FC" w14:textId="77777777" w:rsidR="008C2205" w:rsidRDefault="008C2205" w:rsidP="00B376F2">
      <w:pPr>
        <w:rPr>
          <w:b/>
          <w:szCs w:val="24"/>
        </w:rPr>
      </w:pPr>
    </w:p>
    <w:p w14:paraId="3ADF6306" w14:textId="77777777" w:rsidR="008C2205" w:rsidRDefault="008C2205" w:rsidP="00B376F2">
      <w:pPr>
        <w:rPr>
          <w:b/>
          <w:szCs w:val="24"/>
        </w:rPr>
      </w:pPr>
    </w:p>
    <w:p w14:paraId="2EE5919E" w14:textId="77777777" w:rsidR="009F5D6A" w:rsidRDefault="009F5D6A" w:rsidP="00B376F2">
      <w:pPr>
        <w:rPr>
          <w:b/>
          <w:szCs w:val="24"/>
        </w:rPr>
      </w:pPr>
    </w:p>
    <w:p w14:paraId="381029C0" w14:textId="77777777" w:rsidR="009F5D6A" w:rsidRDefault="009F5D6A" w:rsidP="00B376F2">
      <w:pPr>
        <w:rPr>
          <w:b/>
          <w:szCs w:val="24"/>
        </w:rPr>
      </w:pPr>
    </w:p>
    <w:p w14:paraId="5F1E6BF0" w14:textId="77777777" w:rsidR="009F5D6A" w:rsidRDefault="009F5D6A" w:rsidP="00B376F2">
      <w:pPr>
        <w:rPr>
          <w:b/>
          <w:szCs w:val="24"/>
        </w:rPr>
      </w:pPr>
    </w:p>
    <w:p w14:paraId="2D1FB114" w14:textId="25EE41D0" w:rsidR="009F5D6A" w:rsidRDefault="009F5D6A" w:rsidP="00B376F2">
      <w:pPr>
        <w:rPr>
          <w:b/>
          <w:szCs w:val="24"/>
        </w:rPr>
      </w:pPr>
    </w:p>
    <w:p w14:paraId="405F8FBF" w14:textId="77777777" w:rsidR="007C2653" w:rsidRDefault="007C2653" w:rsidP="00B376F2">
      <w:pPr>
        <w:rPr>
          <w:b/>
          <w:szCs w:val="24"/>
        </w:rPr>
      </w:pPr>
    </w:p>
    <w:p w14:paraId="154ACD37" w14:textId="76BFD8C0" w:rsidR="00B376F2" w:rsidRPr="00475F08" w:rsidRDefault="00B376F2" w:rsidP="00475F08">
      <w:pPr>
        <w:spacing w:after="60" w:line="280" w:lineRule="exact"/>
        <w:jc w:val="left"/>
        <w:rPr>
          <w:b/>
          <w:sz w:val="28"/>
          <w:szCs w:val="28"/>
        </w:rPr>
      </w:pPr>
      <w:r w:rsidRPr="00475F08">
        <w:rPr>
          <w:b/>
          <w:sz w:val="28"/>
          <w:szCs w:val="28"/>
        </w:rPr>
        <w:t>Technologies</w:t>
      </w:r>
      <w:r w:rsidR="00B76BEC" w:rsidRPr="00475F08">
        <w:rPr>
          <w:b/>
          <w:sz w:val="28"/>
          <w:szCs w:val="28"/>
        </w:rPr>
        <w:t xml:space="preserve"> </w:t>
      </w:r>
      <w:r w:rsidR="007C2653">
        <w:rPr>
          <w:b/>
          <w:sz w:val="28"/>
          <w:szCs w:val="28"/>
        </w:rPr>
        <w:t>—</w:t>
      </w:r>
      <w:r w:rsidR="00B76BEC" w:rsidRPr="00475F08">
        <w:rPr>
          <w:b/>
          <w:sz w:val="28"/>
          <w:szCs w:val="28"/>
        </w:rPr>
        <w:t xml:space="preserve"> </w:t>
      </w:r>
      <w:r w:rsidR="007C2653">
        <w:rPr>
          <w:b/>
          <w:sz w:val="28"/>
          <w:szCs w:val="28"/>
        </w:rPr>
        <w:t>b</w:t>
      </w:r>
      <w:r w:rsidRPr="00475F08">
        <w:rPr>
          <w:b/>
          <w:sz w:val="28"/>
          <w:szCs w:val="28"/>
        </w:rPr>
        <w:t xml:space="preserve">road </w:t>
      </w:r>
      <w:r w:rsidR="007C2653">
        <w:rPr>
          <w:b/>
          <w:sz w:val="28"/>
          <w:szCs w:val="28"/>
        </w:rPr>
        <w:t>g</w:t>
      </w:r>
      <w:r w:rsidRPr="00475F08">
        <w:rPr>
          <w:b/>
          <w:sz w:val="28"/>
          <w:szCs w:val="28"/>
        </w:rPr>
        <w:t xml:space="preserve">eneral </w:t>
      </w:r>
      <w:r w:rsidR="007C2653">
        <w:rPr>
          <w:b/>
          <w:sz w:val="28"/>
          <w:szCs w:val="28"/>
        </w:rPr>
        <w:t>e</w:t>
      </w:r>
      <w:r w:rsidRPr="00475F08">
        <w:rPr>
          <w:b/>
          <w:sz w:val="28"/>
          <w:szCs w:val="28"/>
        </w:rPr>
        <w:t xml:space="preserve">ducation </w:t>
      </w:r>
      <w:r w:rsidR="00B76BEC" w:rsidRPr="00475F08">
        <w:rPr>
          <w:b/>
          <w:sz w:val="28"/>
          <w:szCs w:val="28"/>
        </w:rPr>
        <w:t xml:space="preserve">mapping to </w:t>
      </w:r>
      <w:r w:rsidRPr="00475F08">
        <w:rPr>
          <w:b/>
          <w:sz w:val="28"/>
          <w:szCs w:val="28"/>
        </w:rPr>
        <w:t>National 3 and National 4</w:t>
      </w:r>
      <w:r w:rsidR="007C2653" w:rsidRPr="007C2653">
        <w:rPr>
          <w:b/>
          <w:sz w:val="28"/>
          <w:szCs w:val="28"/>
        </w:rPr>
        <w:t xml:space="preserve"> </w:t>
      </w:r>
      <w:r w:rsidR="007C2653" w:rsidRPr="000D3E8D">
        <w:rPr>
          <w:b/>
          <w:sz w:val="28"/>
          <w:szCs w:val="28"/>
        </w:rPr>
        <w:t>Administration and IT</w:t>
      </w:r>
    </w:p>
    <w:p w14:paraId="71AF63EF" w14:textId="47CFD9B2" w:rsidR="00B376F2" w:rsidRPr="00475F08" w:rsidRDefault="00B376F2" w:rsidP="00475F08">
      <w:pPr>
        <w:spacing w:line="280" w:lineRule="exact"/>
        <w:jc w:val="left"/>
        <w:rPr>
          <w:sz w:val="22"/>
          <w:szCs w:val="22"/>
          <w:lang w:eastAsia="en-GB"/>
        </w:rPr>
      </w:pPr>
      <w:r w:rsidRPr="00475F08">
        <w:rPr>
          <w:sz w:val="22"/>
          <w:szCs w:val="22"/>
          <w:lang w:eastAsia="en-GB"/>
        </w:rPr>
        <w:t xml:space="preserve">Learning, teaching and assessment in the </w:t>
      </w:r>
      <w:r w:rsidR="007C2653">
        <w:rPr>
          <w:sz w:val="22"/>
          <w:szCs w:val="22"/>
          <w:lang w:eastAsia="en-GB"/>
        </w:rPr>
        <w:t>t</w:t>
      </w:r>
      <w:r w:rsidRPr="00475F08">
        <w:rPr>
          <w:sz w:val="22"/>
          <w:szCs w:val="22"/>
          <w:lang w:eastAsia="en-GB"/>
        </w:rPr>
        <w:t xml:space="preserve">echnologies should span a range of the 13 key concepts. </w:t>
      </w:r>
      <w:r w:rsidR="00281F36">
        <w:rPr>
          <w:sz w:val="22"/>
          <w:szCs w:val="22"/>
          <w:lang w:eastAsia="en-GB"/>
        </w:rPr>
        <w:t>T</w:t>
      </w:r>
      <w:r w:rsidR="00B76BEC" w:rsidRPr="00475F08">
        <w:rPr>
          <w:sz w:val="22"/>
          <w:szCs w:val="22"/>
          <w:lang w:eastAsia="en-GB"/>
        </w:rPr>
        <w:t>he curriculum organisers</w:t>
      </w:r>
      <w:r w:rsidR="006B3709" w:rsidRPr="00475F08">
        <w:rPr>
          <w:sz w:val="22"/>
          <w:szCs w:val="22"/>
          <w:lang w:eastAsia="en-GB"/>
        </w:rPr>
        <w:t xml:space="preserve"> of </w:t>
      </w:r>
      <w:r w:rsidR="00B76BEC" w:rsidRPr="00475F08">
        <w:rPr>
          <w:sz w:val="22"/>
          <w:szCs w:val="22"/>
          <w:lang w:eastAsia="en-GB"/>
        </w:rPr>
        <w:t>D</w:t>
      </w:r>
      <w:r w:rsidRPr="00475F08">
        <w:rPr>
          <w:sz w:val="22"/>
          <w:szCs w:val="22"/>
          <w:lang w:eastAsia="en-GB"/>
        </w:rPr>
        <w:t xml:space="preserve">igital </w:t>
      </w:r>
      <w:r w:rsidR="00B76BEC" w:rsidRPr="00475F08">
        <w:rPr>
          <w:sz w:val="22"/>
          <w:szCs w:val="22"/>
          <w:lang w:eastAsia="en-GB"/>
        </w:rPr>
        <w:t>Li</w:t>
      </w:r>
      <w:r w:rsidRPr="00475F08">
        <w:rPr>
          <w:sz w:val="22"/>
          <w:szCs w:val="22"/>
          <w:lang w:eastAsia="en-GB"/>
        </w:rPr>
        <w:t>teracy</w:t>
      </w:r>
      <w:r w:rsidR="006745F9" w:rsidRPr="00475F08">
        <w:rPr>
          <w:sz w:val="22"/>
          <w:szCs w:val="22"/>
          <w:lang w:eastAsia="en-GB"/>
        </w:rPr>
        <w:t>, and</w:t>
      </w:r>
      <w:r w:rsidRPr="00475F08">
        <w:rPr>
          <w:sz w:val="22"/>
          <w:szCs w:val="22"/>
          <w:lang w:eastAsia="en-GB"/>
        </w:rPr>
        <w:t xml:space="preserve"> Technological Developments in Society and Business</w:t>
      </w:r>
      <w:r w:rsidR="008A27AB" w:rsidRPr="00475F08">
        <w:rPr>
          <w:sz w:val="22"/>
          <w:szCs w:val="22"/>
          <w:lang w:eastAsia="en-GB"/>
        </w:rPr>
        <w:t>,</w:t>
      </w:r>
      <w:r w:rsidRPr="00475F08">
        <w:rPr>
          <w:sz w:val="22"/>
          <w:szCs w:val="22"/>
          <w:lang w:eastAsia="en-GB"/>
        </w:rPr>
        <w:t xml:space="preserve"> </w:t>
      </w:r>
      <w:r w:rsidR="006745F9" w:rsidRPr="00475F08">
        <w:rPr>
          <w:sz w:val="22"/>
          <w:szCs w:val="22"/>
          <w:lang w:eastAsia="en-GB"/>
        </w:rPr>
        <w:t xml:space="preserve">along with </w:t>
      </w:r>
      <w:r w:rsidR="00B76BEC" w:rsidRPr="00475F08">
        <w:rPr>
          <w:sz w:val="22"/>
          <w:szCs w:val="22"/>
          <w:lang w:eastAsia="en-GB"/>
        </w:rPr>
        <w:t xml:space="preserve">the </w:t>
      </w:r>
      <w:r w:rsidR="006745F9" w:rsidRPr="00475F08">
        <w:rPr>
          <w:sz w:val="22"/>
          <w:szCs w:val="22"/>
          <w:lang w:eastAsia="en-GB"/>
        </w:rPr>
        <w:t>relevant</w:t>
      </w:r>
      <w:r w:rsidRPr="00475F08">
        <w:rPr>
          <w:sz w:val="22"/>
          <w:szCs w:val="22"/>
          <w:lang w:eastAsia="en-GB"/>
        </w:rPr>
        <w:t xml:space="preserve"> </w:t>
      </w:r>
      <w:r w:rsidR="009E4A0F">
        <w:rPr>
          <w:sz w:val="22"/>
          <w:szCs w:val="22"/>
          <w:lang w:eastAsia="en-GB"/>
        </w:rPr>
        <w:t>s</w:t>
      </w:r>
      <w:r w:rsidRPr="00475F08">
        <w:rPr>
          <w:sz w:val="22"/>
          <w:szCs w:val="22"/>
          <w:lang w:eastAsia="en-GB"/>
        </w:rPr>
        <w:t xml:space="preserve">ocial </w:t>
      </w:r>
      <w:r w:rsidR="009E4A0F">
        <w:rPr>
          <w:sz w:val="22"/>
          <w:szCs w:val="22"/>
          <w:lang w:eastAsia="en-GB"/>
        </w:rPr>
        <w:t>s</w:t>
      </w:r>
      <w:r w:rsidRPr="00475F08">
        <w:rPr>
          <w:sz w:val="22"/>
          <w:szCs w:val="22"/>
          <w:lang w:eastAsia="en-GB"/>
        </w:rPr>
        <w:t>tudies experience</w:t>
      </w:r>
      <w:r w:rsidR="00960745" w:rsidRPr="00475F08">
        <w:rPr>
          <w:sz w:val="22"/>
          <w:szCs w:val="22"/>
          <w:lang w:eastAsia="en-GB"/>
        </w:rPr>
        <w:t>s</w:t>
      </w:r>
      <w:r w:rsidR="00281F36">
        <w:rPr>
          <w:sz w:val="22"/>
          <w:szCs w:val="22"/>
          <w:lang w:eastAsia="en-GB"/>
        </w:rPr>
        <w:t xml:space="preserve"> and outcomes, should be covered when</w:t>
      </w:r>
      <w:r w:rsidRPr="00475F08">
        <w:rPr>
          <w:sz w:val="22"/>
          <w:szCs w:val="22"/>
          <w:lang w:eastAsia="en-GB"/>
        </w:rPr>
        <w:t xml:space="preserve"> </w:t>
      </w:r>
      <w:r w:rsidR="00281F36" w:rsidRPr="00475F08">
        <w:rPr>
          <w:sz w:val="22"/>
          <w:szCs w:val="22"/>
          <w:lang w:eastAsia="en-GB"/>
        </w:rPr>
        <w:t>planning the S1–S3 Business Education curriculum</w:t>
      </w:r>
      <w:r w:rsidR="00281F36">
        <w:rPr>
          <w:sz w:val="22"/>
          <w:szCs w:val="22"/>
          <w:lang w:eastAsia="en-GB"/>
        </w:rPr>
        <w:t>.</w:t>
      </w:r>
    </w:p>
    <w:p w14:paraId="7A92E1B8" w14:textId="77777777" w:rsidR="00A93796" w:rsidRPr="00475F08" w:rsidRDefault="00A93796" w:rsidP="00475F08">
      <w:pPr>
        <w:spacing w:line="280" w:lineRule="exact"/>
        <w:jc w:val="left"/>
        <w:rPr>
          <w:sz w:val="22"/>
          <w:szCs w:val="22"/>
          <w:lang w:eastAsia="en-GB"/>
        </w:rPr>
      </w:pPr>
    </w:p>
    <w:p w14:paraId="7099C76D" w14:textId="0BDF6D90" w:rsidR="00B376F2" w:rsidRPr="00475F08" w:rsidRDefault="00B376F2" w:rsidP="00475F08">
      <w:pPr>
        <w:spacing w:line="280" w:lineRule="exact"/>
        <w:jc w:val="left"/>
        <w:rPr>
          <w:sz w:val="22"/>
          <w:szCs w:val="22"/>
          <w:lang w:eastAsia="en-GB"/>
        </w:rPr>
      </w:pPr>
      <w:r w:rsidRPr="00475F08">
        <w:rPr>
          <w:sz w:val="22"/>
          <w:szCs w:val="22"/>
          <w:lang w:eastAsia="en-GB"/>
        </w:rPr>
        <w:t xml:space="preserve">As with literacy, numeracy </w:t>
      </w:r>
      <w:r w:rsidR="00DD4798" w:rsidRPr="00475F08">
        <w:rPr>
          <w:sz w:val="22"/>
          <w:szCs w:val="22"/>
          <w:lang w:eastAsia="en-GB"/>
        </w:rPr>
        <w:t xml:space="preserve">and </w:t>
      </w:r>
      <w:r w:rsidRPr="00475F08">
        <w:rPr>
          <w:sz w:val="22"/>
          <w:szCs w:val="22"/>
          <w:lang w:eastAsia="en-GB"/>
        </w:rPr>
        <w:t>health and wellbeing</w:t>
      </w:r>
      <w:r w:rsidR="00815045" w:rsidRPr="00475F08">
        <w:rPr>
          <w:sz w:val="22"/>
          <w:szCs w:val="22"/>
          <w:lang w:eastAsia="en-GB"/>
        </w:rPr>
        <w:t>,</w:t>
      </w:r>
      <w:r w:rsidRPr="00475F08">
        <w:rPr>
          <w:sz w:val="22"/>
          <w:szCs w:val="22"/>
          <w:lang w:eastAsia="en-GB"/>
        </w:rPr>
        <w:t xml:space="preserve"> digital literacy should be placed at the heart of all learning</w:t>
      </w:r>
      <w:r w:rsidR="00960745" w:rsidRPr="00475F08">
        <w:rPr>
          <w:sz w:val="22"/>
          <w:szCs w:val="22"/>
          <w:lang w:eastAsia="en-GB"/>
        </w:rPr>
        <w:t>. E</w:t>
      </w:r>
      <w:r w:rsidRPr="00475F08">
        <w:rPr>
          <w:sz w:val="22"/>
          <w:szCs w:val="22"/>
          <w:lang w:eastAsia="en-GB"/>
        </w:rPr>
        <w:t>vidence of progress in digital literacy could be gathered from a range of curricul</w:t>
      </w:r>
      <w:r w:rsidR="009E4A0F">
        <w:rPr>
          <w:sz w:val="22"/>
          <w:szCs w:val="22"/>
          <w:lang w:eastAsia="en-GB"/>
        </w:rPr>
        <w:t>um</w:t>
      </w:r>
      <w:r w:rsidRPr="00475F08">
        <w:rPr>
          <w:sz w:val="22"/>
          <w:szCs w:val="22"/>
          <w:lang w:eastAsia="en-GB"/>
        </w:rPr>
        <w:t xml:space="preserve"> areas</w:t>
      </w:r>
      <w:r w:rsidR="00960745" w:rsidRPr="00475F08">
        <w:rPr>
          <w:sz w:val="22"/>
          <w:szCs w:val="22"/>
          <w:lang w:eastAsia="en-GB"/>
        </w:rPr>
        <w:t>, however it must be taught by specialist staff.</w:t>
      </w:r>
    </w:p>
    <w:p w14:paraId="09222426" w14:textId="77777777" w:rsidR="00A93796" w:rsidRPr="00475F08" w:rsidRDefault="00A93796" w:rsidP="00475F08">
      <w:pPr>
        <w:spacing w:line="280" w:lineRule="exact"/>
        <w:jc w:val="left"/>
        <w:rPr>
          <w:sz w:val="22"/>
          <w:szCs w:val="22"/>
          <w:lang w:eastAsia="en-GB"/>
        </w:rPr>
      </w:pPr>
    </w:p>
    <w:p w14:paraId="59A723EF" w14:textId="35B6A38A" w:rsidR="006B3709" w:rsidRPr="00475F08" w:rsidRDefault="006B3709" w:rsidP="00475F08">
      <w:pPr>
        <w:spacing w:line="280" w:lineRule="exact"/>
        <w:jc w:val="left"/>
        <w:rPr>
          <w:sz w:val="22"/>
          <w:szCs w:val="22"/>
        </w:rPr>
      </w:pPr>
      <w:r w:rsidRPr="00475F08">
        <w:rPr>
          <w:sz w:val="22"/>
          <w:szCs w:val="22"/>
        </w:rPr>
        <w:t xml:space="preserve">This document has been created to show the </w:t>
      </w:r>
      <w:r w:rsidR="00960745" w:rsidRPr="00475F08">
        <w:rPr>
          <w:sz w:val="22"/>
          <w:szCs w:val="22"/>
        </w:rPr>
        <w:t>mapping</w:t>
      </w:r>
      <w:r w:rsidRPr="00475F08">
        <w:rPr>
          <w:sz w:val="22"/>
          <w:szCs w:val="22"/>
        </w:rPr>
        <w:t xml:space="preserve"> from the </w:t>
      </w:r>
      <w:r w:rsidR="009E4A0F">
        <w:rPr>
          <w:sz w:val="22"/>
          <w:szCs w:val="22"/>
        </w:rPr>
        <w:t>t</w:t>
      </w:r>
      <w:r w:rsidRPr="00475F08">
        <w:rPr>
          <w:sz w:val="22"/>
          <w:szCs w:val="22"/>
        </w:rPr>
        <w:t xml:space="preserve">echnologies experiences and outcomes, including </w:t>
      </w:r>
      <w:r w:rsidR="00960745" w:rsidRPr="00475F08">
        <w:rPr>
          <w:sz w:val="22"/>
          <w:szCs w:val="22"/>
        </w:rPr>
        <w:t>d</w:t>
      </w:r>
      <w:r w:rsidRPr="00475F08">
        <w:rPr>
          <w:sz w:val="22"/>
          <w:szCs w:val="22"/>
        </w:rPr>
        <w:t xml:space="preserve">igital </w:t>
      </w:r>
      <w:r w:rsidR="00960745" w:rsidRPr="00475F08">
        <w:rPr>
          <w:sz w:val="22"/>
          <w:szCs w:val="22"/>
        </w:rPr>
        <w:t>l</w:t>
      </w:r>
      <w:r w:rsidRPr="00475F08">
        <w:rPr>
          <w:sz w:val="22"/>
          <w:szCs w:val="22"/>
        </w:rPr>
        <w:t>iteracy</w:t>
      </w:r>
      <w:r w:rsidR="000D2037" w:rsidRPr="00475F08">
        <w:rPr>
          <w:sz w:val="22"/>
          <w:szCs w:val="22"/>
        </w:rPr>
        <w:t>,</w:t>
      </w:r>
      <w:r w:rsidRPr="00475F08">
        <w:rPr>
          <w:sz w:val="22"/>
          <w:szCs w:val="22"/>
        </w:rPr>
        <w:t xml:space="preserve"> into the </w:t>
      </w:r>
      <w:r w:rsidR="0020281A">
        <w:rPr>
          <w:sz w:val="22"/>
          <w:szCs w:val="22"/>
        </w:rPr>
        <w:t>National 3 and National 4</w:t>
      </w:r>
      <w:r w:rsidRPr="00475F08">
        <w:rPr>
          <w:sz w:val="22"/>
          <w:szCs w:val="22"/>
        </w:rPr>
        <w:t xml:space="preserve"> Administration and IT</w:t>
      </w:r>
      <w:r w:rsidR="0020281A">
        <w:rPr>
          <w:sz w:val="22"/>
          <w:szCs w:val="22"/>
        </w:rPr>
        <w:t xml:space="preserve"> courses</w:t>
      </w:r>
      <w:r w:rsidRPr="00475F08">
        <w:rPr>
          <w:sz w:val="22"/>
          <w:szCs w:val="22"/>
        </w:rPr>
        <w:t>.</w:t>
      </w:r>
    </w:p>
    <w:p w14:paraId="331F63E1" w14:textId="77777777" w:rsidR="00B376F2" w:rsidRPr="00475F08" w:rsidRDefault="00B376F2" w:rsidP="00475F08">
      <w:pPr>
        <w:spacing w:line="280" w:lineRule="exact"/>
        <w:jc w:val="left"/>
        <w:rPr>
          <w:sz w:val="22"/>
          <w:szCs w:val="22"/>
        </w:rPr>
      </w:pPr>
    </w:p>
    <w:p w14:paraId="56476C8E" w14:textId="1DCC92A0" w:rsidR="00B376F2" w:rsidRPr="00475F08" w:rsidRDefault="00B376F2" w:rsidP="00475F08">
      <w:pPr>
        <w:spacing w:line="280" w:lineRule="exact"/>
        <w:jc w:val="left"/>
        <w:rPr>
          <w:sz w:val="22"/>
          <w:szCs w:val="22"/>
        </w:rPr>
      </w:pPr>
      <w:r w:rsidRPr="00475F08">
        <w:rPr>
          <w:sz w:val="22"/>
          <w:szCs w:val="22"/>
        </w:rPr>
        <w:t>Other documents that may be of use in planning learnin</w:t>
      </w:r>
      <w:r w:rsidR="00D63D10" w:rsidRPr="00475F08">
        <w:rPr>
          <w:sz w:val="22"/>
          <w:szCs w:val="22"/>
        </w:rPr>
        <w:t>g</w:t>
      </w:r>
      <w:r w:rsidR="00B76BEC" w:rsidRPr="00475F08">
        <w:rPr>
          <w:sz w:val="22"/>
          <w:szCs w:val="22"/>
        </w:rPr>
        <w:t>,</w:t>
      </w:r>
      <w:r w:rsidR="00D63D10" w:rsidRPr="00475F08">
        <w:rPr>
          <w:sz w:val="22"/>
          <w:szCs w:val="22"/>
        </w:rPr>
        <w:t xml:space="preserve"> teaching </w:t>
      </w:r>
      <w:r w:rsidR="00B76BEC" w:rsidRPr="00475F08">
        <w:rPr>
          <w:sz w:val="22"/>
          <w:szCs w:val="22"/>
        </w:rPr>
        <w:t xml:space="preserve">and assessment </w:t>
      </w:r>
      <w:r w:rsidR="00D63D10" w:rsidRPr="00475F08">
        <w:rPr>
          <w:sz w:val="22"/>
          <w:szCs w:val="22"/>
        </w:rPr>
        <w:t>in this area are:</w:t>
      </w:r>
    </w:p>
    <w:p w14:paraId="0D1C57CF" w14:textId="77777777" w:rsidR="00B376F2" w:rsidRPr="00475F08" w:rsidRDefault="00B376F2" w:rsidP="00475F08">
      <w:pPr>
        <w:spacing w:line="280" w:lineRule="exact"/>
        <w:rPr>
          <w:sz w:val="22"/>
          <w:szCs w:val="22"/>
        </w:rPr>
      </w:pPr>
    </w:p>
    <w:p w14:paraId="5989E953" w14:textId="3AACBFDF" w:rsidR="000471F1" w:rsidRPr="00475F08" w:rsidRDefault="000D07B4" w:rsidP="00475F08">
      <w:pPr>
        <w:pStyle w:val="ListParagraph"/>
        <w:numPr>
          <w:ilvl w:val="0"/>
          <w:numId w:val="8"/>
        </w:numPr>
        <w:tabs>
          <w:tab w:val="clear" w:pos="720"/>
          <w:tab w:val="left" w:pos="426"/>
        </w:tabs>
        <w:spacing w:after="60"/>
        <w:ind w:left="426" w:hanging="431"/>
        <w:rPr>
          <w:sz w:val="22"/>
          <w:szCs w:val="22"/>
          <w:lang w:eastAsia="en-GB"/>
        </w:rPr>
      </w:pPr>
      <w:hyperlink r:id="rId13" w:history="1">
        <w:r w:rsidR="009E4A0F">
          <w:rPr>
            <w:rStyle w:val="Hyperlink"/>
            <w:rFonts w:cs="Arial"/>
            <w:sz w:val="22"/>
            <w:szCs w:val="22"/>
          </w:rPr>
          <w:t>t</w:t>
        </w:r>
        <w:r w:rsidR="000471F1" w:rsidRPr="00475F08">
          <w:rPr>
            <w:rStyle w:val="Hyperlink"/>
            <w:rFonts w:cs="Arial"/>
            <w:sz w:val="22"/>
            <w:szCs w:val="22"/>
          </w:rPr>
          <w:t>echnologies experiences and outcomes</w:t>
        </w:r>
      </w:hyperlink>
    </w:p>
    <w:p w14:paraId="1AC8F297" w14:textId="2A32006B" w:rsidR="000471F1" w:rsidRPr="00475F08" w:rsidRDefault="000D07B4" w:rsidP="00475F08">
      <w:pPr>
        <w:pStyle w:val="ListParagraph"/>
        <w:numPr>
          <w:ilvl w:val="0"/>
          <w:numId w:val="8"/>
        </w:numPr>
        <w:tabs>
          <w:tab w:val="clear" w:pos="720"/>
          <w:tab w:val="left" w:pos="426"/>
        </w:tabs>
        <w:spacing w:after="60"/>
        <w:ind w:left="426" w:hanging="431"/>
        <w:rPr>
          <w:sz w:val="22"/>
          <w:szCs w:val="22"/>
        </w:rPr>
      </w:pPr>
      <w:hyperlink r:id="rId14" w:history="1">
        <w:r w:rsidR="009E4A0F">
          <w:rPr>
            <w:rStyle w:val="Hyperlink"/>
            <w:rFonts w:cs="Arial"/>
            <w:sz w:val="22"/>
            <w:szCs w:val="22"/>
          </w:rPr>
          <w:t>s</w:t>
        </w:r>
        <w:r w:rsidR="000471F1" w:rsidRPr="00475F08">
          <w:rPr>
            <w:rStyle w:val="Hyperlink"/>
            <w:rFonts w:cs="Arial"/>
            <w:sz w:val="22"/>
            <w:szCs w:val="22"/>
          </w:rPr>
          <w:t xml:space="preserve">ocial </w:t>
        </w:r>
        <w:r w:rsidR="009E4A0F">
          <w:rPr>
            <w:rStyle w:val="Hyperlink"/>
            <w:rFonts w:cs="Arial"/>
            <w:sz w:val="22"/>
            <w:szCs w:val="22"/>
          </w:rPr>
          <w:t>s</w:t>
        </w:r>
        <w:r w:rsidR="006B63E2" w:rsidRPr="00475F08">
          <w:rPr>
            <w:rStyle w:val="Hyperlink"/>
            <w:rFonts w:cs="Arial"/>
            <w:sz w:val="22"/>
            <w:szCs w:val="22"/>
          </w:rPr>
          <w:t>tudies</w:t>
        </w:r>
        <w:r w:rsidR="000471F1" w:rsidRPr="00475F08">
          <w:rPr>
            <w:rStyle w:val="Hyperlink"/>
            <w:rFonts w:cs="Arial"/>
            <w:sz w:val="22"/>
            <w:szCs w:val="22"/>
          </w:rPr>
          <w:t xml:space="preserve"> experiences and outcomes</w:t>
        </w:r>
      </w:hyperlink>
    </w:p>
    <w:p w14:paraId="2A0F51BD" w14:textId="77777777" w:rsidR="000471F1" w:rsidRPr="00475F08" w:rsidRDefault="000D07B4" w:rsidP="00475F08">
      <w:pPr>
        <w:pStyle w:val="ListParagraph"/>
        <w:numPr>
          <w:ilvl w:val="0"/>
          <w:numId w:val="8"/>
        </w:numPr>
        <w:tabs>
          <w:tab w:val="clear" w:pos="720"/>
          <w:tab w:val="left" w:pos="426"/>
        </w:tabs>
        <w:spacing w:after="60"/>
        <w:ind w:left="426" w:hanging="431"/>
        <w:rPr>
          <w:sz w:val="22"/>
          <w:szCs w:val="22"/>
        </w:rPr>
      </w:pPr>
      <w:hyperlink r:id="rId15" w:history="1">
        <w:r w:rsidR="000471F1" w:rsidRPr="00475F08">
          <w:rPr>
            <w:rStyle w:val="Hyperlink"/>
            <w:rFonts w:cs="Arial"/>
            <w:sz w:val="22"/>
            <w:szCs w:val="22"/>
          </w:rPr>
          <w:t>Technologies benchmarks</w:t>
        </w:r>
      </w:hyperlink>
    </w:p>
    <w:p w14:paraId="28BF930F" w14:textId="28BECFC8" w:rsidR="000471F1" w:rsidRPr="00475F08" w:rsidRDefault="000D07B4" w:rsidP="00475F08">
      <w:pPr>
        <w:pStyle w:val="ListParagraph"/>
        <w:numPr>
          <w:ilvl w:val="0"/>
          <w:numId w:val="8"/>
        </w:numPr>
        <w:tabs>
          <w:tab w:val="clear" w:pos="720"/>
          <w:tab w:val="left" w:pos="426"/>
        </w:tabs>
        <w:spacing w:after="60"/>
        <w:ind w:left="426" w:hanging="431"/>
        <w:rPr>
          <w:sz w:val="22"/>
          <w:szCs w:val="22"/>
        </w:rPr>
      </w:pPr>
      <w:hyperlink r:id="rId16" w:history="1">
        <w:r w:rsidR="006B63E2" w:rsidRPr="00475F08">
          <w:rPr>
            <w:rStyle w:val="Hyperlink"/>
            <w:rFonts w:cs="Arial"/>
            <w:sz w:val="22"/>
            <w:szCs w:val="22"/>
          </w:rPr>
          <w:t>Social Studies benchmarks</w:t>
        </w:r>
      </w:hyperlink>
    </w:p>
    <w:p w14:paraId="2BE91FA3" w14:textId="36009EF6" w:rsidR="006B63E2" w:rsidRPr="00475F08" w:rsidRDefault="000D07B4" w:rsidP="00475F08">
      <w:pPr>
        <w:pStyle w:val="ListParagraph"/>
        <w:numPr>
          <w:ilvl w:val="0"/>
          <w:numId w:val="8"/>
        </w:numPr>
        <w:tabs>
          <w:tab w:val="clear" w:pos="720"/>
          <w:tab w:val="left" w:pos="426"/>
        </w:tabs>
        <w:spacing w:after="60"/>
        <w:ind w:left="426" w:hanging="431"/>
        <w:rPr>
          <w:sz w:val="22"/>
          <w:szCs w:val="22"/>
        </w:rPr>
      </w:pPr>
      <w:hyperlink r:id="rId17" w:history="1">
        <w:r w:rsidR="00B376F2" w:rsidRPr="00475F08">
          <w:rPr>
            <w:rStyle w:val="Hyperlink"/>
            <w:sz w:val="22"/>
            <w:szCs w:val="22"/>
          </w:rPr>
          <w:t>National</w:t>
        </w:r>
        <w:r w:rsidR="006B63E2" w:rsidRPr="00475F08">
          <w:rPr>
            <w:rStyle w:val="Hyperlink"/>
            <w:sz w:val="22"/>
            <w:szCs w:val="22"/>
          </w:rPr>
          <w:t xml:space="preserve"> 3 Administration and IT course and unit support notes</w:t>
        </w:r>
      </w:hyperlink>
    </w:p>
    <w:p w14:paraId="69145702" w14:textId="160A31F6" w:rsidR="00B376F2" w:rsidRPr="00475F08" w:rsidRDefault="000D07B4" w:rsidP="00475F08">
      <w:pPr>
        <w:pStyle w:val="ListParagraph"/>
        <w:numPr>
          <w:ilvl w:val="0"/>
          <w:numId w:val="8"/>
        </w:numPr>
        <w:tabs>
          <w:tab w:val="clear" w:pos="720"/>
          <w:tab w:val="left" w:pos="426"/>
        </w:tabs>
        <w:spacing w:after="60"/>
        <w:ind w:left="426" w:hanging="431"/>
        <w:rPr>
          <w:sz w:val="22"/>
          <w:szCs w:val="22"/>
        </w:rPr>
      </w:pPr>
      <w:hyperlink r:id="rId18" w:history="1">
        <w:r w:rsidR="00B376F2" w:rsidRPr="00475F08">
          <w:rPr>
            <w:rStyle w:val="Hyperlink"/>
            <w:sz w:val="22"/>
            <w:szCs w:val="22"/>
          </w:rPr>
          <w:t xml:space="preserve">National 4 </w:t>
        </w:r>
        <w:r w:rsidR="006B63E2" w:rsidRPr="00475F08">
          <w:rPr>
            <w:rStyle w:val="Hyperlink"/>
            <w:sz w:val="22"/>
            <w:szCs w:val="22"/>
          </w:rPr>
          <w:t>Administration and IT course and unit support notes</w:t>
        </w:r>
      </w:hyperlink>
    </w:p>
    <w:p w14:paraId="1B242E29" w14:textId="3562F020" w:rsidR="00F14063" w:rsidRPr="00475F08" w:rsidRDefault="00F14063" w:rsidP="00475F08">
      <w:pPr>
        <w:rPr>
          <w:sz w:val="22"/>
          <w:szCs w:val="22"/>
          <w:highlight w:val="yellow"/>
        </w:rPr>
      </w:pPr>
    </w:p>
    <w:p w14:paraId="2C60DFCD" w14:textId="77777777" w:rsidR="005F511F" w:rsidRPr="00475F08" w:rsidRDefault="005F511F" w:rsidP="00E36759">
      <w:pPr>
        <w:rPr>
          <w:b/>
          <w:sz w:val="22"/>
          <w:szCs w:val="22"/>
        </w:rPr>
      </w:pPr>
    </w:p>
    <w:p w14:paraId="1B768102" w14:textId="77777777" w:rsidR="00184D6D" w:rsidRDefault="00184D6D">
      <w:pPr>
        <w:sectPr w:rsidR="00184D6D" w:rsidSect="009D791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9" w:code="9"/>
          <w:pgMar w:top="1440" w:right="1440" w:bottom="1440" w:left="1440" w:header="720" w:footer="720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5"/>
        <w:gridCol w:w="1979"/>
        <w:gridCol w:w="1980"/>
        <w:gridCol w:w="1980"/>
        <w:gridCol w:w="6782"/>
        <w:gridCol w:w="6778"/>
      </w:tblGrid>
      <w:tr w:rsidR="00776830" w14:paraId="1012E887" w14:textId="77777777" w:rsidTr="009D5A12">
        <w:trPr>
          <w:trHeight w:val="567"/>
        </w:trPr>
        <w:tc>
          <w:tcPr>
            <w:tcW w:w="400" w:type="pct"/>
            <w:shd w:val="clear" w:color="auto" w:fill="BFBFBF" w:themeFill="background1" w:themeFillShade="BF"/>
            <w:vAlign w:val="center"/>
          </w:tcPr>
          <w:p w14:paraId="2C51C051" w14:textId="2551183A" w:rsidR="0034651C" w:rsidRPr="00663686" w:rsidRDefault="00475F08" w:rsidP="00EE12D7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lastRenderedPageBreak/>
              <w:t>Key concept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14:paraId="574BBF36" w14:textId="77777777" w:rsidR="0034651C" w:rsidRPr="0034651C" w:rsidRDefault="0034651C" w:rsidP="00EE12D7">
            <w:pPr>
              <w:spacing w:before="120" w:after="120"/>
              <w:jc w:val="left"/>
              <w:rPr>
                <w:b/>
              </w:rPr>
            </w:pPr>
            <w:r w:rsidRPr="0034651C">
              <w:rPr>
                <w:b/>
              </w:rPr>
              <w:t>Early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14:paraId="0FF36804" w14:textId="77777777" w:rsidR="0034651C" w:rsidRPr="0034651C" w:rsidRDefault="0034651C" w:rsidP="00EE12D7">
            <w:pPr>
              <w:spacing w:before="120" w:after="120"/>
              <w:jc w:val="left"/>
              <w:rPr>
                <w:b/>
              </w:rPr>
            </w:pPr>
            <w:r w:rsidRPr="0034651C">
              <w:rPr>
                <w:b/>
              </w:rPr>
              <w:t>First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14:paraId="07EA1C6D" w14:textId="77777777" w:rsidR="0034651C" w:rsidRPr="0034651C" w:rsidRDefault="0034651C" w:rsidP="00EE12D7">
            <w:pPr>
              <w:spacing w:before="120" w:after="120"/>
              <w:jc w:val="left"/>
              <w:rPr>
                <w:b/>
              </w:rPr>
            </w:pPr>
            <w:r w:rsidRPr="0034651C">
              <w:rPr>
                <w:b/>
              </w:rPr>
              <w:t>Second</w:t>
            </w:r>
          </w:p>
        </w:tc>
        <w:tc>
          <w:tcPr>
            <w:tcW w:w="1600" w:type="pct"/>
            <w:shd w:val="clear" w:color="auto" w:fill="BFBFBF" w:themeFill="background1" w:themeFillShade="BF"/>
            <w:vAlign w:val="center"/>
          </w:tcPr>
          <w:p w14:paraId="3B513333" w14:textId="77777777" w:rsidR="0034651C" w:rsidRPr="0034651C" w:rsidRDefault="0034651C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before="120" w:after="120" w:line="240" w:lineRule="auto"/>
              <w:jc w:val="left"/>
              <w:rPr>
                <w:b/>
              </w:rPr>
            </w:pPr>
            <w:r w:rsidRPr="0034651C">
              <w:rPr>
                <w:b/>
              </w:rPr>
              <w:t>Third</w:t>
            </w:r>
          </w:p>
        </w:tc>
        <w:tc>
          <w:tcPr>
            <w:tcW w:w="1599" w:type="pct"/>
            <w:shd w:val="clear" w:color="auto" w:fill="BFBFBF" w:themeFill="background1" w:themeFillShade="BF"/>
            <w:vAlign w:val="center"/>
          </w:tcPr>
          <w:p w14:paraId="35260ECF" w14:textId="77777777" w:rsidR="0034651C" w:rsidRPr="0034651C" w:rsidRDefault="0034651C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before="120" w:after="120" w:line="240" w:lineRule="auto"/>
              <w:jc w:val="left"/>
              <w:rPr>
                <w:b/>
              </w:rPr>
            </w:pPr>
            <w:r w:rsidRPr="0034651C">
              <w:rPr>
                <w:b/>
              </w:rPr>
              <w:t>Fourth</w:t>
            </w:r>
          </w:p>
        </w:tc>
      </w:tr>
      <w:tr w:rsidR="009D5A12" w14:paraId="4E3BBED1" w14:textId="77777777" w:rsidTr="009D5A12">
        <w:trPr>
          <w:trHeight w:val="117"/>
        </w:trPr>
        <w:tc>
          <w:tcPr>
            <w:tcW w:w="400" w:type="pct"/>
            <w:vMerge w:val="restart"/>
            <w:textDirection w:val="btLr"/>
            <w:vAlign w:val="center"/>
          </w:tcPr>
          <w:p w14:paraId="4A685170" w14:textId="38473164" w:rsidR="009D5A12" w:rsidRPr="00012386" w:rsidRDefault="00F605C3" w:rsidP="00EE12D7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Organiser: </w:t>
            </w:r>
            <w:r w:rsidR="009D5A12" w:rsidRPr="00012386">
              <w:rPr>
                <w:b/>
                <w:szCs w:val="24"/>
              </w:rPr>
              <w:t>Digital Literacy</w:t>
            </w:r>
          </w:p>
          <w:p w14:paraId="406F47E7" w14:textId="01418A6E" w:rsidR="009D5A12" w:rsidRPr="00012386" w:rsidRDefault="009D5A12" w:rsidP="00EE12D7">
            <w:pPr>
              <w:ind w:left="113" w:right="113"/>
              <w:jc w:val="center"/>
              <w:rPr>
                <w:b/>
                <w:sz w:val="20"/>
              </w:rPr>
            </w:pPr>
            <w:r w:rsidRPr="00012386">
              <w:rPr>
                <w:b/>
                <w:sz w:val="20"/>
              </w:rPr>
              <w:t>Using digital products and services in a variety of contexts to achieve a purposeful outcome</w:t>
            </w:r>
          </w:p>
        </w:tc>
        <w:tc>
          <w:tcPr>
            <w:tcW w:w="467" w:type="pct"/>
            <w:vMerge w:val="restart"/>
          </w:tcPr>
          <w:p w14:paraId="3E7182EF" w14:textId="77777777" w:rsidR="009D5A12" w:rsidRPr="00E93EEF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 w:rsidRPr="00E93EEF">
              <w:t>I can explore digital technologies and use what I learn to solve problems and share ideas and thoughts.</w:t>
            </w:r>
          </w:p>
          <w:p w14:paraId="206DBC6E" w14:textId="301F9D21" w:rsidR="009D5A12" w:rsidRPr="00E93EEF" w:rsidRDefault="009D5A12" w:rsidP="00EE12D7">
            <w:pPr>
              <w:spacing w:line="280" w:lineRule="exact"/>
              <w:jc w:val="right"/>
              <w:rPr>
                <w:rFonts w:cs="Arial"/>
                <w:b/>
                <w:color w:val="00A4B3"/>
                <w:sz w:val="20"/>
              </w:rPr>
            </w:pPr>
            <w:r w:rsidRPr="00E93EEF">
              <w:rPr>
                <w:rFonts w:cs="Arial"/>
                <w:b/>
                <w:color w:val="00A4B3"/>
                <w:sz w:val="20"/>
              </w:rPr>
              <w:t>TCH 0-01a</w:t>
            </w:r>
          </w:p>
        </w:tc>
        <w:tc>
          <w:tcPr>
            <w:tcW w:w="467" w:type="pct"/>
            <w:vMerge w:val="restart"/>
          </w:tcPr>
          <w:p w14:paraId="0A97677B" w14:textId="77777777" w:rsidR="009D5A12" w:rsidRPr="00E93EEF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 w:rsidRPr="00E93EEF">
              <w:t>I can explore and experiment with digital technologies and can use what I learn to support and enhance my learning in different contexts.</w:t>
            </w:r>
          </w:p>
          <w:p w14:paraId="53818FF6" w14:textId="0394F5CD" w:rsidR="009D5A12" w:rsidRPr="00E93EEF" w:rsidRDefault="009D5A12" w:rsidP="00EE12D7">
            <w:pPr>
              <w:pStyle w:val="Tablevolume"/>
              <w:framePr w:hSpace="0" w:wrap="auto" w:vAnchor="margin" w:yAlign="inline"/>
              <w:spacing w:line="280" w:lineRule="exact"/>
              <w:suppressOverlap w:val="0"/>
              <w:rPr>
                <w:sz w:val="20"/>
                <w:szCs w:val="20"/>
              </w:rPr>
            </w:pPr>
            <w:r w:rsidRPr="00E93EEF">
              <w:rPr>
                <w:sz w:val="20"/>
                <w:szCs w:val="20"/>
              </w:rPr>
              <w:t>TCH 1-01a</w:t>
            </w:r>
          </w:p>
        </w:tc>
        <w:tc>
          <w:tcPr>
            <w:tcW w:w="467" w:type="pct"/>
            <w:vMerge w:val="restart"/>
          </w:tcPr>
          <w:p w14:paraId="4735926F" w14:textId="77777777" w:rsidR="009D5A12" w:rsidRPr="00E93EEF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 w:rsidRPr="00E93EEF">
              <w:t>I can extend and enhance my knowledge of digital technologies to collect, analyse ideas, relevant information and organise these in an appropriate way.</w:t>
            </w:r>
          </w:p>
          <w:p w14:paraId="364BB967" w14:textId="4AEB6593" w:rsidR="009D5A12" w:rsidRPr="00E93EEF" w:rsidRDefault="009D5A12" w:rsidP="00EE12D7">
            <w:pPr>
              <w:pStyle w:val="Tablevolume"/>
              <w:framePr w:hSpace="0" w:wrap="auto" w:vAnchor="margin" w:yAlign="inline"/>
              <w:spacing w:line="280" w:lineRule="exact"/>
              <w:suppressOverlap w:val="0"/>
              <w:rPr>
                <w:sz w:val="20"/>
                <w:szCs w:val="20"/>
              </w:rPr>
            </w:pPr>
            <w:r w:rsidRPr="00E93EEF">
              <w:rPr>
                <w:sz w:val="20"/>
                <w:szCs w:val="20"/>
              </w:rPr>
              <w:t>TCH 2-01a</w:t>
            </w:r>
          </w:p>
        </w:tc>
        <w:tc>
          <w:tcPr>
            <w:tcW w:w="1600" w:type="pct"/>
          </w:tcPr>
          <w:p w14:paraId="3556B181" w14:textId="77777777" w:rsidR="009D5A12" w:rsidRPr="00E93EEF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 w:rsidRPr="00E93EEF">
              <w:t>I can explore and use the features of a range of digital technologies, integrated software and online resources to determine the most appropriate to solve problems.</w:t>
            </w:r>
          </w:p>
          <w:p w14:paraId="59E4812C" w14:textId="77777777" w:rsidR="009D5A12" w:rsidRPr="00E93EEF" w:rsidRDefault="009D5A12" w:rsidP="00EE12D7">
            <w:pPr>
              <w:pStyle w:val="Tablevolume"/>
              <w:framePr w:hSpace="0" w:wrap="auto" w:vAnchor="margin" w:yAlign="inline"/>
              <w:spacing w:line="280" w:lineRule="exact"/>
              <w:suppressOverlap w:val="0"/>
              <w:rPr>
                <w:sz w:val="20"/>
                <w:szCs w:val="20"/>
              </w:rPr>
            </w:pPr>
            <w:r w:rsidRPr="00E93EEF">
              <w:rPr>
                <w:sz w:val="20"/>
                <w:szCs w:val="20"/>
              </w:rPr>
              <w:t>TCH 3-01a</w:t>
            </w:r>
          </w:p>
        </w:tc>
        <w:tc>
          <w:tcPr>
            <w:tcW w:w="1599" w:type="pct"/>
          </w:tcPr>
          <w:p w14:paraId="5AEDC338" w14:textId="77777777" w:rsidR="009D5A12" w:rsidRPr="00E93EEF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 w:rsidRPr="00E93EEF">
              <w:t>I can select and use digital technologies to access, select relevant information and solve real world problems.</w:t>
            </w:r>
          </w:p>
          <w:p w14:paraId="06002297" w14:textId="1C32026C" w:rsidR="009D5A12" w:rsidRPr="00977DB8" w:rsidRDefault="009D5A12" w:rsidP="00EE12D7">
            <w:pPr>
              <w:pStyle w:val="Tablevolume"/>
              <w:framePr w:hSpace="0" w:wrap="auto" w:vAnchor="margin" w:yAlign="inline"/>
              <w:spacing w:line="280" w:lineRule="exact"/>
              <w:suppressOverlap w:val="0"/>
              <w:rPr>
                <w:sz w:val="22"/>
                <w:szCs w:val="22"/>
              </w:rPr>
            </w:pPr>
            <w:r w:rsidRPr="00E93EEF">
              <w:rPr>
                <w:sz w:val="20"/>
                <w:szCs w:val="20"/>
              </w:rPr>
              <w:t>TCH 4-01a</w:t>
            </w:r>
          </w:p>
        </w:tc>
      </w:tr>
      <w:tr w:rsidR="009D5A12" w14:paraId="5659EB9B" w14:textId="77777777" w:rsidTr="009D5A12">
        <w:trPr>
          <w:trHeight w:val="436"/>
        </w:trPr>
        <w:tc>
          <w:tcPr>
            <w:tcW w:w="400" w:type="pct"/>
            <w:vMerge/>
            <w:vAlign w:val="center"/>
          </w:tcPr>
          <w:p w14:paraId="65142819" w14:textId="77777777" w:rsidR="009D5A12" w:rsidRPr="00A97BC9" w:rsidRDefault="009D5A12" w:rsidP="00EE12D7">
            <w:pPr>
              <w:jc w:val="center"/>
              <w:rPr>
                <w:b/>
                <w:sz w:val="20"/>
              </w:rPr>
            </w:pPr>
          </w:p>
        </w:tc>
        <w:tc>
          <w:tcPr>
            <w:tcW w:w="467" w:type="pct"/>
            <w:vMerge/>
          </w:tcPr>
          <w:p w14:paraId="51532E8F" w14:textId="77777777" w:rsidR="009D5A12" w:rsidRPr="00E2564B" w:rsidRDefault="009D5A12" w:rsidP="00EE12D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67" w:type="pct"/>
            <w:vMerge/>
          </w:tcPr>
          <w:p w14:paraId="7F2DF7DE" w14:textId="77777777" w:rsidR="009D5A12" w:rsidRPr="00E2564B" w:rsidRDefault="009D5A12" w:rsidP="00EE12D7">
            <w:pPr>
              <w:tabs>
                <w:tab w:val="left" w:pos="900"/>
              </w:tabs>
              <w:rPr>
                <w:rFonts w:cs="Arial"/>
                <w:sz w:val="20"/>
              </w:rPr>
            </w:pPr>
          </w:p>
        </w:tc>
        <w:tc>
          <w:tcPr>
            <w:tcW w:w="467" w:type="pct"/>
            <w:vMerge/>
          </w:tcPr>
          <w:p w14:paraId="218AEA46" w14:textId="77777777" w:rsidR="009D5A12" w:rsidRPr="00E2564B" w:rsidRDefault="009D5A12" w:rsidP="00EE12D7">
            <w:pPr>
              <w:tabs>
                <w:tab w:val="left" w:pos="900"/>
              </w:tabs>
              <w:rPr>
                <w:rFonts w:cs="Arial"/>
                <w:sz w:val="20"/>
              </w:rPr>
            </w:pPr>
          </w:p>
        </w:tc>
        <w:tc>
          <w:tcPr>
            <w:tcW w:w="1600" w:type="pct"/>
            <w:shd w:val="clear" w:color="auto" w:fill="BFBFBF" w:themeFill="background1" w:themeFillShade="BF"/>
          </w:tcPr>
          <w:p w14:paraId="694A4530" w14:textId="45BF9C77" w:rsidR="009D5A12" w:rsidRPr="0034651C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before="120" w:after="120" w:line="280" w:lineRule="exact"/>
              <w:jc w:val="left"/>
              <w:rPr>
                <w:rFonts w:cs="Arial"/>
                <w:b/>
                <w:szCs w:val="24"/>
              </w:rPr>
            </w:pPr>
            <w:r w:rsidRPr="0034651C">
              <w:rPr>
                <w:rFonts w:cs="Arial"/>
                <w:b/>
                <w:szCs w:val="24"/>
              </w:rPr>
              <w:t>National 3 (</w:t>
            </w:r>
            <w:r>
              <w:rPr>
                <w:rFonts w:cs="Arial"/>
                <w:b/>
                <w:szCs w:val="24"/>
              </w:rPr>
              <w:t>see</w:t>
            </w:r>
            <w:r w:rsidRPr="0034651C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Administration and IT course and unit support notes for more detail</w:t>
            </w:r>
            <w:r w:rsidRPr="0034651C">
              <w:rPr>
                <w:rFonts w:cs="Arial"/>
                <w:b/>
                <w:szCs w:val="24"/>
              </w:rPr>
              <w:t>)</w:t>
            </w:r>
          </w:p>
        </w:tc>
        <w:tc>
          <w:tcPr>
            <w:tcW w:w="1599" w:type="pct"/>
            <w:shd w:val="clear" w:color="auto" w:fill="BFBFBF" w:themeFill="background1" w:themeFillShade="BF"/>
          </w:tcPr>
          <w:p w14:paraId="66E0BA5A" w14:textId="62E26BDA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before="120" w:after="120" w:line="280" w:lineRule="exact"/>
              <w:jc w:val="left"/>
              <w:rPr>
                <w:rFonts w:cs="Arial"/>
                <w:b/>
                <w:szCs w:val="24"/>
              </w:rPr>
            </w:pPr>
            <w:r w:rsidRPr="0034651C">
              <w:rPr>
                <w:rFonts w:cs="Arial"/>
                <w:b/>
                <w:szCs w:val="24"/>
              </w:rPr>
              <w:t>N</w:t>
            </w:r>
            <w:r>
              <w:rPr>
                <w:rFonts w:cs="Arial"/>
                <w:b/>
                <w:szCs w:val="24"/>
              </w:rPr>
              <w:t>ational 4</w:t>
            </w:r>
            <w:r w:rsidRPr="0034651C">
              <w:rPr>
                <w:rFonts w:cs="Arial"/>
                <w:b/>
                <w:szCs w:val="24"/>
              </w:rPr>
              <w:t xml:space="preserve"> (</w:t>
            </w:r>
            <w:r>
              <w:rPr>
                <w:rFonts w:cs="Arial"/>
                <w:b/>
                <w:szCs w:val="24"/>
              </w:rPr>
              <w:t>see</w:t>
            </w:r>
            <w:r w:rsidRPr="0034651C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Administration and IT course and unit support notes for more detail</w:t>
            </w:r>
            <w:r w:rsidRPr="0034651C">
              <w:rPr>
                <w:rFonts w:cs="Arial"/>
                <w:b/>
                <w:szCs w:val="24"/>
              </w:rPr>
              <w:t>)</w:t>
            </w:r>
          </w:p>
        </w:tc>
      </w:tr>
      <w:tr w:rsidR="009D5A12" w14:paraId="2C8B022E" w14:textId="77777777" w:rsidTr="009D5A12">
        <w:trPr>
          <w:trHeight w:val="117"/>
        </w:trPr>
        <w:tc>
          <w:tcPr>
            <w:tcW w:w="400" w:type="pct"/>
            <w:vMerge/>
            <w:vAlign w:val="center"/>
          </w:tcPr>
          <w:p w14:paraId="52B07C23" w14:textId="77777777" w:rsidR="009D5A12" w:rsidRPr="00A97BC9" w:rsidRDefault="009D5A12" w:rsidP="00EE12D7">
            <w:pPr>
              <w:jc w:val="center"/>
              <w:rPr>
                <w:b/>
                <w:sz w:val="20"/>
              </w:rPr>
            </w:pPr>
          </w:p>
        </w:tc>
        <w:tc>
          <w:tcPr>
            <w:tcW w:w="467" w:type="pct"/>
            <w:vMerge/>
          </w:tcPr>
          <w:p w14:paraId="57973AF5" w14:textId="77777777" w:rsidR="009D5A12" w:rsidRPr="00E2564B" w:rsidRDefault="009D5A12" w:rsidP="00EE12D7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67" w:type="pct"/>
            <w:vMerge/>
          </w:tcPr>
          <w:p w14:paraId="5FBDA696" w14:textId="77777777" w:rsidR="009D5A12" w:rsidRPr="00E2564B" w:rsidRDefault="009D5A12" w:rsidP="00EE12D7">
            <w:pPr>
              <w:tabs>
                <w:tab w:val="left" w:pos="900"/>
              </w:tabs>
              <w:rPr>
                <w:rFonts w:cs="Arial"/>
                <w:sz w:val="20"/>
              </w:rPr>
            </w:pPr>
          </w:p>
        </w:tc>
        <w:tc>
          <w:tcPr>
            <w:tcW w:w="467" w:type="pct"/>
            <w:vMerge/>
          </w:tcPr>
          <w:p w14:paraId="09ACC3AE" w14:textId="77777777" w:rsidR="009D5A12" w:rsidRPr="00E2564B" w:rsidRDefault="009D5A12" w:rsidP="00EE12D7">
            <w:pPr>
              <w:tabs>
                <w:tab w:val="left" w:pos="900"/>
              </w:tabs>
              <w:rPr>
                <w:rFonts w:cs="Arial"/>
                <w:sz w:val="20"/>
              </w:rPr>
            </w:pPr>
          </w:p>
        </w:tc>
        <w:tc>
          <w:tcPr>
            <w:tcW w:w="1600" w:type="pct"/>
          </w:tcPr>
          <w:p w14:paraId="5909D3F5" w14:textId="62266FE3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  <w:r w:rsidRPr="00E93EEF">
              <w:rPr>
                <w:rFonts w:cs="Arial"/>
                <w:sz w:val="20"/>
                <w:lang w:eastAsia="en-GB"/>
              </w:rPr>
              <w:t>Editing a spreadsheet using basic functions, formatting and formulae</w:t>
            </w:r>
            <w:r>
              <w:rPr>
                <w:rFonts w:cs="Arial"/>
                <w:sz w:val="20"/>
                <w:lang w:eastAsia="en-GB"/>
              </w:rPr>
              <w:t>, and c</w:t>
            </w:r>
            <w:r w:rsidRPr="00E93EEF">
              <w:rPr>
                <w:rFonts w:cs="Arial"/>
                <w:sz w:val="20"/>
                <w:lang w:eastAsia="en-GB"/>
              </w:rPr>
              <w:t>reating and labelling a chart.</w:t>
            </w:r>
          </w:p>
          <w:p w14:paraId="6915397D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</w:p>
          <w:p w14:paraId="6E4B684B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  <w:r w:rsidRPr="00E93EEF">
              <w:rPr>
                <w:rFonts w:cs="Arial"/>
                <w:sz w:val="20"/>
                <w:lang w:eastAsia="en-GB"/>
              </w:rPr>
              <w:t xml:space="preserve">Populating and editing a flat database by amending data, and deleting fields and records. </w:t>
            </w:r>
          </w:p>
          <w:p w14:paraId="5DECF710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80" w:lineRule="exact"/>
              <w:jc w:val="left"/>
              <w:rPr>
                <w:rFonts w:cs="Arial"/>
                <w:b/>
                <w:sz w:val="20"/>
              </w:rPr>
            </w:pPr>
          </w:p>
          <w:p w14:paraId="66CEF75A" w14:textId="331B1FB2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  <w:r w:rsidRPr="00E93EEF">
              <w:rPr>
                <w:rFonts w:cs="Arial"/>
                <w:sz w:val="20"/>
                <w:lang w:eastAsia="en-GB"/>
              </w:rPr>
              <w:t>Formatting and editing simple business documents</w:t>
            </w:r>
            <w:r w:rsidRPr="00E93EEF">
              <w:rPr>
                <w:rFonts w:cs="Arial"/>
                <w:color w:val="000000"/>
                <w:sz w:val="20"/>
                <w:lang w:eastAsia="en-GB"/>
              </w:rPr>
              <w:t xml:space="preserve"> using word-processing software</w:t>
            </w:r>
            <w:r w:rsidRPr="00E93EEF">
              <w:rPr>
                <w:rFonts w:cs="Arial"/>
                <w:sz w:val="20"/>
                <w:lang w:eastAsia="en-GB"/>
              </w:rPr>
              <w:t xml:space="preserve"> by entering and editing text, and inserting graphics.</w:t>
            </w:r>
          </w:p>
          <w:p w14:paraId="2CF43008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80" w:lineRule="exact"/>
              <w:jc w:val="left"/>
              <w:rPr>
                <w:rFonts w:cs="Arial"/>
                <w:b/>
                <w:sz w:val="20"/>
              </w:rPr>
            </w:pPr>
          </w:p>
          <w:p w14:paraId="2EE371CF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  <w:r w:rsidRPr="00E93EEF">
              <w:rPr>
                <w:rFonts w:cs="Arial"/>
                <w:sz w:val="20"/>
                <w:lang w:eastAsia="en-GB"/>
              </w:rPr>
              <w:t>Using the internet to search for and retrieve information requested.</w:t>
            </w:r>
          </w:p>
          <w:p w14:paraId="6691CFF0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</w:p>
          <w:p w14:paraId="02E31DCE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  <w:r w:rsidRPr="00E93EEF">
              <w:rPr>
                <w:rFonts w:cs="Arial"/>
                <w:sz w:val="20"/>
                <w:lang w:eastAsia="en-GB"/>
              </w:rPr>
              <w:t>Using the centre’s internal network (intranet) to access and store files.</w:t>
            </w:r>
          </w:p>
          <w:p w14:paraId="5DFB25BA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</w:p>
          <w:p w14:paraId="06E32BC4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  <w:r w:rsidRPr="00E93EEF">
              <w:rPr>
                <w:rFonts w:cs="Arial"/>
                <w:sz w:val="20"/>
                <w:lang w:eastAsia="en-GB"/>
              </w:rPr>
              <w:t>Creating, editing and simple formatting of presentations.</w:t>
            </w:r>
          </w:p>
          <w:p w14:paraId="5412A47E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</w:p>
          <w:p w14:paraId="6A3D48A4" w14:textId="329BB31A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  <w:r w:rsidRPr="00E93EEF">
              <w:rPr>
                <w:rFonts w:cs="Arial"/>
                <w:sz w:val="20"/>
                <w:lang w:eastAsia="en-GB"/>
              </w:rPr>
              <w:t>Using templates and simple formatting in desktop-publishing software to create a document.</w:t>
            </w:r>
          </w:p>
          <w:p w14:paraId="4C18B7BC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</w:p>
          <w:p w14:paraId="6B4D804F" w14:textId="679E7774" w:rsidR="009D5A12" w:rsidRPr="00E2564B" w:rsidRDefault="009D5A12" w:rsidP="00EE12D7">
            <w:pPr>
              <w:spacing w:line="280" w:lineRule="exact"/>
              <w:rPr>
                <w:rFonts w:cs="Arial"/>
                <w:sz w:val="20"/>
              </w:rPr>
            </w:pPr>
            <w:r w:rsidRPr="00E93EEF">
              <w:rPr>
                <w:rFonts w:cs="Arial"/>
                <w:sz w:val="20"/>
                <w:lang w:eastAsia="en-GB"/>
              </w:rPr>
              <w:t>Composing an e-mail to send to a single recipient.</w:t>
            </w:r>
          </w:p>
        </w:tc>
        <w:tc>
          <w:tcPr>
            <w:tcW w:w="1599" w:type="pct"/>
          </w:tcPr>
          <w:p w14:paraId="191C3BA2" w14:textId="7D361B32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E93EEF">
              <w:rPr>
                <w:rFonts w:cs="Arial"/>
                <w:color w:val="000000"/>
                <w:sz w:val="20"/>
                <w:lang w:eastAsia="en-GB"/>
              </w:rPr>
              <w:t xml:space="preserve">Editing and printing a spreadsheet by applying simple formatting, formulae and functions, and sorting data on one column. Creating, labelling and printing a simple chart from a specified range. </w:t>
            </w:r>
          </w:p>
          <w:p w14:paraId="6B2886EC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  <w:p w14:paraId="0CCCFA1B" w14:textId="4FD6467E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E93EEF">
              <w:rPr>
                <w:rFonts w:cs="Arial"/>
                <w:color w:val="000000"/>
                <w:sz w:val="20"/>
                <w:lang w:eastAsia="en-GB"/>
              </w:rPr>
              <w:t xml:space="preserve">Populating and editing a flat database by creating and using forms with headers and footers. Searching the database using basic operators and sorting the database on one field. Presenting information from a flat database in a report format using headers and footers. Printing with all or selected fields visible in various formats. </w:t>
            </w:r>
          </w:p>
          <w:p w14:paraId="2EA3A6B7" w14:textId="77777777" w:rsidR="009D5A12" w:rsidRPr="007D3338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14:paraId="573F8A34" w14:textId="022F95F3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E93EEF">
              <w:rPr>
                <w:rFonts w:cs="Arial"/>
                <w:color w:val="000000"/>
                <w:sz w:val="20"/>
                <w:lang w:eastAsia="en-GB"/>
              </w:rPr>
              <w:t xml:space="preserve">Creating and basic editing of simple business documents using </w:t>
            </w:r>
            <w:r w:rsidR="00EB1C08">
              <w:rPr>
                <w:rFonts w:cs="Arial"/>
                <w:color w:val="000000"/>
                <w:sz w:val="20"/>
                <w:lang w:eastAsia="en-GB"/>
              </w:rPr>
              <w:br/>
            </w:r>
            <w:r w:rsidRPr="00E93EEF">
              <w:rPr>
                <w:rFonts w:cs="Arial"/>
                <w:color w:val="000000"/>
                <w:sz w:val="20"/>
                <w:lang w:eastAsia="en-GB"/>
              </w:rPr>
              <w:t>word-processing software with headers and footers. Creating and editing simple tables, sorting on one column, and using borders and shading.</w:t>
            </w:r>
          </w:p>
          <w:p w14:paraId="3BA5D0EC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  <w:p w14:paraId="634CB404" w14:textId="7383F796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E93EEF">
              <w:rPr>
                <w:rFonts w:cs="Arial"/>
                <w:color w:val="000000"/>
                <w:sz w:val="20"/>
                <w:lang w:eastAsia="en-GB"/>
              </w:rPr>
              <w:t>Integrating data from other IT applications into a word-processing document to enhance it.</w:t>
            </w:r>
          </w:p>
          <w:p w14:paraId="10A2E5D5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  <w:p w14:paraId="5457D0D4" w14:textId="779F54E4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E93EEF">
              <w:rPr>
                <w:rFonts w:cs="Arial"/>
                <w:color w:val="000000"/>
                <w:sz w:val="20"/>
                <w:lang w:eastAsia="en-GB"/>
              </w:rPr>
              <w:t>Searching for, and extracting/downloading, relevant information from the internet using search engines, hyperlinks and favourites/bookmarks. Searching for, and extracting/downloading, relevant information using an internal network (intranet).</w:t>
            </w:r>
          </w:p>
          <w:p w14:paraId="47F3348D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  <w:p w14:paraId="5833CF67" w14:textId="6FEDFA3A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E93EEF">
              <w:rPr>
                <w:rFonts w:cs="Arial"/>
                <w:color w:val="000000"/>
                <w:sz w:val="20"/>
                <w:lang w:eastAsia="en-GB"/>
              </w:rPr>
              <w:t>Using presentation software, to produce a simple presentation, using basic functions including</w:t>
            </w:r>
            <w:r w:rsidRPr="00E93EEF">
              <w:rPr>
                <w:sz w:val="20"/>
              </w:rPr>
              <w:t xml:space="preserve"> </w:t>
            </w:r>
            <w:r w:rsidRPr="00E93EEF">
              <w:rPr>
                <w:rFonts w:cs="Arial"/>
                <w:color w:val="000000"/>
                <w:sz w:val="20"/>
                <w:lang w:eastAsia="en-GB"/>
              </w:rPr>
              <w:t xml:space="preserve">transition and animation, and slide content layout. </w:t>
            </w:r>
          </w:p>
          <w:p w14:paraId="56A87583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  <w:p w14:paraId="17B10D4A" w14:textId="3688B194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E93EEF">
              <w:rPr>
                <w:rFonts w:cs="Arial"/>
                <w:color w:val="000000"/>
                <w:sz w:val="20"/>
                <w:lang w:eastAsia="en-GB"/>
              </w:rPr>
              <w:t xml:space="preserve">Using desktop publishing, to produce a simple document, using basic functions to ensure the document is fit for purpose, eg size and content. </w:t>
            </w:r>
          </w:p>
          <w:p w14:paraId="7E579C88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  <w:p w14:paraId="021D06A5" w14:textId="3A8AD5FC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E93EEF">
              <w:rPr>
                <w:rFonts w:cs="Arial"/>
                <w:color w:val="000000"/>
                <w:sz w:val="20"/>
                <w:lang w:eastAsia="en-GB"/>
              </w:rPr>
              <w:t>Composing an e-mail, to send to one or more recipients, using basic functions, eg an attachment.</w:t>
            </w:r>
          </w:p>
          <w:p w14:paraId="2E949786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  <w:p w14:paraId="1585B046" w14:textId="7B3FE761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E93EEF">
              <w:rPr>
                <w:rFonts w:cs="Arial"/>
                <w:color w:val="000000"/>
                <w:sz w:val="20"/>
                <w:lang w:eastAsia="en-GB"/>
              </w:rPr>
              <w:t>Using emerging technologies for information/communication, eg blogs, social media.</w:t>
            </w:r>
          </w:p>
          <w:p w14:paraId="44C82793" w14:textId="77777777" w:rsidR="009D5A12" w:rsidRPr="00E93EEF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  <w:p w14:paraId="673400FF" w14:textId="77777777" w:rsidR="009D5A12" w:rsidRDefault="009D5A12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E93EEF">
              <w:rPr>
                <w:rFonts w:cs="Arial"/>
                <w:color w:val="000000"/>
                <w:sz w:val="20"/>
                <w:lang w:eastAsia="en-GB"/>
              </w:rPr>
              <w:t>Using an e-diary to schedule an appointment and set a reminder.</w:t>
            </w:r>
          </w:p>
          <w:p w14:paraId="02D47B4E" w14:textId="12AF3940" w:rsidR="00CB0BCE" w:rsidRDefault="00CB0BCE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</w:tc>
      </w:tr>
    </w:tbl>
    <w:p w14:paraId="5347154F" w14:textId="16B7BF89" w:rsidR="009D5A12" w:rsidRDefault="009D5A12"/>
    <w:p w14:paraId="223BB0E8" w14:textId="77777777" w:rsidR="009D5A12" w:rsidRDefault="009D5A12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</w:pPr>
      <w:r>
        <w:br w:type="page"/>
      </w:r>
    </w:p>
    <w:p w14:paraId="530F8D97" w14:textId="77777777" w:rsidR="009D5A12" w:rsidRDefault="009D5A12"/>
    <w:tbl>
      <w:tblPr>
        <w:tblStyle w:val="TableGrid"/>
        <w:tblW w:w="4986" w:type="pct"/>
        <w:tblLook w:val="04A0" w:firstRow="1" w:lastRow="0" w:firstColumn="1" w:lastColumn="0" w:noHBand="0" w:noVBand="1"/>
      </w:tblPr>
      <w:tblGrid>
        <w:gridCol w:w="1696"/>
        <w:gridCol w:w="1979"/>
        <w:gridCol w:w="1979"/>
        <w:gridCol w:w="1979"/>
        <w:gridCol w:w="6760"/>
        <w:gridCol w:w="6742"/>
      </w:tblGrid>
      <w:tr w:rsidR="009D5A12" w14:paraId="4A20D097" w14:textId="77777777" w:rsidTr="009D5A12">
        <w:tc>
          <w:tcPr>
            <w:tcW w:w="401" w:type="pct"/>
            <w:shd w:val="clear" w:color="auto" w:fill="BFBFBF" w:themeFill="background1" w:themeFillShade="BF"/>
          </w:tcPr>
          <w:p w14:paraId="336C52D8" w14:textId="1AD99AF7" w:rsidR="00663686" w:rsidRPr="0034651C" w:rsidRDefault="00F605C3" w:rsidP="00EE12D7">
            <w:pPr>
              <w:tabs>
                <w:tab w:val="clear" w:pos="1440"/>
              </w:tabs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Key concept</w:t>
            </w:r>
          </w:p>
        </w:tc>
        <w:tc>
          <w:tcPr>
            <w:tcW w:w="468" w:type="pct"/>
            <w:shd w:val="clear" w:color="auto" w:fill="BFBFBF" w:themeFill="background1" w:themeFillShade="BF"/>
          </w:tcPr>
          <w:p w14:paraId="5DB2FC3D" w14:textId="77777777" w:rsidR="00663686" w:rsidRPr="0034651C" w:rsidRDefault="00663686" w:rsidP="00EE12D7">
            <w:pPr>
              <w:spacing w:before="120" w:after="120"/>
              <w:jc w:val="left"/>
              <w:rPr>
                <w:b/>
              </w:rPr>
            </w:pPr>
            <w:r w:rsidRPr="0034651C">
              <w:rPr>
                <w:b/>
              </w:rPr>
              <w:t>Early</w:t>
            </w:r>
          </w:p>
        </w:tc>
        <w:tc>
          <w:tcPr>
            <w:tcW w:w="468" w:type="pct"/>
            <w:shd w:val="clear" w:color="auto" w:fill="BFBFBF" w:themeFill="background1" w:themeFillShade="BF"/>
          </w:tcPr>
          <w:p w14:paraId="36838CD9" w14:textId="77777777" w:rsidR="00663686" w:rsidRPr="0034651C" w:rsidRDefault="00663686" w:rsidP="00EE12D7">
            <w:pPr>
              <w:spacing w:before="120" w:after="120"/>
              <w:jc w:val="left"/>
              <w:rPr>
                <w:b/>
              </w:rPr>
            </w:pPr>
            <w:r w:rsidRPr="0034651C">
              <w:rPr>
                <w:b/>
              </w:rPr>
              <w:t>First</w:t>
            </w:r>
          </w:p>
        </w:tc>
        <w:tc>
          <w:tcPr>
            <w:tcW w:w="468" w:type="pct"/>
            <w:shd w:val="clear" w:color="auto" w:fill="BFBFBF" w:themeFill="background1" w:themeFillShade="BF"/>
          </w:tcPr>
          <w:p w14:paraId="6FBF2EC1" w14:textId="77777777" w:rsidR="00663686" w:rsidRPr="0034651C" w:rsidRDefault="00663686" w:rsidP="00EE12D7">
            <w:pPr>
              <w:spacing w:before="120" w:after="120"/>
              <w:jc w:val="left"/>
              <w:rPr>
                <w:b/>
              </w:rPr>
            </w:pPr>
            <w:r w:rsidRPr="0034651C">
              <w:rPr>
                <w:b/>
              </w:rPr>
              <w:t>Second</w:t>
            </w:r>
          </w:p>
        </w:tc>
        <w:tc>
          <w:tcPr>
            <w:tcW w:w="1599" w:type="pct"/>
            <w:shd w:val="clear" w:color="auto" w:fill="BFBFBF" w:themeFill="background1" w:themeFillShade="BF"/>
          </w:tcPr>
          <w:p w14:paraId="14719EB9" w14:textId="77777777" w:rsidR="00663686" w:rsidRPr="0034651C" w:rsidRDefault="00663686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before="120" w:after="120" w:line="240" w:lineRule="auto"/>
              <w:jc w:val="left"/>
              <w:rPr>
                <w:b/>
              </w:rPr>
            </w:pPr>
            <w:r w:rsidRPr="0034651C">
              <w:rPr>
                <w:b/>
              </w:rPr>
              <w:t>Third</w:t>
            </w:r>
          </w:p>
        </w:tc>
        <w:tc>
          <w:tcPr>
            <w:tcW w:w="1595" w:type="pct"/>
            <w:shd w:val="clear" w:color="auto" w:fill="BFBFBF" w:themeFill="background1" w:themeFillShade="BF"/>
          </w:tcPr>
          <w:p w14:paraId="65E2D561" w14:textId="77777777" w:rsidR="00663686" w:rsidRPr="0034651C" w:rsidRDefault="00663686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before="120" w:after="120" w:line="240" w:lineRule="auto"/>
              <w:jc w:val="left"/>
              <w:rPr>
                <w:b/>
              </w:rPr>
            </w:pPr>
            <w:r w:rsidRPr="0034651C">
              <w:rPr>
                <w:b/>
              </w:rPr>
              <w:t>Fourth</w:t>
            </w:r>
          </w:p>
        </w:tc>
      </w:tr>
      <w:tr w:rsidR="009D5A12" w14:paraId="5B69D028" w14:textId="77777777" w:rsidTr="009D5A12">
        <w:tc>
          <w:tcPr>
            <w:tcW w:w="401" w:type="pct"/>
            <w:vMerge w:val="restart"/>
            <w:textDirection w:val="btLr"/>
            <w:vAlign w:val="center"/>
          </w:tcPr>
          <w:p w14:paraId="55D55315" w14:textId="38016564" w:rsidR="009D5A12" w:rsidRPr="005F02FD" w:rsidRDefault="00F605C3" w:rsidP="00EE12D7">
            <w:pPr>
              <w:pStyle w:val="Tablebold"/>
              <w:framePr w:hSpace="0" w:wrap="auto" w:vAnchor="margin" w:yAlign="inline"/>
              <w:ind w:left="113" w:right="113"/>
              <w:suppressOverl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Organiser: </w:t>
            </w:r>
            <w:r w:rsidR="009D5A12" w:rsidRPr="005F02FD">
              <w:rPr>
                <w:sz w:val="24"/>
                <w:szCs w:val="24"/>
              </w:rPr>
              <w:t>Digital Literacy</w:t>
            </w:r>
          </w:p>
          <w:p w14:paraId="592C5851" w14:textId="68E1DF20" w:rsidR="009D5A12" w:rsidRDefault="009D5A12" w:rsidP="00EE12D7">
            <w:pPr>
              <w:pStyle w:val="Tablebold"/>
              <w:framePr w:hSpace="0" w:wrap="auto" w:vAnchor="margin" w:yAlign="inline"/>
              <w:ind w:left="113" w:right="113"/>
              <w:suppressOverlap w:val="0"/>
              <w:jc w:val="center"/>
            </w:pPr>
            <w:r w:rsidRPr="000F469E">
              <w:t>Searching, processing and managing information responsibly</w:t>
            </w:r>
          </w:p>
        </w:tc>
        <w:tc>
          <w:tcPr>
            <w:tcW w:w="468" w:type="pct"/>
            <w:vMerge w:val="restart"/>
          </w:tcPr>
          <w:p w14:paraId="1364EDA7" w14:textId="77777777" w:rsidR="009D5A12" w:rsidRPr="00012386" w:rsidRDefault="009D5A12" w:rsidP="00EE12D7">
            <w:pPr>
              <w:pStyle w:val="Table"/>
              <w:framePr w:hSpace="0" w:wrap="auto" w:vAnchor="margin" w:yAlign="inline"/>
              <w:suppressOverlap w:val="0"/>
            </w:pPr>
            <w:r w:rsidRPr="00012386">
              <w:t>I can use digital technologies to explore how to search and find information.</w:t>
            </w:r>
          </w:p>
          <w:p w14:paraId="2143C7FF" w14:textId="034D40FB" w:rsidR="009D5A12" w:rsidRPr="00012386" w:rsidRDefault="009D5A12" w:rsidP="00EE12D7">
            <w:pPr>
              <w:pStyle w:val="Tablevolume"/>
              <w:framePr w:hSpace="0" w:wrap="auto" w:vAnchor="margin" w:yAlign="inline"/>
              <w:suppressOverlap w:val="0"/>
              <w:rPr>
                <w:sz w:val="20"/>
                <w:szCs w:val="20"/>
              </w:rPr>
            </w:pPr>
            <w:r w:rsidRPr="00012386">
              <w:rPr>
                <w:sz w:val="20"/>
                <w:szCs w:val="20"/>
              </w:rPr>
              <w:t>TCH 0-02a</w:t>
            </w:r>
          </w:p>
        </w:tc>
        <w:tc>
          <w:tcPr>
            <w:tcW w:w="468" w:type="pct"/>
            <w:vMerge w:val="restart"/>
          </w:tcPr>
          <w:p w14:paraId="2DA4DD3E" w14:textId="77777777" w:rsidR="009D5A12" w:rsidRPr="00012386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 w:rsidRPr="00012386">
              <w:t>Using digital technologies responsibly I can access, retrieve and use information to support, enrich or extend learning in different contexts.</w:t>
            </w:r>
          </w:p>
          <w:p w14:paraId="2891C311" w14:textId="5F73DBAF" w:rsidR="009D5A12" w:rsidRPr="00012386" w:rsidRDefault="009D5A12" w:rsidP="00EE12D7">
            <w:pPr>
              <w:pStyle w:val="Tablevolume"/>
              <w:framePr w:hSpace="0" w:wrap="auto" w:vAnchor="margin" w:yAlign="inline"/>
              <w:spacing w:line="280" w:lineRule="exact"/>
              <w:suppressOverlap w:val="0"/>
              <w:rPr>
                <w:sz w:val="20"/>
                <w:szCs w:val="20"/>
              </w:rPr>
            </w:pPr>
            <w:r w:rsidRPr="00012386">
              <w:rPr>
                <w:sz w:val="20"/>
                <w:szCs w:val="20"/>
              </w:rPr>
              <w:t>TCH 1-02a</w:t>
            </w:r>
          </w:p>
        </w:tc>
        <w:tc>
          <w:tcPr>
            <w:tcW w:w="468" w:type="pct"/>
            <w:vMerge w:val="restart"/>
          </w:tcPr>
          <w:p w14:paraId="2B94A6C0" w14:textId="77777777" w:rsidR="009D5A12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>
              <w:t>I</w:t>
            </w:r>
            <w:r w:rsidRPr="000F469E">
              <w:t xml:space="preserve"> can use digital technologies to search, access and retrieve information and</w:t>
            </w:r>
            <w:r>
              <w:t xml:space="preserve"> am a</w:t>
            </w:r>
            <w:r w:rsidRPr="000F469E">
              <w:t xml:space="preserve">ware that not all of this information will be credible. </w:t>
            </w:r>
          </w:p>
          <w:p w14:paraId="74072F38" w14:textId="28A361B1" w:rsidR="009D5A12" w:rsidRPr="00012386" w:rsidRDefault="009D5A12" w:rsidP="00EE12D7">
            <w:pPr>
              <w:pStyle w:val="Tablevolume"/>
              <w:framePr w:hSpace="0" w:wrap="auto" w:vAnchor="margin" w:yAlign="inline"/>
              <w:spacing w:line="280" w:lineRule="exact"/>
              <w:suppressOverlap w:val="0"/>
              <w:rPr>
                <w:sz w:val="20"/>
                <w:szCs w:val="20"/>
              </w:rPr>
            </w:pPr>
            <w:r w:rsidRPr="00012386">
              <w:rPr>
                <w:sz w:val="20"/>
                <w:szCs w:val="20"/>
              </w:rPr>
              <w:t>TCH 02-02a</w:t>
            </w:r>
          </w:p>
        </w:tc>
        <w:tc>
          <w:tcPr>
            <w:tcW w:w="1599" w:type="pct"/>
          </w:tcPr>
          <w:p w14:paraId="14FF6B34" w14:textId="77777777" w:rsidR="009D5A12" w:rsidRPr="00012386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 w:rsidRPr="00012386">
              <w:t>Having used digital technologies to search, access and retrieve information I can justify my selection in terms of validity, reliability and have an awareness of plagiarism.</w:t>
            </w:r>
          </w:p>
          <w:p w14:paraId="607FC8AC" w14:textId="0A234FE7" w:rsidR="009D5A12" w:rsidRPr="00012386" w:rsidRDefault="009D5A12" w:rsidP="00EE12D7">
            <w:pPr>
              <w:pStyle w:val="Tablevolume"/>
              <w:framePr w:hSpace="0" w:wrap="auto" w:vAnchor="margin" w:yAlign="inline"/>
              <w:spacing w:line="280" w:lineRule="exact"/>
              <w:suppressOverlap w:val="0"/>
              <w:rPr>
                <w:sz w:val="20"/>
                <w:szCs w:val="20"/>
              </w:rPr>
            </w:pPr>
            <w:r w:rsidRPr="00012386">
              <w:rPr>
                <w:sz w:val="20"/>
                <w:szCs w:val="20"/>
              </w:rPr>
              <w:t>TCH 3-02a</w:t>
            </w:r>
          </w:p>
        </w:tc>
        <w:tc>
          <w:tcPr>
            <w:tcW w:w="1595" w:type="pct"/>
          </w:tcPr>
          <w:p w14:paraId="08223B37" w14:textId="77777777" w:rsidR="009D5A12" w:rsidRPr="00012386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 w:rsidRPr="00012386">
              <w:t>I can use digital technologies to process and manage information responsibly and can reference sources accordingly.</w:t>
            </w:r>
          </w:p>
          <w:p w14:paraId="3A11E422" w14:textId="0CD8B36C" w:rsidR="009D5A12" w:rsidRPr="00012386" w:rsidRDefault="009D5A12" w:rsidP="00EE12D7">
            <w:pPr>
              <w:pStyle w:val="Tablevolume"/>
              <w:framePr w:hSpace="0" w:wrap="auto" w:vAnchor="margin" w:yAlign="inline"/>
              <w:spacing w:line="280" w:lineRule="exact"/>
              <w:suppressOverlap w:val="0"/>
            </w:pPr>
            <w:r w:rsidRPr="00012386">
              <w:rPr>
                <w:sz w:val="20"/>
                <w:szCs w:val="20"/>
              </w:rPr>
              <w:t>TCH 4-02a</w:t>
            </w:r>
          </w:p>
        </w:tc>
      </w:tr>
      <w:tr w:rsidR="009D5A12" w14:paraId="6E6B6558" w14:textId="77777777" w:rsidTr="009D5A12">
        <w:tc>
          <w:tcPr>
            <w:tcW w:w="401" w:type="pct"/>
            <w:vMerge/>
            <w:vAlign w:val="center"/>
          </w:tcPr>
          <w:p w14:paraId="05636647" w14:textId="77777777" w:rsidR="009D5A12" w:rsidRPr="000F469E" w:rsidRDefault="009D5A12" w:rsidP="00EE12D7">
            <w:pPr>
              <w:pStyle w:val="Tablebold"/>
              <w:framePr w:hSpace="0" w:wrap="auto" w:vAnchor="margin" w:yAlign="inline"/>
              <w:suppressOverlap w:val="0"/>
              <w:jc w:val="center"/>
            </w:pPr>
          </w:p>
        </w:tc>
        <w:tc>
          <w:tcPr>
            <w:tcW w:w="468" w:type="pct"/>
            <w:vMerge/>
          </w:tcPr>
          <w:p w14:paraId="515759CE" w14:textId="77777777" w:rsidR="009D5A12" w:rsidRDefault="009D5A12" w:rsidP="00EE12D7">
            <w:pPr>
              <w:pStyle w:val="Table"/>
              <w:framePr w:hSpace="0" w:wrap="auto" w:vAnchor="margin" w:yAlign="inline"/>
              <w:suppressOverlap w:val="0"/>
            </w:pPr>
          </w:p>
        </w:tc>
        <w:tc>
          <w:tcPr>
            <w:tcW w:w="468" w:type="pct"/>
            <w:vMerge/>
          </w:tcPr>
          <w:p w14:paraId="1F1D0D87" w14:textId="77777777" w:rsidR="009D5A12" w:rsidRDefault="009D5A12" w:rsidP="00EE12D7">
            <w:pPr>
              <w:pStyle w:val="Table"/>
              <w:framePr w:hSpace="0" w:wrap="auto" w:vAnchor="margin" w:yAlign="inline"/>
              <w:suppressOverlap w:val="0"/>
            </w:pPr>
          </w:p>
        </w:tc>
        <w:tc>
          <w:tcPr>
            <w:tcW w:w="468" w:type="pct"/>
            <w:vMerge/>
          </w:tcPr>
          <w:p w14:paraId="389CB7C7" w14:textId="77777777" w:rsidR="009D5A12" w:rsidRDefault="009D5A12" w:rsidP="00EE12D7">
            <w:pPr>
              <w:pStyle w:val="Table"/>
              <w:framePr w:hSpace="0" w:wrap="auto" w:vAnchor="margin" w:yAlign="inline"/>
              <w:suppressOverlap w:val="0"/>
            </w:pPr>
          </w:p>
        </w:tc>
        <w:tc>
          <w:tcPr>
            <w:tcW w:w="1599" w:type="pct"/>
            <w:shd w:val="clear" w:color="auto" w:fill="BFBFBF" w:themeFill="background1" w:themeFillShade="BF"/>
          </w:tcPr>
          <w:p w14:paraId="6F432EEC" w14:textId="35115342" w:rsidR="009D5A12" w:rsidRPr="00012386" w:rsidRDefault="009D5A12" w:rsidP="00EE12D7">
            <w:pPr>
              <w:pStyle w:val="Table"/>
              <w:framePr w:hSpace="0" w:wrap="auto" w:vAnchor="margin" w:yAlign="inline"/>
              <w:spacing w:before="120" w:after="120"/>
              <w:suppressOverlap w:val="0"/>
              <w:rPr>
                <w:b/>
                <w:sz w:val="24"/>
                <w:szCs w:val="24"/>
              </w:rPr>
            </w:pPr>
            <w:r w:rsidRPr="00012386">
              <w:rPr>
                <w:b/>
                <w:sz w:val="24"/>
                <w:szCs w:val="24"/>
              </w:rPr>
              <w:t>National 3 (see Administration and IT course and unit support notes for more detail)</w:t>
            </w:r>
            <w:r w:rsidRPr="00012386" w:rsidDel="00917E5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5" w:type="pct"/>
            <w:shd w:val="clear" w:color="auto" w:fill="BFBFBF" w:themeFill="background1" w:themeFillShade="BF"/>
          </w:tcPr>
          <w:p w14:paraId="7F6C0792" w14:textId="74B3D24E" w:rsidR="009D5A12" w:rsidRPr="00012386" w:rsidRDefault="009D5A12" w:rsidP="00EE12D7">
            <w:pPr>
              <w:pStyle w:val="Table"/>
              <w:framePr w:hSpace="0" w:wrap="auto" w:vAnchor="margin" w:yAlign="inline"/>
              <w:spacing w:before="120" w:after="120"/>
              <w:suppressOverlap w:val="0"/>
              <w:rPr>
                <w:b/>
                <w:sz w:val="24"/>
                <w:szCs w:val="24"/>
              </w:rPr>
            </w:pPr>
            <w:r w:rsidRPr="00012386">
              <w:rPr>
                <w:b/>
                <w:sz w:val="24"/>
                <w:szCs w:val="24"/>
              </w:rPr>
              <w:t>National 4 (see Administration and IT course and unit support notes for more detail)</w:t>
            </w:r>
          </w:p>
        </w:tc>
      </w:tr>
      <w:tr w:rsidR="009D5A12" w14:paraId="6BD32C19" w14:textId="77777777" w:rsidTr="009D5A12">
        <w:tc>
          <w:tcPr>
            <w:tcW w:w="401" w:type="pct"/>
            <w:vMerge/>
            <w:vAlign w:val="center"/>
          </w:tcPr>
          <w:p w14:paraId="291BE42B" w14:textId="77777777" w:rsidR="009D5A12" w:rsidRPr="000F469E" w:rsidRDefault="009D5A12" w:rsidP="00EE12D7">
            <w:pPr>
              <w:pStyle w:val="Tablebold"/>
              <w:framePr w:hSpace="0" w:wrap="auto" w:vAnchor="margin" w:yAlign="inline"/>
              <w:suppressOverlap w:val="0"/>
              <w:jc w:val="center"/>
            </w:pPr>
          </w:p>
        </w:tc>
        <w:tc>
          <w:tcPr>
            <w:tcW w:w="468" w:type="pct"/>
            <w:vMerge/>
          </w:tcPr>
          <w:p w14:paraId="2E0D218F" w14:textId="77777777" w:rsidR="009D5A12" w:rsidRDefault="009D5A12" w:rsidP="00EE12D7">
            <w:pPr>
              <w:pStyle w:val="Table"/>
              <w:framePr w:hSpace="0" w:wrap="auto" w:vAnchor="margin" w:yAlign="inline"/>
              <w:suppressOverlap w:val="0"/>
            </w:pPr>
          </w:p>
        </w:tc>
        <w:tc>
          <w:tcPr>
            <w:tcW w:w="468" w:type="pct"/>
            <w:vMerge/>
          </w:tcPr>
          <w:p w14:paraId="48CD3FEB" w14:textId="77777777" w:rsidR="009D5A12" w:rsidRDefault="009D5A12" w:rsidP="00EE12D7">
            <w:pPr>
              <w:pStyle w:val="Table"/>
              <w:framePr w:hSpace="0" w:wrap="auto" w:vAnchor="margin" w:yAlign="inline"/>
              <w:suppressOverlap w:val="0"/>
            </w:pPr>
          </w:p>
        </w:tc>
        <w:tc>
          <w:tcPr>
            <w:tcW w:w="468" w:type="pct"/>
            <w:vMerge/>
          </w:tcPr>
          <w:p w14:paraId="0519F377" w14:textId="77777777" w:rsidR="009D5A12" w:rsidRDefault="009D5A12" w:rsidP="00EE12D7">
            <w:pPr>
              <w:pStyle w:val="Table"/>
              <w:framePr w:hSpace="0" w:wrap="auto" w:vAnchor="margin" w:yAlign="inline"/>
              <w:suppressOverlap w:val="0"/>
            </w:pPr>
          </w:p>
        </w:tc>
        <w:tc>
          <w:tcPr>
            <w:tcW w:w="1599" w:type="pct"/>
          </w:tcPr>
          <w:p w14:paraId="66000EA0" w14:textId="4584A338" w:rsidR="009D5A12" w:rsidRDefault="009D5A12" w:rsidP="00EE12D7">
            <w:pPr>
              <w:pStyle w:val="Default"/>
              <w:spacing w:line="280" w:lineRule="exact"/>
            </w:pPr>
            <w:r>
              <w:rPr>
                <w:bCs/>
                <w:sz w:val="20"/>
                <w:szCs w:val="20"/>
              </w:rPr>
              <w:t>Using the internet to s</w:t>
            </w:r>
            <w:r>
              <w:rPr>
                <w:sz w:val="20"/>
                <w:szCs w:val="20"/>
              </w:rPr>
              <w:t xml:space="preserve">earch for and retrieve </w:t>
            </w:r>
            <w:r>
              <w:rPr>
                <w:bCs/>
                <w:sz w:val="20"/>
                <w:szCs w:val="20"/>
              </w:rPr>
              <w:t>information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5" w:type="pct"/>
          </w:tcPr>
          <w:p w14:paraId="0475D5AD" w14:textId="77777777" w:rsidR="009D5A12" w:rsidRPr="00BB361A" w:rsidRDefault="009D5A12" w:rsidP="00EE12D7">
            <w:pPr>
              <w:pStyle w:val="Default"/>
              <w:spacing w:line="280" w:lineRule="exact"/>
              <w:rPr>
                <w:i/>
                <w:sz w:val="20"/>
              </w:rPr>
            </w:pPr>
            <w:r>
              <w:rPr>
                <w:bCs/>
                <w:sz w:val="20"/>
                <w:szCs w:val="20"/>
              </w:rPr>
              <w:t>Using the internet to s</w:t>
            </w:r>
            <w:r>
              <w:rPr>
                <w:sz w:val="20"/>
                <w:szCs w:val="20"/>
              </w:rPr>
              <w:t>earch for, retrieve and use information.</w:t>
            </w:r>
          </w:p>
          <w:p w14:paraId="379313C2" w14:textId="77777777" w:rsidR="009D5A12" w:rsidRDefault="009D5A12" w:rsidP="00EE12D7">
            <w:pPr>
              <w:pStyle w:val="Default"/>
              <w:spacing w:line="280" w:lineRule="exact"/>
              <w:ind w:left="570" w:hanging="570"/>
              <w:rPr>
                <w:sz w:val="20"/>
                <w:szCs w:val="20"/>
              </w:rPr>
            </w:pPr>
          </w:p>
          <w:p w14:paraId="2069BF03" w14:textId="22429B9C" w:rsidR="009D5A12" w:rsidRDefault="009D5A12" w:rsidP="00EE12D7">
            <w:pPr>
              <w:pStyle w:val="Default"/>
              <w:spacing w:line="280" w:lineRule="exact"/>
              <w:rPr>
                <w:sz w:val="20"/>
                <w:szCs w:val="20"/>
              </w:rPr>
            </w:pPr>
            <w:r w:rsidRPr="00F90B0A">
              <w:rPr>
                <w:sz w:val="20"/>
                <w:szCs w:val="20"/>
              </w:rPr>
              <w:t xml:space="preserve">Outlining the key employee responsibilities in terms of the security of </w:t>
            </w:r>
            <w:r>
              <w:rPr>
                <w:sz w:val="20"/>
                <w:szCs w:val="20"/>
              </w:rPr>
              <w:t>information.</w:t>
            </w:r>
          </w:p>
          <w:p w14:paraId="5EED38AF" w14:textId="77777777" w:rsidR="009D5A12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</w:p>
          <w:p w14:paraId="54649419" w14:textId="5008AB8B" w:rsidR="009D5A12" w:rsidRDefault="009D5A12" w:rsidP="00EE12D7">
            <w:pPr>
              <w:pStyle w:val="Default"/>
              <w:spacing w:line="280" w:lineRule="exact"/>
              <w:rPr>
                <w:sz w:val="20"/>
                <w:szCs w:val="20"/>
              </w:rPr>
            </w:pPr>
            <w:r w:rsidRPr="007F09AD">
              <w:rPr>
                <w:sz w:val="20"/>
                <w:szCs w:val="20"/>
              </w:rPr>
              <w:t>Using emerging technologies for information/communication</w:t>
            </w:r>
            <w:r>
              <w:rPr>
                <w:sz w:val="20"/>
                <w:szCs w:val="20"/>
              </w:rPr>
              <w:t>,</w:t>
            </w:r>
            <w:r w:rsidRPr="007F09AD">
              <w:rPr>
                <w:sz w:val="20"/>
                <w:szCs w:val="20"/>
              </w:rPr>
              <w:t xml:space="preserve"> eg blogs and social media</w:t>
            </w:r>
            <w:r>
              <w:rPr>
                <w:sz w:val="20"/>
                <w:szCs w:val="20"/>
              </w:rPr>
              <w:t>.</w:t>
            </w:r>
          </w:p>
          <w:p w14:paraId="13D19F26" w14:textId="07EE19E8" w:rsidR="009D5A12" w:rsidRDefault="009D5A12" w:rsidP="00EE12D7">
            <w:pPr>
              <w:pStyle w:val="Default"/>
              <w:spacing w:line="280" w:lineRule="exact"/>
            </w:pPr>
          </w:p>
        </w:tc>
      </w:tr>
    </w:tbl>
    <w:p w14:paraId="1F4FBD3C" w14:textId="77777777" w:rsidR="00A97BC9" w:rsidRDefault="00A97BC9"/>
    <w:p w14:paraId="511B6DE7" w14:textId="77777777" w:rsidR="00A97BC9" w:rsidRDefault="00A97BC9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9"/>
        <w:gridCol w:w="1979"/>
        <w:gridCol w:w="1980"/>
        <w:gridCol w:w="1980"/>
        <w:gridCol w:w="6778"/>
        <w:gridCol w:w="6778"/>
      </w:tblGrid>
      <w:tr w:rsidR="000E2216" w14:paraId="648DFD27" w14:textId="77777777" w:rsidTr="009D5A12">
        <w:tc>
          <w:tcPr>
            <w:tcW w:w="401" w:type="pct"/>
            <w:shd w:val="clear" w:color="auto" w:fill="BFBFBF" w:themeFill="background1" w:themeFillShade="BF"/>
            <w:vAlign w:val="center"/>
          </w:tcPr>
          <w:p w14:paraId="5A08C417" w14:textId="3EA0590F" w:rsidR="00C53A10" w:rsidRPr="0034651C" w:rsidRDefault="00F605C3" w:rsidP="00EE12D7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Key concept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14:paraId="1D579687" w14:textId="77777777" w:rsidR="00C53A10" w:rsidRPr="0034651C" w:rsidRDefault="00C53A10" w:rsidP="00EE12D7">
            <w:pPr>
              <w:spacing w:before="120" w:after="120"/>
              <w:jc w:val="left"/>
              <w:rPr>
                <w:b/>
              </w:rPr>
            </w:pPr>
            <w:r w:rsidRPr="0034651C">
              <w:rPr>
                <w:b/>
              </w:rPr>
              <w:t>Early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14:paraId="4436694C" w14:textId="77777777" w:rsidR="00C53A10" w:rsidRPr="0034651C" w:rsidRDefault="00C53A10" w:rsidP="00EE12D7">
            <w:pPr>
              <w:spacing w:before="120" w:after="120"/>
              <w:jc w:val="left"/>
              <w:rPr>
                <w:b/>
              </w:rPr>
            </w:pPr>
            <w:r w:rsidRPr="0034651C">
              <w:rPr>
                <w:b/>
              </w:rPr>
              <w:t>First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14:paraId="7672618C" w14:textId="77777777" w:rsidR="00C53A10" w:rsidRPr="0034651C" w:rsidRDefault="00C53A10" w:rsidP="00EE12D7">
            <w:pPr>
              <w:spacing w:before="120" w:after="120"/>
              <w:jc w:val="left"/>
              <w:rPr>
                <w:b/>
              </w:rPr>
            </w:pPr>
            <w:r w:rsidRPr="0034651C">
              <w:rPr>
                <w:b/>
              </w:rPr>
              <w:t>Second</w:t>
            </w:r>
          </w:p>
        </w:tc>
        <w:tc>
          <w:tcPr>
            <w:tcW w:w="1599" w:type="pct"/>
            <w:shd w:val="clear" w:color="auto" w:fill="BFBFBF" w:themeFill="background1" w:themeFillShade="BF"/>
            <w:vAlign w:val="center"/>
          </w:tcPr>
          <w:p w14:paraId="1D152901" w14:textId="77777777" w:rsidR="00C53A10" w:rsidRPr="0034651C" w:rsidRDefault="00C53A10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before="120" w:after="120" w:line="240" w:lineRule="auto"/>
              <w:jc w:val="left"/>
              <w:rPr>
                <w:b/>
              </w:rPr>
            </w:pPr>
            <w:r w:rsidRPr="0034651C">
              <w:rPr>
                <w:b/>
              </w:rPr>
              <w:t>Third</w:t>
            </w:r>
          </w:p>
        </w:tc>
        <w:tc>
          <w:tcPr>
            <w:tcW w:w="1599" w:type="pct"/>
            <w:shd w:val="clear" w:color="auto" w:fill="BFBFBF" w:themeFill="background1" w:themeFillShade="BF"/>
            <w:vAlign w:val="center"/>
          </w:tcPr>
          <w:p w14:paraId="4FD2C9A1" w14:textId="77777777" w:rsidR="00C53A10" w:rsidRPr="0034651C" w:rsidRDefault="00C53A10" w:rsidP="00EE12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before="120" w:after="120" w:line="240" w:lineRule="auto"/>
              <w:jc w:val="left"/>
              <w:rPr>
                <w:b/>
              </w:rPr>
            </w:pPr>
            <w:r w:rsidRPr="0034651C">
              <w:rPr>
                <w:b/>
              </w:rPr>
              <w:t>Fourth</w:t>
            </w:r>
          </w:p>
        </w:tc>
      </w:tr>
      <w:tr w:rsidR="009D5A12" w14:paraId="57606719" w14:textId="77777777" w:rsidTr="009D5A12">
        <w:trPr>
          <w:cantSplit/>
          <w:trHeight w:val="1134"/>
        </w:trPr>
        <w:tc>
          <w:tcPr>
            <w:tcW w:w="401" w:type="pct"/>
            <w:vMerge w:val="restart"/>
            <w:textDirection w:val="btLr"/>
            <w:vAlign w:val="center"/>
          </w:tcPr>
          <w:p w14:paraId="4553C23F" w14:textId="43405AF4" w:rsidR="009D5A12" w:rsidRDefault="00F605C3" w:rsidP="00EE12D7">
            <w:pPr>
              <w:pStyle w:val="Tablebold"/>
              <w:framePr w:hSpace="0" w:wrap="auto" w:vAnchor="margin" w:yAlign="inline"/>
              <w:ind w:left="113" w:right="113"/>
              <w:suppressOverlap w:val="0"/>
              <w:jc w:val="center"/>
            </w:pPr>
            <w:r>
              <w:rPr>
                <w:sz w:val="24"/>
                <w:szCs w:val="24"/>
              </w:rPr>
              <w:t xml:space="preserve">Organiser: </w:t>
            </w:r>
            <w:r w:rsidR="009D5A12" w:rsidRPr="005F02FD">
              <w:rPr>
                <w:sz w:val="24"/>
                <w:szCs w:val="24"/>
              </w:rPr>
              <w:t>Digital Literacy</w:t>
            </w:r>
          </w:p>
          <w:p w14:paraId="44850AFF" w14:textId="58DB157E" w:rsidR="009D5A12" w:rsidRPr="000E2216" w:rsidRDefault="009D5A12" w:rsidP="00EE12D7">
            <w:pPr>
              <w:pStyle w:val="Tablebold"/>
              <w:framePr w:hSpace="0" w:wrap="auto" w:vAnchor="margin" w:yAlign="inline"/>
              <w:ind w:left="113" w:right="113"/>
              <w:suppressOverlap w:val="0"/>
              <w:jc w:val="center"/>
            </w:pPr>
            <w:r w:rsidRPr="000F469E">
              <w:t>Cyber resilience and internet safety</w:t>
            </w:r>
          </w:p>
        </w:tc>
        <w:tc>
          <w:tcPr>
            <w:tcW w:w="467" w:type="pct"/>
            <w:vMerge w:val="restart"/>
          </w:tcPr>
          <w:p w14:paraId="0E442894" w14:textId="77777777" w:rsidR="009D5A12" w:rsidRPr="005F02FD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 w:rsidRPr="005F02FD">
              <w:t>I can explore, play and communicate using digital technologies safely and securely.</w:t>
            </w:r>
          </w:p>
          <w:p w14:paraId="026F72F9" w14:textId="1AE84443" w:rsidR="009D5A12" w:rsidRPr="005F02FD" w:rsidRDefault="009D5A12" w:rsidP="00EE12D7">
            <w:pPr>
              <w:pStyle w:val="Tablevolume"/>
              <w:framePr w:hSpace="0" w:wrap="auto" w:vAnchor="margin" w:yAlign="inline"/>
              <w:spacing w:line="280" w:lineRule="exact"/>
              <w:suppressOverlap w:val="0"/>
              <w:rPr>
                <w:sz w:val="20"/>
                <w:szCs w:val="20"/>
              </w:rPr>
            </w:pPr>
            <w:r w:rsidRPr="005F02FD">
              <w:rPr>
                <w:sz w:val="20"/>
                <w:szCs w:val="20"/>
              </w:rPr>
              <w:t>TCH 0-03a</w:t>
            </w:r>
          </w:p>
        </w:tc>
        <w:tc>
          <w:tcPr>
            <w:tcW w:w="467" w:type="pct"/>
            <w:vMerge w:val="restart"/>
          </w:tcPr>
          <w:p w14:paraId="2875301F" w14:textId="77777777" w:rsidR="009D5A12" w:rsidRPr="005F02FD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 w:rsidRPr="005F02FD">
              <w:t>I can extend my knowledge of how to use digital technology to communicate with others and I am aware of ways to keep safe and secure.</w:t>
            </w:r>
          </w:p>
          <w:p w14:paraId="1CBEC770" w14:textId="2BC2F16F" w:rsidR="009D5A12" w:rsidRPr="005F02FD" w:rsidRDefault="009D5A12" w:rsidP="00EE12D7">
            <w:pPr>
              <w:pStyle w:val="Tablevolume"/>
              <w:framePr w:hSpace="0" w:wrap="auto" w:vAnchor="margin" w:yAlign="inline"/>
              <w:spacing w:line="280" w:lineRule="exact"/>
              <w:suppressOverlap w:val="0"/>
              <w:rPr>
                <w:sz w:val="20"/>
                <w:szCs w:val="20"/>
              </w:rPr>
            </w:pPr>
            <w:r w:rsidRPr="005F02FD">
              <w:rPr>
                <w:sz w:val="20"/>
                <w:szCs w:val="20"/>
              </w:rPr>
              <w:t>TCH 1-03a</w:t>
            </w:r>
          </w:p>
        </w:tc>
        <w:tc>
          <w:tcPr>
            <w:tcW w:w="467" w:type="pct"/>
            <w:vMerge w:val="restart"/>
          </w:tcPr>
          <w:p w14:paraId="398BB07E" w14:textId="77777777" w:rsidR="009D5A12" w:rsidRPr="005F02FD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 w:rsidRPr="005F02FD">
              <w:t>I can explore online communities demonstrating an understanding of responsible digital behaviour and I’m aware of how to keep myself safe and secure.</w:t>
            </w:r>
          </w:p>
          <w:p w14:paraId="4CD38325" w14:textId="67003D8C" w:rsidR="009D5A12" w:rsidRPr="005F02FD" w:rsidRDefault="009D5A12" w:rsidP="00EE12D7">
            <w:pPr>
              <w:pStyle w:val="Tablevolume"/>
              <w:framePr w:hSpace="0" w:wrap="auto" w:vAnchor="margin" w:yAlign="inline"/>
              <w:spacing w:line="280" w:lineRule="exact"/>
              <w:suppressOverlap w:val="0"/>
              <w:rPr>
                <w:sz w:val="20"/>
                <w:szCs w:val="20"/>
              </w:rPr>
            </w:pPr>
            <w:r w:rsidRPr="005F02FD">
              <w:rPr>
                <w:sz w:val="20"/>
                <w:szCs w:val="20"/>
              </w:rPr>
              <w:t>TCH 2-03a</w:t>
            </w:r>
          </w:p>
        </w:tc>
        <w:tc>
          <w:tcPr>
            <w:tcW w:w="1599" w:type="pct"/>
          </w:tcPr>
          <w:p w14:paraId="62060DE8" w14:textId="77777777" w:rsidR="009D5A12" w:rsidRPr="005F02FD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 w:rsidRPr="005F02FD">
              <w:t>I can keep myself safe and secure in online environments and I am aware of the importance and consequences of doing this for myself and others.</w:t>
            </w:r>
          </w:p>
          <w:p w14:paraId="2E61AF7A" w14:textId="0E13ABD2" w:rsidR="009D5A12" w:rsidRPr="005F02FD" w:rsidRDefault="009D5A12" w:rsidP="00EE12D7">
            <w:pPr>
              <w:pStyle w:val="Tablevolume"/>
              <w:framePr w:hSpace="0" w:wrap="auto" w:vAnchor="margin" w:yAlign="inline"/>
              <w:spacing w:line="280" w:lineRule="exact"/>
              <w:suppressOverlap w:val="0"/>
              <w:rPr>
                <w:sz w:val="20"/>
                <w:szCs w:val="20"/>
              </w:rPr>
            </w:pPr>
            <w:r w:rsidRPr="005F02FD">
              <w:rPr>
                <w:sz w:val="20"/>
                <w:szCs w:val="20"/>
              </w:rPr>
              <w:t>TCH 3-03a</w:t>
            </w:r>
          </w:p>
        </w:tc>
        <w:tc>
          <w:tcPr>
            <w:tcW w:w="1599" w:type="pct"/>
          </w:tcPr>
          <w:p w14:paraId="2E061B0F" w14:textId="77777777" w:rsidR="009D5A12" w:rsidRPr="005F02FD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 w:rsidRPr="005F02FD">
              <w:t xml:space="preserve">I can explore the impact of cyber-crime for business and industry and the consequences this can have on me. </w:t>
            </w:r>
          </w:p>
          <w:p w14:paraId="766337CB" w14:textId="2F621D39" w:rsidR="009D5A12" w:rsidRPr="005F02FD" w:rsidRDefault="009D5A12" w:rsidP="00EE12D7">
            <w:pPr>
              <w:pStyle w:val="Tablevolume"/>
              <w:framePr w:hSpace="0" w:wrap="auto" w:vAnchor="margin" w:yAlign="inline"/>
              <w:spacing w:line="280" w:lineRule="exact"/>
              <w:suppressOverlap w:val="0"/>
              <w:rPr>
                <w:sz w:val="20"/>
                <w:szCs w:val="20"/>
              </w:rPr>
            </w:pPr>
            <w:r w:rsidRPr="005F02FD">
              <w:rPr>
                <w:sz w:val="20"/>
                <w:szCs w:val="20"/>
              </w:rPr>
              <w:t>TCH 4-03a</w:t>
            </w:r>
          </w:p>
        </w:tc>
      </w:tr>
      <w:tr w:rsidR="009D5A12" w14:paraId="3A549636" w14:textId="77777777" w:rsidTr="009D5A12">
        <w:trPr>
          <w:cantSplit/>
          <w:trHeight w:val="370"/>
        </w:trPr>
        <w:tc>
          <w:tcPr>
            <w:tcW w:w="401" w:type="pct"/>
            <w:vMerge/>
            <w:textDirection w:val="btLr"/>
          </w:tcPr>
          <w:p w14:paraId="286009C4" w14:textId="77777777" w:rsidR="009D5A12" w:rsidRPr="000F469E" w:rsidRDefault="009D5A12" w:rsidP="009D5A12">
            <w:pPr>
              <w:pStyle w:val="Tablebold"/>
              <w:framePr w:hSpace="0" w:wrap="auto" w:vAnchor="margin" w:yAlign="inline"/>
              <w:ind w:left="113" w:right="113"/>
              <w:suppressOverlap w:val="0"/>
              <w:jc w:val="right"/>
            </w:pPr>
          </w:p>
        </w:tc>
        <w:tc>
          <w:tcPr>
            <w:tcW w:w="467" w:type="pct"/>
            <w:vMerge/>
          </w:tcPr>
          <w:p w14:paraId="07637C53" w14:textId="77777777" w:rsidR="009D5A12" w:rsidRDefault="009D5A12" w:rsidP="00EE12D7">
            <w:pPr>
              <w:pStyle w:val="Table"/>
              <w:framePr w:hSpace="0" w:wrap="auto" w:vAnchor="margin" w:yAlign="inline"/>
              <w:suppressOverlap w:val="0"/>
            </w:pPr>
          </w:p>
        </w:tc>
        <w:tc>
          <w:tcPr>
            <w:tcW w:w="467" w:type="pct"/>
            <w:vMerge/>
          </w:tcPr>
          <w:p w14:paraId="0EA520A5" w14:textId="77777777" w:rsidR="009D5A12" w:rsidRDefault="009D5A12" w:rsidP="00EE12D7">
            <w:pPr>
              <w:pStyle w:val="Table"/>
              <w:framePr w:hSpace="0" w:wrap="auto" w:vAnchor="margin" w:yAlign="inline"/>
              <w:suppressOverlap w:val="0"/>
            </w:pPr>
          </w:p>
        </w:tc>
        <w:tc>
          <w:tcPr>
            <w:tcW w:w="467" w:type="pct"/>
            <w:vMerge/>
          </w:tcPr>
          <w:p w14:paraId="6FE21F06" w14:textId="77777777" w:rsidR="009D5A12" w:rsidRDefault="009D5A12" w:rsidP="00EE12D7">
            <w:pPr>
              <w:pStyle w:val="Table"/>
              <w:framePr w:hSpace="0" w:wrap="auto" w:vAnchor="margin" w:yAlign="inline"/>
              <w:suppressOverlap w:val="0"/>
            </w:pPr>
          </w:p>
        </w:tc>
        <w:tc>
          <w:tcPr>
            <w:tcW w:w="1599" w:type="pct"/>
            <w:shd w:val="clear" w:color="auto" w:fill="BFBFBF" w:themeFill="background1" w:themeFillShade="BF"/>
          </w:tcPr>
          <w:p w14:paraId="50CD1527" w14:textId="2885794F" w:rsidR="009D5A12" w:rsidRPr="00012386" w:rsidRDefault="009D5A12" w:rsidP="00EE12D7">
            <w:pPr>
              <w:pStyle w:val="Table"/>
              <w:framePr w:hSpace="0" w:wrap="auto" w:vAnchor="margin" w:yAlign="inline"/>
              <w:spacing w:before="120" w:after="120"/>
              <w:suppressOverlap w:val="0"/>
              <w:rPr>
                <w:b/>
                <w:sz w:val="24"/>
                <w:szCs w:val="24"/>
              </w:rPr>
            </w:pPr>
            <w:r w:rsidRPr="00012386">
              <w:rPr>
                <w:b/>
                <w:sz w:val="24"/>
                <w:szCs w:val="24"/>
              </w:rPr>
              <w:t>National 3 (see Administration and IT course and unit support notes for more detail)</w:t>
            </w:r>
          </w:p>
        </w:tc>
        <w:tc>
          <w:tcPr>
            <w:tcW w:w="1599" w:type="pct"/>
            <w:shd w:val="clear" w:color="auto" w:fill="BFBFBF" w:themeFill="background1" w:themeFillShade="BF"/>
          </w:tcPr>
          <w:p w14:paraId="66B14944" w14:textId="238B828C" w:rsidR="009D5A12" w:rsidRPr="00012386" w:rsidRDefault="009D5A12" w:rsidP="00EE12D7">
            <w:pPr>
              <w:pStyle w:val="Table"/>
              <w:framePr w:hSpace="0" w:wrap="auto" w:vAnchor="margin" w:yAlign="inline"/>
              <w:spacing w:before="120" w:after="120"/>
              <w:suppressOverlap w:val="0"/>
              <w:rPr>
                <w:b/>
                <w:sz w:val="24"/>
                <w:szCs w:val="24"/>
              </w:rPr>
            </w:pPr>
            <w:r w:rsidRPr="00012386">
              <w:rPr>
                <w:b/>
                <w:sz w:val="24"/>
                <w:szCs w:val="24"/>
              </w:rPr>
              <w:t>National 4 (see Administration and IT course and unit support notes for more detail)</w:t>
            </w:r>
          </w:p>
        </w:tc>
      </w:tr>
      <w:tr w:rsidR="009D5A12" w14:paraId="53A2CF64" w14:textId="77777777" w:rsidTr="009D5A12">
        <w:trPr>
          <w:cantSplit/>
          <w:trHeight w:val="1134"/>
        </w:trPr>
        <w:tc>
          <w:tcPr>
            <w:tcW w:w="401" w:type="pct"/>
            <w:vMerge/>
            <w:textDirection w:val="btLr"/>
            <w:vAlign w:val="center"/>
          </w:tcPr>
          <w:p w14:paraId="5A136DA8" w14:textId="77777777" w:rsidR="009D5A12" w:rsidRPr="000F469E" w:rsidRDefault="009D5A12" w:rsidP="00EE12D7">
            <w:pPr>
              <w:pStyle w:val="Tablebold"/>
              <w:framePr w:hSpace="0" w:wrap="auto" w:vAnchor="margin" w:yAlign="inline"/>
              <w:ind w:left="113" w:right="113"/>
              <w:suppressOverlap w:val="0"/>
              <w:jc w:val="center"/>
            </w:pPr>
          </w:p>
        </w:tc>
        <w:tc>
          <w:tcPr>
            <w:tcW w:w="467" w:type="pct"/>
            <w:vMerge/>
          </w:tcPr>
          <w:p w14:paraId="3662B048" w14:textId="77777777" w:rsidR="009D5A12" w:rsidRDefault="009D5A12" w:rsidP="00EE12D7">
            <w:pPr>
              <w:pStyle w:val="Table"/>
              <w:framePr w:hSpace="0" w:wrap="auto" w:vAnchor="margin" w:yAlign="inline"/>
              <w:suppressOverlap w:val="0"/>
            </w:pPr>
          </w:p>
        </w:tc>
        <w:tc>
          <w:tcPr>
            <w:tcW w:w="467" w:type="pct"/>
            <w:vMerge/>
          </w:tcPr>
          <w:p w14:paraId="0311835E" w14:textId="77777777" w:rsidR="009D5A12" w:rsidRDefault="009D5A12" w:rsidP="00EE12D7">
            <w:pPr>
              <w:pStyle w:val="Table"/>
              <w:framePr w:hSpace="0" w:wrap="auto" w:vAnchor="margin" w:yAlign="inline"/>
              <w:suppressOverlap w:val="0"/>
            </w:pPr>
          </w:p>
        </w:tc>
        <w:tc>
          <w:tcPr>
            <w:tcW w:w="467" w:type="pct"/>
            <w:vMerge/>
          </w:tcPr>
          <w:p w14:paraId="51E94C05" w14:textId="77777777" w:rsidR="009D5A12" w:rsidRDefault="009D5A12" w:rsidP="00EE12D7">
            <w:pPr>
              <w:pStyle w:val="Table"/>
              <w:framePr w:hSpace="0" w:wrap="auto" w:vAnchor="margin" w:yAlign="inline"/>
              <w:suppressOverlap w:val="0"/>
            </w:pPr>
          </w:p>
        </w:tc>
        <w:tc>
          <w:tcPr>
            <w:tcW w:w="1599" w:type="pct"/>
          </w:tcPr>
          <w:p w14:paraId="5F916F56" w14:textId="7AD2596F" w:rsidR="009D5A12" w:rsidRDefault="009D5A12" w:rsidP="00EE12D7">
            <w:pPr>
              <w:pStyle w:val="Default"/>
              <w:spacing w:line="280" w:lineRule="exact"/>
            </w:pPr>
            <w:r>
              <w:rPr>
                <w:bCs/>
                <w:sz w:val="20"/>
                <w:szCs w:val="20"/>
              </w:rPr>
              <w:t>Using the internet to s</w:t>
            </w:r>
            <w:r>
              <w:rPr>
                <w:sz w:val="20"/>
                <w:szCs w:val="20"/>
              </w:rPr>
              <w:t xml:space="preserve">earch for and retrieve </w:t>
            </w:r>
            <w:r>
              <w:rPr>
                <w:bCs/>
                <w:sz w:val="20"/>
                <w:szCs w:val="20"/>
              </w:rPr>
              <w:t>information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9" w:type="pct"/>
          </w:tcPr>
          <w:p w14:paraId="7F10A1FF" w14:textId="77777777" w:rsidR="009D5A12" w:rsidRDefault="009D5A12" w:rsidP="00EE12D7">
            <w:pPr>
              <w:pStyle w:val="Default"/>
              <w:spacing w:line="280" w:lineRule="exac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Using the internet to s</w:t>
            </w:r>
            <w:r>
              <w:rPr>
                <w:sz w:val="20"/>
                <w:szCs w:val="20"/>
              </w:rPr>
              <w:t>earch for, retrieve and use information.</w:t>
            </w:r>
          </w:p>
          <w:p w14:paraId="3C23A3E1" w14:textId="77777777" w:rsidR="009D5A12" w:rsidRDefault="009D5A12" w:rsidP="00EE12D7">
            <w:pPr>
              <w:pStyle w:val="Default"/>
              <w:spacing w:line="280" w:lineRule="exact"/>
              <w:rPr>
                <w:sz w:val="20"/>
                <w:szCs w:val="20"/>
              </w:rPr>
            </w:pPr>
          </w:p>
          <w:p w14:paraId="3E52CC79" w14:textId="6A23DD71" w:rsidR="009D5A12" w:rsidRDefault="009D5A12" w:rsidP="00EE12D7">
            <w:pPr>
              <w:pStyle w:val="Default"/>
              <w:spacing w:line="280" w:lineRule="exact"/>
              <w:rPr>
                <w:sz w:val="20"/>
                <w:szCs w:val="20"/>
              </w:rPr>
            </w:pPr>
            <w:r w:rsidRPr="008D4C2F">
              <w:rPr>
                <w:sz w:val="20"/>
                <w:szCs w:val="20"/>
              </w:rPr>
              <w:t>Outlining the key employee responsibilities in terms of the security of people, property and information</w:t>
            </w:r>
            <w:r>
              <w:rPr>
                <w:sz w:val="20"/>
                <w:szCs w:val="20"/>
              </w:rPr>
              <w:t>.</w:t>
            </w:r>
            <w:r w:rsidRPr="008D4C2F">
              <w:rPr>
                <w:sz w:val="20"/>
                <w:szCs w:val="20"/>
              </w:rPr>
              <w:t xml:space="preserve"> </w:t>
            </w:r>
          </w:p>
          <w:p w14:paraId="7C2BB1DF" w14:textId="77777777" w:rsidR="009D5A12" w:rsidRPr="007F09AD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  <w:rPr>
                <w:rFonts w:eastAsiaTheme="minorHAnsi"/>
                <w:color w:val="000000"/>
                <w:lang w:eastAsia="en-US"/>
              </w:rPr>
            </w:pPr>
          </w:p>
          <w:p w14:paraId="405E4938" w14:textId="11EF576C" w:rsidR="009D5A12" w:rsidRDefault="009D5A12" w:rsidP="00EE12D7">
            <w:pPr>
              <w:pStyle w:val="Default"/>
              <w:spacing w:line="280" w:lineRule="exact"/>
              <w:rPr>
                <w:sz w:val="20"/>
                <w:szCs w:val="20"/>
              </w:rPr>
            </w:pPr>
            <w:r w:rsidRPr="007F09AD">
              <w:rPr>
                <w:sz w:val="20"/>
                <w:szCs w:val="20"/>
              </w:rPr>
              <w:t>Using emerging technologies for information/communication</w:t>
            </w:r>
            <w:r>
              <w:rPr>
                <w:sz w:val="20"/>
                <w:szCs w:val="20"/>
              </w:rPr>
              <w:t>,</w:t>
            </w:r>
            <w:r w:rsidRPr="007F09AD">
              <w:rPr>
                <w:sz w:val="20"/>
                <w:szCs w:val="20"/>
              </w:rPr>
              <w:t xml:space="preserve"> eg blogs and social media</w:t>
            </w:r>
            <w:r>
              <w:rPr>
                <w:sz w:val="20"/>
                <w:szCs w:val="20"/>
              </w:rPr>
              <w:t>.</w:t>
            </w:r>
          </w:p>
          <w:p w14:paraId="097B20B7" w14:textId="77777777" w:rsidR="009D5A12" w:rsidRDefault="009D5A12" w:rsidP="00EE12D7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</w:p>
        </w:tc>
      </w:tr>
    </w:tbl>
    <w:p w14:paraId="27FB1109" w14:textId="77777777" w:rsidR="00184D6D" w:rsidRDefault="00184D6D"/>
    <w:p w14:paraId="78A9ED27" w14:textId="3CAF517E" w:rsidR="00A97BC9" w:rsidRDefault="00184D6D" w:rsidP="007F09AD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6"/>
        <w:gridCol w:w="1984"/>
        <w:gridCol w:w="1984"/>
        <w:gridCol w:w="1984"/>
        <w:gridCol w:w="6795"/>
        <w:gridCol w:w="6761"/>
      </w:tblGrid>
      <w:tr w:rsidR="00776830" w14:paraId="16CF373E" w14:textId="77777777" w:rsidTr="00776830">
        <w:trPr>
          <w:trHeight w:val="567"/>
        </w:trPr>
        <w:tc>
          <w:tcPr>
            <w:tcW w:w="398" w:type="pct"/>
            <w:shd w:val="clear" w:color="auto" w:fill="BFBFBF" w:themeFill="background1" w:themeFillShade="BF"/>
            <w:vAlign w:val="center"/>
          </w:tcPr>
          <w:p w14:paraId="29FBE6BB" w14:textId="1C64F8E1" w:rsidR="0024260D" w:rsidRPr="0034651C" w:rsidRDefault="00F605C3" w:rsidP="00776830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Key concept</w:t>
            </w:r>
          </w:p>
        </w:tc>
        <w:tc>
          <w:tcPr>
            <w:tcW w:w="468" w:type="pct"/>
            <w:shd w:val="clear" w:color="auto" w:fill="BFBFBF" w:themeFill="background1" w:themeFillShade="BF"/>
            <w:vAlign w:val="center"/>
          </w:tcPr>
          <w:p w14:paraId="3FCF6DA0" w14:textId="77777777" w:rsidR="0024260D" w:rsidRPr="0034651C" w:rsidRDefault="0024260D" w:rsidP="00776830">
            <w:pPr>
              <w:spacing w:before="120" w:after="120"/>
              <w:jc w:val="left"/>
              <w:rPr>
                <w:b/>
              </w:rPr>
            </w:pPr>
            <w:r w:rsidRPr="0034651C">
              <w:rPr>
                <w:b/>
              </w:rPr>
              <w:t>Early</w:t>
            </w:r>
          </w:p>
        </w:tc>
        <w:tc>
          <w:tcPr>
            <w:tcW w:w="468" w:type="pct"/>
            <w:shd w:val="clear" w:color="auto" w:fill="BFBFBF" w:themeFill="background1" w:themeFillShade="BF"/>
            <w:vAlign w:val="center"/>
          </w:tcPr>
          <w:p w14:paraId="13AD56DD" w14:textId="77777777" w:rsidR="0024260D" w:rsidRPr="0034651C" w:rsidRDefault="0024260D" w:rsidP="00776830">
            <w:pPr>
              <w:spacing w:before="120" w:after="120"/>
              <w:jc w:val="left"/>
              <w:rPr>
                <w:b/>
              </w:rPr>
            </w:pPr>
            <w:r w:rsidRPr="0034651C">
              <w:rPr>
                <w:b/>
              </w:rPr>
              <w:t>First</w:t>
            </w:r>
          </w:p>
        </w:tc>
        <w:tc>
          <w:tcPr>
            <w:tcW w:w="468" w:type="pct"/>
            <w:shd w:val="clear" w:color="auto" w:fill="BFBFBF" w:themeFill="background1" w:themeFillShade="BF"/>
            <w:vAlign w:val="center"/>
          </w:tcPr>
          <w:p w14:paraId="7BEA178D" w14:textId="77777777" w:rsidR="0024260D" w:rsidRPr="0034651C" w:rsidRDefault="0024260D" w:rsidP="00776830">
            <w:pPr>
              <w:spacing w:before="120" w:after="120"/>
              <w:jc w:val="left"/>
              <w:rPr>
                <w:b/>
              </w:rPr>
            </w:pPr>
            <w:r w:rsidRPr="0034651C">
              <w:rPr>
                <w:b/>
              </w:rPr>
              <w:t>Second</w:t>
            </w:r>
          </w:p>
        </w:tc>
        <w:tc>
          <w:tcPr>
            <w:tcW w:w="1603" w:type="pct"/>
            <w:shd w:val="clear" w:color="auto" w:fill="BFBFBF" w:themeFill="background1" w:themeFillShade="BF"/>
            <w:vAlign w:val="center"/>
          </w:tcPr>
          <w:p w14:paraId="5E96700F" w14:textId="77777777" w:rsidR="0024260D" w:rsidRPr="0034651C" w:rsidRDefault="0024260D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before="120" w:after="120" w:line="240" w:lineRule="auto"/>
              <w:jc w:val="left"/>
              <w:rPr>
                <w:b/>
              </w:rPr>
            </w:pPr>
            <w:r w:rsidRPr="0034651C">
              <w:rPr>
                <w:b/>
              </w:rPr>
              <w:t>Third</w:t>
            </w:r>
          </w:p>
        </w:tc>
        <w:tc>
          <w:tcPr>
            <w:tcW w:w="1595" w:type="pct"/>
            <w:shd w:val="clear" w:color="auto" w:fill="BFBFBF" w:themeFill="background1" w:themeFillShade="BF"/>
            <w:vAlign w:val="center"/>
          </w:tcPr>
          <w:p w14:paraId="4C55E8C2" w14:textId="77777777" w:rsidR="0024260D" w:rsidRPr="0034651C" w:rsidRDefault="0024260D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before="120" w:after="120" w:line="240" w:lineRule="auto"/>
              <w:jc w:val="left"/>
              <w:rPr>
                <w:b/>
              </w:rPr>
            </w:pPr>
            <w:r w:rsidRPr="0034651C">
              <w:rPr>
                <w:b/>
              </w:rPr>
              <w:t>Fourth</w:t>
            </w:r>
          </w:p>
        </w:tc>
      </w:tr>
      <w:tr w:rsidR="00776830" w14:paraId="58220593" w14:textId="77777777" w:rsidTr="00776830">
        <w:tc>
          <w:tcPr>
            <w:tcW w:w="398" w:type="pct"/>
            <w:vMerge w:val="restart"/>
            <w:textDirection w:val="btLr"/>
            <w:vAlign w:val="center"/>
          </w:tcPr>
          <w:p w14:paraId="2686F40E" w14:textId="4ED8F342" w:rsidR="0024260D" w:rsidRPr="005F02FD" w:rsidRDefault="00F605C3" w:rsidP="00776830">
            <w:pPr>
              <w:pStyle w:val="Tablebold"/>
              <w:framePr w:hSpace="0" w:wrap="auto" w:vAnchor="margin" w:yAlign="inline"/>
              <w:ind w:left="113" w:right="113"/>
              <w:suppressOverlap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Organiser: </w:t>
            </w:r>
            <w:r w:rsidR="005F02FD">
              <w:rPr>
                <w:sz w:val="24"/>
                <w:szCs w:val="24"/>
              </w:rPr>
              <w:t>Technological Developments in Society</w:t>
            </w:r>
          </w:p>
          <w:p w14:paraId="147BC118" w14:textId="7FCBF553" w:rsidR="0024260D" w:rsidRDefault="0024260D" w:rsidP="00776830">
            <w:pPr>
              <w:pStyle w:val="Tablebold"/>
              <w:framePr w:hSpace="0" w:wrap="auto" w:vAnchor="margin" w:yAlign="inline"/>
              <w:ind w:left="113" w:right="113"/>
              <w:suppressOverlap w:val="0"/>
              <w:jc w:val="center"/>
              <w:rPr>
                <w:i/>
              </w:rPr>
            </w:pPr>
            <w:r w:rsidRPr="000F469E">
              <w:t>Impact, contribution, and relationship of technologies on business, the economy, politics, and the environment</w:t>
            </w:r>
            <w:r w:rsidRPr="000F469E">
              <w:rPr>
                <w:bCs/>
              </w:rPr>
              <w:t>.</w:t>
            </w:r>
          </w:p>
        </w:tc>
        <w:tc>
          <w:tcPr>
            <w:tcW w:w="468" w:type="pct"/>
            <w:vMerge w:val="restart"/>
          </w:tcPr>
          <w:p w14:paraId="4D3D1158" w14:textId="77777777" w:rsidR="0024260D" w:rsidRPr="00EB1C08" w:rsidRDefault="0024260D" w:rsidP="00776830">
            <w:pPr>
              <w:pStyle w:val="Table"/>
              <w:framePr w:hSpace="0" w:wrap="auto" w:vAnchor="margin" w:yAlign="inline"/>
              <w:spacing w:line="280" w:lineRule="exact"/>
              <w:suppressOverlap w:val="0"/>
              <w:rPr>
                <w:b/>
              </w:rPr>
            </w:pPr>
            <w:r w:rsidRPr="005F02FD">
              <w:rPr>
                <w:rFonts w:eastAsia="Cambria"/>
                <w:iCs/>
              </w:rPr>
              <w:t xml:space="preserve">I understand how local shops and services use technologies to provide us with what we need and want in our daily </w:t>
            </w:r>
            <w:r w:rsidRPr="00EB1C08">
              <w:rPr>
                <w:rFonts w:eastAsia="Cambria"/>
                <w:iCs/>
              </w:rPr>
              <w:t>lives.</w:t>
            </w:r>
          </w:p>
          <w:p w14:paraId="3AF7CF0D" w14:textId="7D5BF903" w:rsidR="0024260D" w:rsidRPr="005F02FD" w:rsidRDefault="0024260D" w:rsidP="00776830">
            <w:pPr>
              <w:pStyle w:val="Tablevolume"/>
              <w:framePr w:hSpace="0" w:wrap="auto" w:vAnchor="margin" w:yAlign="inline"/>
              <w:spacing w:line="280" w:lineRule="exact"/>
              <w:suppressOverl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2FD">
              <w:rPr>
                <w:sz w:val="20"/>
                <w:szCs w:val="20"/>
              </w:rPr>
              <w:t>TCH 0-07a</w:t>
            </w:r>
          </w:p>
        </w:tc>
        <w:tc>
          <w:tcPr>
            <w:tcW w:w="468" w:type="pct"/>
            <w:vMerge w:val="restart"/>
          </w:tcPr>
          <w:p w14:paraId="54121EC4" w14:textId="77777777" w:rsidR="0024260D" w:rsidRPr="00EB1C08" w:rsidRDefault="0024260D" w:rsidP="00776830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 w:rsidRPr="005F02FD">
              <w:t>I understand how technologies help provide for our needs and wants, and how they can affect the environment in which we live</w:t>
            </w:r>
            <w:r w:rsidRPr="00EB1C08">
              <w:t>.</w:t>
            </w:r>
          </w:p>
          <w:p w14:paraId="051D796F" w14:textId="01BFDE86" w:rsidR="0024260D" w:rsidRPr="005F02FD" w:rsidRDefault="0024260D" w:rsidP="00776830">
            <w:pPr>
              <w:pStyle w:val="Tablevolume"/>
              <w:framePr w:hSpace="0" w:wrap="auto" w:vAnchor="margin" w:yAlign="inline"/>
              <w:spacing w:line="280" w:lineRule="exact"/>
              <w:suppressOverl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2FD">
              <w:rPr>
                <w:sz w:val="20"/>
                <w:szCs w:val="20"/>
              </w:rPr>
              <w:t>TCH 1-07a</w:t>
            </w:r>
          </w:p>
        </w:tc>
        <w:tc>
          <w:tcPr>
            <w:tcW w:w="468" w:type="pct"/>
            <w:vMerge w:val="restart"/>
          </w:tcPr>
          <w:p w14:paraId="5F1AF2ED" w14:textId="77777777" w:rsidR="0024260D" w:rsidRPr="005F02FD" w:rsidRDefault="0024260D" w:rsidP="00776830">
            <w:pPr>
              <w:pStyle w:val="Table"/>
              <w:framePr w:hSpace="0" w:wrap="auto" w:vAnchor="margin" w:yAlign="inline"/>
              <w:spacing w:line="280" w:lineRule="exact"/>
              <w:suppressOverlap w:val="0"/>
              <w:rPr>
                <w:rFonts w:eastAsia="Cambria"/>
                <w:iCs/>
              </w:rPr>
            </w:pPr>
            <w:r w:rsidRPr="005F02FD">
              <w:t>I can make suggestions as to how individuals and organisations may use technologies to support sustainability and reduce the impact on our environment.</w:t>
            </w:r>
          </w:p>
          <w:p w14:paraId="1495E805" w14:textId="3B30B6B0" w:rsidR="0024260D" w:rsidRPr="005F02FD" w:rsidRDefault="0024260D" w:rsidP="00776830">
            <w:pPr>
              <w:pStyle w:val="Tablevolume"/>
              <w:framePr w:hSpace="0" w:wrap="auto" w:vAnchor="margin" w:yAlign="inline"/>
              <w:spacing w:line="280" w:lineRule="exact"/>
              <w:suppressOverlap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2FD">
              <w:rPr>
                <w:sz w:val="20"/>
                <w:szCs w:val="20"/>
              </w:rPr>
              <w:t>TCH 2-07a</w:t>
            </w:r>
          </w:p>
        </w:tc>
        <w:tc>
          <w:tcPr>
            <w:tcW w:w="1603" w:type="pct"/>
          </w:tcPr>
          <w:p w14:paraId="5B784462" w14:textId="77777777" w:rsidR="0024260D" w:rsidRPr="00BB2E4C" w:rsidRDefault="0024260D" w:rsidP="00776830">
            <w:pPr>
              <w:pStyle w:val="Table"/>
              <w:framePr w:hSpace="0" w:wrap="auto" w:vAnchor="margin" w:yAlign="inline"/>
              <w:spacing w:line="280" w:lineRule="exact"/>
              <w:suppressOverlap w:val="0"/>
              <w:rPr>
                <w:rFonts w:eastAsia="Cambria"/>
              </w:rPr>
            </w:pPr>
            <w:r w:rsidRPr="00BB2E4C">
              <w:rPr>
                <w:rFonts w:eastAsia="Cambria"/>
              </w:rPr>
              <w:t>I can identify the costs and benefits of using technologies to reduce the impact of our activities on the environment and business.</w:t>
            </w:r>
          </w:p>
          <w:p w14:paraId="2FE44B3B" w14:textId="77777777" w:rsidR="0024260D" w:rsidRPr="00791CE7" w:rsidRDefault="0024260D" w:rsidP="00776830">
            <w:pPr>
              <w:pStyle w:val="Tablevolume"/>
              <w:framePr w:hSpace="0" w:wrap="auto" w:vAnchor="margin" w:yAlign="inline"/>
              <w:spacing w:line="280" w:lineRule="exact"/>
              <w:suppressOverlap w:val="0"/>
            </w:pPr>
            <w:r>
              <w:t>TCH 3-07a</w:t>
            </w:r>
          </w:p>
          <w:p w14:paraId="4050537B" w14:textId="77777777" w:rsidR="0024260D" w:rsidRPr="00BB2E4C" w:rsidRDefault="0024260D" w:rsidP="00776830">
            <w:pPr>
              <w:pStyle w:val="Table"/>
              <w:framePr w:hSpace="0" w:wrap="auto" w:vAnchor="margin" w:yAlign="inline"/>
              <w:spacing w:line="280" w:lineRule="exact"/>
              <w:suppressOverlap w:val="0"/>
              <w:rPr>
                <w:rFonts w:eastAsia="Cambria"/>
              </w:rPr>
            </w:pPr>
            <w:r w:rsidRPr="007543F2">
              <w:t xml:space="preserve">I can explore </w:t>
            </w:r>
            <w:r>
              <w:t xml:space="preserve">the impact, contribution and use of </w:t>
            </w:r>
            <w:r w:rsidRPr="007543F2">
              <w:t>var</w:t>
            </w:r>
            <w:r>
              <w:t>ious software applications and emerging hardware in business.</w:t>
            </w:r>
          </w:p>
          <w:p w14:paraId="509DBAD9" w14:textId="20825FDC" w:rsidR="0024260D" w:rsidRPr="00472E41" w:rsidRDefault="0024260D" w:rsidP="00776830">
            <w:pPr>
              <w:pStyle w:val="Tablevolume"/>
              <w:framePr w:hSpace="0" w:wrap="auto" w:vAnchor="margin" w:yAlign="inline"/>
              <w:spacing w:line="280" w:lineRule="exact"/>
              <w:suppressOverlap w:val="0"/>
            </w:pPr>
            <w:r>
              <w:t>TCH 3-08a</w:t>
            </w:r>
          </w:p>
        </w:tc>
        <w:tc>
          <w:tcPr>
            <w:tcW w:w="1595" w:type="pct"/>
          </w:tcPr>
          <w:p w14:paraId="39A7F4B4" w14:textId="77777777" w:rsidR="0024260D" w:rsidRDefault="0024260D" w:rsidP="00776830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 w:rsidRPr="0029481E">
              <w:t xml:space="preserve">I can present conclusions about the impact of technologies </w:t>
            </w:r>
            <w:r>
              <w:t>on the economy, politics and the environment.</w:t>
            </w:r>
          </w:p>
          <w:p w14:paraId="7B636086" w14:textId="77777777" w:rsidR="0024260D" w:rsidRDefault="0024260D" w:rsidP="00776830">
            <w:pPr>
              <w:pStyle w:val="Tablevolume"/>
              <w:framePr w:hSpace="0" w:wrap="auto" w:vAnchor="margin" w:yAlign="inline"/>
              <w:spacing w:line="280" w:lineRule="exact"/>
              <w:suppressOverlap w:val="0"/>
            </w:pPr>
            <w:r>
              <w:t>TCH 4-07a</w:t>
            </w:r>
          </w:p>
          <w:p w14:paraId="16959A30" w14:textId="77777777" w:rsidR="0024260D" w:rsidRDefault="0024260D" w:rsidP="00776830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  <w:r w:rsidRPr="007A3FCA">
              <w:t xml:space="preserve">I can select and use appropriate </w:t>
            </w:r>
            <w:r>
              <w:t xml:space="preserve">hardware and </w:t>
            </w:r>
            <w:r w:rsidRPr="007A3FCA">
              <w:t xml:space="preserve">software which supports </w:t>
            </w:r>
            <w:r>
              <w:t xml:space="preserve">evolving business </w:t>
            </w:r>
            <w:r w:rsidRPr="007A3FCA">
              <w:t>activities</w:t>
            </w:r>
            <w:r w:rsidRPr="00BB2E4C">
              <w:rPr>
                <w:rFonts w:eastAsia="Cambria"/>
              </w:rPr>
              <w:t>.</w:t>
            </w:r>
          </w:p>
          <w:p w14:paraId="7B5DCA2C" w14:textId="6EA53666" w:rsidR="0024260D" w:rsidRPr="00472E41" w:rsidRDefault="0024260D" w:rsidP="00776830">
            <w:pPr>
              <w:pStyle w:val="Tablevolume"/>
              <w:framePr w:hSpace="0" w:wrap="auto" w:vAnchor="margin" w:yAlign="inline"/>
              <w:spacing w:line="280" w:lineRule="exact"/>
              <w:suppressOverlap w:val="0"/>
            </w:pPr>
            <w:r>
              <w:t>TCH 4-08a</w:t>
            </w:r>
          </w:p>
        </w:tc>
      </w:tr>
      <w:tr w:rsidR="00776830" w14:paraId="6551EFCF" w14:textId="77777777" w:rsidTr="00CB0BCE">
        <w:tc>
          <w:tcPr>
            <w:tcW w:w="398" w:type="pct"/>
            <w:vMerge/>
            <w:vAlign w:val="center"/>
          </w:tcPr>
          <w:p w14:paraId="2C3CC187" w14:textId="77777777" w:rsidR="0024260D" w:rsidRDefault="0024260D" w:rsidP="00776830">
            <w:pPr>
              <w:pStyle w:val="Tablebold"/>
              <w:framePr w:hSpace="0" w:wrap="auto" w:vAnchor="margin" w:yAlign="inline"/>
              <w:suppressOverlap w:val="0"/>
              <w:jc w:val="center"/>
            </w:pPr>
          </w:p>
        </w:tc>
        <w:tc>
          <w:tcPr>
            <w:tcW w:w="468" w:type="pct"/>
            <w:vMerge/>
          </w:tcPr>
          <w:p w14:paraId="31D92BD0" w14:textId="77777777" w:rsidR="0024260D" w:rsidRDefault="0024260D" w:rsidP="00776830">
            <w:pPr>
              <w:pStyle w:val="Table"/>
              <w:framePr w:hSpace="0" w:wrap="auto" w:vAnchor="margin" w:yAlign="inline"/>
              <w:suppressOverlap w:val="0"/>
            </w:pPr>
          </w:p>
        </w:tc>
        <w:tc>
          <w:tcPr>
            <w:tcW w:w="468" w:type="pct"/>
            <w:vMerge/>
          </w:tcPr>
          <w:p w14:paraId="7372A73F" w14:textId="77777777" w:rsidR="0024260D" w:rsidRDefault="0024260D" w:rsidP="00776830">
            <w:pPr>
              <w:pStyle w:val="Table"/>
              <w:framePr w:hSpace="0" w:wrap="auto" w:vAnchor="margin" w:yAlign="inline"/>
              <w:suppressOverlap w:val="0"/>
            </w:pPr>
          </w:p>
        </w:tc>
        <w:tc>
          <w:tcPr>
            <w:tcW w:w="468" w:type="pct"/>
            <w:vMerge/>
          </w:tcPr>
          <w:p w14:paraId="1087102E" w14:textId="77777777" w:rsidR="0024260D" w:rsidRDefault="0024260D" w:rsidP="00776830">
            <w:pPr>
              <w:pStyle w:val="Table"/>
              <w:framePr w:hSpace="0" w:wrap="auto" w:vAnchor="margin" w:yAlign="inline"/>
              <w:suppressOverlap w:val="0"/>
            </w:pPr>
          </w:p>
        </w:tc>
        <w:tc>
          <w:tcPr>
            <w:tcW w:w="1603" w:type="pct"/>
            <w:shd w:val="clear" w:color="auto" w:fill="BFBFBF" w:themeFill="background1" w:themeFillShade="BF"/>
          </w:tcPr>
          <w:p w14:paraId="28846498" w14:textId="73F91200" w:rsidR="0024260D" w:rsidRPr="000E2216" w:rsidRDefault="0024260D" w:rsidP="00776830">
            <w:pPr>
              <w:pStyle w:val="Table"/>
              <w:framePr w:hSpace="0" w:wrap="auto" w:vAnchor="margin" w:yAlign="inline"/>
              <w:spacing w:before="120" w:after="120"/>
              <w:suppressOverlap w:val="0"/>
              <w:rPr>
                <w:b/>
                <w:sz w:val="24"/>
                <w:szCs w:val="24"/>
              </w:rPr>
            </w:pPr>
            <w:r w:rsidRPr="000E2216">
              <w:rPr>
                <w:b/>
                <w:sz w:val="24"/>
                <w:szCs w:val="24"/>
              </w:rPr>
              <w:t>National 3 (</w:t>
            </w:r>
            <w:r w:rsidR="00A1469E" w:rsidRPr="000E2216">
              <w:rPr>
                <w:b/>
                <w:sz w:val="24"/>
                <w:szCs w:val="24"/>
              </w:rPr>
              <w:t xml:space="preserve">see </w:t>
            </w:r>
            <w:r w:rsidR="00012386" w:rsidRPr="000E2216">
              <w:rPr>
                <w:b/>
                <w:sz w:val="24"/>
                <w:szCs w:val="24"/>
              </w:rPr>
              <w:t>Administration and IT course and unit support notes</w:t>
            </w:r>
            <w:r w:rsidR="00A1469E" w:rsidRPr="000E2216">
              <w:rPr>
                <w:b/>
                <w:sz w:val="24"/>
                <w:szCs w:val="24"/>
              </w:rPr>
              <w:t xml:space="preserve"> for more detail</w:t>
            </w:r>
            <w:r w:rsidRPr="000E221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95" w:type="pct"/>
            <w:shd w:val="clear" w:color="auto" w:fill="BFBFBF" w:themeFill="background1" w:themeFillShade="BF"/>
          </w:tcPr>
          <w:p w14:paraId="7A13D150" w14:textId="353480D6" w:rsidR="0024260D" w:rsidRPr="000E2216" w:rsidRDefault="0024260D" w:rsidP="00776830">
            <w:pPr>
              <w:pStyle w:val="Table"/>
              <w:framePr w:hSpace="0" w:wrap="auto" w:vAnchor="margin" w:yAlign="inline"/>
              <w:spacing w:before="120" w:after="120"/>
              <w:suppressOverlap w:val="0"/>
              <w:rPr>
                <w:b/>
                <w:sz w:val="24"/>
                <w:szCs w:val="24"/>
              </w:rPr>
            </w:pPr>
            <w:r w:rsidRPr="000E2216">
              <w:rPr>
                <w:b/>
                <w:sz w:val="24"/>
                <w:szCs w:val="24"/>
              </w:rPr>
              <w:t>National 4 (</w:t>
            </w:r>
            <w:r w:rsidR="00A1469E" w:rsidRPr="000E2216">
              <w:rPr>
                <w:b/>
                <w:sz w:val="24"/>
                <w:szCs w:val="24"/>
              </w:rPr>
              <w:t xml:space="preserve">see </w:t>
            </w:r>
            <w:r w:rsidR="00012386" w:rsidRPr="000E2216">
              <w:rPr>
                <w:b/>
                <w:sz w:val="24"/>
                <w:szCs w:val="24"/>
              </w:rPr>
              <w:t>Administration and IT course and unit support notes</w:t>
            </w:r>
            <w:r w:rsidR="00A1469E" w:rsidRPr="000E2216">
              <w:rPr>
                <w:b/>
                <w:sz w:val="24"/>
                <w:szCs w:val="24"/>
              </w:rPr>
              <w:t xml:space="preserve"> for more detail</w:t>
            </w:r>
            <w:r w:rsidRPr="000E2216">
              <w:rPr>
                <w:b/>
                <w:sz w:val="24"/>
                <w:szCs w:val="24"/>
              </w:rPr>
              <w:t>)</w:t>
            </w:r>
          </w:p>
        </w:tc>
      </w:tr>
      <w:tr w:rsidR="00776830" w14:paraId="449C831F" w14:textId="77777777" w:rsidTr="00776830">
        <w:tc>
          <w:tcPr>
            <w:tcW w:w="398" w:type="pct"/>
            <w:vMerge/>
            <w:vAlign w:val="center"/>
          </w:tcPr>
          <w:p w14:paraId="1369BAE2" w14:textId="77777777" w:rsidR="0024260D" w:rsidRDefault="0024260D" w:rsidP="00776830">
            <w:pPr>
              <w:pStyle w:val="Tablebold"/>
              <w:framePr w:hSpace="0" w:wrap="auto" w:vAnchor="margin" w:yAlign="inline"/>
              <w:spacing w:line="280" w:lineRule="exact"/>
              <w:suppressOverlap w:val="0"/>
              <w:jc w:val="center"/>
            </w:pPr>
          </w:p>
        </w:tc>
        <w:tc>
          <w:tcPr>
            <w:tcW w:w="468" w:type="pct"/>
            <w:vMerge/>
          </w:tcPr>
          <w:p w14:paraId="5A332C0B" w14:textId="77777777" w:rsidR="0024260D" w:rsidRDefault="0024260D" w:rsidP="00776830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</w:p>
        </w:tc>
        <w:tc>
          <w:tcPr>
            <w:tcW w:w="468" w:type="pct"/>
            <w:vMerge/>
          </w:tcPr>
          <w:p w14:paraId="782D87D2" w14:textId="77777777" w:rsidR="0024260D" w:rsidRDefault="0024260D" w:rsidP="00776830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</w:p>
        </w:tc>
        <w:tc>
          <w:tcPr>
            <w:tcW w:w="468" w:type="pct"/>
            <w:vMerge/>
          </w:tcPr>
          <w:p w14:paraId="05C07DBA" w14:textId="77777777" w:rsidR="0024260D" w:rsidRDefault="0024260D" w:rsidP="00776830">
            <w:pPr>
              <w:pStyle w:val="Table"/>
              <w:framePr w:hSpace="0" w:wrap="auto" w:vAnchor="margin" w:yAlign="inline"/>
              <w:spacing w:line="280" w:lineRule="exact"/>
              <w:suppressOverlap w:val="0"/>
            </w:pPr>
          </w:p>
        </w:tc>
        <w:tc>
          <w:tcPr>
            <w:tcW w:w="1603" w:type="pct"/>
          </w:tcPr>
          <w:p w14:paraId="60E9B6F6" w14:textId="77777777" w:rsidR="00143830" w:rsidRPr="005A14EA" w:rsidRDefault="00143830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Editing a spreadsheet </w:t>
            </w:r>
            <w:r w:rsidRPr="005A14EA">
              <w:rPr>
                <w:rFonts w:cs="Arial"/>
                <w:sz w:val="20"/>
                <w:lang w:eastAsia="en-GB"/>
              </w:rPr>
              <w:t xml:space="preserve">using </w:t>
            </w:r>
            <w:r>
              <w:rPr>
                <w:rFonts w:cs="Arial"/>
                <w:sz w:val="20"/>
                <w:lang w:eastAsia="en-GB"/>
              </w:rPr>
              <w:t>basic</w:t>
            </w:r>
            <w:r w:rsidRPr="005A14EA">
              <w:rPr>
                <w:rFonts w:cs="Arial"/>
                <w:sz w:val="20"/>
                <w:lang w:eastAsia="en-GB"/>
              </w:rPr>
              <w:t xml:space="preserve"> functions, formatting and</w:t>
            </w:r>
            <w:r>
              <w:rPr>
                <w:rFonts w:cs="Arial"/>
                <w:sz w:val="20"/>
                <w:lang w:eastAsia="en-GB"/>
              </w:rPr>
              <w:t xml:space="preserve"> formulae, and c</w:t>
            </w:r>
            <w:r w:rsidRPr="005A14EA">
              <w:rPr>
                <w:rFonts w:cs="Arial"/>
                <w:sz w:val="20"/>
                <w:lang w:eastAsia="en-GB"/>
              </w:rPr>
              <w:t>reat</w:t>
            </w:r>
            <w:r>
              <w:rPr>
                <w:rFonts w:cs="Arial"/>
                <w:sz w:val="20"/>
                <w:lang w:eastAsia="en-GB"/>
              </w:rPr>
              <w:t>ing</w:t>
            </w:r>
            <w:r w:rsidRPr="005A14EA">
              <w:rPr>
                <w:rFonts w:cs="Arial"/>
                <w:sz w:val="20"/>
                <w:lang w:eastAsia="en-GB"/>
              </w:rPr>
              <w:t xml:space="preserve"> </w:t>
            </w:r>
            <w:r>
              <w:rPr>
                <w:rFonts w:cs="Arial"/>
                <w:sz w:val="20"/>
                <w:lang w:eastAsia="en-GB"/>
              </w:rPr>
              <w:t>and labelling a chart.</w:t>
            </w:r>
          </w:p>
          <w:p w14:paraId="011CF13C" w14:textId="77777777" w:rsidR="00143830" w:rsidRDefault="00143830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lang w:eastAsia="en-GB"/>
              </w:rPr>
            </w:pPr>
          </w:p>
          <w:p w14:paraId="4E5F338F" w14:textId="77777777" w:rsidR="00143830" w:rsidRPr="005A14EA" w:rsidRDefault="00143830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Populating and editing a flat database by amending data, and deleting fields and records. </w:t>
            </w:r>
          </w:p>
          <w:p w14:paraId="3549C799" w14:textId="77777777" w:rsidR="00143830" w:rsidRPr="007D3338" w:rsidRDefault="00143830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</w:rPr>
            </w:pPr>
          </w:p>
          <w:p w14:paraId="1928E58F" w14:textId="4E08EBBF" w:rsidR="00917E5C" w:rsidRPr="005A14EA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Formatting and e</w:t>
            </w:r>
            <w:r w:rsidRPr="005A14EA">
              <w:rPr>
                <w:rFonts w:cs="Arial"/>
                <w:sz w:val="20"/>
                <w:lang w:eastAsia="en-GB"/>
              </w:rPr>
              <w:t>d</w:t>
            </w:r>
            <w:r>
              <w:rPr>
                <w:rFonts w:cs="Arial"/>
                <w:sz w:val="20"/>
                <w:lang w:eastAsia="en-GB"/>
              </w:rPr>
              <w:t>iting simple business documents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using word</w:t>
            </w:r>
            <w:r w:rsidR="000E2216">
              <w:rPr>
                <w:rFonts w:cs="Arial"/>
                <w:color w:val="000000"/>
                <w:sz w:val="20"/>
                <w:lang w:eastAsia="en-GB"/>
              </w:rPr>
              <w:t>-</w:t>
            </w:r>
            <w:r>
              <w:rPr>
                <w:rFonts w:cs="Arial"/>
                <w:color w:val="000000"/>
                <w:sz w:val="20"/>
                <w:lang w:eastAsia="en-GB"/>
              </w:rPr>
              <w:t>processing software</w:t>
            </w:r>
            <w:r>
              <w:rPr>
                <w:rFonts w:cs="Arial"/>
                <w:sz w:val="20"/>
                <w:lang w:eastAsia="en-GB"/>
              </w:rPr>
              <w:t xml:space="preserve"> by entering and editing text, and inserting graphics.</w:t>
            </w:r>
          </w:p>
          <w:p w14:paraId="0C792230" w14:textId="77777777" w:rsidR="00143830" w:rsidRPr="005A14EA" w:rsidRDefault="00143830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sz w:val="20"/>
              </w:rPr>
            </w:pPr>
          </w:p>
          <w:p w14:paraId="1E214B5B" w14:textId="77777777" w:rsidR="00143830" w:rsidRPr="005A14EA" w:rsidRDefault="00143830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Using the</w:t>
            </w:r>
            <w:r w:rsidRPr="005A14EA">
              <w:rPr>
                <w:rFonts w:cs="Arial"/>
                <w:sz w:val="20"/>
                <w:lang w:eastAsia="en-GB"/>
              </w:rPr>
              <w:t xml:space="preserve"> internet to search for and retrieve information requested</w:t>
            </w:r>
            <w:r>
              <w:rPr>
                <w:rFonts w:cs="Arial"/>
                <w:sz w:val="20"/>
                <w:lang w:eastAsia="en-GB"/>
              </w:rPr>
              <w:t>.</w:t>
            </w:r>
          </w:p>
          <w:p w14:paraId="7E549335" w14:textId="77777777" w:rsidR="00143830" w:rsidRPr="005A14EA" w:rsidRDefault="00143830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lang w:eastAsia="en-GB"/>
              </w:rPr>
            </w:pPr>
          </w:p>
          <w:p w14:paraId="0DA05E74" w14:textId="77777777" w:rsidR="00143830" w:rsidRPr="005A14EA" w:rsidRDefault="00143830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Using the</w:t>
            </w:r>
            <w:r w:rsidRPr="005A14EA">
              <w:rPr>
                <w:rFonts w:cs="Arial"/>
                <w:sz w:val="20"/>
                <w:lang w:eastAsia="en-GB"/>
              </w:rPr>
              <w:t xml:space="preserve"> centr</w:t>
            </w:r>
            <w:r>
              <w:rPr>
                <w:rFonts w:cs="Arial"/>
                <w:sz w:val="20"/>
                <w:lang w:eastAsia="en-GB"/>
              </w:rPr>
              <w:t>e’s internal network (intranet)</w:t>
            </w:r>
            <w:r w:rsidRPr="005A14EA">
              <w:rPr>
                <w:rFonts w:cs="Arial"/>
                <w:sz w:val="20"/>
                <w:lang w:eastAsia="en-GB"/>
              </w:rPr>
              <w:t xml:space="preserve"> to access and store files</w:t>
            </w:r>
            <w:r>
              <w:rPr>
                <w:rFonts w:cs="Arial"/>
                <w:sz w:val="20"/>
                <w:lang w:eastAsia="en-GB"/>
              </w:rPr>
              <w:t>.</w:t>
            </w:r>
          </w:p>
          <w:p w14:paraId="5C5447E7" w14:textId="77777777" w:rsidR="00143830" w:rsidRPr="005A14EA" w:rsidRDefault="00143830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lang w:eastAsia="en-GB"/>
              </w:rPr>
            </w:pPr>
          </w:p>
          <w:p w14:paraId="285758DD" w14:textId="77777777" w:rsidR="00143830" w:rsidRDefault="00143830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Creating, editing and simple formatting of presentations.</w:t>
            </w:r>
          </w:p>
          <w:p w14:paraId="39F8D7FF" w14:textId="77777777" w:rsidR="00143830" w:rsidRPr="005A14EA" w:rsidRDefault="00143830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lang w:eastAsia="en-GB"/>
              </w:rPr>
            </w:pPr>
          </w:p>
          <w:p w14:paraId="1A8336F1" w14:textId="4748E26B" w:rsidR="00143830" w:rsidRPr="005A14EA" w:rsidRDefault="00143830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Using templates and simple formatting in d</w:t>
            </w:r>
            <w:r w:rsidRPr="005A14EA">
              <w:rPr>
                <w:rFonts w:cs="Arial"/>
                <w:sz w:val="20"/>
                <w:lang w:eastAsia="en-GB"/>
              </w:rPr>
              <w:t>esktop</w:t>
            </w:r>
            <w:r w:rsidR="000E2216">
              <w:rPr>
                <w:rFonts w:cs="Arial"/>
                <w:sz w:val="20"/>
                <w:lang w:eastAsia="en-GB"/>
              </w:rPr>
              <w:t>-</w:t>
            </w:r>
            <w:r w:rsidRPr="005A14EA">
              <w:rPr>
                <w:rFonts w:cs="Arial"/>
                <w:sz w:val="20"/>
                <w:lang w:eastAsia="en-GB"/>
              </w:rPr>
              <w:t>publishing</w:t>
            </w:r>
            <w:r>
              <w:rPr>
                <w:rFonts w:cs="Arial"/>
                <w:sz w:val="20"/>
                <w:lang w:eastAsia="en-GB"/>
              </w:rPr>
              <w:t xml:space="preserve"> software to create a document.</w:t>
            </w:r>
          </w:p>
          <w:p w14:paraId="36DF8535" w14:textId="77777777" w:rsidR="00143830" w:rsidRPr="005A14EA" w:rsidRDefault="00143830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0"/>
                <w:lang w:eastAsia="en-GB"/>
              </w:rPr>
            </w:pPr>
          </w:p>
          <w:p w14:paraId="1E499AC2" w14:textId="0DF561DE" w:rsidR="0024260D" w:rsidRPr="007D3338" w:rsidRDefault="00143830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Composing an e</w:t>
            </w:r>
            <w:r w:rsidR="000E2216">
              <w:rPr>
                <w:rFonts w:cs="Arial"/>
                <w:sz w:val="20"/>
                <w:lang w:eastAsia="en-GB"/>
              </w:rPr>
              <w:t>-</w:t>
            </w:r>
            <w:r>
              <w:rPr>
                <w:rFonts w:cs="Arial"/>
                <w:sz w:val="20"/>
                <w:lang w:eastAsia="en-GB"/>
              </w:rPr>
              <w:t>mail to send to a single recipient.</w:t>
            </w:r>
          </w:p>
        </w:tc>
        <w:tc>
          <w:tcPr>
            <w:tcW w:w="1595" w:type="pct"/>
          </w:tcPr>
          <w:p w14:paraId="734CE567" w14:textId="77777777" w:rsidR="00917E5C" w:rsidRPr="00812358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 xml:space="preserve">Editing and printing a spreadsheet by applying simple formatting, formulae and functions, and sorting data on one column. </w:t>
            </w:r>
            <w:r w:rsidRPr="00812358">
              <w:rPr>
                <w:rFonts w:cs="Arial"/>
                <w:color w:val="000000"/>
                <w:sz w:val="20"/>
                <w:lang w:eastAsia="en-GB"/>
              </w:rPr>
              <w:t>Creating</w:t>
            </w:r>
            <w:r>
              <w:rPr>
                <w:rFonts w:cs="Arial"/>
                <w:color w:val="000000"/>
                <w:sz w:val="20"/>
                <w:lang w:eastAsia="en-GB"/>
              </w:rPr>
              <w:t>, labelling and printing</w:t>
            </w:r>
            <w:r w:rsidRPr="00812358">
              <w:rPr>
                <w:rFonts w:cs="Arial"/>
                <w:color w:val="000000"/>
                <w:sz w:val="20"/>
                <w:lang w:eastAsia="en-GB"/>
              </w:rPr>
              <w:t xml:space="preserve"> a simple chart from a specified range</w:t>
            </w:r>
            <w:r>
              <w:rPr>
                <w:rFonts w:cs="Arial"/>
                <w:color w:val="000000"/>
                <w:sz w:val="20"/>
                <w:lang w:eastAsia="en-GB"/>
              </w:rPr>
              <w:t>.</w:t>
            </w:r>
            <w:r w:rsidRPr="00812358">
              <w:rPr>
                <w:rFonts w:cs="Arial"/>
                <w:color w:val="000000"/>
                <w:sz w:val="20"/>
                <w:lang w:eastAsia="en-GB"/>
              </w:rPr>
              <w:t xml:space="preserve"> </w:t>
            </w:r>
          </w:p>
          <w:p w14:paraId="68098425" w14:textId="77777777" w:rsidR="00917E5C" w:rsidRPr="005A14EA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  <w:p w14:paraId="501F76A7" w14:textId="23C9DDD8" w:rsidR="00917E5C" w:rsidRPr="00812358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812358">
              <w:rPr>
                <w:rFonts w:cs="Arial"/>
                <w:color w:val="000000"/>
                <w:sz w:val="20"/>
                <w:lang w:eastAsia="en-GB"/>
              </w:rPr>
              <w:t xml:space="preserve">Populating and editing a flat database 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by </w:t>
            </w:r>
            <w:r w:rsidR="005679C6">
              <w:rPr>
                <w:rFonts w:cs="Arial"/>
                <w:color w:val="000000"/>
                <w:sz w:val="20"/>
                <w:lang w:eastAsia="en-GB"/>
              </w:rPr>
              <w:t>creating and</w:t>
            </w:r>
            <w:r w:rsidRPr="00812358">
              <w:rPr>
                <w:rFonts w:cs="Arial"/>
                <w:color w:val="000000"/>
                <w:sz w:val="20"/>
                <w:lang w:eastAsia="en-GB"/>
              </w:rPr>
              <w:t xml:space="preserve"> using forms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with headers and footers</w:t>
            </w:r>
            <w:r w:rsidRPr="00812358">
              <w:rPr>
                <w:rFonts w:cs="Arial"/>
                <w:color w:val="000000"/>
                <w:sz w:val="20"/>
                <w:lang w:eastAsia="en-GB"/>
              </w:rPr>
              <w:t xml:space="preserve">. 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Searching the database using basic operators and sorting the database on one field. </w:t>
            </w:r>
            <w:r w:rsidRPr="00812358">
              <w:rPr>
                <w:rFonts w:cs="Arial"/>
                <w:color w:val="000000"/>
                <w:sz w:val="20"/>
                <w:lang w:eastAsia="en-GB"/>
              </w:rPr>
              <w:t>Presenting information from a fl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at database in a </w:t>
            </w:r>
            <w:r w:rsidR="005679C6">
              <w:rPr>
                <w:rFonts w:cs="Arial"/>
                <w:color w:val="000000"/>
                <w:sz w:val="20"/>
                <w:lang w:eastAsia="en-GB"/>
              </w:rPr>
              <w:t>report format using headers and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footers. Printing </w:t>
            </w:r>
            <w:r w:rsidRPr="00812358">
              <w:rPr>
                <w:rFonts w:cs="Arial"/>
                <w:color w:val="000000"/>
                <w:sz w:val="20"/>
                <w:lang w:eastAsia="en-GB"/>
              </w:rPr>
              <w:t>with all or selected fiel</w:t>
            </w:r>
            <w:r>
              <w:rPr>
                <w:rFonts w:cs="Arial"/>
                <w:color w:val="000000"/>
                <w:sz w:val="20"/>
                <w:lang w:eastAsia="en-GB"/>
              </w:rPr>
              <w:t>ds visible in various formats.</w:t>
            </w:r>
            <w:r w:rsidRPr="00812358">
              <w:rPr>
                <w:rFonts w:cs="Arial"/>
                <w:color w:val="000000"/>
                <w:sz w:val="20"/>
                <w:lang w:eastAsia="en-GB"/>
              </w:rPr>
              <w:t xml:space="preserve"> </w:t>
            </w:r>
          </w:p>
          <w:p w14:paraId="6217BE21" w14:textId="77777777" w:rsidR="00917E5C" w:rsidRPr="007D3338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</w:p>
          <w:p w14:paraId="43E5F38C" w14:textId="768F6BC5" w:rsidR="00917E5C" w:rsidRPr="00812358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812358">
              <w:rPr>
                <w:rFonts w:cs="Arial"/>
                <w:color w:val="000000"/>
                <w:sz w:val="20"/>
                <w:lang w:eastAsia="en-GB"/>
              </w:rPr>
              <w:t>Creating and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basic</w:t>
            </w:r>
            <w:r w:rsidRPr="00812358">
              <w:rPr>
                <w:rFonts w:cs="Arial"/>
                <w:color w:val="000000"/>
                <w:sz w:val="20"/>
                <w:lang w:eastAsia="en-GB"/>
              </w:rPr>
              <w:t xml:space="preserve"> editing </w:t>
            </w:r>
            <w:r w:rsidR="004732D1">
              <w:rPr>
                <w:rFonts w:cs="Arial"/>
                <w:color w:val="000000"/>
                <w:sz w:val="20"/>
                <w:lang w:eastAsia="en-GB"/>
              </w:rPr>
              <w:t xml:space="preserve">of </w:t>
            </w:r>
            <w:r w:rsidRPr="00812358">
              <w:rPr>
                <w:rFonts w:cs="Arial"/>
                <w:color w:val="000000"/>
                <w:sz w:val="20"/>
                <w:lang w:eastAsia="en-GB"/>
              </w:rPr>
              <w:t>simple business documents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using </w:t>
            </w:r>
            <w:r w:rsidR="00EB1C08">
              <w:rPr>
                <w:rFonts w:cs="Arial"/>
                <w:color w:val="000000"/>
                <w:sz w:val="20"/>
                <w:lang w:eastAsia="en-GB"/>
              </w:rPr>
              <w:br/>
            </w:r>
            <w:r>
              <w:rPr>
                <w:rFonts w:cs="Arial"/>
                <w:color w:val="000000"/>
                <w:sz w:val="20"/>
                <w:lang w:eastAsia="en-GB"/>
              </w:rPr>
              <w:t>word</w:t>
            </w:r>
            <w:r w:rsidR="00EB1C08">
              <w:rPr>
                <w:rFonts w:cs="Arial"/>
                <w:color w:val="000000"/>
                <w:sz w:val="20"/>
                <w:lang w:eastAsia="en-GB"/>
              </w:rPr>
              <w:t>-</w:t>
            </w:r>
            <w:r>
              <w:rPr>
                <w:rFonts w:cs="Arial"/>
                <w:color w:val="000000"/>
                <w:sz w:val="20"/>
                <w:lang w:eastAsia="en-GB"/>
              </w:rPr>
              <w:t>processing software with headers and footers. Creating and editing simple tables, sorting on one column</w:t>
            </w:r>
            <w:r w:rsidR="00BC0289">
              <w:rPr>
                <w:rFonts w:cs="Arial"/>
                <w:color w:val="000000"/>
                <w:sz w:val="20"/>
                <w:lang w:eastAsia="en-GB"/>
              </w:rPr>
              <w:t>,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and using borders and shading.</w:t>
            </w:r>
          </w:p>
          <w:p w14:paraId="67BD097D" w14:textId="77777777" w:rsidR="00917E5C" w:rsidRPr="00812358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  <w:p w14:paraId="5A21F320" w14:textId="613C8D95" w:rsidR="00917E5C" w:rsidRPr="00812358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812358">
              <w:rPr>
                <w:rFonts w:cs="Arial"/>
                <w:color w:val="000000"/>
                <w:sz w:val="20"/>
                <w:lang w:eastAsia="en-GB"/>
              </w:rPr>
              <w:t xml:space="preserve">Integrating data from other IT applications into a </w:t>
            </w:r>
            <w:r>
              <w:rPr>
                <w:rFonts w:cs="Arial"/>
                <w:color w:val="000000"/>
                <w:sz w:val="20"/>
                <w:lang w:eastAsia="en-GB"/>
              </w:rPr>
              <w:t>word</w:t>
            </w:r>
            <w:r w:rsidR="004732D1">
              <w:rPr>
                <w:rFonts w:cs="Arial"/>
                <w:color w:val="000000"/>
                <w:sz w:val="20"/>
                <w:lang w:eastAsia="en-GB"/>
              </w:rPr>
              <w:t>-</w:t>
            </w:r>
            <w:r>
              <w:rPr>
                <w:rFonts w:cs="Arial"/>
                <w:color w:val="000000"/>
                <w:sz w:val="20"/>
                <w:lang w:eastAsia="en-GB"/>
              </w:rPr>
              <w:t>processing document to enhance it.</w:t>
            </w:r>
          </w:p>
          <w:p w14:paraId="6378EFFC" w14:textId="77777777" w:rsidR="00917E5C" w:rsidRPr="00812358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  <w:p w14:paraId="319B7CD3" w14:textId="3A3F6EE1" w:rsidR="00917E5C" w:rsidRPr="00DC65FA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S</w:t>
            </w:r>
            <w:r w:rsidRPr="008822CF">
              <w:rPr>
                <w:rFonts w:cs="Arial"/>
                <w:color w:val="000000"/>
                <w:sz w:val="20"/>
                <w:lang w:eastAsia="en-GB"/>
              </w:rPr>
              <w:t>earching for</w:t>
            </w:r>
            <w:r>
              <w:rPr>
                <w:rFonts w:cs="Arial"/>
                <w:color w:val="000000"/>
                <w:sz w:val="20"/>
                <w:lang w:eastAsia="en-GB"/>
              </w:rPr>
              <w:t>,</w:t>
            </w:r>
            <w:r w:rsidRPr="008822CF">
              <w:rPr>
                <w:rFonts w:cs="Arial"/>
                <w:color w:val="000000"/>
                <w:sz w:val="20"/>
                <w:lang w:eastAsia="en-GB"/>
              </w:rPr>
              <w:t xml:space="preserve"> and extracting/downloading</w:t>
            </w:r>
            <w:r>
              <w:rPr>
                <w:rFonts w:cs="Arial"/>
                <w:color w:val="000000"/>
                <w:sz w:val="20"/>
                <w:lang w:eastAsia="en-GB"/>
              </w:rPr>
              <w:t>,</w:t>
            </w:r>
            <w:r w:rsidRPr="008822CF">
              <w:rPr>
                <w:rFonts w:cs="Arial"/>
                <w:color w:val="000000"/>
                <w:sz w:val="20"/>
                <w:lang w:eastAsia="en-GB"/>
              </w:rPr>
              <w:t xml:space="preserve"> relevant information from the internet </w:t>
            </w:r>
            <w:r>
              <w:rPr>
                <w:rFonts w:cs="Arial"/>
                <w:color w:val="000000"/>
                <w:sz w:val="20"/>
                <w:lang w:eastAsia="en-GB"/>
              </w:rPr>
              <w:t>using search engines</w:t>
            </w:r>
            <w:r w:rsidR="00475F08">
              <w:rPr>
                <w:rFonts w:cs="Arial"/>
                <w:color w:val="000000"/>
                <w:sz w:val="20"/>
                <w:lang w:eastAsia="en-GB"/>
              </w:rPr>
              <w:t xml:space="preserve">, </w:t>
            </w:r>
            <w:r>
              <w:rPr>
                <w:rFonts w:cs="Arial"/>
                <w:color w:val="000000"/>
                <w:sz w:val="20"/>
                <w:lang w:eastAsia="en-GB"/>
              </w:rPr>
              <w:t>hyperlinks, and favourites/bookmarks. S</w:t>
            </w:r>
            <w:r w:rsidRPr="00DC65FA">
              <w:rPr>
                <w:rFonts w:cs="Arial"/>
                <w:color w:val="000000"/>
                <w:sz w:val="20"/>
                <w:lang w:eastAsia="en-GB"/>
              </w:rPr>
              <w:t>earching for</w:t>
            </w:r>
            <w:r>
              <w:rPr>
                <w:rFonts w:cs="Arial"/>
                <w:color w:val="000000"/>
                <w:sz w:val="20"/>
                <w:lang w:eastAsia="en-GB"/>
              </w:rPr>
              <w:t>,</w:t>
            </w:r>
            <w:r w:rsidRPr="00DC65FA">
              <w:rPr>
                <w:rFonts w:cs="Arial"/>
                <w:color w:val="000000"/>
                <w:sz w:val="20"/>
                <w:lang w:eastAsia="en-GB"/>
              </w:rPr>
              <w:t xml:space="preserve"> and extracting/downloading</w:t>
            </w:r>
            <w:r>
              <w:rPr>
                <w:rFonts w:cs="Arial"/>
                <w:color w:val="000000"/>
                <w:sz w:val="20"/>
                <w:lang w:eastAsia="en-GB"/>
              </w:rPr>
              <w:t>,</w:t>
            </w:r>
            <w:r w:rsidRPr="00DC65FA">
              <w:rPr>
                <w:rFonts w:cs="Arial"/>
                <w:color w:val="000000"/>
                <w:sz w:val="20"/>
                <w:lang w:eastAsia="en-GB"/>
              </w:rPr>
              <w:t xml:space="preserve"> relevant information using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an internal network (intranet).</w:t>
            </w:r>
          </w:p>
          <w:p w14:paraId="3510822B" w14:textId="77777777" w:rsidR="00917E5C" w:rsidRPr="00CB72A1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  <w:p w14:paraId="555E8B74" w14:textId="1E2E43DB" w:rsidR="00917E5C" w:rsidRPr="00CB72A1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CB72A1">
              <w:rPr>
                <w:rFonts w:cs="Arial"/>
                <w:color w:val="000000"/>
                <w:sz w:val="20"/>
                <w:lang w:eastAsia="en-GB"/>
              </w:rPr>
              <w:t>Using presentation software</w:t>
            </w:r>
            <w:r>
              <w:rPr>
                <w:rFonts w:cs="Arial"/>
                <w:color w:val="000000"/>
                <w:sz w:val="20"/>
                <w:lang w:eastAsia="en-GB"/>
              </w:rPr>
              <w:t>,</w:t>
            </w:r>
            <w:r w:rsidRPr="00CB72A1">
              <w:rPr>
                <w:rFonts w:cs="Arial"/>
                <w:color w:val="000000"/>
                <w:sz w:val="20"/>
                <w:lang w:eastAsia="en-GB"/>
              </w:rPr>
              <w:t xml:space="preserve"> </w:t>
            </w:r>
            <w:r>
              <w:rPr>
                <w:rFonts w:cs="Arial"/>
                <w:color w:val="000000"/>
                <w:sz w:val="20"/>
                <w:lang w:eastAsia="en-GB"/>
              </w:rPr>
              <w:t>to produce a simple presentation, using basic functions including</w:t>
            </w:r>
            <w:r w:rsidRPr="00C44188">
              <w:rPr>
                <w:rFonts w:cs="Arial"/>
                <w:color w:val="000000"/>
                <w:sz w:val="20"/>
                <w:lang w:eastAsia="en-GB"/>
              </w:rPr>
              <w:t xml:space="preserve"> transition and animation</w:t>
            </w:r>
            <w:r w:rsidR="005679C6">
              <w:rPr>
                <w:rFonts w:cs="Arial"/>
                <w:color w:val="000000"/>
                <w:sz w:val="20"/>
                <w:lang w:eastAsia="en-GB"/>
              </w:rPr>
              <w:t>,</w:t>
            </w:r>
            <w:r w:rsidRPr="00C44188">
              <w:rPr>
                <w:rFonts w:cs="Arial"/>
                <w:color w:val="000000"/>
                <w:sz w:val="20"/>
                <w:lang w:eastAsia="en-GB"/>
              </w:rPr>
              <w:t xml:space="preserve"> and slide content layout.</w:t>
            </w:r>
            <w:r w:rsidRPr="00CB72A1">
              <w:rPr>
                <w:rFonts w:cs="Arial"/>
                <w:color w:val="000000"/>
                <w:sz w:val="20"/>
                <w:lang w:eastAsia="en-GB"/>
              </w:rPr>
              <w:t xml:space="preserve"> </w:t>
            </w:r>
          </w:p>
          <w:p w14:paraId="2718C732" w14:textId="77777777" w:rsidR="00917E5C" w:rsidRPr="00CB72A1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  <w:p w14:paraId="7C9E8BC6" w14:textId="2E8D7F1D" w:rsidR="00917E5C" w:rsidRPr="00CB72A1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 w:rsidRPr="00CB72A1">
              <w:rPr>
                <w:rFonts w:cs="Arial"/>
                <w:color w:val="000000"/>
                <w:sz w:val="20"/>
                <w:lang w:eastAsia="en-GB"/>
              </w:rPr>
              <w:t>Using desktop publishing</w:t>
            </w:r>
            <w:r>
              <w:rPr>
                <w:rFonts w:cs="Arial"/>
                <w:color w:val="000000"/>
                <w:sz w:val="20"/>
                <w:lang w:eastAsia="en-GB"/>
              </w:rPr>
              <w:t>,</w:t>
            </w:r>
            <w:r w:rsidRPr="00CB72A1">
              <w:rPr>
                <w:rFonts w:cs="Arial"/>
                <w:color w:val="000000"/>
                <w:sz w:val="20"/>
                <w:lang w:eastAsia="en-GB"/>
              </w:rPr>
              <w:t xml:space="preserve"> to produce a simple document</w:t>
            </w:r>
            <w:r>
              <w:rPr>
                <w:rFonts w:cs="Arial"/>
                <w:color w:val="000000"/>
                <w:sz w:val="20"/>
                <w:lang w:eastAsia="en-GB"/>
              </w:rPr>
              <w:t>, using basic functions to ensure the document is fit for purpose</w:t>
            </w:r>
            <w:r w:rsidR="004732D1">
              <w:rPr>
                <w:rFonts w:cs="Arial"/>
                <w:color w:val="000000"/>
                <w:sz w:val="20"/>
                <w:lang w:eastAsia="en-GB"/>
              </w:rPr>
              <w:t>,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eg size and content.</w:t>
            </w:r>
            <w:r w:rsidRPr="00CB72A1">
              <w:rPr>
                <w:rFonts w:cs="Arial"/>
                <w:color w:val="000000"/>
                <w:sz w:val="20"/>
                <w:lang w:eastAsia="en-GB"/>
              </w:rPr>
              <w:t xml:space="preserve"> </w:t>
            </w:r>
          </w:p>
          <w:p w14:paraId="69651720" w14:textId="77777777" w:rsidR="00917E5C" w:rsidRPr="00CB72A1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  <w:p w14:paraId="66350B8D" w14:textId="17DA310F" w:rsidR="00917E5C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Composing an e</w:t>
            </w:r>
            <w:r w:rsidR="004732D1">
              <w:rPr>
                <w:rFonts w:cs="Arial"/>
                <w:color w:val="000000"/>
                <w:sz w:val="20"/>
                <w:lang w:eastAsia="en-GB"/>
              </w:rPr>
              <w:t>-</w:t>
            </w:r>
            <w:r>
              <w:rPr>
                <w:rFonts w:cs="Arial"/>
                <w:color w:val="000000"/>
                <w:sz w:val="20"/>
                <w:lang w:eastAsia="en-GB"/>
              </w:rPr>
              <w:t>mail, to send to one or more recipients, using basic functions</w:t>
            </w:r>
            <w:r w:rsidR="004732D1">
              <w:rPr>
                <w:rFonts w:cs="Arial"/>
                <w:color w:val="000000"/>
                <w:sz w:val="20"/>
                <w:lang w:eastAsia="en-GB"/>
              </w:rPr>
              <w:t>,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eg an attachment.</w:t>
            </w:r>
          </w:p>
          <w:p w14:paraId="1C0913C4" w14:textId="77777777" w:rsidR="00917E5C" w:rsidRPr="00DC65FA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  <w:p w14:paraId="2347FD21" w14:textId="2898C8EB" w:rsidR="00917E5C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Using emerging technologies for information/communication</w:t>
            </w:r>
            <w:r w:rsidR="004732D1">
              <w:rPr>
                <w:rFonts w:cs="Arial"/>
                <w:color w:val="000000"/>
                <w:sz w:val="20"/>
                <w:lang w:eastAsia="en-GB"/>
              </w:rPr>
              <w:t>,</w:t>
            </w:r>
            <w:r>
              <w:rPr>
                <w:rFonts w:cs="Arial"/>
                <w:color w:val="000000"/>
                <w:sz w:val="20"/>
                <w:lang w:eastAsia="en-GB"/>
              </w:rPr>
              <w:t xml:space="preserve"> eg blogs, social media.</w:t>
            </w:r>
          </w:p>
          <w:p w14:paraId="1BC693F0" w14:textId="77777777" w:rsidR="00917E5C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20"/>
                <w:lang w:eastAsia="en-GB"/>
              </w:rPr>
            </w:pPr>
          </w:p>
          <w:p w14:paraId="2C261377" w14:textId="77777777" w:rsidR="00917E5C" w:rsidRDefault="00917E5C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Using an e-diary to schedule an appointment and set a reminder.</w:t>
            </w:r>
          </w:p>
          <w:p w14:paraId="6D147369" w14:textId="77777777" w:rsidR="00143830" w:rsidRPr="001261A2" w:rsidRDefault="00143830" w:rsidP="0077683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</w:tbl>
    <w:p w14:paraId="435F1F64" w14:textId="77777777" w:rsidR="00A97BC9" w:rsidRDefault="00A97BC9" w:rsidP="007D3338">
      <w:pPr>
        <w:spacing w:line="280" w:lineRule="exact"/>
      </w:pPr>
    </w:p>
    <w:sectPr w:rsidR="00A97BC9" w:rsidSect="007D3338">
      <w:footerReference w:type="default" r:id="rId25"/>
      <w:pgSz w:w="23814" w:h="16839" w:orient="landscape" w:code="8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89B05" w14:textId="77777777" w:rsidR="00DC3845" w:rsidRDefault="00DC3845">
      <w:pPr>
        <w:spacing w:line="240" w:lineRule="auto"/>
      </w:pPr>
      <w:r>
        <w:separator/>
      </w:r>
    </w:p>
  </w:endnote>
  <w:endnote w:type="continuationSeparator" w:id="0">
    <w:p w14:paraId="32E5DBEA" w14:textId="77777777" w:rsidR="00DC3845" w:rsidRDefault="00DC38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0DF18" w14:textId="77777777" w:rsidR="0086273C" w:rsidRDefault="00862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307132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B1C5B" w14:textId="4A78B1AE" w:rsidR="003004F2" w:rsidRPr="00EB1C08" w:rsidRDefault="00EB1C08" w:rsidP="00EB1C08">
        <w:pPr>
          <w:pStyle w:val="Footer"/>
          <w:tabs>
            <w:tab w:val="clear" w:pos="4153"/>
            <w:tab w:val="clear" w:pos="8306"/>
            <w:tab w:val="right" w:pos="9027"/>
            <w:tab w:val="right" w:pos="20978"/>
          </w:tabs>
          <w:jc w:val="left"/>
          <w:rPr>
            <w:sz w:val="18"/>
            <w:szCs w:val="18"/>
          </w:rPr>
        </w:pPr>
        <w:r w:rsidRPr="00EB1C08">
          <w:rPr>
            <w:sz w:val="18"/>
            <w:szCs w:val="18"/>
          </w:rPr>
          <w:t>October 2017</w:t>
        </w:r>
        <w:r>
          <w:rPr>
            <w:sz w:val="18"/>
            <w:szCs w:val="18"/>
          </w:rPr>
          <w:tab/>
        </w:r>
        <w:r w:rsidR="003004F2" w:rsidRPr="00EB1C08">
          <w:rPr>
            <w:sz w:val="18"/>
            <w:szCs w:val="18"/>
          </w:rPr>
          <w:fldChar w:fldCharType="begin"/>
        </w:r>
        <w:r w:rsidR="003004F2" w:rsidRPr="00EB1C08">
          <w:rPr>
            <w:sz w:val="18"/>
            <w:szCs w:val="18"/>
          </w:rPr>
          <w:instrText xml:space="preserve"> PAGE   \* MERGEFORMAT </w:instrText>
        </w:r>
        <w:r w:rsidR="003004F2" w:rsidRPr="00EB1C08">
          <w:rPr>
            <w:sz w:val="18"/>
            <w:szCs w:val="18"/>
          </w:rPr>
          <w:fldChar w:fldCharType="separate"/>
        </w:r>
        <w:r w:rsidR="000D07B4">
          <w:rPr>
            <w:noProof/>
            <w:sz w:val="18"/>
            <w:szCs w:val="18"/>
          </w:rPr>
          <w:t>1</w:t>
        </w:r>
        <w:r w:rsidR="003004F2" w:rsidRPr="00EB1C08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205E6" w14:textId="77777777" w:rsidR="0086273C" w:rsidRDefault="0086273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557910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96E50" w14:textId="5B079D31" w:rsidR="00EB1C08" w:rsidRPr="00EB1C08" w:rsidRDefault="00EB1C08" w:rsidP="00EB1C08">
        <w:pPr>
          <w:pStyle w:val="Footer"/>
          <w:tabs>
            <w:tab w:val="clear" w:pos="4153"/>
            <w:tab w:val="clear" w:pos="8306"/>
            <w:tab w:val="right" w:pos="20978"/>
          </w:tabs>
          <w:jc w:val="left"/>
          <w:rPr>
            <w:sz w:val="18"/>
            <w:szCs w:val="18"/>
          </w:rPr>
        </w:pPr>
        <w:r w:rsidRPr="00EB1C08">
          <w:rPr>
            <w:sz w:val="18"/>
            <w:szCs w:val="18"/>
          </w:rPr>
          <w:t>October 2017</w:t>
        </w:r>
        <w:r>
          <w:rPr>
            <w:sz w:val="18"/>
            <w:szCs w:val="18"/>
          </w:rPr>
          <w:tab/>
        </w:r>
        <w:r w:rsidRPr="00EB1C08">
          <w:rPr>
            <w:sz w:val="18"/>
            <w:szCs w:val="18"/>
          </w:rPr>
          <w:fldChar w:fldCharType="begin"/>
        </w:r>
        <w:r w:rsidRPr="00EB1C08">
          <w:rPr>
            <w:sz w:val="18"/>
            <w:szCs w:val="18"/>
          </w:rPr>
          <w:instrText xml:space="preserve"> PAGE   \* MERGEFORMAT </w:instrText>
        </w:r>
        <w:r w:rsidRPr="00EB1C08">
          <w:rPr>
            <w:sz w:val="18"/>
            <w:szCs w:val="18"/>
          </w:rPr>
          <w:fldChar w:fldCharType="separate"/>
        </w:r>
        <w:r w:rsidR="000D07B4">
          <w:rPr>
            <w:noProof/>
            <w:sz w:val="18"/>
            <w:szCs w:val="18"/>
          </w:rPr>
          <w:t>2</w:t>
        </w:r>
        <w:r w:rsidRPr="00EB1C08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93086" w14:textId="77777777" w:rsidR="00DC3845" w:rsidRDefault="00DC3845">
      <w:pPr>
        <w:spacing w:line="240" w:lineRule="auto"/>
      </w:pPr>
      <w:r>
        <w:separator/>
      </w:r>
    </w:p>
  </w:footnote>
  <w:footnote w:type="continuationSeparator" w:id="0">
    <w:p w14:paraId="45A6D255" w14:textId="77777777" w:rsidR="00DC3845" w:rsidRDefault="00DC38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9774" w14:textId="77777777" w:rsidR="0086273C" w:rsidRDefault="00862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83843" w14:textId="77777777"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8D245" w14:textId="77777777" w:rsidR="0086273C" w:rsidRDefault="00862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C120CC0"/>
    <w:multiLevelType w:val="hybridMultilevel"/>
    <w:tmpl w:val="AA700478"/>
    <w:lvl w:ilvl="0" w:tplc="6BA4D8C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D5062"/>
    <w:multiLevelType w:val="hybridMultilevel"/>
    <w:tmpl w:val="0AD6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236D"/>
    <w:multiLevelType w:val="hybridMultilevel"/>
    <w:tmpl w:val="69DED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B3"/>
    <w:rsid w:val="00012386"/>
    <w:rsid w:val="000428BB"/>
    <w:rsid w:val="00044E4E"/>
    <w:rsid w:val="000471F1"/>
    <w:rsid w:val="000A190B"/>
    <w:rsid w:val="000D07B4"/>
    <w:rsid w:val="000D2037"/>
    <w:rsid w:val="000E2216"/>
    <w:rsid w:val="00100021"/>
    <w:rsid w:val="001267F7"/>
    <w:rsid w:val="00143830"/>
    <w:rsid w:val="00157346"/>
    <w:rsid w:val="001602C4"/>
    <w:rsid w:val="00184D6D"/>
    <w:rsid w:val="00192DC7"/>
    <w:rsid w:val="001B4998"/>
    <w:rsid w:val="0020281A"/>
    <w:rsid w:val="0024260D"/>
    <w:rsid w:val="00273A34"/>
    <w:rsid w:val="00281F36"/>
    <w:rsid w:val="002D5773"/>
    <w:rsid w:val="002F3688"/>
    <w:rsid w:val="003004F2"/>
    <w:rsid w:val="00305066"/>
    <w:rsid w:val="00344B9E"/>
    <w:rsid w:val="0034651C"/>
    <w:rsid w:val="00381AC7"/>
    <w:rsid w:val="003D0E2C"/>
    <w:rsid w:val="003D3A82"/>
    <w:rsid w:val="003F2479"/>
    <w:rsid w:val="00411FC4"/>
    <w:rsid w:val="00420668"/>
    <w:rsid w:val="00426EEA"/>
    <w:rsid w:val="004732D1"/>
    <w:rsid w:val="004741A0"/>
    <w:rsid w:val="00475F08"/>
    <w:rsid w:val="004C0380"/>
    <w:rsid w:val="00510DD5"/>
    <w:rsid w:val="005679C6"/>
    <w:rsid w:val="005F02FD"/>
    <w:rsid w:val="005F511F"/>
    <w:rsid w:val="006521DB"/>
    <w:rsid w:val="00663686"/>
    <w:rsid w:val="006745F9"/>
    <w:rsid w:val="0067486A"/>
    <w:rsid w:val="00687343"/>
    <w:rsid w:val="006B3709"/>
    <w:rsid w:val="006B63E2"/>
    <w:rsid w:val="006D26F7"/>
    <w:rsid w:val="006E3CDA"/>
    <w:rsid w:val="007005B3"/>
    <w:rsid w:val="0075256F"/>
    <w:rsid w:val="00765301"/>
    <w:rsid w:val="00766AD2"/>
    <w:rsid w:val="00776830"/>
    <w:rsid w:val="007C2653"/>
    <w:rsid w:val="007C73D0"/>
    <w:rsid w:val="007D3338"/>
    <w:rsid w:val="007D7E20"/>
    <w:rsid w:val="007F09AD"/>
    <w:rsid w:val="00815045"/>
    <w:rsid w:val="0083223D"/>
    <w:rsid w:val="00844B85"/>
    <w:rsid w:val="0086273C"/>
    <w:rsid w:val="008A27AB"/>
    <w:rsid w:val="008B2AEE"/>
    <w:rsid w:val="008C2205"/>
    <w:rsid w:val="009138C1"/>
    <w:rsid w:val="00917E5C"/>
    <w:rsid w:val="00923470"/>
    <w:rsid w:val="00927640"/>
    <w:rsid w:val="00952710"/>
    <w:rsid w:val="00954B53"/>
    <w:rsid w:val="00960745"/>
    <w:rsid w:val="00977DB8"/>
    <w:rsid w:val="009D5A12"/>
    <w:rsid w:val="009D7914"/>
    <w:rsid w:val="009E4A0F"/>
    <w:rsid w:val="009F5D6A"/>
    <w:rsid w:val="009F71B8"/>
    <w:rsid w:val="00A1469E"/>
    <w:rsid w:val="00A56EBA"/>
    <w:rsid w:val="00A90A53"/>
    <w:rsid w:val="00A93796"/>
    <w:rsid w:val="00A93D17"/>
    <w:rsid w:val="00A97BC9"/>
    <w:rsid w:val="00AA0364"/>
    <w:rsid w:val="00AB54FF"/>
    <w:rsid w:val="00AB5635"/>
    <w:rsid w:val="00AB6666"/>
    <w:rsid w:val="00AC310B"/>
    <w:rsid w:val="00AE01CB"/>
    <w:rsid w:val="00B376F2"/>
    <w:rsid w:val="00B41D30"/>
    <w:rsid w:val="00B65DE5"/>
    <w:rsid w:val="00B76BEC"/>
    <w:rsid w:val="00B80354"/>
    <w:rsid w:val="00B83B40"/>
    <w:rsid w:val="00BC0289"/>
    <w:rsid w:val="00C53A10"/>
    <w:rsid w:val="00C86FBA"/>
    <w:rsid w:val="00CB0BCE"/>
    <w:rsid w:val="00CE290F"/>
    <w:rsid w:val="00CF02FF"/>
    <w:rsid w:val="00D260EF"/>
    <w:rsid w:val="00D63D10"/>
    <w:rsid w:val="00D87A07"/>
    <w:rsid w:val="00DC3845"/>
    <w:rsid w:val="00DD4798"/>
    <w:rsid w:val="00E278D9"/>
    <w:rsid w:val="00E3599D"/>
    <w:rsid w:val="00E36759"/>
    <w:rsid w:val="00E93EEF"/>
    <w:rsid w:val="00EA4547"/>
    <w:rsid w:val="00EB1C08"/>
    <w:rsid w:val="00EC1053"/>
    <w:rsid w:val="00EE12D7"/>
    <w:rsid w:val="00F0294C"/>
    <w:rsid w:val="00F14063"/>
    <w:rsid w:val="00F605C3"/>
    <w:rsid w:val="00F9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0BC0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42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qFormat/>
    <w:rsid w:val="00A97BC9"/>
    <w:pPr>
      <w:framePr w:hSpace="180" w:wrap="around" w:vAnchor="text" w:hAnchor="text" w:y="1"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suppressOverlap/>
      <w:jc w:val="left"/>
    </w:pPr>
    <w:rPr>
      <w:rFonts w:cs="Arial"/>
      <w:sz w:val="20"/>
      <w:lang w:eastAsia="en-GB"/>
    </w:rPr>
  </w:style>
  <w:style w:type="paragraph" w:customStyle="1" w:styleId="Tablevolume">
    <w:name w:val="Table volume"/>
    <w:basedOn w:val="Normal"/>
    <w:qFormat/>
    <w:rsid w:val="00A97BC9"/>
    <w:pPr>
      <w:framePr w:hSpace="180" w:wrap="around" w:vAnchor="text" w:hAnchor="text" w:y="1"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suppressOverlap/>
      <w:jc w:val="right"/>
    </w:pPr>
    <w:rPr>
      <w:rFonts w:cs="Arial"/>
      <w:b/>
      <w:color w:val="00A4B3"/>
      <w:sz w:val="18"/>
      <w:szCs w:val="24"/>
      <w:lang w:eastAsia="en-GB"/>
    </w:rPr>
  </w:style>
  <w:style w:type="paragraph" w:customStyle="1" w:styleId="Tablebold">
    <w:name w:val="Table bold"/>
    <w:basedOn w:val="Table"/>
    <w:qFormat/>
    <w:rsid w:val="00A97BC9"/>
    <w:pPr>
      <w:framePr w:wrap="around"/>
    </w:pPr>
    <w:rPr>
      <w:b/>
    </w:rPr>
  </w:style>
  <w:style w:type="character" w:styleId="PageNumber">
    <w:name w:val="page number"/>
    <w:rsid w:val="00A97BC9"/>
    <w:rPr>
      <w:rFonts w:ascii="Times New Roman" w:hAnsi="Times New Roman" w:cs="Times New Roman" w:hint="default"/>
    </w:rPr>
  </w:style>
  <w:style w:type="paragraph" w:customStyle="1" w:styleId="Default">
    <w:name w:val="Default"/>
    <w:rsid w:val="00663686"/>
    <w:pPr>
      <w:autoSpaceDE w:val="0"/>
      <w:autoSpaceDN w:val="0"/>
      <w:adjustRightInd w:val="0"/>
    </w:pPr>
    <w:rPr>
      <w:rFonts w:eastAsiaTheme="minorHAnsi" w:cs="Arial"/>
      <w:color w:val="00000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66A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1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05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053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053"/>
    <w:rPr>
      <w:b/>
      <w:bCs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0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B376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B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75F08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004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cation.gov.scot/Documents/Technologies-es-os.pdf" TargetMode="External"/><Relationship Id="rId18" Type="http://schemas.openxmlformats.org/officeDocument/2006/relationships/hyperlink" Target="http://www.sqa.org.uk/files_ccc/CfE_CourseUnitSupportNotes_N4_SocialStudies_AdministrationandIT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sqa.org.uk/files_ccc/CfE_CourseUnitSupportNotes_N3_SocialStudies_AdministrationandIT.pdf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gov.scot/improvement/Documents/Social%20StudiesBenchmarksPDF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education.gov.scot/improvement/Documents/TechnologiesBenchmarksPDF.pdf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scot/Documents/social-studies-eo.pdf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E90E0FF99ED4C94872FF1BCA5F4FC" ma:contentTypeVersion="0" ma:contentTypeDescription="Create a new document." ma:contentTypeScope="" ma:versionID="8a9875517b7342705770d6bddbbdd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C456-736C-4C03-8E1B-1471C48B6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A55EC6-AF56-4A6F-B254-68346C87AE8B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E484AB-F429-4030-BA7D-58F5081CCB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6D382C-2954-4F13-8C3E-E966521D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2017-10-09T09:41:00Z</dcterms:created>
  <dcterms:modified xsi:type="dcterms:W3CDTF">2017-10-09T09:41:00Z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0x010100E91E90E0FF99ED4C94872FF1BCA5F4FC</vt:lpwstr>
  </property>
</Properties>
</file>