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C9" w:rsidRPr="00770D0E" w:rsidRDefault="00770D0E">
      <w:pPr>
        <w:rPr>
          <w:u w:val="single"/>
        </w:rPr>
      </w:pPr>
      <w:r w:rsidRPr="00770D0E">
        <w:rPr>
          <w:u w:val="single"/>
        </w:rPr>
        <w:t>Using PSR (Problem Steps Resolver) with Windows 10</w:t>
      </w:r>
    </w:p>
    <w:p w:rsidR="00770D0E" w:rsidRDefault="00770D0E"/>
    <w:p w:rsidR="00770D0E" w:rsidRDefault="00770D0E">
      <w:r>
        <w:t xml:space="preserve">Please note that this is a </w:t>
      </w:r>
      <w:bookmarkStart w:id="0" w:name="_GoBack"/>
      <w:bookmarkEnd w:id="0"/>
      <w:r>
        <w:t>utility within Windows but it may have been disabled by the IT department of your organisation.</w:t>
      </w:r>
    </w:p>
    <w:p w:rsidR="00770D0E" w:rsidRDefault="00770D0E"/>
    <w:p w:rsidR="00770D0E" w:rsidRDefault="00770D0E">
      <w:r>
        <w:t>Start by clicking on the windows symbol in the taskbar.</w:t>
      </w:r>
    </w:p>
    <w:p w:rsidR="00770D0E" w:rsidRDefault="00770D0E"/>
    <w:p w:rsidR="00770D0E" w:rsidRDefault="00770D0E">
      <w:r>
        <w:rPr>
          <w:noProof/>
          <w:lang w:eastAsia="en-GB"/>
        </w:rPr>
        <w:drawing>
          <wp:inline distT="0" distB="0" distL="0" distR="0" wp14:anchorId="54BFA7AA" wp14:editId="578FFA40">
            <wp:extent cx="3386138" cy="3200082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6138" cy="320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770D0E"/>
    <w:p w:rsidR="00770D0E" w:rsidRDefault="00770D0E">
      <w:r>
        <w:rPr>
          <w:noProof/>
          <w:lang w:eastAsia="en-GB"/>
        </w:rPr>
        <w:drawing>
          <wp:inline distT="0" distB="0" distL="0" distR="0" wp14:anchorId="224569D7" wp14:editId="69A9E249">
            <wp:extent cx="1357313" cy="321913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7313" cy="321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770D0E"/>
    <w:p w:rsidR="00770D0E" w:rsidRDefault="00770D0E"/>
    <w:p w:rsidR="00770D0E" w:rsidRDefault="00770D0E"/>
    <w:p w:rsidR="00770D0E" w:rsidRDefault="00770D0E"/>
    <w:p w:rsidR="00770D0E" w:rsidRDefault="00770D0E">
      <w:r>
        <w:lastRenderedPageBreak/>
        <w:t>Now type in PSR, (as I’ve already used PSR on my laptop, as soon as I type in P it automatically pops up as the top option).  You may need to type run PSR if you are using it for the first time.</w:t>
      </w:r>
    </w:p>
    <w:p w:rsidR="00770D0E" w:rsidRDefault="00770D0E"/>
    <w:p w:rsidR="00770D0E" w:rsidRDefault="00770D0E">
      <w:r>
        <w:rPr>
          <w:noProof/>
          <w:lang w:eastAsia="en-GB"/>
        </w:rPr>
        <w:drawing>
          <wp:inline distT="0" distB="0" distL="0" distR="0" wp14:anchorId="66C15F4C" wp14:editId="17F5A881">
            <wp:extent cx="3581400" cy="32334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95" b="-1"/>
                    <a:stretch/>
                  </pic:blipFill>
                  <pic:spPr bwMode="auto">
                    <a:xfrm>
                      <a:off x="0" y="0"/>
                      <a:ext cx="3581400" cy="32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C40AB4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437809A">
            <wp:simplePos x="0" y="0"/>
            <wp:positionH relativeFrom="column">
              <wp:posOffset>3214370</wp:posOffset>
            </wp:positionH>
            <wp:positionV relativeFrom="paragraph">
              <wp:posOffset>158750</wp:posOffset>
            </wp:positionV>
            <wp:extent cx="1473200" cy="251460"/>
            <wp:effectExtent l="0" t="0" r="0" b="0"/>
            <wp:wrapTight wrapText="bothSides">
              <wp:wrapPolygon edited="0">
                <wp:start x="0" y="0"/>
                <wp:lineTo x="0" y="19636"/>
                <wp:lineTo x="21228" y="19636"/>
                <wp:lineTo x="2122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320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D0E" w:rsidRDefault="00770D0E">
      <w:r>
        <w:t xml:space="preserve">The PSR recording window pops up on screen.  </w:t>
      </w:r>
    </w:p>
    <w:p w:rsidR="00770D0E" w:rsidRDefault="00770D0E"/>
    <w:p w:rsidR="00770D0E" w:rsidRDefault="00770D0E"/>
    <w:p w:rsidR="00770D0E" w:rsidRDefault="00770D0E">
      <w:r>
        <w:t xml:space="preserve">To use it right away, click on Start Record </w:t>
      </w:r>
      <w:r>
        <w:rPr>
          <w:noProof/>
          <w:lang w:eastAsia="en-GB"/>
        </w:rPr>
        <w:drawing>
          <wp:inline distT="0" distB="0" distL="0" distR="0" wp14:anchorId="60264080" wp14:editId="36855681">
            <wp:extent cx="381000" cy="132397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80" cy="13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770D0E">
      <w:r>
        <w:t>but if you want to change the default settings, click on the</w:t>
      </w:r>
      <w:r>
        <w:rPr>
          <w:noProof/>
          <w:lang w:eastAsia="en-GB"/>
        </w:rPr>
        <w:drawing>
          <wp:inline distT="0" distB="0" distL="0" distR="0" wp14:anchorId="1419DDFC" wp14:editId="3F65CBDD">
            <wp:extent cx="214520" cy="1228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185" cy="12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C40AB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E75EE2">
            <wp:simplePos x="0" y="0"/>
            <wp:positionH relativeFrom="column">
              <wp:posOffset>3085465</wp:posOffset>
            </wp:positionH>
            <wp:positionV relativeFrom="paragraph">
              <wp:posOffset>5715</wp:posOffset>
            </wp:positionV>
            <wp:extent cx="1450975" cy="509270"/>
            <wp:effectExtent l="0" t="0" r="0" b="5080"/>
            <wp:wrapTight wrapText="bothSides">
              <wp:wrapPolygon edited="0">
                <wp:start x="0" y="0"/>
                <wp:lineTo x="0" y="21007"/>
                <wp:lineTo x="21269" y="21007"/>
                <wp:lineTo x="212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097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0D0E">
        <w:t>and</w:t>
      </w:r>
      <w:proofErr w:type="gramEnd"/>
      <w:r w:rsidR="00770D0E">
        <w:t xml:space="preserve"> select settings from the pull down menu. </w:t>
      </w:r>
    </w:p>
    <w:p w:rsidR="00770D0E" w:rsidRDefault="00770D0E"/>
    <w:p w:rsidR="00C40AB4" w:rsidRDefault="00C40AB4"/>
    <w:p w:rsidR="00C40AB4" w:rsidRDefault="00C40AB4"/>
    <w:p w:rsidR="00C40AB4" w:rsidRDefault="00C40AB4"/>
    <w:p w:rsidR="00770D0E" w:rsidRDefault="00A519B9">
      <w:r>
        <w:t>Ensure the ‘Enable screen capture’ is set to Yes.  You can amend the number of screen captures from the default setting of 25 to 100.</w:t>
      </w:r>
    </w:p>
    <w:p w:rsidR="00770D0E" w:rsidRDefault="00770D0E"/>
    <w:p w:rsidR="00770D0E" w:rsidRDefault="00770D0E">
      <w:r>
        <w:rPr>
          <w:noProof/>
          <w:lang w:eastAsia="en-GB"/>
        </w:rPr>
        <w:drawing>
          <wp:inline distT="0" distB="0" distL="0" distR="0" wp14:anchorId="5B8890E9" wp14:editId="327D627C">
            <wp:extent cx="1875790" cy="1085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6533" cy="10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9B9">
        <w:tab/>
      </w:r>
      <w:r w:rsidR="00A519B9">
        <w:rPr>
          <w:noProof/>
          <w:lang w:eastAsia="en-GB"/>
        </w:rPr>
        <w:drawing>
          <wp:inline distT="0" distB="0" distL="0" distR="0" wp14:anchorId="250CFF22" wp14:editId="7EA48CF2">
            <wp:extent cx="1856422" cy="108057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299" cy="108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0E" w:rsidRDefault="00770D0E"/>
    <w:p w:rsidR="00770D0E" w:rsidRDefault="00770D0E"/>
    <w:p w:rsidR="00A519B9" w:rsidRDefault="00A519B9" w:rsidP="00A519B9">
      <w:r>
        <w:t xml:space="preserve">You can now click on Start Record </w:t>
      </w:r>
      <w:r>
        <w:rPr>
          <w:noProof/>
          <w:lang w:eastAsia="en-GB"/>
        </w:rPr>
        <w:drawing>
          <wp:inline distT="0" distB="0" distL="0" distR="0" wp14:anchorId="3C8AF741" wp14:editId="3A3C481D">
            <wp:extent cx="381000" cy="13239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80" cy="13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34" w:rsidRDefault="00163A34" w:rsidP="00A519B9"/>
    <w:p w:rsidR="00163A34" w:rsidRDefault="00163A34" w:rsidP="00A519B9">
      <w:r>
        <w:t xml:space="preserve">PSR is now capturing all the keystrokes you are making.  To capture the screen, click the </w:t>
      </w:r>
      <w:proofErr w:type="spellStart"/>
      <w:r>
        <w:t>PrintScreen</w:t>
      </w:r>
      <w:proofErr w:type="spellEnd"/>
      <w:r>
        <w:t xml:space="preserve"> button on your keyboard, this will automatically insert a capture of your screen into the PSR report you are producing.</w:t>
      </w:r>
    </w:p>
    <w:p w:rsidR="00770D0E" w:rsidRDefault="00770D0E"/>
    <w:p w:rsidR="00A519B9" w:rsidRDefault="00163A3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14DC67C1">
            <wp:simplePos x="0" y="0"/>
            <wp:positionH relativeFrom="column">
              <wp:posOffset>2566988</wp:posOffset>
            </wp:positionH>
            <wp:positionV relativeFrom="paragraph">
              <wp:posOffset>189230</wp:posOffset>
            </wp:positionV>
            <wp:extent cx="1485265" cy="204470"/>
            <wp:effectExtent l="0" t="0" r="63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265" cy="2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B9">
        <w:t xml:space="preserve">At any point, you can highlight an area of the screen and explain what you are doing by clicking on the Add Comment button. </w:t>
      </w:r>
    </w:p>
    <w:p w:rsidR="00A519B9" w:rsidRDefault="00A519B9"/>
    <w:p w:rsidR="00A519B9" w:rsidRDefault="00A519B9"/>
    <w:p w:rsidR="00163A34" w:rsidRDefault="00163A34">
      <w:r>
        <w:t>Clicking on the Add Comment button, gives you the opportunity to select part of your screen and enter text to contextualise what you are doing and why.</w:t>
      </w:r>
    </w:p>
    <w:p w:rsidR="00A519B9" w:rsidRDefault="00A519B9"/>
    <w:p w:rsidR="00A519B9" w:rsidRDefault="00A519B9">
      <w:r>
        <w:rPr>
          <w:noProof/>
          <w:lang w:eastAsia="en-GB"/>
        </w:rPr>
        <w:drawing>
          <wp:inline distT="0" distB="0" distL="0" distR="0" wp14:anchorId="32811E2E" wp14:editId="06C7D4AE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9B9" w:rsidRDefault="00A519B9"/>
    <w:p w:rsidR="00A519B9" w:rsidRDefault="00163A34">
      <w:r>
        <w:rPr>
          <w:noProof/>
          <w:lang w:eastAsia="en-GB"/>
        </w:rPr>
        <w:drawing>
          <wp:inline distT="0" distB="0" distL="0" distR="0" wp14:anchorId="383749D4" wp14:editId="61A2B9EB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34" w:rsidRDefault="00163A34"/>
    <w:p w:rsidR="00163A34" w:rsidRDefault="00163A34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4B9A120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471295" cy="228600"/>
            <wp:effectExtent l="0" t="0" r="0" b="0"/>
            <wp:wrapThrough wrapText="bothSides">
              <wp:wrapPolygon edited="0">
                <wp:start x="0" y="0"/>
                <wp:lineTo x="0" y="19800"/>
                <wp:lineTo x="21255" y="19800"/>
                <wp:lineTo x="2125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29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don’t want to capture the full process, you can use the Pause Record button to pause the recording.  This is useful when passwords, </w:t>
      </w:r>
      <w:proofErr w:type="spellStart"/>
      <w:r>
        <w:t>userIDs</w:t>
      </w:r>
      <w:proofErr w:type="spellEnd"/>
      <w:r>
        <w:t xml:space="preserve"> or sensitive information is on the screen.</w:t>
      </w:r>
    </w:p>
    <w:p w:rsidR="00163A34" w:rsidRDefault="00163A34"/>
    <w:p w:rsidR="00A519B9" w:rsidRDefault="00163A3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F5AC647">
            <wp:simplePos x="0" y="0"/>
            <wp:positionH relativeFrom="column">
              <wp:posOffset>3652520</wp:posOffset>
            </wp:positionH>
            <wp:positionV relativeFrom="paragraph">
              <wp:posOffset>160655</wp:posOffset>
            </wp:positionV>
            <wp:extent cx="1542415" cy="233045"/>
            <wp:effectExtent l="0" t="0" r="635" b="0"/>
            <wp:wrapThrough wrapText="bothSides">
              <wp:wrapPolygon edited="0">
                <wp:start x="0" y="0"/>
                <wp:lineTo x="0" y="19422"/>
                <wp:lineTo x="21342" y="19422"/>
                <wp:lineTo x="2134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2415" cy="23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When the recording is paused, the menu looks slightly different.  To start recording again when you are ready, click on the Resume Record button. </w:t>
      </w:r>
    </w:p>
    <w:p w:rsidR="00A519B9" w:rsidRDefault="00A519B9"/>
    <w:p w:rsidR="00A519B9" w:rsidRDefault="00163A34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B1CFF30" wp14:editId="72768A6C">
            <wp:simplePos x="0" y="0"/>
            <wp:positionH relativeFrom="margin">
              <wp:posOffset>3681413</wp:posOffset>
            </wp:positionH>
            <wp:positionV relativeFrom="paragraph">
              <wp:posOffset>18415</wp:posOffset>
            </wp:positionV>
            <wp:extent cx="1471295" cy="228600"/>
            <wp:effectExtent l="0" t="0" r="0" b="0"/>
            <wp:wrapThrough wrapText="bothSides">
              <wp:wrapPolygon edited="0">
                <wp:start x="0" y="0"/>
                <wp:lineTo x="0" y="19800"/>
                <wp:lineTo x="21255" y="19800"/>
                <wp:lineTo x="2125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29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When you have finished, click on the Stop Record button. </w:t>
      </w:r>
    </w:p>
    <w:p w:rsidR="00163A34" w:rsidRDefault="00163A34"/>
    <w:p w:rsidR="00E43007" w:rsidRDefault="00163A34">
      <w:r>
        <w:t xml:space="preserve">PSR will </w:t>
      </w:r>
      <w:r w:rsidR="00E43007">
        <w:t>give you the following screen:</w:t>
      </w:r>
    </w:p>
    <w:p w:rsidR="00E43007" w:rsidRDefault="00E43007"/>
    <w:p w:rsidR="00E43007" w:rsidRDefault="00E43007">
      <w:r>
        <w:rPr>
          <w:noProof/>
          <w:lang w:eastAsia="en-GB"/>
        </w:rPr>
        <w:drawing>
          <wp:inline distT="0" distB="0" distL="0" distR="0" wp14:anchorId="6ECE7F6F" wp14:editId="4146C552">
            <wp:extent cx="3276258" cy="20955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6943" cy="209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007" w:rsidRDefault="00E43007"/>
    <w:p w:rsidR="00E43007" w:rsidRDefault="00E43007"/>
    <w:p w:rsidR="00E43007" w:rsidRDefault="00E43007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98981F8">
            <wp:simplePos x="0" y="0"/>
            <wp:positionH relativeFrom="column">
              <wp:posOffset>2161540</wp:posOffset>
            </wp:positionH>
            <wp:positionV relativeFrom="paragraph">
              <wp:posOffset>3810</wp:posOffset>
            </wp:positionV>
            <wp:extent cx="3252470" cy="252095"/>
            <wp:effectExtent l="0" t="0" r="5080" b="0"/>
            <wp:wrapTight wrapText="bothSides">
              <wp:wrapPolygon edited="0">
                <wp:start x="0" y="0"/>
                <wp:lineTo x="0" y="19587"/>
                <wp:lineTo x="21507" y="19587"/>
                <wp:lineTo x="2150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2470" cy="25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now click on Save to save your report. </w:t>
      </w:r>
    </w:p>
    <w:p w:rsidR="00E43007" w:rsidRDefault="00E43007"/>
    <w:p w:rsidR="00E43007" w:rsidRDefault="00E43007"/>
    <w:p w:rsidR="00E43007" w:rsidRDefault="00E43007">
      <w:r>
        <w:t>You will then be prompted for a filename and a location to save the file.</w:t>
      </w:r>
    </w:p>
    <w:p w:rsidR="004B7BCD" w:rsidRDefault="004B7BCD"/>
    <w:p w:rsidR="004B7BCD" w:rsidRDefault="00E43007">
      <w:r>
        <w:rPr>
          <w:noProof/>
          <w:lang w:eastAsia="en-GB"/>
        </w:rPr>
        <w:drawing>
          <wp:inline distT="0" distB="0" distL="0" distR="0" wp14:anchorId="2A443399" wp14:editId="27E41DFA">
            <wp:extent cx="3233738" cy="2138045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4555" cy="213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BCD" w:rsidRDefault="004B7BCD"/>
    <w:p w:rsidR="004B7BCD" w:rsidRDefault="004B7BCD"/>
    <w:p w:rsidR="00163A34" w:rsidRDefault="00E43007">
      <w:r>
        <w:t>The file is saved as a zip file.  Example below:</w:t>
      </w:r>
    </w:p>
    <w:p w:rsidR="00E43007" w:rsidRDefault="00E43007"/>
    <w:p w:rsidR="00163A34" w:rsidRDefault="00163A34">
      <w:r>
        <w:rPr>
          <w:noProof/>
          <w:lang w:eastAsia="en-GB"/>
        </w:rPr>
        <w:drawing>
          <wp:inline distT="0" distB="0" distL="0" distR="0" wp14:anchorId="65E3D9E6" wp14:editId="2E6B23DE">
            <wp:extent cx="5731510" cy="130016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30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34" w:rsidRDefault="00163A34"/>
    <w:p w:rsidR="00163A34" w:rsidRDefault="00163A34"/>
    <w:p w:rsidR="00E43007" w:rsidRDefault="00E43007"/>
    <w:p w:rsidR="00A03534" w:rsidRDefault="00A03534"/>
    <w:p w:rsidR="00A03534" w:rsidRDefault="00A03534"/>
    <w:p w:rsidR="00163A34" w:rsidRDefault="00E43007">
      <w:r>
        <w:lastRenderedPageBreak/>
        <w:t xml:space="preserve">Double clicking on the recording file will open the PSR report, an example is shown below. </w:t>
      </w:r>
      <w:r w:rsidR="00A03534">
        <w:t xml:space="preserve"> You can either view the file by scrolling through it or by viewing it as a slide show</w:t>
      </w:r>
    </w:p>
    <w:p w:rsidR="00163A34" w:rsidRDefault="00163A34"/>
    <w:p w:rsidR="00163A34" w:rsidRDefault="00E43007">
      <w:r>
        <w:rPr>
          <w:noProof/>
          <w:lang w:eastAsia="en-GB"/>
        </w:rPr>
        <w:drawing>
          <wp:inline distT="0" distB="0" distL="0" distR="0" wp14:anchorId="55F30112" wp14:editId="7800CC0F">
            <wp:extent cx="3457575" cy="3238183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43"/>
                    <a:stretch/>
                  </pic:blipFill>
                  <pic:spPr bwMode="auto">
                    <a:xfrm>
                      <a:off x="0" y="0"/>
                      <a:ext cx="3457575" cy="323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3A34" w:rsidSect="00E43007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0E"/>
    <w:rsid w:val="00163A34"/>
    <w:rsid w:val="001E4A95"/>
    <w:rsid w:val="001E4FBE"/>
    <w:rsid w:val="00431FC9"/>
    <w:rsid w:val="004B7BCD"/>
    <w:rsid w:val="00770D0E"/>
    <w:rsid w:val="007C032F"/>
    <w:rsid w:val="00A03534"/>
    <w:rsid w:val="00A519B9"/>
    <w:rsid w:val="00A62341"/>
    <w:rsid w:val="00A67AD5"/>
    <w:rsid w:val="00C40AB4"/>
    <w:rsid w:val="00D50732"/>
    <w:rsid w:val="00E4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2F1621-7C45-47A8-9218-A1380C70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A95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PSR (Problem Steps Resolver) with Windows 10</dc:title>
  <dc:subject/>
  <dc:creator>Scottish Qualifications Authority (SQA)</dc:creator>
  <cp:keywords/>
  <dc:description/>
  <cp:lastModifiedBy>Rebecca Pitman</cp:lastModifiedBy>
  <cp:revision>3</cp:revision>
  <dcterms:created xsi:type="dcterms:W3CDTF">2018-05-31T14:16:00Z</dcterms:created>
  <dcterms:modified xsi:type="dcterms:W3CDTF">2018-06-01T09:45:00Z</dcterms:modified>
</cp:coreProperties>
</file>