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187AA" w14:textId="77777777" w:rsidR="002B45DB" w:rsidRPr="001A6F96" w:rsidRDefault="000E6158" w:rsidP="001A6F96">
      <w:r w:rsidRPr="001A6F96">
        <w:rPr>
          <w:noProof/>
          <w:lang w:eastAsia="en-GB"/>
        </w:rPr>
        <w:drawing>
          <wp:anchor distT="0" distB="0" distL="114300" distR="114300" simplePos="0" relativeHeight="251659264" behindDoc="0" locked="0" layoutInCell="1" allowOverlap="1" wp14:anchorId="53FA2EE0" wp14:editId="4334790C">
            <wp:simplePos x="0" y="0"/>
            <wp:positionH relativeFrom="margin">
              <wp:posOffset>3820795</wp:posOffset>
            </wp:positionH>
            <wp:positionV relativeFrom="margin">
              <wp:posOffset>-415026</wp:posOffset>
            </wp:positionV>
            <wp:extent cx="2112645" cy="1121410"/>
            <wp:effectExtent l="0" t="0" r="1905"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112645" cy="1121410"/>
                    </a:xfrm>
                    <a:prstGeom prst="rect">
                      <a:avLst/>
                    </a:prstGeom>
                  </pic:spPr>
                </pic:pic>
              </a:graphicData>
            </a:graphic>
            <wp14:sizeRelH relativeFrom="margin">
              <wp14:pctWidth>0</wp14:pctWidth>
            </wp14:sizeRelH>
            <wp14:sizeRelV relativeFrom="margin">
              <wp14:pctHeight>0</wp14:pctHeight>
            </wp14:sizeRelV>
          </wp:anchor>
        </w:drawing>
      </w:r>
    </w:p>
    <w:p w14:paraId="7C2E810F" w14:textId="77777777" w:rsidR="002B45DB" w:rsidRPr="001A6F96" w:rsidRDefault="002B45DB" w:rsidP="001A6F96"/>
    <w:p w14:paraId="1F1A29D7" w14:textId="77777777" w:rsidR="002B45DB" w:rsidRDefault="002B45DB" w:rsidP="001A6F96"/>
    <w:p w14:paraId="49C3EDA7" w14:textId="77777777" w:rsidR="001A6F96" w:rsidRDefault="001A6F96" w:rsidP="001A6F96"/>
    <w:p w14:paraId="7C81039E" w14:textId="77777777" w:rsidR="001A6F96" w:rsidRPr="001A6F96" w:rsidRDefault="001A6F96" w:rsidP="001A6F96"/>
    <w:p w14:paraId="7C74D070" w14:textId="75A3C23C" w:rsidR="002B45DB" w:rsidRPr="003E5C5F" w:rsidRDefault="002B45DB" w:rsidP="003E5C5F">
      <w:pPr>
        <w:pStyle w:val="Heading1"/>
      </w:pPr>
      <w:r w:rsidRPr="003E5C5F">
        <w:t xml:space="preserve">National Qualifications </w:t>
      </w:r>
      <w:r w:rsidR="00355A57" w:rsidRPr="003E5C5F">
        <w:t>202</w:t>
      </w:r>
      <w:r w:rsidR="00617E6C">
        <w:t>5</w:t>
      </w:r>
      <w:r w:rsidR="00761EE0" w:rsidRPr="003E5C5F">
        <w:br/>
      </w:r>
      <w:r w:rsidRPr="003E5C5F">
        <w:t>Advanced Higher Modern Studies</w:t>
      </w:r>
    </w:p>
    <w:p w14:paraId="286D4543" w14:textId="77777777" w:rsidR="002B45DB" w:rsidRPr="001A6F96" w:rsidRDefault="002B45DB" w:rsidP="001A6F96">
      <w:pPr>
        <w:pStyle w:val="Heading2"/>
      </w:pPr>
      <w:r w:rsidRPr="001A6F96">
        <w:t>Alternative</w:t>
      </w:r>
      <w:r w:rsidR="001A6F96" w:rsidRPr="001A6F96">
        <w:t xml:space="preserve"> t</w:t>
      </w:r>
      <w:r w:rsidRPr="001A6F96">
        <w:t>itles</w:t>
      </w:r>
      <w:r w:rsidR="001A6F96" w:rsidRPr="001A6F96">
        <w:t xml:space="preserve"> for d</w:t>
      </w:r>
      <w:r w:rsidRPr="001A6F96">
        <w:t>issertations</w:t>
      </w:r>
    </w:p>
    <w:p w14:paraId="0306D676" w14:textId="77777777" w:rsidR="002B45DB" w:rsidRPr="001A6F96" w:rsidRDefault="002B45DB" w:rsidP="001A6F96">
      <w:r w:rsidRPr="001A6F96">
        <w:t>Part of the external assessment for Advanced Higher Modern Studies requires candidates to submit a project</w:t>
      </w:r>
      <w:r w:rsidR="003E5C5F">
        <w:rPr>
          <w:rFonts w:cs="Arial"/>
        </w:rPr>
        <w:t>–</w:t>
      </w:r>
      <w:r w:rsidRPr="001A6F96">
        <w:t xml:space="preserve">dissertation. Candidates can research a </w:t>
      </w:r>
      <w:r w:rsidR="00355A57">
        <w:t xml:space="preserve">complex, </w:t>
      </w:r>
      <w:r w:rsidRPr="001A6F96">
        <w:t>contemporary political</w:t>
      </w:r>
      <w:r w:rsidR="00300544">
        <w:t xml:space="preserve"> or </w:t>
      </w:r>
      <w:r w:rsidRPr="001A6F96">
        <w:t xml:space="preserve">social issue of their choice. This may be related to areas within the mandatory content of the </w:t>
      </w:r>
      <w:proofErr w:type="gramStart"/>
      <w:r w:rsidR="001A6F96">
        <w:t>c</w:t>
      </w:r>
      <w:r w:rsidRPr="001A6F96">
        <w:t>ourse</w:t>
      </w:r>
      <w:proofErr w:type="gramEnd"/>
      <w:r w:rsidRPr="001A6F96">
        <w:t xml:space="preserve"> but candidates are free to research any complex</w:t>
      </w:r>
      <w:r w:rsidR="00355A57">
        <w:t>, contemporary</w:t>
      </w:r>
      <w:r w:rsidRPr="001A6F96">
        <w:t xml:space="preserve"> political</w:t>
      </w:r>
      <w:r w:rsidR="00355A57">
        <w:t xml:space="preserve"> or </w:t>
      </w:r>
      <w:r w:rsidRPr="001A6F96">
        <w:t>social issue that relates to Advanced Higher Modern Studies. A list of approved titles is available on the subject page of SQA’s website. Where candidates devise an alternative title, centres may submit titles for feedback. This service is advisory in nature.</w:t>
      </w:r>
    </w:p>
    <w:p w14:paraId="385E2C68" w14:textId="77777777" w:rsidR="002B45DB" w:rsidRPr="001A6F96" w:rsidRDefault="002B45DB" w:rsidP="001A6F96">
      <w:pPr>
        <w:rPr>
          <w:b/>
        </w:rPr>
      </w:pPr>
    </w:p>
    <w:p w14:paraId="0FDA6CD3" w14:textId="370CEF70" w:rsidR="002B45DB" w:rsidRPr="001A6F96" w:rsidRDefault="002B45DB" w:rsidP="001A6F96">
      <w:pPr>
        <w:rPr>
          <w:b/>
        </w:rPr>
      </w:pPr>
      <w:r w:rsidRPr="001A6F96">
        <w:rPr>
          <w:b/>
        </w:rPr>
        <w:t>Such proposals must be submitted to S</w:t>
      </w:r>
      <w:r w:rsidR="001A6F96">
        <w:rPr>
          <w:b/>
        </w:rPr>
        <w:t>QA via the Dissertation mail</w:t>
      </w:r>
      <w:r w:rsidRPr="001A6F96">
        <w:rPr>
          <w:b/>
        </w:rPr>
        <w:t xml:space="preserve">box (dissertation@sqa.org.uk) by 1 </w:t>
      </w:r>
      <w:r w:rsidR="004A00E6">
        <w:rPr>
          <w:b/>
        </w:rPr>
        <w:t>Dec</w:t>
      </w:r>
      <w:r w:rsidRPr="001A6F96">
        <w:rPr>
          <w:b/>
        </w:rPr>
        <w:t>ember 20</w:t>
      </w:r>
      <w:r w:rsidR="00D20D27">
        <w:rPr>
          <w:b/>
        </w:rPr>
        <w:t>2</w:t>
      </w:r>
      <w:r w:rsidR="00617E6C">
        <w:rPr>
          <w:b/>
        </w:rPr>
        <w:t>4</w:t>
      </w:r>
      <w:r w:rsidRPr="001A6F96">
        <w:rPr>
          <w:b/>
        </w:rPr>
        <w:t xml:space="preserve">. </w:t>
      </w:r>
    </w:p>
    <w:p w14:paraId="498D995E" w14:textId="77777777" w:rsidR="002B45DB" w:rsidRPr="001A6F96" w:rsidRDefault="002B45DB" w:rsidP="001A6F96">
      <w:pPr>
        <w:rPr>
          <w:b/>
        </w:rPr>
      </w:pPr>
    </w:p>
    <w:p w14:paraId="58418643" w14:textId="77777777" w:rsidR="002B45DB" w:rsidRPr="001A6F96" w:rsidRDefault="002B45DB" w:rsidP="001A6F96">
      <w:pPr>
        <w:rPr>
          <w:b/>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3"/>
        <w:gridCol w:w="326"/>
        <w:gridCol w:w="3402"/>
        <w:gridCol w:w="1479"/>
        <w:gridCol w:w="324"/>
        <w:gridCol w:w="324"/>
        <w:gridCol w:w="324"/>
        <w:gridCol w:w="324"/>
        <w:gridCol w:w="324"/>
        <w:gridCol w:w="324"/>
        <w:gridCol w:w="324"/>
        <w:gridCol w:w="324"/>
        <w:gridCol w:w="324"/>
      </w:tblGrid>
      <w:tr w:rsidR="002B45DB" w:rsidRPr="00EE12D4" w14:paraId="4B75F029" w14:textId="77777777" w:rsidTr="00C300CF">
        <w:tc>
          <w:tcPr>
            <w:tcW w:w="1483" w:type="dxa"/>
            <w:tcBorders>
              <w:top w:val="nil"/>
              <w:left w:val="nil"/>
              <w:bottom w:val="nil"/>
              <w:right w:val="nil"/>
            </w:tcBorders>
          </w:tcPr>
          <w:p w14:paraId="64C88D62" w14:textId="77777777" w:rsidR="002B45DB" w:rsidRPr="001A6F96" w:rsidRDefault="002B45DB" w:rsidP="001A6F96">
            <w:pPr>
              <w:pStyle w:val="tabletext"/>
            </w:pPr>
            <w:r w:rsidRPr="001A6F96">
              <w:t xml:space="preserve">Centre </w:t>
            </w:r>
            <w:r w:rsidR="001A6F96">
              <w:t>n</w:t>
            </w:r>
            <w:r w:rsidRPr="001A6F96">
              <w:t>ame:</w:t>
            </w:r>
          </w:p>
        </w:tc>
        <w:tc>
          <w:tcPr>
            <w:tcW w:w="3728" w:type="dxa"/>
            <w:gridSpan w:val="2"/>
            <w:tcBorders>
              <w:top w:val="nil"/>
              <w:left w:val="nil"/>
              <w:bottom w:val="single" w:sz="4" w:space="0" w:color="auto"/>
              <w:right w:val="nil"/>
            </w:tcBorders>
          </w:tcPr>
          <w:p w14:paraId="7CE4C8A8" w14:textId="77777777" w:rsidR="002B45DB" w:rsidRPr="001A6F96" w:rsidRDefault="002B45DB" w:rsidP="001A6F96">
            <w:pPr>
              <w:pStyle w:val="tabletext"/>
            </w:pPr>
          </w:p>
        </w:tc>
        <w:tc>
          <w:tcPr>
            <w:tcW w:w="1479" w:type="dxa"/>
            <w:tcBorders>
              <w:top w:val="nil"/>
              <w:left w:val="nil"/>
              <w:bottom w:val="nil"/>
              <w:right w:val="nil"/>
            </w:tcBorders>
          </w:tcPr>
          <w:p w14:paraId="6FF2CFFC" w14:textId="1361D623" w:rsidR="002B45DB" w:rsidRPr="001A6F96" w:rsidRDefault="002B45DB" w:rsidP="001A6F96">
            <w:pPr>
              <w:pStyle w:val="tabletext"/>
            </w:pPr>
            <w:r w:rsidRPr="001A6F96">
              <w:t xml:space="preserve">Centre </w:t>
            </w:r>
            <w:r w:rsidR="00D20D27">
              <w:t>n</w:t>
            </w:r>
            <w:r w:rsidR="009172EA">
              <w:t>umber</w:t>
            </w:r>
            <w:r w:rsidRPr="001A6F96">
              <w:t>:</w:t>
            </w:r>
          </w:p>
        </w:tc>
        <w:tc>
          <w:tcPr>
            <w:tcW w:w="324" w:type="dxa"/>
            <w:tcBorders>
              <w:top w:val="nil"/>
              <w:left w:val="nil"/>
              <w:bottom w:val="single" w:sz="4" w:space="0" w:color="auto"/>
              <w:right w:val="nil"/>
            </w:tcBorders>
            <w:vAlign w:val="bottom"/>
          </w:tcPr>
          <w:p w14:paraId="5121F999" w14:textId="77777777" w:rsidR="002B45DB" w:rsidRPr="001A6F96" w:rsidRDefault="002B45DB" w:rsidP="001A6F96">
            <w:pPr>
              <w:pStyle w:val="tabletext"/>
            </w:pPr>
          </w:p>
        </w:tc>
        <w:tc>
          <w:tcPr>
            <w:tcW w:w="324" w:type="dxa"/>
            <w:tcBorders>
              <w:top w:val="nil"/>
              <w:left w:val="nil"/>
              <w:bottom w:val="single" w:sz="4" w:space="0" w:color="auto"/>
              <w:right w:val="nil"/>
            </w:tcBorders>
            <w:vAlign w:val="bottom"/>
          </w:tcPr>
          <w:p w14:paraId="1F713096" w14:textId="77777777" w:rsidR="002B45DB" w:rsidRPr="001A6F96" w:rsidRDefault="002B45DB" w:rsidP="001A6F96">
            <w:pPr>
              <w:pStyle w:val="tabletext"/>
            </w:pPr>
          </w:p>
        </w:tc>
        <w:tc>
          <w:tcPr>
            <w:tcW w:w="324" w:type="dxa"/>
            <w:tcBorders>
              <w:top w:val="nil"/>
              <w:left w:val="nil"/>
              <w:bottom w:val="single" w:sz="4" w:space="0" w:color="auto"/>
              <w:right w:val="nil"/>
            </w:tcBorders>
            <w:vAlign w:val="bottom"/>
          </w:tcPr>
          <w:p w14:paraId="5461A157" w14:textId="77777777" w:rsidR="002B45DB" w:rsidRPr="001A6F96" w:rsidRDefault="002B45DB" w:rsidP="001A6F96">
            <w:pPr>
              <w:pStyle w:val="tabletext"/>
            </w:pPr>
          </w:p>
        </w:tc>
        <w:tc>
          <w:tcPr>
            <w:tcW w:w="324" w:type="dxa"/>
            <w:tcBorders>
              <w:top w:val="nil"/>
              <w:left w:val="nil"/>
              <w:bottom w:val="single" w:sz="4" w:space="0" w:color="auto"/>
              <w:right w:val="nil"/>
            </w:tcBorders>
            <w:vAlign w:val="bottom"/>
          </w:tcPr>
          <w:p w14:paraId="40775EF2" w14:textId="77777777" w:rsidR="002B45DB" w:rsidRPr="001A6F96" w:rsidRDefault="002B45DB" w:rsidP="001A6F96">
            <w:pPr>
              <w:pStyle w:val="tabletext"/>
            </w:pPr>
          </w:p>
        </w:tc>
        <w:tc>
          <w:tcPr>
            <w:tcW w:w="324" w:type="dxa"/>
            <w:tcBorders>
              <w:top w:val="nil"/>
              <w:left w:val="nil"/>
              <w:bottom w:val="single" w:sz="4" w:space="0" w:color="auto"/>
              <w:right w:val="nil"/>
            </w:tcBorders>
            <w:vAlign w:val="bottom"/>
          </w:tcPr>
          <w:p w14:paraId="3E8249AC" w14:textId="77777777" w:rsidR="002B45DB" w:rsidRPr="001A6F96" w:rsidRDefault="002B45DB" w:rsidP="001A6F96">
            <w:pPr>
              <w:pStyle w:val="tabletext"/>
            </w:pPr>
          </w:p>
        </w:tc>
        <w:tc>
          <w:tcPr>
            <w:tcW w:w="324" w:type="dxa"/>
            <w:tcBorders>
              <w:top w:val="nil"/>
              <w:left w:val="nil"/>
              <w:bottom w:val="single" w:sz="4" w:space="0" w:color="auto"/>
              <w:right w:val="nil"/>
            </w:tcBorders>
            <w:vAlign w:val="bottom"/>
          </w:tcPr>
          <w:p w14:paraId="27512A92" w14:textId="77777777" w:rsidR="002B45DB" w:rsidRPr="001A6F96" w:rsidRDefault="002B45DB" w:rsidP="001A6F96">
            <w:pPr>
              <w:pStyle w:val="tabletext"/>
            </w:pPr>
          </w:p>
        </w:tc>
        <w:tc>
          <w:tcPr>
            <w:tcW w:w="324" w:type="dxa"/>
            <w:tcBorders>
              <w:top w:val="nil"/>
              <w:left w:val="nil"/>
              <w:bottom w:val="single" w:sz="4" w:space="0" w:color="auto"/>
              <w:right w:val="nil"/>
            </w:tcBorders>
            <w:vAlign w:val="bottom"/>
          </w:tcPr>
          <w:p w14:paraId="6FDAE9C5" w14:textId="77777777" w:rsidR="002B45DB" w:rsidRPr="001A6F96" w:rsidRDefault="002B45DB" w:rsidP="001A6F96">
            <w:pPr>
              <w:pStyle w:val="tabletext"/>
            </w:pPr>
          </w:p>
        </w:tc>
        <w:tc>
          <w:tcPr>
            <w:tcW w:w="324" w:type="dxa"/>
            <w:tcBorders>
              <w:top w:val="nil"/>
              <w:left w:val="nil"/>
              <w:bottom w:val="single" w:sz="4" w:space="0" w:color="auto"/>
              <w:right w:val="nil"/>
            </w:tcBorders>
          </w:tcPr>
          <w:p w14:paraId="3C471664" w14:textId="77777777" w:rsidR="002B45DB" w:rsidRPr="001A6F96" w:rsidRDefault="002B45DB" w:rsidP="001A6F96">
            <w:pPr>
              <w:pStyle w:val="tabletext"/>
            </w:pPr>
          </w:p>
        </w:tc>
        <w:tc>
          <w:tcPr>
            <w:tcW w:w="324" w:type="dxa"/>
            <w:tcBorders>
              <w:top w:val="nil"/>
              <w:left w:val="nil"/>
              <w:bottom w:val="single" w:sz="4" w:space="0" w:color="auto"/>
              <w:right w:val="nil"/>
            </w:tcBorders>
          </w:tcPr>
          <w:p w14:paraId="0E32BC7E" w14:textId="77777777" w:rsidR="002B45DB" w:rsidRPr="001A6F96" w:rsidRDefault="002B45DB" w:rsidP="001A6F96">
            <w:pPr>
              <w:pStyle w:val="tabletext"/>
            </w:pPr>
          </w:p>
        </w:tc>
      </w:tr>
      <w:tr w:rsidR="002B45DB" w:rsidRPr="00EE12D4" w14:paraId="18395E61" w14:textId="77777777" w:rsidTr="00C300CF">
        <w:trPr>
          <w:trHeight w:val="167"/>
        </w:trPr>
        <w:tc>
          <w:tcPr>
            <w:tcW w:w="5211" w:type="dxa"/>
            <w:gridSpan w:val="3"/>
            <w:vMerge w:val="restart"/>
            <w:tcBorders>
              <w:top w:val="nil"/>
              <w:left w:val="nil"/>
              <w:bottom w:val="nil"/>
              <w:right w:val="nil"/>
            </w:tcBorders>
          </w:tcPr>
          <w:p w14:paraId="068B2C31" w14:textId="77777777" w:rsidR="002B45DB" w:rsidRPr="001A6F96" w:rsidRDefault="002B45DB" w:rsidP="001A6F96">
            <w:pPr>
              <w:pStyle w:val="tabletext"/>
            </w:pPr>
          </w:p>
        </w:tc>
        <w:tc>
          <w:tcPr>
            <w:tcW w:w="1479" w:type="dxa"/>
            <w:tcBorders>
              <w:top w:val="nil"/>
              <w:left w:val="nil"/>
              <w:bottom w:val="nil"/>
              <w:right w:val="nil"/>
            </w:tcBorders>
          </w:tcPr>
          <w:p w14:paraId="242AF85E" w14:textId="77777777" w:rsidR="002B45DB" w:rsidRPr="001A6F96" w:rsidRDefault="002B45DB" w:rsidP="001A6F96">
            <w:pPr>
              <w:pStyle w:val="tabletext"/>
            </w:pPr>
          </w:p>
        </w:tc>
        <w:tc>
          <w:tcPr>
            <w:tcW w:w="2916" w:type="dxa"/>
            <w:gridSpan w:val="9"/>
            <w:vMerge w:val="restart"/>
            <w:tcBorders>
              <w:top w:val="single" w:sz="4" w:space="0" w:color="auto"/>
              <w:left w:val="nil"/>
              <w:right w:val="nil"/>
            </w:tcBorders>
          </w:tcPr>
          <w:p w14:paraId="1F86FA34" w14:textId="77777777" w:rsidR="002B45DB" w:rsidRPr="001A6F96" w:rsidRDefault="002B45DB" w:rsidP="001A6F96">
            <w:pPr>
              <w:pStyle w:val="tabletext"/>
            </w:pPr>
          </w:p>
        </w:tc>
      </w:tr>
      <w:tr w:rsidR="002B45DB" w:rsidRPr="00EE12D4" w14:paraId="42074388" w14:textId="77777777" w:rsidTr="00C300CF">
        <w:trPr>
          <w:trHeight w:val="400"/>
        </w:trPr>
        <w:tc>
          <w:tcPr>
            <w:tcW w:w="5211" w:type="dxa"/>
            <w:gridSpan w:val="3"/>
            <w:vMerge/>
            <w:tcBorders>
              <w:top w:val="nil"/>
              <w:left w:val="nil"/>
              <w:bottom w:val="nil"/>
              <w:right w:val="nil"/>
            </w:tcBorders>
          </w:tcPr>
          <w:p w14:paraId="6BE67FA2" w14:textId="77777777" w:rsidR="002B45DB" w:rsidRPr="001A6F96" w:rsidRDefault="002B45DB" w:rsidP="001A6F96">
            <w:pPr>
              <w:pStyle w:val="tabletext"/>
            </w:pPr>
          </w:p>
        </w:tc>
        <w:tc>
          <w:tcPr>
            <w:tcW w:w="1479" w:type="dxa"/>
            <w:vMerge w:val="restart"/>
            <w:tcBorders>
              <w:top w:val="nil"/>
              <w:left w:val="nil"/>
              <w:bottom w:val="nil"/>
              <w:right w:val="nil"/>
            </w:tcBorders>
            <w:vAlign w:val="bottom"/>
          </w:tcPr>
          <w:p w14:paraId="04BB663D" w14:textId="77777777" w:rsidR="002B45DB" w:rsidRPr="001A6F96" w:rsidRDefault="002B45DB" w:rsidP="001A6F96">
            <w:pPr>
              <w:pStyle w:val="tabletext"/>
            </w:pPr>
            <w:r w:rsidRPr="001A6F96">
              <w:t>Scottish</w:t>
            </w:r>
          </w:p>
          <w:p w14:paraId="244DD35B" w14:textId="3DC67C92" w:rsidR="002B45DB" w:rsidRPr="001A6F96" w:rsidRDefault="002B45DB" w:rsidP="001A6F96">
            <w:pPr>
              <w:pStyle w:val="tabletext"/>
            </w:pPr>
            <w:r w:rsidRPr="001A6F96">
              <w:t xml:space="preserve">Candidate </w:t>
            </w:r>
            <w:r w:rsidR="009172EA">
              <w:t>Number</w:t>
            </w:r>
            <w:r w:rsidRPr="001A6F96">
              <w:t>:</w:t>
            </w:r>
          </w:p>
        </w:tc>
        <w:tc>
          <w:tcPr>
            <w:tcW w:w="2916" w:type="dxa"/>
            <w:gridSpan w:val="9"/>
            <w:vMerge/>
            <w:tcBorders>
              <w:left w:val="nil"/>
              <w:bottom w:val="single" w:sz="4" w:space="0" w:color="auto"/>
              <w:right w:val="nil"/>
            </w:tcBorders>
            <w:shd w:val="clear" w:color="auto" w:fill="auto"/>
            <w:vAlign w:val="bottom"/>
          </w:tcPr>
          <w:p w14:paraId="58B20F71" w14:textId="77777777" w:rsidR="002B45DB" w:rsidRPr="001A6F96" w:rsidRDefault="002B45DB" w:rsidP="001A6F96">
            <w:pPr>
              <w:pStyle w:val="tabletext"/>
            </w:pPr>
          </w:p>
        </w:tc>
      </w:tr>
      <w:tr w:rsidR="002B45DB" w:rsidRPr="00EE12D4" w14:paraId="1588881E" w14:textId="77777777" w:rsidTr="00C300CF">
        <w:trPr>
          <w:trHeight w:val="614"/>
        </w:trPr>
        <w:tc>
          <w:tcPr>
            <w:tcW w:w="1809" w:type="dxa"/>
            <w:gridSpan w:val="2"/>
            <w:tcBorders>
              <w:top w:val="nil"/>
              <w:left w:val="nil"/>
              <w:bottom w:val="nil"/>
              <w:right w:val="nil"/>
            </w:tcBorders>
            <w:vAlign w:val="bottom"/>
          </w:tcPr>
          <w:p w14:paraId="2BB69E4F" w14:textId="77777777" w:rsidR="002B45DB" w:rsidRPr="001A6F96" w:rsidRDefault="002B45DB" w:rsidP="001A6F96">
            <w:pPr>
              <w:pStyle w:val="tabletext"/>
            </w:pPr>
            <w:r w:rsidRPr="001A6F96">
              <w:t xml:space="preserve">Candidate </w:t>
            </w:r>
            <w:r w:rsidR="001A6F96">
              <w:t>n</w:t>
            </w:r>
            <w:r w:rsidRPr="001A6F96">
              <w:t>ame:</w:t>
            </w:r>
          </w:p>
        </w:tc>
        <w:tc>
          <w:tcPr>
            <w:tcW w:w="3402" w:type="dxa"/>
            <w:tcBorders>
              <w:top w:val="nil"/>
              <w:left w:val="nil"/>
              <w:bottom w:val="single" w:sz="4" w:space="0" w:color="auto"/>
              <w:right w:val="nil"/>
            </w:tcBorders>
            <w:vAlign w:val="bottom"/>
          </w:tcPr>
          <w:p w14:paraId="17E417BD" w14:textId="77777777" w:rsidR="002B45DB" w:rsidRPr="001A6F96" w:rsidRDefault="002B45DB" w:rsidP="001A6F96">
            <w:pPr>
              <w:pStyle w:val="tabletext"/>
            </w:pPr>
          </w:p>
        </w:tc>
        <w:tc>
          <w:tcPr>
            <w:tcW w:w="1479" w:type="dxa"/>
            <w:vMerge/>
            <w:tcBorders>
              <w:top w:val="single" w:sz="4" w:space="0" w:color="auto"/>
              <w:left w:val="nil"/>
              <w:bottom w:val="nil"/>
            </w:tcBorders>
          </w:tcPr>
          <w:p w14:paraId="246F7BBD" w14:textId="77777777" w:rsidR="002B45DB" w:rsidRPr="001A6F96" w:rsidRDefault="002B45DB" w:rsidP="001A6F96">
            <w:pPr>
              <w:pStyle w:val="tabletext"/>
            </w:pPr>
          </w:p>
        </w:tc>
        <w:tc>
          <w:tcPr>
            <w:tcW w:w="324" w:type="dxa"/>
            <w:tcBorders>
              <w:top w:val="single" w:sz="4" w:space="0" w:color="auto"/>
            </w:tcBorders>
            <w:shd w:val="clear" w:color="auto" w:fill="auto"/>
            <w:vAlign w:val="bottom"/>
          </w:tcPr>
          <w:p w14:paraId="63EABF79" w14:textId="77777777" w:rsidR="002B45DB" w:rsidRPr="001A6F96" w:rsidRDefault="002B45DB" w:rsidP="001A6F96">
            <w:pPr>
              <w:pStyle w:val="tabletext"/>
            </w:pPr>
          </w:p>
        </w:tc>
        <w:tc>
          <w:tcPr>
            <w:tcW w:w="324" w:type="dxa"/>
            <w:tcBorders>
              <w:top w:val="single" w:sz="4" w:space="0" w:color="auto"/>
            </w:tcBorders>
            <w:shd w:val="clear" w:color="auto" w:fill="auto"/>
            <w:vAlign w:val="bottom"/>
          </w:tcPr>
          <w:p w14:paraId="3FC07F8A" w14:textId="77777777" w:rsidR="002B45DB" w:rsidRPr="001A6F96" w:rsidRDefault="002B45DB" w:rsidP="001A6F96">
            <w:pPr>
              <w:pStyle w:val="tabletext"/>
            </w:pPr>
          </w:p>
        </w:tc>
        <w:tc>
          <w:tcPr>
            <w:tcW w:w="324" w:type="dxa"/>
            <w:tcBorders>
              <w:top w:val="single" w:sz="4" w:space="0" w:color="auto"/>
            </w:tcBorders>
            <w:shd w:val="clear" w:color="auto" w:fill="auto"/>
            <w:vAlign w:val="bottom"/>
          </w:tcPr>
          <w:p w14:paraId="56E9B144" w14:textId="77777777" w:rsidR="002B45DB" w:rsidRPr="001A6F96" w:rsidRDefault="002B45DB" w:rsidP="001A6F96">
            <w:pPr>
              <w:pStyle w:val="tabletext"/>
            </w:pPr>
          </w:p>
        </w:tc>
        <w:tc>
          <w:tcPr>
            <w:tcW w:w="324" w:type="dxa"/>
            <w:tcBorders>
              <w:top w:val="single" w:sz="4" w:space="0" w:color="auto"/>
            </w:tcBorders>
            <w:shd w:val="clear" w:color="auto" w:fill="auto"/>
            <w:vAlign w:val="bottom"/>
          </w:tcPr>
          <w:p w14:paraId="5E425944" w14:textId="77777777" w:rsidR="002B45DB" w:rsidRPr="001A6F96" w:rsidRDefault="002B45DB" w:rsidP="001A6F96">
            <w:pPr>
              <w:pStyle w:val="tabletext"/>
            </w:pPr>
          </w:p>
        </w:tc>
        <w:tc>
          <w:tcPr>
            <w:tcW w:w="324" w:type="dxa"/>
            <w:tcBorders>
              <w:top w:val="single" w:sz="4" w:space="0" w:color="auto"/>
            </w:tcBorders>
            <w:shd w:val="clear" w:color="auto" w:fill="auto"/>
            <w:vAlign w:val="bottom"/>
          </w:tcPr>
          <w:p w14:paraId="32675E32" w14:textId="77777777" w:rsidR="002B45DB" w:rsidRPr="001A6F96" w:rsidRDefault="002B45DB" w:rsidP="001A6F96">
            <w:pPr>
              <w:pStyle w:val="tabletext"/>
            </w:pPr>
          </w:p>
        </w:tc>
        <w:tc>
          <w:tcPr>
            <w:tcW w:w="324" w:type="dxa"/>
            <w:tcBorders>
              <w:top w:val="single" w:sz="4" w:space="0" w:color="auto"/>
            </w:tcBorders>
            <w:shd w:val="clear" w:color="auto" w:fill="auto"/>
            <w:vAlign w:val="bottom"/>
          </w:tcPr>
          <w:p w14:paraId="42956B7F" w14:textId="77777777" w:rsidR="002B45DB" w:rsidRPr="001A6F96" w:rsidRDefault="002B45DB" w:rsidP="001A6F96">
            <w:pPr>
              <w:pStyle w:val="tabletext"/>
            </w:pPr>
          </w:p>
        </w:tc>
        <w:tc>
          <w:tcPr>
            <w:tcW w:w="324" w:type="dxa"/>
            <w:tcBorders>
              <w:top w:val="single" w:sz="4" w:space="0" w:color="auto"/>
            </w:tcBorders>
            <w:shd w:val="clear" w:color="auto" w:fill="auto"/>
            <w:vAlign w:val="bottom"/>
          </w:tcPr>
          <w:p w14:paraId="7949BDFA" w14:textId="77777777" w:rsidR="002B45DB" w:rsidRPr="001A6F96" w:rsidRDefault="002B45DB" w:rsidP="001A6F96">
            <w:pPr>
              <w:pStyle w:val="tabletext"/>
            </w:pPr>
          </w:p>
        </w:tc>
        <w:tc>
          <w:tcPr>
            <w:tcW w:w="324" w:type="dxa"/>
            <w:tcBorders>
              <w:top w:val="single" w:sz="4" w:space="0" w:color="auto"/>
            </w:tcBorders>
            <w:shd w:val="clear" w:color="auto" w:fill="auto"/>
            <w:vAlign w:val="bottom"/>
          </w:tcPr>
          <w:p w14:paraId="1D0A0DAB" w14:textId="77777777" w:rsidR="002B45DB" w:rsidRPr="001A6F96" w:rsidRDefault="002B45DB" w:rsidP="001A6F96">
            <w:pPr>
              <w:pStyle w:val="tabletext"/>
            </w:pPr>
          </w:p>
        </w:tc>
        <w:tc>
          <w:tcPr>
            <w:tcW w:w="324" w:type="dxa"/>
            <w:tcBorders>
              <w:top w:val="single" w:sz="4" w:space="0" w:color="auto"/>
            </w:tcBorders>
            <w:shd w:val="clear" w:color="auto" w:fill="auto"/>
            <w:vAlign w:val="bottom"/>
          </w:tcPr>
          <w:p w14:paraId="25BB17B0" w14:textId="77777777" w:rsidR="002B45DB" w:rsidRPr="001A6F96" w:rsidRDefault="002B45DB" w:rsidP="001A6F96">
            <w:pPr>
              <w:pStyle w:val="tabletext"/>
            </w:pPr>
          </w:p>
        </w:tc>
      </w:tr>
    </w:tbl>
    <w:p w14:paraId="31DA9DD2" w14:textId="77777777" w:rsidR="002B45DB" w:rsidRPr="001A6F96" w:rsidRDefault="002B45DB" w:rsidP="001A6F96"/>
    <w:p w14:paraId="2AE56099" w14:textId="35A8E849" w:rsidR="002B45DB" w:rsidRPr="001A6F96" w:rsidRDefault="001A6F96" w:rsidP="009172EA">
      <w:pPr>
        <w:pStyle w:val="Heading4"/>
      </w:pPr>
      <w:r>
        <w:t>Proposed t</w:t>
      </w:r>
      <w:r w:rsidR="002B45DB" w:rsidRPr="001A6F96">
        <w:t>itle</w:t>
      </w:r>
      <w:r w:rsidR="009172EA">
        <w:t>/</w:t>
      </w:r>
      <w:r>
        <w:t>o</w:t>
      </w:r>
      <w:r w:rsidR="002B45DB" w:rsidRPr="001A6F96">
        <w:t xml:space="preserve">verall </w:t>
      </w:r>
      <w:r>
        <w:t>q</w:t>
      </w:r>
      <w:r w:rsidR="002B45DB" w:rsidRPr="001A6F96">
        <w:t>uestion</w:t>
      </w:r>
      <w:r w:rsidR="009172EA">
        <w:t>/</w:t>
      </w:r>
      <w:r>
        <w:t>h</w:t>
      </w:r>
      <w:r w:rsidR="002B45DB" w:rsidRPr="001A6F96">
        <w:t>ypothesis</w:t>
      </w:r>
    </w:p>
    <w:p w14:paraId="3CB7A938" w14:textId="77777777" w:rsidR="002B45DB" w:rsidRPr="001A6F96" w:rsidRDefault="002B45DB" w:rsidP="001A6F96"/>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2B45DB" w:rsidRPr="001A6F96" w14:paraId="74CFAA0B" w14:textId="77777777" w:rsidTr="00C300CF">
        <w:trPr>
          <w:trHeight w:hRule="exact" w:val="567"/>
        </w:trPr>
        <w:tc>
          <w:tcPr>
            <w:tcW w:w="9854" w:type="dxa"/>
            <w:tcBorders>
              <w:top w:val="nil"/>
            </w:tcBorders>
            <w:vAlign w:val="bottom"/>
          </w:tcPr>
          <w:p w14:paraId="6CE3A8CD" w14:textId="77777777" w:rsidR="002B45DB" w:rsidRPr="001A6F96" w:rsidRDefault="002B45DB" w:rsidP="001A6F96"/>
        </w:tc>
      </w:tr>
      <w:tr w:rsidR="002B45DB" w:rsidRPr="001A6F96" w14:paraId="793782AB" w14:textId="77777777" w:rsidTr="00C300CF">
        <w:trPr>
          <w:trHeight w:hRule="exact" w:val="567"/>
        </w:trPr>
        <w:tc>
          <w:tcPr>
            <w:tcW w:w="9854" w:type="dxa"/>
            <w:vAlign w:val="bottom"/>
          </w:tcPr>
          <w:p w14:paraId="5DBB65A6" w14:textId="77777777" w:rsidR="002B45DB" w:rsidRPr="001A6F96" w:rsidRDefault="002B45DB" w:rsidP="001A6F96"/>
        </w:tc>
      </w:tr>
      <w:tr w:rsidR="002B45DB" w:rsidRPr="001A6F96" w14:paraId="586ADF97" w14:textId="77777777" w:rsidTr="00C300CF">
        <w:trPr>
          <w:trHeight w:hRule="exact" w:val="567"/>
        </w:trPr>
        <w:tc>
          <w:tcPr>
            <w:tcW w:w="9854" w:type="dxa"/>
            <w:vAlign w:val="bottom"/>
          </w:tcPr>
          <w:p w14:paraId="619CD381" w14:textId="77777777" w:rsidR="002B45DB" w:rsidRPr="001A6F96" w:rsidRDefault="002B45DB" w:rsidP="001A6F96"/>
        </w:tc>
      </w:tr>
      <w:tr w:rsidR="002B45DB" w:rsidRPr="001A6F96" w14:paraId="7316D4C4" w14:textId="77777777" w:rsidTr="00C300CF">
        <w:trPr>
          <w:trHeight w:hRule="exact" w:val="567"/>
        </w:trPr>
        <w:tc>
          <w:tcPr>
            <w:tcW w:w="9854" w:type="dxa"/>
            <w:vAlign w:val="bottom"/>
          </w:tcPr>
          <w:p w14:paraId="17109AFF" w14:textId="77777777" w:rsidR="002B45DB" w:rsidRPr="001A6F96" w:rsidRDefault="002B45DB" w:rsidP="001A6F96"/>
        </w:tc>
      </w:tr>
      <w:tr w:rsidR="002B45DB" w:rsidRPr="001A6F96" w14:paraId="26F73F5C" w14:textId="77777777" w:rsidTr="00C300CF">
        <w:trPr>
          <w:trHeight w:hRule="exact" w:val="567"/>
        </w:trPr>
        <w:tc>
          <w:tcPr>
            <w:tcW w:w="9854" w:type="dxa"/>
            <w:vAlign w:val="bottom"/>
          </w:tcPr>
          <w:p w14:paraId="4DED62E1" w14:textId="77777777" w:rsidR="002B45DB" w:rsidRPr="001A6F96" w:rsidRDefault="002B45DB" w:rsidP="001A6F96"/>
        </w:tc>
      </w:tr>
    </w:tbl>
    <w:p w14:paraId="76467C4B" w14:textId="77777777" w:rsidR="002B45DB" w:rsidRPr="001A6F96" w:rsidRDefault="002B45DB" w:rsidP="001A6F96"/>
    <w:p w14:paraId="091B3B37" w14:textId="5401E778" w:rsidR="002B45DB" w:rsidRPr="001A6F96" w:rsidRDefault="002B45DB" w:rsidP="009172EA">
      <w:pPr>
        <w:pStyle w:val="Heading4"/>
      </w:pPr>
      <w:r w:rsidRPr="001A6F96">
        <w:lastRenderedPageBreak/>
        <w:t xml:space="preserve">Aims that will be used to answer proposed </w:t>
      </w:r>
      <w:r w:rsidR="001A6F96">
        <w:t>t</w:t>
      </w:r>
      <w:r w:rsidRPr="001A6F96">
        <w:t>itle</w:t>
      </w:r>
      <w:r w:rsidR="009172EA">
        <w:t>/</w:t>
      </w:r>
      <w:r w:rsidR="001A6F96">
        <w:t>o</w:t>
      </w:r>
      <w:r w:rsidRPr="001A6F96">
        <w:t xml:space="preserve">verall </w:t>
      </w:r>
      <w:r w:rsidR="001A6F96">
        <w:t>q</w:t>
      </w:r>
      <w:r w:rsidRPr="001A6F96">
        <w:t>uestion/</w:t>
      </w:r>
      <w:r w:rsidR="001A6F96">
        <w:t>h</w:t>
      </w:r>
      <w:r w:rsidRPr="001A6F96">
        <w:t>ypothesis</w:t>
      </w:r>
    </w:p>
    <w:p w14:paraId="74BB6B18" w14:textId="77777777" w:rsidR="002B45DB" w:rsidRPr="00D20D27" w:rsidRDefault="002B45DB" w:rsidP="002B45DB">
      <w:pPr>
        <w:tabs>
          <w:tab w:val="left" w:pos="720"/>
          <w:tab w:val="right" w:pos="9890"/>
        </w:tabs>
        <w:suppressAutoHyphens/>
        <w:spacing w:line="194" w:lineRule="exact"/>
        <w:rPr>
          <w:rFonts w:cs="Arial"/>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2B45DB" w:rsidRPr="00EE12D4" w14:paraId="3E836636" w14:textId="77777777" w:rsidTr="00C300CF">
        <w:trPr>
          <w:trHeight w:hRule="exact" w:val="567"/>
        </w:trPr>
        <w:tc>
          <w:tcPr>
            <w:tcW w:w="10106" w:type="dxa"/>
            <w:tcBorders>
              <w:top w:val="nil"/>
            </w:tcBorders>
            <w:vAlign w:val="bottom"/>
          </w:tcPr>
          <w:p w14:paraId="550867CF" w14:textId="77777777" w:rsidR="002B45DB" w:rsidRPr="001A6F96" w:rsidRDefault="002B45DB" w:rsidP="001A6F96"/>
        </w:tc>
      </w:tr>
      <w:tr w:rsidR="002B45DB" w:rsidRPr="00EE12D4" w14:paraId="3F74979D" w14:textId="77777777" w:rsidTr="00C300CF">
        <w:trPr>
          <w:trHeight w:hRule="exact" w:val="567"/>
        </w:trPr>
        <w:tc>
          <w:tcPr>
            <w:tcW w:w="10106" w:type="dxa"/>
            <w:vAlign w:val="bottom"/>
          </w:tcPr>
          <w:p w14:paraId="51F502AD" w14:textId="77777777" w:rsidR="002B45DB" w:rsidRPr="001A6F96" w:rsidRDefault="002B45DB" w:rsidP="001A6F96"/>
        </w:tc>
      </w:tr>
      <w:tr w:rsidR="002B45DB" w:rsidRPr="00EE12D4" w14:paraId="6ECA199A" w14:textId="77777777" w:rsidTr="00C300CF">
        <w:trPr>
          <w:trHeight w:hRule="exact" w:val="567"/>
        </w:trPr>
        <w:tc>
          <w:tcPr>
            <w:tcW w:w="10106" w:type="dxa"/>
            <w:vAlign w:val="bottom"/>
          </w:tcPr>
          <w:p w14:paraId="76E94A08" w14:textId="77777777" w:rsidR="002B45DB" w:rsidRPr="001A6F96" w:rsidRDefault="002B45DB" w:rsidP="001A6F96"/>
        </w:tc>
      </w:tr>
      <w:tr w:rsidR="002B45DB" w:rsidRPr="00EE12D4" w14:paraId="287C7D3F" w14:textId="77777777" w:rsidTr="00C300CF">
        <w:trPr>
          <w:trHeight w:hRule="exact" w:val="567"/>
        </w:trPr>
        <w:tc>
          <w:tcPr>
            <w:tcW w:w="10106" w:type="dxa"/>
          </w:tcPr>
          <w:p w14:paraId="5A451D28" w14:textId="77777777" w:rsidR="002B45DB" w:rsidRPr="001A6F96" w:rsidRDefault="002B45DB" w:rsidP="001A6F96"/>
        </w:tc>
      </w:tr>
      <w:tr w:rsidR="002B45DB" w:rsidRPr="00EE12D4" w14:paraId="329302CB" w14:textId="77777777" w:rsidTr="00C300CF">
        <w:trPr>
          <w:trHeight w:hRule="exact" w:val="567"/>
        </w:trPr>
        <w:tc>
          <w:tcPr>
            <w:tcW w:w="10106" w:type="dxa"/>
          </w:tcPr>
          <w:p w14:paraId="4ADD9B13" w14:textId="77777777" w:rsidR="002B45DB" w:rsidRPr="001A6F96" w:rsidRDefault="002B45DB" w:rsidP="001A6F96"/>
        </w:tc>
      </w:tr>
      <w:tr w:rsidR="002B45DB" w:rsidRPr="00EE12D4" w14:paraId="1E25FB86" w14:textId="77777777" w:rsidTr="00C300CF">
        <w:trPr>
          <w:trHeight w:hRule="exact" w:val="567"/>
        </w:trPr>
        <w:tc>
          <w:tcPr>
            <w:tcW w:w="10106" w:type="dxa"/>
            <w:vAlign w:val="bottom"/>
          </w:tcPr>
          <w:p w14:paraId="4CDEE5E2" w14:textId="77777777" w:rsidR="002B45DB" w:rsidRPr="001A6F96" w:rsidRDefault="002B45DB" w:rsidP="001A6F96"/>
        </w:tc>
      </w:tr>
      <w:tr w:rsidR="002B45DB" w:rsidRPr="00EE12D4" w14:paraId="5397F3FB" w14:textId="77777777" w:rsidTr="00C300CF">
        <w:trPr>
          <w:trHeight w:hRule="exact" w:val="567"/>
        </w:trPr>
        <w:tc>
          <w:tcPr>
            <w:tcW w:w="10106" w:type="dxa"/>
            <w:vAlign w:val="bottom"/>
          </w:tcPr>
          <w:p w14:paraId="322F1727" w14:textId="77777777" w:rsidR="002B45DB" w:rsidRPr="001A6F96" w:rsidRDefault="002B45DB" w:rsidP="001A6F96"/>
        </w:tc>
      </w:tr>
    </w:tbl>
    <w:p w14:paraId="0777C299" w14:textId="77777777" w:rsidR="002B45DB" w:rsidRPr="00D20D27" w:rsidRDefault="002B45DB" w:rsidP="002B45DB">
      <w:pPr>
        <w:tabs>
          <w:tab w:val="left" w:pos="720"/>
          <w:tab w:val="right" w:pos="9890"/>
        </w:tabs>
        <w:suppressAutoHyphens/>
        <w:spacing w:line="194" w:lineRule="exact"/>
        <w:rPr>
          <w:rFonts w:cs="Arial"/>
        </w:rPr>
      </w:pPr>
    </w:p>
    <w:p w14:paraId="187115F7" w14:textId="77777777" w:rsidR="002B45DB" w:rsidRPr="00EE12D4" w:rsidRDefault="002B45DB" w:rsidP="009172EA">
      <w:pPr>
        <w:pStyle w:val="Heading4"/>
      </w:pPr>
      <w:r w:rsidRPr="00EE12D4">
        <w:br w:type="page"/>
      </w:r>
      <w:r w:rsidRPr="00EE12D4">
        <w:lastRenderedPageBreak/>
        <w:t>Aims</w:t>
      </w:r>
    </w:p>
    <w:p w14:paraId="456468EA" w14:textId="77777777" w:rsidR="002B45DB" w:rsidRPr="00EE12D4" w:rsidRDefault="002B45DB" w:rsidP="002B45DB">
      <w:pPr>
        <w:tabs>
          <w:tab w:val="left" w:pos="720"/>
          <w:tab w:val="right" w:pos="9890"/>
        </w:tabs>
        <w:suppressAutoHyphens/>
        <w:spacing w:line="194" w:lineRule="exact"/>
        <w:rPr>
          <w:rFonts w:ascii="Calibri" w:hAnsi="Calibri"/>
        </w:rP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2B45DB" w:rsidRPr="00EE12D4" w14:paraId="4E9E2D1B" w14:textId="77777777" w:rsidTr="00C300CF">
        <w:trPr>
          <w:trHeight w:hRule="exact" w:val="567"/>
        </w:trPr>
        <w:tc>
          <w:tcPr>
            <w:tcW w:w="10106" w:type="dxa"/>
            <w:tcBorders>
              <w:top w:val="nil"/>
            </w:tcBorders>
          </w:tcPr>
          <w:p w14:paraId="3819BE16" w14:textId="77777777" w:rsidR="002B45DB" w:rsidRPr="00EE12D4" w:rsidRDefault="002B45DB" w:rsidP="00C300CF">
            <w:pPr>
              <w:autoSpaceDE w:val="0"/>
              <w:autoSpaceDN w:val="0"/>
              <w:adjustRightInd w:val="0"/>
              <w:rPr>
                <w:rFonts w:ascii="Calibri" w:hAnsi="Calibri" w:cs="LucidaGrande"/>
                <w:szCs w:val="22"/>
              </w:rPr>
            </w:pPr>
          </w:p>
        </w:tc>
      </w:tr>
      <w:tr w:rsidR="002B45DB" w:rsidRPr="00EE12D4" w14:paraId="05F94042" w14:textId="77777777" w:rsidTr="00C300CF">
        <w:trPr>
          <w:trHeight w:hRule="exact" w:val="567"/>
        </w:trPr>
        <w:tc>
          <w:tcPr>
            <w:tcW w:w="10106" w:type="dxa"/>
            <w:tcBorders>
              <w:top w:val="nil"/>
            </w:tcBorders>
          </w:tcPr>
          <w:p w14:paraId="253539DB" w14:textId="77777777" w:rsidR="002B45DB" w:rsidRPr="00EE12D4" w:rsidRDefault="002B45DB" w:rsidP="00C300CF">
            <w:pPr>
              <w:rPr>
                <w:rFonts w:ascii="Calibri" w:hAnsi="Calibri"/>
              </w:rPr>
            </w:pPr>
          </w:p>
        </w:tc>
      </w:tr>
      <w:tr w:rsidR="002B45DB" w:rsidRPr="00EE12D4" w14:paraId="40E717DE" w14:textId="77777777" w:rsidTr="00C300CF">
        <w:trPr>
          <w:trHeight w:hRule="exact" w:val="567"/>
        </w:trPr>
        <w:tc>
          <w:tcPr>
            <w:tcW w:w="10106" w:type="dxa"/>
            <w:tcBorders>
              <w:top w:val="nil"/>
            </w:tcBorders>
            <w:vAlign w:val="bottom"/>
          </w:tcPr>
          <w:p w14:paraId="4622D235" w14:textId="77777777" w:rsidR="002B45DB" w:rsidRPr="00EE12D4" w:rsidRDefault="002B45DB" w:rsidP="00C300CF">
            <w:pPr>
              <w:tabs>
                <w:tab w:val="left" w:pos="720"/>
                <w:tab w:val="right" w:pos="9890"/>
              </w:tabs>
              <w:suppressAutoHyphens/>
              <w:spacing w:line="194" w:lineRule="exact"/>
              <w:rPr>
                <w:rFonts w:ascii="Calibri" w:hAnsi="Calibri"/>
              </w:rPr>
            </w:pPr>
          </w:p>
        </w:tc>
      </w:tr>
      <w:tr w:rsidR="002B45DB" w:rsidRPr="00EE12D4" w14:paraId="0AEC22AD" w14:textId="77777777" w:rsidTr="00C300CF">
        <w:trPr>
          <w:trHeight w:hRule="exact" w:val="567"/>
        </w:trPr>
        <w:tc>
          <w:tcPr>
            <w:tcW w:w="10106" w:type="dxa"/>
            <w:tcBorders>
              <w:top w:val="nil"/>
            </w:tcBorders>
            <w:vAlign w:val="bottom"/>
          </w:tcPr>
          <w:p w14:paraId="7C8B669A" w14:textId="77777777" w:rsidR="002B45DB" w:rsidRPr="00EE12D4" w:rsidRDefault="002B45DB" w:rsidP="00C300CF">
            <w:pPr>
              <w:tabs>
                <w:tab w:val="left" w:pos="720"/>
                <w:tab w:val="right" w:pos="9890"/>
              </w:tabs>
              <w:suppressAutoHyphens/>
              <w:spacing w:line="194" w:lineRule="exact"/>
              <w:rPr>
                <w:rFonts w:ascii="Calibri" w:hAnsi="Calibri"/>
              </w:rPr>
            </w:pPr>
          </w:p>
        </w:tc>
      </w:tr>
      <w:tr w:rsidR="002B45DB" w:rsidRPr="00EE12D4" w14:paraId="7ABE0FAF" w14:textId="77777777" w:rsidTr="00C300CF">
        <w:trPr>
          <w:trHeight w:hRule="exact" w:val="567"/>
        </w:trPr>
        <w:tc>
          <w:tcPr>
            <w:tcW w:w="10106" w:type="dxa"/>
            <w:tcBorders>
              <w:top w:val="nil"/>
            </w:tcBorders>
            <w:vAlign w:val="bottom"/>
          </w:tcPr>
          <w:p w14:paraId="1FFAFCB9" w14:textId="77777777" w:rsidR="002B45DB" w:rsidRPr="00EE12D4" w:rsidRDefault="002B45DB" w:rsidP="00C300CF">
            <w:pPr>
              <w:tabs>
                <w:tab w:val="left" w:pos="720"/>
                <w:tab w:val="right" w:pos="9890"/>
              </w:tabs>
              <w:suppressAutoHyphens/>
              <w:spacing w:line="194" w:lineRule="exact"/>
              <w:rPr>
                <w:rFonts w:ascii="Calibri" w:hAnsi="Calibri"/>
              </w:rPr>
            </w:pPr>
          </w:p>
        </w:tc>
      </w:tr>
      <w:tr w:rsidR="002B45DB" w:rsidRPr="00EE12D4" w14:paraId="2997FDC9" w14:textId="77777777" w:rsidTr="00C300CF">
        <w:trPr>
          <w:trHeight w:hRule="exact" w:val="567"/>
        </w:trPr>
        <w:tc>
          <w:tcPr>
            <w:tcW w:w="10106" w:type="dxa"/>
            <w:tcBorders>
              <w:top w:val="nil"/>
            </w:tcBorders>
            <w:vAlign w:val="bottom"/>
          </w:tcPr>
          <w:p w14:paraId="686C9B8A" w14:textId="77777777" w:rsidR="002B45DB" w:rsidRPr="00EE12D4" w:rsidRDefault="002B45DB" w:rsidP="00C300CF">
            <w:pPr>
              <w:tabs>
                <w:tab w:val="left" w:pos="720"/>
                <w:tab w:val="right" w:pos="9890"/>
              </w:tabs>
              <w:suppressAutoHyphens/>
              <w:spacing w:line="194" w:lineRule="exact"/>
              <w:rPr>
                <w:rFonts w:ascii="Calibri" w:hAnsi="Calibri"/>
              </w:rPr>
            </w:pPr>
          </w:p>
        </w:tc>
      </w:tr>
      <w:tr w:rsidR="002B45DB" w:rsidRPr="00EE12D4" w14:paraId="7B036EBD" w14:textId="77777777" w:rsidTr="00C300CF">
        <w:trPr>
          <w:trHeight w:hRule="exact" w:val="567"/>
        </w:trPr>
        <w:tc>
          <w:tcPr>
            <w:tcW w:w="10106" w:type="dxa"/>
            <w:vAlign w:val="bottom"/>
          </w:tcPr>
          <w:p w14:paraId="46EFDD23" w14:textId="77777777" w:rsidR="002B45DB" w:rsidRPr="00EE12D4" w:rsidRDefault="002B45DB" w:rsidP="00C300CF">
            <w:pPr>
              <w:tabs>
                <w:tab w:val="left" w:pos="720"/>
                <w:tab w:val="right" w:pos="9890"/>
              </w:tabs>
              <w:suppressAutoHyphens/>
              <w:spacing w:line="194" w:lineRule="exact"/>
              <w:rPr>
                <w:rFonts w:ascii="Calibri" w:hAnsi="Calibri"/>
              </w:rPr>
            </w:pPr>
          </w:p>
        </w:tc>
      </w:tr>
      <w:tr w:rsidR="002B45DB" w:rsidRPr="00EE12D4" w14:paraId="49DCC846" w14:textId="77777777" w:rsidTr="00C300CF">
        <w:trPr>
          <w:trHeight w:hRule="exact" w:val="567"/>
        </w:trPr>
        <w:tc>
          <w:tcPr>
            <w:tcW w:w="10106" w:type="dxa"/>
            <w:vAlign w:val="bottom"/>
          </w:tcPr>
          <w:p w14:paraId="4DBC3F7F" w14:textId="77777777" w:rsidR="002B45DB" w:rsidRPr="00EE12D4" w:rsidRDefault="002B45DB" w:rsidP="00C300CF">
            <w:pPr>
              <w:tabs>
                <w:tab w:val="left" w:pos="720"/>
                <w:tab w:val="right" w:pos="9890"/>
              </w:tabs>
              <w:suppressAutoHyphens/>
              <w:spacing w:line="194" w:lineRule="exact"/>
              <w:rPr>
                <w:rFonts w:ascii="Calibri" w:hAnsi="Calibri"/>
              </w:rPr>
            </w:pPr>
          </w:p>
        </w:tc>
      </w:tr>
      <w:tr w:rsidR="002B45DB" w:rsidRPr="00EE12D4" w14:paraId="1E37FA5B" w14:textId="77777777" w:rsidTr="00C300CF">
        <w:trPr>
          <w:trHeight w:hRule="exact" w:val="567"/>
        </w:trPr>
        <w:tc>
          <w:tcPr>
            <w:tcW w:w="10106" w:type="dxa"/>
            <w:vAlign w:val="bottom"/>
          </w:tcPr>
          <w:p w14:paraId="35FBF6CE" w14:textId="77777777" w:rsidR="002B45DB" w:rsidRPr="00EE12D4" w:rsidRDefault="002B45DB" w:rsidP="00C300CF">
            <w:pPr>
              <w:tabs>
                <w:tab w:val="left" w:pos="720"/>
                <w:tab w:val="right" w:pos="9890"/>
              </w:tabs>
              <w:suppressAutoHyphens/>
              <w:spacing w:line="194" w:lineRule="exact"/>
              <w:rPr>
                <w:rFonts w:ascii="Calibri" w:hAnsi="Calibri"/>
              </w:rPr>
            </w:pPr>
          </w:p>
        </w:tc>
      </w:tr>
    </w:tbl>
    <w:p w14:paraId="648C2D67" w14:textId="77777777" w:rsidR="002B45DB" w:rsidRPr="00EE12D4" w:rsidRDefault="002B45DB" w:rsidP="002B45DB">
      <w:pPr>
        <w:tabs>
          <w:tab w:val="left" w:pos="720"/>
          <w:tab w:val="right" w:pos="9890"/>
        </w:tabs>
        <w:suppressAutoHyphens/>
        <w:spacing w:line="194" w:lineRule="exact"/>
        <w:rPr>
          <w:rFonts w:ascii="Calibri" w:hAnsi="Calibri"/>
        </w:rPr>
      </w:pPr>
    </w:p>
    <w:p w14:paraId="70B6B908" w14:textId="77777777" w:rsidR="002B45DB" w:rsidRPr="00EE12D4" w:rsidRDefault="002B45DB" w:rsidP="002B45DB">
      <w:pPr>
        <w:tabs>
          <w:tab w:val="left" w:pos="720"/>
          <w:tab w:val="right" w:pos="9890"/>
        </w:tabs>
        <w:suppressAutoHyphens/>
        <w:spacing w:line="194" w:lineRule="exact"/>
        <w:rPr>
          <w:rFonts w:ascii="Calibri" w:hAnsi="Calibri"/>
        </w:rPr>
      </w:pPr>
    </w:p>
    <w:tbl>
      <w:tblPr>
        <w:tblW w:w="9986" w:type="dxa"/>
        <w:tblBorders>
          <w:bottom w:val="single" w:sz="4" w:space="0" w:color="auto"/>
          <w:insideH w:val="single" w:sz="4" w:space="0" w:color="auto"/>
          <w:insideV w:val="single" w:sz="4" w:space="0" w:color="auto"/>
        </w:tblBorders>
        <w:tblLook w:val="01E0" w:firstRow="1" w:lastRow="1" w:firstColumn="1" w:lastColumn="1" w:noHBand="0" w:noVBand="0"/>
      </w:tblPr>
      <w:tblGrid>
        <w:gridCol w:w="2225"/>
        <w:gridCol w:w="4394"/>
        <w:gridCol w:w="860"/>
        <w:gridCol w:w="2507"/>
      </w:tblGrid>
      <w:tr w:rsidR="002B45DB" w:rsidRPr="00EE12D4" w14:paraId="608277E2" w14:textId="77777777" w:rsidTr="00C300CF">
        <w:trPr>
          <w:trHeight w:val="341"/>
        </w:trPr>
        <w:tc>
          <w:tcPr>
            <w:tcW w:w="2225" w:type="dxa"/>
            <w:tcBorders>
              <w:top w:val="nil"/>
              <w:bottom w:val="nil"/>
              <w:right w:val="nil"/>
            </w:tcBorders>
            <w:vAlign w:val="bottom"/>
          </w:tcPr>
          <w:p w14:paraId="2CE56856" w14:textId="09F4EACB" w:rsidR="002B45DB" w:rsidRPr="00EE12D4" w:rsidRDefault="002B45DB" w:rsidP="001A6F96">
            <w:pPr>
              <w:pStyle w:val="tabletext"/>
            </w:pPr>
            <w:r w:rsidRPr="00EE12D4">
              <w:t>Teacher</w:t>
            </w:r>
            <w:r w:rsidR="00D20D27">
              <w:t xml:space="preserve"> or lecturer</w:t>
            </w:r>
            <w:r w:rsidRPr="00EE12D4">
              <w:t xml:space="preserve"> </w:t>
            </w:r>
            <w:r w:rsidR="001A6F96">
              <w:t>r</w:t>
            </w:r>
            <w:r w:rsidRPr="00EE12D4">
              <w:t>esponsible:</w:t>
            </w:r>
          </w:p>
        </w:tc>
        <w:tc>
          <w:tcPr>
            <w:tcW w:w="4394" w:type="dxa"/>
            <w:tcBorders>
              <w:top w:val="nil"/>
              <w:left w:val="nil"/>
              <w:bottom w:val="single" w:sz="4" w:space="0" w:color="auto"/>
              <w:right w:val="nil"/>
            </w:tcBorders>
            <w:vAlign w:val="bottom"/>
          </w:tcPr>
          <w:p w14:paraId="77E06B9A" w14:textId="77777777" w:rsidR="002B45DB" w:rsidRPr="00C31C43" w:rsidRDefault="002B45DB" w:rsidP="001A6F96">
            <w:pPr>
              <w:pStyle w:val="tabletext"/>
              <w:rPr>
                <w:szCs w:val="22"/>
              </w:rPr>
            </w:pPr>
          </w:p>
        </w:tc>
        <w:tc>
          <w:tcPr>
            <w:tcW w:w="860" w:type="dxa"/>
            <w:tcBorders>
              <w:top w:val="nil"/>
              <w:left w:val="nil"/>
              <w:bottom w:val="nil"/>
              <w:right w:val="nil"/>
            </w:tcBorders>
            <w:vAlign w:val="bottom"/>
          </w:tcPr>
          <w:p w14:paraId="778CF445" w14:textId="77777777" w:rsidR="002B45DB" w:rsidRPr="00EE12D4" w:rsidRDefault="002B45DB" w:rsidP="001A6F96">
            <w:pPr>
              <w:pStyle w:val="tabletext"/>
            </w:pPr>
            <w:r w:rsidRPr="00EE12D4">
              <w:t>Date:</w:t>
            </w:r>
          </w:p>
        </w:tc>
        <w:tc>
          <w:tcPr>
            <w:tcW w:w="2507" w:type="dxa"/>
            <w:tcBorders>
              <w:top w:val="nil"/>
              <w:left w:val="nil"/>
              <w:bottom w:val="single" w:sz="4" w:space="0" w:color="auto"/>
            </w:tcBorders>
            <w:vAlign w:val="bottom"/>
          </w:tcPr>
          <w:p w14:paraId="7583E8AF" w14:textId="77777777" w:rsidR="002B45DB" w:rsidRPr="00EE12D4" w:rsidRDefault="002B45DB" w:rsidP="001A6F96">
            <w:pPr>
              <w:pStyle w:val="tabletext"/>
            </w:pPr>
          </w:p>
        </w:tc>
      </w:tr>
      <w:tr w:rsidR="00D20D27" w:rsidRPr="00EE12D4" w14:paraId="00533182" w14:textId="77777777" w:rsidTr="00C300CF">
        <w:trPr>
          <w:trHeight w:val="341"/>
        </w:trPr>
        <w:tc>
          <w:tcPr>
            <w:tcW w:w="2225" w:type="dxa"/>
            <w:tcBorders>
              <w:top w:val="nil"/>
              <w:bottom w:val="nil"/>
              <w:right w:val="nil"/>
            </w:tcBorders>
            <w:vAlign w:val="bottom"/>
          </w:tcPr>
          <w:p w14:paraId="074E911C" w14:textId="77777777" w:rsidR="00D20D27" w:rsidRDefault="00D20D27" w:rsidP="001A6F96">
            <w:pPr>
              <w:pStyle w:val="tabletext"/>
            </w:pPr>
          </w:p>
          <w:p w14:paraId="5AB9F405" w14:textId="5183E878" w:rsidR="00D20D27" w:rsidRPr="00EE12D4" w:rsidRDefault="00D20D27" w:rsidP="001A6F96">
            <w:pPr>
              <w:pStyle w:val="tabletext"/>
            </w:pPr>
            <w:r>
              <w:t>SQA Co-ordinator</w:t>
            </w:r>
            <w:r w:rsidR="00C07B4F">
              <w:t>:</w:t>
            </w:r>
          </w:p>
        </w:tc>
        <w:tc>
          <w:tcPr>
            <w:tcW w:w="4394" w:type="dxa"/>
            <w:tcBorders>
              <w:top w:val="nil"/>
              <w:left w:val="nil"/>
              <w:bottom w:val="single" w:sz="4" w:space="0" w:color="auto"/>
              <w:right w:val="nil"/>
            </w:tcBorders>
            <w:vAlign w:val="bottom"/>
          </w:tcPr>
          <w:p w14:paraId="2AD33E42" w14:textId="77777777" w:rsidR="00D20D27" w:rsidRPr="00C31C43" w:rsidRDefault="00D20D27" w:rsidP="001A6F96">
            <w:pPr>
              <w:pStyle w:val="tabletext"/>
              <w:rPr>
                <w:szCs w:val="22"/>
              </w:rPr>
            </w:pPr>
          </w:p>
        </w:tc>
        <w:tc>
          <w:tcPr>
            <w:tcW w:w="860" w:type="dxa"/>
            <w:tcBorders>
              <w:top w:val="nil"/>
              <w:left w:val="nil"/>
              <w:bottom w:val="nil"/>
              <w:right w:val="nil"/>
            </w:tcBorders>
            <w:vAlign w:val="bottom"/>
          </w:tcPr>
          <w:p w14:paraId="050826AC" w14:textId="0DB43820" w:rsidR="00D20D27" w:rsidRPr="00EE12D4" w:rsidRDefault="00D20D27" w:rsidP="001A6F96">
            <w:pPr>
              <w:pStyle w:val="tabletext"/>
            </w:pPr>
            <w:r>
              <w:t>Date:</w:t>
            </w:r>
          </w:p>
        </w:tc>
        <w:tc>
          <w:tcPr>
            <w:tcW w:w="2507" w:type="dxa"/>
            <w:tcBorders>
              <w:top w:val="nil"/>
              <w:left w:val="nil"/>
              <w:bottom w:val="single" w:sz="4" w:space="0" w:color="auto"/>
            </w:tcBorders>
            <w:vAlign w:val="bottom"/>
          </w:tcPr>
          <w:p w14:paraId="24C04CE8" w14:textId="77777777" w:rsidR="00D20D27" w:rsidRPr="00EE12D4" w:rsidRDefault="00D20D27" w:rsidP="001A6F96">
            <w:pPr>
              <w:pStyle w:val="tabletext"/>
            </w:pPr>
          </w:p>
        </w:tc>
      </w:tr>
    </w:tbl>
    <w:p w14:paraId="74199332" w14:textId="77777777" w:rsidR="002B45DB" w:rsidRPr="00EE12D4" w:rsidRDefault="002B45DB" w:rsidP="002B45DB">
      <w:pPr>
        <w:tabs>
          <w:tab w:val="left" w:pos="-720"/>
        </w:tabs>
        <w:suppressAutoHyphens/>
        <w:spacing w:line="194" w:lineRule="exact"/>
        <w:rPr>
          <w:rFonts w:ascii="Calibri" w:hAnsi="Calibri"/>
          <w:b/>
        </w:rPr>
      </w:pPr>
    </w:p>
    <w:p w14:paraId="1430D230" w14:textId="77777777" w:rsidR="002B45DB" w:rsidRPr="001A6F96" w:rsidRDefault="002B45DB" w:rsidP="001A6F96">
      <w:pPr>
        <w:rPr>
          <w:sz w:val="20"/>
        </w:rPr>
      </w:pPr>
    </w:p>
    <w:p w14:paraId="2FFC3A01" w14:textId="77777777" w:rsidR="002B45DB" w:rsidRPr="001A6F96" w:rsidRDefault="002B45DB" w:rsidP="001A6F96">
      <w:pPr>
        <w:rPr>
          <w:sz w:val="20"/>
        </w:rPr>
      </w:pPr>
    </w:p>
    <w:p w14:paraId="7A4A0589" w14:textId="6510B68A" w:rsidR="002B45DB" w:rsidRPr="001A6F96" w:rsidRDefault="002B45DB" w:rsidP="001A6F96">
      <w:pPr>
        <w:rPr>
          <w:sz w:val="20"/>
        </w:rPr>
      </w:pPr>
      <w:r w:rsidRPr="001A6F96">
        <w:rPr>
          <w:sz w:val="20"/>
        </w:rPr>
        <w:t xml:space="preserve">For </w:t>
      </w:r>
      <w:r w:rsidR="00D20D27">
        <w:rPr>
          <w:sz w:val="20"/>
        </w:rPr>
        <w:t>o</w:t>
      </w:r>
      <w:r w:rsidRPr="001A6F96">
        <w:rPr>
          <w:sz w:val="20"/>
        </w:rPr>
        <w:t xml:space="preserve">fficial </w:t>
      </w:r>
      <w:r w:rsidR="00D20D27">
        <w:rPr>
          <w:sz w:val="20"/>
        </w:rPr>
        <w:t>u</w:t>
      </w:r>
      <w:r w:rsidRPr="001A6F96">
        <w:rPr>
          <w:sz w:val="20"/>
        </w:rPr>
        <w:t>se</w:t>
      </w:r>
    </w:p>
    <w:p w14:paraId="04C35C6C" w14:textId="77777777" w:rsidR="002B45DB" w:rsidRPr="001A6F96" w:rsidRDefault="002B45DB" w:rsidP="001A6F96">
      <w:pPr>
        <w:rPr>
          <w:sz w:val="20"/>
        </w:rPr>
      </w:pPr>
    </w:p>
    <w:p w14:paraId="55BD5441" w14:textId="77777777" w:rsidR="002B45DB" w:rsidRPr="001A6F96" w:rsidRDefault="002B45DB" w:rsidP="001A6F96">
      <w:pPr>
        <w:rPr>
          <w:sz w:val="20"/>
        </w:rPr>
      </w:pPr>
      <w:r w:rsidRPr="001A6F96">
        <w:rPr>
          <w:sz w:val="20"/>
        </w:rPr>
        <w:t xml:space="preserve">Examiner’s </w:t>
      </w:r>
      <w:r w:rsidR="001A6F96">
        <w:rPr>
          <w:sz w:val="20"/>
        </w:rPr>
        <w:t>c</w:t>
      </w:r>
      <w:r w:rsidRPr="001A6F96">
        <w:rPr>
          <w:sz w:val="20"/>
        </w:rPr>
        <w:t>omments</w:t>
      </w:r>
    </w:p>
    <w:p w14:paraId="5B562438" w14:textId="77777777" w:rsidR="002B45DB" w:rsidRPr="001A6F96" w:rsidRDefault="002B45DB" w:rsidP="001A6F96">
      <w:pPr>
        <w:rPr>
          <w:sz w:val="20"/>
        </w:rPr>
      </w:pPr>
    </w:p>
    <w:p w14:paraId="12B853AF" w14:textId="77777777" w:rsidR="00232794" w:rsidRPr="001A6F96" w:rsidRDefault="00232794" w:rsidP="001A6F96">
      <w:pPr>
        <w:rPr>
          <w:sz w:val="20"/>
        </w:rPr>
      </w:pPr>
    </w:p>
    <w:sectPr w:rsidR="00232794" w:rsidRPr="001A6F96" w:rsidSect="00BD2568">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2B990" w14:textId="77777777" w:rsidR="003F7F14" w:rsidRDefault="003F7F14">
      <w:r>
        <w:separator/>
      </w:r>
    </w:p>
  </w:endnote>
  <w:endnote w:type="continuationSeparator" w:id="0">
    <w:p w14:paraId="4D76B749" w14:textId="77777777" w:rsidR="003F7F14" w:rsidRDefault="003F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Grande">
    <w:altName w:val="Times New Roman"/>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341EE" w14:textId="77777777" w:rsidR="00522363" w:rsidRDefault="00DF0EB2" w:rsidP="00420C3C">
    <w:pPr>
      <w:pStyle w:val="Footer"/>
      <w:framePr w:wrap="around" w:vAnchor="text" w:hAnchor="margin" w:xAlign="center" w:y="1"/>
      <w:rPr>
        <w:rStyle w:val="PageNumber"/>
      </w:rPr>
    </w:pPr>
    <w:r>
      <w:rPr>
        <w:rStyle w:val="PageNumber"/>
      </w:rPr>
      <w:fldChar w:fldCharType="begin"/>
    </w:r>
    <w:r w:rsidR="00522363">
      <w:rPr>
        <w:rStyle w:val="PageNumber"/>
      </w:rPr>
      <w:instrText xml:space="preserve">PAGE  </w:instrText>
    </w:r>
    <w:r>
      <w:rPr>
        <w:rStyle w:val="PageNumber"/>
      </w:rPr>
      <w:fldChar w:fldCharType="end"/>
    </w:r>
  </w:p>
  <w:p w14:paraId="4024EEBA" w14:textId="77777777" w:rsidR="00522363" w:rsidRDefault="005223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075553"/>
      <w:docPartObj>
        <w:docPartGallery w:val="Page Numbers (Bottom of Page)"/>
        <w:docPartUnique/>
      </w:docPartObj>
    </w:sdtPr>
    <w:sdtEndPr>
      <w:rPr>
        <w:noProof/>
      </w:rPr>
    </w:sdtEndPr>
    <w:sdtContent>
      <w:p w14:paraId="34146550" w14:textId="20388962" w:rsidR="0062522A" w:rsidRDefault="0062522A">
        <w:pPr>
          <w:pStyle w:val="Footer"/>
          <w:jc w:val="right"/>
        </w:pPr>
        <w:r>
          <w:fldChar w:fldCharType="begin"/>
        </w:r>
        <w:r>
          <w:instrText xml:space="preserve"> PAGE   \* MERGEFORMAT </w:instrText>
        </w:r>
        <w:r>
          <w:fldChar w:fldCharType="separate"/>
        </w:r>
        <w:r w:rsidR="004A00E6">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7E8F0" w14:textId="77777777" w:rsidR="003F7F14" w:rsidRDefault="003F7F14">
      <w:r>
        <w:separator/>
      </w:r>
    </w:p>
  </w:footnote>
  <w:footnote w:type="continuationSeparator" w:id="0">
    <w:p w14:paraId="72046254" w14:textId="77777777" w:rsidR="003F7F14" w:rsidRDefault="003F7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4C53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BD061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36E2E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CE4B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98E2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E0E6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B0C7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EA5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3CF9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ECA9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27649AA"/>
    <w:lvl w:ilvl="0">
      <w:numFmt w:val="bullet"/>
      <w:lvlText w:val="*"/>
      <w:lvlJc w:val="left"/>
    </w:lvl>
  </w:abstractNum>
  <w:abstractNum w:abstractNumId="11" w15:restartNumberingAfterBreak="0">
    <w:nsid w:val="03377564"/>
    <w:multiLevelType w:val="hybridMultilevel"/>
    <w:tmpl w:val="BD54D646"/>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605DA3"/>
    <w:multiLevelType w:val="hybridMultilevel"/>
    <w:tmpl w:val="F80EC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60F148F"/>
    <w:multiLevelType w:val="multilevel"/>
    <w:tmpl w:val="E0FC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DA44B6"/>
    <w:multiLevelType w:val="multilevel"/>
    <w:tmpl w:val="82EC1E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09EB35D6"/>
    <w:multiLevelType w:val="hybridMultilevel"/>
    <w:tmpl w:val="36DAC8F4"/>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2C5DBE"/>
    <w:multiLevelType w:val="hybridMultilevel"/>
    <w:tmpl w:val="226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19298E"/>
    <w:multiLevelType w:val="hybridMultilevel"/>
    <w:tmpl w:val="BF88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9EE7995"/>
    <w:multiLevelType w:val="hybridMultilevel"/>
    <w:tmpl w:val="3514B79A"/>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B310F7"/>
    <w:multiLevelType w:val="hybridMultilevel"/>
    <w:tmpl w:val="EBACBD90"/>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252373"/>
    <w:multiLevelType w:val="multilevel"/>
    <w:tmpl w:val="70DA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580486"/>
    <w:multiLevelType w:val="hybridMultilevel"/>
    <w:tmpl w:val="4D0E9A86"/>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CE0EFA"/>
    <w:multiLevelType w:val="singleLevel"/>
    <w:tmpl w:val="2F9CF592"/>
    <w:lvl w:ilvl="0">
      <w:start w:val="1"/>
      <w:numFmt w:val="bullet"/>
      <w:pStyle w:val="scqftablebullet"/>
      <w:lvlText w:val=""/>
      <w:lvlJc w:val="left"/>
      <w:pPr>
        <w:tabs>
          <w:tab w:val="num" w:pos="567"/>
        </w:tabs>
        <w:ind w:left="567" w:hanging="567"/>
      </w:pPr>
      <w:rPr>
        <w:rFonts w:ascii="Symbol" w:hAnsi="Symbol" w:hint="default"/>
      </w:rPr>
    </w:lvl>
  </w:abstractNum>
  <w:abstractNum w:abstractNumId="23" w15:restartNumberingAfterBreak="0">
    <w:nsid w:val="2C0D23FA"/>
    <w:multiLevelType w:val="singleLevel"/>
    <w:tmpl w:val="8BF8244A"/>
    <w:lvl w:ilvl="0">
      <w:start w:val="1"/>
      <w:numFmt w:val="bullet"/>
      <w:pStyle w:val="Secondorderbullet"/>
      <w:lvlText w:val="—"/>
      <w:lvlJc w:val="left"/>
      <w:pPr>
        <w:ind w:left="360" w:hanging="360"/>
      </w:pPr>
      <w:rPr>
        <w:rFonts w:ascii="Arial" w:hAnsi="Arial" w:hint="default"/>
        <w:color w:val="auto"/>
      </w:rPr>
    </w:lvl>
  </w:abstractNum>
  <w:abstractNum w:abstractNumId="24" w15:restartNumberingAfterBreak="0">
    <w:nsid w:val="2D8B6E28"/>
    <w:multiLevelType w:val="hybridMultilevel"/>
    <w:tmpl w:val="6694DB38"/>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B50D61"/>
    <w:multiLevelType w:val="hybridMultilevel"/>
    <w:tmpl w:val="EA22C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47F2744"/>
    <w:multiLevelType w:val="multilevel"/>
    <w:tmpl w:val="4D2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386533"/>
    <w:multiLevelType w:val="multilevel"/>
    <w:tmpl w:val="55E0F05C"/>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8" w15:restartNumberingAfterBreak="0">
    <w:nsid w:val="410514EA"/>
    <w:multiLevelType w:val="hybridMultilevel"/>
    <w:tmpl w:val="32CAC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0B0162"/>
    <w:multiLevelType w:val="hybridMultilevel"/>
    <w:tmpl w:val="5AC82C62"/>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EB56B0"/>
    <w:multiLevelType w:val="hybridMultilevel"/>
    <w:tmpl w:val="CB647458"/>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B455FB1"/>
    <w:multiLevelType w:val="multilevel"/>
    <w:tmpl w:val="997EDD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15:restartNumberingAfterBreak="0">
    <w:nsid w:val="4E8B6362"/>
    <w:multiLevelType w:val="singleLevel"/>
    <w:tmpl w:val="5D40EB58"/>
    <w:lvl w:ilvl="0">
      <w:start w:val="1"/>
      <w:numFmt w:val="bullet"/>
      <w:pStyle w:val="bullet"/>
      <w:lvlText w:val=""/>
      <w:lvlJc w:val="left"/>
      <w:pPr>
        <w:tabs>
          <w:tab w:val="num" w:pos="360"/>
        </w:tabs>
        <w:ind w:left="360" w:hanging="360"/>
      </w:pPr>
      <w:rPr>
        <w:rFonts w:ascii="Symbol" w:hAnsi="Symbol" w:hint="default"/>
      </w:rPr>
    </w:lvl>
  </w:abstractNum>
  <w:abstractNum w:abstractNumId="33" w15:restartNumberingAfterBreak="0">
    <w:nsid w:val="50FF1373"/>
    <w:multiLevelType w:val="hybridMultilevel"/>
    <w:tmpl w:val="A800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E95EC5"/>
    <w:multiLevelType w:val="hybridMultilevel"/>
    <w:tmpl w:val="D9C63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E466656"/>
    <w:multiLevelType w:val="hybridMultilevel"/>
    <w:tmpl w:val="5E4AD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345194"/>
    <w:multiLevelType w:val="hybridMultilevel"/>
    <w:tmpl w:val="DF649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CC20CE0"/>
    <w:multiLevelType w:val="multilevel"/>
    <w:tmpl w:val="48CA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2D0D88"/>
    <w:multiLevelType w:val="hybridMultilevel"/>
    <w:tmpl w:val="A5E49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94D35"/>
    <w:multiLevelType w:val="hybridMultilevel"/>
    <w:tmpl w:val="6AB63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930E28"/>
    <w:multiLevelType w:val="hybridMultilevel"/>
    <w:tmpl w:val="7BD04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654250"/>
    <w:multiLevelType w:val="hybridMultilevel"/>
    <w:tmpl w:val="8034C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47F7AC0"/>
    <w:multiLevelType w:val="hybridMultilevel"/>
    <w:tmpl w:val="BAB43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6E3D7D"/>
    <w:multiLevelType w:val="hybridMultilevel"/>
    <w:tmpl w:val="7034F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B60E50"/>
    <w:multiLevelType w:val="hybridMultilevel"/>
    <w:tmpl w:val="A3F0B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6418316">
    <w:abstractNumId w:val="36"/>
  </w:num>
  <w:num w:numId="2" w16cid:durableId="927076016">
    <w:abstractNumId w:val="35"/>
  </w:num>
  <w:num w:numId="3" w16cid:durableId="1969046439">
    <w:abstractNumId w:val="17"/>
  </w:num>
  <w:num w:numId="4" w16cid:durableId="656303414">
    <w:abstractNumId w:val="34"/>
  </w:num>
  <w:num w:numId="5" w16cid:durableId="618147835">
    <w:abstractNumId w:val="41"/>
  </w:num>
  <w:num w:numId="6" w16cid:durableId="2028749044">
    <w:abstractNumId w:val="12"/>
  </w:num>
  <w:num w:numId="7" w16cid:durableId="1336347075">
    <w:abstractNumId w:val="28"/>
  </w:num>
  <w:num w:numId="8" w16cid:durableId="299696182">
    <w:abstractNumId w:val="43"/>
  </w:num>
  <w:num w:numId="9" w16cid:durableId="533082571">
    <w:abstractNumId w:val="44"/>
  </w:num>
  <w:num w:numId="10" w16cid:durableId="720517546">
    <w:abstractNumId w:val="30"/>
  </w:num>
  <w:num w:numId="11" w16cid:durableId="1236017069">
    <w:abstractNumId w:val="25"/>
  </w:num>
  <w:num w:numId="12" w16cid:durableId="1510023615">
    <w:abstractNumId w:val="9"/>
  </w:num>
  <w:num w:numId="13" w16cid:durableId="853567597">
    <w:abstractNumId w:val="7"/>
  </w:num>
  <w:num w:numId="14" w16cid:durableId="2073113793">
    <w:abstractNumId w:val="6"/>
  </w:num>
  <w:num w:numId="15" w16cid:durableId="559173194">
    <w:abstractNumId w:val="5"/>
  </w:num>
  <w:num w:numId="16" w16cid:durableId="1159544337">
    <w:abstractNumId w:val="4"/>
  </w:num>
  <w:num w:numId="17" w16cid:durableId="1818110483">
    <w:abstractNumId w:val="8"/>
  </w:num>
  <w:num w:numId="18" w16cid:durableId="1475021901">
    <w:abstractNumId w:val="3"/>
  </w:num>
  <w:num w:numId="19" w16cid:durableId="188296659">
    <w:abstractNumId w:val="2"/>
  </w:num>
  <w:num w:numId="20" w16cid:durableId="949161386">
    <w:abstractNumId w:val="1"/>
  </w:num>
  <w:num w:numId="21" w16cid:durableId="1824926456">
    <w:abstractNumId w:val="0"/>
  </w:num>
  <w:num w:numId="22" w16cid:durableId="1623001332">
    <w:abstractNumId w:val="31"/>
  </w:num>
  <w:num w:numId="23" w16cid:durableId="1864128504">
    <w:abstractNumId w:val="26"/>
  </w:num>
  <w:num w:numId="24" w16cid:durableId="1671566559">
    <w:abstractNumId w:val="42"/>
  </w:num>
  <w:num w:numId="25" w16cid:durableId="88355672">
    <w:abstractNumId w:val="40"/>
  </w:num>
  <w:num w:numId="26" w16cid:durableId="1982540328">
    <w:abstractNumId w:val="39"/>
  </w:num>
  <w:num w:numId="27" w16cid:durableId="1968854735">
    <w:abstractNumId w:val="16"/>
  </w:num>
  <w:num w:numId="28" w16cid:durableId="1159344185">
    <w:abstractNumId w:val="18"/>
  </w:num>
  <w:num w:numId="29" w16cid:durableId="2044089203">
    <w:abstractNumId w:val="29"/>
  </w:num>
  <w:num w:numId="30" w16cid:durableId="2019960494">
    <w:abstractNumId w:val="24"/>
  </w:num>
  <w:num w:numId="31" w16cid:durableId="1540819184">
    <w:abstractNumId w:val="11"/>
  </w:num>
  <w:num w:numId="32" w16cid:durableId="1595943662">
    <w:abstractNumId w:val="32"/>
  </w:num>
  <w:num w:numId="33" w16cid:durableId="394283167">
    <w:abstractNumId w:val="22"/>
  </w:num>
  <w:num w:numId="34" w16cid:durableId="1927810396">
    <w:abstractNumId w:val="23"/>
  </w:num>
  <w:num w:numId="35" w16cid:durableId="1968511695">
    <w:abstractNumId w:val="13"/>
  </w:num>
  <w:num w:numId="36" w16cid:durableId="1224945311">
    <w:abstractNumId w:val="10"/>
    <w:lvlOverride w:ilvl="0">
      <w:lvl w:ilvl="0">
        <w:numFmt w:val="bullet"/>
        <w:lvlText w:val=""/>
        <w:legacy w:legacy="1" w:legacySpace="0" w:legacyIndent="0"/>
        <w:lvlJc w:val="left"/>
        <w:rPr>
          <w:rFonts w:ascii="Symbol" w:hAnsi="Symbol" w:hint="default"/>
          <w:sz w:val="22"/>
        </w:rPr>
      </w:lvl>
    </w:lvlOverride>
  </w:num>
  <w:num w:numId="37" w16cid:durableId="1982491357">
    <w:abstractNumId w:val="38"/>
  </w:num>
  <w:num w:numId="38" w16cid:durableId="1139762849">
    <w:abstractNumId w:val="21"/>
  </w:num>
  <w:num w:numId="39" w16cid:durableId="314532622">
    <w:abstractNumId w:val="20"/>
  </w:num>
  <w:num w:numId="40" w16cid:durableId="261882825">
    <w:abstractNumId w:val="37"/>
  </w:num>
  <w:num w:numId="41" w16cid:durableId="815071864">
    <w:abstractNumId w:val="33"/>
  </w:num>
  <w:num w:numId="42" w16cid:durableId="383531245">
    <w:abstractNumId w:val="15"/>
  </w:num>
  <w:num w:numId="43" w16cid:durableId="97797752">
    <w:abstractNumId w:val="19"/>
  </w:num>
  <w:num w:numId="44" w16cid:durableId="123013640">
    <w:abstractNumId w:val="14"/>
  </w:num>
  <w:num w:numId="45" w16cid:durableId="1917590692">
    <w:abstractNumId w:val="27"/>
  </w:num>
  <w:num w:numId="46" w16cid:durableId="2140760387">
    <w:abstractNumId w:val="32"/>
  </w:num>
  <w:num w:numId="47" w16cid:durableId="194273222">
    <w:abstractNumId w:val="22"/>
  </w:num>
  <w:num w:numId="48" w16cid:durableId="21449304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DB"/>
    <w:rsid w:val="0000570F"/>
    <w:rsid w:val="0000779B"/>
    <w:rsid w:val="00015980"/>
    <w:rsid w:val="00040105"/>
    <w:rsid w:val="00076922"/>
    <w:rsid w:val="00081B4C"/>
    <w:rsid w:val="000A7B44"/>
    <w:rsid w:val="000B1EC6"/>
    <w:rsid w:val="000B6804"/>
    <w:rsid w:val="000E6158"/>
    <w:rsid w:val="00100588"/>
    <w:rsid w:val="001018FF"/>
    <w:rsid w:val="00121597"/>
    <w:rsid w:val="0013737B"/>
    <w:rsid w:val="001553EB"/>
    <w:rsid w:val="00174B17"/>
    <w:rsid w:val="00177E65"/>
    <w:rsid w:val="00187E26"/>
    <w:rsid w:val="001A6F96"/>
    <w:rsid w:val="001C48E3"/>
    <w:rsid w:val="002158DC"/>
    <w:rsid w:val="00232794"/>
    <w:rsid w:val="00245354"/>
    <w:rsid w:val="002508E1"/>
    <w:rsid w:val="00266396"/>
    <w:rsid w:val="00277970"/>
    <w:rsid w:val="002B45DB"/>
    <w:rsid w:val="002E3C69"/>
    <w:rsid w:val="00300544"/>
    <w:rsid w:val="00302B53"/>
    <w:rsid w:val="003110E0"/>
    <w:rsid w:val="00315BFA"/>
    <w:rsid w:val="00355A57"/>
    <w:rsid w:val="00361299"/>
    <w:rsid w:val="003634BB"/>
    <w:rsid w:val="00365FE5"/>
    <w:rsid w:val="00371800"/>
    <w:rsid w:val="00380624"/>
    <w:rsid w:val="00386B85"/>
    <w:rsid w:val="003B0505"/>
    <w:rsid w:val="003C38EB"/>
    <w:rsid w:val="003E5C5F"/>
    <w:rsid w:val="003F7F14"/>
    <w:rsid w:val="0040064A"/>
    <w:rsid w:val="00401C00"/>
    <w:rsid w:val="00420C3C"/>
    <w:rsid w:val="004277FA"/>
    <w:rsid w:val="00427969"/>
    <w:rsid w:val="00441B7B"/>
    <w:rsid w:val="00481F6D"/>
    <w:rsid w:val="004956B1"/>
    <w:rsid w:val="004A00E6"/>
    <w:rsid w:val="004A2308"/>
    <w:rsid w:val="004A31F3"/>
    <w:rsid w:val="004A6E61"/>
    <w:rsid w:val="004C18E8"/>
    <w:rsid w:val="00522363"/>
    <w:rsid w:val="00522EEF"/>
    <w:rsid w:val="005251E0"/>
    <w:rsid w:val="00537C30"/>
    <w:rsid w:val="005520F0"/>
    <w:rsid w:val="0055635B"/>
    <w:rsid w:val="0056261D"/>
    <w:rsid w:val="005807C0"/>
    <w:rsid w:val="005859B1"/>
    <w:rsid w:val="005941AC"/>
    <w:rsid w:val="00596361"/>
    <w:rsid w:val="005B7B92"/>
    <w:rsid w:val="005D3C57"/>
    <w:rsid w:val="005E4630"/>
    <w:rsid w:val="00615253"/>
    <w:rsid w:val="00617E6C"/>
    <w:rsid w:val="0062522A"/>
    <w:rsid w:val="00652D9B"/>
    <w:rsid w:val="006565FB"/>
    <w:rsid w:val="0066380C"/>
    <w:rsid w:val="00690FCF"/>
    <w:rsid w:val="00691083"/>
    <w:rsid w:val="006A6978"/>
    <w:rsid w:val="006B0DAD"/>
    <w:rsid w:val="006B5E61"/>
    <w:rsid w:val="006C1108"/>
    <w:rsid w:val="006D1C95"/>
    <w:rsid w:val="006D3520"/>
    <w:rsid w:val="006E5D5C"/>
    <w:rsid w:val="00722A7F"/>
    <w:rsid w:val="00730656"/>
    <w:rsid w:val="00761EE0"/>
    <w:rsid w:val="007B2DE6"/>
    <w:rsid w:val="007B652C"/>
    <w:rsid w:val="007C4FA9"/>
    <w:rsid w:val="007F5C30"/>
    <w:rsid w:val="0080010F"/>
    <w:rsid w:val="00804C37"/>
    <w:rsid w:val="00813346"/>
    <w:rsid w:val="00840907"/>
    <w:rsid w:val="00851A16"/>
    <w:rsid w:val="008542DD"/>
    <w:rsid w:val="008608FD"/>
    <w:rsid w:val="00866C49"/>
    <w:rsid w:val="0088437A"/>
    <w:rsid w:val="00890518"/>
    <w:rsid w:val="008C05BA"/>
    <w:rsid w:val="008C37F3"/>
    <w:rsid w:val="008D335F"/>
    <w:rsid w:val="009172EA"/>
    <w:rsid w:val="009439D6"/>
    <w:rsid w:val="00950794"/>
    <w:rsid w:val="00952573"/>
    <w:rsid w:val="00962FBB"/>
    <w:rsid w:val="00982126"/>
    <w:rsid w:val="009873C5"/>
    <w:rsid w:val="009B23A6"/>
    <w:rsid w:val="009C2D88"/>
    <w:rsid w:val="009C55C6"/>
    <w:rsid w:val="009C78F7"/>
    <w:rsid w:val="009E2A0A"/>
    <w:rsid w:val="009F40CC"/>
    <w:rsid w:val="009F7672"/>
    <w:rsid w:val="00A11BD8"/>
    <w:rsid w:val="00A21745"/>
    <w:rsid w:val="00A35807"/>
    <w:rsid w:val="00A83EAA"/>
    <w:rsid w:val="00A8489F"/>
    <w:rsid w:val="00A95E72"/>
    <w:rsid w:val="00A9755C"/>
    <w:rsid w:val="00AA6E7C"/>
    <w:rsid w:val="00AC0921"/>
    <w:rsid w:val="00B000F0"/>
    <w:rsid w:val="00B157ED"/>
    <w:rsid w:val="00B52E4C"/>
    <w:rsid w:val="00B53B59"/>
    <w:rsid w:val="00B67193"/>
    <w:rsid w:val="00B85A88"/>
    <w:rsid w:val="00B85D18"/>
    <w:rsid w:val="00B91F5C"/>
    <w:rsid w:val="00BA6C5B"/>
    <w:rsid w:val="00BD2568"/>
    <w:rsid w:val="00BF7097"/>
    <w:rsid w:val="00C07B4F"/>
    <w:rsid w:val="00C12EB2"/>
    <w:rsid w:val="00C300CF"/>
    <w:rsid w:val="00C35B45"/>
    <w:rsid w:val="00C42B6D"/>
    <w:rsid w:val="00C7693F"/>
    <w:rsid w:val="00C84FF6"/>
    <w:rsid w:val="00C91403"/>
    <w:rsid w:val="00C91E74"/>
    <w:rsid w:val="00CA3B33"/>
    <w:rsid w:val="00CA53A8"/>
    <w:rsid w:val="00CC5B48"/>
    <w:rsid w:val="00CD7F0E"/>
    <w:rsid w:val="00CE141F"/>
    <w:rsid w:val="00D060DA"/>
    <w:rsid w:val="00D10432"/>
    <w:rsid w:val="00D20D27"/>
    <w:rsid w:val="00D33FEF"/>
    <w:rsid w:val="00DA0D38"/>
    <w:rsid w:val="00DA38B3"/>
    <w:rsid w:val="00DB3137"/>
    <w:rsid w:val="00DF0EB2"/>
    <w:rsid w:val="00E14054"/>
    <w:rsid w:val="00E17CF2"/>
    <w:rsid w:val="00E478EF"/>
    <w:rsid w:val="00E6098C"/>
    <w:rsid w:val="00E61FBE"/>
    <w:rsid w:val="00E70A46"/>
    <w:rsid w:val="00E7638D"/>
    <w:rsid w:val="00E7639C"/>
    <w:rsid w:val="00E902C6"/>
    <w:rsid w:val="00F02C74"/>
    <w:rsid w:val="00F14605"/>
    <w:rsid w:val="00F210BF"/>
    <w:rsid w:val="00F214EB"/>
    <w:rsid w:val="00F24E8A"/>
    <w:rsid w:val="00F42D56"/>
    <w:rsid w:val="00F510C3"/>
    <w:rsid w:val="00F72ECA"/>
    <w:rsid w:val="00F81D4E"/>
    <w:rsid w:val="00FA24B2"/>
    <w:rsid w:val="00FC359C"/>
    <w:rsid w:val="00FC4219"/>
    <w:rsid w:val="00FE6B5E"/>
    <w:rsid w:val="00FF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0CEB7"/>
  <w15:docId w15:val="{5D012D4F-D9DD-4A03-B58F-D0B72FA0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158"/>
    <w:pPr>
      <w:tabs>
        <w:tab w:val="left" w:pos="284"/>
        <w:tab w:val="left" w:pos="567"/>
      </w:tabs>
      <w:spacing w:line="280" w:lineRule="exact"/>
    </w:pPr>
    <w:rPr>
      <w:rFonts w:ascii="Arial" w:eastAsia="Times New Roman" w:hAnsi="Arial"/>
      <w:szCs w:val="20"/>
      <w:lang w:val="en-GB"/>
    </w:rPr>
  </w:style>
  <w:style w:type="paragraph" w:styleId="Heading1">
    <w:name w:val="heading 1"/>
    <w:basedOn w:val="Normal"/>
    <w:next w:val="Normal"/>
    <w:link w:val="Heading1Char"/>
    <w:autoRedefine/>
    <w:qFormat/>
    <w:rsid w:val="003E5C5F"/>
    <w:pPr>
      <w:keepNext/>
      <w:spacing w:after="240" w:line="240" w:lineRule="auto"/>
      <w:outlineLvl w:val="0"/>
    </w:pPr>
    <w:rPr>
      <w:b/>
      <w:kern w:val="28"/>
      <w:sz w:val="48"/>
    </w:rPr>
  </w:style>
  <w:style w:type="paragraph" w:styleId="Heading2">
    <w:name w:val="heading 2"/>
    <w:basedOn w:val="Heading1"/>
    <w:next w:val="Normal"/>
    <w:link w:val="Heading2Char"/>
    <w:autoRedefine/>
    <w:qFormat/>
    <w:rsid w:val="000E6158"/>
    <w:pPr>
      <w:spacing w:before="240" w:after="60"/>
      <w:outlineLvl w:val="1"/>
    </w:pPr>
    <w:rPr>
      <w:rFonts w:cs="Arial"/>
      <w:sz w:val="36"/>
      <w:szCs w:val="22"/>
      <w:lang w:eastAsia="en-GB"/>
    </w:rPr>
  </w:style>
  <w:style w:type="paragraph" w:styleId="Heading3">
    <w:name w:val="heading 3"/>
    <w:basedOn w:val="Heading2"/>
    <w:next w:val="Normal"/>
    <w:link w:val="Heading3Char"/>
    <w:qFormat/>
    <w:rsid w:val="000E6158"/>
    <w:pPr>
      <w:outlineLvl w:val="2"/>
    </w:pPr>
    <w:rPr>
      <w:sz w:val="28"/>
    </w:rPr>
  </w:style>
  <w:style w:type="paragraph" w:styleId="Heading4">
    <w:name w:val="heading 4"/>
    <w:basedOn w:val="Heading3"/>
    <w:next w:val="Normal"/>
    <w:link w:val="Heading4Char"/>
    <w:autoRedefine/>
    <w:qFormat/>
    <w:locked/>
    <w:rsid w:val="009172EA"/>
    <w:pPr>
      <w:spacing w:before="120"/>
      <w:outlineLvl w:val="3"/>
    </w:pPr>
    <w:rPr>
      <w:sz w:val="24"/>
    </w:rPr>
  </w:style>
  <w:style w:type="paragraph" w:styleId="Heading5">
    <w:name w:val="heading 5"/>
    <w:basedOn w:val="Normal"/>
    <w:next w:val="Normal"/>
    <w:link w:val="Heading5Char"/>
    <w:qFormat/>
    <w:locked/>
    <w:rsid w:val="000E6158"/>
    <w:pPr>
      <w:keepNext/>
      <w:spacing w:before="120" w:after="6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E5C5F"/>
    <w:rPr>
      <w:rFonts w:ascii="Arial" w:eastAsia="Times New Roman" w:hAnsi="Arial"/>
      <w:b/>
      <w:kern w:val="28"/>
      <w:sz w:val="48"/>
      <w:szCs w:val="20"/>
      <w:lang w:val="en-GB"/>
    </w:rPr>
  </w:style>
  <w:style w:type="character" w:customStyle="1" w:styleId="Heading2Char">
    <w:name w:val="Heading 2 Char"/>
    <w:basedOn w:val="DefaultParagraphFont"/>
    <w:link w:val="Heading2"/>
    <w:locked/>
    <w:rsid w:val="000E6158"/>
    <w:rPr>
      <w:rFonts w:ascii="Arial" w:eastAsia="Times New Roman" w:hAnsi="Arial" w:cs="Arial"/>
      <w:b/>
      <w:kern w:val="28"/>
      <w:sz w:val="36"/>
      <w:lang w:val="en-GB" w:eastAsia="en-GB"/>
    </w:rPr>
  </w:style>
  <w:style w:type="character" w:customStyle="1" w:styleId="Heading3Char">
    <w:name w:val="Heading 3 Char"/>
    <w:basedOn w:val="DefaultParagraphFont"/>
    <w:link w:val="Heading3"/>
    <w:locked/>
    <w:rsid w:val="000E6158"/>
    <w:rPr>
      <w:rFonts w:ascii="Arial" w:eastAsia="Times New Roman" w:hAnsi="Arial" w:cs="Arial"/>
      <w:b/>
      <w:kern w:val="28"/>
      <w:sz w:val="28"/>
      <w:lang w:val="en-GB" w:eastAsia="en-GB"/>
    </w:rPr>
  </w:style>
  <w:style w:type="paragraph" w:styleId="ListParagraph">
    <w:name w:val="List Paragraph"/>
    <w:basedOn w:val="Normal"/>
    <w:uiPriority w:val="99"/>
    <w:qFormat/>
    <w:rsid w:val="000E6158"/>
    <w:pPr>
      <w:ind w:left="720"/>
      <w:contextualSpacing/>
    </w:pPr>
  </w:style>
  <w:style w:type="character" w:styleId="Hyperlink">
    <w:name w:val="Hyperlink"/>
    <w:basedOn w:val="DefaultParagraphFont"/>
    <w:uiPriority w:val="99"/>
    <w:rsid w:val="000E6158"/>
    <w:rPr>
      <w:rFonts w:cs="Times New Roman"/>
      <w:color w:val="0000FF"/>
      <w:u w:val="single"/>
    </w:rPr>
  </w:style>
  <w:style w:type="character" w:styleId="Strong">
    <w:name w:val="Strong"/>
    <w:basedOn w:val="DefaultParagraphFont"/>
    <w:uiPriority w:val="99"/>
    <w:qFormat/>
    <w:locked/>
    <w:rsid w:val="00C7693F"/>
    <w:rPr>
      <w:rFonts w:cs="Times New Roman"/>
      <w:b/>
      <w:bCs/>
    </w:rPr>
  </w:style>
  <w:style w:type="paragraph" w:styleId="NormalWeb">
    <w:name w:val="Normal (Web)"/>
    <w:basedOn w:val="Normal"/>
    <w:uiPriority w:val="99"/>
    <w:rsid w:val="000E6158"/>
    <w:pPr>
      <w:spacing w:before="100" w:beforeAutospacing="1" w:after="100" w:afterAutospacing="1" w:line="240" w:lineRule="auto"/>
    </w:pPr>
    <w:rPr>
      <w:rFonts w:ascii="Times New Roman" w:hAnsi="Times New Roman"/>
      <w:sz w:val="24"/>
      <w:szCs w:val="24"/>
      <w:lang w:val="en-US"/>
    </w:rPr>
  </w:style>
  <w:style w:type="character" w:styleId="CommentReference">
    <w:name w:val="annotation reference"/>
    <w:basedOn w:val="DefaultParagraphFont"/>
    <w:uiPriority w:val="99"/>
    <w:semiHidden/>
    <w:rsid w:val="000E6158"/>
    <w:rPr>
      <w:rFonts w:cs="Times New Roman"/>
      <w:sz w:val="16"/>
      <w:szCs w:val="16"/>
    </w:rPr>
  </w:style>
  <w:style w:type="paragraph" w:styleId="CommentText">
    <w:name w:val="annotation text"/>
    <w:basedOn w:val="Normal"/>
    <w:link w:val="CommentTextChar"/>
    <w:semiHidden/>
    <w:rsid w:val="000E6158"/>
    <w:pPr>
      <w:tabs>
        <w:tab w:val="clear" w:pos="567"/>
      </w:tabs>
    </w:pPr>
    <w:rPr>
      <w:noProof/>
      <w:sz w:val="20"/>
    </w:rPr>
  </w:style>
  <w:style w:type="character" w:customStyle="1" w:styleId="CommentTextChar">
    <w:name w:val="Comment Text Char"/>
    <w:basedOn w:val="DefaultParagraphFont"/>
    <w:link w:val="CommentText"/>
    <w:semiHidden/>
    <w:locked/>
    <w:rsid w:val="000E6158"/>
    <w:rPr>
      <w:rFonts w:ascii="Arial" w:eastAsia="Times New Roman" w:hAnsi="Arial"/>
      <w:noProof/>
      <w:sz w:val="20"/>
      <w:szCs w:val="20"/>
      <w:lang w:val="en-GB"/>
    </w:rPr>
  </w:style>
  <w:style w:type="paragraph" w:styleId="CommentSubject">
    <w:name w:val="annotation subject"/>
    <w:basedOn w:val="CommentText"/>
    <w:next w:val="CommentText"/>
    <w:link w:val="CommentSubjectChar"/>
    <w:uiPriority w:val="99"/>
    <w:semiHidden/>
    <w:rsid w:val="000E6158"/>
    <w:rPr>
      <w:b/>
      <w:bCs/>
    </w:rPr>
  </w:style>
  <w:style w:type="character" w:customStyle="1" w:styleId="CommentSubjectChar">
    <w:name w:val="Comment Subject Char"/>
    <w:basedOn w:val="CommentTextChar"/>
    <w:link w:val="CommentSubject"/>
    <w:uiPriority w:val="99"/>
    <w:semiHidden/>
    <w:locked/>
    <w:rsid w:val="000E6158"/>
    <w:rPr>
      <w:rFonts w:ascii="Arial" w:eastAsia="Times New Roman" w:hAnsi="Arial"/>
      <w:b/>
      <w:bCs/>
      <w:noProof/>
      <w:sz w:val="20"/>
      <w:szCs w:val="20"/>
      <w:lang w:val="en-GB"/>
    </w:rPr>
  </w:style>
  <w:style w:type="paragraph" w:styleId="BalloonText">
    <w:name w:val="Balloon Text"/>
    <w:basedOn w:val="Normal"/>
    <w:link w:val="BalloonTextChar"/>
    <w:uiPriority w:val="99"/>
    <w:semiHidden/>
    <w:unhideWhenUsed/>
    <w:rsid w:val="000E615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6158"/>
    <w:rPr>
      <w:rFonts w:ascii="Tahoma" w:eastAsia="Times New Roman" w:hAnsi="Tahoma" w:cs="Tahoma"/>
      <w:sz w:val="16"/>
      <w:szCs w:val="16"/>
      <w:lang w:val="en-GB"/>
    </w:rPr>
  </w:style>
  <w:style w:type="character" w:styleId="FollowedHyperlink">
    <w:name w:val="FollowedHyperlink"/>
    <w:basedOn w:val="DefaultParagraphFont"/>
    <w:uiPriority w:val="99"/>
    <w:rsid w:val="000E6158"/>
    <w:rPr>
      <w:rFonts w:cs="Times New Roman"/>
      <w:color w:val="800080"/>
      <w:u w:val="single"/>
    </w:rPr>
  </w:style>
  <w:style w:type="paragraph" w:styleId="BodyText">
    <w:name w:val="Body Text"/>
    <w:basedOn w:val="Normal"/>
    <w:link w:val="BodyTextChar"/>
    <w:uiPriority w:val="99"/>
    <w:rsid w:val="000E6158"/>
    <w:pPr>
      <w:spacing w:after="120"/>
    </w:pPr>
  </w:style>
  <w:style w:type="character" w:customStyle="1" w:styleId="BodyTextChar">
    <w:name w:val="Body Text Char"/>
    <w:basedOn w:val="DefaultParagraphFont"/>
    <w:link w:val="BodyText"/>
    <w:uiPriority w:val="99"/>
    <w:locked/>
    <w:rsid w:val="000E6158"/>
    <w:rPr>
      <w:rFonts w:ascii="Arial" w:eastAsia="Times New Roman" w:hAnsi="Arial"/>
      <w:szCs w:val="20"/>
      <w:lang w:val="en-GB"/>
    </w:rPr>
  </w:style>
  <w:style w:type="paragraph" w:styleId="Footer">
    <w:name w:val="footer"/>
    <w:link w:val="FooterChar"/>
    <w:autoRedefine/>
    <w:uiPriority w:val="99"/>
    <w:rsid w:val="000E6158"/>
    <w:pPr>
      <w:tabs>
        <w:tab w:val="center" w:pos="4153"/>
        <w:tab w:val="right" w:pos="7938"/>
        <w:tab w:val="right" w:pos="8306"/>
      </w:tabs>
    </w:pPr>
    <w:rPr>
      <w:rFonts w:ascii="Arial" w:eastAsia="Times New Roman" w:hAnsi="Arial" w:cs="Arial"/>
      <w:b/>
      <w:bCs/>
      <w:iCs/>
      <w:sz w:val="18"/>
      <w:szCs w:val="18"/>
      <w:lang w:val="en-GB"/>
    </w:rPr>
  </w:style>
  <w:style w:type="character" w:customStyle="1" w:styleId="FooterChar">
    <w:name w:val="Footer Char"/>
    <w:basedOn w:val="DefaultParagraphFont"/>
    <w:link w:val="Footer"/>
    <w:uiPriority w:val="99"/>
    <w:locked/>
    <w:rsid w:val="000E6158"/>
    <w:rPr>
      <w:rFonts w:ascii="Arial" w:eastAsia="Times New Roman" w:hAnsi="Arial" w:cs="Arial"/>
      <w:b/>
      <w:bCs/>
      <w:iCs/>
      <w:sz w:val="18"/>
      <w:szCs w:val="18"/>
      <w:lang w:val="en-GB"/>
    </w:rPr>
  </w:style>
  <w:style w:type="character" w:styleId="PageNumber">
    <w:name w:val="page number"/>
    <w:basedOn w:val="DefaultParagraphFont"/>
    <w:rsid w:val="000E6158"/>
    <w:rPr>
      <w:rFonts w:ascii="Arial" w:hAnsi="Arial"/>
      <w:sz w:val="22"/>
      <w:bdr w:val="none" w:sz="0" w:space="0" w:color="auto"/>
    </w:rPr>
  </w:style>
  <w:style w:type="paragraph" w:styleId="Header">
    <w:name w:val="header"/>
    <w:basedOn w:val="Normal"/>
    <w:link w:val="HeaderChar"/>
    <w:rsid w:val="000E6158"/>
    <w:pPr>
      <w:tabs>
        <w:tab w:val="clear" w:pos="284"/>
        <w:tab w:val="clear" w:pos="567"/>
        <w:tab w:val="center" w:pos="4153"/>
        <w:tab w:val="right" w:pos="8306"/>
      </w:tabs>
    </w:pPr>
    <w:rPr>
      <w:b/>
      <w:i/>
    </w:rPr>
  </w:style>
  <w:style w:type="character" w:customStyle="1" w:styleId="HeaderChar">
    <w:name w:val="Header Char"/>
    <w:basedOn w:val="DefaultParagraphFont"/>
    <w:link w:val="Header"/>
    <w:locked/>
    <w:rsid w:val="000E6158"/>
    <w:rPr>
      <w:rFonts w:ascii="Arial" w:eastAsia="Times New Roman" w:hAnsi="Arial"/>
      <w:b/>
      <w:i/>
      <w:szCs w:val="20"/>
      <w:lang w:val="en-GB"/>
    </w:rPr>
  </w:style>
  <w:style w:type="paragraph" w:customStyle="1" w:styleId="ADHeading1">
    <w:name w:val="ADHeading1"/>
    <w:uiPriority w:val="99"/>
    <w:rsid w:val="000E6158"/>
    <w:pPr>
      <w:tabs>
        <w:tab w:val="left" w:pos="851"/>
      </w:tabs>
    </w:pPr>
    <w:rPr>
      <w:rFonts w:ascii="Arial" w:hAnsi="Arial"/>
      <w:b/>
      <w:sz w:val="28"/>
      <w:szCs w:val="20"/>
      <w:lang w:eastAsia="en-GB"/>
    </w:rPr>
  </w:style>
  <w:style w:type="paragraph" w:customStyle="1" w:styleId="bullet">
    <w:name w:val="bullet"/>
    <w:basedOn w:val="Normal"/>
    <w:rsid w:val="000E6158"/>
    <w:pPr>
      <w:numPr>
        <w:numId w:val="46"/>
      </w:numPr>
      <w:tabs>
        <w:tab w:val="clear" w:pos="284"/>
      </w:tabs>
      <w:spacing w:after="60"/>
    </w:pPr>
  </w:style>
  <w:style w:type="character" w:customStyle="1" w:styleId="Heading4Char">
    <w:name w:val="Heading 4 Char"/>
    <w:basedOn w:val="DefaultParagraphFont"/>
    <w:link w:val="Heading4"/>
    <w:rsid w:val="009172EA"/>
    <w:rPr>
      <w:rFonts w:ascii="Arial" w:eastAsia="Times New Roman" w:hAnsi="Arial" w:cs="Arial"/>
      <w:b/>
      <w:kern w:val="28"/>
      <w:sz w:val="24"/>
      <w:lang w:val="en-GB" w:eastAsia="en-GB"/>
    </w:rPr>
  </w:style>
  <w:style w:type="character" w:customStyle="1" w:styleId="Heading5Char">
    <w:name w:val="Heading 5 Char"/>
    <w:basedOn w:val="DefaultParagraphFont"/>
    <w:link w:val="Heading5"/>
    <w:rsid w:val="000E6158"/>
    <w:rPr>
      <w:rFonts w:ascii="Arial" w:eastAsia="Times New Roman" w:hAnsi="Arial"/>
      <w:b/>
      <w:szCs w:val="20"/>
      <w:lang w:val="en-GB"/>
    </w:rPr>
  </w:style>
  <w:style w:type="paragraph" w:customStyle="1" w:styleId="keypoint">
    <w:name w:val="key point"/>
    <w:basedOn w:val="Normal"/>
    <w:rsid w:val="000E6158"/>
    <w:pPr>
      <w:pBdr>
        <w:top w:val="single" w:sz="4" w:space="4" w:color="auto"/>
        <w:left w:val="single" w:sz="4" w:space="4" w:color="auto"/>
        <w:bottom w:val="single" w:sz="4" w:space="4" w:color="auto"/>
        <w:right w:val="single" w:sz="4" w:space="4" w:color="auto"/>
      </w:pBdr>
      <w:shd w:val="pct12" w:color="auto" w:fill="FFFFFF"/>
    </w:pPr>
    <w:rPr>
      <w:b/>
      <w:i/>
      <w:sz w:val="20"/>
    </w:rPr>
  </w:style>
  <w:style w:type="paragraph" w:customStyle="1" w:styleId="NormalIndent1">
    <w:name w:val="Normal Indent1"/>
    <w:basedOn w:val="Normal"/>
    <w:rsid w:val="000E6158"/>
    <w:pPr>
      <w:ind w:left="567" w:right="567"/>
    </w:pPr>
  </w:style>
  <w:style w:type="paragraph" w:customStyle="1" w:styleId="normaloutdent">
    <w:name w:val="normal outdent"/>
    <w:basedOn w:val="Normal"/>
    <w:rsid w:val="000E6158"/>
    <w:pPr>
      <w:ind w:hanging="1134"/>
    </w:pPr>
  </w:style>
  <w:style w:type="paragraph" w:customStyle="1" w:styleId="scqftablebullet">
    <w:name w:val="scqftablebullet"/>
    <w:basedOn w:val="Normal"/>
    <w:rsid w:val="000E6158"/>
    <w:pPr>
      <w:numPr>
        <w:numId w:val="47"/>
      </w:numPr>
      <w:tabs>
        <w:tab w:val="clear" w:pos="284"/>
      </w:tabs>
    </w:pPr>
    <w:rPr>
      <w:sz w:val="18"/>
    </w:rPr>
  </w:style>
  <w:style w:type="paragraph" w:customStyle="1" w:styleId="Secondorderbullet">
    <w:name w:val="Second order bullet"/>
    <w:basedOn w:val="bullet"/>
    <w:next w:val="Normal"/>
    <w:rsid w:val="000E6158"/>
    <w:pPr>
      <w:numPr>
        <w:numId w:val="48"/>
      </w:numPr>
      <w:tabs>
        <w:tab w:val="clear" w:pos="567"/>
      </w:tabs>
    </w:pPr>
  </w:style>
  <w:style w:type="paragraph" w:customStyle="1" w:styleId="tabletext">
    <w:name w:val="table text"/>
    <w:basedOn w:val="Normal"/>
    <w:rsid w:val="000E6158"/>
    <w:rPr>
      <w:sz w:val="20"/>
    </w:rPr>
  </w:style>
  <w:style w:type="paragraph" w:customStyle="1" w:styleId="titlepage1">
    <w:name w:val="title page 1"/>
    <w:basedOn w:val="Heading1"/>
    <w:rsid w:val="000E6158"/>
  </w:style>
  <w:style w:type="paragraph" w:customStyle="1" w:styleId="titlepage2">
    <w:name w:val="title page 2"/>
    <w:basedOn w:val="Heading2"/>
    <w:rsid w:val="000E6158"/>
    <w:pPr>
      <w:spacing w:before="0" w:after="0"/>
    </w:pPr>
  </w:style>
  <w:style w:type="paragraph" w:styleId="TOC1">
    <w:name w:val="toc 1"/>
    <w:basedOn w:val="Normal"/>
    <w:next w:val="Normal"/>
    <w:autoRedefine/>
    <w:locked/>
    <w:rsid w:val="000E6158"/>
    <w:pPr>
      <w:tabs>
        <w:tab w:val="clear" w:pos="567"/>
        <w:tab w:val="right" w:pos="7938"/>
      </w:tabs>
    </w:pPr>
    <w:rPr>
      <w:b/>
      <w:sz w:val="20"/>
    </w:rPr>
  </w:style>
  <w:style w:type="paragraph" w:styleId="TOC2">
    <w:name w:val="toc 2"/>
    <w:basedOn w:val="TOC1"/>
    <w:next w:val="Normal"/>
    <w:locked/>
    <w:rsid w:val="000E6158"/>
    <w:pPr>
      <w:ind w:left="1701" w:hanging="1701"/>
    </w:pPr>
    <w:rPr>
      <w:b w:val="0"/>
    </w:rPr>
  </w:style>
  <w:style w:type="paragraph" w:styleId="TOC3">
    <w:name w:val="toc 3"/>
    <w:basedOn w:val="TOC2"/>
    <w:next w:val="Normal"/>
    <w:locked/>
    <w:rsid w:val="000E6158"/>
  </w:style>
  <w:style w:type="paragraph" w:styleId="TOC4">
    <w:name w:val="toc 4"/>
    <w:basedOn w:val="TOC2"/>
    <w:next w:val="Normal"/>
    <w:autoRedefine/>
    <w:locked/>
    <w:rsid w:val="000E6158"/>
    <w:pPr>
      <w:ind w:left="851"/>
    </w:pPr>
  </w:style>
  <w:style w:type="table" w:styleId="TableGrid">
    <w:name w:val="Table Grid"/>
    <w:basedOn w:val="TableNormal"/>
    <w:uiPriority w:val="59"/>
    <w:locked/>
    <w:rsid w:val="008608F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3B59"/>
    <w:rPr>
      <w:rFonts w:ascii="Arial" w:eastAsia="Times New Roman" w:hAnsi="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19312">
      <w:bodyDiv w:val="1"/>
      <w:marLeft w:val="0"/>
      <w:marRight w:val="0"/>
      <w:marTop w:val="0"/>
      <w:marBottom w:val="0"/>
      <w:divBdr>
        <w:top w:val="none" w:sz="0" w:space="0" w:color="auto"/>
        <w:left w:val="none" w:sz="0" w:space="0" w:color="auto"/>
        <w:bottom w:val="none" w:sz="0" w:space="0" w:color="auto"/>
        <w:right w:val="none" w:sz="0" w:space="0" w:color="auto"/>
      </w:divBdr>
    </w:div>
    <w:div w:id="183859945">
      <w:bodyDiv w:val="1"/>
      <w:marLeft w:val="0"/>
      <w:marRight w:val="0"/>
      <w:marTop w:val="0"/>
      <w:marBottom w:val="0"/>
      <w:divBdr>
        <w:top w:val="none" w:sz="0" w:space="0" w:color="auto"/>
        <w:left w:val="none" w:sz="0" w:space="0" w:color="auto"/>
        <w:bottom w:val="none" w:sz="0" w:space="0" w:color="auto"/>
        <w:right w:val="none" w:sz="0" w:space="0" w:color="auto"/>
      </w:divBdr>
      <w:divsChild>
        <w:div w:id="914239608">
          <w:marLeft w:val="0"/>
          <w:marRight w:val="0"/>
          <w:marTop w:val="0"/>
          <w:marBottom w:val="0"/>
          <w:divBdr>
            <w:top w:val="none" w:sz="0" w:space="0" w:color="auto"/>
            <w:left w:val="none" w:sz="0" w:space="0" w:color="auto"/>
            <w:bottom w:val="none" w:sz="0" w:space="0" w:color="auto"/>
            <w:right w:val="none" w:sz="0" w:space="0" w:color="auto"/>
          </w:divBdr>
          <w:divsChild>
            <w:div w:id="9373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37121">
      <w:bodyDiv w:val="1"/>
      <w:marLeft w:val="0"/>
      <w:marRight w:val="0"/>
      <w:marTop w:val="0"/>
      <w:marBottom w:val="0"/>
      <w:divBdr>
        <w:top w:val="none" w:sz="0" w:space="0" w:color="auto"/>
        <w:left w:val="none" w:sz="0" w:space="0" w:color="auto"/>
        <w:bottom w:val="none" w:sz="0" w:space="0" w:color="auto"/>
        <w:right w:val="none" w:sz="0" w:space="0" w:color="auto"/>
      </w:divBdr>
      <w:divsChild>
        <w:div w:id="1096442664">
          <w:marLeft w:val="0"/>
          <w:marRight w:val="0"/>
          <w:marTop w:val="0"/>
          <w:marBottom w:val="0"/>
          <w:divBdr>
            <w:top w:val="none" w:sz="0" w:space="0" w:color="auto"/>
            <w:left w:val="none" w:sz="0" w:space="0" w:color="auto"/>
            <w:bottom w:val="none" w:sz="0" w:space="0" w:color="auto"/>
            <w:right w:val="none" w:sz="0" w:space="0" w:color="auto"/>
          </w:divBdr>
          <w:divsChild>
            <w:div w:id="20604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31048">
      <w:bodyDiv w:val="1"/>
      <w:marLeft w:val="0"/>
      <w:marRight w:val="0"/>
      <w:marTop w:val="0"/>
      <w:marBottom w:val="0"/>
      <w:divBdr>
        <w:top w:val="none" w:sz="0" w:space="0" w:color="auto"/>
        <w:left w:val="none" w:sz="0" w:space="0" w:color="auto"/>
        <w:bottom w:val="none" w:sz="0" w:space="0" w:color="auto"/>
        <w:right w:val="none" w:sz="0" w:space="0" w:color="auto"/>
      </w:divBdr>
      <w:divsChild>
        <w:div w:id="133917157">
          <w:marLeft w:val="0"/>
          <w:marRight w:val="0"/>
          <w:marTop w:val="0"/>
          <w:marBottom w:val="0"/>
          <w:divBdr>
            <w:top w:val="none" w:sz="0" w:space="0" w:color="auto"/>
            <w:left w:val="none" w:sz="0" w:space="0" w:color="auto"/>
            <w:bottom w:val="none" w:sz="0" w:space="0" w:color="auto"/>
            <w:right w:val="none" w:sz="0" w:space="0" w:color="auto"/>
          </w:divBdr>
          <w:divsChild>
            <w:div w:id="11063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3592">
      <w:bodyDiv w:val="1"/>
      <w:marLeft w:val="0"/>
      <w:marRight w:val="0"/>
      <w:marTop w:val="0"/>
      <w:marBottom w:val="0"/>
      <w:divBdr>
        <w:top w:val="none" w:sz="0" w:space="0" w:color="auto"/>
        <w:left w:val="none" w:sz="0" w:space="0" w:color="auto"/>
        <w:bottom w:val="none" w:sz="0" w:space="0" w:color="auto"/>
        <w:right w:val="none" w:sz="0" w:space="0" w:color="auto"/>
      </w:divBdr>
      <w:divsChild>
        <w:div w:id="1548444757">
          <w:marLeft w:val="0"/>
          <w:marRight w:val="0"/>
          <w:marTop w:val="0"/>
          <w:marBottom w:val="0"/>
          <w:divBdr>
            <w:top w:val="none" w:sz="0" w:space="0" w:color="auto"/>
            <w:left w:val="none" w:sz="0" w:space="0" w:color="auto"/>
            <w:bottom w:val="none" w:sz="0" w:space="0" w:color="auto"/>
            <w:right w:val="none" w:sz="0" w:space="0" w:color="auto"/>
          </w:divBdr>
          <w:divsChild>
            <w:div w:id="201754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5689">
      <w:marLeft w:val="0"/>
      <w:marRight w:val="0"/>
      <w:marTop w:val="0"/>
      <w:marBottom w:val="0"/>
      <w:divBdr>
        <w:top w:val="none" w:sz="0" w:space="0" w:color="auto"/>
        <w:left w:val="none" w:sz="0" w:space="0" w:color="auto"/>
        <w:bottom w:val="none" w:sz="0" w:space="0" w:color="auto"/>
        <w:right w:val="none" w:sz="0" w:space="0" w:color="auto"/>
      </w:divBdr>
    </w:div>
    <w:div w:id="1105615690">
      <w:marLeft w:val="0"/>
      <w:marRight w:val="0"/>
      <w:marTop w:val="0"/>
      <w:marBottom w:val="0"/>
      <w:divBdr>
        <w:top w:val="none" w:sz="0" w:space="0" w:color="auto"/>
        <w:left w:val="none" w:sz="0" w:space="0" w:color="auto"/>
        <w:bottom w:val="none" w:sz="0" w:space="0" w:color="auto"/>
        <w:right w:val="none" w:sz="0" w:space="0" w:color="auto"/>
      </w:divBdr>
    </w:div>
    <w:div w:id="1105615691">
      <w:marLeft w:val="0"/>
      <w:marRight w:val="0"/>
      <w:marTop w:val="0"/>
      <w:marBottom w:val="0"/>
      <w:divBdr>
        <w:top w:val="none" w:sz="0" w:space="0" w:color="auto"/>
        <w:left w:val="none" w:sz="0" w:space="0" w:color="auto"/>
        <w:bottom w:val="none" w:sz="0" w:space="0" w:color="auto"/>
        <w:right w:val="none" w:sz="0" w:space="0" w:color="auto"/>
      </w:divBdr>
    </w:div>
    <w:div w:id="1105615692">
      <w:marLeft w:val="0"/>
      <w:marRight w:val="0"/>
      <w:marTop w:val="0"/>
      <w:marBottom w:val="0"/>
      <w:divBdr>
        <w:top w:val="none" w:sz="0" w:space="0" w:color="auto"/>
        <w:left w:val="none" w:sz="0" w:space="0" w:color="auto"/>
        <w:bottom w:val="none" w:sz="0" w:space="0" w:color="auto"/>
        <w:right w:val="none" w:sz="0" w:space="0" w:color="auto"/>
      </w:divBdr>
    </w:div>
    <w:div w:id="1105615693">
      <w:marLeft w:val="0"/>
      <w:marRight w:val="0"/>
      <w:marTop w:val="0"/>
      <w:marBottom w:val="0"/>
      <w:divBdr>
        <w:top w:val="none" w:sz="0" w:space="0" w:color="auto"/>
        <w:left w:val="none" w:sz="0" w:space="0" w:color="auto"/>
        <w:bottom w:val="none" w:sz="0" w:space="0" w:color="auto"/>
        <w:right w:val="none" w:sz="0" w:space="0" w:color="auto"/>
      </w:divBdr>
    </w:div>
    <w:div w:id="1105615697">
      <w:marLeft w:val="0"/>
      <w:marRight w:val="0"/>
      <w:marTop w:val="0"/>
      <w:marBottom w:val="0"/>
      <w:divBdr>
        <w:top w:val="none" w:sz="0" w:space="0" w:color="auto"/>
        <w:left w:val="none" w:sz="0" w:space="0" w:color="auto"/>
        <w:bottom w:val="none" w:sz="0" w:space="0" w:color="auto"/>
        <w:right w:val="none" w:sz="0" w:space="0" w:color="auto"/>
      </w:divBdr>
      <w:divsChild>
        <w:div w:id="1105615694">
          <w:marLeft w:val="0"/>
          <w:marRight w:val="0"/>
          <w:marTop w:val="0"/>
          <w:marBottom w:val="0"/>
          <w:divBdr>
            <w:top w:val="none" w:sz="0" w:space="0" w:color="auto"/>
            <w:left w:val="none" w:sz="0" w:space="0" w:color="auto"/>
            <w:bottom w:val="none" w:sz="0" w:space="0" w:color="auto"/>
            <w:right w:val="none" w:sz="0" w:space="0" w:color="auto"/>
          </w:divBdr>
          <w:divsChild>
            <w:div w:id="1105615700">
              <w:marLeft w:val="0"/>
              <w:marRight w:val="0"/>
              <w:marTop w:val="0"/>
              <w:marBottom w:val="0"/>
              <w:divBdr>
                <w:top w:val="none" w:sz="0" w:space="0" w:color="auto"/>
                <w:left w:val="none" w:sz="0" w:space="0" w:color="auto"/>
                <w:bottom w:val="none" w:sz="0" w:space="0" w:color="auto"/>
                <w:right w:val="none" w:sz="0" w:space="0" w:color="auto"/>
              </w:divBdr>
              <w:divsChild>
                <w:div w:id="1105615696">
                  <w:marLeft w:val="0"/>
                  <w:marRight w:val="0"/>
                  <w:marTop w:val="0"/>
                  <w:marBottom w:val="0"/>
                  <w:divBdr>
                    <w:top w:val="none" w:sz="0" w:space="0" w:color="auto"/>
                    <w:left w:val="none" w:sz="0" w:space="0" w:color="auto"/>
                    <w:bottom w:val="none" w:sz="0" w:space="0" w:color="auto"/>
                    <w:right w:val="none" w:sz="0" w:space="0" w:color="auto"/>
                  </w:divBdr>
                </w:div>
                <w:div w:id="1105615701">
                  <w:marLeft w:val="0"/>
                  <w:marRight w:val="0"/>
                  <w:marTop w:val="0"/>
                  <w:marBottom w:val="0"/>
                  <w:divBdr>
                    <w:top w:val="none" w:sz="0" w:space="0" w:color="auto"/>
                    <w:left w:val="none" w:sz="0" w:space="0" w:color="auto"/>
                    <w:bottom w:val="none" w:sz="0" w:space="0" w:color="auto"/>
                    <w:right w:val="none" w:sz="0" w:space="0" w:color="auto"/>
                  </w:divBdr>
                  <w:divsChild>
                    <w:div w:id="1105615695">
                      <w:marLeft w:val="0"/>
                      <w:marRight w:val="0"/>
                      <w:marTop w:val="0"/>
                      <w:marBottom w:val="0"/>
                      <w:divBdr>
                        <w:top w:val="none" w:sz="0" w:space="0" w:color="auto"/>
                        <w:left w:val="none" w:sz="0" w:space="0" w:color="auto"/>
                        <w:bottom w:val="none" w:sz="0" w:space="0" w:color="auto"/>
                        <w:right w:val="none" w:sz="0" w:space="0" w:color="auto"/>
                      </w:divBdr>
                      <w:divsChild>
                        <w:div w:id="1105615698">
                          <w:marLeft w:val="0"/>
                          <w:marRight w:val="0"/>
                          <w:marTop w:val="0"/>
                          <w:marBottom w:val="0"/>
                          <w:divBdr>
                            <w:top w:val="none" w:sz="0" w:space="0" w:color="auto"/>
                            <w:left w:val="none" w:sz="0" w:space="0" w:color="auto"/>
                            <w:bottom w:val="none" w:sz="0" w:space="0" w:color="auto"/>
                            <w:right w:val="none" w:sz="0" w:space="0" w:color="auto"/>
                          </w:divBdr>
                        </w:div>
                        <w:div w:id="11056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15704">
      <w:marLeft w:val="0"/>
      <w:marRight w:val="0"/>
      <w:marTop w:val="0"/>
      <w:marBottom w:val="0"/>
      <w:divBdr>
        <w:top w:val="none" w:sz="0" w:space="0" w:color="auto"/>
        <w:left w:val="none" w:sz="0" w:space="0" w:color="auto"/>
        <w:bottom w:val="none" w:sz="0" w:space="0" w:color="auto"/>
        <w:right w:val="none" w:sz="0" w:space="0" w:color="auto"/>
      </w:divBdr>
      <w:divsChild>
        <w:div w:id="1105615706">
          <w:marLeft w:val="0"/>
          <w:marRight w:val="0"/>
          <w:marTop w:val="0"/>
          <w:marBottom w:val="0"/>
          <w:divBdr>
            <w:top w:val="none" w:sz="0" w:space="0" w:color="auto"/>
            <w:left w:val="none" w:sz="0" w:space="0" w:color="auto"/>
            <w:bottom w:val="none" w:sz="0" w:space="0" w:color="auto"/>
            <w:right w:val="none" w:sz="0" w:space="0" w:color="auto"/>
          </w:divBdr>
          <w:divsChild>
            <w:div w:id="1105615703">
              <w:marLeft w:val="0"/>
              <w:marRight w:val="0"/>
              <w:marTop w:val="0"/>
              <w:marBottom w:val="0"/>
              <w:divBdr>
                <w:top w:val="none" w:sz="0" w:space="0" w:color="auto"/>
                <w:left w:val="none" w:sz="0" w:space="0" w:color="auto"/>
                <w:bottom w:val="none" w:sz="0" w:space="0" w:color="auto"/>
                <w:right w:val="none" w:sz="0" w:space="0" w:color="auto"/>
              </w:divBdr>
              <w:divsChild>
                <w:div w:id="11056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08">
      <w:marLeft w:val="0"/>
      <w:marRight w:val="0"/>
      <w:marTop w:val="0"/>
      <w:marBottom w:val="0"/>
      <w:divBdr>
        <w:top w:val="none" w:sz="0" w:space="0" w:color="auto"/>
        <w:left w:val="none" w:sz="0" w:space="0" w:color="auto"/>
        <w:bottom w:val="none" w:sz="0" w:space="0" w:color="auto"/>
        <w:right w:val="none" w:sz="0" w:space="0" w:color="auto"/>
      </w:divBdr>
      <w:divsChild>
        <w:div w:id="1105615705">
          <w:marLeft w:val="0"/>
          <w:marRight w:val="0"/>
          <w:marTop w:val="0"/>
          <w:marBottom w:val="0"/>
          <w:divBdr>
            <w:top w:val="none" w:sz="0" w:space="0" w:color="auto"/>
            <w:left w:val="none" w:sz="0" w:space="0" w:color="auto"/>
            <w:bottom w:val="none" w:sz="0" w:space="0" w:color="auto"/>
            <w:right w:val="none" w:sz="0" w:space="0" w:color="auto"/>
          </w:divBdr>
          <w:divsChild>
            <w:div w:id="1105615709">
              <w:marLeft w:val="0"/>
              <w:marRight w:val="0"/>
              <w:marTop w:val="0"/>
              <w:marBottom w:val="0"/>
              <w:divBdr>
                <w:top w:val="none" w:sz="0" w:space="0" w:color="auto"/>
                <w:left w:val="none" w:sz="0" w:space="0" w:color="auto"/>
                <w:bottom w:val="none" w:sz="0" w:space="0" w:color="auto"/>
                <w:right w:val="none" w:sz="0" w:space="0" w:color="auto"/>
              </w:divBdr>
              <w:divsChild>
                <w:div w:id="11056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5711">
      <w:marLeft w:val="0"/>
      <w:marRight w:val="0"/>
      <w:marTop w:val="0"/>
      <w:marBottom w:val="0"/>
      <w:divBdr>
        <w:top w:val="none" w:sz="0" w:space="0" w:color="auto"/>
        <w:left w:val="none" w:sz="0" w:space="0" w:color="auto"/>
        <w:bottom w:val="none" w:sz="0" w:space="0" w:color="auto"/>
        <w:right w:val="none" w:sz="0" w:space="0" w:color="auto"/>
      </w:divBdr>
      <w:divsChild>
        <w:div w:id="1105615715">
          <w:marLeft w:val="0"/>
          <w:marRight w:val="0"/>
          <w:marTop w:val="0"/>
          <w:marBottom w:val="0"/>
          <w:divBdr>
            <w:top w:val="none" w:sz="0" w:space="0" w:color="auto"/>
            <w:left w:val="none" w:sz="0" w:space="0" w:color="auto"/>
            <w:bottom w:val="none" w:sz="0" w:space="0" w:color="auto"/>
            <w:right w:val="none" w:sz="0" w:space="0" w:color="auto"/>
          </w:divBdr>
          <w:divsChild>
            <w:div w:id="1105615712">
              <w:marLeft w:val="0"/>
              <w:marRight w:val="0"/>
              <w:marTop w:val="0"/>
              <w:marBottom w:val="0"/>
              <w:divBdr>
                <w:top w:val="none" w:sz="0" w:space="0" w:color="auto"/>
                <w:left w:val="none" w:sz="0" w:space="0" w:color="auto"/>
                <w:bottom w:val="none" w:sz="0" w:space="0" w:color="auto"/>
                <w:right w:val="none" w:sz="0" w:space="0" w:color="auto"/>
              </w:divBdr>
              <w:divsChild>
                <w:div w:id="1105615713">
                  <w:marLeft w:val="0"/>
                  <w:marRight w:val="0"/>
                  <w:marTop w:val="0"/>
                  <w:marBottom w:val="0"/>
                  <w:divBdr>
                    <w:top w:val="none" w:sz="0" w:space="0" w:color="auto"/>
                    <w:left w:val="none" w:sz="0" w:space="0" w:color="auto"/>
                    <w:bottom w:val="none" w:sz="0" w:space="0" w:color="auto"/>
                    <w:right w:val="none" w:sz="0" w:space="0" w:color="auto"/>
                  </w:divBdr>
                  <w:divsChild>
                    <w:div w:id="11056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615714">
      <w:marLeft w:val="0"/>
      <w:marRight w:val="0"/>
      <w:marTop w:val="0"/>
      <w:marBottom w:val="0"/>
      <w:divBdr>
        <w:top w:val="none" w:sz="0" w:space="0" w:color="auto"/>
        <w:left w:val="none" w:sz="0" w:space="0" w:color="auto"/>
        <w:bottom w:val="none" w:sz="0" w:space="0" w:color="auto"/>
        <w:right w:val="none" w:sz="0" w:space="0" w:color="auto"/>
      </w:divBdr>
      <w:divsChild>
        <w:div w:id="1105615717">
          <w:marLeft w:val="0"/>
          <w:marRight w:val="0"/>
          <w:marTop w:val="0"/>
          <w:marBottom w:val="0"/>
          <w:divBdr>
            <w:top w:val="none" w:sz="0" w:space="0" w:color="auto"/>
            <w:left w:val="none" w:sz="0" w:space="0" w:color="auto"/>
            <w:bottom w:val="none" w:sz="0" w:space="0" w:color="auto"/>
            <w:right w:val="none" w:sz="0" w:space="0" w:color="auto"/>
          </w:divBdr>
          <w:divsChild>
            <w:div w:id="11056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6297">
      <w:bodyDiv w:val="1"/>
      <w:marLeft w:val="0"/>
      <w:marRight w:val="0"/>
      <w:marTop w:val="0"/>
      <w:marBottom w:val="0"/>
      <w:divBdr>
        <w:top w:val="none" w:sz="0" w:space="0" w:color="auto"/>
        <w:left w:val="none" w:sz="0" w:space="0" w:color="auto"/>
        <w:bottom w:val="none" w:sz="0" w:space="0" w:color="auto"/>
        <w:right w:val="none" w:sz="0" w:space="0" w:color="auto"/>
      </w:divBdr>
      <w:divsChild>
        <w:div w:id="33317423">
          <w:marLeft w:val="0"/>
          <w:marRight w:val="0"/>
          <w:marTop w:val="0"/>
          <w:marBottom w:val="0"/>
          <w:divBdr>
            <w:top w:val="none" w:sz="0" w:space="0" w:color="auto"/>
            <w:left w:val="none" w:sz="0" w:space="0" w:color="auto"/>
            <w:bottom w:val="none" w:sz="0" w:space="0" w:color="auto"/>
            <w:right w:val="none" w:sz="0" w:space="0" w:color="auto"/>
          </w:divBdr>
          <w:divsChild>
            <w:div w:id="20888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10416">
      <w:bodyDiv w:val="1"/>
      <w:marLeft w:val="0"/>
      <w:marRight w:val="0"/>
      <w:marTop w:val="0"/>
      <w:marBottom w:val="0"/>
      <w:divBdr>
        <w:top w:val="none" w:sz="0" w:space="0" w:color="auto"/>
        <w:left w:val="none" w:sz="0" w:space="0" w:color="auto"/>
        <w:bottom w:val="none" w:sz="0" w:space="0" w:color="auto"/>
        <w:right w:val="none" w:sz="0" w:space="0" w:color="auto"/>
      </w:divBdr>
      <w:divsChild>
        <w:div w:id="185219979">
          <w:marLeft w:val="0"/>
          <w:marRight w:val="0"/>
          <w:marTop w:val="0"/>
          <w:marBottom w:val="0"/>
          <w:divBdr>
            <w:top w:val="none" w:sz="0" w:space="0" w:color="auto"/>
            <w:left w:val="none" w:sz="0" w:space="0" w:color="auto"/>
            <w:bottom w:val="none" w:sz="0" w:space="0" w:color="auto"/>
            <w:right w:val="none" w:sz="0" w:space="0" w:color="auto"/>
          </w:divBdr>
          <w:divsChild>
            <w:div w:id="20664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877D9FDDC325642ADE11ECEB52BD882" ma:contentTypeVersion="6" ma:contentTypeDescription="Create a new document." ma:contentTypeScope="" ma:versionID="748f19f430cbee93cfb7b6983e55ceac">
  <xsd:schema xmlns:xsd="http://www.w3.org/2001/XMLSchema" xmlns:xs="http://www.w3.org/2001/XMLSchema" xmlns:p="http://schemas.microsoft.com/office/2006/metadata/properties" xmlns:ns2="53ce98ce-5145-4511-a4ac-0a73e14b9bd6" xmlns:ns3="3de07fd7-0eb5-4c43-9e23-d0a2ac3019e9" targetNamespace="http://schemas.microsoft.com/office/2006/metadata/properties" ma:root="true" ma:fieldsID="36708f2bd3817ed61ff4631fc1aece94" ns2:_="" ns3:_="">
    <xsd:import namespace="53ce98ce-5145-4511-a4ac-0a73e14b9bd6"/>
    <xsd:import namespace="3de07fd7-0eb5-4c43-9e23-d0a2ac3019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e98ce-5145-4511-a4ac-0a73e14b9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07fd7-0eb5-4c43-9e23-d0a2ac3019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57291-8083-4A4C-9752-8A5A41698278}">
  <ds:schemaRefs>
    <ds:schemaRef ds:uri="http://schemas.openxmlformats.org/officeDocument/2006/bibliography"/>
  </ds:schemaRefs>
</ds:datastoreItem>
</file>

<file path=customXml/itemProps2.xml><?xml version="1.0" encoding="utf-8"?>
<ds:datastoreItem xmlns:ds="http://schemas.openxmlformats.org/officeDocument/2006/customXml" ds:itemID="{B26A636B-B4F5-415B-8C72-768428348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e98ce-5145-4511-a4ac-0a73e14b9bd6"/>
    <ds:schemaRef ds:uri="3de07fd7-0eb5-4c43-9e23-d0a2ac301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13F7E-4850-4934-8A53-2F48F7B6EBA3}">
  <ds:schemaRefs>
    <ds:schemaRef ds:uri="http://purl.org/dc/elements/1.1/"/>
    <ds:schemaRef ds:uri="http://schemas.microsoft.com/office/2006/documentManagement/types"/>
    <ds:schemaRef ds:uri="3de07fd7-0eb5-4c43-9e23-d0a2ac3019e9"/>
    <ds:schemaRef ds:uri="http://purl.org/dc/dcmitype/"/>
    <ds:schemaRef ds:uri="http://purl.org/dc/terms/"/>
    <ds:schemaRef ds:uri="53ce98ce-5145-4511-a4ac-0a73e14b9bd6"/>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6C52044-A844-4D81-8390-B95A657C5B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158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Project-dissertation title feedback form</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Project-dissertation title feedback form</dc:title>
  <dc:subject>Modern Studies</dc:subject>
  <dc:creator>SQA</dc:creator>
  <cp:keywords/>
  <dc:description/>
  <cp:lastModifiedBy>Scott Fleming</cp:lastModifiedBy>
  <cp:revision>15</cp:revision>
  <dcterms:created xsi:type="dcterms:W3CDTF">2019-09-18T07:15:00Z</dcterms:created>
  <dcterms:modified xsi:type="dcterms:W3CDTF">2024-09-19T13:17:00Z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0x010100E877D9FDDC325642ADE11ECEB52BD882</vt:lpwstr>
  </property>
</Properties>
</file>