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A3E3D" w14:textId="77777777" w:rsidR="00531BC1" w:rsidRDefault="00531BC1">
      <w:pPr>
        <w:rPr>
          <w:rFonts w:ascii="Arial" w:hAnsi="Arial" w:cs="Arial"/>
        </w:rPr>
      </w:pPr>
    </w:p>
    <w:p w14:paraId="6CF29CB9" w14:textId="77777777" w:rsidR="00D74A15" w:rsidRPr="00F77C66" w:rsidRDefault="004A0E0B">
      <w:pPr>
        <w:rPr>
          <w:rFonts w:ascii="Arial" w:hAnsi="Arial" w:cs="Arial"/>
        </w:rPr>
      </w:pPr>
      <w:r w:rsidRPr="00F77C66">
        <w:rPr>
          <w:rFonts w:ascii="Arial" w:eastAsia="Calibri" w:hAnsi="Arial" w:cs="Arial"/>
          <w:b/>
          <w:noProof/>
          <w:sz w:val="28"/>
          <w:szCs w:val="28"/>
        </w:rPr>
        <w:drawing>
          <wp:anchor distT="0" distB="0" distL="114300" distR="114300" simplePos="0" relativeHeight="251659264" behindDoc="1" locked="0" layoutInCell="1" allowOverlap="1" wp14:anchorId="395C5ADD" wp14:editId="2716AE06">
            <wp:simplePos x="0" y="0"/>
            <wp:positionH relativeFrom="margin">
              <wp:posOffset>4681855</wp:posOffset>
            </wp:positionH>
            <wp:positionV relativeFrom="margin">
              <wp:posOffset>-416560</wp:posOffset>
            </wp:positionV>
            <wp:extent cx="1968079" cy="763009"/>
            <wp:effectExtent l="0" t="0" r="0" b="0"/>
            <wp:wrapNone/>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QA-21054 Shell A4 Ppaer_JC"/>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523" t="2561" r="644" b="88942"/>
                    <a:stretch/>
                  </pic:blipFill>
                  <pic:spPr bwMode="auto">
                    <a:xfrm>
                      <a:off x="0" y="0"/>
                      <a:ext cx="1968079" cy="7630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735B12" w14:textId="77777777" w:rsidR="00D74A15" w:rsidRPr="00F77C66" w:rsidRDefault="00D74A15">
      <w:pPr>
        <w:rPr>
          <w:rFonts w:ascii="Arial" w:hAnsi="Arial" w:cs="Arial"/>
        </w:rPr>
      </w:pPr>
    </w:p>
    <w:p w14:paraId="0E7990BE" w14:textId="77777777" w:rsidR="00D74A15" w:rsidRPr="00F77C66" w:rsidRDefault="00D74A15">
      <w:pPr>
        <w:rPr>
          <w:rFonts w:ascii="Arial" w:hAnsi="Arial" w:cs="Arial"/>
        </w:rPr>
      </w:pPr>
    </w:p>
    <w:p w14:paraId="68B27C46" w14:textId="77777777" w:rsidR="00D74A15" w:rsidRPr="00F77C66" w:rsidRDefault="00D74A15">
      <w:pPr>
        <w:rPr>
          <w:rFonts w:ascii="Arial" w:hAnsi="Arial" w:cs="Arial"/>
        </w:rPr>
      </w:pPr>
    </w:p>
    <w:p w14:paraId="22566C90" w14:textId="77777777" w:rsidR="00B16190" w:rsidRPr="00F77C66" w:rsidRDefault="00B16190">
      <w:pPr>
        <w:rPr>
          <w:rFonts w:ascii="Arial" w:hAnsi="Arial" w:cs="Arial"/>
        </w:rPr>
      </w:pPr>
    </w:p>
    <w:p w14:paraId="688F8FB3" w14:textId="77777777" w:rsidR="00B16190" w:rsidRPr="00F77C66" w:rsidRDefault="00B16190">
      <w:pPr>
        <w:rPr>
          <w:rFonts w:ascii="Arial" w:hAnsi="Arial" w:cs="Arial"/>
        </w:rPr>
      </w:pPr>
    </w:p>
    <w:p w14:paraId="6688B97D" w14:textId="77777777" w:rsidR="00B16190" w:rsidRPr="00F77C66" w:rsidRDefault="00AC634F">
      <w:pPr>
        <w:rPr>
          <w:rFonts w:ascii="Arial" w:hAnsi="Arial" w:cs="Arial"/>
        </w:rPr>
      </w:pPr>
      <w:r>
        <w:rPr>
          <w:rFonts w:ascii="Arial" w:eastAsiaTheme="majorEastAsia" w:hAnsi="Arial" w:cs="Arial"/>
          <w:b/>
          <w:sz w:val="32"/>
          <w:lang w:eastAsia="en-US"/>
        </w:rPr>
        <w:t>Core Skills Signposting</w:t>
      </w:r>
    </w:p>
    <w:tbl>
      <w:tblPr>
        <w:tblStyle w:val="TableGrid"/>
        <w:tblW w:w="0" w:type="auto"/>
        <w:tblLook w:val="04A0" w:firstRow="1" w:lastRow="0" w:firstColumn="1" w:lastColumn="0" w:noHBand="0" w:noVBand="1"/>
      </w:tblPr>
      <w:tblGrid>
        <w:gridCol w:w="3794"/>
        <w:gridCol w:w="5222"/>
      </w:tblGrid>
      <w:tr w:rsidR="005B3EBC" w:rsidRPr="00F77C66" w14:paraId="27AAF049" w14:textId="77777777" w:rsidTr="009125BE">
        <w:tc>
          <w:tcPr>
            <w:tcW w:w="3794" w:type="dxa"/>
          </w:tcPr>
          <w:p w14:paraId="2640ED18" w14:textId="77777777" w:rsidR="005B3EBC" w:rsidRPr="00F77C66" w:rsidRDefault="005B3EBC" w:rsidP="0024175F">
            <w:pPr>
              <w:rPr>
                <w:rFonts w:ascii="Arial" w:eastAsiaTheme="majorEastAsia" w:hAnsi="Arial" w:cs="Arial"/>
                <w:b/>
                <w:sz w:val="32"/>
                <w:lang w:eastAsia="en-US"/>
              </w:rPr>
            </w:pPr>
            <w:r w:rsidRPr="00F77C66">
              <w:rPr>
                <w:rFonts w:ascii="Arial" w:eastAsiaTheme="majorEastAsia" w:hAnsi="Arial" w:cs="Arial"/>
                <w:b/>
                <w:sz w:val="32"/>
                <w:lang w:eastAsia="en-US"/>
              </w:rPr>
              <w:t>Sector</w:t>
            </w:r>
          </w:p>
        </w:tc>
        <w:tc>
          <w:tcPr>
            <w:tcW w:w="5222" w:type="dxa"/>
          </w:tcPr>
          <w:p w14:paraId="23D46ECA" w14:textId="77777777" w:rsidR="005B3EBC" w:rsidRPr="00F77C66" w:rsidRDefault="009125BE" w:rsidP="0024175F">
            <w:pPr>
              <w:rPr>
                <w:rFonts w:ascii="Arial" w:hAnsi="Arial" w:cs="Arial"/>
              </w:rPr>
            </w:pPr>
            <w:r>
              <w:rPr>
                <w:rFonts w:ascii="Arial" w:hAnsi="Arial" w:cs="Arial"/>
              </w:rPr>
              <w:t>Construction</w:t>
            </w:r>
          </w:p>
        </w:tc>
      </w:tr>
      <w:tr w:rsidR="00B11573" w:rsidRPr="00F77C66" w14:paraId="151DB9C1" w14:textId="77777777" w:rsidTr="009125BE">
        <w:tc>
          <w:tcPr>
            <w:tcW w:w="3794" w:type="dxa"/>
          </w:tcPr>
          <w:p w14:paraId="63D0DD22" w14:textId="77777777" w:rsidR="00B11573" w:rsidRPr="00F77C66" w:rsidRDefault="00B11573" w:rsidP="00B11573">
            <w:pPr>
              <w:rPr>
                <w:rFonts w:ascii="Arial" w:eastAsiaTheme="majorEastAsia" w:hAnsi="Arial" w:cs="Arial"/>
                <w:b/>
                <w:sz w:val="32"/>
                <w:lang w:eastAsia="en-US"/>
              </w:rPr>
            </w:pPr>
            <w:r w:rsidRPr="00F77C66">
              <w:rPr>
                <w:rFonts w:ascii="Arial" w:eastAsiaTheme="majorEastAsia" w:hAnsi="Arial" w:cs="Arial"/>
                <w:b/>
                <w:sz w:val="32"/>
                <w:lang w:eastAsia="en-US"/>
              </w:rPr>
              <w:t>Qualification Title(s)</w:t>
            </w:r>
          </w:p>
        </w:tc>
        <w:tc>
          <w:tcPr>
            <w:tcW w:w="5222" w:type="dxa"/>
          </w:tcPr>
          <w:p w14:paraId="5EC05F87" w14:textId="7486E602" w:rsidR="00B11573" w:rsidRPr="00F77C66" w:rsidRDefault="00AA10E9" w:rsidP="00F91C9D">
            <w:pPr>
              <w:rPr>
                <w:rFonts w:ascii="Arial" w:hAnsi="Arial" w:cs="Arial"/>
              </w:rPr>
            </w:pPr>
            <w:r>
              <w:rPr>
                <w:rFonts w:ascii="Arial" w:hAnsi="Arial" w:cs="Arial"/>
              </w:rPr>
              <w:t xml:space="preserve">SVQ </w:t>
            </w:r>
            <w:r w:rsidR="00B11573">
              <w:rPr>
                <w:rFonts w:ascii="Arial" w:hAnsi="Arial" w:cs="Arial"/>
              </w:rPr>
              <w:t>Construction Site Management (Construction)</w:t>
            </w:r>
            <w:r>
              <w:rPr>
                <w:rFonts w:ascii="Arial" w:hAnsi="Arial" w:cs="Arial"/>
              </w:rPr>
              <w:t xml:space="preserve"> at SCQF Level 10</w:t>
            </w:r>
          </w:p>
        </w:tc>
      </w:tr>
      <w:tr w:rsidR="00B11573" w:rsidRPr="00F77C66" w14:paraId="786D5EA9" w14:textId="77777777" w:rsidTr="009125BE">
        <w:tc>
          <w:tcPr>
            <w:tcW w:w="3794" w:type="dxa"/>
          </w:tcPr>
          <w:p w14:paraId="306BD052" w14:textId="77777777" w:rsidR="00B11573" w:rsidRPr="00F77C66" w:rsidRDefault="00B11573" w:rsidP="00B11573">
            <w:pPr>
              <w:rPr>
                <w:rFonts w:ascii="Arial" w:eastAsiaTheme="majorEastAsia" w:hAnsi="Arial" w:cs="Arial"/>
                <w:b/>
                <w:sz w:val="32"/>
                <w:lang w:eastAsia="en-US"/>
              </w:rPr>
            </w:pPr>
            <w:r w:rsidRPr="00F77C66">
              <w:rPr>
                <w:rFonts w:ascii="Arial" w:eastAsiaTheme="majorEastAsia" w:hAnsi="Arial" w:cs="Arial"/>
                <w:b/>
                <w:sz w:val="32"/>
                <w:lang w:eastAsia="en-US"/>
              </w:rPr>
              <w:t>Developed by</w:t>
            </w:r>
          </w:p>
        </w:tc>
        <w:tc>
          <w:tcPr>
            <w:tcW w:w="5222" w:type="dxa"/>
          </w:tcPr>
          <w:p w14:paraId="33239DE6" w14:textId="77777777" w:rsidR="00B11573" w:rsidRPr="00F77C66" w:rsidRDefault="00B11573" w:rsidP="00B11573">
            <w:pPr>
              <w:rPr>
                <w:rFonts w:ascii="Arial" w:hAnsi="Arial" w:cs="Arial"/>
              </w:rPr>
            </w:pPr>
            <w:r>
              <w:rPr>
                <w:rFonts w:ascii="Arial" w:hAnsi="Arial" w:cs="Arial"/>
              </w:rPr>
              <w:t>CITB</w:t>
            </w:r>
          </w:p>
        </w:tc>
      </w:tr>
      <w:tr w:rsidR="00B11573" w:rsidRPr="00F77C66" w14:paraId="182EA301" w14:textId="77777777" w:rsidTr="009125BE">
        <w:tc>
          <w:tcPr>
            <w:tcW w:w="3794" w:type="dxa"/>
          </w:tcPr>
          <w:p w14:paraId="16D57EFF" w14:textId="77777777" w:rsidR="00B11573" w:rsidRPr="00F77C66" w:rsidRDefault="00B11573" w:rsidP="00B11573">
            <w:pPr>
              <w:rPr>
                <w:rFonts w:ascii="Arial" w:eastAsiaTheme="majorEastAsia" w:hAnsi="Arial" w:cs="Arial"/>
                <w:b/>
                <w:sz w:val="32"/>
                <w:lang w:eastAsia="en-US"/>
              </w:rPr>
            </w:pPr>
            <w:r w:rsidRPr="00F77C66">
              <w:rPr>
                <w:rFonts w:ascii="Arial" w:eastAsiaTheme="majorEastAsia" w:hAnsi="Arial" w:cs="Arial"/>
                <w:b/>
                <w:sz w:val="32"/>
                <w:lang w:eastAsia="en-US"/>
              </w:rPr>
              <w:t>Approved by ACG</w:t>
            </w:r>
          </w:p>
        </w:tc>
        <w:tc>
          <w:tcPr>
            <w:tcW w:w="5222" w:type="dxa"/>
          </w:tcPr>
          <w:p w14:paraId="1775AB05" w14:textId="18890751" w:rsidR="00B11573" w:rsidRPr="00F77C66" w:rsidRDefault="00957147" w:rsidP="00B11573">
            <w:pPr>
              <w:rPr>
                <w:rFonts w:ascii="Arial" w:hAnsi="Arial" w:cs="Arial"/>
              </w:rPr>
            </w:pPr>
            <w:r>
              <w:rPr>
                <w:rFonts w:ascii="Arial" w:hAnsi="Arial" w:cs="Arial"/>
              </w:rPr>
              <w:t>03/03/2021</w:t>
            </w:r>
          </w:p>
        </w:tc>
      </w:tr>
      <w:tr w:rsidR="00B11573" w:rsidRPr="00F77C66" w14:paraId="28AB8C49" w14:textId="77777777" w:rsidTr="009125BE">
        <w:trPr>
          <w:trHeight w:val="160"/>
        </w:trPr>
        <w:tc>
          <w:tcPr>
            <w:tcW w:w="3794" w:type="dxa"/>
          </w:tcPr>
          <w:p w14:paraId="50301C14" w14:textId="77777777" w:rsidR="00B11573" w:rsidRPr="00F77C66" w:rsidRDefault="00B11573" w:rsidP="00B11573">
            <w:pPr>
              <w:rPr>
                <w:rFonts w:ascii="Arial" w:eastAsiaTheme="majorEastAsia" w:hAnsi="Arial" w:cs="Arial"/>
                <w:b/>
                <w:sz w:val="32"/>
                <w:lang w:eastAsia="en-US"/>
              </w:rPr>
            </w:pPr>
            <w:r w:rsidRPr="00F77C66">
              <w:rPr>
                <w:rFonts w:ascii="Arial" w:eastAsiaTheme="majorEastAsia" w:hAnsi="Arial" w:cs="Arial"/>
                <w:b/>
                <w:sz w:val="32"/>
                <w:lang w:eastAsia="en-US"/>
              </w:rPr>
              <w:t xml:space="preserve">Version </w:t>
            </w:r>
          </w:p>
        </w:tc>
        <w:tc>
          <w:tcPr>
            <w:tcW w:w="5222" w:type="dxa"/>
          </w:tcPr>
          <w:p w14:paraId="60B20660" w14:textId="37C50C6B" w:rsidR="00B11573" w:rsidRPr="00F77C66" w:rsidRDefault="00B11573" w:rsidP="00B11573">
            <w:pPr>
              <w:rPr>
                <w:rFonts w:ascii="Arial" w:hAnsi="Arial" w:cs="Arial"/>
              </w:rPr>
            </w:pPr>
            <w:r>
              <w:rPr>
                <w:rFonts w:ascii="Arial" w:hAnsi="Arial" w:cs="Arial"/>
              </w:rPr>
              <w:t>Version 1</w:t>
            </w:r>
          </w:p>
        </w:tc>
      </w:tr>
    </w:tbl>
    <w:p w14:paraId="58318637" w14:textId="77777777" w:rsidR="005B3EBC" w:rsidRPr="00F77C66" w:rsidRDefault="005B3EBC">
      <w:pPr>
        <w:rPr>
          <w:rFonts w:ascii="Arial" w:hAnsi="Arial" w:cs="Arial"/>
        </w:rPr>
      </w:pPr>
    </w:p>
    <w:p w14:paraId="7EF6C092" w14:textId="77777777" w:rsidR="00F2548A" w:rsidRDefault="00F2548A">
      <w:pPr>
        <w:rPr>
          <w:rFonts w:ascii="Arial" w:hAnsi="Arial" w:cs="Arial"/>
        </w:rPr>
      </w:pPr>
      <w:r>
        <w:rPr>
          <w:rFonts w:ascii="Arial" w:hAnsi="Arial" w:cs="Arial"/>
        </w:rPr>
        <w:br w:type="page"/>
      </w:r>
    </w:p>
    <w:p w14:paraId="5B46A403" w14:textId="77777777" w:rsidR="00F2548A" w:rsidRPr="007B28A3" w:rsidRDefault="00F2548A" w:rsidP="00F2548A">
      <w:pPr>
        <w:pStyle w:val="Heading2"/>
        <w:rPr>
          <w:rFonts w:ascii="Arial" w:hAnsi="Arial" w:cs="Arial"/>
        </w:rPr>
      </w:pPr>
      <w:r w:rsidRPr="007B28A3">
        <w:rPr>
          <w:rFonts w:ascii="Arial" w:hAnsi="Arial" w:cs="Arial"/>
        </w:rPr>
        <w:lastRenderedPageBreak/>
        <w:t>Introduction</w:t>
      </w:r>
    </w:p>
    <w:p w14:paraId="400EF469" w14:textId="77777777" w:rsidR="00F2548A" w:rsidRPr="007B28A3" w:rsidRDefault="00F2548A" w:rsidP="00F2548A">
      <w:pPr>
        <w:rPr>
          <w:rFonts w:ascii="Arial" w:hAnsi="Arial" w:cs="Arial"/>
        </w:rPr>
      </w:pPr>
    </w:p>
    <w:p w14:paraId="18C33A83" w14:textId="77777777" w:rsidR="00F2548A" w:rsidRPr="00F07A92" w:rsidRDefault="00F2548A" w:rsidP="00F2548A">
      <w:pPr>
        <w:rPr>
          <w:rFonts w:ascii="Arial" w:hAnsi="Arial" w:cs="Arial"/>
        </w:rPr>
      </w:pPr>
      <w:r w:rsidRPr="00F07A92">
        <w:rPr>
          <w:rFonts w:ascii="Arial" w:hAnsi="Arial" w:cs="Arial"/>
        </w:rPr>
        <w:t>Core Skills signposting indicates if there are opportunities within units to develop Core Skills in the workplace to a specified SCQF level. The signposting document should also acknowledge where there are no opportunities to develop Core Skills. This signposting can be used by providers and assessors to plan the development and assessment of Core Skills.</w:t>
      </w:r>
    </w:p>
    <w:p w14:paraId="14A86951" w14:textId="77777777" w:rsidR="00F2548A" w:rsidRPr="00F07A92" w:rsidRDefault="00F2548A" w:rsidP="00F2548A">
      <w:pPr>
        <w:rPr>
          <w:rFonts w:ascii="Arial" w:hAnsi="Arial" w:cs="Arial"/>
        </w:rPr>
      </w:pPr>
    </w:p>
    <w:p w14:paraId="1BDD04F8" w14:textId="77777777" w:rsidR="00F2548A" w:rsidRPr="00F07A92" w:rsidRDefault="00F2548A" w:rsidP="00F2548A">
      <w:pPr>
        <w:autoSpaceDE w:val="0"/>
        <w:autoSpaceDN w:val="0"/>
        <w:adjustRightInd w:val="0"/>
        <w:rPr>
          <w:rFonts w:ascii="Arial" w:hAnsi="Arial" w:cs="Arial"/>
          <w:color w:val="000000"/>
          <w:lang w:eastAsia="en-US"/>
        </w:rPr>
      </w:pPr>
      <w:r w:rsidRPr="00F07A92">
        <w:rPr>
          <w:rFonts w:ascii="Arial" w:hAnsi="Arial" w:cs="Arial"/>
          <w:color w:val="000000"/>
          <w:lang w:eastAsia="en-US"/>
        </w:rPr>
        <w:t xml:space="preserve">The five Core Skills are: </w:t>
      </w:r>
    </w:p>
    <w:p w14:paraId="09146EF2" w14:textId="77777777" w:rsidR="00F2548A"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Communication </w:t>
      </w:r>
    </w:p>
    <w:p w14:paraId="6FF0ED03" w14:textId="77777777" w:rsidR="00F07A92"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w:t>
      </w:r>
      <w:r w:rsidR="00F07A92" w:rsidRPr="00F07A92">
        <w:rPr>
          <w:rFonts w:ascii="Arial" w:hAnsi="Arial" w:cs="Arial"/>
          <w:color w:val="000000"/>
          <w:lang w:eastAsia="en-US"/>
        </w:rPr>
        <w:t xml:space="preserve">Information and Communication Technology </w:t>
      </w:r>
    </w:p>
    <w:p w14:paraId="08C187A6" w14:textId="77777777" w:rsidR="00F07A92" w:rsidRPr="00F07A92" w:rsidRDefault="00F2548A" w:rsidP="00F07A92">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w:t>
      </w:r>
      <w:r w:rsidR="00F07A92" w:rsidRPr="00F07A92">
        <w:rPr>
          <w:rFonts w:ascii="Arial" w:hAnsi="Arial" w:cs="Arial"/>
          <w:color w:val="000000"/>
          <w:lang w:eastAsia="en-US"/>
        </w:rPr>
        <w:t xml:space="preserve">Numeracy </w:t>
      </w:r>
    </w:p>
    <w:p w14:paraId="037DB304" w14:textId="77777777" w:rsidR="00F2548A" w:rsidRPr="00F07A92" w:rsidRDefault="00F2548A" w:rsidP="00F2548A">
      <w:pPr>
        <w:autoSpaceDE w:val="0"/>
        <w:autoSpaceDN w:val="0"/>
        <w:adjustRightInd w:val="0"/>
        <w:spacing w:after="104"/>
        <w:rPr>
          <w:rFonts w:ascii="Arial" w:hAnsi="Arial" w:cs="Arial"/>
          <w:color w:val="000000"/>
          <w:lang w:eastAsia="en-US"/>
        </w:rPr>
      </w:pPr>
      <w:r w:rsidRPr="00F07A92">
        <w:rPr>
          <w:rFonts w:ascii="Arial" w:hAnsi="Arial" w:cs="Arial"/>
          <w:color w:val="000000"/>
          <w:lang w:eastAsia="en-US"/>
        </w:rPr>
        <w:t xml:space="preserve"> Problem Solving </w:t>
      </w:r>
    </w:p>
    <w:p w14:paraId="08494D6A" w14:textId="77777777" w:rsidR="00F2548A" w:rsidRPr="00F07A92" w:rsidRDefault="00F2548A" w:rsidP="00F2548A">
      <w:pPr>
        <w:autoSpaceDE w:val="0"/>
        <w:autoSpaceDN w:val="0"/>
        <w:adjustRightInd w:val="0"/>
        <w:rPr>
          <w:rFonts w:ascii="Arial" w:hAnsi="Arial" w:cs="Arial"/>
          <w:color w:val="000000"/>
          <w:lang w:eastAsia="en-US"/>
        </w:rPr>
      </w:pPr>
      <w:r w:rsidRPr="00F07A92">
        <w:rPr>
          <w:rFonts w:ascii="Arial" w:hAnsi="Arial" w:cs="Arial"/>
          <w:color w:val="000000"/>
          <w:lang w:eastAsia="en-US"/>
        </w:rPr>
        <w:t xml:space="preserve"> Working with </w:t>
      </w:r>
      <w:proofErr w:type="gramStart"/>
      <w:r w:rsidRPr="00F07A92">
        <w:rPr>
          <w:rFonts w:ascii="Arial" w:hAnsi="Arial" w:cs="Arial"/>
          <w:color w:val="000000"/>
          <w:lang w:eastAsia="en-US"/>
        </w:rPr>
        <w:t>Others</w:t>
      </w:r>
      <w:proofErr w:type="gramEnd"/>
      <w:r w:rsidRPr="00F07A92">
        <w:rPr>
          <w:rFonts w:ascii="Arial" w:hAnsi="Arial" w:cs="Arial"/>
          <w:color w:val="000000"/>
          <w:lang w:eastAsia="en-US"/>
        </w:rPr>
        <w:t xml:space="preserve"> </w:t>
      </w:r>
    </w:p>
    <w:p w14:paraId="7F2B8E61" w14:textId="77777777" w:rsidR="00F2548A" w:rsidRPr="00F07A92" w:rsidRDefault="00F2548A" w:rsidP="00F2548A">
      <w:pPr>
        <w:rPr>
          <w:rFonts w:ascii="Arial" w:hAnsi="Arial" w:cs="Arial"/>
        </w:rPr>
      </w:pPr>
    </w:p>
    <w:p w14:paraId="45022C41" w14:textId="77777777" w:rsidR="00F2548A" w:rsidRPr="00F07A92" w:rsidRDefault="00F2548A" w:rsidP="00F2548A">
      <w:pPr>
        <w:pStyle w:val="Default"/>
        <w:spacing w:after="104"/>
        <w:rPr>
          <w:rFonts w:ascii="Arial" w:hAnsi="Arial" w:cs="Arial"/>
          <w:color w:val="0070C0"/>
          <w:sz w:val="22"/>
          <w:szCs w:val="22"/>
        </w:rPr>
      </w:pPr>
      <w:r w:rsidRPr="00F07A92">
        <w:rPr>
          <w:rFonts w:ascii="Arial" w:hAnsi="Arial" w:cs="Arial"/>
          <w:color w:val="0070C0"/>
          <w:sz w:val="22"/>
          <w:szCs w:val="22"/>
        </w:rPr>
        <w:t>*SSO may insert additional introductory text to contextualise the core skills signposting to their sector*</w:t>
      </w:r>
    </w:p>
    <w:p w14:paraId="7F688DC1" w14:textId="77777777" w:rsidR="00F2548A" w:rsidRPr="00F07A92" w:rsidRDefault="00F2548A" w:rsidP="00F2548A">
      <w:pPr>
        <w:pStyle w:val="Default"/>
        <w:spacing w:after="104"/>
        <w:rPr>
          <w:rFonts w:ascii="Arial" w:hAnsi="Arial" w:cs="Arial"/>
          <w:sz w:val="22"/>
          <w:szCs w:val="22"/>
        </w:rPr>
      </w:pPr>
    </w:p>
    <w:p w14:paraId="74EFE75B" w14:textId="77777777" w:rsidR="00B11573" w:rsidRDefault="00B11573" w:rsidP="00F2548A">
      <w:pPr>
        <w:rPr>
          <w:rFonts w:ascii="Arial" w:hAnsi="Arial" w:cs="Arial"/>
        </w:rPr>
        <w:sectPr w:rsidR="00B11573" w:rsidSect="00DB528E">
          <w:footerReference w:type="default" r:id="rId11"/>
          <w:pgSz w:w="11906" w:h="16838"/>
          <w:pgMar w:top="1440" w:right="1440" w:bottom="1440" w:left="1440" w:header="708" w:footer="708" w:gutter="0"/>
          <w:cols w:space="708"/>
          <w:docGrid w:linePitch="360"/>
        </w:sectPr>
      </w:pPr>
    </w:p>
    <w:p w14:paraId="1E71876A" w14:textId="2E81763A" w:rsidR="00F2548A" w:rsidRPr="00330305" w:rsidRDefault="00F2548A" w:rsidP="00B11573">
      <w:pPr>
        <w:rPr>
          <w:rFonts w:ascii="Arial" w:hAnsi="Arial" w:cs="Arial"/>
        </w:rPr>
      </w:pPr>
      <w:r w:rsidRPr="00330305">
        <w:rPr>
          <w:rFonts w:ascii="Arial" w:hAnsi="Arial" w:cs="Arial"/>
        </w:rPr>
        <w:lastRenderedPageBreak/>
        <w:t>Core Skills Signposting</w:t>
      </w:r>
    </w:p>
    <w:tbl>
      <w:tblPr>
        <w:tblStyle w:val="TableGrid"/>
        <w:tblW w:w="14519" w:type="dxa"/>
        <w:tblLayout w:type="fixed"/>
        <w:tblLook w:val="04A0" w:firstRow="1" w:lastRow="0" w:firstColumn="1" w:lastColumn="0" w:noHBand="0" w:noVBand="1"/>
      </w:tblPr>
      <w:tblGrid>
        <w:gridCol w:w="1720"/>
        <w:gridCol w:w="6846"/>
        <w:gridCol w:w="1190"/>
        <w:gridCol w:w="1191"/>
        <w:gridCol w:w="1190"/>
        <w:gridCol w:w="1191"/>
        <w:gridCol w:w="1191"/>
      </w:tblGrid>
      <w:tr w:rsidR="00330305" w:rsidRPr="00330305" w14:paraId="0E00B81C" w14:textId="77777777" w:rsidTr="00852646">
        <w:tc>
          <w:tcPr>
            <w:tcW w:w="1720" w:type="dxa"/>
            <w:vAlign w:val="center"/>
          </w:tcPr>
          <w:p w14:paraId="25F9DBE8" w14:textId="77777777" w:rsidR="00B11573" w:rsidRPr="00330305" w:rsidRDefault="00B11573" w:rsidP="00B11573">
            <w:pPr>
              <w:jc w:val="center"/>
              <w:rPr>
                <w:rFonts w:ascii="Arial" w:hAnsi="Arial" w:cs="Arial"/>
              </w:rPr>
            </w:pPr>
            <w:r w:rsidRPr="00330305">
              <w:rPr>
                <w:rFonts w:ascii="Arial" w:hAnsi="Arial" w:cs="Arial"/>
              </w:rPr>
              <w:t>URN</w:t>
            </w:r>
          </w:p>
        </w:tc>
        <w:tc>
          <w:tcPr>
            <w:tcW w:w="6846" w:type="dxa"/>
            <w:vAlign w:val="center"/>
          </w:tcPr>
          <w:p w14:paraId="7D762D57" w14:textId="77777777" w:rsidR="00B11573" w:rsidRPr="00330305" w:rsidRDefault="00B11573" w:rsidP="00B11573">
            <w:pPr>
              <w:jc w:val="center"/>
              <w:rPr>
                <w:rFonts w:ascii="Arial" w:hAnsi="Arial" w:cs="Arial"/>
              </w:rPr>
            </w:pPr>
            <w:r w:rsidRPr="00330305">
              <w:rPr>
                <w:rFonts w:ascii="Arial" w:hAnsi="Arial" w:cs="Arial"/>
              </w:rPr>
              <w:t>Unit title</w:t>
            </w:r>
          </w:p>
        </w:tc>
        <w:tc>
          <w:tcPr>
            <w:tcW w:w="1190" w:type="dxa"/>
            <w:vAlign w:val="center"/>
          </w:tcPr>
          <w:p w14:paraId="39B66F8C" w14:textId="77777777" w:rsidR="00B11573" w:rsidRPr="00330305" w:rsidRDefault="00B11573" w:rsidP="00B11573">
            <w:pPr>
              <w:jc w:val="center"/>
              <w:rPr>
                <w:rFonts w:ascii="Arial" w:hAnsi="Arial" w:cs="Arial"/>
                <w:sz w:val="20"/>
                <w:szCs w:val="20"/>
              </w:rPr>
            </w:pPr>
            <w:r w:rsidRPr="00330305">
              <w:rPr>
                <w:rFonts w:ascii="Arial" w:hAnsi="Arial" w:cs="Arial"/>
                <w:sz w:val="20"/>
                <w:szCs w:val="20"/>
              </w:rPr>
              <w:t>Communication</w:t>
            </w:r>
          </w:p>
        </w:tc>
        <w:tc>
          <w:tcPr>
            <w:tcW w:w="1191" w:type="dxa"/>
            <w:vAlign w:val="center"/>
          </w:tcPr>
          <w:p w14:paraId="26E21AF6" w14:textId="77777777" w:rsidR="00B11573" w:rsidRPr="00330305" w:rsidRDefault="00B11573" w:rsidP="00B11573">
            <w:pPr>
              <w:jc w:val="center"/>
              <w:rPr>
                <w:rFonts w:ascii="Arial" w:hAnsi="Arial" w:cs="Arial"/>
                <w:sz w:val="20"/>
                <w:szCs w:val="20"/>
              </w:rPr>
            </w:pPr>
            <w:r w:rsidRPr="00330305">
              <w:rPr>
                <w:rFonts w:ascii="Arial" w:hAnsi="Arial" w:cs="Arial"/>
                <w:sz w:val="20"/>
                <w:szCs w:val="20"/>
              </w:rPr>
              <w:t>ICT</w:t>
            </w:r>
          </w:p>
        </w:tc>
        <w:tc>
          <w:tcPr>
            <w:tcW w:w="1190" w:type="dxa"/>
            <w:vAlign w:val="center"/>
          </w:tcPr>
          <w:p w14:paraId="4B3125AF" w14:textId="77777777" w:rsidR="00B11573" w:rsidRPr="00330305" w:rsidRDefault="00B11573" w:rsidP="00B11573">
            <w:pPr>
              <w:jc w:val="center"/>
              <w:rPr>
                <w:rFonts w:ascii="Arial" w:hAnsi="Arial" w:cs="Arial"/>
                <w:sz w:val="20"/>
                <w:szCs w:val="20"/>
              </w:rPr>
            </w:pPr>
            <w:r w:rsidRPr="00330305">
              <w:rPr>
                <w:rFonts w:ascii="Arial" w:hAnsi="Arial" w:cs="Arial"/>
                <w:sz w:val="20"/>
                <w:szCs w:val="20"/>
              </w:rPr>
              <w:t>Numeracy</w:t>
            </w:r>
          </w:p>
        </w:tc>
        <w:tc>
          <w:tcPr>
            <w:tcW w:w="1191" w:type="dxa"/>
            <w:vAlign w:val="center"/>
          </w:tcPr>
          <w:p w14:paraId="377F8E01" w14:textId="77777777" w:rsidR="00B11573" w:rsidRPr="00330305" w:rsidRDefault="00B11573" w:rsidP="00B11573">
            <w:pPr>
              <w:jc w:val="center"/>
              <w:rPr>
                <w:rFonts w:ascii="Arial" w:hAnsi="Arial" w:cs="Arial"/>
                <w:sz w:val="20"/>
                <w:szCs w:val="20"/>
              </w:rPr>
            </w:pPr>
            <w:r w:rsidRPr="00330305">
              <w:rPr>
                <w:rFonts w:ascii="Arial" w:hAnsi="Arial" w:cs="Arial"/>
                <w:sz w:val="20"/>
                <w:szCs w:val="20"/>
              </w:rPr>
              <w:t>Problem Solving</w:t>
            </w:r>
          </w:p>
        </w:tc>
        <w:tc>
          <w:tcPr>
            <w:tcW w:w="1191" w:type="dxa"/>
            <w:vAlign w:val="center"/>
          </w:tcPr>
          <w:p w14:paraId="337797A1" w14:textId="77777777" w:rsidR="00B11573" w:rsidRPr="00330305" w:rsidRDefault="00B11573" w:rsidP="00B11573">
            <w:pPr>
              <w:jc w:val="center"/>
              <w:rPr>
                <w:rFonts w:ascii="Arial" w:hAnsi="Arial" w:cs="Arial"/>
                <w:sz w:val="20"/>
                <w:szCs w:val="20"/>
              </w:rPr>
            </w:pPr>
            <w:r w:rsidRPr="00330305">
              <w:rPr>
                <w:rFonts w:ascii="Arial" w:hAnsi="Arial" w:cs="Arial"/>
                <w:sz w:val="20"/>
                <w:szCs w:val="20"/>
              </w:rPr>
              <w:t>Working with Others</w:t>
            </w:r>
          </w:p>
        </w:tc>
      </w:tr>
      <w:tr w:rsidR="00330305" w:rsidRPr="00330305" w14:paraId="45726A1D" w14:textId="77777777" w:rsidTr="00852646">
        <w:trPr>
          <w:trHeight w:val="50"/>
        </w:trPr>
        <w:tc>
          <w:tcPr>
            <w:tcW w:w="1720" w:type="dxa"/>
          </w:tcPr>
          <w:p w14:paraId="4CA3BBA0" w14:textId="79A1FA8F" w:rsidR="00330305" w:rsidRPr="00330305" w:rsidRDefault="00330305" w:rsidP="00330305">
            <w:pPr>
              <w:jc w:val="center"/>
              <w:rPr>
                <w:rFonts w:ascii="Arial" w:hAnsi="Arial" w:cs="Arial"/>
              </w:rPr>
            </w:pPr>
            <w:r w:rsidRPr="00330305">
              <w:rPr>
                <w:rFonts w:ascii="Arial" w:hAnsi="Arial" w:cs="Arial"/>
              </w:rPr>
              <w:t>COSVR210v3</w:t>
            </w:r>
          </w:p>
        </w:tc>
        <w:tc>
          <w:tcPr>
            <w:tcW w:w="6846" w:type="dxa"/>
          </w:tcPr>
          <w:p w14:paraId="4061BE78" w14:textId="2E183062" w:rsidR="00330305" w:rsidRPr="00330305" w:rsidRDefault="00330305" w:rsidP="00330305">
            <w:pPr>
              <w:rPr>
                <w:rFonts w:ascii="Arial" w:hAnsi="Arial" w:cs="Arial"/>
              </w:rPr>
            </w:pPr>
            <w:r w:rsidRPr="00330305">
              <w:rPr>
                <w:rFonts w:ascii="Arial" w:hAnsi="Arial" w:cs="Arial"/>
              </w:rPr>
              <w:t>Develop and maintain good working relationships</w:t>
            </w:r>
          </w:p>
        </w:tc>
        <w:tc>
          <w:tcPr>
            <w:tcW w:w="1190" w:type="dxa"/>
            <w:vAlign w:val="center"/>
          </w:tcPr>
          <w:p w14:paraId="00D4D72B" w14:textId="77777777" w:rsidR="00330305" w:rsidRPr="00330305" w:rsidRDefault="00330305" w:rsidP="00330305">
            <w:pPr>
              <w:jc w:val="center"/>
              <w:rPr>
                <w:rFonts w:ascii="Arial" w:hAnsi="Arial" w:cs="Arial"/>
              </w:rPr>
            </w:pPr>
            <w:r w:rsidRPr="00330305">
              <w:rPr>
                <w:rFonts w:ascii="Arial" w:hAnsi="Arial" w:cs="Arial"/>
              </w:rPr>
              <w:t>4</w:t>
            </w:r>
          </w:p>
        </w:tc>
        <w:tc>
          <w:tcPr>
            <w:tcW w:w="1191" w:type="dxa"/>
            <w:vAlign w:val="center"/>
          </w:tcPr>
          <w:p w14:paraId="004F2A5F" w14:textId="5E079A4C" w:rsidR="00330305" w:rsidRPr="00330305" w:rsidRDefault="00330305" w:rsidP="00330305">
            <w:pPr>
              <w:rPr>
                <w:rFonts w:ascii="Arial" w:hAnsi="Arial" w:cs="Arial"/>
              </w:rPr>
            </w:pPr>
          </w:p>
        </w:tc>
        <w:tc>
          <w:tcPr>
            <w:tcW w:w="1190" w:type="dxa"/>
            <w:vAlign w:val="center"/>
          </w:tcPr>
          <w:p w14:paraId="78193642" w14:textId="77777777" w:rsidR="00330305" w:rsidRPr="00330305" w:rsidRDefault="00330305" w:rsidP="00330305">
            <w:pPr>
              <w:jc w:val="center"/>
              <w:rPr>
                <w:rFonts w:ascii="Arial" w:hAnsi="Arial" w:cs="Arial"/>
              </w:rPr>
            </w:pPr>
            <w:r w:rsidRPr="00330305">
              <w:rPr>
                <w:rFonts w:ascii="Arial" w:hAnsi="Arial" w:cs="Arial"/>
              </w:rPr>
              <w:t>3</w:t>
            </w:r>
          </w:p>
        </w:tc>
        <w:tc>
          <w:tcPr>
            <w:tcW w:w="1191" w:type="dxa"/>
            <w:vAlign w:val="center"/>
          </w:tcPr>
          <w:p w14:paraId="7A436CB5" w14:textId="77777777" w:rsidR="00330305" w:rsidRPr="00330305" w:rsidRDefault="00330305" w:rsidP="00330305">
            <w:pPr>
              <w:jc w:val="center"/>
              <w:rPr>
                <w:rFonts w:ascii="Arial" w:hAnsi="Arial" w:cs="Arial"/>
              </w:rPr>
            </w:pPr>
            <w:r w:rsidRPr="00330305">
              <w:rPr>
                <w:rFonts w:ascii="Arial" w:hAnsi="Arial" w:cs="Arial"/>
              </w:rPr>
              <w:t>4</w:t>
            </w:r>
          </w:p>
        </w:tc>
        <w:tc>
          <w:tcPr>
            <w:tcW w:w="1191" w:type="dxa"/>
            <w:vAlign w:val="center"/>
          </w:tcPr>
          <w:p w14:paraId="07AE5152" w14:textId="77777777" w:rsidR="00330305" w:rsidRPr="00330305" w:rsidRDefault="00330305" w:rsidP="00330305">
            <w:pPr>
              <w:jc w:val="center"/>
              <w:rPr>
                <w:rFonts w:ascii="Arial" w:hAnsi="Arial" w:cs="Arial"/>
              </w:rPr>
            </w:pPr>
            <w:r w:rsidRPr="00330305">
              <w:rPr>
                <w:rFonts w:ascii="Arial" w:hAnsi="Arial" w:cs="Arial"/>
              </w:rPr>
              <w:t>4</w:t>
            </w:r>
          </w:p>
        </w:tc>
      </w:tr>
      <w:tr w:rsidR="00330305" w:rsidRPr="00330305" w14:paraId="4DB42F95" w14:textId="77777777" w:rsidTr="00852646">
        <w:tc>
          <w:tcPr>
            <w:tcW w:w="1720" w:type="dxa"/>
          </w:tcPr>
          <w:p w14:paraId="48D581FA" w14:textId="0FA6A8A6" w:rsidR="00330305" w:rsidRPr="00330305" w:rsidRDefault="00330305" w:rsidP="00330305">
            <w:pPr>
              <w:jc w:val="center"/>
              <w:rPr>
                <w:rFonts w:ascii="Arial" w:hAnsi="Arial" w:cs="Arial"/>
              </w:rPr>
            </w:pPr>
            <w:r w:rsidRPr="00330305">
              <w:rPr>
                <w:rFonts w:ascii="Arial" w:hAnsi="Arial" w:cs="Arial"/>
              </w:rPr>
              <w:t>COSVR713v2</w:t>
            </w:r>
          </w:p>
        </w:tc>
        <w:tc>
          <w:tcPr>
            <w:tcW w:w="6846" w:type="dxa"/>
          </w:tcPr>
          <w:p w14:paraId="41E81FDF" w14:textId="37F2546A" w:rsidR="00330305" w:rsidRPr="00330305" w:rsidRDefault="00330305" w:rsidP="00330305">
            <w:pPr>
              <w:rPr>
                <w:rFonts w:ascii="Arial" w:hAnsi="Arial" w:cs="Arial"/>
              </w:rPr>
            </w:pPr>
            <w:r w:rsidRPr="00330305">
              <w:rPr>
                <w:rFonts w:ascii="Arial" w:hAnsi="Arial" w:cs="Arial"/>
              </w:rPr>
              <w:t>Allocate work and monitor people’s performance</w:t>
            </w:r>
          </w:p>
        </w:tc>
        <w:tc>
          <w:tcPr>
            <w:tcW w:w="1190" w:type="dxa"/>
            <w:vAlign w:val="center"/>
          </w:tcPr>
          <w:p w14:paraId="011B95DE"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1A510FB0"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32D38298"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7745D446"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CED7BD3"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6C163DA9" w14:textId="77777777" w:rsidTr="00852646">
        <w:tc>
          <w:tcPr>
            <w:tcW w:w="1720" w:type="dxa"/>
          </w:tcPr>
          <w:p w14:paraId="795D3B90" w14:textId="39306E36" w:rsidR="00330305" w:rsidRPr="00330305" w:rsidRDefault="00330305" w:rsidP="00330305">
            <w:pPr>
              <w:jc w:val="center"/>
              <w:rPr>
                <w:rFonts w:ascii="Arial" w:hAnsi="Arial" w:cs="Arial"/>
              </w:rPr>
            </w:pPr>
            <w:r w:rsidRPr="00330305">
              <w:rPr>
                <w:rFonts w:ascii="Arial" w:hAnsi="Arial" w:cs="Arial"/>
              </w:rPr>
              <w:t>COSVR714v2</w:t>
            </w:r>
          </w:p>
        </w:tc>
        <w:tc>
          <w:tcPr>
            <w:tcW w:w="6846" w:type="dxa"/>
          </w:tcPr>
          <w:p w14:paraId="08C2F163" w14:textId="4890FB9B" w:rsidR="00330305" w:rsidRPr="00330305" w:rsidRDefault="00330305" w:rsidP="00330305">
            <w:pPr>
              <w:rPr>
                <w:rFonts w:ascii="Arial" w:hAnsi="Arial" w:cs="Arial"/>
              </w:rPr>
            </w:pPr>
            <w:r w:rsidRPr="00330305">
              <w:rPr>
                <w:rFonts w:ascii="Arial" w:hAnsi="Arial" w:cs="Arial"/>
              </w:rPr>
              <w:t>Enable learning opportunities</w:t>
            </w:r>
          </w:p>
        </w:tc>
        <w:tc>
          <w:tcPr>
            <w:tcW w:w="1190" w:type="dxa"/>
            <w:vAlign w:val="center"/>
          </w:tcPr>
          <w:p w14:paraId="39B30FFF"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257989D9"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42AA0600" w14:textId="77777777" w:rsidR="00330305" w:rsidRPr="00330305" w:rsidRDefault="00330305" w:rsidP="00330305">
            <w:pPr>
              <w:jc w:val="center"/>
              <w:rPr>
                <w:rFonts w:ascii="Arial" w:hAnsi="Arial" w:cs="Arial"/>
              </w:rPr>
            </w:pPr>
            <w:r w:rsidRPr="00330305">
              <w:rPr>
                <w:rFonts w:ascii="Arial" w:hAnsi="Arial" w:cs="Arial"/>
              </w:rPr>
              <w:t>4</w:t>
            </w:r>
          </w:p>
        </w:tc>
        <w:tc>
          <w:tcPr>
            <w:tcW w:w="1191" w:type="dxa"/>
            <w:vAlign w:val="center"/>
          </w:tcPr>
          <w:p w14:paraId="0FB5025F"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2E28BE38"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777BA0DF" w14:textId="77777777" w:rsidTr="00852646">
        <w:tc>
          <w:tcPr>
            <w:tcW w:w="1720" w:type="dxa"/>
          </w:tcPr>
          <w:p w14:paraId="502EA6E5" w14:textId="1A8357E5" w:rsidR="00330305" w:rsidRPr="00330305" w:rsidRDefault="00330305" w:rsidP="00330305">
            <w:pPr>
              <w:jc w:val="center"/>
              <w:rPr>
                <w:rFonts w:ascii="Arial" w:hAnsi="Arial" w:cs="Arial"/>
              </w:rPr>
            </w:pPr>
            <w:r w:rsidRPr="00330305">
              <w:rPr>
                <w:rFonts w:ascii="Arial" w:hAnsi="Arial" w:cs="Arial"/>
              </w:rPr>
              <w:t>COSVR715v2</w:t>
            </w:r>
          </w:p>
        </w:tc>
        <w:tc>
          <w:tcPr>
            <w:tcW w:w="6846" w:type="dxa"/>
          </w:tcPr>
          <w:p w14:paraId="28C56CE5" w14:textId="26473F24" w:rsidR="00330305" w:rsidRPr="00330305" w:rsidRDefault="00330305" w:rsidP="00330305">
            <w:pPr>
              <w:rPr>
                <w:rFonts w:ascii="Arial" w:hAnsi="Arial" w:cs="Arial"/>
              </w:rPr>
            </w:pPr>
            <w:r w:rsidRPr="00330305">
              <w:rPr>
                <w:rFonts w:ascii="Arial" w:hAnsi="Arial" w:cs="Arial"/>
              </w:rPr>
              <w:t>Contribute to the identification of a work team</w:t>
            </w:r>
          </w:p>
        </w:tc>
        <w:tc>
          <w:tcPr>
            <w:tcW w:w="1190" w:type="dxa"/>
            <w:vAlign w:val="center"/>
          </w:tcPr>
          <w:p w14:paraId="38EF4E88"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FA479DE" w14:textId="77777777" w:rsidR="00330305" w:rsidRPr="00330305" w:rsidRDefault="00330305" w:rsidP="00330305">
            <w:pPr>
              <w:jc w:val="center"/>
              <w:rPr>
                <w:rFonts w:ascii="Arial" w:hAnsi="Arial" w:cs="Arial"/>
              </w:rPr>
            </w:pPr>
            <w:r w:rsidRPr="00330305">
              <w:rPr>
                <w:rFonts w:ascii="Arial" w:hAnsi="Arial" w:cs="Arial"/>
              </w:rPr>
              <w:t>4</w:t>
            </w:r>
          </w:p>
        </w:tc>
        <w:tc>
          <w:tcPr>
            <w:tcW w:w="1190" w:type="dxa"/>
            <w:vAlign w:val="center"/>
          </w:tcPr>
          <w:p w14:paraId="73E417E8"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10760C74"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1BC88AA5"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78EE4602" w14:textId="77777777" w:rsidTr="00852646">
        <w:tc>
          <w:tcPr>
            <w:tcW w:w="1720" w:type="dxa"/>
          </w:tcPr>
          <w:p w14:paraId="643182FC" w14:textId="4C10E1B8" w:rsidR="00330305" w:rsidRPr="00330305" w:rsidRDefault="00330305" w:rsidP="00330305">
            <w:pPr>
              <w:jc w:val="center"/>
              <w:rPr>
                <w:rFonts w:ascii="Arial" w:hAnsi="Arial" w:cs="Arial"/>
              </w:rPr>
            </w:pPr>
            <w:r w:rsidRPr="00330305">
              <w:rPr>
                <w:rFonts w:ascii="Arial" w:hAnsi="Arial" w:cs="Arial"/>
              </w:rPr>
              <w:t>COSVR716v2</w:t>
            </w:r>
          </w:p>
        </w:tc>
        <w:tc>
          <w:tcPr>
            <w:tcW w:w="6846" w:type="dxa"/>
          </w:tcPr>
          <w:p w14:paraId="5A7AD9DB" w14:textId="071971CD" w:rsidR="00330305" w:rsidRPr="00330305" w:rsidRDefault="00330305" w:rsidP="00330305">
            <w:pPr>
              <w:rPr>
                <w:rFonts w:ascii="Arial" w:hAnsi="Arial" w:cs="Arial"/>
              </w:rPr>
            </w:pPr>
            <w:r w:rsidRPr="00330305">
              <w:rPr>
                <w:rFonts w:ascii="Arial" w:hAnsi="Arial" w:cs="Arial"/>
              </w:rPr>
              <w:t>Plan highways maintenance and repair activities</w:t>
            </w:r>
          </w:p>
        </w:tc>
        <w:tc>
          <w:tcPr>
            <w:tcW w:w="1190" w:type="dxa"/>
            <w:vAlign w:val="center"/>
          </w:tcPr>
          <w:p w14:paraId="36049E5F"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6A3C66FE" w14:textId="77777777" w:rsidR="00330305" w:rsidRPr="00330305" w:rsidRDefault="00330305" w:rsidP="00330305">
            <w:pPr>
              <w:jc w:val="center"/>
              <w:rPr>
                <w:rFonts w:ascii="Arial" w:hAnsi="Arial" w:cs="Arial"/>
              </w:rPr>
            </w:pPr>
            <w:r w:rsidRPr="00330305">
              <w:rPr>
                <w:rFonts w:ascii="Arial" w:hAnsi="Arial" w:cs="Arial"/>
              </w:rPr>
              <w:t>4</w:t>
            </w:r>
          </w:p>
        </w:tc>
        <w:tc>
          <w:tcPr>
            <w:tcW w:w="1190" w:type="dxa"/>
            <w:vAlign w:val="center"/>
          </w:tcPr>
          <w:p w14:paraId="2A481F3A"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2BE2BEB3"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34BAAF92"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5110911F" w14:textId="77777777" w:rsidTr="00852646">
        <w:trPr>
          <w:trHeight w:val="92"/>
        </w:trPr>
        <w:tc>
          <w:tcPr>
            <w:tcW w:w="1720" w:type="dxa"/>
          </w:tcPr>
          <w:p w14:paraId="0B8C3AD7" w14:textId="7AB916D5" w:rsidR="00330305" w:rsidRPr="00330305" w:rsidRDefault="00330305" w:rsidP="00330305">
            <w:pPr>
              <w:jc w:val="center"/>
              <w:rPr>
                <w:rFonts w:ascii="Arial" w:hAnsi="Arial" w:cs="Arial"/>
              </w:rPr>
            </w:pPr>
            <w:r w:rsidRPr="00330305">
              <w:rPr>
                <w:rFonts w:ascii="Arial" w:hAnsi="Arial" w:cs="Arial"/>
              </w:rPr>
              <w:t>COSVR719v2</w:t>
            </w:r>
          </w:p>
        </w:tc>
        <w:tc>
          <w:tcPr>
            <w:tcW w:w="6846" w:type="dxa"/>
          </w:tcPr>
          <w:p w14:paraId="1DB9FA10" w14:textId="109EC29A" w:rsidR="00330305" w:rsidRPr="00330305" w:rsidRDefault="00330305" w:rsidP="00330305">
            <w:pPr>
              <w:rPr>
                <w:rFonts w:ascii="Arial" w:hAnsi="Arial" w:cs="Arial"/>
              </w:rPr>
            </w:pPr>
            <w:r w:rsidRPr="00330305">
              <w:rPr>
                <w:rFonts w:ascii="Arial" w:hAnsi="Arial" w:cs="Arial"/>
              </w:rPr>
              <w:t>Provide customer service in construction</w:t>
            </w:r>
          </w:p>
        </w:tc>
        <w:tc>
          <w:tcPr>
            <w:tcW w:w="1190" w:type="dxa"/>
            <w:vAlign w:val="center"/>
          </w:tcPr>
          <w:p w14:paraId="02BAF4E2"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59513700"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1BB7DDFC"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77CBD500"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61B753A3"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2D38FEB0" w14:textId="77777777" w:rsidTr="00852646">
        <w:tc>
          <w:tcPr>
            <w:tcW w:w="1720" w:type="dxa"/>
          </w:tcPr>
          <w:p w14:paraId="75683000" w14:textId="4838AA61" w:rsidR="00330305" w:rsidRPr="00330305" w:rsidRDefault="00330305" w:rsidP="00330305">
            <w:pPr>
              <w:jc w:val="center"/>
              <w:rPr>
                <w:rFonts w:ascii="Arial" w:hAnsi="Arial" w:cs="Arial"/>
              </w:rPr>
            </w:pPr>
            <w:r w:rsidRPr="00330305">
              <w:rPr>
                <w:rFonts w:ascii="Arial" w:hAnsi="Arial" w:cs="Arial"/>
              </w:rPr>
              <w:t>COSVR720v2</w:t>
            </w:r>
          </w:p>
        </w:tc>
        <w:tc>
          <w:tcPr>
            <w:tcW w:w="6846" w:type="dxa"/>
          </w:tcPr>
          <w:p w14:paraId="39066F74" w14:textId="635E3153" w:rsidR="00330305" w:rsidRPr="00330305" w:rsidRDefault="00330305" w:rsidP="00330305">
            <w:pPr>
              <w:rPr>
                <w:rFonts w:ascii="Arial" w:hAnsi="Arial" w:cs="Arial"/>
              </w:rPr>
            </w:pPr>
            <w:r w:rsidRPr="00330305">
              <w:rPr>
                <w:rFonts w:ascii="Arial" w:hAnsi="Arial" w:cs="Arial"/>
              </w:rPr>
              <w:t>Plan activities to traditional and heritage buildings and structures</w:t>
            </w:r>
          </w:p>
        </w:tc>
        <w:tc>
          <w:tcPr>
            <w:tcW w:w="1190" w:type="dxa"/>
            <w:vAlign w:val="center"/>
          </w:tcPr>
          <w:p w14:paraId="46EE8DEE"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8C7C6AA"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331D547B"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073EBBAB"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0CB23F74" w14:textId="77777777" w:rsidR="00330305" w:rsidRPr="00330305" w:rsidRDefault="00330305" w:rsidP="00330305">
            <w:pPr>
              <w:jc w:val="center"/>
              <w:rPr>
                <w:rFonts w:ascii="Arial" w:hAnsi="Arial" w:cs="Arial"/>
              </w:rPr>
            </w:pPr>
            <w:r w:rsidRPr="00330305">
              <w:rPr>
                <w:rFonts w:ascii="Arial" w:hAnsi="Arial" w:cs="Arial"/>
              </w:rPr>
              <w:t>6</w:t>
            </w:r>
          </w:p>
        </w:tc>
      </w:tr>
      <w:tr w:rsidR="00852646" w14:paraId="2CAC59BB" w14:textId="77777777" w:rsidTr="00852646">
        <w:trPr>
          <w:trHeight w:val="300"/>
        </w:trPr>
        <w:tc>
          <w:tcPr>
            <w:tcW w:w="1720" w:type="dxa"/>
            <w:tcBorders>
              <w:top w:val="single" w:sz="4" w:space="0" w:color="auto"/>
              <w:left w:val="single" w:sz="4" w:space="0" w:color="auto"/>
              <w:bottom w:val="single" w:sz="4" w:space="0" w:color="auto"/>
              <w:right w:val="single" w:sz="4" w:space="0" w:color="auto"/>
            </w:tcBorders>
            <w:hideMark/>
          </w:tcPr>
          <w:p w14:paraId="3D933537" w14:textId="77777777" w:rsidR="00852646" w:rsidRDefault="00852646">
            <w:pPr>
              <w:jc w:val="center"/>
              <w:rPr>
                <w:rFonts w:ascii="Arial" w:eastAsia="Times New Roman" w:hAnsi="Arial" w:cs="Arial"/>
                <w:color w:val="000000"/>
              </w:rPr>
            </w:pPr>
            <w:r>
              <w:rPr>
                <w:rFonts w:ascii="Arial" w:hAnsi="Arial" w:cs="Arial"/>
              </w:rPr>
              <w:t>COSVR721v2</w:t>
            </w:r>
          </w:p>
        </w:tc>
        <w:tc>
          <w:tcPr>
            <w:tcW w:w="6846" w:type="dxa"/>
            <w:tcBorders>
              <w:top w:val="single" w:sz="4" w:space="0" w:color="auto"/>
              <w:left w:val="single" w:sz="4" w:space="0" w:color="auto"/>
              <w:bottom w:val="single" w:sz="4" w:space="0" w:color="auto"/>
              <w:right w:val="single" w:sz="4" w:space="0" w:color="auto"/>
            </w:tcBorders>
            <w:hideMark/>
          </w:tcPr>
          <w:p w14:paraId="536D46E9" w14:textId="77777777" w:rsidR="00852646" w:rsidRDefault="00852646">
            <w:pPr>
              <w:rPr>
                <w:rFonts w:ascii="Arial" w:eastAsia="Times New Roman" w:hAnsi="Arial" w:cs="Arial"/>
                <w:color w:val="000000"/>
              </w:rPr>
            </w:pPr>
            <w:r>
              <w:rPr>
                <w:rFonts w:ascii="Arial" w:hAnsi="Arial" w:cs="Arial"/>
              </w:rPr>
              <w:t xml:space="preserve">Supervise activities to traditional and heritage buildings and structures </w:t>
            </w:r>
          </w:p>
        </w:tc>
        <w:tc>
          <w:tcPr>
            <w:tcW w:w="1190" w:type="dxa"/>
            <w:tcBorders>
              <w:top w:val="single" w:sz="4" w:space="0" w:color="auto"/>
              <w:left w:val="single" w:sz="4" w:space="0" w:color="auto"/>
              <w:bottom w:val="single" w:sz="4" w:space="0" w:color="auto"/>
              <w:right w:val="single" w:sz="4" w:space="0" w:color="auto"/>
            </w:tcBorders>
            <w:vAlign w:val="center"/>
            <w:hideMark/>
          </w:tcPr>
          <w:p w14:paraId="224640DF" w14:textId="77777777" w:rsidR="00852646" w:rsidRDefault="00852646">
            <w:pPr>
              <w:jc w:val="center"/>
              <w:rPr>
                <w:rFonts w:ascii="Arial" w:eastAsia="Times New Roman" w:hAnsi="Arial" w:cs="Arial"/>
                <w:color w:val="000000"/>
              </w:rPr>
            </w:pPr>
            <w:r>
              <w:rPr>
                <w:rFonts w:ascii="Arial" w:eastAsia="Times New Roman" w:hAnsi="Arial" w:cs="Arial"/>
                <w:color w:val="000000"/>
              </w:rPr>
              <w:t>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7C3377E3" w14:textId="77777777" w:rsidR="00852646" w:rsidRDefault="00852646">
            <w:pPr>
              <w:jc w:val="center"/>
              <w:rPr>
                <w:rFonts w:ascii="Arial" w:eastAsia="Times New Roman" w:hAnsi="Arial" w:cs="Arial"/>
                <w:color w:val="000000"/>
              </w:rPr>
            </w:pPr>
            <w:r>
              <w:rPr>
                <w:rFonts w:ascii="Arial" w:eastAsia="Times New Roman" w:hAnsi="Arial" w:cs="Arial"/>
                <w:color w:val="000000"/>
              </w:rPr>
              <w:t>4</w:t>
            </w:r>
          </w:p>
        </w:tc>
        <w:tc>
          <w:tcPr>
            <w:tcW w:w="1189" w:type="dxa"/>
            <w:tcBorders>
              <w:top w:val="single" w:sz="4" w:space="0" w:color="auto"/>
              <w:left w:val="single" w:sz="4" w:space="0" w:color="auto"/>
              <w:bottom w:val="single" w:sz="4" w:space="0" w:color="auto"/>
              <w:right w:val="single" w:sz="4" w:space="0" w:color="auto"/>
            </w:tcBorders>
            <w:vAlign w:val="center"/>
            <w:hideMark/>
          </w:tcPr>
          <w:p w14:paraId="5D8B273D" w14:textId="77777777" w:rsidR="00852646" w:rsidRDefault="00852646">
            <w:pPr>
              <w:jc w:val="center"/>
              <w:rPr>
                <w:rFonts w:ascii="Arial" w:eastAsia="Times New Roman" w:hAnsi="Arial" w:cs="Arial"/>
                <w:color w:val="000000"/>
              </w:rPr>
            </w:pPr>
            <w:r>
              <w:rPr>
                <w:rFonts w:ascii="Arial" w:eastAsia="Times New Roman" w:hAnsi="Arial" w:cs="Arial"/>
                <w:color w:val="000000"/>
              </w:rPr>
              <w:t>5</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E6D3F07" w14:textId="77777777" w:rsidR="00852646" w:rsidRDefault="00852646">
            <w:pPr>
              <w:jc w:val="center"/>
              <w:rPr>
                <w:rFonts w:ascii="Arial" w:eastAsia="Times New Roman" w:hAnsi="Arial" w:cs="Arial"/>
                <w:color w:val="000000"/>
              </w:rPr>
            </w:pPr>
            <w:r>
              <w:rPr>
                <w:rFonts w:ascii="Arial" w:eastAsia="Times New Roman" w:hAnsi="Arial" w:cs="Arial"/>
                <w:color w:val="000000"/>
              </w:rPr>
              <w:t>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017D0A7" w14:textId="77777777" w:rsidR="00852646" w:rsidRDefault="00852646">
            <w:pPr>
              <w:jc w:val="center"/>
              <w:rPr>
                <w:rFonts w:ascii="Arial" w:eastAsia="Times New Roman" w:hAnsi="Arial" w:cs="Arial"/>
                <w:color w:val="000000"/>
              </w:rPr>
            </w:pPr>
            <w:r>
              <w:rPr>
                <w:rFonts w:ascii="Arial" w:eastAsia="Times New Roman" w:hAnsi="Arial" w:cs="Arial"/>
                <w:color w:val="000000"/>
              </w:rPr>
              <w:t>6</w:t>
            </w:r>
          </w:p>
        </w:tc>
      </w:tr>
      <w:tr w:rsidR="00330305" w:rsidRPr="00330305" w14:paraId="3218A587" w14:textId="77777777" w:rsidTr="00852646">
        <w:tc>
          <w:tcPr>
            <w:tcW w:w="1720" w:type="dxa"/>
          </w:tcPr>
          <w:p w14:paraId="4197A16B" w14:textId="358C0233" w:rsidR="00330305" w:rsidRPr="00330305" w:rsidRDefault="00330305" w:rsidP="00330305">
            <w:pPr>
              <w:jc w:val="center"/>
              <w:rPr>
                <w:rFonts w:ascii="Arial" w:hAnsi="Arial" w:cs="Arial"/>
              </w:rPr>
            </w:pPr>
            <w:r w:rsidRPr="00330305">
              <w:rPr>
                <w:rFonts w:ascii="Arial" w:hAnsi="Arial" w:cs="Arial"/>
              </w:rPr>
              <w:t>COSVR722v2</w:t>
            </w:r>
          </w:p>
        </w:tc>
        <w:tc>
          <w:tcPr>
            <w:tcW w:w="6846" w:type="dxa"/>
          </w:tcPr>
          <w:p w14:paraId="7118525F" w14:textId="5F9D42DE" w:rsidR="00330305" w:rsidRPr="00330305" w:rsidRDefault="00330305" w:rsidP="00330305">
            <w:pPr>
              <w:rPr>
                <w:rFonts w:ascii="Arial" w:hAnsi="Arial" w:cs="Arial"/>
              </w:rPr>
            </w:pPr>
            <w:r w:rsidRPr="00330305">
              <w:rPr>
                <w:rFonts w:ascii="Arial" w:hAnsi="Arial" w:cs="Arial"/>
              </w:rPr>
              <w:t>Plan demolition activities</w:t>
            </w:r>
          </w:p>
        </w:tc>
        <w:tc>
          <w:tcPr>
            <w:tcW w:w="1190" w:type="dxa"/>
            <w:vAlign w:val="center"/>
          </w:tcPr>
          <w:p w14:paraId="4D1CF1CF"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6A75703B" w14:textId="77777777" w:rsidR="00330305" w:rsidRPr="00330305" w:rsidRDefault="00330305" w:rsidP="00330305">
            <w:pPr>
              <w:jc w:val="center"/>
              <w:rPr>
                <w:rFonts w:ascii="Arial" w:hAnsi="Arial" w:cs="Arial"/>
              </w:rPr>
            </w:pPr>
            <w:r w:rsidRPr="00330305">
              <w:rPr>
                <w:rFonts w:ascii="Arial" w:hAnsi="Arial" w:cs="Arial"/>
              </w:rPr>
              <w:t>6</w:t>
            </w:r>
          </w:p>
        </w:tc>
        <w:tc>
          <w:tcPr>
            <w:tcW w:w="1190" w:type="dxa"/>
            <w:vAlign w:val="center"/>
          </w:tcPr>
          <w:p w14:paraId="365F8610"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09A6EC9B"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63CFB326" w14:textId="77777777" w:rsidR="00330305" w:rsidRPr="00330305" w:rsidRDefault="00330305" w:rsidP="00330305">
            <w:pPr>
              <w:jc w:val="center"/>
              <w:rPr>
                <w:rFonts w:ascii="Arial" w:hAnsi="Arial" w:cs="Arial"/>
              </w:rPr>
            </w:pPr>
            <w:r w:rsidRPr="00330305">
              <w:rPr>
                <w:rFonts w:ascii="Arial" w:hAnsi="Arial" w:cs="Arial"/>
              </w:rPr>
              <w:t>6</w:t>
            </w:r>
          </w:p>
        </w:tc>
      </w:tr>
      <w:tr w:rsidR="00852646" w14:paraId="1D9F400D" w14:textId="77777777" w:rsidTr="00852646">
        <w:trPr>
          <w:trHeight w:val="50"/>
        </w:trPr>
        <w:tc>
          <w:tcPr>
            <w:tcW w:w="1720" w:type="dxa"/>
            <w:tcBorders>
              <w:top w:val="single" w:sz="4" w:space="0" w:color="auto"/>
              <w:left w:val="single" w:sz="4" w:space="0" w:color="auto"/>
              <w:bottom w:val="single" w:sz="4" w:space="0" w:color="auto"/>
              <w:right w:val="single" w:sz="4" w:space="0" w:color="auto"/>
            </w:tcBorders>
            <w:hideMark/>
          </w:tcPr>
          <w:p w14:paraId="79598129" w14:textId="77777777" w:rsidR="00852646" w:rsidRDefault="00852646">
            <w:pPr>
              <w:jc w:val="center"/>
              <w:rPr>
                <w:rFonts w:ascii="Arial" w:eastAsia="Times New Roman" w:hAnsi="Arial" w:cs="Arial"/>
                <w:color w:val="000000"/>
              </w:rPr>
            </w:pPr>
            <w:r>
              <w:rPr>
                <w:rFonts w:ascii="Arial" w:hAnsi="Arial" w:cs="Arial"/>
              </w:rPr>
              <w:t>COSVR724v2</w:t>
            </w:r>
          </w:p>
        </w:tc>
        <w:tc>
          <w:tcPr>
            <w:tcW w:w="6846" w:type="dxa"/>
            <w:tcBorders>
              <w:top w:val="single" w:sz="4" w:space="0" w:color="auto"/>
              <w:left w:val="single" w:sz="4" w:space="0" w:color="auto"/>
              <w:bottom w:val="single" w:sz="4" w:space="0" w:color="auto"/>
              <w:right w:val="single" w:sz="4" w:space="0" w:color="auto"/>
            </w:tcBorders>
            <w:hideMark/>
          </w:tcPr>
          <w:p w14:paraId="79BCF535" w14:textId="77777777" w:rsidR="00852646" w:rsidRDefault="00852646">
            <w:pPr>
              <w:rPr>
                <w:rFonts w:ascii="Arial" w:eastAsia="Times New Roman" w:hAnsi="Arial" w:cs="Arial"/>
                <w:color w:val="000000"/>
              </w:rPr>
            </w:pPr>
            <w:r>
              <w:rPr>
                <w:rFonts w:ascii="Arial" w:hAnsi="Arial" w:cs="Arial"/>
                <w:lang w:val="en-US"/>
              </w:rPr>
              <w:t xml:space="preserve">Supervise </w:t>
            </w:r>
            <w:proofErr w:type="spellStart"/>
            <w:r>
              <w:rPr>
                <w:rFonts w:ascii="Arial" w:hAnsi="Arial" w:cs="Arial"/>
                <w:lang w:val="en-US"/>
              </w:rPr>
              <w:t>tunnelling</w:t>
            </w:r>
            <w:proofErr w:type="spellEnd"/>
            <w:r>
              <w:rPr>
                <w:rFonts w:ascii="Arial" w:hAnsi="Arial" w:cs="Arial"/>
                <w:lang w:val="en-US"/>
              </w:rPr>
              <w:t xml:space="preserve"> activities</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117E112" w14:textId="77777777" w:rsidR="00852646" w:rsidRDefault="00852646">
            <w:pPr>
              <w:jc w:val="center"/>
              <w:rPr>
                <w:rFonts w:ascii="Arial" w:eastAsia="Times New Roman" w:hAnsi="Arial" w:cs="Arial"/>
                <w:color w:val="000000"/>
              </w:rPr>
            </w:pPr>
            <w:r>
              <w:rPr>
                <w:rFonts w:ascii="Arial" w:eastAsia="Times New Roman" w:hAnsi="Arial" w:cs="Arial"/>
                <w:color w:val="000000"/>
              </w:rPr>
              <w:t>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6C226240" w14:textId="77777777" w:rsidR="00852646" w:rsidRDefault="00852646">
            <w:pPr>
              <w:jc w:val="center"/>
              <w:rPr>
                <w:rFonts w:ascii="Arial" w:eastAsia="Times New Roman" w:hAnsi="Arial" w:cs="Arial"/>
                <w:color w:val="000000"/>
              </w:rPr>
            </w:pPr>
            <w:r>
              <w:rPr>
                <w:rFonts w:ascii="Arial" w:eastAsia="Times New Roman" w:hAnsi="Arial" w:cs="Arial"/>
                <w:color w:val="000000"/>
              </w:rPr>
              <w:t>5</w:t>
            </w:r>
          </w:p>
        </w:tc>
        <w:tc>
          <w:tcPr>
            <w:tcW w:w="1189" w:type="dxa"/>
            <w:tcBorders>
              <w:top w:val="single" w:sz="4" w:space="0" w:color="auto"/>
              <w:left w:val="single" w:sz="4" w:space="0" w:color="auto"/>
              <w:bottom w:val="single" w:sz="4" w:space="0" w:color="auto"/>
              <w:right w:val="single" w:sz="4" w:space="0" w:color="auto"/>
            </w:tcBorders>
            <w:vAlign w:val="center"/>
            <w:hideMark/>
          </w:tcPr>
          <w:p w14:paraId="7E2034F8" w14:textId="77777777" w:rsidR="00852646" w:rsidRDefault="00852646">
            <w:pPr>
              <w:jc w:val="center"/>
              <w:rPr>
                <w:rFonts w:ascii="Arial" w:eastAsia="Times New Roman" w:hAnsi="Arial" w:cs="Arial"/>
                <w:color w:val="000000"/>
              </w:rPr>
            </w:pPr>
            <w:r>
              <w:rPr>
                <w:rFonts w:ascii="Arial" w:eastAsia="Times New Roman" w:hAnsi="Arial" w:cs="Arial"/>
                <w:color w:val="000000"/>
              </w:rPr>
              <w:t>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349D1AE3" w14:textId="77777777" w:rsidR="00852646" w:rsidRDefault="00852646">
            <w:pPr>
              <w:jc w:val="center"/>
              <w:rPr>
                <w:rFonts w:ascii="Arial" w:eastAsia="Times New Roman" w:hAnsi="Arial" w:cs="Arial"/>
                <w:color w:val="000000"/>
              </w:rPr>
            </w:pPr>
            <w:r>
              <w:rPr>
                <w:rFonts w:ascii="Arial" w:eastAsia="Times New Roman" w:hAnsi="Arial" w:cs="Arial"/>
                <w:color w:val="000000"/>
              </w:rPr>
              <w:t>6</w:t>
            </w:r>
          </w:p>
        </w:tc>
        <w:tc>
          <w:tcPr>
            <w:tcW w:w="1190" w:type="dxa"/>
            <w:tcBorders>
              <w:top w:val="single" w:sz="4" w:space="0" w:color="auto"/>
              <w:left w:val="single" w:sz="4" w:space="0" w:color="auto"/>
              <w:bottom w:val="single" w:sz="4" w:space="0" w:color="auto"/>
              <w:right w:val="single" w:sz="4" w:space="0" w:color="auto"/>
            </w:tcBorders>
            <w:vAlign w:val="center"/>
            <w:hideMark/>
          </w:tcPr>
          <w:p w14:paraId="0A1D35A2" w14:textId="77777777" w:rsidR="00852646" w:rsidRDefault="00852646">
            <w:pPr>
              <w:jc w:val="center"/>
              <w:rPr>
                <w:rFonts w:ascii="Arial" w:eastAsia="Times New Roman" w:hAnsi="Arial" w:cs="Arial"/>
                <w:color w:val="000000"/>
              </w:rPr>
            </w:pPr>
            <w:r>
              <w:rPr>
                <w:rFonts w:ascii="Arial" w:eastAsia="Times New Roman" w:hAnsi="Arial" w:cs="Arial"/>
                <w:color w:val="000000"/>
              </w:rPr>
              <w:t>6</w:t>
            </w:r>
          </w:p>
        </w:tc>
      </w:tr>
      <w:tr w:rsidR="00330305" w:rsidRPr="00330305" w14:paraId="1D10560F" w14:textId="77777777" w:rsidTr="00852646">
        <w:tc>
          <w:tcPr>
            <w:tcW w:w="1720" w:type="dxa"/>
          </w:tcPr>
          <w:p w14:paraId="67CC1B13" w14:textId="48304965" w:rsidR="00330305" w:rsidRPr="00330305" w:rsidRDefault="00330305" w:rsidP="00330305">
            <w:pPr>
              <w:jc w:val="center"/>
              <w:rPr>
                <w:rFonts w:ascii="Arial" w:hAnsi="Arial" w:cs="Arial"/>
              </w:rPr>
            </w:pPr>
            <w:r w:rsidRPr="00330305">
              <w:rPr>
                <w:rFonts w:ascii="Arial" w:hAnsi="Arial" w:cs="Arial"/>
              </w:rPr>
              <w:t>COSVR726v3</w:t>
            </w:r>
          </w:p>
        </w:tc>
        <w:tc>
          <w:tcPr>
            <w:tcW w:w="6846" w:type="dxa"/>
          </w:tcPr>
          <w:p w14:paraId="1C37A1D0" w14:textId="66906F6E" w:rsidR="00330305" w:rsidRPr="00330305" w:rsidRDefault="00330305" w:rsidP="00330305">
            <w:pPr>
              <w:rPr>
                <w:rFonts w:ascii="Arial" w:hAnsi="Arial" w:cs="Arial"/>
              </w:rPr>
            </w:pPr>
            <w:r w:rsidRPr="00330305">
              <w:rPr>
                <w:rFonts w:ascii="Arial" w:hAnsi="Arial" w:cs="Arial"/>
              </w:rPr>
              <w:t xml:space="preserve">Establish, </w:t>
            </w:r>
            <w:proofErr w:type="gramStart"/>
            <w:r w:rsidRPr="00330305">
              <w:rPr>
                <w:rFonts w:ascii="Arial" w:hAnsi="Arial" w:cs="Arial"/>
              </w:rPr>
              <w:t>implement</w:t>
            </w:r>
            <w:proofErr w:type="gramEnd"/>
            <w:r w:rsidRPr="00330305">
              <w:rPr>
                <w:rFonts w:ascii="Arial" w:hAnsi="Arial" w:cs="Arial"/>
              </w:rPr>
              <w:t xml:space="preserve"> and maintain organisational systems for managing health, safety, welfare and wellbeing</w:t>
            </w:r>
          </w:p>
        </w:tc>
        <w:tc>
          <w:tcPr>
            <w:tcW w:w="1190" w:type="dxa"/>
            <w:vAlign w:val="center"/>
          </w:tcPr>
          <w:p w14:paraId="1D477059"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58ADBA42"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1BCF4B19"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7A80BEBE"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382275DC"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0DE8B80A" w14:textId="77777777" w:rsidTr="00852646">
        <w:tc>
          <w:tcPr>
            <w:tcW w:w="1720" w:type="dxa"/>
          </w:tcPr>
          <w:p w14:paraId="16C24ED3" w14:textId="4C667424" w:rsidR="00330305" w:rsidRPr="00330305" w:rsidRDefault="00330305" w:rsidP="00330305">
            <w:pPr>
              <w:jc w:val="center"/>
              <w:rPr>
                <w:rFonts w:ascii="Arial" w:hAnsi="Arial" w:cs="Arial"/>
              </w:rPr>
            </w:pPr>
            <w:r w:rsidRPr="00330305">
              <w:rPr>
                <w:rFonts w:ascii="Arial" w:hAnsi="Arial" w:cs="Arial"/>
              </w:rPr>
              <w:t>COSVR727v2</w:t>
            </w:r>
          </w:p>
        </w:tc>
        <w:tc>
          <w:tcPr>
            <w:tcW w:w="6846" w:type="dxa"/>
          </w:tcPr>
          <w:p w14:paraId="3756B22B" w14:textId="527B5EA5" w:rsidR="00330305" w:rsidRPr="00330305" w:rsidRDefault="00330305" w:rsidP="00330305">
            <w:pPr>
              <w:rPr>
                <w:rFonts w:ascii="Arial" w:hAnsi="Arial" w:cs="Arial"/>
              </w:rPr>
            </w:pPr>
            <w:r w:rsidRPr="00330305">
              <w:rPr>
                <w:rFonts w:ascii="Arial" w:hAnsi="Arial" w:cs="Arial"/>
              </w:rPr>
              <w:t xml:space="preserve">Establish, </w:t>
            </w:r>
            <w:proofErr w:type="gramStart"/>
            <w:r w:rsidRPr="00330305">
              <w:rPr>
                <w:rFonts w:ascii="Arial" w:hAnsi="Arial" w:cs="Arial"/>
              </w:rPr>
              <w:t>control</w:t>
            </w:r>
            <w:proofErr w:type="gramEnd"/>
            <w:r w:rsidRPr="00330305">
              <w:rPr>
                <w:rFonts w:ascii="Arial" w:hAnsi="Arial" w:cs="Arial"/>
              </w:rPr>
              <w:t xml:space="preserve"> and monitor environmental factors and sustainability</w:t>
            </w:r>
          </w:p>
        </w:tc>
        <w:tc>
          <w:tcPr>
            <w:tcW w:w="1190" w:type="dxa"/>
            <w:vAlign w:val="center"/>
          </w:tcPr>
          <w:p w14:paraId="13FDFA55"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11795923"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775D476A"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50899415"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902DD18"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185230F0" w14:textId="77777777" w:rsidTr="00852646">
        <w:tc>
          <w:tcPr>
            <w:tcW w:w="1720" w:type="dxa"/>
          </w:tcPr>
          <w:p w14:paraId="33E914B3" w14:textId="06D46916" w:rsidR="00330305" w:rsidRPr="00330305" w:rsidRDefault="00330305" w:rsidP="00330305">
            <w:pPr>
              <w:jc w:val="center"/>
              <w:rPr>
                <w:rFonts w:ascii="Arial" w:hAnsi="Arial" w:cs="Arial"/>
              </w:rPr>
            </w:pPr>
            <w:r w:rsidRPr="00330305">
              <w:rPr>
                <w:rFonts w:ascii="Arial" w:hAnsi="Arial" w:cs="Arial"/>
              </w:rPr>
              <w:t>COSVR728v4</w:t>
            </w:r>
          </w:p>
        </w:tc>
        <w:tc>
          <w:tcPr>
            <w:tcW w:w="6846" w:type="dxa"/>
          </w:tcPr>
          <w:p w14:paraId="0FCBF24B" w14:textId="5804FF62" w:rsidR="00330305" w:rsidRPr="00330305" w:rsidRDefault="00330305" w:rsidP="00330305">
            <w:pPr>
              <w:rPr>
                <w:rFonts w:ascii="Arial" w:hAnsi="Arial" w:cs="Arial"/>
              </w:rPr>
            </w:pPr>
            <w:r w:rsidRPr="00330305">
              <w:rPr>
                <w:rFonts w:ascii="Arial" w:hAnsi="Arial" w:cs="Arial"/>
              </w:rPr>
              <w:t>Evaluate and confirm work methods</w:t>
            </w:r>
          </w:p>
        </w:tc>
        <w:tc>
          <w:tcPr>
            <w:tcW w:w="1190" w:type="dxa"/>
            <w:vAlign w:val="center"/>
          </w:tcPr>
          <w:p w14:paraId="1E1AE3DE"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08A46D1B"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26FA53CA"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6C6D41F3"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3687F1C0"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5DE347A9" w14:textId="77777777" w:rsidTr="00852646">
        <w:tc>
          <w:tcPr>
            <w:tcW w:w="1720" w:type="dxa"/>
          </w:tcPr>
          <w:p w14:paraId="242C2707" w14:textId="16BDC712" w:rsidR="00330305" w:rsidRPr="00330305" w:rsidRDefault="00330305" w:rsidP="00330305">
            <w:pPr>
              <w:jc w:val="center"/>
              <w:rPr>
                <w:rFonts w:ascii="Arial" w:hAnsi="Arial" w:cs="Arial"/>
              </w:rPr>
            </w:pPr>
            <w:r w:rsidRPr="00330305">
              <w:rPr>
                <w:rFonts w:ascii="Arial" w:hAnsi="Arial" w:cs="Arial"/>
              </w:rPr>
              <w:t>COSVR729v2</w:t>
            </w:r>
          </w:p>
        </w:tc>
        <w:tc>
          <w:tcPr>
            <w:tcW w:w="6846" w:type="dxa"/>
          </w:tcPr>
          <w:p w14:paraId="4CE20817" w14:textId="2C0E5196" w:rsidR="00330305" w:rsidRPr="00330305" w:rsidRDefault="00330305" w:rsidP="00330305">
            <w:pPr>
              <w:rPr>
                <w:rFonts w:ascii="Arial" w:hAnsi="Arial" w:cs="Arial"/>
              </w:rPr>
            </w:pPr>
            <w:r w:rsidRPr="00330305">
              <w:rPr>
                <w:rFonts w:ascii="Arial" w:hAnsi="Arial" w:cs="Arial"/>
              </w:rPr>
              <w:t>Plan the preparation of the site for the project</w:t>
            </w:r>
          </w:p>
        </w:tc>
        <w:tc>
          <w:tcPr>
            <w:tcW w:w="1190" w:type="dxa"/>
            <w:vAlign w:val="center"/>
          </w:tcPr>
          <w:p w14:paraId="165D3E50"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122C4261" w14:textId="77777777" w:rsidR="00330305" w:rsidRPr="00330305" w:rsidRDefault="00330305" w:rsidP="00330305">
            <w:pPr>
              <w:jc w:val="center"/>
              <w:rPr>
                <w:rFonts w:ascii="Arial" w:hAnsi="Arial" w:cs="Arial"/>
              </w:rPr>
            </w:pPr>
            <w:r w:rsidRPr="00330305">
              <w:rPr>
                <w:rFonts w:ascii="Arial" w:hAnsi="Arial" w:cs="Arial"/>
              </w:rPr>
              <w:t>4</w:t>
            </w:r>
          </w:p>
        </w:tc>
        <w:tc>
          <w:tcPr>
            <w:tcW w:w="1190" w:type="dxa"/>
            <w:vAlign w:val="center"/>
          </w:tcPr>
          <w:p w14:paraId="46FB495F"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313A9BF4"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307D9C55"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44947BB5" w14:textId="77777777" w:rsidTr="00852646">
        <w:tc>
          <w:tcPr>
            <w:tcW w:w="1720" w:type="dxa"/>
          </w:tcPr>
          <w:p w14:paraId="734115FA" w14:textId="4D4F2D1A" w:rsidR="00330305" w:rsidRPr="00330305" w:rsidRDefault="00330305" w:rsidP="00330305">
            <w:pPr>
              <w:jc w:val="center"/>
              <w:rPr>
                <w:rFonts w:ascii="Arial" w:hAnsi="Arial" w:cs="Arial"/>
              </w:rPr>
            </w:pPr>
            <w:r w:rsidRPr="00330305">
              <w:rPr>
                <w:rFonts w:ascii="Arial" w:hAnsi="Arial" w:cs="Arial"/>
              </w:rPr>
              <w:t>COSVR730v2</w:t>
            </w:r>
          </w:p>
        </w:tc>
        <w:tc>
          <w:tcPr>
            <w:tcW w:w="6846" w:type="dxa"/>
          </w:tcPr>
          <w:p w14:paraId="22F51421" w14:textId="2882A7D4" w:rsidR="00330305" w:rsidRPr="00330305" w:rsidRDefault="00330305" w:rsidP="00330305">
            <w:pPr>
              <w:rPr>
                <w:rFonts w:ascii="Arial" w:hAnsi="Arial" w:cs="Arial"/>
              </w:rPr>
            </w:pPr>
            <w:r w:rsidRPr="00330305">
              <w:rPr>
                <w:rFonts w:ascii="Arial" w:hAnsi="Arial" w:cs="Arial"/>
              </w:rPr>
              <w:t>Monitor project activities</w:t>
            </w:r>
          </w:p>
        </w:tc>
        <w:tc>
          <w:tcPr>
            <w:tcW w:w="1190" w:type="dxa"/>
            <w:vAlign w:val="center"/>
          </w:tcPr>
          <w:p w14:paraId="2F11F6A7"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5F303524" w14:textId="77777777" w:rsidR="00330305" w:rsidRPr="00330305" w:rsidRDefault="00330305" w:rsidP="00330305">
            <w:pPr>
              <w:jc w:val="center"/>
              <w:rPr>
                <w:rFonts w:ascii="Arial" w:hAnsi="Arial" w:cs="Arial"/>
              </w:rPr>
            </w:pPr>
            <w:r w:rsidRPr="00330305">
              <w:rPr>
                <w:rFonts w:ascii="Arial" w:hAnsi="Arial" w:cs="Arial"/>
              </w:rPr>
              <w:t>4</w:t>
            </w:r>
          </w:p>
        </w:tc>
        <w:tc>
          <w:tcPr>
            <w:tcW w:w="1190" w:type="dxa"/>
            <w:vAlign w:val="center"/>
          </w:tcPr>
          <w:p w14:paraId="57738310"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0577E69D"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63D6DACB"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5404890C" w14:textId="77777777" w:rsidTr="00852646">
        <w:tc>
          <w:tcPr>
            <w:tcW w:w="1720" w:type="dxa"/>
          </w:tcPr>
          <w:p w14:paraId="0F5AA00E" w14:textId="753039D1" w:rsidR="00330305" w:rsidRPr="00330305" w:rsidRDefault="00330305" w:rsidP="00330305">
            <w:pPr>
              <w:jc w:val="center"/>
              <w:rPr>
                <w:rFonts w:ascii="Arial" w:hAnsi="Arial" w:cs="Arial"/>
              </w:rPr>
            </w:pPr>
            <w:r w:rsidRPr="00330305">
              <w:rPr>
                <w:rFonts w:ascii="Arial" w:hAnsi="Arial" w:cs="Arial"/>
              </w:rPr>
              <w:t>COSVR731v2</w:t>
            </w:r>
          </w:p>
        </w:tc>
        <w:tc>
          <w:tcPr>
            <w:tcW w:w="6846" w:type="dxa"/>
          </w:tcPr>
          <w:p w14:paraId="22BAEFA3" w14:textId="2FF92961" w:rsidR="00330305" w:rsidRPr="00330305" w:rsidRDefault="00330305" w:rsidP="00330305">
            <w:pPr>
              <w:rPr>
                <w:rFonts w:ascii="Arial" w:hAnsi="Arial" w:cs="Arial"/>
              </w:rPr>
            </w:pPr>
            <w:r w:rsidRPr="00330305">
              <w:rPr>
                <w:rFonts w:ascii="Arial" w:hAnsi="Arial" w:cs="Arial"/>
              </w:rPr>
              <w:t>Ensure that work activities and resources meet project work requirements</w:t>
            </w:r>
          </w:p>
        </w:tc>
        <w:tc>
          <w:tcPr>
            <w:tcW w:w="1190" w:type="dxa"/>
            <w:vAlign w:val="center"/>
          </w:tcPr>
          <w:p w14:paraId="7887FCAE"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13F58F75"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4E8D32E0"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19E59E22"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18F04144"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0AF71321" w14:textId="77777777" w:rsidTr="00852646">
        <w:tc>
          <w:tcPr>
            <w:tcW w:w="1720" w:type="dxa"/>
          </w:tcPr>
          <w:p w14:paraId="4D0A65CE" w14:textId="3593075E" w:rsidR="00330305" w:rsidRPr="00330305" w:rsidRDefault="00330305" w:rsidP="00330305">
            <w:pPr>
              <w:jc w:val="center"/>
              <w:rPr>
                <w:rFonts w:ascii="Arial" w:hAnsi="Arial" w:cs="Arial"/>
              </w:rPr>
            </w:pPr>
            <w:r w:rsidRPr="00330305">
              <w:rPr>
                <w:rFonts w:ascii="Arial" w:hAnsi="Arial" w:cs="Arial"/>
              </w:rPr>
              <w:t>COSVR732v3</w:t>
            </w:r>
          </w:p>
        </w:tc>
        <w:tc>
          <w:tcPr>
            <w:tcW w:w="6846" w:type="dxa"/>
          </w:tcPr>
          <w:p w14:paraId="22F05E83" w14:textId="467ECB33" w:rsidR="00330305" w:rsidRPr="00330305" w:rsidRDefault="00330305" w:rsidP="00330305">
            <w:pPr>
              <w:rPr>
                <w:rFonts w:ascii="Arial" w:hAnsi="Arial" w:cs="Arial"/>
              </w:rPr>
            </w:pPr>
            <w:r w:rsidRPr="00330305">
              <w:rPr>
                <w:rFonts w:ascii="Arial" w:hAnsi="Arial" w:cs="Arial"/>
              </w:rPr>
              <w:t xml:space="preserve">Identify, allocate and plan the deployment and use of plant, </w:t>
            </w:r>
            <w:proofErr w:type="gramStart"/>
            <w:r w:rsidRPr="00330305">
              <w:rPr>
                <w:rFonts w:ascii="Arial" w:hAnsi="Arial" w:cs="Arial"/>
              </w:rPr>
              <w:t>equipment</w:t>
            </w:r>
            <w:proofErr w:type="gramEnd"/>
            <w:r w:rsidRPr="00330305">
              <w:rPr>
                <w:rFonts w:ascii="Arial" w:hAnsi="Arial" w:cs="Arial"/>
              </w:rPr>
              <w:t xml:space="preserve"> or machinery</w:t>
            </w:r>
          </w:p>
        </w:tc>
        <w:tc>
          <w:tcPr>
            <w:tcW w:w="1190" w:type="dxa"/>
            <w:vAlign w:val="center"/>
          </w:tcPr>
          <w:p w14:paraId="7A6696C9"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CB39CFF"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219AC5C5"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9A1D5F5"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6099E51A"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3D7A4C5E" w14:textId="77777777" w:rsidTr="00852646">
        <w:tc>
          <w:tcPr>
            <w:tcW w:w="1720" w:type="dxa"/>
          </w:tcPr>
          <w:p w14:paraId="43A5960E" w14:textId="644E8C1B" w:rsidR="00330305" w:rsidRPr="00330305" w:rsidRDefault="00330305" w:rsidP="00330305">
            <w:pPr>
              <w:jc w:val="center"/>
              <w:rPr>
                <w:rFonts w:ascii="Arial" w:hAnsi="Arial" w:cs="Arial"/>
              </w:rPr>
            </w:pPr>
            <w:r w:rsidRPr="00330305">
              <w:rPr>
                <w:rFonts w:ascii="Arial" w:hAnsi="Arial" w:cs="Arial"/>
              </w:rPr>
              <w:t>COSVR733v2</w:t>
            </w:r>
          </w:p>
        </w:tc>
        <w:tc>
          <w:tcPr>
            <w:tcW w:w="6846" w:type="dxa"/>
          </w:tcPr>
          <w:p w14:paraId="427A7259" w14:textId="2911C3A7" w:rsidR="00330305" w:rsidRPr="00330305" w:rsidRDefault="00330305" w:rsidP="00330305">
            <w:pPr>
              <w:rPr>
                <w:rFonts w:ascii="Arial" w:hAnsi="Arial" w:cs="Arial"/>
              </w:rPr>
            </w:pPr>
            <w:r w:rsidRPr="00330305">
              <w:rPr>
                <w:rFonts w:ascii="Arial" w:hAnsi="Arial" w:cs="Arial"/>
              </w:rPr>
              <w:t xml:space="preserve">Organise, </w:t>
            </w:r>
            <w:proofErr w:type="gramStart"/>
            <w:r w:rsidRPr="00330305">
              <w:rPr>
                <w:rFonts w:ascii="Arial" w:hAnsi="Arial" w:cs="Arial"/>
              </w:rPr>
              <w:t>control</w:t>
            </w:r>
            <w:proofErr w:type="gramEnd"/>
            <w:r w:rsidRPr="00330305">
              <w:rPr>
                <w:rFonts w:ascii="Arial" w:hAnsi="Arial" w:cs="Arial"/>
              </w:rPr>
              <w:t xml:space="preserve"> and monitor supplies of materials</w:t>
            </w:r>
          </w:p>
        </w:tc>
        <w:tc>
          <w:tcPr>
            <w:tcW w:w="1190" w:type="dxa"/>
            <w:vAlign w:val="center"/>
          </w:tcPr>
          <w:p w14:paraId="6E81A34F"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7E630BE0"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38CB8C15"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73C9D745"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21546383"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2A7F8A4F" w14:textId="77777777" w:rsidTr="00852646">
        <w:tc>
          <w:tcPr>
            <w:tcW w:w="1720" w:type="dxa"/>
          </w:tcPr>
          <w:p w14:paraId="17D07955" w14:textId="700EA7C4" w:rsidR="00330305" w:rsidRPr="00330305" w:rsidRDefault="00330305" w:rsidP="00330305">
            <w:pPr>
              <w:jc w:val="center"/>
              <w:rPr>
                <w:rFonts w:ascii="Arial" w:hAnsi="Arial" w:cs="Arial"/>
              </w:rPr>
            </w:pPr>
            <w:r w:rsidRPr="00330305">
              <w:rPr>
                <w:rFonts w:ascii="Arial" w:hAnsi="Arial" w:cs="Arial"/>
              </w:rPr>
              <w:t>COSVR734v3</w:t>
            </w:r>
          </w:p>
        </w:tc>
        <w:tc>
          <w:tcPr>
            <w:tcW w:w="6846" w:type="dxa"/>
          </w:tcPr>
          <w:p w14:paraId="33CB7AC9" w14:textId="28B7B17E" w:rsidR="00330305" w:rsidRPr="00330305" w:rsidRDefault="00330305" w:rsidP="00330305">
            <w:pPr>
              <w:rPr>
                <w:rFonts w:ascii="Arial" w:hAnsi="Arial" w:cs="Arial"/>
              </w:rPr>
            </w:pPr>
            <w:r w:rsidRPr="00330305">
              <w:rPr>
                <w:rFonts w:ascii="Arial" w:hAnsi="Arial" w:cs="Arial"/>
              </w:rPr>
              <w:t>Identify and maintain communication systems and organisational procedures</w:t>
            </w:r>
          </w:p>
        </w:tc>
        <w:tc>
          <w:tcPr>
            <w:tcW w:w="1190" w:type="dxa"/>
            <w:vAlign w:val="center"/>
          </w:tcPr>
          <w:p w14:paraId="203240BF"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2EA9D0E" w14:textId="77777777" w:rsidR="00330305" w:rsidRPr="00330305" w:rsidRDefault="00330305" w:rsidP="00330305">
            <w:pPr>
              <w:jc w:val="center"/>
              <w:rPr>
                <w:rFonts w:ascii="Arial" w:hAnsi="Arial" w:cs="Arial"/>
              </w:rPr>
            </w:pPr>
            <w:r w:rsidRPr="00330305">
              <w:rPr>
                <w:rFonts w:ascii="Arial" w:hAnsi="Arial" w:cs="Arial"/>
              </w:rPr>
              <w:t>6</w:t>
            </w:r>
          </w:p>
        </w:tc>
        <w:tc>
          <w:tcPr>
            <w:tcW w:w="1190" w:type="dxa"/>
            <w:vAlign w:val="center"/>
          </w:tcPr>
          <w:p w14:paraId="3D97E85F"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07BA4687"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10305D7F"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61B11EC7" w14:textId="77777777" w:rsidTr="00852646">
        <w:tc>
          <w:tcPr>
            <w:tcW w:w="1720" w:type="dxa"/>
          </w:tcPr>
          <w:p w14:paraId="79E9C2E0" w14:textId="4FCA46EA" w:rsidR="00330305" w:rsidRPr="00330305" w:rsidRDefault="00330305" w:rsidP="00330305">
            <w:pPr>
              <w:jc w:val="center"/>
              <w:rPr>
                <w:rFonts w:ascii="Arial" w:hAnsi="Arial" w:cs="Arial"/>
              </w:rPr>
            </w:pPr>
            <w:r w:rsidRPr="00330305">
              <w:rPr>
                <w:rFonts w:ascii="Arial" w:hAnsi="Arial" w:cs="Arial"/>
              </w:rPr>
              <w:t>COSVR735v2</w:t>
            </w:r>
          </w:p>
        </w:tc>
        <w:tc>
          <w:tcPr>
            <w:tcW w:w="6846" w:type="dxa"/>
          </w:tcPr>
          <w:p w14:paraId="17E604D6" w14:textId="4EA504EF" w:rsidR="00330305" w:rsidRPr="00330305" w:rsidRDefault="00330305" w:rsidP="00330305">
            <w:pPr>
              <w:rPr>
                <w:rFonts w:ascii="Arial" w:hAnsi="Arial" w:cs="Arial"/>
              </w:rPr>
            </w:pPr>
            <w:r w:rsidRPr="00330305">
              <w:rPr>
                <w:rFonts w:ascii="Arial" w:hAnsi="Arial" w:cs="Arial"/>
              </w:rPr>
              <w:t>Control project progress against agreed quality standards</w:t>
            </w:r>
          </w:p>
        </w:tc>
        <w:tc>
          <w:tcPr>
            <w:tcW w:w="1190" w:type="dxa"/>
            <w:vAlign w:val="center"/>
          </w:tcPr>
          <w:p w14:paraId="6E544A26"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32AD8DCA" w14:textId="77777777" w:rsidR="00330305" w:rsidRPr="00330305" w:rsidRDefault="00330305" w:rsidP="00330305">
            <w:pPr>
              <w:jc w:val="center"/>
              <w:rPr>
                <w:rFonts w:ascii="Arial" w:hAnsi="Arial" w:cs="Arial"/>
              </w:rPr>
            </w:pPr>
            <w:r w:rsidRPr="00330305">
              <w:rPr>
                <w:rFonts w:ascii="Arial" w:hAnsi="Arial" w:cs="Arial"/>
              </w:rPr>
              <w:t>4</w:t>
            </w:r>
          </w:p>
        </w:tc>
        <w:tc>
          <w:tcPr>
            <w:tcW w:w="1190" w:type="dxa"/>
            <w:vAlign w:val="center"/>
          </w:tcPr>
          <w:p w14:paraId="47254D22"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7D0CE784"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731AAECF"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1819BC82" w14:textId="77777777" w:rsidTr="00852646">
        <w:tc>
          <w:tcPr>
            <w:tcW w:w="1720" w:type="dxa"/>
          </w:tcPr>
          <w:p w14:paraId="62F6A191" w14:textId="44CDAED8" w:rsidR="00330305" w:rsidRPr="00330305" w:rsidRDefault="00330305" w:rsidP="00330305">
            <w:pPr>
              <w:jc w:val="center"/>
              <w:rPr>
                <w:rFonts w:ascii="Arial" w:hAnsi="Arial" w:cs="Arial"/>
              </w:rPr>
            </w:pPr>
            <w:r w:rsidRPr="00330305">
              <w:rPr>
                <w:rFonts w:ascii="Arial" w:hAnsi="Arial" w:cs="Arial"/>
              </w:rPr>
              <w:t>COSVR736v2</w:t>
            </w:r>
          </w:p>
        </w:tc>
        <w:tc>
          <w:tcPr>
            <w:tcW w:w="6846" w:type="dxa"/>
          </w:tcPr>
          <w:p w14:paraId="2AA11962" w14:textId="60DDE8F9" w:rsidR="00330305" w:rsidRPr="00330305" w:rsidRDefault="00330305" w:rsidP="00330305">
            <w:pPr>
              <w:rPr>
                <w:rFonts w:ascii="Arial" w:hAnsi="Arial" w:cs="Arial"/>
              </w:rPr>
            </w:pPr>
            <w:r w:rsidRPr="00330305">
              <w:rPr>
                <w:rFonts w:ascii="Arial" w:hAnsi="Arial" w:cs="Arial"/>
              </w:rPr>
              <w:t>Establish dimensional control criteria</w:t>
            </w:r>
          </w:p>
        </w:tc>
        <w:tc>
          <w:tcPr>
            <w:tcW w:w="1190" w:type="dxa"/>
            <w:vAlign w:val="center"/>
          </w:tcPr>
          <w:p w14:paraId="0157990D"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18973009" w14:textId="77777777" w:rsidR="00330305" w:rsidRPr="00330305" w:rsidRDefault="00330305" w:rsidP="00330305">
            <w:pPr>
              <w:jc w:val="center"/>
              <w:rPr>
                <w:rFonts w:ascii="Arial" w:hAnsi="Arial" w:cs="Arial"/>
              </w:rPr>
            </w:pPr>
            <w:r w:rsidRPr="00330305">
              <w:rPr>
                <w:rFonts w:ascii="Arial" w:hAnsi="Arial" w:cs="Arial"/>
              </w:rPr>
              <w:t>4</w:t>
            </w:r>
          </w:p>
        </w:tc>
        <w:tc>
          <w:tcPr>
            <w:tcW w:w="1190" w:type="dxa"/>
            <w:vAlign w:val="center"/>
          </w:tcPr>
          <w:p w14:paraId="7B1A9877"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65818B6"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3CB8C992"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02A7BB66" w14:textId="77777777" w:rsidTr="00852646">
        <w:tc>
          <w:tcPr>
            <w:tcW w:w="1720" w:type="dxa"/>
          </w:tcPr>
          <w:p w14:paraId="2E61923B" w14:textId="6DA56A84" w:rsidR="00330305" w:rsidRPr="00330305" w:rsidRDefault="00330305" w:rsidP="00330305">
            <w:pPr>
              <w:jc w:val="center"/>
              <w:rPr>
                <w:rFonts w:ascii="Arial" w:hAnsi="Arial" w:cs="Arial"/>
              </w:rPr>
            </w:pPr>
            <w:r w:rsidRPr="00330305">
              <w:rPr>
                <w:rFonts w:ascii="Arial" w:hAnsi="Arial" w:cs="Arial"/>
              </w:rPr>
              <w:t>COSVR737v2</w:t>
            </w:r>
          </w:p>
        </w:tc>
        <w:tc>
          <w:tcPr>
            <w:tcW w:w="6846" w:type="dxa"/>
          </w:tcPr>
          <w:p w14:paraId="7033B474" w14:textId="1AF9A9E4" w:rsidR="00330305" w:rsidRPr="00330305" w:rsidRDefault="00330305" w:rsidP="00330305">
            <w:pPr>
              <w:rPr>
                <w:rFonts w:ascii="Arial" w:hAnsi="Arial" w:cs="Arial"/>
              </w:rPr>
            </w:pPr>
            <w:r w:rsidRPr="00330305">
              <w:rPr>
                <w:rFonts w:ascii="Arial" w:hAnsi="Arial" w:cs="Arial"/>
              </w:rPr>
              <w:t>Control project progress against agreed programmes</w:t>
            </w:r>
          </w:p>
        </w:tc>
        <w:tc>
          <w:tcPr>
            <w:tcW w:w="1190" w:type="dxa"/>
            <w:vAlign w:val="center"/>
          </w:tcPr>
          <w:p w14:paraId="0A9EA9E0"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03E7A0DD"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6812F162"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39C33829"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114E4487"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10F1733A" w14:textId="77777777" w:rsidTr="00852646">
        <w:tc>
          <w:tcPr>
            <w:tcW w:w="1720" w:type="dxa"/>
          </w:tcPr>
          <w:p w14:paraId="77CCEF0D" w14:textId="08F480F5" w:rsidR="00330305" w:rsidRPr="00330305" w:rsidRDefault="00330305" w:rsidP="00330305">
            <w:pPr>
              <w:jc w:val="center"/>
              <w:rPr>
                <w:rFonts w:ascii="Arial" w:hAnsi="Arial" w:cs="Arial"/>
              </w:rPr>
            </w:pPr>
            <w:r w:rsidRPr="00330305">
              <w:rPr>
                <w:rFonts w:ascii="Arial" w:hAnsi="Arial" w:cs="Arial"/>
              </w:rPr>
              <w:t>COSVR738v2</w:t>
            </w:r>
          </w:p>
        </w:tc>
        <w:tc>
          <w:tcPr>
            <w:tcW w:w="6846" w:type="dxa"/>
          </w:tcPr>
          <w:p w14:paraId="0BFBAC01" w14:textId="5C52C1D6" w:rsidR="00330305" w:rsidRPr="00330305" w:rsidRDefault="00330305" w:rsidP="00330305">
            <w:pPr>
              <w:rPr>
                <w:rFonts w:ascii="Arial" w:hAnsi="Arial" w:cs="Arial"/>
              </w:rPr>
            </w:pPr>
            <w:r w:rsidRPr="00330305">
              <w:rPr>
                <w:rFonts w:ascii="Arial" w:hAnsi="Arial" w:cs="Arial"/>
              </w:rPr>
              <w:t>Control project quantities and costs</w:t>
            </w:r>
          </w:p>
        </w:tc>
        <w:tc>
          <w:tcPr>
            <w:tcW w:w="1190" w:type="dxa"/>
            <w:vAlign w:val="center"/>
          </w:tcPr>
          <w:p w14:paraId="51026A85"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64BD4715"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4C5CD781"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20C458C4"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278E1612"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5F396B78" w14:textId="77777777" w:rsidTr="00852646">
        <w:tc>
          <w:tcPr>
            <w:tcW w:w="1720" w:type="dxa"/>
          </w:tcPr>
          <w:p w14:paraId="19DE44E0" w14:textId="3D0328D0" w:rsidR="00330305" w:rsidRPr="00330305" w:rsidRDefault="00330305" w:rsidP="00330305">
            <w:pPr>
              <w:jc w:val="center"/>
              <w:rPr>
                <w:rFonts w:ascii="Arial" w:hAnsi="Arial" w:cs="Arial"/>
              </w:rPr>
            </w:pPr>
            <w:r w:rsidRPr="00330305">
              <w:rPr>
                <w:rFonts w:ascii="Arial" w:hAnsi="Arial" w:cs="Arial"/>
              </w:rPr>
              <w:t>COSVR739v2</w:t>
            </w:r>
          </w:p>
        </w:tc>
        <w:tc>
          <w:tcPr>
            <w:tcW w:w="6846" w:type="dxa"/>
          </w:tcPr>
          <w:p w14:paraId="7F04FFD1" w14:textId="18616881" w:rsidR="00330305" w:rsidRPr="00330305" w:rsidRDefault="00330305" w:rsidP="00330305">
            <w:pPr>
              <w:rPr>
                <w:rFonts w:ascii="Arial" w:hAnsi="Arial" w:cs="Arial"/>
              </w:rPr>
            </w:pPr>
            <w:r w:rsidRPr="00330305">
              <w:rPr>
                <w:rFonts w:ascii="Arial" w:hAnsi="Arial" w:cs="Arial"/>
              </w:rPr>
              <w:t>Evaluate feedback and make recommendations</w:t>
            </w:r>
          </w:p>
        </w:tc>
        <w:tc>
          <w:tcPr>
            <w:tcW w:w="1190" w:type="dxa"/>
            <w:vAlign w:val="center"/>
          </w:tcPr>
          <w:p w14:paraId="7DD6E8D6"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38AF59F2"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3A1A6AA9"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227AB5C1"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589B7737"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375E5DFB" w14:textId="77777777" w:rsidTr="00852646">
        <w:tc>
          <w:tcPr>
            <w:tcW w:w="1720" w:type="dxa"/>
          </w:tcPr>
          <w:p w14:paraId="38DCC96A" w14:textId="5F5D1230" w:rsidR="00330305" w:rsidRPr="00330305" w:rsidRDefault="00330305" w:rsidP="00330305">
            <w:pPr>
              <w:jc w:val="center"/>
              <w:rPr>
                <w:rFonts w:ascii="Arial" w:hAnsi="Arial" w:cs="Arial"/>
              </w:rPr>
            </w:pPr>
            <w:r w:rsidRPr="00330305">
              <w:rPr>
                <w:rFonts w:ascii="Arial" w:hAnsi="Arial" w:cs="Arial"/>
              </w:rPr>
              <w:t>COSVR740v2</w:t>
            </w:r>
          </w:p>
        </w:tc>
        <w:tc>
          <w:tcPr>
            <w:tcW w:w="6846" w:type="dxa"/>
          </w:tcPr>
          <w:p w14:paraId="0927B3CA" w14:textId="70390CA2" w:rsidR="00330305" w:rsidRPr="00330305" w:rsidRDefault="00330305" w:rsidP="00330305">
            <w:pPr>
              <w:rPr>
                <w:rFonts w:ascii="Arial" w:hAnsi="Arial" w:cs="Arial"/>
              </w:rPr>
            </w:pPr>
            <w:r w:rsidRPr="00330305">
              <w:rPr>
                <w:rFonts w:ascii="Arial" w:hAnsi="Arial" w:cs="Arial"/>
              </w:rPr>
              <w:t>Manage your personal development</w:t>
            </w:r>
          </w:p>
        </w:tc>
        <w:tc>
          <w:tcPr>
            <w:tcW w:w="1190" w:type="dxa"/>
            <w:vAlign w:val="center"/>
          </w:tcPr>
          <w:p w14:paraId="5328FC69"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6668328A"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4667D5A3"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187BB193"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5C580255" w14:textId="77777777" w:rsidR="00330305" w:rsidRPr="00330305" w:rsidRDefault="00330305" w:rsidP="00330305">
            <w:pPr>
              <w:jc w:val="center"/>
              <w:rPr>
                <w:rFonts w:ascii="Arial" w:hAnsi="Arial" w:cs="Arial"/>
              </w:rPr>
            </w:pPr>
            <w:r w:rsidRPr="00330305">
              <w:rPr>
                <w:rFonts w:ascii="Arial" w:hAnsi="Arial" w:cs="Arial"/>
              </w:rPr>
              <w:t>5</w:t>
            </w:r>
          </w:p>
        </w:tc>
      </w:tr>
      <w:tr w:rsidR="00330305" w:rsidRPr="00330305" w14:paraId="3EEBC185" w14:textId="77777777" w:rsidTr="00852646">
        <w:tc>
          <w:tcPr>
            <w:tcW w:w="1720" w:type="dxa"/>
          </w:tcPr>
          <w:p w14:paraId="3A483DA0" w14:textId="2DC76D79" w:rsidR="00330305" w:rsidRPr="00330305" w:rsidRDefault="00330305" w:rsidP="00330305">
            <w:pPr>
              <w:jc w:val="center"/>
              <w:rPr>
                <w:rFonts w:ascii="Arial" w:hAnsi="Arial" w:cs="Arial"/>
              </w:rPr>
            </w:pPr>
            <w:r w:rsidRPr="00330305">
              <w:rPr>
                <w:rFonts w:ascii="Arial" w:hAnsi="Arial" w:cs="Arial"/>
              </w:rPr>
              <w:lastRenderedPageBreak/>
              <w:t>COSVR741v2</w:t>
            </w:r>
          </w:p>
        </w:tc>
        <w:tc>
          <w:tcPr>
            <w:tcW w:w="6846" w:type="dxa"/>
          </w:tcPr>
          <w:p w14:paraId="0070FBFF" w14:textId="0DCD9285" w:rsidR="00330305" w:rsidRPr="00330305" w:rsidRDefault="00330305" w:rsidP="00330305">
            <w:pPr>
              <w:rPr>
                <w:rFonts w:ascii="Arial" w:hAnsi="Arial" w:cs="Arial"/>
              </w:rPr>
            </w:pPr>
            <w:r w:rsidRPr="00330305">
              <w:rPr>
                <w:rFonts w:ascii="Arial" w:hAnsi="Arial" w:cs="Arial"/>
              </w:rPr>
              <w:t xml:space="preserve">Plan and schedule the maintenance activities of property, </w:t>
            </w:r>
            <w:proofErr w:type="gramStart"/>
            <w:r w:rsidRPr="00330305">
              <w:rPr>
                <w:rFonts w:ascii="Arial" w:hAnsi="Arial" w:cs="Arial"/>
              </w:rPr>
              <w:t>services</w:t>
            </w:r>
            <w:proofErr w:type="gramEnd"/>
            <w:r w:rsidRPr="00330305">
              <w:rPr>
                <w:rFonts w:ascii="Arial" w:hAnsi="Arial" w:cs="Arial"/>
              </w:rPr>
              <w:t xml:space="preserve"> or systems</w:t>
            </w:r>
          </w:p>
        </w:tc>
        <w:tc>
          <w:tcPr>
            <w:tcW w:w="1190" w:type="dxa"/>
            <w:vAlign w:val="center"/>
          </w:tcPr>
          <w:p w14:paraId="09800316"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0F03253C"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06B81D4B"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604881B3"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58A4A21B"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16975296" w14:textId="77777777" w:rsidTr="00852646">
        <w:tc>
          <w:tcPr>
            <w:tcW w:w="1720" w:type="dxa"/>
          </w:tcPr>
          <w:p w14:paraId="756BF1BE" w14:textId="569082C1" w:rsidR="00330305" w:rsidRPr="00330305" w:rsidRDefault="00330305" w:rsidP="00330305">
            <w:pPr>
              <w:jc w:val="center"/>
              <w:rPr>
                <w:rFonts w:ascii="Arial" w:hAnsi="Arial" w:cs="Arial"/>
              </w:rPr>
            </w:pPr>
            <w:r w:rsidRPr="00330305">
              <w:rPr>
                <w:rFonts w:ascii="Arial" w:hAnsi="Arial" w:cs="Arial"/>
              </w:rPr>
              <w:t>COSVR742v2</w:t>
            </w:r>
          </w:p>
        </w:tc>
        <w:tc>
          <w:tcPr>
            <w:tcW w:w="6846" w:type="dxa"/>
          </w:tcPr>
          <w:p w14:paraId="4925EB7A" w14:textId="537ED4A1" w:rsidR="00330305" w:rsidRPr="00330305" w:rsidRDefault="00330305" w:rsidP="00330305">
            <w:pPr>
              <w:rPr>
                <w:rFonts w:ascii="Arial" w:hAnsi="Arial" w:cs="Arial"/>
              </w:rPr>
            </w:pPr>
            <w:r w:rsidRPr="00330305">
              <w:rPr>
                <w:rFonts w:ascii="Arial" w:hAnsi="Arial" w:cs="Arial"/>
              </w:rPr>
              <w:t>Manage project handover</w:t>
            </w:r>
          </w:p>
        </w:tc>
        <w:tc>
          <w:tcPr>
            <w:tcW w:w="1190" w:type="dxa"/>
            <w:vAlign w:val="center"/>
          </w:tcPr>
          <w:p w14:paraId="4EC77F10"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56625730"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15B7A621"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416D03B9"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0E34B1D8"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360C8A6A" w14:textId="77777777" w:rsidTr="00852646">
        <w:tc>
          <w:tcPr>
            <w:tcW w:w="1720" w:type="dxa"/>
          </w:tcPr>
          <w:p w14:paraId="4647F0ED" w14:textId="527D50FC" w:rsidR="00330305" w:rsidRPr="00330305" w:rsidRDefault="00330305" w:rsidP="00330305">
            <w:pPr>
              <w:jc w:val="center"/>
              <w:rPr>
                <w:rFonts w:ascii="Arial" w:hAnsi="Arial" w:cs="Arial"/>
              </w:rPr>
            </w:pPr>
            <w:r w:rsidRPr="00330305">
              <w:rPr>
                <w:rFonts w:ascii="Arial" w:hAnsi="Arial" w:cs="Arial"/>
              </w:rPr>
              <w:t>COSVR743v2</w:t>
            </w:r>
          </w:p>
        </w:tc>
        <w:tc>
          <w:tcPr>
            <w:tcW w:w="6846" w:type="dxa"/>
          </w:tcPr>
          <w:p w14:paraId="50F282EC" w14:textId="7B991A18" w:rsidR="00330305" w:rsidRPr="00330305" w:rsidRDefault="00330305" w:rsidP="00330305">
            <w:pPr>
              <w:rPr>
                <w:rFonts w:ascii="Arial" w:hAnsi="Arial" w:cs="Arial"/>
              </w:rPr>
            </w:pPr>
            <w:r w:rsidRPr="00330305">
              <w:rPr>
                <w:rFonts w:ascii="Arial" w:hAnsi="Arial" w:cs="Arial"/>
              </w:rPr>
              <w:t>Plan Tunnelling activities</w:t>
            </w:r>
          </w:p>
        </w:tc>
        <w:tc>
          <w:tcPr>
            <w:tcW w:w="1190" w:type="dxa"/>
            <w:vAlign w:val="center"/>
          </w:tcPr>
          <w:p w14:paraId="029574E0"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3AB16062"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41CB737C"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351A2B66"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7FFA93E"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5C898149" w14:textId="77777777" w:rsidTr="00852646">
        <w:tc>
          <w:tcPr>
            <w:tcW w:w="1720" w:type="dxa"/>
          </w:tcPr>
          <w:p w14:paraId="1A26C4A6" w14:textId="600C5308" w:rsidR="00330305" w:rsidRPr="00330305" w:rsidRDefault="00330305" w:rsidP="00330305">
            <w:pPr>
              <w:jc w:val="center"/>
              <w:rPr>
                <w:rFonts w:ascii="Arial" w:hAnsi="Arial" w:cs="Arial"/>
              </w:rPr>
            </w:pPr>
            <w:r w:rsidRPr="00330305">
              <w:rPr>
                <w:rFonts w:ascii="Arial" w:hAnsi="Arial" w:cs="Arial"/>
              </w:rPr>
              <w:t>COSVR756v1</w:t>
            </w:r>
          </w:p>
        </w:tc>
        <w:tc>
          <w:tcPr>
            <w:tcW w:w="6846" w:type="dxa"/>
          </w:tcPr>
          <w:p w14:paraId="5C52DA5C" w14:textId="77A379AA" w:rsidR="00330305" w:rsidRPr="00330305" w:rsidRDefault="00330305" w:rsidP="00330305">
            <w:pPr>
              <w:rPr>
                <w:rFonts w:ascii="Arial" w:hAnsi="Arial" w:cs="Arial"/>
              </w:rPr>
            </w:pPr>
            <w:r w:rsidRPr="00330305">
              <w:rPr>
                <w:rFonts w:ascii="Arial" w:hAnsi="Arial" w:cs="Arial"/>
              </w:rPr>
              <w:t>Plan the installation of retrofit works</w:t>
            </w:r>
          </w:p>
        </w:tc>
        <w:tc>
          <w:tcPr>
            <w:tcW w:w="1190" w:type="dxa"/>
            <w:vAlign w:val="center"/>
          </w:tcPr>
          <w:p w14:paraId="718FF541"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3AC0A5CA"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0BA514DF" w14:textId="77777777" w:rsidR="00330305" w:rsidRPr="00330305" w:rsidRDefault="00330305" w:rsidP="00330305">
            <w:pPr>
              <w:jc w:val="center"/>
              <w:rPr>
                <w:rFonts w:ascii="Arial" w:hAnsi="Arial" w:cs="Arial"/>
              </w:rPr>
            </w:pPr>
            <w:r w:rsidRPr="00330305">
              <w:rPr>
                <w:rFonts w:ascii="Arial" w:hAnsi="Arial" w:cs="Arial"/>
              </w:rPr>
              <w:t>5</w:t>
            </w:r>
          </w:p>
        </w:tc>
        <w:tc>
          <w:tcPr>
            <w:tcW w:w="1191" w:type="dxa"/>
            <w:vAlign w:val="center"/>
          </w:tcPr>
          <w:p w14:paraId="571E645C"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3FD03D9"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18D20843" w14:textId="77777777" w:rsidTr="00852646">
        <w:tc>
          <w:tcPr>
            <w:tcW w:w="1720" w:type="dxa"/>
          </w:tcPr>
          <w:p w14:paraId="2231A51D" w14:textId="135815FC" w:rsidR="00330305" w:rsidRPr="00330305" w:rsidRDefault="00330305" w:rsidP="00330305">
            <w:pPr>
              <w:jc w:val="center"/>
              <w:rPr>
                <w:rFonts w:ascii="Arial" w:hAnsi="Arial" w:cs="Arial"/>
              </w:rPr>
            </w:pPr>
            <w:r w:rsidRPr="00330305">
              <w:rPr>
                <w:rFonts w:ascii="Arial" w:hAnsi="Arial" w:cs="Arial"/>
              </w:rPr>
              <w:t>COSVR757v1</w:t>
            </w:r>
          </w:p>
        </w:tc>
        <w:tc>
          <w:tcPr>
            <w:tcW w:w="6846" w:type="dxa"/>
          </w:tcPr>
          <w:p w14:paraId="659809F9" w14:textId="5D0F8BD7" w:rsidR="00330305" w:rsidRPr="00330305" w:rsidRDefault="00330305" w:rsidP="00330305">
            <w:pPr>
              <w:rPr>
                <w:rFonts w:ascii="Arial" w:hAnsi="Arial" w:cs="Arial"/>
              </w:rPr>
            </w:pPr>
            <w:r w:rsidRPr="00330305">
              <w:rPr>
                <w:rFonts w:ascii="Arial" w:hAnsi="Arial" w:cs="Arial"/>
              </w:rPr>
              <w:t xml:space="preserve">Manage installation, </w:t>
            </w:r>
            <w:proofErr w:type="gramStart"/>
            <w:r w:rsidRPr="00330305">
              <w:rPr>
                <w:rFonts w:ascii="Arial" w:hAnsi="Arial" w:cs="Arial"/>
              </w:rPr>
              <w:t>commissioning</w:t>
            </w:r>
            <w:proofErr w:type="gramEnd"/>
            <w:r w:rsidRPr="00330305">
              <w:rPr>
                <w:rFonts w:ascii="Arial" w:hAnsi="Arial" w:cs="Arial"/>
              </w:rPr>
              <w:t xml:space="preserve"> and handover of retrofit works</w:t>
            </w:r>
          </w:p>
        </w:tc>
        <w:tc>
          <w:tcPr>
            <w:tcW w:w="1190" w:type="dxa"/>
            <w:vAlign w:val="center"/>
          </w:tcPr>
          <w:p w14:paraId="14C37764"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29C7FA51"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77DAB7BC"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1CC79DFC"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31049B99" w14:textId="77777777" w:rsidR="00330305" w:rsidRPr="00330305" w:rsidRDefault="00330305" w:rsidP="00330305">
            <w:pPr>
              <w:jc w:val="center"/>
              <w:rPr>
                <w:rFonts w:ascii="Arial" w:hAnsi="Arial" w:cs="Arial"/>
              </w:rPr>
            </w:pPr>
            <w:r w:rsidRPr="00330305">
              <w:rPr>
                <w:rFonts w:ascii="Arial" w:hAnsi="Arial" w:cs="Arial"/>
              </w:rPr>
              <w:t>6</w:t>
            </w:r>
          </w:p>
        </w:tc>
      </w:tr>
      <w:tr w:rsidR="00330305" w:rsidRPr="00330305" w14:paraId="300C568F" w14:textId="77777777" w:rsidTr="00852646">
        <w:tc>
          <w:tcPr>
            <w:tcW w:w="1720" w:type="dxa"/>
          </w:tcPr>
          <w:p w14:paraId="4C93B759" w14:textId="6EB21A00" w:rsidR="00330305" w:rsidRPr="00330305" w:rsidRDefault="00330305" w:rsidP="00330305">
            <w:pPr>
              <w:jc w:val="center"/>
              <w:rPr>
                <w:rFonts w:ascii="Arial" w:hAnsi="Arial" w:cs="Arial"/>
              </w:rPr>
            </w:pPr>
            <w:r w:rsidRPr="00330305">
              <w:rPr>
                <w:rFonts w:ascii="Arial" w:hAnsi="Arial" w:cs="Arial"/>
              </w:rPr>
              <w:t>COSVR758v1</w:t>
            </w:r>
          </w:p>
        </w:tc>
        <w:tc>
          <w:tcPr>
            <w:tcW w:w="6846" w:type="dxa"/>
          </w:tcPr>
          <w:p w14:paraId="59EDB656" w14:textId="289CB4D0" w:rsidR="00330305" w:rsidRPr="00330305" w:rsidRDefault="00330305" w:rsidP="00330305">
            <w:pPr>
              <w:rPr>
                <w:rFonts w:ascii="Arial" w:hAnsi="Arial" w:cs="Arial"/>
              </w:rPr>
            </w:pPr>
            <w:r w:rsidRPr="00330305">
              <w:rPr>
                <w:rFonts w:ascii="Arial" w:hAnsi="Arial" w:cs="Arial"/>
              </w:rPr>
              <w:t>Manage the installation, maintenance, monitoring and removal of temporary works</w:t>
            </w:r>
          </w:p>
        </w:tc>
        <w:tc>
          <w:tcPr>
            <w:tcW w:w="1190" w:type="dxa"/>
            <w:vAlign w:val="center"/>
          </w:tcPr>
          <w:p w14:paraId="0F78D564"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299F1022" w14:textId="77777777" w:rsidR="00330305" w:rsidRPr="00330305" w:rsidRDefault="00330305" w:rsidP="00330305">
            <w:pPr>
              <w:jc w:val="center"/>
              <w:rPr>
                <w:rFonts w:ascii="Arial" w:hAnsi="Arial" w:cs="Arial"/>
              </w:rPr>
            </w:pPr>
            <w:r w:rsidRPr="00330305">
              <w:rPr>
                <w:rFonts w:ascii="Arial" w:hAnsi="Arial" w:cs="Arial"/>
              </w:rPr>
              <w:t>5</w:t>
            </w:r>
          </w:p>
        </w:tc>
        <w:tc>
          <w:tcPr>
            <w:tcW w:w="1190" w:type="dxa"/>
            <w:vAlign w:val="center"/>
          </w:tcPr>
          <w:p w14:paraId="563AA1AC"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22591B9A" w14:textId="77777777" w:rsidR="00330305" w:rsidRPr="00330305" w:rsidRDefault="00330305" w:rsidP="00330305">
            <w:pPr>
              <w:jc w:val="center"/>
              <w:rPr>
                <w:rFonts w:ascii="Arial" w:hAnsi="Arial" w:cs="Arial"/>
              </w:rPr>
            </w:pPr>
            <w:r w:rsidRPr="00330305">
              <w:rPr>
                <w:rFonts w:ascii="Arial" w:hAnsi="Arial" w:cs="Arial"/>
              </w:rPr>
              <w:t>6</w:t>
            </w:r>
          </w:p>
        </w:tc>
        <w:tc>
          <w:tcPr>
            <w:tcW w:w="1191" w:type="dxa"/>
            <w:vAlign w:val="center"/>
          </w:tcPr>
          <w:p w14:paraId="4F84ADCC" w14:textId="77777777" w:rsidR="00330305" w:rsidRPr="00330305" w:rsidRDefault="00330305" w:rsidP="00330305">
            <w:pPr>
              <w:jc w:val="center"/>
              <w:rPr>
                <w:rFonts w:ascii="Arial" w:hAnsi="Arial" w:cs="Arial"/>
              </w:rPr>
            </w:pPr>
            <w:r w:rsidRPr="00330305">
              <w:rPr>
                <w:rFonts w:ascii="Arial" w:hAnsi="Arial" w:cs="Arial"/>
              </w:rPr>
              <w:t>6</w:t>
            </w:r>
          </w:p>
        </w:tc>
      </w:tr>
    </w:tbl>
    <w:p w14:paraId="47BC24B9" w14:textId="77777777" w:rsidR="00AA5C44" w:rsidRPr="00330305" w:rsidRDefault="00AA5C44" w:rsidP="00F2548A">
      <w:pPr>
        <w:rPr>
          <w:rFonts w:ascii="Arial" w:hAnsi="Arial" w:cs="Arial"/>
        </w:rPr>
      </w:pPr>
    </w:p>
    <w:p w14:paraId="1A1F2F0A" w14:textId="73CBAA6B" w:rsidR="005B3EBC" w:rsidRPr="00330305" w:rsidRDefault="00AA5C44">
      <w:pPr>
        <w:rPr>
          <w:rFonts w:ascii="Arial" w:hAnsi="Arial" w:cs="Arial"/>
        </w:rPr>
      </w:pPr>
      <w:r w:rsidRPr="00330305">
        <w:rPr>
          <w:rFonts w:ascii="Arial" w:hAnsi="Arial" w:cs="Arial"/>
          <w:i/>
        </w:rPr>
        <w:t>A</w:t>
      </w:r>
      <w:r w:rsidR="00F2548A" w:rsidRPr="00330305">
        <w:rPr>
          <w:rFonts w:ascii="Arial" w:hAnsi="Arial" w:cs="Arial"/>
          <w:i/>
        </w:rPr>
        <w:t>ll numbers refer to SCQF level – any blanks indicate no opportunity</w:t>
      </w:r>
      <w:r w:rsidRPr="00330305">
        <w:rPr>
          <w:rFonts w:ascii="Arial" w:hAnsi="Arial" w:cs="Arial"/>
          <w:i/>
        </w:rPr>
        <w:t>.</w:t>
      </w:r>
    </w:p>
    <w:sectPr w:rsidR="005B3EBC" w:rsidRPr="00330305" w:rsidSect="00330305">
      <w:pgSz w:w="16838" w:h="11906" w:orient="landscape"/>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96324" w14:textId="77777777" w:rsidR="00B11573" w:rsidRDefault="00B11573" w:rsidP="00B11573">
      <w:pPr>
        <w:spacing w:after="0" w:line="240" w:lineRule="auto"/>
      </w:pPr>
      <w:r>
        <w:separator/>
      </w:r>
    </w:p>
  </w:endnote>
  <w:endnote w:type="continuationSeparator" w:id="0">
    <w:p w14:paraId="372AFBC8" w14:textId="77777777" w:rsidR="00B11573" w:rsidRDefault="00B11573" w:rsidP="00B1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E4F30" w14:textId="42F2FDC0" w:rsidR="00957147" w:rsidRDefault="00957147">
    <w:pPr>
      <w:pStyle w:val="Footer"/>
    </w:pPr>
    <w:r>
      <w:t>Approved at ACG 03/03/2021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D3BA4" w14:textId="77777777" w:rsidR="00B11573" w:rsidRDefault="00B11573" w:rsidP="00B11573">
      <w:pPr>
        <w:spacing w:after="0" w:line="240" w:lineRule="auto"/>
      </w:pPr>
      <w:r>
        <w:separator/>
      </w:r>
    </w:p>
  </w:footnote>
  <w:footnote w:type="continuationSeparator" w:id="0">
    <w:p w14:paraId="437AF194" w14:textId="77777777" w:rsidR="00B11573" w:rsidRDefault="00B11573" w:rsidP="00B115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7F"/>
    <w:rsid w:val="00031130"/>
    <w:rsid w:val="001E45B5"/>
    <w:rsid w:val="00260916"/>
    <w:rsid w:val="00260BC6"/>
    <w:rsid w:val="00277941"/>
    <w:rsid w:val="002C00DD"/>
    <w:rsid w:val="00330305"/>
    <w:rsid w:val="003A03E2"/>
    <w:rsid w:val="003D21D2"/>
    <w:rsid w:val="0044063F"/>
    <w:rsid w:val="004774D0"/>
    <w:rsid w:val="004A0E0B"/>
    <w:rsid w:val="00531BC1"/>
    <w:rsid w:val="005B3EBC"/>
    <w:rsid w:val="00774A34"/>
    <w:rsid w:val="007B28A3"/>
    <w:rsid w:val="00852646"/>
    <w:rsid w:val="009125BE"/>
    <w:rsid w:val="00957147"/>
    <w:rsid w:val="00960C06"/>
    <w:rsid w:val="00A718B0"/>
    <w:rsid w:val="00AA10E9"/>
    <w:rsid w:val="00AA5C44"/>
    <w:rsid w:val="00AC355D"/>
    <w:rsid w:val="00AC634F"/>
    <w:rsid w:val="00B11573"/>
    <w:rsid w:val="00B16190"/>
    <w:rsid w:val="00B35924"/>
    <w:rsid w:val="00B512AF"/>
    <w:rsid w:val="00BB637F"/>
    <w:rsid w:val="00C5565C"/>
    <w:rsid w:val="00D74A15"/>
    <w:rsid w:val="00DB528E"/>
    <w:rsid w:val="00E04AB1"/>
    <w:rsid w:val="00F07A92"/>
    <w:rsid w:val="00F2548A"/>
    <w:rsid w:val="00F77C66"/>
    <w:rsid w:val="00F91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4250"/>
  <w15:docId w15:val="{D1E6080A-071D-4D82-ADB5-C2D07FE5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548A"/>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3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C66"/>
    <w:rPr>
      <w:rFonts w:ascii="Tahoma" w:hAnsi="Tahoma" w:cs="Tahoma"/>
      <w:sz w:val="16"/>
      <w:szCs w:val="16"/>
    </w:rPr>
  </w:style>
  <w:style w:type="character" w:customStyle="1" w:styleId="Heading2Char">
    <w:name w:val="Heading 2 Char"/>
    <w:basedOn w:val="DefaultParagraphFont"/>
    <w:link w:val="Heading2"/>
    <w:uiPriority w:val="9"/>
    <w:rsid w:val="00F2548A"/>
    <w:rPr>
      <w:rFonts w:asciiTheme="majorHAnsi" w:eastAsiaTheme="majorEastAsia" w:hAnsiTheme="majorHAnsi" w:cstheme="majorBidi"/>
      <w:color w:val="365F91" w:themeColor="accent1" w:themeShade="BF"/>
      <w:sz w:val="26"/>
      <w:szCs w:val="26"/>
    </w:rPr>
  </w:style>
  <w:style w:type="paragraph" w:customStyle="1" w:styleId="Default">
    <w:name w:val="Default"/>
    <w:rsid w:val="00F2548A"/>
    <w:pPr>
      <w:autoSpaceDE w:val="0"/>
      <w:autoSpaceDN w:val="0"/>
      <w:adjustRightInd w:val="0"/>
      <w:spacing w:after="0" w:line="240" w:lineRule="auto"/>
    </w:pPr>
    <w:rPr>
      <w:rFonts w:ascii="Symbol" w:eastAsia="Times New Roman" w:hAnsi="Symbol" w:cs="Symbol"/>
      <w:color w:val="000000"/>
      <w:sz w:val="24"/>
      <w:szCs w:val="24"/>
      <w:lang w:eastAsia="en-US"/>
    </w:rPr>
  </w:style>
  <w:style w:type="paragraph" w:styleId="Header">
    <w:name w:val="header"/>
    <w:basedOn w:val="Normal"/>
    <w:link w:val="HeaderChar"/>
    <w:uiPriority w:val="99"/>
    <w:unhideWhenUsed/>
    <w:rsid w:val="00B11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573"/>
  </w:style>
  <w:style w:type="paragraph" w:styleId="Footer">
    <w:name w:val="footer"/>
    <w:basedOn w:val="Normal"/>
    <w:link w:val="FooterChar"/>
    <w:uiPriority w:val="99"/>
    <w:unhideWhenUsed/>
    <w:rsid w:val="00B11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04415">
      <w:bodyDiv w:val="1"/>
      <w:marLeft w:val="0"/>
      <w:marRight w:val="0"/>
      <w:marTop w:val="0"/>
      <w:marBottom w:val="0"/>
      <w:divBdr>
        <w:top w:val="none" w:sz="0" w:space="0" w:color="auto"/>
        <w:left w:val="none" w:sz="0" w:space="0" w:color="auto"/>
        <w:bottom w:val="none" w:sz="0" w:space="0" w:color="auto"/>
        <w:right w:val="none" w:sz="0" w:space="0" w:color="auto"/>
      </w:divBdr>
    </w:div>
    <w:div w:id="18751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C7C4246675A48983393C5D23FFCFC" ma:contentTypeVersion="14" ma:contentTypeDescription="Create a new document." ma:contentTypeScope="" ma:versionID="76679274e43eac5d46bf3156e2ed7632">
  <xsd:schema xmlns:xsd="http://www.w3.org/2001/XMLSchema" xmlns:xs="http://www.w3.org/2001/XMLSchema" xmlns:p="http://schemas.microsoft.com/office/2006/metadata/properties" xmlns:ns2="f719decc-5758-44f9-97d9-d1447a9bb81d" xmlns:ns3="1791bac4-7482-40ad-8f4b-de60d1eb27de" xmlns:ns4="1e743f84-b2a2-4b9d-b83e-c8c7ed0ccd0e" targetNamespace="http://schemas.microsoft.com/office/2006/metadata/properties" ma:root="true" ma:fieldsID="f8458f2a1d4102b5c4a2a35262bb319e" ns2:_="" ns3:_="" ns4:_="">
    <xsd:import namespace="f719decc-5758-44f9-97d9-d1447a9bb81d"/>
    <xsd:import namespace="1791bac4-7482-40ad-8f4b-de60d1eb27de"/>
    <xsd:import namespace="1e743f84-b2a2-4b9d-b83e-c8c7ed0ccd0e"/>
    <xsd:element name="properties">
      <xsd:complexType>
        <xsd:sequence>
          <xsd:element name="documentManagement">
            <xsd:complexType>
              <xsd:all>
                <xsd:element ref="ns2:_dlc_DocId" minOccurs="0"/>
                <xsd:element ref="ns2:_dlc_DocIdUrl" minOccurs="0"/>
                <xsd:element ref="ns2:_dlc_DocIdPersistId" minOccurs="0"/>
                <xsd:element ref="ns3:Occupation_x0020_Title" minOccurs="0"/>
                <xsd:element ref="ns3:MediaServiceMetadata" minOccurs="0"/>
                <xsd:element ref="ns3:MediaServiceFastMetadata" minOccurs="0"/>
                <xsd:element ref="ns3:MediaServiceAutoTags" minOccurs="0"/>
                <xsd:element ref="ns3:MediaServiceOCR" minOccurs="0"/>
                <xsd:element ref="ns3:Information"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9decc-5758-44f9-97d9-d1447a9bb8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1bac4-7482-40ad-8f4b-de60d1eb27de" elementFormDefault="qualified">
    <xsd:import namespace="http://schemas.microsoft.com/office/2006/documentManagement/types"/>
    <xsd:import namespace="http://schemas.microsoft.com/office/infopath/2007/PartnerControls"/>
    <xsd:element name="Occupation_x0020_Title" ma:index="11" nillable="true" ma:displayName="Occupation Title" ma:description="Old files (J MacIver) still needed for reference." ma:format="Dropdown" ma:internalName="Occupation_x0020_Titl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Information" ma:index="16" nillable="true" ma:displayName="Information" ma:description="NVQ Structure and&#10;TQT form" ma:format="Dropdown" ma:internalName="Information">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743f84-b2a2-4b9d-b83e-c8c7ed0ccd0e"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719decc-5758-44f9-97d9-d1447a9bb81d">APP18032516--137439871-26041</_dlc_DocId>
    <_dlc_DocIdUrl xmlns="f719decc-5758-44f9-97d9-d1447a9bb81d">
      <Url>https://citb.sharepoint.com/sites/ApprntcshpsStndrdsQlfctns/PubStds/_layouts/15/DocIdRedir.aspx?ID=APP18032516--137439871-26041</Url>
      <Description>APP18032516--137439871-26041</Description>
    </_dlc_DocIdUrl>
    <Occupation_x0020_Title xmlns="1791bac4-7482-40ad-8f4b-de60d1eb27de" xsi:nil="true"/>
    <Information xmlns="1791bac4-7482-40ad-8f4b-de60d1eb27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6FE985-2665-4EEE-8908-3019529DA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9decc-5758-44f9-97d9-d1447a9bb81d"/>
    <ds:schemaRef ds:uri="1791bac4-7482-40ad-8f4b-de60d1eb27de"/>
    <ds:schemaRef ds:uri="1e743f84-b2a2-4b9d-b83e-c8c7ed0cc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6C1B3-1D32-440A-A880-D2B97826D9DA}">
  <ds:schemaRefs>
    <ds:schemaRef ds:uri="http://schemas.microsoft.com/office/2006/metadata/properties"/>
    <ds:schemaRef ds:uri="http://schemas.microsoft.com/office/infopath/2007/PartnerControls"/>
    <ds:schemaRef ds:uri="f719decc-5758-44f9-97d9-d1447a9bb81d"/>
    <ds:schemaRef ds:uri="1791bac4-7482-40ad-8f4b-de60d1eb27de"/>
  </ds:schemaRefs>
</ds:datastoreItem>
</file>

<file path=customXml/itemProps3.xml><?xml version="1.0" encoding="utf-8"?>
<ds:datastoreItem xmlns:ds="http://schemas.openxmlformats.org/officeDocument/2006/customXml" ds:itemID="{88CAF4E9-29CD-46EB-850D-9FA33A34AA6F}">
  <ds:schemaRefs>
    <ds:schemaRef ds:uri="http://schemas.microsoft.com/sharepoint/v3/contenttype/forms"/>
  </ds:schemaRefs>
</ds:datastoreItem>
</file>

<file path=customXml/itemProps4.xml><?xml version="1.0" encoding="utf-8"?>
<ds:datastoreItem xmlns:ds="http://schemas.openxmlformats.org/officeDocument/2006/customXml" ds:itemID="{084A8851-8A79-46D3-9DEC-C5557CB235D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Alistair Fyfe</dc:creator>
  <cp:lastModifiedBy>David McAllister</cp:lastModifiedBy>
  <cp:revision>6</cp:revision>
  <cp:lastPrinted>2017-01-20T10:32:00Z</cp:lastPrinted>
  <dcterms:created xsi:type="dcterms:W3CDTF">2021-02-22T14:56:00Z</dcterms:created>
  <dcterms:modified xsi:type="dcterms:W3CDTF">2021-03-04T12:09:00Z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0x010100CC8C7C4246675A48983393C5D23FFCFC</vt:lpwstr>
  </property>
  <property fmtid="{D5CDD505-2E9C-101B-9397-08002B2CF9AE}" pid="3" name="_dlc_DocIdItemGuid">
    <vt:lpwstr>f69bfbeb-7f91-488b-9564-b05d88176b1a</vt:lpwstr>
  </property>
</Properties>
</file>