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0B054FDD" w14:textId="65169A2C" w:rsidR="005B3EBC" w:rsidRPr="00F77C66" w:rsidRDefault="00C554A8" w:rsidP="0024175F">
            <w:pPr>
              <w:rPr>
                <w:rFonts w:ascii="Arial" w:hAnsi="Arial" w:cs="Arial"/>
              </w:rPr>
            </w:pPr>
            <w:r>
              <w:rPr>
                <w:rFonts w:ascii="Arial" w:hAnsi="Arial" w:cs="Arial"/>
              </w:rPr>
              <w:t xml:space="preserve">SVQ in Digital Marketing at SCQF Level </w:t>
            </w:r>
            <w:r w:rsidR="005E1D4E">
              <w:rPr>
                <w:rFonts w:ascii="Arial" w:hAnsi="Arial" w:cs="Arial"/>
              </w:rPr>
              <w:t>7</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435C74A5" w:rsidR="005B3EBC" w:rsidRPr="00F77C66" w:rsidRDefault="00C554A8" w:rsidP="0024175F">
            <w:pPr>
              <w:rPr>
                <w:rFonts w:ascii="Arial" w:hAnsi="Arial" w:cs="Arial"/>
              </w:rPr>
            </w:pPr>
            <w:proofErr w:type="spellStart"/>
            <w:r>
              <w:rPr>
                <w:rFonts w:ascii="Arial" w:hAnsi="Arial" w:cs="Arial"/>
              </w:rPr>
              <w:t>Instructus</w:t>
            </w:r>
            <w:proofErr w:type="spellEnd"/>
            <w:r>
              <w:rPr>
                <w:rFonts w:ascii="Arial" w:hAnsi="Arial" w:cs="Arial"/>
              </w:rPr>
              <w:t xml:space="preserve"> </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2DE8C78B" w:rsidR="005B3EBC" w:rsidRPr="00F77C66" w:rsidRDefault="008140FC" w:rsidP="0024175F">
            <w:pPr>
              <w:rPr>
                <w:rFonts w:ascii="Arial" w:hAnsi="Arial" w:cs="Arial"/>
              </w:rPr>
            </w:pPr>
            <w:r>
              <w:rPr>
                <w:rFonts w:ascii="Arial" w:hAnsi="Arial" w:cs="Arial"/>
              </w:rPr>
              <w:t>22/03/2023</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4CF3C3D8" w:rsidR="005B3EBC" w:rsidRPr="00F77C66" w:rsidRDefault="00C554A8"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35EFF21C" w:rsidR="00F2548A" w:rsidRPr="005060C4" w:rsidRDefault="00F2548A"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Communication </w:t>
      </w:r>
    </w:p>
    <w:p w14:paraId="06C504B2" w14:textId="034F7733" w:rsidR="00F07A92" w:rsidRPr="005060C4" w:rsidRDefault="00F07A92"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Information and Communication Technology </w:t>
      </w:r>
    </w:p>
    <w:p w14:paraId="4F51C262" w14:textId="0386E1A1" w:rsidR="00F07A92" w:rsidRPr="005060C4" w:rsidRDefault="00F07A92"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Numeracy </w:t>
      </w:r>
    </w:p>
    <w:p w14:paraId="0E9AF967" w14:textId="256416DD" w:rsidR="00F2548A" w:rsidRPr="005060C4" w:rsidRDefault="00F2548A" w:rsidP="005060C4">
      <w:pPr>
        <w:pStyle w:val="ListParagraph"/>
        <w:numPr>
          <w:ilvl w:val="0"/>
          <w:numId w:val="1"/>
        </w:numPr>
        <w:autoSpaceDE w:val="0"/>
        <w:autoSpaceDN w:val="0"/>
        <w:adjustRightInd w:val="0"/>
        <w:spacing w:after="104"/>
        <w:rPr>
          <w:rFonts w:ascii="Arial" w:hAnsi="Arial" w:cs="Arial"/>
          <w:color w:val="000000"/>
          <w:lang w:eastAsia="en-US"/>
        </w:rPr>
      </w:pPr>
      <w:r w:rsidRPr="005060C4">
        <w:rPr>
          <w:rFonts w:ascii="Arial" w:hAnsi="Arial" w:cs="Arial"/>
          <w:color w:val="000000"/>
          <w:lang w:eastAsia="en-US"/>
        </w:rPr>
        <w:t xml:space="preserve">Problem Solving </w:t>
      </w:r>
    </w:p>
    <w:p w14:paraId="6A5EA90D" w14:textId="7479BD0C" w:rsidR="00F2548A" w:rsidRPr="005060C4" w:rsidRDefault="00F2548A" w:rsidP="005060C4">
      <w:pPr>
        <w:pStyle w:val="ListParagraph"/>
        <w:numPr>
          <w:ilvl w:val="0"/>
          <w:numId w:val="1"/>
        </w:numPr>
        <w:autoSpaceDE w:val="0"/>
        <w:autoSpaceDN w:val="0"/>
        <w:adjustRightInd w:val="0"/>
        <w:rPr>
          <w:rFonts w:ascii="Arial" w:hAnsi="Arial" w:cs="Arial"/>
          <w:color w:val="000000"/>
          <w:lang w:eastAsia="en-US"/>
        </w:rPr>
      </w:pPr>
      <w:r w:rsidRPr="005060C4">
        <w:rPr>
          <w:rFonts w:ascii="Arial" w:hAnsi="Arial" w:cs="Arial"/>
          <w:color w:val="000000"/>
          <w:lang w:eastAsia="en-US"/>
        </w:rPr>
        <w:t xml:space="preserve">Working with Others </w:t>
      </w:r>
    </w:p>
    <w:p w14:paraId="4C88403F" w14:textId="77777777" w:rsidR="00F2548A" w:rsidRPr="00F07A92" w:rsidRDefault="00F2548A" w:rsidP="00F2548A">
      <w:pPr>
        <w:rPr>
          <w:rFonts w:ascii="Arial" w:hAnsi="Arial" w:cs="Arial"/>
        </w:rPr>
      </w:pPr>
    </w:p>
    <w:p w14:paraId="221599A3"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31B3D982" w14:textId="0A85DAEC" w:rsidR="00F2548A" w:rsidRDefault="00F2548A" w:rsidP="00F2548A">
      <w:pPr>
        <w:pStyle w:val="Default"/>
        <w:spacing w:after="104"/>
        <w:rPr>
          <w:rFonts w:ascii="Arial" w:hAnsi="Arial" w:cs="Arial"/>
          <w:sz w:val="22"/>
          <w:szCs w:val="22"/>
        </w:rPr>
      </w:pPr>
    </w:p>
    <w:p w14:paraId="575AD476" w14:textId="77777777" w:rsidR="005060C4" w:rsidRPr="00492E5C" w:rsidRDefault="005060C4" w:rsidP="005060C4">
      <w:pPr>
        <w:rPr>
          <w:b/>
        </w:rPr>
      </w:pPr>
      <w:r w:rsidRPr="00492E5C">
        <w:rPr>
          <w:b/>
        </w:rPr>
        <w:t>Key:</w:t>
      </w:r>
    </w:p>
    <w:tbl>
      <w:tblPr>
        <w:tblStyle w:val="TableGrid"/>
        <w:tblW w:w="0" w:type="auto"/>
        <w:tblLook w:val="04A0" w:firstRow="1" w:lastRow="0" w:firstColumn="1" w:lastColumn="0" w:noHBand="0" w:noVBand="1"/>
      </w:tblPr>
      <w:tblGrid>
        <w:gridCol w:w="676"/>
        <w:gridCol w:w="2618"/>
      </w:tblGrid>
      <w:tr w:rsidR="005060C4" w14:paraId="052A606D" w14:textId="77777777" w:rsidTr="00E0011C">
        <w:tc>
          <w:tcPr>
            <w:tcW w:w="676" w:type="dxa"/>
            <w:shd w:val="clear" w:color="auto" w:fill="FF0000"/>
            <w:vAlign w:val="center"/>
          </w:tcPr>
          <w:p w14:paraId="5295A954" w14:textId="77777777" w:rsidR="005060C4" w:rsidRDefault="005060C4" w:rsidP="00E0011C">
            <w:pPr>
              <w:pStyle w:val="3CBlackSubhead3"/>
              <w:spacing w:before="0" w:after="0"/>
              <w:jc w:val="center"/>
              <w:rPr>
                <w:color w:val="072C6F"/>
              </w:rPr>
            </w:pPr>
            <w:r>
              <w:rPr>
                <w:color w:val="072C6F"/>
              </w:rPr>
              <w:t>/</w:t>
            </w:r>
          </w:p>
        </w:tc>
        <w:tc>
          <w:tcPr>
            <w:tcW w:w="2618" w:type="dxa"/>
            <w:shd w:val="clear" w:color="auto" w:fill="auto"/>
            <w:vAlign w:val="center"/>
          </w:tcPr>
          <w:p w14:paraId="528DDC06" w14:textId="77777777" w:rsidR="005060C4" w:rsidRDefault="005060C4" w:rsidP="00E0011C">
            <w:pPr>
              <w:pStyle w:val="3CBlackSubhead3"/>
              <w:spacing w:before="0" w:after="0"/>
              <w:jc w:val="center"/>
              <w:rPr>
                <w:b w:val="0"/>
                <w:sz w:val="22"/>
              </w:rPr>
            </w:pPr>
          </w:p>
          <w:p w14:paraId="273EAA39" w14:textId="77777777" w:rsidR="005060C4" w:rsidRDefault="005060C4" w:rsidP="00E0011C">
            <w:pPr>
              <w:pStyle w:val="3CBlackSubhead3"/>
              <w:spacing w:before="0" w:after="0"/>
              <w:jc w:val="center"/>
              <w:rPr>
                <w:b w:val="0"/>
                <w:sz w:val="22"/>
              </w:rPr>
            </w:pPr>
            <w:r>
              <w:rPr>
                <w:b w:val="0"/>
                <w:sz w:val="22"/>
              </w:rPr>
              <w:t>No coverage</w:t>
            </w:r>
          </w:p>
          <w:p w14:paraId="2A151098" w14:textId="77777777" w:rsidR="005060C4" w:rsidRDefault="005060C4" w:rsidP="00E0011C">
            <w:pPr>
              <w:pStyle w:val="3CBlackSubhead3"/>
              <w:spacing w:before="0" w:after="0"/>
              <w:jc w:val="center"/>
              <w:rPr>
                <w:color w:val="072C6F"/>
              </w:rPr>
            </w:pPr>
          </w:p>
        </w:tc>
      </w:tr>
      <w:tr w:rsidR="005060C4" w14:paraId="2F319EAA" w14:textId="77777777" w:rsidTr="00E0011C">
        <w:tc>
          <w:tcPr>
            <w:tcW w:w="676" w:type="dxa"/>
            <w:shd w:val="clear" w:color="auto" w:fill="FFC000"/>
            <w:vAlign w:val="center"/>
          </w:tcPr>
          <w:p w14:paraId="45C1FAD5" w14:textId="77777777" w:rsidR="005060C4" w:rsidRDefault="005060C4" w:rsidP="00E0011C">
            <w:pPr>
              <w:pStyle w:val="3CBlackSubhead3"/>
              <w:spacing w:before="0" w:after="0"/>
              <w:jc w:val="center"/>
              <w:rPr>
                <w:color w:val="072C6F"/>
              </w:rPr>
            </w:pPr>
          </w:p>
        </w:tc>
        <w:tc>
          <w:tcPr>
            <w:tcW w:w="2618" w:type="dxa"/>
            <w:shd w:val="clear" w:color="auto" w:fill="auto"/>
            <w:vAlign w:val="center"/>
          </w:tcPr>
          <w:p w14:paraId="3DC090ED" w14:textId="77777777" w:rsidR="005060C4" w:rsidRDefault="005060C4" w:rsidP="00E0011C">
            <w:pPr>
              <w:pStyle w:val="3CBlackSubhead3"/>
              <w:spacing w:before="0" w:after="0"/>
              <w:jc w:val="center"/>
              <w:rPr>
                <w:b w:val="0"/>
                <w:sz w:val="22"/>
              </w:rPr>
            </w:pPr>
          </w:p>
          <w:p w14:paraId="1F849BE2" w14:textId="77777777" w:rsidR="005060C4" w:rsidRDefault="005060C4" w:rsidP="00E0011C">
            <w:pPr>
              <w:pStyle w:val="3CBlackSubhead3"/>
              <w:spacing w:before="0" w:after="0"/>
              <w:jc w:val="center"/>
              <w:rPr>
                <w:b w:val="0"/>
                <w:sz w:val="22"/>
              </w:rPr>
            </w:pPr>
            <w:r>
              <w:rPr>
                <w:b w:val="0"/>
                <w:sz w:val="22"/>
              </w:rPr>
              <w:t>Some or p</w:t>
            </w:r>
            <w:r w:rsidRPr="00B7189E">
              <w:rPr>
                <w:b w:val="0"/>
                <w:sz w:val="22"/>
              </w:rPr>
              <w:t>artially cover</w:t>
            </w:r>
            <w:r>
              <w:rPr>
                <w:b w:val="0"/>
                <w:sz w:val="22"/>
              </w:rPr>
              <w:t>age</w:t>
            </w:r>
          </w:p>
          <w:p w14:paraId="3D5CE107" w14:textId="77777777" w:rsidR="005060C4" w:rsidRPr="00B7189E" w:rsidRDefault="005060C4" w:rsidP="00E0011C">
            <w:pPr>
              <w:pStyle w:val="3CBlackSubhead3"/>
              <w:spacing w:before="0" w:after="0"/>
              <w:jc w:val="center"/>
              <w:rPr>
                <w:b w:val="0"/>
                <w:sz w:val="22"/>
              </w:rPr>
            </w:pPr>
          </w:p>
        </w:tc>
      </w:tr>
      <w:tr w:rsidR="005060C4" w14:paraId="1FBDB7A1" w14:textId="77777777" w:rsidTr="00E0011C">
        <w:tc>
          <w:tcPr>
            <w:tcW w:w="676" w:type="dxa"/>
            <w:shd w:val="clear" w:color="auto" w:fill="92D050"/>
            <w:vAlign w:val="center"/>
          </w:tcPr>
          <w:p w14:paraId="1DA0A06C" w14:textId="77777777" w:rsidR="005060C4" w:rsidRDefault="005060C4" w:rsidP="00E0011C">
            <w:pPr>
              <w:pStyle w:val="3CBlackSubhead3"/>
              <w:spacing w:before="0" w:after="0"/>
              <w:jc w:val="center"/>
              <w:rPr>
                <w:color w:val="072C6F"/>
              </w:rPr>
            </w:pPr>
          </w:p>
        </w:tc>
        <w:tc>
          <w:tcPr>
            <w:tcW w:w="2618" w:type="dxa"/>
            <w:shd w:val="clear" w:color="auto" w:fill="auto"/>
            <w:vAlign w:val="center"/>
          </w:tcPr>
          <w:p w14:paraId="36371FB5" w14:textId="77777777" w:rsidR="005060C4" w:rsidRDefault="005060C4" w:rsidP="00E0011C">
            <w:pPr>
              <w:pStyle w:val="3CBlackSubhead3"/>
              <w:spacing w:before="0" w:after="0"/>
              <w:jc w:val="center"/>
              <w:rPr>
                <w:b w:val="0"/>
                <w:sz w:val="22"/>
              </w:rPr>
            </w:pPr>
          </w:p>
          <w:p w14:paraId="7BC83FBD" w14:textId="77777777" w:rsidR="005060C4" w:rsidRDefault="005060C4" w:rsidP="00E0011C">
            <w:pPr>
              <w:pStyle w:val="3CBlackSubhead3"/>
              <w:spacing w:before="0" w:after="0"/>
              <w:jc w:val="center"/>
              <w:rPr>
                <w:b w:val="0"/>
                <w:sz w:val="22"/>
              </w:rPr>
            </w:pPr>
            <w:r>
              <w:rPr>
                <w:b w:val="0"/>
                <w:sz w:val="22"/>
              </w:rPr>
              <w:t>Full coverage</w:t>
            </w:r>
          </w:p>
          <w:p w14:paraId="4C421F75" w14:textId="77777777" w:rsidR="005060C4" w:rsidRPr="00B7189E" w:rsidRDefault="005060C4" w:rsidP="00E0011C">
            <w:pPr>
              <w:pStyle w:val="3CBlackSubhead3"/>
              <w:spacing w:before="0" w:after="0"/>
              <w:jc w:val="center"/>
              <w:rPr>
                <w:b w:val="0"/>
                <w:sz w:val="22"/>
              </w:rPr>
            </w:pPr>
          </w:p>
        </w:tc>
      </w:tr>
    </w:tbl>
    <w:p w14:paraId="4C3A5316" w14:textId="77777777" w:rsidR="005060C4" w:rsidRPr="00F07A92" w:rsidRDefault="005060C4" w:rsidP="005060C4">
      <w:pPr>
        <w:pStyle w:val="Default"/>
        <w:spacing w:after="104"/>
        <w:rPr>
          <w:rFonts w:ascii="Arial" w:hAnsi="Arial" w:cs="Arial"/>
          <w:sz w:val="22"/>
          <w:szCs w:val="22"/>
        </w:rPr>
      </w:pPr>
    </w:p>
    <w:p w14:paraId="4C2C3785" w14:textId="77777777" w:rsidR="005060C4" w:rsidRPr="00F07A92" w:rsidRDefault="005060C4"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77777777" w:rsidR="00F2548A" w:rsidRPr="00F07A92" w:rsidRDefault="00F2548A" w:rsidP="00C44A68">
      <w:pPr>
        <w:pStyle w:val="Heading2"/>
        <w:spacing w:after="240"/>
        <w:rPr>
          <w:rFonts w:ascii="Arial" w:hAnsi="Arial" w:cs="Arial"/>
          <w:sz w:val="22"/>
          <w:szCs w:val="22"/>
        </w:rPr>
      </w:pPr>
      <w:r w:rsidRPr="00F07A92">
        <w:rPr>
          <w:rFonts w:ascii="Arial" w:hAnsi="Arial" w:cs="Arial"/>
          <w:sz w:val="22"/>
          <w:szCs w:val="22"/>
        </w:rPr>
        <w:lastRenderedPageBreak/>
        <w:t>Core Skills Signposting</w:t>
      </w:r>
    </w:p>
    <w:tbl>
      <w:tblPr>
        <w:tblStyle w:val="TableGrid"/>
        <w:tblW w:w="0" w:type="auto"/>
        <w:tblLook w:val="04A0" w:firstRow="1" w:lastRow="0" w:firstColumn="1" w:lastColumn="0" w:noHBand="0" w:noVBand="1"/>
      </w:tblPr>
      <w:tblGrid>
        <w:gridCol w:w="1598"/>
        <w:gridCol w:w="3280"/>
        <w:gridCol w:w="831"/>
        <w:gridCol w:w="840"/>
        <w:gridCol w:w="831"/>
        <w:gridCol w:w="833"/>
        <w:gridCol w:w="803"/>
      </w:tblGrid>
      <w:tr w:rsidR="00F2548A" w:rsidRPr="00F07A92" w14:paraId="786DD2E3" w14:textId="77777777" w:rsidTr="00FD09C4">
        <w:tc>
          <w:tcPr>
            <w:tcW w:w="9016" w:type="dxa"/>
            <w:gridSpan w:val="7"/>
          </w:tcPr>
          <w:p w14:paraId="0917FDBC" w14:textId="0F163931" w:rsidR="00F2548A" w:rsidRPr="00F07A92" w:rsidRDefault="00F2548A" w:rsidP="00FD09C4">
            <w:pPr>
              <w:rPr>
                <w:rFonts w:ascii="Arial" w:hAnsi="Arial" w:cs="Arial"/>
              </w:rPr>
            </w:pPr>
            <w:r w:rsidRPr="00F07A92">
              <w:rPr>
                <w:rFonts w:ascii="Arial" w:hAnsi="Arial" w:cs="Arial"/>
              </w:rPr>
              <w:t>Qualification or Suite Title</w:t>
            </w:r>
            <w:r w:rsidR="0025119D">
              <w:rPr>
                <w:rFonts w:ascii="Arial" w:hAnsi="Arial" w:cs="Arial"/>
              </w:rPr>
              <w:t xml:space="preserve">: </w:t>
            </w:r>
            <w:r w:rsidR="005B48D2">
              <w:rPr>
                <w:rFonts w:ascii="Arial" w:hAnsi="Arial" w:cs="Arial"/>
              </w:rPr>
              <w:t xml:space="preserve">SVQ in Digital Marketing at SCQF Level </w:t>
            </w:r>
            <w:r w:rsidR="009C1FF2">
              <w:rPr>
                <w:rFonts w:ascii="Arial" w:hAnsi="Arial" w:cs="Arial"/>
              </w:rPr>
              <w:t>7</w:t>
            </w:r>
          </w:p>
        </w:tc>
      </w:tr>
      <w:tr w:rsidR="00F2548A" w:rsidRPr="00F07A92" w14:paraId="6AB15802" w14:textId="77777777" w:rsidTr="00C44A68">
        <w:tc>
          <w:tcPr>
            <w:tcW w:w="1598" w:type="dxa"/>
          </w:tcPr>
          <w:p w14:paraId="28403425" w14:textId="77777777" w:rsidR="00F2548A" w:rsidRPr="00F07A92" w:rsidRDefault="00F2548A" w:rsidP="00FD09C4">
            <w:pPr>
              <w:rPr>
                <w:rFonts w:ascii="Arial" w:hAnsi="Arial" w:cs="Arial"/>
              </w:rPr>
            </w:pPr>
            <w:r w:rsidRPr="00F07A92">
              <w:rPr>
                <w:rFonts w:ascii="Arial" w:hAnsi="Arial" w:cs="Arial"/>
              </w:rPr>
              <w:t>URN</w:t>
            </w:r>
          </w:p>
        </w:tc>
        <w:tc>
          <w:tcPr>
            <w:tcW w:w="3280" w:type="dxa"/>
          </w:tcPr>
          <w:p w14:paraId="421D35A6" w14:textId="77777777" w:rsidR="00F2548A" w:rsidRPr="00F07A92" w:rsidRDefault="00F2548A" w:rsidP="00FD09C4">
            <w:pPr>
              <w:rPr>
                <w:rFonts w:ascii="Arial" w:hAnsi="Arial" w:cs="Arial"/>
              </w:rPr>
            </w:pPr>
            <w:r w:rsidRPr="00F07A92">
              <w:rPr>
                <w:rFonts w:ascii="Arial" w:hAnsi="Arial" w:cs="Arial"/>
              </w:rPr>
              <w:t>Unit title</w:t>
            </w:r>
          </w:p>
        </w:tc>
        <w:tc>
          <w:tcPr>
            <w:tcW w:w="831" w:type="dxa"/>
          </w:tcPr>
          <w:p w14:paraId="75A002B5" w14:textId="6775DB82" w:rsidR="00F2548A" w:rsidRPr="00F07A92" w:rsidRDefault="0025119D" w:rsidP="000B6C1A">
            <w:pPr>
              <w:jc w:val="center"/>
              <w:rPr>
                <w:rFonts w:ascii="Arial" w:hAnsi="Arial" w:cs="Arial"/>
              </w:rPr>
            </w:pPr>
            <w:r>
              <w:rPr>
                <w:rFonts w:ascii="Arial" w:hAnsi="Arial" w:cs="Arial"/>
              </w:rPr>
              <w:t>C</w:t>
            </w:r>
          </w:p>
        </w:tc>
        <w:tc>
          <w:tcPr>
            <w:tcW w:w="840" w:type="dxa"/>
          </w:tcPr>
          <w:p w14:paraId="1694DF0E" w14:textId="77777777" w:rsidR="00F2548A" w:rsidRPr="00F07A92" w:rsidRDefault="00F2548A" w:rsidP="000B6C1A">
            <w:pPr>
              <w:jc w:val="center"/>
              <w:rPr>
                <w:rFonts w:ascii="Arial" w:hAnsi="Arial" w:cs="Arial"/>
              </w:rPr>
            </w:pPr>
            <w:r w:rsidRPr="00F07A92">
              <w:rPr>
                <w:rFonts w:ascii="Arial" w:hAnsi="Arial" w:cs="Arial"/>
              </w:rPr>
              <w:t>ICT</w:t>
            </w:r>
          </w:p>
        </w:tc>
        <w:tc>
          <w:tcPr>
            <w:tcW w:w="831" w:type="dxa"/>
          </w:tcPr>
          <w:p w14:paraId="683DD4F4" w14:textId="6ABA5743" w:rsidR="00F2548A" w:rsidRPr="00F07A92" w:rsidRDefault="0025119D" w:rsidP="000B6C1A">
            <w:pPr>
              <w:jc w:val="center"/>
              <w:rPr>
                <w:rFonts w:ascii="Arial" w:hAnsi="Arial" w:cs="Arial"/>
              </w:rPr>
            </w:pPr>
            <w:r>
              <w:rPr>
                <w:rFonts w:ascii="Arial" w:hAnsi="Arial" w:cs="Arial"/>
              </w:rPr>
              <w:t>N</w:t>
            </w:r>
          </w:p>
        </w:tc>
        <w:tc>
          <w:tcPr>
            <w:tcW w:w="833" w:type="dxa"/>
          </w:tcPr>
          <w:p w14:paraId="271F8FAD" w14:textId="742071BB" w:rsidR="00F2548A" w:rsidRPr="00F07A92" w:rsidRDefault="0025119D" w:rsidP="000B6C1A">
            <w:pPr>
              <w:jc w:val="center"/>
              <w:rPr>
                <w:rFonts w:ascii="Arial" w:hAnsi="Arial" w:cs="Arial"/>
              </w:rPr>
            </w:pPr>
            <w:r>
              <w:rPr>
                <w:rFonts w:ascii="Arial" w:hAnsi="Arial" w:cs="Arial"/>
              </w:rPr>
              <w:t>PS</w:t>
            </w:r>
          </w:p>
        </w:tc>
        <w:tc>
          <w:tcPr>
            <w:tcW w:w="803" w:type="dxa"/>
          </w:tcPr>
          <w:p w14:paraId="00D79D11" w14:textId="194C9793" w:rsidR="00F2548A" w:rsidRPr="00F07A92" w:rsidRDefault="0025119D" w:rsidP="000B6C1A">
            <w:pPr>
              <w:jc w:val="center"/>
              <w:rPr>
                <w:rFonts w:ascii="Arial" w:hAnsi="Arial" w:cs="Arial"/>
              </w:rPr>
            </w:pPr>
            <w:r>
              <w:rPr>
                <w:rFonts w:ascii="Arial" w:hAnsi="Arial" w:cs="Arial"/>
              </w:rPr>
              <w:t>WWO</w:t>
            </w:r>
          </w:p>
        </w:tc>
      </w:tr>
      <w:tr w:rsidR="000B6C1A" w:rsidRPr="00F07A92" w14:paraId="29B039CA" w14:textId="77777777" w:rsidTr="00CA533B">
        <w:tc>
          <w:tcPr>
            <w:tcW w:w="1598" w:type="dxa"/>
          </w:tcPr>
          <w:p w14:paraId="308A45D5" w14:textId="3FEC5A6B" w:rsidR="00B35924" w:rsidRPr="00F07A92" w:rsidRDefault="0025119D" w:rsidP="0025119D">
            <w:pPr>
              <w:rPr>
                <w:rFonts w:ascii="Arial" w:hAnsi="Arial" w:cs="Arial"/>
              </w:rPr>
            </w:pPr>
            <w:r w:rsidRPr="0025119D">
              <w:rPr>
                <w:rFonts w:ascii="Arial" w:hAnsi="Arial" w:cs="Arial"/>
              </w:rPr>
              <w:t>SFJ HA203</w:t>
            </w:r>
          </w:p>
        </w:tc>
        <w:tc>
          <w:tcPr>
            <w:tcW w:w="3280" w:type="dxa"/>
          </w:tcPr>
          <w:p w14:paraId="43A5BA0C" w14:textId="18A994CC" w:rsidR="00B35924" w:rsidRPr="00F07A92" w:rsidRDefault="0025119D" w:rsidP="0025119D">
            <w:pPr>
              <w:rPr>
                <w:rFonts w:ascii="Arial" w:hAnsi="Arial" w:cs="Arial"/>
              </w:rPr>
            </w:pPr>
            <w:r w:rsidRPr="0025119D">
              <w:rPr>
                <w:rFonts w:ascii="Arial" w:hAnsi="Arial" w:cs="Arial"/>
              </w:rPr>
              <w:t>Manage personal development and reflect on current practice</w:t>
            </w:r>
          </w:p>
        </w:tc>
        <w:tc>
          <w:tcPr>
            <w:tcW w:w="831" w:type="dxa"/>
            <w:shd w:val="clear" w:color="auto" w:fill="FFC000"/>
          </w:tcPr>
          <w:p w14:paraId="47DF24A4" w14:textId="1FCF98E4" w:rsidR="00B35924" w:rsidRPr="000B6C1A" w:rsidRDefault="002A5903" w:rsidP="000B6C1A">
            <w:pPr>
              <w:pStyle w:val="3CBlackSubhead3"/>
              <w:spacing w:before="0" w:after="0"/>
              <w:jc w:val="center"/>
              <w:rPr>
                <w:rFonts w:ascii="Arial" w:eastAsiaTheme="minorEastAsia" w:hAnsi="Arial" w:cs="Arial"/>
                <w:b w:val="0"/>
                <w:sz w:val="22"/>
                <w:szCs w:val="22"/>
                <w:lang w:eastAsia="en-GB"/>
              </w:rPr>
            </w:pPr>
            <w:r>
              <w:rPr>
                <w:rFonts w:ascii="Arial" w:eastAsiaTheme="minorEastAsia" w:hAnsi="Arial" w:cs="Arial"/>
                <w:b w:val="0"/>
                <w:sz w:val="22"/>
                <w:szCs w:val="22"/>
                <w:lang w:eastAsia="en-GB"/>
              </w:rPr>
              <w:t>6</w:t>
            </w:r>
          </w:p>
        </w:tc>
        <w:tc>
          <w:tcPr>
            <w:tcW w:w="840" w:type="dxa"/>
            <w:shd w:val="clear" w:color="auto" w:fill="FFC000"/>
          </w:tcPr>
          <w:p w14:paraId="568D8FF4" w14:textId="19CFEBE4" w:rsidR="00B35924" w:rsidRPr="00F07A92" w:rsidRDefault="002A5903" w:rsidP="000B6C1A">
            <w:pPr>
              <w:jc w:val="center"/>
              <w:rPr>
                <w:rFonts w:ascii="Arial" w:hAnsi="Arial" w:cs="Arial"/>
              </w:rPr>
            </w:pPr>
            <w:r>
              <w:rPr>
                <w:rFonts w:ascii="Arial" w:hAnsi="Arial" w:cs="Arial"/>
              </w:rPr>
              <w:t>6</w:t>
            </w:r>
          </w:p>
        </w:tc>
        <w:tc>
          <w:tcPr>
            <w:tcW w:w="831" w:type="dxa"/>
            <w:shd w:val="clear" w:color="auto" w:fill="FF0000"/>
          </w:tcPr>
          <w:p w14:paraId="0FD85E75" w14:textId="7607E02B" w:rsidR="00B35924" w:rsidRPr="00F07A92" w:rsidRDefault="000B6C1A" w:rsidP="000B6C1A">
            <w:pPr>
              <w:jc w:val="center"/>
              <w:rPr>
                <w:rFonts w:ascii="Arial" w:hAnsi="Arial" w:cs="Arial"/>
              </w:rPr>
            </w:pPr>
            <w:r>
              <w:rPr>
                <w:rFonts w:ascii="Arial" w:hAnsi="Arial" w:cs="Arial"/>
              </w:rPr>
              <w:t>/</w:t>
            </w:r>
          </w:p>
        </w:tc>
        <w:tc>
          <w:tcPr>
            <w:tcW w:w="833" w:type="dxa"/>
            <w:shd w:val="clear" w:color="auto" w:fill="FFC000"/>
          </w:tcPr>
          <w:p w14:paraId="7AAC67AC" w14:textId="062A6723" w:rsidR="00B35924" w:rsidRPr="00F07A92" w:rsidRDefault="00EE20EE" w:rsidP="000B6C1A">
            <w:pPr>
              <w:jc w:val="center"/>
              <w:rPr>
                <w:rFonts w:ascii="Arial" w:hAnsi="Arial" w:cs="Arial"/>
              </w:rPr>
            </w:pPr>
            <w:r>
              <w:rPr>
                <w:rFonts w:ascii="Arial" w:hAnsi="Arial" w:cs="Arial"/>
              </w:rPr>
              <w:t>6</w:t>
            </w:r>
          </w:p>
        </w:tc>
        <w:tc>
          <w:tcPr>
            <w:tcW w:w="803" w:type="dxa"/>
            <w:shd w:val="clear" w:color="auto" w:fill="FFC000"/>
          </w:tcPr>
          <w:p w14:paraId="43122207" w14:textId="0923870E" w:rsidR="00B35924" w:rsidRPr="00F07A92" w:rsidRDefault="00A311AB" w:rsidP="000B6C1A">
            <w:pPr>
              <w:jc w:val="center"/>
              <w:rPr>
                <w:rFonts w:ascii="Arial" w:hAnsi="Arial" w:cs="Arial"/>
              </w:rPr>
            </w:pPr>
            <w:r>
              <w:rPr>
                <w:rFonts w:ascii="Arial" w:hAnsi="Arial" w:cs="Arial"/>
              </w:rPr>
              <w:t>6</w:t>
            </w:r>
          </w:p>
        </w:tc>
      </w:tr>
      <w:tr w:rsidR="00A311AB" w:rsidRPr="00F07A92" w14:paraId="3C58F3D9" w14:textId="77777777" w:rsidTr="00CA533B">
        <w:tc>
          <w:tcPr>
            <w:tcW w:w="1598" w:type="dxa"/>
          </w:tcPr>
          <w:p w14:paraId="68A5CCA7" w14:textId="567249BC" w:rsidR="00A311AB" w:rsidRPr="00F07A92" w:rsidRDefault="00A311AB" w:rsidP="00A311AB">
            <w:pPr>
              <w:rPr>
                <w:rFonts w:ascii="Arial" w:hAnsi="Arial" w:cs="Arial"/>
              </w:rPr>
            </w:pPr>
            <w:r w:rsidRPr="0025119D">
              <w:rPr>
                <w:rFonts w:ascii="Arial" w:hAnsi="Arial" w:cs="Arial"/>
              </w:rPr>
              <w:t>INSDGM008</w:t>
            </w:r>
          </w:p>
        </w:tc>
        <w:tc>
          <w:tcPr>
            <w:tcW w:w="3280" w:type="dxa"/>
          </w:tcPr>
          <w:p w14:paraId="3BA90D71" w14:textId="3CBE03AB" w:rsidR="00A311AB" w:rsidRPr="00F07A92" w:rsidRDefault="00A311AB" w:rsidP="00A311AB">
            <w:pPr>
              <w:rPr>
                <w:rFonts w:ascii="Arial" w:hAnsi="Arial" w:cs="Arial"/>
              </w:rPr>
            </w:pPr>
            <w:r w:rsidRPr="0025119D">
              <w:rPr>
                <w:rFonts w:ascii="Arial" w:hAnsi="Arial" w:cs="Arial"/>
              </w:rPr>
              <w:t>Develop skills and competencies about social media channels and digital platforms</w:t>
            </w:r>
          </w:p>
        </w:tc>
        <w:tc>
          <w:tcPr>
            <w:tcW w:w="831" w:type="dxa"/>
            <w:shd w:val="clear" w:color="auto" w:fill="FFC000"/>
          </w:tcPr>
          <w:p w14:paraId="5F757BAB" w14:textId="57D608CE" w:rsidR="00A311AB" w:rsidRPr="00F07A92" w:rsidRDefault="00A311AB" w:rsidP="00A311AB">
            <w:pPr>
              <w:jc w:val="center"/>
              <w:rPr>
                <w:rFonts w:ascii="Arial" w:hAnsi="Arial" w:cs="Arial"/>
              </w:rPr>
            </w:pPr>
            <w:r>
              <w:rPr>
                <w:rFonts w:ascii="Arial" w:hAnsi="Arial" w:cs="Arial"/>
              </w:rPr>
              <w:t>5</w:t>
            </w:r>
          </w:p>
        </w:tc>
        <w:tc>
          <w:tcPr>
            <w:tcW w:w="840" w:type="dxa"/>
            <w:shd w:val="clear" w:color="auto" w:fill="FFC000"/>
          </w:tcPr>
          <w:p w14:paraId="3916443C" w14:textId="55080570" w:rsidR="00A311AB" w:rsidRPr="00F07A92" w:rsidRDefault="005E304A" w:rsidP="00A311AB">
            <w:pPr>
              <w:jc w:val="center"/>
              <w:rPr>
                <w:rFonts w:ascii="Arial" w:hAnsi="Arial" w:cs="Arial"/>
              </w:rPr>
            </w:pPr>
            <w:r>
              <w:rPr>
                <w:rFonts w:ascii="Arial" w:hAnsi="Arial" w:cs="Arial"/>
              </w:rPr>
              <w:t>6</w:t>
            </w:r>
          </w:p>
        </w:tc>
        <w:tc>
          <w:tcPr>
            <w:tcW w:w="831" w:type="dxa"/>
            <w:shd w:val="clear" w:color="auto" w:fill="FF0000"/>
          </w:tcPr>
          <w:p w14:paraId="264487F7" w14:textId="1FD6287E" w:rsidR="00A311AB" w:rsidRPr="00F07A92" w:rsidRDefault="00CA533B" w:rsidP="00A311AB">
            <w:pPr>
              <w:jc w:val="center"/>
              <w:rPr>
                <w:rFonts w:ascii="Arial" w:hAnsi="Arial" w:cs="Arial"/>
              </w:rPr>
            </w:pPr>
            <w:r>
              <w:rPr>
                <w:rFonts w:ascii="Arial" w:hAnsi="Arial" w:cs="Arial"/>
              </w:rPr>
              <w:t>/</w:t>
            </w:r>
          </w:p>
        </w:tc>
        <w:tc>
          <w:tcPr>
            <w:tcW w:w="833" w:type="dxa"/>
            <w:shd w:val="clear" w:color="auto" w:fill="FF0000"/>
          </w:tcPr>
          <w:p w14:paraId="2E20E43A" w14:textId="2BAD713A" w:rsidR="00A311AB" w:rsidRPr="00F07A92" w:rsidRDefault="00CA533B" w:rsidP="00A311AB">
            <w:pPr>
              <w:jc w:val="center"/>
              <w:rPr>
                <w:rFonts w:ascii="Arial" w:hAnsi="Arial" w:cs="Arial"/>
              </w:rPr>
            </w:pPr>
            <w:r>
              <w:rPr>
                <w:rFonts w:ascii="Arial" w:hAnsi="Arial" w:cs="Arial"/>
              </w:rPr>
              <w:t>/</w:t>
            </w:r>
          </w:p>
        </w:tc>
        <w:tc>
          <w:tcPr>
            <w:tcW w:w="803" w:type="dxa"/>
            <w:shd w:val="clear" w:color="auto" w:fill="FFC000"/>
          </w:tcPr>
          <w:p w14:paraId="3EE04236" w14:textId="35AA4C2A" w:rsidR="00A311AB" w:rsidRPr="00F07A92" w:rsidRDefault="005E304A" w:rsidP="00A311AB">
            <w:pPr>
              <w:jc w:val="center"/>
              <w:rPr>
                <w:rFonts w:ascii="Arial" w:hAnsi="Arial" w:cs="Arial"/>
              </w:rPr>
            </w:pPr>
            <w:r>
              <w:rPr>
                <w:rFonts w:ascii="Arial" w:hAnsi="Arial" w:cs="Arial"/>
              </w:rPr>
              <w:t>5</w:t>
            </w:r>
          </w:p>
        </w:tc>
      </w:tr>
      <w:tr w:rsidR="003D0C77" w:rsidRPr="00F07A92" w14:paraId="1B452A4F" w14:textId="77777777" w:rsidTr="003D0C77">
        <w:tc>
          <w:tcPr>
            <w:tcW w:w="1598" w:type="dxa"/>
          </w:tcPr>
          <w:p w14:paraId="3B8FAAB1" w14:textId="695589C5" w:rsidR="00A311AB" w:rsidRPr="00F07A92" w:rsidRDefault="00A311AB" w:rsidP="00A311AB">
            <w:pPr>
              <w:rPr>
                <w:rFonts w:ascii="Arial" w:hAnsi="Arial" w:cs="Arial"/>
              </w:rPr>
            </w:pPr>
            <w:r w:rsidRPr="0025119D">
              <w:rPr>
                <w:rFonts w:ascii="Arial" w:hAnsi="Arial" w:cs="Arial"/>
              </w:rPr>
              <w:t>INSDGM006</w:t>
            </w:r>
          </w:p>
        </w:tc>
        <w:tc>
          <w:tcPr>
            <w:tcW w:w="3280" w:type="dxa"/>
          </w:tcPr>
          <w:p w14:paraId="1194207F" w14:textId="609F7B61" w:rsidR="00A311AB" w:rsidRPr="00F07A92" w:rsidRDefault="00A311AB" w:rsidP="00A311AB">
            <w:pPr>
              <w:rPr>
                <w:rFonts w:ascii="Arial" w:hAnsi="Arial" w:cs="Arial"/>
              </w:rPr>
            </w:pPr>
            <w:r w:rsidRPr="0025119D">
              <w:rPr>
                <w:rFonts w:ascii="Arial" w:hAnsi="Arial" w:cs="Arial"/>
              </w:rPr>
              <w:t>Promote content through social media channels, CRM systems and digital platforms</w:t>
            </w:r>
          </w:p>
        </w:tc>
        <w:tc>
          <w:tcPr>
            <w:tcW w:w="831" w:type="dxa"/>
            <w:shd w:val="clear" w:color="auto" w:fill="92D050"/>
          </w:tcPr>
          <w:p w14:paraId="7AAF5398" w14:textId="40591541" w:rsidR="00A311AB" w:rsidRPr="00F07A92" w:rsidRDefault="005E304A" w:rsidP="00A311AB">
            <w:pPr>
              <w:jc w:val="center"/>
              <w:rPr>
                <w:rFonts w:ascii="Arial" w:hAnsi="Arial" w:cs="Arial"/>
              </w:rPr>
            </w:pPr>
            <w:r>
              <w:rPr>
                <w:rFonts w:ascii="Arial" w:hAnsi="Arial" w:cs="Arial"/>
              </w:rPr>
              <w:t>5</w:t>
            </w:r>
          </w:p>
        </w:tc>
        <w:tc>
          <w:tcPr>
            <w:tcW w:w="840" w:type="dxa"/>
            <w:shd w:val="clear" w:color="auto" w:fill="92D050"/>
          </w:tcPr>
          <w:p w14:paraId="3326D58C" w14:textId="34912678" w:rsidR="00A311AB" w:rsidRPr="00F07A92" w:rsidRDefault="005E304A" w:rsidP="00A311AB">
            <w:pPr>
              <w:jc w:val="center"/>
              <w:rPr>
                <w:rFonts w:ascii="Arial" w:hAnsi="Arial" w:cs="Arial"/>
              </w:rPr>
            </w:pPr>
            <w:r>
              <w:rPr>
                <w:rFonts w:ascii="Arial" w:hAnsi="Arial" w:cs="Arial"/>
              </w:rPr>
              <w:t>6</w:t>
            </w:r>
          </w:p>
        </w:tc>
        <w:tc>
          <w:tcPr>
            <w:tcW w:w="831" w:type="dxa"/>
            <w:shd w:val="clear" w:color="auto" w:fill="FF0000"/>
          </w:tcPr>
          <w:p w14:paraId="73DB21EA" w14:textId="35111BF9" w:rsidR="00A311AB" w:rsidRPr="00F07A92" w:rsidRDefault="003D0C77" w:rsidP="00A311AB">
            <w:pPr>
              <w:jc w:val="center"/>
              <w:rPr>
                <w:rFonts w:ascii="Arial" w:hAnsi="Arial" w:cs="Arial"/>
              </w:rPr>
            </w:pPr>
            <w:r>
              <w:rPr>
                <w:rFonts w:ascii="Arial" w:hAnsi="Arial" w:cs="Arial"/>
              </w:rPr>
              <w:t>/</w:t>
            </w:r>
          </w:p>
        </w:tc>
        <w:tc>
          <w:tcPr>
            <w:tcW w:w="833" w:type="dxa"/>
            <w:shd w:val="clear" w:color="auto" w:fill="FFC000"/>
          </w:tcPr>
          <w:p w14:paraId="38B107D8" w14:textId="53103E31" w:rsidR="00A311AB" w:rsidRPr="00F07A92" w:rsidRDefault="005E304A" w:rsidP="00A311AB">
            <w:pPr>
              <w:jc w:val="center"/>
              <w:rPr>
                <w:rFonts w:ascii="Arial" w:hAnsi="Arial" w:cs="Arial"/>
              </w:rPr>
            </w:pPr>
            <w:r>
              <w:rPr>
                <w:rFonts w:ascii="Arial" w:hAnsi="Arial" w:cs="Arial"/>
              </w:rPr>
              <w:t>5</w:t>
            </w:r>
          </w:p>
        </w:tc>
        <w:tc>
          <w:tcPr>
            <w:tcW w:w="803" w:type="dxa"/>
            <w:shd w:val="clear" w:color="auto" w:fill="FFC000"/>
          </w:tcPr>
          <w:p w14:paraId="7A86AA6E" w14:textId="312EC534" w:rsidR="00A311AB" w:rsidRPr="00F07A92" w:rsidRDefault="005E304A" w:rsidP="00A311AB">
            <w:pPr>
              <w:jc w:val="center"/>
              <w:rPr>
                <w:rFonts w:ascii="Arial" w:hAnsi="Arial" w:cs="Arial"/>
              </w:rPr>
            </w:pPr>
            <w:r>
              <w:rPr>
                <w:rFonts w:ascii="Arial" w:hAnsi="Arial" w:cs="Arial"/>
              </w:rPr>
              <w:t>5</w:t>
            </w:r>
          </w:p>
        </w:tc>
      </w:tr>
      <w:tr w:rsidR="003D0C77" w:rsidRPr="00F07A92" w14:paraId="119F8601" w14:textId="77777777" w:rsidTr="003F2D1F">
        <w:tc>
          <w:tcPr>
            <w:tcW w:w="1598" w:type="dxa"/>
          </w:tcPr>
          <w:p w14:paraId="4774E55A" w14:textId="42AF005E" w:rsidR="00A311AB" w:rsidRPr="00F07A92" w:rsidRDefault="00A311AB" w:rsidP="00A311AB">
            <w:pPr>
              <w:rPr>
                <w:rFonts w:ascii="Arial" w:hAnsi="Arial" w:cs="Arial"/>
              </w:rPr>
            </w:pPr>
            <w:r w:rsidRPr="0025119D">
              <w:rPr>
                <w:rFonts w:ascii="Arial" w:hAnsi="Arial" w:cs="Arial"/>
              </w:rPr>
              <w:t>INSDGM003</w:t>
            </w:r>
          </w:p>
        </w:tc>
        <w:tc>
          <w:tcPr>
            <w:tcW w:w="3280" w:type="dxa"/>
          </w:tcPr>
          <w:p w14:paraId="6A8F8090" w14:textId="0FC1CB86" w:rsidR="00A311AB" w:rsidRPr="00F07A92" w:rsidRDefault="00A311AB" w:rsidP="00A311AB">
            <w:pPr>
              <w:rPr>
                <w:rFonts w:ascii="Arial" w:hAnsi="Arial" w:cs="Arial"/>
              </w:rPr>
            </w:pPr>
            <w:r w:rsidRPr="0025119D">
              <w:rPr>
                <w:rFonts w:ascii="Arial" w:hAnsi="Arial" w:cs="Arial"/>
              </w:rPr>
              <w:t>Comply with ethical, legal, regulatory requirements and codes of practice in digital marketing</w:t>
            </w:r>
          </w:p>
        </w:tc>
        <w:tc>
          <w:tcPr>
            <w:tcW w:w="831" w:type="dxa"/>
            <w:shd w:val="clear" w:color="auto" w:fill="92D050"/>
          </w:tcPr>
          <w:p w14:paraId="1E441079" w14:textId="31412F03" w:rsidR="00A311AB" w:rsidRPr="00F07A92" w:rsidRDefault="003F2D1F" w:rsidP="00A311AB">
            <w:pPr>
              <w:jc w:val="center"/>
              <w:rPr>
                <w:rFonts w:ascii="Arial" w:hAnsi="Arial" w:cs="Arial"/>
              </w:rPr>
            </w:pPr>
            <w:r>
              <w:rPr>
                <w:rFonts w:ascii="Arial" w:hAnsi="Arial" w:cs="Arial"/>
              </w:rPr>
              <w:t>6</w:t>
            </w:r>
          </w:p>
        </w:tc>
        <w:tc>
          <w:tcPr>
            <w:tcW w:w="840" w:type="dxa"/>
            <w:shd w:val="clear" w:color="auto" w:fill="FFC000"/>
          </w:tcPr>
          <w:p w14:paraId="3438A49C" w14:textId="68441523" w:rsidR="00A311AB" w:rsidRPr="00F07A92" w:rsidRDefault="003D0C77" w:rsidP="00A311AB">
            <w:pPr>
              <w:jc w:val="center"/>
              <w:rPr>
                <w:rFonts w:ascii="Arial" w:hAnsi="Arial" w:cs="Arial"/>
              </w:rPr>
            </w:pPr>
            <w:r>
              <w:rPr>
                <w:rFonts w:ascii="Arial" w:hAnsi="Arial" w:cs="Arial"/>
              </w:rPr>
              <w:t>5</w:t>
            </w:r>
          </w:p>
        </w:tc>
        <w:tc>
          <w:tcPr>
            <w:tcW w:w="831" w:type="dxa"/>
            <w:shd w:val="clear" w:color="auto" w:fill="FF0000"/>
          </w:tcPr>
          <w:p w14:paraId="7C0FC66A" w14:textId="16EBC0AD" w:rsidR="00A311AB" w:rsidRPr="00F07A92" w:rsidRDefault="003D0C77" w:rsidP="00A311AB">
            <w:pPr>
              <w:jc w:val="center"/>
              <w:rPr>
                <w:rFonts w:ascii="Arial" w:hAnsi="Arial" w:cs="Arial"/>
              </w:rPr>
            </w:pPr>
            <w:r>
              <w:rPr>
                <w:rFonts w:ascii="Arial" w:hAnsi="Arial" w:cs="Arial"/>
              </w:rPr>
              <w:t>/</w:t>
            </w:r>
          </w:p>
        </w:tc>
        <w:tc>
          <w:tcPr>
            <w:tcW w:w="833" w:type="dxa"/>
            <w:shd w:val="clear" w:color="auto" w:fill="92D050"/>
          </w:tcPr>
          <w:p w14:paraId="043BD73C" w14:textId="21799719" w:rsidR="00A311AB" w:rsidRPr="00F07A92" w:rsidRDefault="003F2D1F" w:rsidP="00A311AB">
            <w:pPr>
              <w:jc w:val="center"/>
              <w:rPr>
                <w:rFonts w:ascii="Arial" w:hAnsi="Arial" w:cs="Arial"/>
              </w:rPr>
            </w:pPr>
            <w:r>
              <w:rPr>
                <w:rFonts w:ascii="Arial" w:hAnsi="Arial" w:cs="Arial"/>
              </w:rPr>
              <w:t>6</w:t>
            </w:r>
          </w:p>
        </w:tc>
        <w:tc>
          <w:tcPr>
            <w:tcW w:w="803" w:type="dxa"/>
            <w:shd w:val="clear" w:color="auto" w:fill="92D050"/>
          </w:tcPr>
          <w:p w14:paraId="06BCBCB1" w14:textId="50A651FB" w:rsidR="00A311AB" w:rsidRPr="00F07A92" w:rsidRDefault="003F2D1F" w:rsidP="00A311AB">
            <w:pPr>
              <w:jc w:val="center"/>
              <w:rPr>
                <w:rFonts w:ascii="Arial" w:hAnsi="Arial" w:cs="Arial"/>
              </w:rPr>
            </w:pPr>
            <w:r>
              <w:rPr>
                <w:rFonts w:ascii="Arial" w:hAnsi="Arial" w:cs="Arial"/>
              </w:rPr>
              <w:t>5</w:t>
            </w:r>
          </w:p>
        </w:tc>
      </w:tr>
      <w:tr w:rsidR="002C138F" w:rsidRPr="00F07A92" w14:paraId="0A70A79F" w14:textId="77777777" w:rsidTr="00CA533B">
        <w:tc>
          <w:tcPr>
            <w:tcW w:w="1598" w:type="dxa"/>
          </w:tcPr>
          <w:p w14:paraId="2FE49494" w14:textId="6EDEDBA9" w:rsidR="00A311AB" w:rsidRPr="00F07A92" w:rsidRDefault="00A311AB" w:rsidP="00A311AB">
            <w:pPr>
              <w:rPr>
                <w:rFonts w:ascii="Arial" w:hAnsi="Arial" w:cs="Arial"/>
              </w:rPr>
            </w:pPr>
            <w:r w:rsidRPr="005B48D2">
              <w:rPr>
                <w:rFonts w:ascii="Arial" w:hAnsi="Arial" w:cs="Arial"/>
              </w:rPr>
              <w:t>INSDGM001</w:t>
            </w:r>
          </w:p>
        </w:tc>
        <w:tc>
          <w:tcPr>
            <w:tcW w:w="3280" w:type="dxa"/>
          </w:tcPr>
          <w:p w14:paraId="6F24BECA" w14:textId="491BD537" w:rsidR="00A311AB" w:rsidRPr="00F07A92" w:rsidRDefault="00A311AB" w:rsidP="00A311AB">
            <w:pPr>
              <w:rPr>
                <w:rFonts w:ascii="Arial" w:hAnsi="Arial" w:cs="Arial"/>
              </w:rPr>
            </w:pPr>
            <w:r w:rsidRPr="005B48D2">
              <w:rPr>
                <w:rFonts w:ascii="Arial" w:hAnsi="Arial" w:cs="Arial"/>
              </w:rPr>
              <w:t>Develop and implement digital marketing strategies</w:t>
            </w:r>
          </w:p>
        </w:tc>
        <w:tc>
          <w:tcPr>
            <w:tcW w:w="831" w:type="dxa"/>
            <w:shd w:val="clear" w:color="auto" w:fill="92D050"/>
          </w:tcPr>
          <w:p w14:paraId="6FB84118" w14:textId="2674A6DB" w:rsidR="00A311AB" w:rsidRPr="00F07A92" w:rsidRDefault="00EB1ACC" w:rsidP="00A311AB">
            <w:pPr>
              <w:jc w:val="center"/>
              <w:rPr>
                <w:rFonts w:ascii="Arial" w:hAnsi="Arial" w:cs="Arial"/>
              </w:rPr>
            </w:pPr>
            <w:r>
              <w:rPr>
                <w:rFonts w:ascii="Arial" w:hAnsi="Arial" w:cs="Arial"/>
              </w:rPr>
              <w:t>6</w:t>
            </w:r>
          </w:p>
        </w:tc>
        <w:tc>
          <w:tcPr>
            <w:tcW w:w="840" w:type="dxa"/>
            <w:shd w:val="clear" w:color="auto" w:fill="92D050"/>
          </w:tcPr>
          <w:p w14:paraId="0AA61D59" w14:textId="6431D3B5" w:rsidR="00A311AB" w:rsidRPr="00F07A92" w:rsidRDefault="00EB1ACC" w:rsidP="00A311AB">
            <w:pPr>
              <w:jc w:val="center"/>
              <w:rPr>
                <w:rFonts w:ascii="Arial" w:hAnsi="Arial" w:cs="Arial"/>
              </w:rPr>
            </w:pPr>
            <w:r>
              <w:rPr>
                <w:rFonts w:ascii="Arial" w:hAnsi="Arial" w:cs="Arial"/>
              </w:rPr>
              <w:t>6</w:t>
            </w:r>
          </w:p>
        </w:tc>
        <w:tc>
          <w:tcPr>
            <w:tcW w:w="831" w:type="dxa"/>
            <w:shd w:val="clear" w:color="auto" w:fill="FFC000"/>
          </w:tcPr>
          <w:p w14:paraId="21C09AE7" w14:textId="0B363867" w:rsidR="00A311AB" w:rsidRPr="00F07A92" w:rsidRDefault="002C138F" w:rsidP="00A311AB">
            <w:pPr>
              <w:jc w:val="center"/>
              <w:rPr>
                <w:rFonts w:ascii="Arial" w:hAnsi="Arial" w:cs="Arial"/>
              </w:rPr>
            </w:pPr>
            <w:r>
              <w:rPr>
                <w:rFonts w:ascii="Arial" w:hAnsi="Arial" w:cs="Arial"/>
              </w:rPr>
              <w:t>5</w:t>
            </w:r>
          </w:p>
        </w:tc>
        <w:tc>
          <w:tcPr>
            <w:tcW w:w="833" w:type="dxa"/>
            <w:shd w:val="clear" w:color="auto" w:fill="FFC000"/>
          </w:tcPr>
          <w:p w14:paraId="750352E7" w14:textId="64AE93B2" w:rsidR="00A311AB" w:rsidRPr="00F07A92" w:rsidRDefault="002C138F" w:rsidP="00A311AB">
            <w:pPr>
              <w:jc w:val="center"/>
              <w:rPr>
                <w:rFonts w:ascii="Arial" w:hAnsi="Arial" w:cs="Arial"/>
              </w:rPr>
            </w:pPr>
            <w:r>
              <w:rPr>
                <w:rFonts w:ascii="Arial" w:hAnsi="Arial" w:cs="Arial"/>
              </w:rPr>
              <w:t>5</w:t>
            </w:r>
          </w:p>
        </w:tc>
        <w:tc>
          <w:tcPr>
            <w:tcW w:w="803" w:type="dxa"/>
            <w:shd w:val="clear" w:color="auto" w:fill="FFC000"/>
          </w:tcPr>
          <w:p w14:paraId="1B905098" w14:textId="1864F6F2" w:rsidR="00A311AB" w:rsidRPr="00F07A92" w:rsidRDefault="002C138F" w:rsidP="00A311AB">
            <w:pPr>
              <w:jc w:val="center"/>
              <w:rPr>
                <w:rFonts w:ascii="Arial" w:hAnsi="Arial" w:cs="Arial"/>
              </w:rPr>
            </w:pPr>
            <w:r>
              <w:rPr>
                <w:rFonts w:ascii="Arial" w:hAnsi="Arial" w:cs="Arial"/>
              </w:rPr>
              <w:t>6</w:t>
            </w:r>
          </w:p>
        </w:tc>
      </w:tr>
      <w:tr w:rsidR="00A311AB" w:rsidRPr="00F07A92" w14:paraId="24E9FF1A" w14:textId="77777777" w:rsidTr="00CA533B">
        <w:tc>
          <w:tcPr>
            <w:tcW w:w="1598" w:type="dxa"/>
          </w:tcPr>
          <w:p w14:paraId="59F927B7" w14:textId="588B30E0" w:rsidR="00A311AB" w:rsidRPr="00F07A92" w:rsidRDefault="00A311AB" w:rsidP="00A311AB">
            <w:pPr>
              <w:rPr>
                <w:rFonts w:ascii="Arial" w:hAnsi="Arial" w:cs="Arial"/>
              </w:rPr>
            </w:pPr>
            <w:r w:rsidRPr="005B48D2">
              <w:rPr>
                <w:rFonts w:ascii="Arial" w:hAnsi="Arial" w:cs="Arial"/>
              </w:rPr>
              <w:t>INSDGM004</w:t>
            </w:r>
          </w:p>
        </w:tc>
        <w:tc>
          <w:tcPr>
            <w:tcW w:w="3280" w:type="dxa"/>
          </w:tcPr>
          <w:p w14:paraId="46757EE2" w14:textId="38C71921" w:rsidR="00A311AB" w:rsidRPr="00F07A92" w:rsidRDefault="00A311AB" w:rsidP="00A311AB">
            <w:pPr>
              <w:rPr>
                <w:rFonts w:ascii="Arial" w:hAnsi="Arial" w:cs="Arial"/>
              </w:rPr>
            </w:pPr>
            <w:r w:rsidRPr="005B48D2">
              <w:rPr>
                <w:rFonts w:ascii="Arial" w:hAnsi="Arial" w:cs="Arial"/>
              </w:rPr>
              <w:t>Write and create content for multiple digital platforms</w:t>
            </w:r>
          </w:p>
        </w:tc>
        <w:tc>
          <w:tcPr>
            <w:tcW w:w="831" w:type="dxa"/>
            <w:shd w:val="clear" w:color="auto" w:fill="92D050"/>
          </w:tcPr>
          <w:p w14:paraId="2491710E" w14:textId="4E627BD0" w:rsidR="00A311AB" w:rsidRPr="00F07A92" w:rsidRDefault="004D38D1" w:rsidP="00A311AB">
            <w:pPr>
              <w:jc w:val="center"/>
              <w:rPr>
                <w:rFonts w:ascii="Arial" w:hAnsi="Arial" w:cs="Arial"/>
              </w:rPr>
            </w:pPr>
            <w:r>
              <w:rPr>
                <w:rFonts w:ascii="Arial" w:hAnsi="Arial" w:cs="Arial"/>
              </w:rPr>
              <w:t>6</w:t>
            </w:r>
          </w:p>
        </w:tc>
        <w:tc>
          <w:tcPr>
            <w:tcW w:w="840" w:type="dxa"/>
            <w:shd w:val="clear" w:color="auto" w:fill="92D050"/>
          </w:tcPr>
          <w:p w14:paraId="7AAAEE77" w14:textId="3334CB8E" w:rsidR="00A311AB" w:rsidRPr="00F07A92" w:rsidRDefault="004D38D1" w:rsidP="00A311AB">
            <w:pPr>
              <w:jc w:val="center"/>
              <w:rPr>
                <w:rFonts w:ascii="Arial" w:hAnsi="Arial" w:cs="Arial"/>
              </w:rPr>
            </w:pPr>
            <w:r>
              <w:rPr>
                <w:rFonts w:ascii="Arial" w:hAnsi="Arial" w:cs="Arial"/>
              </w:rPr>
              <w:t>6</w:t>
            </w:r>
          </w:p>
        </w:tc>
        <w:tc>
          <w:tcPr>
            <w:tcW w:w="831" w:type="dxa"/>
            <w:shd w:val="clear" w:color="auto" w:fill="FFC000"/>
          </w:tcPr>
          <w:p w14:paraId="0A8B36E8" w14:textId="6FCFE707" w:rsidR="00A311AB" w:rsidRPr="00F07A92" w:rsidRDefault="00804FA9" w:rsidP="00A311AB">
            <w:pPr>
              <w:jc w:val="center"/>
              <w:rPr>
                <w:rFonts w:ascii="Arial" w:hAnsi="Arial" w:cs="Arial"/>
              </w:rPr>
            </w:pPr>
            <w:r>
              <w:rPr>
                <w:rFonts w:ascii="Arial" w:hAnsi="Arial" w:cs="Arial"/>
              </w:rPr>
              <w:t>5</w:t>
            </w:r>
          </w:p>
        </w:tc>
        <w:tc>
          <w:tcPr>
            <w:tcW w:w="833" w:type="dxa"/>
            <w:shd w:val="clear" w:color="auto" w:fill="FFC000"/>
          </w:tcPr>
          <w:p w14:paraId="19C61682" w14:textId="5C2B95BD" w:rsidR="00A311AB" w:rsidRPr="00F07A92" w:rsidRDefault="004D38D1" w:rsidP="00A311AB">
            <w:pPr>
              <w:jc w:val="center"/>
              <w:rPr>
                <w:rFonts w:ascii="Arial" w:hAnsi="Arial" w:cs="Arial"/>
              </w:rPr>
            </w:pPr>
            <w:r>
              <w:rPr>
                <w:rFonts w:ascii="Arial" w:hAnsi="Arial" w:cs="Arial"/>
              </w:rPr>
              <w:t>5</w:t>
            </w:r>
          </w:p>
        </w:tc>
        <w:tc>
          <w:tcPr>
            <w:tcW w:w="803" w:type="dxa"/>
            <w:shd w:val="clear" w:color="auto" w:fill="FFC000"/>
          </w:tcPr>
          <w:p w14:paraId="5F5A43DB" w14:textId="0F1C5E83" w:rsidR="00A311AB" w:rsidRPr="00F07A92" w:rsidRDefault="004D38D1" w:rsidP="00A311AB">
            <w:pPr>
              <w:jc w:val="center"/>
              <w:rPr>
                <w:rFonts w:ascii="Arial" w:hAnsi="Arial" w:cs="Arial"/>
              </w:rPr>
            </w:pPr>
            <w:r>
              <w:rPr>
                <w:rFonts w:ascii="Arial" w:hAnsi="Arial" w:cs="Arial"/>
              </w:rPr>
              <w:t>6</w:t>
            </w:r>
          </w:p>
        </w:tc>
      </w:tr>
      <w:tr w:rsidR="00A311AB" w:rsidRPr="00F07A92" w14:paraId="7817A370" w14:textId="77777777" w:rsidTr="00CA533B">
        <w:tc>
          <w:tcPr>
            <w:tcW w:w="1598" w:type="dxa"/>
          </w:tcPr>
          <w:p w14:paraId="288D1815" w14:textId="6C4B840A" w:rsidR="00A311AB" w:rsidRPr="00F07A92" w:rsidRDefault="00A311AB" w:rsidP="00A311AB">
            <w:pPr>
              <w:rPr>
                <w:rFonts w:ascii="Arial" w:hAnsi="Arial" w:cs="Arial"/>
              </w:rPr>
            </w:pPr>
            <w:r w:rsidRPr="00C44A68">
              <w:rPr>
                <w:rFonts w:ascii="Arial" w:hAnsi="Arial" w:cs="Arial"/>
              </w:rPr>
              <w:t xml:space="preserve">INSDGM010 </w:t>
            </w:r>
          </w:p>
        </w:tc>
        <w:tc>
          <w:tcPr>
            <w:tcW w:w="3280" w:type="dxa"/>
          </w:tcPr>
          <w:p w14:paraId="47E1AFE6" w14:textId="532CCFFC" w:rsidR="00A311AB" w:rsidRPr="00F07A92" w:rsidRDefault="00A311AB" w:rsidP="00A311AB">
            <w:pPr>
              <w:rPr>
                <w:rFonts w:ascii="Arial" w:hAnsi="Arial" w:cs="Arial"/>
              </w:rPr>
            </w:pPr>
            <w:r w:rsidRPr="00C44A68">
              <w:rPr>
                <w:rFonts w:ascii="Arial" w:hAnsi="Arial" w:cs="Arial"/>
              </w:rPr>
              <w:t xml:space="preserve">Manage, </w:t>
            </w:r>
            <w:proofErr w:type="gramStart"/>
            <w:r w:rsidRPr="00C44A68">
              <w:rPr>
                <w:rFonts w:ascii="Arial" w:hAnsi="Arial" w:cs="Arial"/>
              </w:rPr>
              <w:t>evaluate</w:t>
            </w:r>
            <w:proofErr w:type="gramEnd"/>
            <w:r w:rsidRPr="00C44A68">
              <w:rPr>
                <w:rFonts w:ascii="Arial" w:hAnsi="Arial" w:cs="Arial"/>
              </w:rPr>
              <w:t xml:space="preserve"> and report on digital marketing campaigns</w:t>
            </w:r>
          </w:p>
        </w:tc>
        <w:tc>
          <w:tcPr>
            <w:tcW w:w="831" w:type="dxa"/>
            <w:shd w:val="clear" w:color="auto" w:fill="92D050"/>
          </w:tcPr>
          <w:p w14:paraId="3825F554" w14:textId="084BBEBC" w:rsidR="00A311AB" w:rsidRPr="00F07A92" w:rsidRDefault="00B36E02" w:rsidP="00A311AB">
            <w:pPr>
              <w:jc w:val="center"/>
              <w:rPr>
                <w:rFonts w:ascii="Arial" w:hAnsi="Arial" w:cs="Arial"/>
              </w:rPr>
            </w:pPr>
            <w:r>
              <w:rPr>
                <w:rFonts w:ascii="Arial" w:hAnsi="Arial" w:cs="Arial"/>
              </w:rPr>
              <w:t>6</w:t>
            </w:r>
          </w:p>
        </w:tc>
        <w:tc>
          <w:tcPr>
            <w:tcW w:w="840" w:type="dxa"/>
            <w:shd w:val="clear" w:color="auto" w:fill="92D050"/>
          </w:tcPr>
          <w:p w14:paraId="23416B23" w14:textId="5CE0F80E" w:rsidR="00A311AB" w:rsidRPr="00F07A92" w:rsidRDefault="00B36E02" w:rsidP="00A311AB">
            <w:pPr>
              <w:jc w:val="center"/>
              <w:rPr>
                <w:rFonts w:ascii="Arial" w:hAnsi="Arial" w:cs="Arial"/>
              </w:rPr>
            </w:pPr>
            <w:r>
              <w:rPr>
                <w:rFonts w:ascii="Arial" w:hAnsi="Arial" w:cs="Arial"/>
              </w:rPr>
              <w:t>6</w:t>
            </w:r>
          </w:p>
        </w:tc>
        <w:tc>
          <w:tcPr>
            <w:tcW w:w="831" w:type="dxa"/>
            <w:shd w:val="clear" w:color="auto" w:fill="FFC000"/>
          </w:tcPr>
          <w:p w14:paraId="1FB7EC77" w14:textId="3D990F0C" w:rsidR="00A311AB" w:rsidRPr="00F07A92" w:rsidRDefault="00B36E02" w:rsidP="00A311AB">
            <w:pPr>
              <w:jc w:val="center"/>
              <w:rPr>
                <w:rFonts w:ascii="Arial" w:hAnsi="Arial" w:cs="Arial"/>
              </w:rPr>
            </w:pPr>
            <w:r>
              <w:rPr>
                <w:rFonts w:ascii="Arial" w:hAnsi="Arial" w:cs="Arial"/>
              </w:rPr>
              <w:t>5</w:t>
            </w:r>
          </w:p>
        </w:tc>
        <w:tc>
          <w:tcPr>
            <w:tcW w:w="833" w:type="dxa"/>
            <w:shd w:val="clear" w:color="auto" w:fill="FFC000"/>
          </w:tcPr>
          <w:p w14:paraId="6DF76765" w14:textId="33E310A8" w:rsidR="00A311AB" w:rsidRPr="00F07A92" w:rsidRDefault="00B36E02" w:rsidP="00A311AB">
            <w:pPr>
              <w:jc w:val="center"/>
              <w:rPr>
                <w:rFonts w:ascii="Arial" w:hAnsi="Arial" w:cs="Arial"/>
              </w:rPr>
            </w:pPr>
            <w:r>
              <w:rPr>
                <w:rFonts w:ascii="Arial" w:hAnsi="Arial" w:cs="Arial"/>
              </w:rPr>
              <w:t>6</w:t>
            </w:r>
          </w:p>
        </w:tc>
        <w:tc>
          <w:tcPr>
            <w:tcW w:w="803" w:type="dxa"/>
            <w:shd w:val="clear" w:color="auto" w:fill="FFC000"/>
          </w:tcPr>
          <w:p w14:paraId="4746898C" w14:textId="2902D9F2" w:rsidR="00A311AB" w:rsidRPr="00F07A92" w:rsidRDefault="00B36E02" w:rsidP="00A311AB">
            <w:pPr>
              <w:jc w:val="center"/>
              <w:rPr>
                <w:rFonts w:ascii="Arial" w:hAnsi="Arial" w:cs="Arial"/>
              </w:rPr>
            </w:pPr>
            <w:r>
              <w:rPr>
                <w:rFonts w:ascii="Arial" w:hAnsi="Arial" w:cs="Arial"/>
              </w:rPr>
              <w:t>6</w:t>
            </w:r>
          </w:p>
        </w:tc>
      </w:tr>
      <w:tr w:rsidR="00A311AB" w:rsidRPr="00F07A92" w14:paraId="20750CCB" w14:textId="77777777" w:rsidTr="00CA533B">
        <w:tc>
          <w:tcPr>
            <w:tcW w:w="1598" w:type="dxa"/>
          </w:tcPr>
          <w:p w14:paraId="05F045DF" w14:textId="1FD5AA04" w:rsidR="00A311AB" w:rsidRPr="00F07A92" w:rsidRDefault="00A311AB" w:rsidP="00A311AB">
            <w:pPr>
              <w:rPr>
                <w:rFonts w:ascii="Arial" w:hAnsi="Arial" w:cs="Arial"/>
              </w:rPr>
            </w:pPr>
            <w:r w:rsidRPr="00C44A68">
              <w:rPr>
                <w:rFonts w:ascii="Arial" w:hAnsi="Arial" w:cs="Arial"/>
              </w:rPr>
              <w:t>INSDGM011</w:t>
            </w:r>
          </w:p>
        </w:tc>
        <w:tc>
          <w:tcPr>
            <w:tcW w:w="3280" w:type="dxa"/>
          </w:tcPr>
          <w:p w14:paraId="6DB54045" w14:textId="0D9D1576" w:rsidR="00A311AB" w:rsidRPr="00F07A92" w:rsidRDefault="00A311AB" w:rsidP="00A311AB">
            <w:pPr>
              <w:rPr>
                <w:rFonts w:ascii="Arial" w:hAnsi="Arial" w:cs="Arial"/>
              </w:rPr>
            </w:pPr>
            <w:r w:rsidRPr="00C44A68">
              <w:rPr>
                <w:rFonts w:ascii="Arial" w:hAnsi="Arial" w:cs="Arial"/>
              </w:rPr>
              <w:t>Use analytical tools to evaluate performance of digital marketing activities</w:t>
            </w:r>
          </w:p>
        </w:tc>
        <w:tc>
          <w:tcPr>
            <w:tcW w:w="831" w:type="dxa"/>
            <w:shd w:val="clear" w:color="auto" w:fill="92D050"/>
          </w:tcPr>
          <w:p w14:paraId="5D6F831D" w14:textId="5CEBA56F" w:rsidR="00A311AB" w:rsidRPr="00F07A92" w:rsidRDefault="00FB564B" w:rsidP="00A311AB">
            <w:pPr>
              <w:jc w:val="center"/>
              <w:rPr>
                <w:rFonts w:ascii="Arial" w:hAnsi="Arial" w:cs="Arial"/>
              </w:rPr>
            </w:pPr>
            <w:r>
              <w:rPr>
                <w:rFonts w:ascii="Arial" w:hAnsi="Arial" w:cs="Arial"/>
              </w:rPr>
              <w:t>6</w:t>
            </w:r>
          </w:p>
        </w:tc>
        <w:tc>
          <w:tcPr>
            <w:tcW w:w="840" w:type="dxa"/>
            <w:shd w:val="clear" w:color="auto" w:fill="92D050"/>
          </w:tcPr>
          <w:p w14:paraId="1A05C6AE" w14:textId="57368883" w:rsidR="00A311AB" w:rsidRPr="00F07A92" w:rsidRDefault="00FB564B" w:rsidP="00A311AB">
            <w:pPr>
              <w:jc w:val="center"/>
              <w:rPr>
                <w:rFonts w:ascii="Arial" w:hAnsi="Arial" w:cs="Arial"/>
              </w:rPr>
            </w:pPr>
            <w:r>
              <w:rPr>
                <w:rFonts w:ascii="Arial" w:hAnsi="Arial" w:cs="Arial"/>
              </w:rPr>
              <w:t>6</w:t>
            </w:r>
          </w:p>
        </w:tc>
        <w:tc>
          <w:tcPr>
            <w:tcW w:w="831" w:type="dxa"/>
            <w:shd w:val="clear" w:color="auto" w:fill="FFC000"/>
          </w:tcPr>
          <w:p w14:paraId="6AA3BE33" w14:textId="343B2AF4" w:rsidR="00A311AB" w:rsidRPr="00F07A92" w:rsidRDefault="00FB564B" w:rsidP="00A311AB">
            <w:pPr>
              <w:jc w:val="center"/>
              <w:rPr>
                <w:rFonts w:ascii="Arial" w:hAnsi="Arial" w:cs="Arial"/>
              </w:rPr>
            </w:pPr>
            <w:r>
              <w:rPr>
                <w:rFonts w:ascii="Arial" w:hAnsi="Arial" w:cs="Arial"/>
              </w:rPr>
              <w:t>5</w:t>
            </w:r>
          </w:p>
        </w:tc>
        <w:tc>
          <w:tcPr>
            <w:tcW w:w="833" w:type="dxa"/>
            <w:shd w:val="clear" w:color="auto" w:fill="FFC000"/>
          </w:tcPr>
          <w:p w14:paraId="26C4A530" w14:textId="621FE6B9" w:rsidR="00A311AB" w:rsidRPr="00F07A92" w:rsidRDefault="00FB564B" w:rsidP="00A311AB">
            <w:pPr>
              <w:jc w:val="center"/>
              <w:rPr>
                <w:rFonts w:ascii="Arial" w:hAnsi="Arial" w:cs="Arial"/>
              </w:rPr>
            </w:pPr>
            <w:r>
              <w:rPr>
                <w:rFonts w:ascii="Arial" w:hAnsi="Arial" w:cs="Arial"/>
              </w:rPr>
              <w:t>6</w:t>
            </w:r>
          </w:p>
        </w:tc>
        <w:tc>
          <w:tcPr>
            <w:tcW w:w="803" w:type="dxa"/>
            <w:shd w:val="clear" w:color="auto" w:fill="FFC000"/>
          </w:tcPr>
          <w:p w14:paraId="6101E32D" w14:textId="7CE33EF0" w:rsidR="00A311AB" w:rsidRPr="00F07A92" w:rsidRDefault="00FB564B" w:rsidP="00A311AB">
            <w:pPr>
              <w:jc w:val="center"/>
              <w:rPr>
                <w:rFonts w:ascii="Arial" w:hAnsi="Arial" w:cs="Arial"/>
              </w:rPr>
            </w:pPr>
            <w:r>
              <w:rPr>
                <w:rFonts w:ascii="Arial" w:hAnsi="Arial" w:cs="Arial"/>
              </w:rPr>
              <w:t>6</w:t>
            </w:r>
          </w:p>
        </w:tc>
      </w:tr>
      <w:tr w:rsidR="00A311AB" w:rsidRPr="00F07A92" w14:paraId="3E7A81B6" w14:textId="77777777" w:rsidTr="00CA533B">
        <w:tc>
          <w:tcPr>
            <w:tcW w:w="1598" w:type="dxa"/>
          </w:tcPr>
          <w:p w14:paraId="13F14E22" w14:textId="7C18817F" w:rsidR="00A311AB" w:rsidRPr="00F07A92" w:rsidRDefault="00A311AB" w:rsidP="00A311AB">
            <w:pPr>
              <w:rPr>
                <w:rFonts w:ascii="Arial" w:hAnsi="Arial" w:cs="Arial"/>
              </w:rPr>
            </w:pPr>
            <w:r w:rsidRPr="00C44A68">
              <w:rPr>
                <w:rFonts w:ascii="Arial" w:hAnsi="Arial" w:cs="Arial"/>
              </w:rPr>
              <w:t>INSMAR004</w:t>
            </w:r>
          </w:p>
        </w:tc>
        <w:tc>
          <w:tcPr>
            <w:tcW w:w="3280" w:type="dxa"/>
          </w:tcPr>
          <w:p w14:paraId="2B4F17F0" w14:textId="1109E0E0" w:rsidR="00A311AB" w:rsidRPr="00F07A92" w:rsidRDefault="00A311AB" w:rsidP="00A311AB">
            <w:pPr>
              <w:rPr>
                <w:rFonts w:ascii="Arial" w:hAnsi="Arial" w:cs="Arial"/>
              </w:rPr>
            </w:pPr>
            <w:r w:rsidRPr="00C44A68">
              <w:rPr>
                <w:rFonts w:ascii="Arial" w:hAnsi="Arial" w:cs="Arial"/>
              </w:rPr>
              <w:t xml:space="preserve">Develop, </w:t>
            </w:r>
            <w:proofErr w:type="gramStart"/>
            <w:r w:rsidRPr="00C44A68">
              <w:rPr>
                <w:rFonts w:ascii="Arial" w:hAnsi="Arial" w:cs="Arial"/>
              </w:rPr>
              <w:t>implement</w:t>
            </w:r>
            <w:proofErr w:type="gramEnd"/>
            <w:r w:rsidRPr="00C44A68">
              <w:rPr>
                <w:rFonts w:ascii="Arial" w:hAnsi="Arial" w:cs="Arial"/>
              </w:rPr>
              <w:t xml:space="preserve"> and evaluate a customer insight strategy</w:t>
            </w:r>
          </w:p>
        </w:tc>
        <w:tc>
          <w:tcPr>
            <w:tcW w:w="831" w:type="dxa"/>
            <w:shd w:val="clear" w:color="auto" w:fill="92D050"/>
          </w:tcPr>
          <w:p w14:paraId="145624C3" w14:textId="0F7CEDB4" w:rsidR="00A311AB" w:rsidRPr="00F07A92" w:rsidRDefault="003C093E" w:rsidP="00A311AB">
            <w:pPr>
              <w:jc w:val="center"/>
              <w:rPr>
                <w:rFonts w:ascii="Arial" w:hAnsi="Arial" w:cs="Arial"/>
              </w:rPr>
            </w:pPr>
            <w:r>
              <w:rPr>
                <w:rFonts w:ascii="Arial" w:hAnsi="Arial" w:cs="Arial"/>
              </w:rPr>
              <w:t>6</w:t>
            </w:r>
          </w:p>
        </w:tc>
        <w:tc>
          <w:tcPr>
            <w:tcW w:w="840" w:type="dxa"/>
            <w:shd w:val="clear" w:color="auto" w:fill="FFC000"/>
          </w:tcPr>
          <w:p w14:paraId="47CD06C2" w14:textId="066944B1" w:rsidR="00A311AB" w:rsidRPr="00F07A92" w:rsidRDefault="003C093E" w:rsidP="00A311AB">
            <w:pPr>
              <w:jc w:val="center"/>
              <w:rPr>
                <w:rFonts w:ascii="Arial" w:hAnsi="Arial" w:cs="Arial"/>
              </w:rPr>
            </w:pPr>
            <w:r>
              <w:rPr>
                <w:rFonts w:ascii="Arial" w:hAnsi="Arial" w:cs="Arial"/>
              </w:rPr>
              <w:t>5</w:t>
            </w:r>
          </w:p>
        </w:tc>
        <w:tc>
          <w:tcPr>
            <w:tcW w:w="831" w:type="dxa"/>
            <w:shd w:val="clear" w:color="auto" w:fill="FFC000"/>
          </w:tcPr>
          <w:p w14:paraId="1F8929FA" w14:textId="233DCA5F" w:rsidR="00A311AB" w:rsidRPr="00F07A92" w:rsidRDefault="00003F0D" w:rsidP="00A311AB">
            <w:pPr>
              <w:jc w:val="center"/>
              <w:rPr>
                <w:rFonts w:ascii="Arial" w:hAnsi="Arial" w:cs="Arial"/>
              </w:rPr>
            </w:pPr>
            <w:r>
              <w:rPr>
                <w:rFonts w:ascii="Arial" w:hAnsi="Arial" w:cs="Arial"/>
              </w:rPr>
              <w:t>4</w:t>
            </w:r>
          </w:p>
        </w:tc>
        <w:tc>
          <w:tcPr>
            <w:tcW w:w="833" w:type="dxa"/>
            <w:shd w:val="clear" w:color="auto" w:fill="FFC000"/>
          </w:tcPr>
          <w:p w14:paraId="6C1C2C11" w14:textId="46B7DD18" w:rsidR="00A311AB" w:rsidRPr="00F07A92" w:rsidRDefault="003C093E" w:rsidP="00A311AB">
            <w:pPr>
              <w:jc w:val="center"/>
              <w:rPr>
                <w:rFonts w:ascii="Arial" w:hAnsi="Arial" w:cs="Arial"/>
              </w:rPr>
            </w:pPr>
            <w:r>
              <w:rPr>
                <w:rFonts w:ascii="Arial" w:hAnsi="Arial" w:cs="Arial"/>
              </w:rPr>
              <w:t>5</w:t>
            </w:r>
          </w:p>
        </w:tc>
        <w:tc>
          <w:tcPr>
            <w:tcW w:w="803" w:type="dxa"/>
            <w:shd w:val="clear" w:color="auto" w:fill="FFC000"/>
          </w:tcPr>
          <w:p w14:paraId="0FD376A0" w14:textId="16A9BF3B" w:rsidR="00A311AB" w:rsidRPr="00F07A92" w:rsidRDefault="003C093E" w:rsidP="00A311AB">
            <w:pPr>
              <w:jc w:val="center"/>
              <w:rPr>
                <w:rFonts w:ascii="Arial" w:hAnsi="Arial" w:cs="Arial"/>
              </w:rPr>
            </w:pPr>
            <w:r>
              <w:rPr>
                <w:rFonts w:ascii="Arial" w:hAnsi="Arial" w:cs="Arial"/>
              </w:rPr>
              <w:t>6</w:t>
            </w:r>
          </w:p>
        </w:tc>
      </w:tr>
      <w:tr w:rsidR="00A311AB" w:rsidRPr="00F07A92" w14:paraId="300B1DA6" w14:textId="77777777" w:rsidTr="00CA533B">
        <w:tc>
          <w:tcPr>
            <w:tcW w:w="1598" w:type="dxa"/>
          </w:tcPr>
          <w:p w14:paraId="53758FF9" w14:textId="6997B570" w:rsidR="00A311AB" w:rsidRPr="00F07A92" w:rsidRDefault="00A311AB" w:rsidP="00A311AB">
            <w:pPr>
              <w:rPr>
                <w:rFonts w:ascii="Arial" w:hAnsi="Arial" w:cs="Arial"/>
              </w:rPr>
            </w:pPr>
            <w:r w:rsidRPr="00C44A68">
              <w:rPr>
                <w:rFonts w:ascii="Arial" w:hAnsi="Arial" w:cs="Arial"/>
              </w:rPr>
              <w:t>INSMAR005</w:t>
            </w:r>
          </w:p>
        </w:tc>
        <w:tc>
          <w:tcPr>
            <w:tcW w:w="3280" w:type="dxa"/>
          </w:tcPr>
          <w:p w14:paraId="60213113" w14:textId="5787D52C" w:rsidR="00A311AB" w:rsidRPr="00F07A92" w:rsidRDefault="00A311AB" w:rsidP="00A311AB">
            <w:pPr>
              <w:rPr>
                <w:rFonts w:ascii="Arial" w:hAnsi="Arial" w:cs="Arial"/>
              </w:rPr>
            </w:pPr>
            <w:r w:rsidRPr="00C44A68">
              <w:rPr>
                <w:rFonts w:ascii="Arial" w:hAnsi="Arial" w:cs="Arial"/>
              </w:rPr>
              <w:t>Develop and maintain marketing information systems</w:t>
            </w:r>
          </w:p>
        </w:tc>
        <w:tc>
          <w:tcPr>
            <w:tcW w:w="831" w:type="dxa"/>
            <w:shd w:val="clear" w:color="auto" w:fill="92D050"/>
          </w:tcPr>
          <w:p w14:paraId="74649C23" w14:textId="37A8E3C3" w:rsidR="00A311AB" w:rsidRPr="00F07A92" w:rsidRDefault="00C766DF" w:rsidP="00A311AB">
            <w:pPr>
              <w:jc w:val="center"/>
              <w:rPr>
                <w:rFonts w:ascii="Arial" w:hAnsi="Arial" w:cs="Arial"/>
              </w:rPr>
            </w:pPr>
            <w:r>
              <w:rPr>
                <w:rFonts w:ascii="Arial" w:hAnsi="Arial" w:cs="Arial"/>
              </w:rPr>
              <w:t>6</w:t>
            </w:r>
          </w:p>
        </w:tc>
        <w:tc>
          <w:tcPr>
            <w:tcW w:w="840" w:type="dxa"/>
            <w:shd w:val="clear" w:color="auto" w:fill="92D050"/>
          </w:tcPr>
          <w:p w14:paraId="52C6DCAE" w14:textId="65367E10" w:rsidR="00A311AB" w:rsidRPr="00F07A92" w:rsidRDefault="00C766DF" w:rsidP="00A311AB">
            <w:pPr>
              <w:jc w:val="center"/>
              <w:rPr>
                <w:rFonts w:ascii="Arial" w:hAnsi="Arial" w:cs="Arial"/>
              </w:rPr>
            </w:pPr>
            <w:r>
              <w:rPr>
                <w:rFonts w:ascii="Arial" w:hAnsi="Arial" w:cs="Arial"/>
              </w:rPr>
              <w:t>6</w:t>
            </w:r>
          </w:p>
        </w:tc>
        <w:tc>
          <w:tcPr>
            <w:tcW w:w="831" w:type="dxa"/>
            <w:shd w:val="clear" w:color="auto" w:fill="FF0000"/>
          </w:tcPr>
          <w:p w14:paraId="320CE3B1" w14:textId="3A1CF82A" w:rsidR="00A311AB" w:rsidRPr="00F07A92" w:rsidRDefault="00740840" w:rsidP="00A311AB">
            <w:pPr>
              <w:jc w:val="center"/>
              <w:rPr>
                <w:rFonts w:ascii="Arial" w:hAnsi="Arial" w:cs="Arial"/>
              </w:rPr>
            </w:pPr>
            <w:r>
              <w:rPr>
                <w:rFonts w:ascii="Arial" w:hAnsi="Arial" w:cs="Arial"/>
              </w:rPr>
              <w:t>/</w:t>
            </w:r>
          </w:p>
        </w:tc>
        <w:tc>
          <w:tcPr>
            <w:tcW w:w="833" w:type="dxa"/>
            <w:shd w:val="clear" w:color="auto" w:fill="FFC000"/>
          </w:tcPr>
          <w:p w14:paraId="3387C708" w14:textId="4584554B" w:rsidR="00A311AB" w:rsidRPr="00F07A92" w:rsidRDefault="00C766DF" w:rsidP="00A311AB">
            <w:pPr>
              <w:jc w:val="center"/>
              <w:rPr>
                <w:rFonts w:ascii="Arial" w:hAnsi="Arial" w:cs="Arial"/>
              </w:rPr>
            </w:pPr>
            <w:r>
              <w:rPr>
                <w:rFonts w:ascii="Arial" w:hAnsi="Arial" w:cs="Arial"/>
              </w:rPr>
              <w:t>6</w:t>
            </w:r>
          </w:p>
        </w:tc>
        <w:tc>
          <w:tcPr>
            <w:tcW w:w="803" w:type="dxa"/>
            <w:shd w:val="clear" w:color="auto" w:fill="FFC000"/>
          </w:tcPr>
          <w:p w14:paraId="7AEB4D8D" w14:textId="00C8EFEC" w:rsidR="00A311AB" w:rsidRPr="00F07A92" w:rsidRDefault="00C766DF" w:rsidP="00A311AB">
            <w:pPr>
              <w:jc w:val="center"/>
              <w:rPr>
                <w:rFonts w:ascii="Arial" w:hAnsi="Arial" w:cs="Arial"/>
              </w:rPr>
            </w:pPr>
            <w:r>
              <w:rPr>
                <w:rFonts w:ascii="Arial" w:hAnsi="Arial" w:cs="Arial"/>
              </w:rPr>
              <w:t>5</w:t>
            </w:r>
          </w:p>
        </w:tc>
      </w:tr>
      <w:tr w:rsidR="00A311AB" w:rsidRPr="00F07A92" w14:paraId="6493F87A" w14:textId="77777777" w:rsidTr="00CA533B">
        <w:tc>
          <w:tcPr>
            <w:tcW w:w="1598" w:type="dxa"/>
          </w:tcPr>
          <w:p w14:paraId="45D7EA26" w14:textId="4591E6A8" w:rsidR="00A311AB" w:rsidRPr="00F07A92" w:rsidRDefault="00A311AB" w:rsidP="00A311AB">
            <w:pPr>
              <w:rPr>
                <w:rFonts w:ascii="Arial" w:hAnsi="Arial" w:cs="Arial"/>
              </w:rPr>
            </w:pPr>
            <w:bookmarkStart w:id="0" w:name="_Hlk124947935"/>
            <w:r w:rsidRPr="00C44A68">
              <w:rPr>
                <w:rFonts w:ascii="Arial" w:hAnsi="Arial" w:cs="Arial"/>
              </w:rPr>
              <w:t>TECHDUOC2</w:t>
            </w:r>
          </w:p>
        </w:tc>
        <w:tc>
          <w:tcPr>
            <w:tcW w:w="3280" w:type="dxa"/>
          </w:tcPr>
          <w:p w14:paraId="073E930B" w14:textId="39216F3C" w:rsidR="00A311AB" w:rsidRPr="00F07A92" w:rsidRDefault="00A311AB" w:rsidP="00A311AB">
            <w:pPr>
              <w:rPr>
                <w:rFonts w:ascii="Arial" w:hAnsi="Arial" w:cs="Arial"/>
              </w:rPr>
            </w:pPr>
            <w:r w:rsidRPr="00C44A68">
              <w:rPr>
                <w:rFonts w:ascii="Arial" w:hAnsi="Arial" w:cs="Arial"/>
              </w:rPr>
              <w:t>Plan and manage social media collaboration activities</w:t>
            </w:r>
          </w:p>
        </w:tc>
        <w:tc>
          <w:tcPr>
            <w:tcW w:w="831" w:type="dxa"/>
            <w:shd w:val="clear" w:color="auto" w:fill="92D050"/>
          </w:tcPr>
          <w:p w14:paraId="069BBB4E" w14:textId="7FD47B20" w:rsidR="00A311AB" w:rsidRPr="00F07A92" w:rsidRDefault="00C25AAE" w:rsidP="00A311AB">
            <w:pPr>
              <w:jc w:val="center"/>
              <w:rPr>
                <w:rFonts w:ascii="Arial" w:hAnsi="Arial" w:cs="Arial"/>
              </w:rPr>
            </w:pPr>
            <w:r>
              <w:rPr>
                <w:rFonts w:ascii="Arial" w:hAnsi="Arial" w:cs="Arial"/>
              </w:rPr>
              <w:t>6</w:t>
            </w:r>
          </w:p>
        </w:tc>
        <w:tc>
          <w:tcPr>
            <w:tcW w:w="840" w:type="dxa"/>
            <w:shd w:val="clear" w:color="auto" w:fill="92D050"/>
          </w:tcPr>
          <w:p w14:paraId="1F6D5C8E" w14:textId="158483BF" w:rsidR="00A311AB" w:rsidRPr="00F07A92" w:rsidRDefault="00C25AAE" w:rsidP="00A311AB">
            <w:pPr>
              <w:jc w:val="center"/>
              <w:rPr>
                <w:rFonts w:ascii="Arial" w:hAnsi="Arial" w:cs="Arial"/>
              </w:rPr>
            </w:pPr>
            <w:r>
              <w:rPr>
                <w:rFonts w:ascii="Arial" w:hAnsi="Arial" w:cs="Arial"/>
              </w:rPr>
              <w:t>6</w:t>
            </w:r>
          </w:p>
        </w:tc>
        <w:tc>
          <w:tcPr>
            <w:tcW w:w="831" w:type="dxa"/>
            <w:shd w:val="clear" w:color="auto" w:fill="FF0000"/>
          </w:tcPr>
          <w:p w14:paraId="4184766C" w14:textId="17BEF973" w:rsidR="00A311AB" w:rsidRPr="00F07A92" w:rsidRDefault="00C25AAE" w:rsidP="00A311AB">
            <w:pPr>
              <w:jc w:val="center"/>
              <w:rPr>
                <w:rFonts w:ascii="Arial" w:hAnsi="Arial" w:cs="Arial"/>
              </w:rPr>
            </w:pPr>
            <w:r>
              <w:rPr>
                <w:rFonts w:ascii="Arial" w:hAnsi="Arial" w:cs="Arial"/>
              </w:rPr>
              <w:t>/</w:t>
            </w:r>
          </w:p>
        </w:tc>
        <w:tc>
          <w:tcPr>
            <w:tcW w:w="833" w:type="dxa"/>
            <w:shd w:val="clear" w:color="auto" w:fill="FFC000"/>
          </w:tcPr>
          <w:p w14:paraId="11BFE7FA" w14:textId="0D96A376" w:rsidR="00A311AB" w:rsidRPr="00F07A92" w:rsidRDefault="00C25AAE" w:rsidP="00A311AB">
            <w:pPr>
              <w:jc w:val="center"/>
              <w:rPr>
                <w:rFonts w:ascii="Arial" w:hAnsi="Arial" w:cs="Arial"/>
              </w:rPr>
            </w:pPr>
            <w:r>
              <w:rPr>
                <w:rFonts w:ascii="Arial" w:hAnsi="Arial" w:cs="Arial"/>
              </w:rPr>
              <w:t>5</w:t>
            </w:r>
          </w:p>
        </w:tc>
        <w:tc>
          <w:tcPr>
            <w:tcW w:w="803" w:type="dxa"/>
            <w:shd w:val="clear" w:color="auto" w:fill="FFC000"/>
          </w:tcPr>
          <w:p w14:paraId="0A331407" w14:textId="48F531F5" w:rsidR="00A311AB" w:rsidRPr="00F07A92" w:rsidRDefault="00134E87" w:rsidP="00A311AB">
            <w:pPr>
              <w:jc w:val="center"/>
              <w:rPr>
                <w:rFonts w:ascii="Arial" w:hAnsi="Arial" w:cs="Arial"/>
              </w:rPr>
            </w:pPr>
            <w:r>
              <w:rPr>
                <w:rFonts w:ascii="Arial" w:hAnsi="Arial" w:cs="Arial"/>
              </w:rPr>
              <w:t>6</w:t>
            </w:r>
          </w:p>
        </w:tc>
      </w:tr>
      <w:tr w:rsidR="00A311AB" w:rsidRPr="00F07A92" w14:paraId="225FBB5D" w14:textId="77777777" w:rsidTr="006C64C5">
        <w:tc>
          <w:tcPr>
            <w:tcW w:w="1598" w:type="dxa"/>
          </w:tcPr>
          <w:p w14:paraId="050788AF" w14:textId="3ADA1650" w:rsidR="00A311AB" w:rsidRPr="00F07A92" w:rsidRDefault="00A311AB" w:rsidP="00A311AB">
            <w:pPr>
              <w:rPr>
                <w:rFonts w:ascii="Arial" w:hAnsi="Arial" w:cs="Arial"/>
              </w:rPr>
            </w:pPr>
            <w:r w:rsidRPr="00C44A68">
              <w:rPr>
                <w:rFonts w:ascii="Arial" w:hAnsi="Arial" w:cs="Arial"/>
              </w:rPr>
              <w:t>TECHDUPP2</w:t>
            </w:r>
          </w:p>
        </w:tc>
        <w:tc>
          <w:tcPr>
            <w:tcW w:w="3280" w:type="dxa"/>
          </w:tcPr>
          <w:p w14:paraId="0D1343D2" w14:textId="5BFAA1E3" w:rsidR="00A311AB" w:rsidRPr="00F07A92" w:rsidRDefault="00A311AB" w:rsidP="00A311AB">
            <w:pPr>
              <w:rPr>
                <w:rFonts w:ascii="Arial" w:hAnsi="Arial" w:cs="Arial"/>
              </w:rPr>
            </w:pPr>
            <w:r w:rsidRPr="00C44A68">
              <w:rPr>
                <w:rFonts w:ascii="Arial" w:hAnsi="Arial" w:cs="Arial"/>
              </w:rPr>
              <w:t>Create enhanced digital presentations</w:t>
            </w:r>
          </w:p>
        </w:tc>
        <w:tc>
          <w:tcPr>
            <w:tcW w:w="831" w:type="dxa"/>
            <w:shd w:val="clear" w:color="auto" w:fill="FFC000"/>
          </w:tcPr>
          <w:p w14:paraId="371D8324" w14:textId="447F4A89" w:rsidR="00A311AB" w:rsidRPr="00F07A92" w:rsidRDefault="006C64C5" w:rsidP="00A311AB">
            <w:pPr>
              <w:jc w:val="center"/>
              <w:rPr>
                <w:rFonts w:ascii="Arial" w:hAnsi="Arial" w:cs="Arial"/>
              </w:rPr>
            </w:pPr>
            <w:r>
              <w:rPr>
                <w:rFonts w:ascii="Arial" w:hAnsi="Arial" w:cs="Arial"/>
              </w:rPr>
              <w:t>5</w:t>
            </w:r>
          </w:p>
        </w:tc>
        <w:tc>
          <w:tcPr>
            <w:tcW w:w="840" w:type="dxa"/>
            <w:shd w:val="clear" w:color="auto" w:fill="92D050"/>
          </w:tcPr>
          <w:p w14:paraId="023CCA3C" w14:textId="625B4136" w:rsidR="00A311AB" w:rsidRPr="00F07A92" w:rsidRDefault="006C64C5" w:rsidP="00A311AB">
            <w:pPr>
              <w:jc w:val="center"/>
              <w:rPr>
                <w:rFonts w:ascii="Arial" w:hAnsi="Arial" w:cs="Arial"/>
              </w:rPr>
            </w:pPr>
            <w:r>
              <w:rPr>
                <w:rFonts w:ascii="Arial" w:hAnsi="Arial" w:cs="Arial"/>
              </w:rPr>
              <w:t>6</w:t>
            </w:r>
          </w:p>
        </w:tc>
        <w:tc>
          <w:tcPr>
            <w:tcW w:w="831" w:type="dxa"/>
            <w:shd w:val="clear" w:color="auto" w:fill="FF0000"/>
          </w:tcPr>
          <w:p w14:paraId="7126FE37" w14:textId="7FCD9EE6" w:rsidR="00A311AB" w:rsidRPr="006C64C5" w:rsidRDefault="006C64C5" w:rsidP="00A311AB">
            <w:pPr>
              <w:jc w:val="center"/>
              <w:rPr>
                <w:rFonts w:ascii="Arial" w:hAnsi="Arial" w:cs="Arial"/>
              </w:rPr>
            </w:pPr>
            <w:r w:rsidRPr="006C64C5">
              <w:rPr>
                <w:rFonts w:ascii="Arial" w:hAnsi="Arial" w:cs="Arial"/>
              </w:rPr>
              <w:t>/</w:t>
            </w:r>
          </w:p>
        </w:tc>
        <w:tc>
          <w:tcPr>
            <w:tcW w:w="833" w:type="dxa"/>
            <w:shd w:val="clear" w:color="auto" w:fill="FF0000"/>
          </w:tcPr>
          <w:p w14:paraId="7FF37A71" w14:textId="2CEC4988" w:rsidR="00A311AB" w:rsidRPr="006C64C5" w:rsidRDefault="006C64C5" w:rsidP="00A311AB">
            <w:pPr>
              <w:jc w:val="center"/>
              <w:rPr>
                <w:rFonts w:ascii="Arial" w:hAnsi="Arial" w:cs="Arial"/>
              </w:rPr>
            </w:pPr>
            <w:r w:rsidRPr="006C64C5">
              <w:rPr>
                <w:rFonts w:ascii="Arial" w:hAnsi="Arial" w:cs="Arial"/>
              </w:rPr>
              <w:t>/</w:t>
            </w:r>
          </w:p>
        </w:tc>
        <w:tc>
          <w:tcPr>
            <w:tcW w:w="803" w:type="dxa"/>
            <w:shd w:val="clear" w:color="auto" w:fill="FFC000"/>
          </w:tcPr>
          <w:p w14:paraId="3AAD3890" w14:textId="34C29770" w:rsidR="00A311AB" w:rsidRPr="00F07A92" w:rsidRDefault="006C64C5" w:rsidP="00A311AB">
            <w:pPr>
              <w:jc w:val="center"/>
              <w:rPr>
                <w:rFonts w:ascii="Arial" w:hAnsi="Arial" w:cs="Arial"/>
              </w:rPr>
            </w:pPr>
            <w:r>
              <w:rPr>
                <w:rFonts w:ascii="Arial" w:hAnsi="Arial" w:cs="Arial"/>
              </w:rPr>
              <w:t>5</w:t>
            </w:r>
          </w:p>
        </w:tc>
      </w:tr>
      <w:tr w:rsidR="00A311AB" w:rsidRPr="00F07A92" w14:paraId="00D16C2D" w14:textId="77777777" w:rsidTr="00CA533B">
        <w:tc>
          <w:tcPr>
            <w:tcW w:w="1598" w:type="dxa"/>
          </w:tcPr>
          <w:p w14:paraId="2051DBD9" w14:textId="1AE993E7" w:rsidR="00A311AB" w:rsidRPr="00F07A92" w:rsidRDefault="00A311AB" w:rsidP="00A311AB">
            <w:pPr>
              <w:rPr>
                <w:rFonts w:ascii="Arial" w:hAnsi="Arial" w:cs="Arial"/>
              </w:rPr>
            </w:pPr>
            <w:r w:rsidRPr="00C44A68">
              <w:rPr>
                <w:rFonts w:ascii="Arial" w:hAnsi="Arial" w:cs="Arial"/>
              </w:rPr>
              <w:t>TECHDUDL1</w:t>
            </w:r>
          </w:p>
        </w:tc>
        <w:tc>
          <w:tcPr>
            <w:tcW w:w="3280" w:type="dxa"/>
          </w:tcPr>
          <w:p w14:paraId="7F6BD9A9" w14:textId="0FA125EF" w:rsidR="00A311AB" w:rsidRPr="00F07A92" w:rsidRDefault="00A311AB" w:rsidP="00A311AB">
            <w:pPr>
              <w:rPr>
                <w:rFonts w:ascii="Arial" w:hAnsi="Arial" w:cs="Arial"/>
              </w:rPr>
            </w:pPr>
            <w:r w:rsidRPr="00C44A68">
              <w:rPr>
                <w:rFonts w:ascii="Arial" w:hAnsi="Arial" w:cs="Arial"/>
              </w:rPr>
              <w:t>Undertake digital skills learning and development activities</w:t>
            </w:r>
          </w:p>
        </w:tc>
        <w:tc>
          <w:tcPr>
            <w:tcW w:w="831" w:type="dxa"/>
            <w:shd w:val="clear" w:color="auto" w:fill="92D050"/>
          </w:tcPr>
          <w:p w14:paraId="678A33AF" w14:textId="76FE1D38" w:rsidR="00A311AB" w:rsidRPr="00F07A92" w:rsidRDefault="00570887" w:rsidP="00A311AB">
            <w:pPr>
              <w:jc w:val="center"/>
              <w:rPr>
                <w:rFonts w:ascii="Arial" w:hAnsi="Arial" w:cs="Arial"/>
              </w:rPr>
            </w:pPr>
            <w:r>
              <w:rPr>
                <w:rFonts w:ascii="Arial" w:hAnsi="Arial" w:cs="Arial"/>
              </w:rPr>
              <w:t>6</w:t>
            </w:r>
          </w:p>
        </w:tc>
        <w:tc>
          <w:tcPr>
            <w:tcW w:w="840" w:type="dxa"/>
            <w:shd w:val="clear" w:color="auto" w:fill="92D050"/>
          </w:tcPr>
          <w:p w14:paraId="3BEDB430" w14:textId="4BC978E1" w:rsidR="00A311AB" w:rsidRPr="00F07A92" w:rsidRDefault="00570887" w:rsidP="00A311AB">
            <w:pPr>
              <w:jc w:val="center"/>
              <w:rPr>
                <w:rFonts w:ascii="Arial" w:hAnsi="Arial" w:cs="Arial"/>
              </w:rPr>
            </w:pPr>
            <w:r>
              <w:rPr>
                <w:rFonts w:ascii="Arial" w:hAnsi="Arial" w:cs="Arial"/>
              </w:rPr>
              <w:t>6</w:t>
            </w:r>
          </w:p>
        </w:tc>
        <w:tc>
          <w:tcPr>
            <w:tcW w:w="831" w:type="dxa"/>
            <w:shd w:val="clear" w:color="auto" w:fill="FF0000"/>
          </w:tcPr>
          <w:p w14:paraId="292679B1" w14:textId="7B2E3EC7" w:rsidR="00A311AB" w:rsidRPr="00F07A92" w:rsidRDefault="00306684" w:rsidP="00A311AB">
            <w:pPr>
              <w:jc w:val="center"/>
              <w:rPr>
                <w:rFonts w:ascii="Arial" w:hAnsi="Arial" w:cs="Arial"/>
              </w:rPr>
            </w:pPr>
            <w:r>
              <w:rPr>
                <w:rFonts w:ascii="Arial" w:hAnsi="Arial" w:cs="Arial"/>
              </w:rPr>
              <w:t>/</w:t>
            </w:r>
          </w:p>
        </w:tc>
        <w:tc>
          <w:tcPr>
            <w:tcW w:w="833" w:type="dxa"/>
            <w:shd w:val="clear" w:color="auto" w:fill="FF0000"/>
          </w:tcPr>
          <w:p w14:paraId="4417567D" w14:textId="31105EFC" w:rsidR="00A311AB" w:rsidRPr="00F07A92" w:rsidRDefault="00CA533B" w:rsidP="00A311AB">
            <w:pPr>
              <w:jc w:val="center"/>
              <w:rPr>
                <w:rFonts w:ascii="Arial" w:hAnsi="Arial" w:cs="Arial"/>
              </w:rPr>
            </w:pPr>
            <w:r>
              <w:rPr>
                <w:rFonts w:ascii="Arial" w:hAnsi="Arial" w:cs="Arial"/>
              </w:rPr>
              <w:t>/</w:t>
            </w:r>
          </w:p>
        </w:tc>
        <w:tc>
          <w:tcPr>
            <w:tcW w:w="803" w:type="dxa"/>
            <w:shd w:val="clear" w:color="auto" w:fill="92D050"/>
          </w:tcPr>
          <w:p w14:paraId="4E5DD56C" w14:textId="5564E9D1" w:rsidR="00A311AB" w:rsidRPr="00F07A92" w:rsidRDefault="006F102C" w:rsidP="00A311AB">
            <w:pPr>
              <w:jc w:val="center"/>
              <w:rPr>
                <w:rFonts w:ascii="Arial" w:hAnsi="Arial" w:cs="Arial"/>
              </w:rPr>
            </w:pPr>
            <w:r>
              <w:rPr>
                <w:rFonts w:ascii="Arial" w:hAnsi="Arial" w:cs="Arial"/>
              </w:rPr>
              <w:t>5</w:t>
            </w:r>
          </w:p>
        </w:tc>
      </w:tr>
      <w:tr w:rsidR="00A311AB" w:rsidRPr="00F07A92" w14:paraId="41AA1BBE" w14:textId="77777777" w:rsidTr="00AC71C5">
        <w:tc>
          <w:tcPr>
            <w:tcW w:w="1598" w:type="dxa"/>
          </w:tcPr>
          <w:p w14:paraId="7DA6EF37" w14:textId="721E993C" w:rsidR="00A311AB" w:rsidRPr="00F07A92" w:rsidRDefault="00A311AB" w:rsidP="00A311AB">
            <w:pPr>
              <w:rPr>
                <w:rFonts w:ascii="Arial" w:hAnsi="Arial" w:cs="Arial"/>
              </w:rPr>
            </w:pPr>
            <w:r w:rsidRPr="00C44A68">
              <w:rPr>
                <w:rFonts w:ascii="Arial" w:hAnsi="Arial" w:cs="Arial"/>
              </w:rPr>
              <w:t>TECHDUBI2</w:t>
            </w:r>
          </w:p>
        </w:tc>
        <w:tc>
          <w:tcPr>
            <w:tcW w:w="3280" w:type="dxa"/>
          </w:tcPr>
          <w:p w14:paraId="08341588" w14:textId="3B60E795" w:rsidR="00A311AB" w:rsidRPr="00F07A92" w:rsidRDefault="00A311AB" w:rsidP="00A311AB">
            <w:pPr>
              <w:rPr>
                <w:rFonts w:ascii="Arial" w:hAnsi="Arial" w:cs="Arial"/>
              </w:rPr>
            </w:pPr>
            <w:r w:rsidRPr="00C44A68">
              <w:rPr>
                <w:rFonts w:ascii="Arial" w:hAnsi="Arial" w:cs="Arial"/>
              </w:rPr>
              <w:t>Produce data visualisations to support business insights</w:t>
            </w:r>
          </w:p>
        </w:tc>
        <w:tc>
          <w:tcPr>
            <w:tcW w:w="831" w:type="dxa"/>
            <w:shd w:val="clear" w:color="auto" w:fill="FFC000"/>
          </w:tcPr>
          <w:p w14:paraId="512AC252" w14:textId="184AA90D" w:rsidR="00A311AB" w:rsidRPr="00F07A92" w:rsidRDefault="00AC71C5" w:rsidP="00A311AB">
            <w:pPr>
              <w:jc w:val="center"/>
              <w:rPr>
                <w:rFonts w:ascii="Arial" w:hAnsi="Arial" w:cs="Arial"/>
              </w:rPr>
            </w:pPr>
            <w:r>
              <w:rPr>
                <w:rFonts w:ascii="Arial" w:hAnsi="Arial" w:cs="Arial"/>
              </w:rPr>
              <w:t>5</w:t>
            </w:r>
          </w:p>
        </w:tc>
        <w:tc>
          <w:tcPr>
            <w:tcW w:w="840" w:type="dxa"/>
            <w:shd w:val="clear" w:color="auto" w:fill="92D050"/>
          </w:tcPr>
          <w:p w14:paraId="706D9B4D" w14:textId="0B2F1EB7" w:rsidR="00A311AB" w:rsidRPr="00F07A92" w:rsidRDefault="00570887" w:rsidP="00A311AB">
            <w:pPr>
              <w:jc w:val="center"/>
              <w:rPr>
                <w:rFonts w:ascii="Arial" w:hAnsi="Arial" w:cs="Arial"/>
              </w:rPr>
            </w:pPr>
            <w:r>
              <w:rPr>
                <w:rFonts w:ascii="Arial" w:hAnsi="Arial" w:cs="Arial"/>
              </w:rPr>
              <w:t>6</w:t>
            </w:r>
          </w:p>
        </w:tc>
        <w:tc>
          <w:tcPr>
            <w:tcW w:w="831" w:type="dxa"/>
            <w:shd w:val="clear" w:color="auto" w:fill="FFC000"/>
          </w:tcPr>
          <w:p w14:paraId="37EBDF2C" w14:textId="75D88073" w:rsidR="00A311AB" w:rsidRPr="00F07A92" w:rsidRDefault="00AC71C5" w:rsidP="00A311AB">
            <w:pPr>
              <w:jc w:val="center"/>
              <w:rPr>
                <w:rFonts w:ascii="Arial" w:hAnsi="Arial" w:cs="Arial"/>
              </w:rPr>
            </w:pPr>
            <w:r>
              <w:rPr>
                <w:rFonts w:ascii="Arial" w:hAnsi="Arial" w:cs="Arial"/>
              </w:rPr>
              <w:t>5</w:t>
            </w:r>
          </w:p>
        </w:tc>
        <w:tc>
          <w:tcPr>
            <w:tcW w:w="833" w:type="dxa"/>
            <w:shd w:val="clear" w:color="auto" w:fill="FFC000"/>
          </w:tcPr>
          <w:p w14:paraId="6EDD5ABF" w14:textId="58B65D3F" w:rsidR="00A311AB" w:rsidRPr="00F07A92" w:rsidRDefault="003066D9" w:rsidP="00A311AB">
            <w:pPr>
              <w:jc w:val="center"/>
              <w:rPr>
                <w:rFonts w:ascii="Arial" w:hAnsi="Arial" w:cs="Arial"/>
              </w:rPr>
            </w:pPr>
            <w:r>
              <w:rPr>
                <w:rFonts w:ascii="Arial" w:hAnsi="Arial" w:cs="Arial"/>
              </w:rPr>
              <w:t>5</w:t>
            </w:r>
          </w:p>
        </w:tc>
        <w:tc>
          <w:tcPr>
            <w:tcW w:w="803" w:type="dxa"/>
            <w:shd w:val="clear" w:color="auto" w:fill="92D050"/>
          </w:tcPr>
          <w:p w14:paraId="3CEF4155" w14:textId="0DC4A38E" w:rsidR="00A311AB" w:rsidRPr="00F07A92" w:rsidRDefault="00AC71C5" w:rsidP="00A311AB">
            <w:pPr>
              <w:jc w:val="center"/>
              <w:rPr>
                <w:rFonts w:ascii="Arial" w:hAnsi="Arial" w:cs="Arial"/>
              </w:rPr>
            </w:pPr>
            <w:r>
              <w:rPr>
                <w:rFonts w:ascii="Arial" w:hAnsi="Arial" w:cs="Arial"/>
              </w:rPr>
              <w:t>5</w:t>
            </w:r>
          </w:p>
        </w:tc>
      </w:tr>
      <w:tr w:rsidR="00A311AB" w:rsidRPr="00F07A92" w14:paraId="4CC9CC24" w14:textId="77777777" w:rsidTr="00CA533B">
        <w:tc>
          <w:tcPr>
            <w:tcW w:w="1598" w:type="dxa"/>
          </w:tcPr>
          <w:p w14:paraId="6529503B" w14:textId="7BC78381" w:rsidR="00A311AB" w:rsidRPr="00F07A92" w:rsidRDefault="00A311AB" w:rsidP="00A311AB">
            <w:pPr>
              <w:rPr>
                <w:rFonts w:ascii="Arial" w:hAnsi="Arial" w:cs="Arial"/>
              </w:rPr>
            </w:pPr>
            <w:r w:rsidRPr="00C44A68">
              <w:rPr>
                <w:rFonts w:ascii="Arial" w:hAnsi="Arial" w:cs="Arial"/>
              </w:rPr>
              <w:t>TECHDUDC2</w:t>
            </w:r>
          </w:p>
        </w:tc>
        <w:tc>
          <w:tcPr>
            <w:tcW w:w="3280" w:type="dxa"/>
          </w:tcPr>
          <w:p w14:paraId="7CF7C77D" w14:textId="1EB8EFD2" w:rsidR="00A311AB" w:rsidRPr="00F07A92" w:rsidRDefault="00A311AB" w:rsidP="00A311AB">
            <w:pPr>
              <w:rPr>
                <w:rFonts w:ascii="Arial" w:hAnsi="Arial" w:cs="Arial"/>
              </w:rPr>
            </w:pPr>
            <w:r w:rsidRPr="00C44A68">
              <w:rPr>
                <w:rFonts w:ascii="Arial" w:hAnsi="Arial" w:cs="Arial"/>
              </w:rPr>
              <w:t>Create and update web pages</w:t>
            </w:r>
          </w:p>
        </w:tc>
        <w:tc>
          <w:tcPr>
            <w:tcW w:w="831" w:type="dxa"/>
            <w:shd w:val="clear" w:color="auto" w:fill="FFC000"/>
          </w:tcPr>
          <w:p w14:paraId="48AD015E" w14:textId="72DD439F" w:rsidR="00A311AB" w:rsidRPr="00F07A92" w:rsidRDefault="00B54B10" w:rsidP="00A311AB">
            <w:pPr>
              <w:jc w:val="center"/>
              <w:rPr>
                <w:rFonts w:ascii="Arial" w:hAnsi="Arial" w:cs="Arial"/>
              </w:rPr>
            </w:pPr>
            <w:r>
              <w:rPr>
                <w:rFonts w:ascii="Arial" w:hAnsi="Arial" w:cs="Arial"/>
              </w:rPr>
              <w:t>5</w:t>
            </w:r>
          </w:p>
        </w:tc>
        <w:tc>
          <w:tcPr>
            <w:tcW w:w="840" w:type="dxa"/>
            <w:shd w:val="clear" w:color="auto" w:fill="92D050"/>
          </w:tcPr>
          <w:p w14:paraId="301A4FD6" w14:textId="7BE3E15D" w:rsidR="00A311AB" w:rsidRPr="00F07A92" w:rsidRDefault="00B54B10" w:rsidP="00A311AB">
            <w:pPr>
              <w:jc w:val="center"/>
              <w:rPr>
                <w:rFonts w:ascii="Arial" w:hAnsi="Arial" w:cs="Arial"/>
              </w:rPr>
            </w:pPr>
            <w:r>
              <w:rPr>
                <w:rFonts w:ascii="Arial" w:hAnsi="Arial" w:cs="Arial"/>
              </w:rPr>
              <w:t>6</w:t>
            </w:r>
          </w:p>
        </w:tc>
        <w:tc>
          <w:tcPr>
            <w:tcW w:w="831" w:type="dxa"/>
            <w:shd w:val="clear" w:color="auto" w:fill="FF0000"/>
          </w:tcPr>
          <w:p w14:paraId="7C7592AA" w14:textId="781B1291" w:rsidR="00A311AB" w:rsidRPr="00F07A92" w:rsidRDefault="00B54B10" w:rsidP="00A311AB">
            <w:pPr>
              <w:jc w:val="center"/>
              <w:rPr>
                <w:rFonts w:ascii="Arial" w:hAnsi="Arial" w:cs="Arial"/>
              </w:rPr>
            </w:pPr>
            <w:r>
              <w:rPr>
                <w:rFonts w:ascii="Arial" w:hAnsi="Arial" w:cs="Arial"/>
              </w:rPr>
              <w:t>/</w:t>
            </w:r>
          </w:p>
        </w:tc>
        <w:tc>
          <w:tcPr>
            <w:tcW w:w="833" w:type="dxa"/>
            <w:shd w:val="clear" w:color="auto" w:fill="FF0000"/>
          </w:tcPr>
          <w:p w14:paraId="4588805D" w14:textId="0E923ABF" w:rsidR="00A311AB" w:rsidRPr="00F07A92" w:rsidRDefault="00CA533B" w:rsidP="00A311AB">
            <w:pPr>
              <w:jc w:val="center"/>
              <w:rPr>
                <w:rFonts w:ascii="Arial" w:hAnsi="Arial" w:cs="Arial"/>
              </w:rPr>
            </w:pPr>
            <w:r>
              <w:rPr>
                <w:rFonts w:ascii="Arial" w:hAnsi="Arial" w:cs="Arial"/>
              </w:rPr>
              <w:t>/</w:t>
            </w:r>
          </w:p>
        </w:tc>
        <w:tc>
          <w:tcPr>
            <w:tcW w:w="803" w:type="dxa"/>
            <w:shd w:val="clear" w:color="auto" w:fill="FFC000"/>
          </w:tcPr>
          <w:p w14:paraId="20B14C53" w14:textId="3F2C784E" w:rsidR="00A311AB" w:rsidRPr="00F07A92" w:rsidRDefault="00DF0879" w:rsidP="00A311AB">
            <w:pPr>
              <w:jc w:val="center"/>
              <w:rPr>
                <w:rFonts w:ascii="Arial" w:hAnsi="Arial" w:cs="Arial"/>
              </w:rPr>
            </w:pPr>
            <w:r>
              <w:rPr>
                <w:rFonts w:ascii="Arial" w:hAnsi="Arial" w:cs="Arial"/>
              </w:rPr>
              <w:t>5</w:t>
            </w:r>
          </w:p>
        </w:tc>
      </w:tr>
      <w:tr w:rsidR="00A311AB" w:rsidRPr="00F07A92" w14:paraId="41FE513C" w14:textId="77777777" w:rsidTr="00CA533B">
        <w:tc>
          <w:tcPr>
            <w:tcW w:w="1598" w:type="dxa"/>
          </w:tcPr>
          <w:p w14:paraId="752F08EA" w14:textId="41A7B3D3" w:rsidR="00A311AB" w:rsidRPr="00F07A92" w:rsidRDefault="00A311AB" w:rsidP="00A311AB">
            <w:pPr>
              <w:rPr>
                <w:rFonts w:ascii="Arial" w:hAnsi="Arial" w:cs="Arial"/>
              </w:rPr>
            </w:pPr>
            <w:r w:rsidRPr="00C44A68">
              <w:rPr>
                <w:rFonts w:ascii="Arial" w:hAnsi="Arial" w:cs="Arial"/>
              </w:rPr>
              <w:t>TECHDUDM1</w:t>
            </w:r>
          </w:p>
        </w:tc>
        <w:tc>
          <w:tcPr>
            <w:tcW w:w="3280" w:type="dxa"/>
          </w:tcPr>
          <w:p w14:paraId="2875E1D6" w14:textId="799D32F6" w:rsidR="00A311AB" w:rsidRPr="00F07A92" w:rsidRDefault="00A311AB" w:rsidP="00A311AB">
            <w:pPr>
              <w:rPr>
                <w:rFonts w:ascii="Arial" w:hAnsi="Arial" w:cs="Arial"/>
              </w:rPr>
            </w:pPr>
            <w:r w:rsidRPr="00C44A68">
              <w:rPr>
                <w:rFonts w:ascii="Arial" w:hAnsi="Arial" w:cs="Arial"/>
              </w:rPr>
              <w:t>Create digital images</w:t>
            </w:r>
          </w:p>
        </w:tc>
        <w:tc>
          <w:tcPr>
            <w:tcW w:w="831" w:type="dxa"/>
            <w:shd w:val="clear" w:color="auto" w:fill="FFC000"/>
          </w:tcPr>
          <w:p w14:paraId="4D6586B7" w14:textId="2902C8F7" w:rsidR="00A311AB" w:rsidRPr="00F07A92" w:rsidRDefault="003631B6" w:rsidP="00A311AB">
            <w:pPr>
              <w:jc w:val="center"/>
              <w:rPr>
                <w:rFonts w:ascii="Arial" w:hAnsi="Arial" w:cs="Arial"/>
              </w:rPr>
            </w:pPr>
            <w:r>
              <w:rPr>
                <w:rFonts w:ascii="Arial" w:hAnsi="Arial" w:cs="Arial"/>
              </w:rPr>
              <w:t>5</w:t>
            </w:r>
          </w:p>
        </w:tc>
        <w:tc>
          <w:tcPr>
            <w:tcW w:w="840" w:type="dxa"/>
            <w:shd w:val="clear" w:color="auto" w:fill="92D050"/>
          </w:tcPr>
          <w:p w14:paraId="4AEDE841" w14:textId="6AE4845E" w:rsidR="00A311AB" w:rsidRPr="00F07A92" w:rsidRDefault="003631B6" w:rsidP="00A311AB">
            <w:pPr>
              <w:jc w:val="center"/>
              <w:rPr>
                <w:rFonts w:ascii="Arial" w:hAnsi="Arial" w:cs="Arial"/>
              </w:rPr>
            </w:pPr>
            <w:r>
              <w:rPr>
                <w:rFonts w:ascii="Arial" w:hAnsi="Arial" w:cs="Arial"/>
              </w:rPr>
              <w:t>6</w:t>
            </w:r>
          </w:p>
        </w:tc>
        <w:tc>
          <w:tcPr>
            <w:tcW w:w="831" w:type="dxa"/>
            <w:shd w:val="clear" w:color="auto" w:fill="FF0000"/>
          </w:tcPr>
          <w:p w14:paraId="23F3F449" w14:textId="7D290070" w:rsidR="00A311AB" w:rsidRPr="00F07A92" w:rsidRDefault="003631B6" w:rsidP="00A311AB">
            <w:pPr>
              <w:jc w:val="center"/>
              <w:rPr>
                <w:rFonts w:ascii="Arial" w:hAnsi="Arial" w:cs="Arial"/>
              </w:rPr>
            </w:pPr>
            <w:r>
              <w:rPr>
                <w:rFonts w:ascii="Arial" w:hAnsi="Arial" w:cs="Arial"/>
              </w:rPr>
              <w:t>/</w:t>
            </w:r>
          </w:p>
        </w:tc>
        <w:tc>
          <w:tcPr>
            <w:tcW w:w="833" w:type="dxa"/>
            <w:shd w:val="clear" w:color="auto" w:fill="FF0000"/>
          </w:tcPr>
          <w:p w14:paraId="60EF52DC" w14:textId="4845F537" w:rsidR="00A311AB" w:rsidRPr="00F07A92" w:rsidRDefault="00CA533B" w:rsidP="00A311AB">
            <w:pPr>
              <w:jc w:val="center"/>
              <w:rPr>
                <w:rFonts w:ascii="Arial" w:hAnsi="Arial" w:cs="Arial"/>
              </w:rPr>
            </w:pPr>
            <w:r>
              <w:rPr>
                <w:rFonts w:ascii="Arial" w:hAnsi="Arial" w:cs="Arial"/>
              </w:rPr>
              <w:t>/</w:t>
            </w:r>
          </w:p>
        </w:tc>
        <w:tc>
          <w:tcPr>
            <w:tcW w:w="803" w:type="dxa"/>
            <w:shd w:val="clear" w:color="auto" w:fill="FFC000"/>
          </w:tcPr>
          <w:p w14:paraId="584AA08E" w14:textId="29A36A12" w:rsidR="00A311AB" w:rsidRPr="00F07A92" w:rsidRDefault="003631B6" w:rsidP="00A311AB">
            <w:pPr>
              <w:jc w:val="center"/>
              <w:rPr>
                <w:rFonts w:ascii="Arial" w:hAnsi="Arial" w:cs="Arial"/>
              </w:rPr>
            </w:pPr>
            <w:r>
              <w:rPr>
                <w:rFonts w:ascii="Arial" w:hAnsi="Arial" w:cs="Arial"/>
              </w:rPr>
              <w:t>5</w:t>
            </w:r>
          </w:p>
        </w:tc>
      </w:tr>
      <w:tr w:rsidR="00A311AB" w:rsidRPr="00F07A92" w14:paraId="3C138A56" w14:textId="77777777" w:rsidTr="00CA533B">
        <w:tc>
          <w:tcPr>
            <w:tcW w:w="1598" w:type="dxa"/>
          </w:tcPr>
          <w:p w14:paraId="6EB3622E" w14:textId="5FCA1BE4" w:rsidR="00A311AB" w:rsidRPr="00F07A92" w:rsidRDefault="00A311AB" w:rsidP="00A311AB">
            <w:pPr>
              <w:rPr>
                <w:rFonts w:ascii="Arial" w:hAnsi="Arial" w:cs="Arial"/>
              </w:rPr>
            </w:pPr>
            <w:r w:rsidRPr="00C44A68">
              <w:rPr>
                <w:rFonts w:ascii="Arial" w:hAnsi="Arial" w:cs="Arial"/>
              </w:rPr>
              <w:t>TECHDUDM2</w:t>
            </w:r>
          </w:p>
        </w:tc>
        <w:tc>
          <w:tcPr>
            <w:tcW w:w="3280" w:type="dxa"/>
          </w:tcPr>
          <w:p w14:paraId="72CA70D3" w14:textId="4F2AAC7D" w:rsidR="00A311AB" w:rsidRPr="00F07A92" w:rsidRDefault="00A311AB" w:rsidP="00A311AB">
            <w:pPr>
              <w:rPr>
                <w:rFonts w:ascii="Arial" w:hAnsi="Arial" w:cs="Arial"/>
              </w:rPr>
            </w:pPr>
            <w:r w:rsidRPr="00C44A68">
              <w:rPr>
                <w:rFonts w:ascii="Arial" w:hAnsi="Arial" w:cs="Arial"/>
              </w:rPr>
              <w:t>Create enhanced digital media assets</w:t>
            </w:r>
          </w:p>
        </w:tc>
        <w:tc>
          <w:tcPr>
            <w:tcW w:w="831" w:type="dxa"/>
            <w:shd w:val="clear" w:color="auto" w:fill="FFC000"/>
          </w:tcPr>
          <w:p w14:paraId="5B574111" w14:textId="56592C61" w:rsidR="00A311AB" w:rsidRPr="00F07A92" w:rsidRDefault="00006C8A" w:rsidP="00A311AB">
            <w:pPr>
              <w:jc w:val="center"/>
              <w:rPr>
                <w:rFonts w:ascii="Arial" w:hAnsi="Arial" w:cs="Arial"/>
              </w:rPr>
            </w:pPr>
            <w:r>
              <w:rPr>
                <w:rFonts w:ascii="Arial" w:hAnsi="Arial" w:cs="Arial"/>
              </w:rPr>
              <w:t>5</w:t>
            </w:r>
          </w:p>
        </w:tc>
        <w:tc>
          <w:tcPr>
            <w:tcW w:w="840" w:type="dxa"/>
            <w:shd w:val="clear" w:color="auto" w:fill="92D050"/>
          </w:tcPr>
          <w:p w14:paraId="3D68111A" w14:textId="360864EC" w:rsidR="00A311AB" w:rsidRPr="00F07A92" w:rsidRDefault="00006C8A" w:rsidP="00A311AB">
            <w:pPr>
              <w:jc w:val="center"/>
              <w:rPr>
                <w:rFonts w:ascii="Arial" w:hAnsi="Arial" w:cs="Arial"/>
              </w:rPr>
            </w:pPr>
            <w:r>
              <w:rPr>
                <w:rFonts w:ascii="Arial" w:hAnsi="Arial" w:cs="Arial"/>
              </w:rPr>
              <w:t>6</w:t>
            </w:r>
          </w:p>
        </w:tc>
        <w:tc>
          <w:tcPr>
            <w:tcW w:w="831" w:type="dxa"/>
            <w:shd w:val="clear" w:color="auto" w:fill="FF0000"/>
          </w:tcPr>
          <w:p w14:paraId="5C64E9CF" w14:textId="4CDDFEE2" w:rsidR="00A311AB" w:rsidRPr="00F07A92" w:rsidRDefault="00006C8A" w:rsidP="00A311AB">
            <w:pPr>
              <w:jc w:val="center"/>
              <w:rPr>
                <w:rFonts w:ascii="Arial" w:hAnsi="Arial" w:cs="Arial"/>
              </w:rPr>
            </w:pPr>
            <w:r>
              <w:rPr>
                <w:rFonts w:ascii="Arial" w:hAnsi="Arial" w:cs="Arial"/>
              </w:rPr>
              <w:t>/</w:t>
            </w:r>
          </w:p>
        </w:tc>
        <w:tc>
          <w:tcPr>
            <w:tcW w:w="833" w:type="dxa"/>
            <w:shd w:val="clear" w:color="auto" w:fill="FF0000"/>
          </w:tcPr>
          <w:p w14:paraId="266AA276" w14:textId="41929308" w:rsidR="00A311AB" w:rsidRPr="00F07A92" w:rsidRDefault="00CA533B" w:rsidP="00A311AB">
            <w:pPr>
              <w:jc w:val="center"/>
              <w:rPr>
                <w:rFonts w:ascii="Arial" w:hAnsi="Arial" w:cs="Arial"/>
              </w:rPr>
            </w:pPr>
            <w:r>
              <w:rPr>
                <w:rFonts w:ascii="Arial" w:hAnsi="Arial" w:cs="Arial"/>
              </w:rPr>
              <w:t>/</w:t>
            </w:r>
          </w:p>
        </w:tc>
        <w:tc>
          <w:tcPr>
            <w:tcW w:w="803" w:type="dxa"/>
            <w:shd w:val="clear" w:color="auto" w:fill="FFC000"/>
          </w:tcPr>
          <w:p w14:paraId="63E750CC" w14:textId="7FBC36F1" w:rsidR="00A311AB" w:rsidRPr="00F07A92" w:rsidRDefault="007169E7" w:rsidP="00A311AB">
            <w:pPr>
              <w:jc w:val="center"/>
              <w:rPr>
                <w:rFonts w:ascii="Arial" w:hAnsi="Arial" w:cs="Arial"/>
              </w:rPr>
            </w:pPr>
            <w:r>
              <w:rPr>
                <w:rFonts w:ascii="Arial" w:hAnsi="Arial" w:cs="Arial"/>
              </w:rPr>
              <w:t>5</w:t>
            </w:r>
          </w:p>
        </w:tc>
      </w:tr>
      <w:tr w:rsidR="00A311AB" w:rsidRPr="00F07A92" w14:paraId="5C3427B5" w14:textId="77777777" w:rsidTr="00CA533B">
        <w:tc>
          <w:tcPr>
            <w:tcW w:w="1598" w:type="dxa"/>
          </w:tcPr>
          <w:p w14:paraId="7C9C4963" w14:textId="2E081565" w:rsidR="00A311AB" w:rsidRPr="00F07A92" w:rsidRDefault="00A311AB" w:rsidP="00A311AB">
            <w:pPr>
              <w:rPr>
                <w:rFonts w:ascii="Arial" w:hAnsi="Arial" w:cs="Arial"/>
              </w:rPr>
            </w:pPr>
            <w:r w:rsidRPr="00C44A68">
              <w:rPr>
                <w:rFonts w:ascii="Arial" w:hAnsi="Arial" w:cs="Arial"/>
              </w:rPr>
              <w:t>TECHDUDM3</w:t>
            </w:r>
          </w:p>
        </w:tc>
        <w:tc>
          <w:tcPr>
            <w:tcW w:w="3280" w:type="dxa"/>
          </w:tcPr>
          <w:p w14:paraId="12B86715" w14:textId="39E63276" w:rsidR="00A311AB" w:rsidRPr="00F07A92" w:rsidRDefault="00A311AB" w:rsidP="00A311AB">
            <w:pPr>
              <w:rPr>
                <w:rFonts w:ascii="Arial" w:hAnsi="Arial" w:cs="Arial"/>
              </w:rPr>
            </w:pPr>
            <w:r w:rsidRPr="00C44A68">
              <w:rPr>
                <w:rFonts w:ascii="Arial" w:hAnsi="Arial" w:cs="Arial"/>
              </w:rPr>
              <w:t>Produce advanced digital media assets</w:t>
            </w:r>
          </w:p>
        </w:tc>
        <w:tc>
          <w:tcPr>
            <w:tcW w:w="831" w:type="dxa"/>
            <w:shd w:val="clear" w:color="auto" w:fill="FFC000"/>
          </w:tcPr>
          <w:p w14:paraId="47575DE1" w14:textId="75C9FC21" w:rsidR="00A311AB" w:rsidRPr="00F07A92" w:rsidRDefault="007E3B34" w:rsidP="00A311AB">
            <w:pPr>
              <w:jc w:val="center"/>
              <w:rPr>
                <w:rFonts w:ascii="Arial" w:hAnsi="Arial" w:cs="Arial"/>
              </w:rPr>
            </w:pPr>
            <w:r>
              <w:rPr>
                <w:rFonts w:ascii="Arial" w:hAnsi="Arial" w:cs="Arial"/>
              </w:rPr>
              <w:t>5</w:t>
            </w:r>
          </w:p>
        </w:tc>
        <w:tc>
          <w:tcPr>
            <w:tcW w:w="840" w:type="dxa"/>
            <w:shd w:val="clear" w:color="auto" w:fill="92D050"/>
          </w:tcPr>
          <w:p w14:paraId="7DB964FD" w14:textId="0131D8F7" w:rsidR="00A311AB" w:rsidRPr="00F07A92" w:rsidRDefault="0022404D" w:rsidP="00A311AB">
            <w:pPr>
              <w:jc w:val="center"/>
              <w:rPr>
                <w:rFonts w:ascii="Arial" w:hAnsi="Arial" w:cs="Arial"/>
              </w:rPr>
            </w:pPr>
            <w:r>
              <w:rPr>
                <w:rFonts w:ascii="Arial" w:hAnsi="Arial" w:cs="Arial"/>
              </w:rPr>
              <w:t>6</w:t>
            </w:r>
          </w:p>
        </w:tc>
        <w:tc>
          <w:tcPr>
            <w:tcW w:w="831" w:type="dxa"/>
            <w:shd w:val="clear" w:color="auto" w:fill="FF0000"/>
          </w:tcPr>
          <w:p w14:paraId="4C643F76" w14:textId="0067CD9A" w:rsidR="00A311AB" w:rsidRPr="00F07A92" w:rsidRDefault="007E3B34" w:rsidP="00A311AB">
            <w:pPr>
              <w:jc w:val="center"/>
              <w:rPr>
                <w:rFonts w:ascii="Arial" w:hAnsi="Arial" w:cs="Arial"/>
              </w:rPr>
            </w:pPr>
            <w:r>
              <w:rPr>
                <w:rFonts w:ascii="Arial" w:hAnsi="Arial" w:cs="Arial"/>
              </w:rPr>
              <w:t>/</w:t>
            </w:r>
          </w:p>
        </w:tc>
        <w:tc>
          <w:tcPr>
            <w:tcW w:w="833" w:type="dxa"/>
            <w:shd w:val="clear" w:color="auto" w:fill="FF0000"/>
          </w:tcPr>
          <w:p w14:paraId="3CE36DF4" w14:textId="659F6CEF" w:rsidR="00A311AB" w:rsidRPr="00F07A92" w:rsidRDefault="00CA533B" w:rsidP="00A311AB">
            <w:pPr>
              <w:jc w:val="center"/>
              <w:rPr>
                <w:rFonts w:ascii="Arial" w:hAnsi="Arial" w:cs="Arial"/>
              </w:rPr>
            </w:pPr>
            <w:r>
              <w:rPr>
                <w:rFonts w:ascii="Arial" w:hAnsi="Arial" w:cs="Arial"/>
              </w:rPr>
              <w:t>/</w:t>
            </w:r>
          </w:p>
        </w:tc>
        <w:tc>
          <w:tcPr>
            <w:tcW w:w="803" w:type="dxa"/>
            <w:shd w:val="clear" w:color="auto" w:fill="FFC000"/>
          </w:tcPr>
          <w:p w14:paraId="7BFE0C8B" w14:textId="4EF2E9A9" w:rsidR="00A311AB" w:rsidRPr="00F07A92" w:rsidRDefault="007E3B34" w:rsidP="00A311AB">
            <w:pPr>
              <w:jc w:val="center"/>
              <w:rPr>
                <w:rFonts w:ascii="Arial" w:hAnsi="Arial" w:cs="Arial"/>
              </w:rPr>
            </w:pPr>
            <w:r>
              <w:rPr>
                <w:rFonts w:ascii="Arial" w:hAnsi="Arial" w:cs="Arial"/>
              </w:rPr>
              <w:t>5</w:t>
            </w:r>
          </w:p>
        </w:tc>
      </w:tr>
      <w:bookmarkEnd w:id="0"/>
      <w:tr w:rsidR="00A311AB" w:rsidRPr="00F07A92" w14:paraId="335D62D5" w14:textId="77777777" w:rsidTr="00673357">
        <w:tc>
          <w:tcPr>
            <w:tcW w:w="1598" w:type="dxa"/>
          </w:tcPr>
          <w:p w14:paraId="486C1A97" w14:textId="543537BE" w:rsidR="00A311AB" w:rsidRPr="00F07A92" w:rsidRDefault="00A311AB" w:rsidP="00A311AB">
            <w:pPr>
              <w:rPr>
                <w:rFonts w:ascii="Arial" w:hAnsi="Arial" w:cs="Arial"/>
              </w:rPr>
            </w:pPr>
            <w:r w:rsidRPr="00C44A68">
              <w:rPr>
                <w:rFonts w:ascii="Arial" w:hAnsi="Arial" w:cs="Arial"/>
              </w:rPr>
              <w:t>INSMAR002</w:t>
            </w:r>
          </w:p>
        </w:tc>
        <w:tc>
          <w:tcPr>
            <w:tcW w:w="3280" w:type="dxa"/>
          </w:tcPr>
          <w:p w14:paraId="7644DE9B" w14:textId="68F19B66" w:rsidR="00A311AB" w:rsidRPr="00F07A92" w:rsidRDefault="00A311AB" w:rsidP="00A311AB">
            <w:pPr>
              <w:rPr>
                <w:rFonts w:ascii="Arial" w:hAnsi="Arial" w:cs="Arial"/>
              </w:rPr>
            </w:pPr>
            <w:r w:rsidRPr="00C44A68">
              <w:rPr>
                <w:rFonts w:ascii="Arial" w:hAnsi="Arial" w:cs="Arial"/>
              </w:rPr>
              <w:t>Collect and analyse marketing research data</w:t>
            </w:r>
          </w:p>
        </w:tc>
        <w:tc>
          <w:tcPr>
            <w:tcW w:w="831" w:type="dxa"/>
            <w:shd w:val="clear" w:color="auto" w:fill="92D050"/>
          </w:tcPr>
          <w:p w14:paraId="4B1CD2A6" w14:textId="1E04E967" w:rsidR="00A311AB" w:rsidRPr="00F07A92" w:rsidRDefault="001C5308" w:rsidP="00A311AB">
            <w:pPr>
              <w:jc w:val="center"/>
              <w:rPr>
                <w:rFonts w:ascii="Arial" w:hAnsi="Arial" w:cs="Arial"/>
              </w:rPr>
            </w:pPr>
            <w:r>
              <w:rPr>
                <w:rFonts w:ascii="Arial" w:hAnsi="Arial" w:cs="Arial"/>
              </w:rPr>
              <w:t>6</w:t>
            </w:r>
          </w:p>
        </w:tc>
        <w:tc>
          <w:tcPr>
            <w:tcW w:w="840" w:type="dxa"/>
            <w:shd w:val="clear" w:color="auto" w:fill="FFC000"/>
          </w:tcPr>
          <w:p w14:paraId="2BCA0B57" w14:textId="3D7AD96D" w:rsidR="00A311AB" w:rsidRPr="00F07A92" w:rsidRDefault="001C5308" w:rsidP="00A311AB">
            <w:pPr>
              <w:jc w:val="center"/>
              <w:rPr>
                <w:rFonts w:ascii="Arial" w:hAnsi="Arial" w:cs="Arial"/>
              </w:rPr>
            </w:pPr>
            <w:r>
              <w:rPr>
                <w:rFonts w:ascii="Arial" w:hAnsi="Arial" w:cs="Arial"/>
              </w:rPr>
              <w:t>6</w:t>
            </w:r>
          </w:p>
        </w:tc>
        <w:tc>
          <w:tcPr>
            <w:tcW w:w="831" w:type="dxa"/>
            <w:shd w:val="clear" w:color="auto" w:fill="FFC000"/>
          </w:tcPr>
          <w:p w14:paraId="0121C4B4" w14:textId="23B6270D" w:rsidR="00A311AB" w:rsidRPr="00F07A92" w:rsidRDefault="001C5308" w:rsidP="00A311AB">
            <w:pPr>
              <w:jc w:val="center"/>
              <w:rPr>
                <w:rFonts w:ascii="Arial" w:hAnsi="Arial" w:cs="Arial"/>
              </w:rPr>
            </w:pPr>
            <w:r>
              <w:rPr>
                <w:rFonts w:ascii="Arial" w:hAnsi="Arial" w:cs="Arial"/>
              </w:rPr>
              <w:t>5</w:t>
            </w:r>
          </w:p>
        </w:tc>
        <w:tc>
          <w:tcPr>
            <w:tcW w:w="833" w:type="dxa"/>
            <w:shd w:val="clear" w:color="auto" w:fill="FFC000"/>
          </w:tcPr>
          <w:p w14:paraId="0783D46F" w14:textId="45CFDAC7" w:rsidR="00A311AB" w:rsidRPr="00F07A92" w:rsidRDefault="00673357" w:rsidP="00A311AB">
            <w:pPr>
              <w:jc w:val="center"/>
              <w:rPr>
                <w:rFonts w:ascii="Arial" w:hAnsi="Arial" w:cs="Arial"/>
              </w:rPr>
            </w:pPr>
            <w:r>
              <w:rPr>
                <w:rFonts w:ascii="Arial" w:hAnsi="Arial" w:cs="Arial"/>
              </w:rPr>
              <w:t>6</w:t>
            </w:r>
          </w:p>
        </w:tc>
        <w:tc>
          <w:tcPr>
            <w:tcW w:w="803" w:type="dxa"/>
            <w:shd w:val="clear" w:color="auto" w:fill="92D050"/>
          </w:tcPr>
          <w:p w14:paraId="67794BCA" w14:textId="5208DCB5" w:rsidR="00A311AB" w:rsidRPr="00F07A92" w:rsidRDefault="00673357" w:rsidP="00A311AB">
            <w:pPr>
              <w:jc w:val="center"/>
              <w:rPr>
                <w:rFonts w:ascii="Arial" w:hAnsi="Arial" w:cs="Arial"/>
              </w:rPr>
            </w:pPr>
            <w:r>
              <w:rPr>
                <w:rFonts w:ascii="Arial" w:hAnsi="Arial" w:cs="Arial"/>
              </w:rPr>
              <w:t>6</w:t>
            </w:r>
          </w:p>
        </w:tc>
      </w:tr>
      <w:tr w:rsidR="00A311AB" w:rsidRPr="00F07A92" w14:paraId="302AF1A7" w14:textId="77777777" w:rsidTr="0035673B">
        <w:tc>
          <w:tcPr>
            <w:tcW w:w="1598" w:type="dxa"/>
          </w:tcPr>
          <w:p w14:paraId="5DD65425" w14:textId="3E9AD048" w:rsidR="00A311AB" w:rsidRPr="00F07A92" w:rsidRDefault="00A311AB" w:rsidP="00A311AB">
            <w:pPr>
              <w:rPr>
                <w:rFonts w:ascii="Arial" w:hAnsi="Arial" w:cs="Arial"/>
              </w:rPr>
            </w:pPr>
            <w:r w:rsidRPr="00C44A68">
              <w:rPr>
                <w:rFonts w:ascii="Arial" w:hAnsi="Arial" w:cs="Arial"/>
              </w:rPr>
              <w:t>INSBA021</w:t>
            </w:r>
          </w:p>
        </w:tc>
        <w:tc>
          <w:tcPr>
            <w:tcW w:w="3280" w:type="dxa"/>
          </w:tcPr>
          <w:p w14:paraId="02670216" w14:textId="5C775480" w:rsidR="00A311AB" w:rsidRPr="00F07A92" w:rsidRDefault="00A311AB" w:rsidP="00A311AB">
            <w:pPr>
              <w:rPr>
                <w:rFonts w:ascii="Arial" w:hAnsi="Arial" w:cs="Arial"/>
              </w:rPr>
            </w:pPr>
            <w:r w:rsidRPr="00C44A68">
              <w:rPr>
                <w:rFonts w:ascii="Arial" w:hAnsi="Arial" w:cs="Arial"/>
              </w:rPr>
              <w:t>Carry out and analyse research</w:t>
            </w:r>
          </w:p>
        </w:tc>
        <w:tc>
          <w:tcPr>
            <w:tcW w:w="831" w:type="dxa"/>
            <w:shd w:val="clear" w:color="auto" w:fill="FFC000"/>
          </w:tcPr>
          <w:p w14:paraId="44C7B605" w14:textId="559DE838" w:rsidR="00A311AB" w:rsidRPr="00F07A92" w:rsidRDefault="00501A23" w:rsidP="00A311AB">
            <w:pPr>
              <w:jc w:val="center"/>
              <w:rPr>
                <w:rFonts w:ascii="Arial" w:hAnsi="Arial" w:cs="Arial"/>
              </w:rPr>
            </w:pPr>
            <w:r>
              <w:rPr>
                <w:rFonts w:ascii="Arial" w:hAnsi="Arial" w:cs="Arial"/>
              </w:rPr>
              <w:t>5</w:t>
            </w:r>
          </w:p>
        </w:tc>
        <w:tc>
          <w:tcPr>
            <w:tcW w:w="840" w:type="dxa"/>
            <w:shd w:val="clear" w:color="auto" w:fill="FF0000"/>
          </w:tcPr>
          <w:p w14:paraId="3C9EC838" w14:textId="0EC3C7C9" w:rsidR="00A311AB" w:rsidRPr="00F07A92" w:rsidRDefault="0035673B" w:rsidP="00A311AB">
            <w:pPr>
              <w:jc w:val="center"/>
              <w:rPr>
                <w:rFonts w:ascii="Arial" w:hAnsi="Arial" w:cs="Arial"/>
              </w:rPr>
            </w:pPr>
            <w:r>
              <w:rPr>
                <w:rFonts w:ascii="Arial" w:hAnsi="Arial" w:cs="Arial"/>
              </w:rPr>
              <w:t>/</w:t>
            </w:r>
          </w:p>
        </w:tc>
        <w:tc>
          <w:tcPr>
            <w:tcW w:w="831" w:type="dxa"/>
            <w:shd w:val="clear" w:color="auto" w:fill="92D050"/>
          </w:tcPr>
          <w:p w14:paraId="3273D420" w14:textId="041D85B4" w:rsidR="00A311AB" w:rsidRPr="00F07A92" w:rsidRDefault="00220294" w:rsidP="00A311AB">
            <w:pPr>
              <w:jc w:val="center"/>
              <w:rPr>
                <w:rFonts w:ascii="Arial" w:hAnsi="Arial" w:cs="Arial"/>
              </w:rPr>
            </w:pPr>
            <w:r>
              <w:rPr>
                <w:rFonts w:ascii="Arial" w:hAnsi="Arial" w:cs="Arial"/>
              </w:rPr>
              <w:t>5</w:t>
            </w:r>
          </w:p>
        </w:tc>
        <w:tc>
          <w:tcPr>
            <w:tcW w:w="833" w:type="dxa"/>
            <w:shd w:val="clear" w:color="auto" w:fill="FFC000"/>
          </w:tcPr>
          <w:p w14:paraId="209DA9EA" w14:textId="23057D2A" w:rsidR="00A311AB" w:rsidRPr="00F07A92" w:rsidRDefault="0035673B" w:rsidP="00A311AB">
            <w:pPr>
              <w:jc w:val="center"/>
              <w:rPr>
                <w:rFonts w:ascii="Arial" w:hAnsi="Arial" w:cs="Arial"/>
              </w:rPr>
            </w:pPr>
            <w:r>
              <w:rPr>
                <w:rFonts w:ascii="Arial" w:hAnsi="Arial" w:cs="Arial"/>
              </w:rPr>
              <w:t>6</w:t>
            </w:r>
          </w:p>
        </w:tc>
        <w:tc>
          <w:tcPr>
            <w:tcW w:w="803" w:type="dxa"/>
            <w:shd w:val="clear" w:color="auto" w:fill="FFC000"/>
          </w:tcPr>
          <w:p w14:paraId="5B8C4B20" w14:textId="0C834F6E" w:rsidR="00A311AB" w:rsidRPr="00F07A92" w:rsidRDefault="004558DE" w:rsidP="00A311AB">
            <w:pPr>
              <w:jc w:val="center"/>
              <w:rPr>
                <w:rFonts w:ascii="Arial" w:hAnsi="Arial" w:cs="Arial"/>
              </w:rPr>
            </w:pPr>
            <w:r>
              <w:rPr>
                <w:rFonts w:ascii="Arial" w:hAnsi="Arial" w:cs="Arial"/>
              </w:rPr>
              <w:t>5</w:t>
            </w:r>
          </w:p>
        </w:tc>
      </w:tr>
      <w:tr w:rsidR="00A311AB" w:rsidRPr="00F07A92" w14:paraId="3D4ADC43" w14:textId="77777777" w:rsidTr="002B1F17">
        <w:tc>
          <w:tcPr>
            <w:tcW w:w="1598" w:type="dxa"/>
          </w:tcPr>
          <w:p w14:paraId="036E5BF4" w14:textId="291DF870" w:rsidR="00A311AB" w:rsidRPr="00F07A92" w:rsidRDefault="00A311AB" w:rsidP="00A311AB">
            <w:pPr>
              <w:rPr>
                <w:rFonts w:ascii="Arial" w:hAnsi="Arial" w:cs="Arial"/>
              </w:rPr>
            </w:pPr>
            <w:r w:rsidRPr="00C44A68">
              <w:rPr>
                <w:rFonts w:ascii="Arial" w:hAnsi="Arial" w:cs="Arial"/>
              </w:rPr>
              <w:t>INSMAR011</w:t>
            </w:r>
            <w:r>
              <w:rPr>
                <w:rFonts w:ascii="Arial" w:hAnsi="Arial" w:cs="Arial"/>
              </w:rPr>
              <w:t xml:space="preserve"> </w:t>
            </w:r>
          </w:p>
        </w:tc>
        <w:tc>
          <w:tcPr>
            <w:tcW w:w="3280" w:type="dxa"/>
          </w:tcPr>
          <w:p w14:paraId="3BCA5DD5" w14:textId="288EE376" w:rsidR="00A311AB" w:rsidRPr="00F07A92" w:rsidRDefault="00A311AB" w:rsidP="00A311AB">
            <w:pPr>
              <w:rPr>
                <w:rFonts w:ascii="Arial" w:hAnsi="Arial" w:cs="Arial"/>
              </w:rPr>
            </w:pPr>
            <w:r w:rsidRPr="00C44A68">
              <w:rPr>
                <w:rFonts w:ascii="Arial" w:hAnsi="Arial" w:cs="Arial"/>
              </w:rPr>
              <w:t>Develop brand strategy</w:t>
            </w:r>
          </w:p>
        </w:tc>
        <w:tc>
          <w:tcPr>
            <w:tcW w:w="831" w:type="dxa"/>
            <w:shd w:val="clear" w:color="auto" w:fill="FFC000"/>
          </w:tcPr>
          <w:p w14:paraId="5D7E8513" w14:textId="5A926473" w:rsidR="00A311AB" w:rsidRPr="00F07A92" w:rsidRDefault="002B1F17" w:rsidP="00A311AB">
            <w:pPr>
              <w:jc w:val="center"/>
              <w:rPr>
                <w:rFonts w:ascii="Arial" w:hAnsi="Arial" w:cs="Arial"/>
              </w:rPr>
            </w:pPr>
            <w:r>
              <w:rPr>
                <w:rFonts w:ascii="Arial" w:hAnsi="Arial" w:cs="Arial"/>
              </w:rPr>
              <w:t>6</w:t>
            </w:r>
          </w:p>
        </w:tc>
        <w:tc>
          <w:tcPr>
            <w:tcW w:w="840" w:type="dxa"/>
            <w:shd w:val="clear" w:color="auto" w:fill="FF0000"/>
          </w:tcPr>
          <w:p w14:paraId="59C41BCB" w14:textId="3D246559" w:rsidR="00A311AB" w:rsidRPr="00F07A92" w:rsidRDefault="002B1F17" w:rsidP="00A311AB">
            <w:pPr>
              <w:jc w:val="center"/>
              <w:rPr>
                <w:rFonts w:ascii="Arial" w:hAnsi="Arial" w:cs="Arial"/>
              </w:rPr>
            </w:pPr>
            <w:r>
              <w:rPr>
                <w:rFonts w:ascii="Arial" w:hAnsi="Arial" w:cs="Arial"/>
              </w:rPr>
              <w:t>/</w:t>
            </w:r>
          </w:p>
        </w:tc>
        <w:tc>
          <w:tcPr>
            <w:tcW w:w="831" w:type="dxa"/>
            <w:shd w:val="clear" w:color="auto" w:fill="FF0000"/>
          </w:tcPr>
          <w:p w14:paraId="536B182E" w14:textId="3850CB71" w:rsidR="00A311AB" w:rsidRPr="00F07A92" w:rsidRDefault="002B1F17" w:rsidP="00A311AB">
            <w:pPr>
              <w:jc w:val="center"/>
              <w:rPr>
                <w:rFonts w:ascii="Arial" w:hAnsi="Arial" w:cs="Arial"/>
              </w:rPr>
            </w:pPr>
            <w:r>
              <w:rPr>
                <w:rFonts w:ascii="Arial" w:hAnsi="Arial" w:cs="Arial"/>
              </w:rPr>
              <w:t>/</w:t>
            </w:r>
          </w:p>
        </w:tc>
        <w:tc>
          <w:tcPr>
            <w:tcW w:w="833" w:type="dxa"/>
            <w:shd w:val="clear" w:color="auto" w:fill="FFC000"/>
          </w:tcPr>
          <w:p w14:paraId="4E8B89F5" w14:textId="19A8EFE0" w:rsidR="00A311AB" w:rsidRPr="00F07A92" w:rsidRDefault="002B1F17" w:rsidP="00A311AB">
            <w:pPr>
              <w:jc w:val="center"/>
              <w:rPr>
                <w:rFonts w:ascii="Arial" w:hAnsi="Arial" w:cs="Arial"/>
              </w:rPr>
            </w:pPr>
            <w:r>
              <w:rPr>
                <w:rFonts w:ascii="Arial" w:hAnsi="Arial" w:cs="Arial"/>
              </w:rPr>
              <w:t>5</w:t>
            </w:r>
          </w:p>
        </w:tc>
        <w:tc>
          <w:tcPr>
            <w:tcW w:w="803" w:type="dxa"/>
            <w:shd w:val="clear" w:color="auto" w:fill="FFC000"/>
          </w:tcPr>
          <w:p w14:paraId="5A384F66" w14:textId="010718C1" w:rsidR="00A311AB" w:rsidRPr="00F07A92" w:rsidRDefault="002B1F17" w:rsidP="00A311AB">
            <w:pPr>
              <w:jc w:val="center"/>
              <w:rPr>
                <w:rFonts w:ascii="Arial" w:hAnsi="Arial" w:cs="Arial"/>
              </w:rPr>
            </w:pPr>
            <w:r>
              <w:rPr>
                <w:rFonts w:ascii="Arial" w:hAnsi="Arial" w:cs="Arial"/>
              </w:rPr>
              <w:t>6</w:t>
            </w:r>
          </w:p>
        </w:tc>
      </w:tr>
      <w:tr w:rsidR="00A311AB" w:rsidRPr="00F07A92" w14:paraId="684FEF54" w14:textId="77777777" w:rsidTr="00E73610">
        <w:tc>
          <w:tcPr>
            <w:tcW w:w="1598" w:type="dxa"/>
          </w:tcPr>
          <w:p w14:paraId="264A59FF" w14:textId="1A6E4CB0" w:rsidR="00A311AB" w:rsidRPr="00F07A92" w:rsidRDefault="00A311AB" w:rsidP="00A311AB">
            <w:pPr>
              <w:rPr>
                <w:rFonts w:ascii="Arial" w:hAnsi="Arial" w:cs="Arial"/>
              </w:rPr>
            </w:pPr>
            <w:r w:rsidRPr="00C44A68">
              <w:rPr>
                <w:rFonts w:ascii="Arial" w:hAnsi="Arial" w:cs="Arial"/>
              </w:rPr>
              <w:t>INSMAR012</w:t>
            </w:r>
          </w:p>
        </w:tc>
        <w:tc>
          <w:tcPr>
            <w:tcW w:w="3280" w:type="dxa"/>
          </w:tcPr>
          <w:p w14:paraId="0D6B54FF" w14:textId="07A6E43E" w:rsidR="00A311AB" w:rsidRPr="00F07A92" w:rsidRDefault="00A311AB" w:rsidP="00A311AB">
            <w:pPr>
              <w:rPr>
                <w:rFonts w:ascii="Arial" w:hAnsi="Arial" w:cs="Arial"/>
              </w:rPr>
            </w:pPr>
            <w:r w:rsidRPr="00C44A68">
              <w:rPr>
                <w:rFonts w:ascii="Arial" w:hAnsi="Arial" w:cs="Arial"/>
              </w:rPr>
              <w:t>Manage brand identity and corporate reputation</w:t>
            </w:r>
          </w:p>
        </w:tc>
        <w:tc>
          <w:tcPr>
            <w:tcW w:w="831" w:type="dxa"/>
            <w:shd w:val="clear" w:color="auto" w:fill="FFC000"/>
          </w:tcPr>
          <w:p w14:paraId="69A86771" w14:textId="6118CACA" w:rsidR="00A311AB" w:rsidRPr="00F07A92" w:rsidRDefault="00A02466" w:rsidP="00A311AB">
            <w:pPr>
              <w:jc w:val="center"/>
              <w:rPr>
                <w:rFonts w:ascii="Arial" w:hAnsi="Arial" w:cs="Arial"/>
              </w:rPr>
            </w:pPr>
            <w:r>
              <w:rPr>
                <w:rFonts w:ascii="Arial" w:hAnsi="Arial" w:cs="Arial"/>
              </w:rPr>
              <w:t>6</w:t>
            </w:r>
          </w:p>
        </w:tc>
        <w:tc>
          <w:tcPr>
            <w:tcW w:w="840" w:type="dxa"/>
            <w:shd w:val="clear" w:color="auto" w:fill="FF0000"/>
          </w:tcPr>
          <w:p w14:paraId="7C954BB7" w14:textId="493B0DE4" w:rsidR="00A311AB" w:rsidRPr="00F07A92" w:rsidRDefault="00E73610" w:rsidP="00A311AB">
            <w:pPr>
              <w:jc w:val="center"/>
              <w:rPr>
                <w:rFonts w:ascii="Arial" w:hAnsi="Arial" w:cs="Arial"/>
              </w:rPr>
            </w:pPr>
            <w:r>
              <w:rPr>
                <w:rFonts w:ascii="Arial" w:hAnsi="Arial" w:cs="Arial"/>
              </w:rPr>
              <w:t>/</w:t>
            </w:r>
          </w:p>
        </w:tc>
        <w:tc>
          <w:tcPr>
            <w:tcW w:w="831" w:type="dxa"/>
            <w:shd w:val="clear" w:color="auto" w:fill="FF0000"/>
          </w:tcPr>
          <w:p w14:paraId="06869A61" w14:textId="7990B6C5" w:rsidR="00A311AB" w:rsidRPr="00F07A92" w:rsidRDefault="00E73610" w:rsidP="00A311AB">
            <w:pPr>
              <w:jc w:val="center"/>
              <w:rPr>
                <w:rFonts w:ascii="Arial" w:hAnsi="Arial" w:cs="Arial"/>
              </w:rPr>
            </w:pPr>
            <w:r>
              <w:rPr>
                <w:rFonts w:ascii="Arial" w:hAnsi="Arial" w:cs="Arial"/>
              </w:rPr>
              <w:t>/</w:t>
            </w:r>
          </w:p>
        </w:tc>
        <w:tc>
          <w:tcPr>
            <w:tcW w:w="833" w:type="dxa"/>
            <w:shd w:val="clear" w:color="auto" w:fill="FFC000"/>
          </w:tcPr>
          <w:p w14:paraId="74DD281E" w14:textId="3FC0A6B1" w:rsidR="00A311AB" w:rsidRPr="00F07A92" w:rsidRDefault="00E73610" w:rsidP="00A311AB">
            <w:pPr>
              <w:jc w:val="center"/>
              <w:rPr>
                <w:rFonts w:ascii="Arial" w:hAnsi="Arial" w:cs="Arial"/>
              </w:rPr>
            </w:pPr>
            <w:r>
              <w:rPr>
                <w:rFonts w:ascii="Arial" w:hAnsi="Arial" w:cs="Arial"/>
              </w:rPr>
              <w:t>6</w:t>
            </w:r>
          </w:p>
        </w:tc>
        <w:tc>
          <w:tcPr>
            <w:tcW w:w="803" w:type="dxa"/>
            <w:shd w:val="clear" w:color="auto" w:fill="FFC000"/>
          </w:tcPr>
          <w:p w14:paraId="6358FF88" w14:textId="5CC7A958" w:rsidR="00A311AB" w:rsidRPr="00F07A92" w:rsidRDefault="00E73610" w:rsidP="00A311AB">
            <w:pPr>
              <w:jc w:val="center"/>
              <w:rPr>
                <w:rFonts w:ascii="Arial" w:hAnsi="Arial" w:cs="Arial"/>
              </w:rPr>
            </w:pPr>
            <w:r>
              <w:rPr>
                <w:rFonts w:ascii="Arial" w:hAnsi="Arial" w:cs="Arial"/>
              </w:rPr>
              <w:t>6</w:t>
            </w:r>
          </w:p>
        </w:tc>
      </w:tr>
    </w:tbl>
    <w:p w14:paraId="1881EF59" w14:textId="77777777" w:rsidR="00AA5C44" w:rsidRDefault="00AA5C44" w:rsidP="00F2548A">
      <w:pPr>
        <w:rPr>
          <w:rFonts w:ascii="Arial" w:hAnsi="Arial" w:cs="Arial"/>
        </w:rPr>
      </w:pPr>
    </w:p>
    <w:p w14:paraId="789B3852" w14:textId="0C86E701"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F07A92" w:rsidSect="00BF75D8">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C03B" w14:textId="77777777" w:rsidR="00BE45D0" w:rsidRDefault="00BE45D0" w:rsidP="00BE45D0">
      <w:pPr>
        <w:spacing w:after="0" w:line="240" w:lineRule="auto"/>
      </w:pPr>
      <w:r>
        <w:separator/>
      </w:r>
    </w:p>
  </w:endnote>
  <w:endnote w:type="continuationSeparator" w:id="0">
    <w:p w14:paraId="3E9C432A" w14:textId="77777777" w:rsidR="00BE45D0" w:rsidRDefault="00BE45D0" w:rsidP="00BE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944F" w14:textId="3DD3411D" w:rsidR="00BE45D0" w:rsidRDefault="00BE45D0">
    <w:pPr>
      <w:pStyle w:val="Footer"/>
    </w:pPr>
    <w:r>
      <w:t xml:space="preserve">Approved by ACG </w:t>
    </w:r>
    <w:proofErr w:type="gramStart"/>
    <w:r>
      <w:t>22/03/2023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08EE" w14:textId="77777777" w:rsidR="00BE45D0" w:rsidRDefault="00BE45D0" w:rsidP="00BE45D0">
      <w:pPr>
        <w:spacing w:after="0" w:line="240" w:lineRule="auto"/>
      </w:pPr>
      <w:r>
        <w:separator/>
      </w:r>
    </w:p>
  </w:footnote>
  <w:footnote w:type="continuationSeparator" w:id="0">
    <w:p w14:paraId="129A3B07" w14:textId="77777777" w:rsidR="00BE45D0" w:rsidRDefault="00BE45D0" w:rsidP="00BE4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A7B5F"/>
    <w:multiLevelType w:val="hybridMultilevel"/>
    <w:tmpl w:val="8D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36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03F0D"/>
    <w:rsid w:val="00006C8A"/>
    <w:rsid w:val="00031130"/>
    <w:rsid w:val="000B6C1A"/>
    <w:rsid w:val="000F0F88"/>
    <w:rsid w:val="00134E87"/>
    <w:rsid w:val="001C5308"/>
    <w:rsid w:val="001E45B5"/>
    <w:rsid w:val="00220294"/>
    <w:rsid w:val="0022404D"/>
    <w:rsid w:val="0025119D"/>
    <w:rsid w:val="00260916"/>
    <w:rsid w:val="00260BC6"/>
    <w:rsid w:val="00277941"/>
    <w:rsid w:val="00281D4E"/>
    <w:rsid w:val="002A5903"/>
    <w:rsid w:val="002B1F17"/>
    <w:rsid w:val="002C00DD"/>
    <w:rsid w:val="002C138F"/>
    <w:rsid w:val="00306684"/>
    <w:rsid w:val="003066D9"/>
    <w:rsid w:val="0035673B"/>
    <w:rsid w:val="003631B6"/>
    <w:rsid w:val="003A03E2"/>
    <w:rsid w:val="003B336A"/>
    <w:rsid w:val="003C093E"/>
    <w:rsid w:val="003D0C77"/>
    <w:rsid w:val="003F2D1F"/>
    <w:rsid w:val="0044063F"/>
    <w:rsid w:val="004558DE"/>
    <w:rsid w:val="004774D0"/>
    <w:rsid w:val="004A0E0B"/>
    <w:rsid w:val="004D38D1"/>
    <w:rsid w:val="00501A23"/>
    <w:rsid w:val="005060C4"/>
    <w:rsid w:val="00531BC1"/>
    <w:rsid w:val="00570887"/>
    <w:rsid w:val="005B3EBC"/>
    <w:rsid w:val="005B48D2"/>
    <w:rsid w:val="005E1D4E"/>
    <w:rsid w:val="005E304A"/>
    <w:rsid w:val="00673357"/>
    <w:rsid w:val="006B5631"/>
    <w:rsid w:val="006C64C5"/>
    <w:rsid w:val="006F102C"/>
    <w:rsid w:val="007169E7"/>
    <w:rsid w:val="00740840"/>
    <w:rsid w:val="00774A34"/>
    <w:rsid w:val="007B28A3"/>
    <w:rsid w:val="007E3B34"/>
    <w:rsid w:val="00804FA9"/>
    <w:rsid w:val="008140FC"/>
    <w:rsid w:val="00844381"/>
    <w:rsid w:val="00960C06"/>
    <w:rsid w:val="0099264C"/>
    <w:rsid w:val="00995A37"/>
    <w:rsid w:val="009C1FF2"/>
    <w:rsid w:val="00A02466"/>
    <w:rsid w:val="00A311AB"/>
    <w:rsid w:val="00A42E06"/>
    <w:rsid w:val="00A718B0"/>
    <w:rsid w:val="00A87F22"/>
    <w:rsid w:val="00AA5C44"/>
    <w:rsid w:val="00AB3D1B"/>
    <w:rsid w:val="00AC355D"/>
    <w:rsid w:val="00AC634F"/>
    <w:rsid w:val="00AC71C5"/>
    <w:rsid w:val="00B16190"/>
    <w:rsid w:val="00B35924"/>
    <w:rsid w:val="00B36E02"/>
    <w:rsid w:val="00B512AF"/>
    <w:rsid w:val="00B54B10"/>
    <w:rsid w:val="00BB637F"/>
    <w:rsid w:val="00BE45D0"/>
    <w:rsid w:val="00BF75D8"/>
    <w:rsid w:val="00C25AAE"/>
    <w:rsid w:val="00C44A68"/>
    <w:rsid w:val="00C554A8"/>
    <w:rsid w:val="00C5565C"/>
    <w:rsid w:val="00C766DF"/>
    <w:rsid w:val="00CA533B"/>
    <w:rsid w:val="00CD141A"/>
    <w:rsid w:val="00D74A15"/>
    <w:rsid w:val="00D95B75"/>
    <w:rsid w:val="00DB528E"/>
    <w:rsid w:val="00DF0879"/>
    <w:rsid w:val="00E17170"/>
    <w:rsid w:val="00E73610"/>
    <w:rsid w:val="00EB1ACC"/>
    <w:rsid w:val="00EE20EE"/>
    <w:rsid w:val="00F07A92"/>
    <w:rsid w:val="00F2462D"/>
    <w:rsid w:val="00F2548A"/>
    <w:rsid w:val="00F36F49"/>
    <w:rsid w:val="00F77C66"/>
    <w:rsid w:val="00FB5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customStyle="1" w:styleId="3CBlackSubhead3">
    <w:name w:val="3C. Black Subhead 3"/>
    <w:basedOn w:val="Normal"/>
    <w:rsid w:val="005060C4"/>
    <w:pPr>
      <w:suppressAutoHyphens/>
      <w:spacing w:before="120" w:after="40" w:line="240" w:lineRule="auto"/>
    </w:pPr>
    <w:rPr>
      <w:rFonts w:ascii="Calibri" w:eastAsia="MS ??" w:hAnsi="Calibri" w:cs="Calibri"/>
      <w:b/>
      <w:sz w:val="20"/>
      <w:szCs w:val="20"/>
      <w:lang w:eastAsia="ja-JP"/>
    </w:rPr>
  </w:style>
  <w:style w:type="paragraph" w:styleId="ListParagraph">
    <w:name w:val="List Paragraph"/>
    <w:basedOn w:val="Normal"/>
    <w:uiPriority w:val="34"/>
    <w:qFormat/>
    <w:rsid w:val="005060C4"/>
    <w:pPr>
      <w:ind w:left="720"/>
      <w:contextualSpacing/>
    </w:pPr>
  </w:style>
  <w:style w:type="paragraph" w:styleId="Header">
    <w:name w:val="header"/>
    <w:basedOn w:val="Normal"/>
    <w:link w:val="HeaderChar"/>
    <w:uiPriority w:val="99"/>
    <w:unhideWhenUsed/>
    <w:rsid w:val="00BE4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5D0"/>
  </w:style>
  <w:style w:type="paragraph" w:styleId="Footer">
    <w:name w:val="footer"/>
    <w:basedOn w:val="Normal"/>
    <w:link w:val="FooterChar"/>
    <w:uiPriority w:val="99"/>
    <w:unhideWhenUsed/>
    <w:rsid w:val="00BE4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8" ma:contentTypeDescription="Create a new document." ma:contentTypeScope="" ma:versionID="64bbe23d384faff258249b2d744f612d">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96c969ec2b633c04d91e20976c39f4ed"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335084-c2f0-41a3-bc17-4085336c89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082a02-2486-419b-b1dd-acf8eac09944}" ma:internalName="TaxCatchAll" ma:showField="CatchAllData" ma:web="ef40dc7c-b11d-4a06-8050-44f9558e1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7e21e3-0864-4223-9e86-3c57192f3895">
      <Terms xmlns="http://schemas.microsoft.com/office/infopath/2007/PartnerControls"/>
    </lcf76f155ced4ddcb4097134ff3c332f>
    <TaxCatchAll xmlns="ef40dc7c-b11d-4a06-8050-44f9558e11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36181-E099-429F-9C3F-A00BB949A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A157F-139C-461F-A2A6-943AF977A7A1}">
  <ds:schemaRefs>
    <ds:schemaRef ds:uri="http://schemas.openxmlformats.org/officeDocument/2006/bibliography"/>
  </ds:schemaRefs>
</ds:datastoreItem>
</file>

<file path=customXml/itemProps3.xml><?xml version="1.0" encoding="utf-8"?>
<ds:datastoreItem xmlns:ds="http://schemas.openxmlformats.org/officeDocument/2006/customXml" ds:itemID="{AB99113D-6EF2-47C7-BD90-06238DE25F9A}">
  <ds:schemaRefs>
    <ds:schemaRef ds:uri="http://schemas.microsoft.com/office/2006/metadata/properties"/>
    <ds:schemaRef ds:uri="http://schemas.microsoft.com/office/infopath/2007/PartnerControls"/>
    <ds:schemaRef ds:uri="http://schemas.microsoft.com/sharepoint/v3"/>
    <ds:schemaRef ds:uri="597e21e3-0864-4223-9e86-3c57192f3895"/>
    <ds:schemaRef ds:uri="ef40dc7c-b11d-4a06-8050-44f9558e1127"/>
  </ds:schemaRefs>
</ds:datastoreItem>
</file>

<file path=customXml/itemProps4.xml><?xml version="1.0" encoding="utf-8"?>
<ds:datastoreItem xmlns:ds="http://schemas.openxmlformats.org/officeDocument/2006/customXml" ds:itemID="{ECD06E60-5DCC-4AB6-9F85-AEC12A0EE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David McAllister</cp:lastModifiedBy>
  <cp:revision>11</cp:revision>
  <cp:lastPrinted>2017-01-20T10:32:00Z</cp:lastPrinted>
  <dcterms:created xsi:type="dcterms:W3CDTF">2023-02-09T16:59:00Z</dcterms:created>
  <dcterms:modified xsi:type="dcterms:W3CDTF">2023-03-23T12:03:00Z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y fmtid="{D5CDD505-2E9C-101B-9397-08002B2CF9AE}" pid="3" name="MediaServiceImageTags">
    <vt:lpwstr/>
  </property>
</Properties>
</file>