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63B7" w14:textId="6331E040" w:rsidR="00C11ED1" w:rsidRPr="00F05D28" w:rsidRDefault="00C11ED1" w:rsidP="00F05D28">
      <w:pPr>
        <w:pStyle w:val="Heading1"/>
        <w:keepLines w:val="0"/>
        <w:tabs>
          <w:tab w:val="left" w:pos="284"/>
          <w:tab w:val="left" w:pos="567"/>
        </w:tabs>
        <w:spacing w:before="0" w:after="240" w:line="240" w:lineRule="auto"/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</w:pPr>
      <w:bookmarkStart w:id="0" w:name="_Toc57802836"/>
      <w:bookmarkStart w:id="1" w:name="_Toc57882337"/>
      <w:r w:rsidRPr="00F05D28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>Breakdown of National 5 Chemistry past papers 201</w:t>
      </w:r>
      <w:r w:rsidR="00680F6B" w:rsidRPr="00F05D28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>9</w:t>
      </w:r>
      <w:r w:rsidRPr="00F05D28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>–201</w:t>
      </w:r>
      <w:r w:rsidR="00680F6B" w:rsidRPr="00F05D28">
        <w:rPr>
          <w:rFonts w:ascii="Arial" w:eastAsia="Times New Roman" w:hAnsi="Arial" w:cs="Times New Roman"/>
          <w:b/>
          <w:color w:val="auto"/>
          <w:kern w:val="28"/>
          <w:sz w:val="48"/>
          <w:szCs w:val="20"/>
        </w:rPr>
        <w:t>6</w:t>
      </w:r>
      <w:bookmarkEnd w:id="0"/>
      <w:bookmarkEnd w:id="1"/>
    </w:p>
    <w:p w14:paraId="6FEE1D79" w14:textId="1188D626" w:rsidR="00B8237D" w:rsidRDefault="00F9262D" w:rsidP="00B8237D">
      <w:pPr>
        <w:spacing w:after="0" w:line="280" w:lineRule="exact"/>
        <w:rPr>
          <w:rFonts w:ascii="Arial" w:hAnsi="Arial" w:cs="Arial"/>
        </w:rPr>
      </w:pPr>
      <w:r>
        <w:rPr>
          <w:rFonts w:ascii="Arial" w:hAnsi="Arial" w:cs="Arial"/>
        </w:rPr>
        <w:t>The following tables provide</w:t>
      </w:r>
      <w:r w:rsidR="0093123C" w:rsidRPr="00F9262D">
        <w:rPr>
          <w:rFonts w:ascii="Arial" w:hAnsi="Arial" w:cs="Arial"/>
        </w:rPr>
        <w:t xml:space="preserve"> the structure of the questions in the SQA National 5 </w:t>
      </w:r>
      <w:r>
        <w:rPr>
          <w:rFonts w:ascii="Arial" w:hAnsi="Arial" w:cs="Arial"/>
        </w:rPr>
        <w:t>Chemistry</w:t>
      </w:r>
      <w:r w:rsidR="0093123C" w:rsidRPr="00F9262D">
        <w:rPr>
          <w:rFonts w:ascii="Arial" w:hAnsi="Arial" w:cs="Arial"/>
        </w:rPr>
        <w:t xml:space="preserve"> </w:t>
      </w:r>
      <w:r w:rsidR="00A90583">
        <w:rPr>
          <w:rFonts w:ascii="Arial" w:hAnsi="Arial" w:cs="Arial"/>
        </w:rPr>
        <w:t>p</w:t>
      </w:r>
      <w:r w:rsidR="0093123C" w:rsidRPr="00F9262D">
        <w:rPr>
          <w:rFonts w:ascii="Arial" w:hAnsi="Arial" w:cs="Arial"/>
        </w:rPr>
        <w:t xml:space="preserve">ast </w:t>
      </w:r>
      <w:r w:rsidR="00A90583">
        <w:rPr>
          <w:rFonts w:ascii="Arial" w:hAnsi="Arial" w:cs="Arial"/>
        </w:rPr>
        <w:t>p</w:t>
      </w:r>
      <w:r w:rsidR="0093123C" w:rsidRPr="00F9262D">
        <w:rPr>
          <w:rFonts w:ascii="Arial" w:hAnsi="Arial" w:cs="Arial"/>
        </w:rPr>
        <w:t xml:space="preserve">apers </w:t>
      </w:r>
      <w:r>
        <w:rPr>
          <w:rFonts w:ascii="Arial" w:hAnsi="Arial" w:cs="Arial"/>
        </w:rPr>
        <w:t>2019</w:t>
      </w:r>
      <w:r w:rsidR="004F29D0">
        <w:rPr>
          <w:rFonts w:ascii="Arial" w:hAnsi="Arial" w:cs="Arial"/>
        </w:rPr>
        <w:t>–</w:t>
      </w:r>
      <w:r>
        <w:rPr>
          <w:rFonts w:ascii="Arial" w:hAnsi="Arial" w:cs="Arial"/>
        </w:rPr>
        <w:t>2016</w:t>
      </w:r>
      <w:r w:rsidR="0093123C" w:rsidRPr="00F9262D">
        <w:rPr>
          <w:rFonts w:ascii="Arial" w:hAnsi="Arial" w:cs="Arial"/>
        </w:rPr>
        <w:t xml:space="preserve"> in </w:t>
      </w:r>
      <w:r w:rsidR="00A90583">
        <w:rPr>
          <w:rFonts w:ascii="Arial" w:hAnsi="Arial" w:cs="Arial"/>
        </w:rPr>
        <w:t>s</w:t>
      </w:r>
      <w:r w:rsidR="0093123C" w:rsidRPr="00F9262D">
        <w:rPr>
          <w:rFonts w:ascii="Arial" w:hAnsi="Arial" w:cs="Arial"/>
        </w:rPr>
        <w:t xml:space="preserve">ection 1 and </w:t>
      </w:r>
      <w:r w:rsidR="00A90583">
        <w:rPr>
          <w:rFonts w:ascii="Arial" w:hAnsi="Arial" w:cs="Arial"/>
        </w:rPr>
        <w:t>s</w:t>
      </w:r>
      <w:r w:rsidR="0093123C" w:rsidRPr="00F9262D">
        <w:rPr>
          <w:rFonts w:ascii="Arial" w:hAnsi="Arial" w:cs="Arial"/>
        </w:rPr>
        <w:t xml:space="preserve">ection 2 by </w:t>
      </w:r>
      <w:r w:rsidR="00B8237D">
        <w:rPr>
          <w:rFonts w:ascii="Arial" w:hAnsi="Arial" w:cs="Arial"/>
        </w:rPr>
        <w:t>k</w:t>
      </w:r>
      <w:r w:rsidR="0093123C" w:rsidRPr="00F9262D">
        <w:rPr>
          <w:rFonts w:ascii="Arial" w:hAnsi="Arial" w:cs="Arial"/>
        </w:rPr>
        <w:t xml:space="preserve">ey </w:t>
      </w:r>
      <w:r w:rsidR="00B8237D">
        <w:rPr>
          <w:rFonts w:ascii="Arial" w:hAnsi="Arial" w:cs="Arial"/>
        </w:rPr>
        <w:t>a</w:t>
      </w:r>
      <w:r w:rsidR="0093123C" w:rsidRPr="00F9262D">
        <w:rPr>
          <w:rFonts w:ascii="Arial" w:hAnsi="Arial" w:cs="Arial"/>
        </w:rPr>
        <w:t>rea</w:t>
      </w:r>
      <w:r w:rsidR="00814786">
        <w:rPr>
          <w:rFonts w:ascii="Arial" w:hAnsi="Arial" w:cs="Arial"/>
        </w:rPr>
        <w:t>,</w:t>
      </w:r>
      <w:r w:rsidR="004F29D0">
        <w:rPr>
          <w:rFonts w:ascii="Arial" w:hAnsi="Arial" w:cs="Arial"/>
        </w:rPr>
        <w:t xml:space="preserve"> </w:t>
      </w:r>
      <w:r w:rsidR="00B8237D">
        <w:rPr>
          <w:rFonts w:ascii="Arial" w:hAnsi="Arial" w:cs="Arial"/>
        </w:rPr>
        <w:t>k</w:t>
      </w:r>
      <w:r w:rsidR="004F29D0" w:rsidRPr="00F9262D">
        <w:rPr>
          <w:rFonts w:ascii="Arial" w:hAnsi="Arial" w:cs="Arial"/>
        </w:rPr>
        <w:t>nowledge/</w:t>
      </w:r>
      <w:r w:rsidR="00B8237D">
        <w:rPr>
          <w:rFonts w:ascii="Arial" w:hAnsi="Arial" w:cs="Arial"/>
        </w:rPr>
        <w:t>s</w:t>
      </w:r>
      <w:r w:rsidR="004F29D0" w:rsidRPr="00F9262D">
        <w:rPr>
          <w:rFonts w:ascii="Arial" w:hAnsi="Arial" w:cs="Arial"/>
        </w:rPr>
        <w:t>kill</w:t>
      </w:r>
      <w:r w:rsidR="0093123C" w:rsidRPr="00F9262D">
        <w:rPr>
          <w:rFonts w:ascii="Arial" w:hAnsi="Arial" w:cs="Arial"/>
        </w:rPr>
        <w:t xml:space="preserve">, and </w:t>
      </w:r>
      <w:r w:rsidR="00535888">
        <w:rPr>
          <w:rFonts w:ascii="Arial" w:hAnsi="Arial" w:cs="Arial"/>
        </w:rPr>
        <w:t>grade A</w:t>
      </w:r>
      <w:r w:rsidR="0093123C" w:rsidRPr="00F9262D">
        <w:rPr>
          <w:rFonts w:ascii="Arial" w:hAnsi="Arial" w:cs="Arial"/>
        </w:rPr>
        <w:t xml:space="preserve"> marks</w:t>
      </w:r>
      <w:r w:rsidR="00A55BB2">
        <w:rPr>
          <w:rFonts w:ascii="Arial" w:hAnsi="Arial" w:cs="Arial"/>
        </w:rPr>
        <w:t>.</w:t>
      </w:r>
    </w:p>
    <w:p w14:paraId="02EBD5B2" w14:textId="77777777" w:rsidR="009A2E51" w:rsidRPr="00F9262D" w:rsidRDefault="009A2E51" w:rsidP="00B8237D">
      <w:pPr>
        <w:spacing w:after="0" w:line="280" w:lineRule="exact"/>
        <w:rPr>
          <w:rFonts w:ascii="Arial" w:hAnsi="Arial" w:cs="Arial"/>
        </w:rPr>
      </w:pPr>
    </w:p>
    <w:p w14:paraId="736B41AC" w14:textId="2C71B00F" w:rsidR="009A2E51" w:rsidRPr="009A2E51" w:rsidRDefault="00A256CD" w:rsidP="009A2E51">
      <w:pPr>
        <w:pStyle w:val="Heading5"/>
      </w:pPr>
      <w:r w:rsidRPr="0035776E">
        <w:t>201</w:t>
      </w:r>
      <w:r w:rsidR="00680F6B" w:rsidRPr="0035776E">
        <w:t>9</w:t>
      </w:r>
      <w:r w:rsidRPr="0035776E">
        <w:t xml:space="preserve"> – Section 1</w:t>
      </w:r>
    </w:p>
    <w:tbl>
      <w:tblPr>
        <w:tblW w:w="15562" w:type="dxa"/>
        <w:tblLook w:val="04A0" w:firstRow="1" w:lastRow="0" w:firstColumn="1" w:lastColumn="0" w:noHBand="0" w:noVBand="1"/>
      </w:tblPr>
      <w:tblGrid>
        <w:gridCol w:w="1292"/>
        <w:gridCol w:w="6086"/>
        <w:gridCol w:w="6991"/>
        <w:gridCol w:w="1193"/>
      </w:tblGrid>
      <w:tr w:rsidR="00160134" w:rsidRPr="00160134" w14:paraId="40F9428A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F6E889F" w14:textId="77777777" w:rsidR="00160134" w:rsidRPr="00B8237D" w:rsidRDefault="00160134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E7C220B" w14:textId="4B6C9EA8" w:rsidR="00160134" w:rsidRPr="00B8237D" w:rsidRDefault="00160134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 w:rsid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B32BC9C" w14:textId="2905FC5C" w:rsidR="00160134" w:rsidRPr="00B8237D" w:rsidRDefault="00160134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 w:rsid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47AAADB" w14:textId="74320204" w:rsidR="00160134" w:rsidRPr="00B8237D" w:rsidRDefault="005D3C0E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Grade </w:t>
            </w:r>
            <w:r w:rsidR="00160134"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</w:t>
            </w:r>
          </w:p>
        </w:tc>
      </w:tr>
      <w:tr w:rsidR="00160134" w:rsidRPr="00160134" w14:paraId="2D73A5F4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A7DB4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52680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2DA9D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5971E8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60134" w:rsidRPr="00160134" w14:paraId="0DA0FC09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23EDB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240C1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B2D37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A26F9F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60134" w:rsidRPr="00160134" w14:paraId="7A28AA47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18D81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E7C76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9723D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F070EA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60134" w:rsidRPr="00160134" w14:paraId="617282A0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96DDE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88BBB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Ionic compounds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5539B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D556DF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60134" w:rsidRPr="00160134" w14:paraId="1F2DF410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A1742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AFE5D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D2940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D45E2E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60134" w:rsidRPr="00160134" w14:paraId="1E363153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8CC20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BB7F3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CB453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EEC631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60134" w:rsidRPr="00160134" w14:paraId="7F151510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F09CE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7F6B4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Ionic compounds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0538B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51FAF3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60134" w:rsidRPr="00160134" w14:paraId="30EBCE17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61061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F45F6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Ionic compounds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BB759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65A807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60134" w14:paraId="7B23463B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FB34C" w14:textId="434442F7" w:rsidR="0035776E" w:rsidRPr="00B8237D" w:rsidRDefault="0035776E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E4EF0" w14:textId="6B3E498B" w:rsidR="0035776E" w:rsidRPr="00B8237D" w:rsidRDefault="0035776E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72F58" w14:textId="0BA19263" w:rsidR="0035776E" w:rsidRPr="00B8237D" w:rsidRDefault="0035776E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501ADB" w14:textId="77777777" w:rsidR="0035776E" w:rsidRPr="00B8237D" w:rsidRDefault="0035776E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60134" w:rsidRPr="00160134" w14:paraId="713CBBD6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76D3F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6EEAB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Percentage composition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ED55D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3C0FF3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60134" w:rsidRPr="00160134" w14:paraId="2B59127D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EEEE3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F54E7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904FA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10A364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60134" w:rsidRPr="00160134" w14:paraId="570F482B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7131D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500DF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F53D7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D01700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60134" w:rsidRPr="00160134" w14:paraId="2237F073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08C7E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A5C58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57A01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C65F04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60134" w:rsidRPr="00160134" w14:paraId="06DBA9BD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03701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B094A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03340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FAF027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60134" w:rsidRPr="00160134" w14:paraId="6C43621E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B7986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1D68F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0ED5C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2ED237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60134" w:rsidRPr="00160134" w14:paraId="78C7D256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80671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C0C78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73555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05BA45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60134" w:rsidRPr="00160134" w14:paraId="05679C97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D3550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17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31281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9D3E6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43141F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60134" w:rsidRPr="00160134" w14:paraId="4CD61342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F1097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18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C5DFC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E6123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317EB0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60134" w:rsidRPr="00160134" w14:paraId="160EAF48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DA56A" w14:textId="77777777" w:rsidR="00160134" w:rsidRPr="00B8237D" w:rsidRDefault="00160134" w:rsidP="00B82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19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FB690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Reactions of metals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B9118" w14:textId="77777777" w:rsidR="00160134" w:rsidRPr="00B8237D" w:rsidRDefault="00160134" w:rsidP="00B82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FA3D4E" w14:textId="77777777" w:rsidR="00160134" w:rsidRPr="00B8237D" w:rsidRDefault="00160134" w:rsidP="001601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60134" w14:paraId="0C53ABD8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D9F03" w14:textId="3D06A34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20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A0A3C" w14:textId="1AEB11E2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Representation of the structure of monomers and polymers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778F6" w14:textId="51A374D8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28550E" w14:textId="1B75F386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5776E" w:rsidRPr="00160134" w14:paraId="74086B1F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10F9C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0A319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DBE3C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B800EC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5776E" w:rsidRPr="00160134" w14:paraId="0AE4CB9A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27B2D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C2B04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AFEBE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1B71AC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60134" w14:paraId="78073B53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37D95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57E2B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60492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FA43C9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60134" w14:paraId="00DAD764" w14:textId="77777777" w:rsidTr="00B8237D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BE007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E5691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BD356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C78235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60134" w14:paraId="3D762F15" w14:textId="77777777" w:rsidTr="00B8237D">
        <w:trPr>
          <w:trHeight w:val="300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85CA47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ADFEEA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191E90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B66610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</w:tbl>
    <w:p w14:paraId="5F506305" w14:textId="4C4320A3" w:rsidR="00980046" w:rsidRPr="009A2E51" w:rsidRDefault="00980046" w:rsidP="009A2E51">
      <w:pPr>
        <w:pStyle w:val="Heading5"/>
      </w:pPr>
      <w:r w:rsidRPr="009A2E51">
        <w:lastRenderedPageBreak/>
        <w:t>2019 – Section 2</w:t>
      </w:r>
    </w:p>
    <w:tbl>
      <w:tblPr>
        <w:tblW w:w="15583" w:type="dxa"/>
        <w:tblLook w:val="04A0" w:firstRow="1" w:lastRow="0" w:firstColumn="1" w:lastColumn="0" w:noHBand="0" w:noVBand="1"/>
      </w:tblPr>
      <w:tblGrid>
        <w:gridCol w:w="1295"/>
        <w:gridCol w:w="6085"/>
        <w:gridCol w:w="7009"/>
        <w:gridCol w:w="1194"/>
      </w:tblGrid>
      <w:tr w:rsidR="00064E5B" w:rsidRPr="00064E5B" w14:paraId="5FBA1A12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00B965A" w14:textId="77777777" w:rsidR="00064E5B" w:rsidRPr="00B8237D" w:rsidRDefault="00064E5B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793D476" w14:textId="670741BC" w:rsidR="00064E5B" w:rsidRPr="00B8237D" w:rsidRDefault="00064E5B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 w:rsid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D4A7D93" w14:textId="7303A414" w:rsidR="00064E5B" w:rsidRPr="00B8237D" w:rsidRDefault="00064E5B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 w:rsid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DC0278D" w14:textId="46140042" w:rsidR="00064E5B" w:rsidRPr="00B8237D" w:rsidRDefault="005D3C0E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064E5B" w:rsidRPr="00064E5B" w14:paraId="6152ED00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71A2E" w14:textId="74BBB785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410EE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A5979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17422F" w14:textId="77777777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64E5B" w:rsidRPr="00064E5B" w14:paraId="6AED4E0C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AF05E" w14:textId="26E30B83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proofErr w:type="spellStart"/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4180B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B4C4B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0A9B1D" w14:textId="77777777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64E5B" w:rsidRPr="00064E5B" w14:paraId="5F2A842B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80A23" w14:textId="4103E25E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ii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9AA37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40773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descriptions and explanations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2EB035" w14:textId="77777777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64E5B" w:rsidRPr="00064E5B" w14:paraId="4ED337F4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D582F" w14:textId="6DB89594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iii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CF8DC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3FE70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F50BD2" w14:textId="77777777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64E5B" w:rsidRPr="00064E5B" w14:paraId="05C87BFF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65C1E" w14:textId="42AA1F0D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8A186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9551E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0325A9" w14:textId="77777777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64E5B" w:rsidRPr="00064E5B" w14:paraId="16851250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99091" w14:textId="72AFF8C4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C0DF3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0061D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272A0D" w14:textId="77777777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64E5B" w:rsidRPr="00064E5B" w14:paraId="071B0162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C3586" w14:textId="3FE2B94A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DFA77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EAE8E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Selecting information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3B32DB" w14:textId="77777777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64E5B" w:rsidRPr="00064E5B" w14:paraId="26FB8541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0CFF7" w14:textId="138316D7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6F585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Reactions of metals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5D167" w14:textId="77777777" w:rsidR="00064E5B" w:rsidRPr="00B8237D" w:rsidRDefault="00064E5B" w:rsidP="00064E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3F06FA" w14:textId="77777777" w:rsidR="00064E5B" w:rsidRPr="00B8237D" w:rsidRDefault="00064E5B" w:rsidP="00064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064E5B" w14:paraId="0DCB833F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2DDE8" w14:textId="0430625E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7C22E" w14:textId="714A6EF8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141B2" w14:textId="4F90125C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C1FB1E" w14:textId="651D2D69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064E5B" w14:paraId="1D44F06F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AC47F" w14:textId="0B5AE1D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0E93E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0D6B3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496F6F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5776E" w:rsidRPr="00064E5B" w14:paraId="6B484C7F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89695" w14:textId="057AFD11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5BE2D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Commercial production of fertilisers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D9B7E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62EDC4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064E5B" w14:paraId="6C7ABD1D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B8B3D" w14:textId="331BF22F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proofErr w:type="spellStart"/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97A9B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13ED0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C37560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064E5B" w14:paraId="1B188494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5E830" w14:textId="764861F4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ii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94D95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2264B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C3EAED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5776E" w:rsidRPr="00064E5B" w14:paraId="49D6D371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2EC9F" w14:textId="7CF8862C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proofErr w:type="spellStart"/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C54DA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FCE72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0F9513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064E5B" w14:paraId="0448785B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A7236" w14:textId="5A558155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ii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C6B7D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48D7F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254156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064E5B" w14:paraId="356CC68A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DF50D" w14:textId="0ED1AC18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EE431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Radiation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F800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9B0DC9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064E5B" w14:paraId="7A032738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972FA" w14:textId="7106B89C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proofErr w:type="spellStart"/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CA84D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176C1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D5895A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064E5B" w14:paraId="42D0FBD0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49457" w14:textId="6F2A2D0B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ii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BB754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4F6AB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27E035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5776E" w:rsidRPr="00064E5B" w14:paraId="42E79042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93AFE" w14:textId="2AD2DADC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iii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919B6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C2320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FC4B75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5776E" w:rsidRPr="00064E5B" w14:paraId="6F055CCD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61C20" w14:textId="36E711F0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1E3E6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0B417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199F6A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064E5B" w14:paraId="799C0ACE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626A0" w14:textId="1CA4C39F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proofErr w:type="spellStart"/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48F3C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7B2BB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50AA24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5776E" w:rsidRPr="00064E5B" w14:paraId="17C8EC83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777F8" w14:textId="0F1EEF2F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ii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25E1B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0F2C6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6E5BEA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064E5B" w14:paraId="0D4A198E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62287" w14:textId="6FF284B0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iii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74CB7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Addition polymerisation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6E0C0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B8D82D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5776E" w:rsidRPr="00064E5B" w14:paraId="7715CF57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295D8" w14:textId="1CA4C929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proofErr w:type="spellStart"/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B641A" w14:textId="2254011A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BEAC0" w14:textId="0BBAFF24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998F28" w14:textId="1FDAC080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5776E" w:rsidRPr="00064E5B" w14:paraId="3259B808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010A5" w14:textId="198A548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ii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B6F78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02D3B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73F3B9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5776E" w:rsidRPr="00064E5B" w14:paraId="5178FAAA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5CABF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FD1F0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pH, neutralisation reactions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5A1C7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descriptions and explanations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AC34F9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35776E" w:rsidRPr="00064E5B" w14:paraId="1BF347B2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52D2B" w14:textId="3718E6CE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28330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FCDF5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CD2438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064E5B" w14:paraId="20FEF79E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238DA" w14:textId="6AC29ACD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proofErr w:type="spellStart"/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BDE15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Alkanes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3B222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758868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064E5B" w14:paraId="291472C6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E295C" w14:textId="3FFFDC98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ii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59AC5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Alkanes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F4438" w14:textId="77777777" w:rsidR="0035776E" w:rsidRPr="00B8237D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68EB37" w14:textId="77777777" w:rsidR="0035776E" w:rsidRPr="00B8237D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</w:tbl>
    <w:p w14:paraId="73B0FCFA" w14:textId="77777777" w:rsidR="00B8237D" w:rsidRDefault="00B8237D">
      <w:r>
        <w:br w:type="page"/>
      </w:r>
    </w:p>
    <w:tbl>
      <w:tblPr>
        <w:tblW w:w="15583" w:type="dxa"/>
        <w:tblLook w:val="04A0" w:firstRow="1" w:lastRow="0" w:firstColumn="1" w:lastColumn="0" w:noHBand="0" w:noVBand="1"/>
      </w:tblPr>
      <w:tblGrid>
        <w:gridCol w:w="1295"/>
        <w:gridCol w:w="6085"/>
        <w:gridCol w:w="7009"/>
        <w:gridCol w:w="1194"/>
      </w:tblGrid>
      <w:tr w:rsidR="009A6BED" w:rsidRPr="00064E5B" w14:paraId="32AC7431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9F22CDF" w14:textId="57F52C4A" w:rsidR="009A6BED" w:rsidRPr="00B8237D" w:rsidRDefault="009A6BED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AB01911" w14:textId="5177A5C3" w:rsidR="009A6BED" w:rsidRPr="00B8237D" w:rsidRDefault="009A6BED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 w:rsid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0BE618A" w14:textId="1F333801" w:rsidR="009A6BED" w:rsidRPr="00B8237D" w:rsidRDefault="009A6BED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 w:rsid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2B0C618" w14:textId="1FC96D01" w:rsidR="009A6BED" w:rsidRPr="00B8237D" w:rsidRDefault="005D3C0E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7A785B" w:rsidRPr="00064E5B" w14:paraId="1246552B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E6F1A" w14:textId="073F6C44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8E540" w14:textId="33FB4E10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FB9EA" w14:textId="4AEE96C6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BC34E7" w14:textId="3E1B1766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09CC331C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E20FC" w14:textId="3D0ADC46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44207" w14:textId="0FDE52E8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Metallic bonding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6089F" w14:textId="5F1F4B92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Selecting information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E57BD4" w14:textId="4EA31035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5DB42148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BD36D" w14:textId="00267777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ADE62" w14:textId="076E33C3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20AA7" w14:textId="29C4696D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BF7339" w14:textId="6F0D4D2B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666F0253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8C0DC" w14:textId="4B2480ED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B9FC5" w14:textId="168CD9E9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D3F55" w14:textId="34907B10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E34F88" w14:textId="25CDF03A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7A785B" w:rsidRPr="00064E5B" w14:paraId="103A0D1D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CE685" w14:textId="64A7E29D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433B0" w14:textId="4364DF13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Extraction of metals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FC9B2" w14:textId="0FCEAB1B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397494" w14:textId="0686DE10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7AF06EDA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D7CBB" w14:textId="768EC6B0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6C57C" w14:textId="596E161E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Nuclear equations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2FEB0" w14:textId="6F535FBA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517B35" w14:textId="6C8C52CF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7A785B" w:rsidRPr="00064E5B" w14:paraId="22279E30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92241" w14:textId="5C9E0FF7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3E9D0" w14:textId="57FD04F0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D8E00" w14:textId="20B34CD2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FD941B" w14:textId="1996E1C5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4485CABD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B8624" w14:textId="2838C2FD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proofErr w:type="spellStart"/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5FFB9" w14:textId="5BF636C3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044BB" w14:textId="0F9FB2EE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19A2C1" w14:textId="7CA01100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7A785B" w:rsidRPr="00064E5B" w14:paraId="0641C70E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97E13" w14:textId="70708B0F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ii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678BD" w14:textId="16C1E550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2E2B3" w14:textId="2786E18A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CFA035" w14:textId="7C873CCD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7A785B" w:rsidRPr="00064E5B" w14:paraId="71203783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3E8D1" w14:textId="47FE1BDA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proofErr w:type="spellStart"/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76B4D" w14:textId="71DA892D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C267E" w14:textId="67CD84BF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CD681E" w14:textId="526A87E6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64C41E64" w14:textId="77777777" w:rsidTr="003351E2">
        <w:trPr>
          <w:trHeight w:val="136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AB677" w14:textId="513D10BE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ii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6E9C4" w14:textId="62EFAE71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2EBD5" w14:textId="200419DE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CE05DF" w14:textId="586113F1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0534AF8C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543FD" w14:textId="6CC1A00E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E0852" w14:textId="0501D7AA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1E93C" w14:textId="32BB4F34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ED8C86" w14:textId="56DA4B71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7CE4D56B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3A478" w14:textId="0A3D1CC7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proofErr w:type="spellStart"/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97053" w14:textId="30F2203C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70D1A" w14:textId="53CB723D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6E55F8" w14:textId="3EEA8333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64FE0D3F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F1C0C" w14:textId="758D0B6E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ii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3A850" w14:textId="54C3C964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Redox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CE87E" w14:textId="7611D2C6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F00508" w14:textId="24CFEC3E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7F177A85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62233" w14:textId="448200E2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iii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E02A" w14:textId="7E6A7A5F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6525F" w14:textId="55E5795C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C2D94E" w14:textId="5F6D9929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2F780B19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841E9" w14:textId="19133E6F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558A4" w14:textId="7E136DD7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672FA" w14:textId="4A69BB21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B15D423" w14:textId="553CBBBA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641D03F8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BE27" w14:textId="059D2260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A88CE" w14:textId="2F8389B1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F07DF" w14:textId="64460F55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EDE954" w14:textId="6EC72D62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62CADFA9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01C39" w14:textId="40B209C0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77379" w14:textId="5CFE2EEA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5CEB5" w14:textId="1E5AA9FE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47E937" w14:textId="173826BB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7A785B" w:rsidRPr="00064E5B" w14:paraId="2819F9CB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DA047" w14:textId="1719EB42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ABEE6" w14:textId="559AE671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 used to prepare soluble salts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A681A" w14:textId="328751A5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F89286" w14:textId="0C54038E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7A785B" w:rsidRPr="00064E5B" w14:paraId="315C46D4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E1992" w14:textId="6AB9A406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7CB62" w14:textId="35C6F5EB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 used to prepare soluble salts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2442C" w14:textId="2CD51BF4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1E1019" w14:textId="069E227B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489DB818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21762" w14:textId="141CA8FE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proofErr w:type="spellStart"/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7C63F" w14:textId="1B901A53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D28D8" w14:textId="024EA90A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34A4A9" w14:textId="1EB791AB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7A785B" w:rsidRPr="00064E5B" w14:paraId="51450321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CEB2B" w14:textId="4EAA1E0E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ii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6A5BE" w14:textId="168FF525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12AB0" w14:textId="2BBC440A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2F7269" w14:textId="708B04ED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7A785B" w:rsidRPr="00064E5B" w14:paraId="60B689EE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07EC4" w14:textId="3F9BCF3C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proofErr w:type="spellStart"/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BF753" w14:textId="19483AD4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C07FE" w14:textId="0305906A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DB50C7" w14:textId="0781EB3B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795A4674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33C48" w14:textId="3D761828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ii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C491C" w14:textId="1D7E25E5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D7E6E" w14:textId="0B8072E6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081D56" w14:textId="59C49794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04ED8790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66FF9" w14:textId="2065F616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iii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26F10" w14:textId="01C01C25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B76DB" w14:textId="42046752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CB7252" w14:textId="3DFC9141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7A785B" w:rsidRPr="00064E5B" w14:paraId="7844D99A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5A810" w14:textId="784BD0E5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iv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D47A6" w14:textId="78164ED4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2A357" w14:textId="0ADB19F3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B11A24" w14:textId="127F275E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7A785B" w:rsidRPr="00064E5B" w14:paraId="30872406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9F3F9" w14:textId="4B7DB90B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1957C" w14:textId="3130C40C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Ionic compounds, chemical formulae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0A3D1" w14:textId="36DDCD29" w:rsidR="007A785B" w:rsidRPr="0035776E" w:rsidRDefault="007A785B" w:rsidP="006C5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descriptions and explanations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1966BC" w14:textId="76147EB3" w:rsidR="007A785B" w:rsidRPr="0035776E" w:rsidRDefault="007A785B" w:rsidP="007A78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</w:tbl>
    <w:p w14:paraId="5C1D5080" w14:textId="77777777" w:rsidR="009A6BED" w:rsidRPr="00980046" w:rsidRDefault="009A6BED" w:rsidP="00650D36">
      <w:pPr>
        <w:rPr>
          <w:rFonts w:ascii="Arial" w:hAnsi="Arial" w:cs="Arial"/>
        </w:rPr>
      </w:pPr>
    </w:p>
    <w:p w14:paraId="55B668B8" w14:textId="77777777" w:rsidR="0035776E" w:rsidRDefault="0035776E" w:rsidP="0035132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F3A8FFA" w14:textId="4A7716E7" w:rsidR="006650C8" w:rsidRPr="009A2E51" w:rsidRDefault="006650C8" w:rsidP="009A2E51">
      <w:pPr>
        <w:pStyle w:val="Heading5"/>
      </w:pPr>
      <w:r w:rsidRPr="009A2E51">
        <w:lastRenderedPageBreak/>
        <w:t>2018 – Section 1</w:t>
      </w:r>
    </w:p>
    <w:tbl>
      <w:tblPr>
        <w:tblW w:w="15583" w:type="dxa"/>
        <w:tblLook w:val="04A0" w:firstRow="1" w:lastRow="0" w:firstColumn="1" w:lastColumn="0" w:noHBand="0" w:noVBand="1"/>
      </w:tblPr>
      <w:tblGrid>
        <w:gridCol w:w="1295"/>
        <w:gridCol w:w="6085"/>
        <w:gridCol w:w="7009"/>
        <w:gridCol w:w="1194"/>
      </w:tblGrid>
      <w:tr w:rsidR="001E4F78" w:rsidRPr="001E4F78" w14:paraId="238D4F43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E8CF255" w14:textId="77777777" w:rsidR="001E4F78" w:rsidRPr="0035776E" w:rsidRDefault="001E4F78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0399314" w14:textId="54363656" w:rsidR="001E4F78" w:rsidRPr="0035776E" w:rsidRDefault="001E4F78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 w:rsid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35776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BCC24D5" w14:textId="374FDEFD" w:rsidR="001E4F78" w:rsidRPr="0035776E" w:rsidRDefault="001E4F78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 w:rsid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35776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1ADCC8F" w14:textId="6B6763AF" w:rsidR="001E4F78" w:rsidRPr="0035776E" w:rsidRDefault="005D3C0E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1E4F78" w:rsidRPr="001E4F78" w14:paraId="2AA8880B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6717D" w14:textId="77777777" w:rsidR="001E4F78" w:rsidRPr="0035776E" w:rsidRDefault="001E4F78" w:rsidP="001E4F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CB270" w14:textId="77777777" w:rsidR="001E4F78" w:rsidRPr="0035776E" w:rsidRDefault="001E4F78" w:rsidP="001E4F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62710" w14:textId="77777777" w:rsidR="001E4F78" w:rsidRPr="0035776E" w:rsidRDefault="001E4F78" w:rsidP="001E4F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056961" w14:textId="77777777" w:rsidR="001E4F78" w:rsidRPr="0035776E" w:rsidRDefault="001E4F78" w:rsidP="001E4F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E4F78" w:rsidRPr="001E4F78" w14:paraId="100BA97F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7C90B" w14:textId="77777777" w:rsidR="001E4F78" w:rsidRPr="0035776E" w:rsidRDefault="001E4F78" w:rsidP="001E4F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86390" w14:textId="77777777" w:rsidR="001E4F78" w:rsidRPr="0035776E" w:rsidRDefault="001E4F78" w:rsidP="001E4F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090D5" w14:textId="77777777" w:rsidR="001E4F78" w:rsidRPr="0035776E" w:rsidRDefault="001E4F78" w:rsidP="001E4F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812F97" w14:textId="77777777" w:rsidR="001E4F78" w:rsidRPr="0035776E" w:rsidRDefault="001E4F78" w:rsidP="001E4F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E4F78" w:rsidRPr="001E4F78" w14:paraId="2E905FC5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22782" w14:textId="77777777" w:rsidR="001E4F78" w:rsidRPr="0035776E" w:rsidRDefault="001E4F78" w:rsidP="001E4F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26CCE" w14:textId="77777777" w:rsidR="001E4F78" w:rsidRPr="0035776E" w:rsidRDefault="001E4F78" w:rsidP="001E4F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51F15" w14:textId="77777777" w:rsidR="001E4F78" w:rsidRPr="0035776E" w:rsidRDefault="001E4F78" w:rsidP="001E4F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B65965" w14:textId="77777777" w:rsidR="001E4F78" w:rsidRPr="0035776E" w:rsidRDefault="001E4F78" w:rsidP="001E4F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E4F78" w:rsidRPr="001E4F78" w14:paraId="11736207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6C781" w14:textId="77777777" w:rsidR="001E4F78" w:rsidRPr="0035776E" w:rsidRDefault="001E4F78" w:rsidP="001E4F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08FE2" w14:textId="77777777" w:rsidR="001E4F78" w:rsidRPr="0035776E" w:rsidRDefault="001E4F78" w:rsidP="001E4F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C99DC" w14:textId="77777777" w:rsidR="001E4F78" w:rsidRPr="0035776E" w:rsidRDefault="001E4F78" w:rsidP="001E4F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574EB5" w14:textId="77777777" w:rsidR="001E4F78" w:rsidRPr="0035776E" w:rsidRDefault="001E4F78" w:rsidP="001E4F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E4F78" w:rsidRPr="001E4F78" w14:paraId="772A4F72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46C14" w14:textId="77777777" w:rsidR="001E4F78" w:rsidRPr="0035776E" w:rsidRDefault="001E4F78" w:rsidP="001E4F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30451" w14:textId="77777777" w:rsidR="001E4F78" w:rsidRPr="0035776E" w:rsidRDefault="001E4F78" w:rsidP="001E4F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Ionic compounds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99B73" w14:textId="77777777" w:rsidR="001E4F78" w:rsidRPr="0035776E" w:rsidRDefault="001E4F78" w:rsidP="001E4F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0D66B7" w14:textId="77777777" w:rsidR="001E4F78" w:rsidRPr="0035776E" w:rsidRDefault="001E4F78" w:rsidP="001E4F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1E4F78" w:rsidRPr="001E4F78" w14:paraId="08899035" w14:textId="77777777" w:rsidTr="009A2E51">
        <w:trPr>
          <w:trHeight w:val="312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6C7DE" w14:textId="77777777" w:rsidR="001E4F78" w:rsidRPr="0035776E" w:rsidRDefault="001E4F78" w:rsidP="001E4F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E6871" w14:textId="77777777" w:rsidR="001E4F78" w:rsidRPr="0035776E" w:rsidRDefault="001E4F78" w:rsidP="001E4F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973E5" w14:textId="77777777" w:rsidR="001E4F78" w:rsidRPr="0035776E" w:rsidRDefault="001E4F78" w:rsidP="001E4F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7FDE8D" w14:textId="77777777" w:rsidR="001E4F78" w:rsidRPr="0035776E" w:rsidRDefault="001E4F78" w:rsidP="001E4F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E4F78" w14:paraId="34094B41" w14:textId="77777777" w:rsidTr="009A2E51">
        <w:trPr>
          <w:trHeight w:val="312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034E2" w14:textId="36192655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9BF02" w14:textId="7DE04C5D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18D50" w14:textId="20DE828C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170AE1" w14:textId="13430AF4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E4F78" w14:paraId="1E575018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3E00F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75806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896F9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74C285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E4F78" w14:paraId="423630A2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87227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FF5F1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B0C18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0BE3FC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5776E" w:rsidRPr="001E4F78" w14:paraId="7D481062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49AE2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69662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415FA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6BF2A2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E4F78" w14:paraId="7B2A5429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97025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00EB1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04836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5F0406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E4F78" w14:paraId="58B238B3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B9E02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988F8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86E8E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A61CF9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5776E" w:rsidRPr="001E4F78" w14:paraId="2FB46D52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6065D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F07BB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88AFD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F907FE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5776E" w:rsidRPr="001E4F78" w14:paraId="1A987E96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2B8A8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14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2E504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89814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8F17FF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5776E" w:rsidRPr="001E4F78" w14:paraId="102DB218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CF803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37BC9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088B1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78AA64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E4F78" w14:paraId="05C1D672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60E8C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8E3CF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83299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09EC7A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35776E" w:rsidRPr="001E4F78" w14:paraId="3542A561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C89E2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17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2A554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Reactions of metals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D55AB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EC45E7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E4F78" w14:paraId="46D6DEDE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F5ABF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18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9296E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Redox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724D9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ED6209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E4F78" w14:paraId="3C8C58C1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0BE32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19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D4BF2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75D33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9F6902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E4F78" w14:paraId="54E1AF9D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B495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20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DBB7A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Commercial production of fertilisers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E2131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7C47F7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E4F78" w14:paraId="531F3744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AEE8D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21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E933B" w14:textId="1296F102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30996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B3A073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E4F78" w14:paraId="7314CA1C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7FD39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22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A6586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Radiation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59C39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F708AD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E4F78" w14:paraId="7DD22729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A7859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23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7E8FD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Metallic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21917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093F68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E4F78" w14:paraId="2F6DBE13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53A73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24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FF3EA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D434F" w14:textId="77777777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DBFC60" w14:textId="77777777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35776E" w:rsidRPr="001E4F78" w14:paraId="574FFAF2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DECF379" w14:textId="691CC508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25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6453FE0" w14:textId="0FBFB2CE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 used to prepare soluble salts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9B04E49" w14:textId="483B35B8" w:rsidR="0035776E" w:rsidRPr="0035776E" w:rsidRDefault="0035776E" w:rsidP="003577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B84586" w14:textId="2288A61E" w:rsidR="0035776E" w:rsidRPr="0035776E" w:rsidRDefault="0035776E" w:rsidP="003577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5776E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</w:tbl>
    <w:p w14:paraId="62458552" w14:textId="0F33F14A" w:rsidR="006650C8" w:rsidRDefault="006650C8" w:rsidP="00351329">
      <w:pPr>
        <w:rPr>
          <w:rFonts w:ascii="Arial" w:hAnsi="Arial" w:cs="Arial"/>
        </w:rPr>
      </w:pPr>
    </w:p>
    <w:p w14:paraId="56BC6BBD" w14:textId="797B64C3" w:rsidR="005D3C0E" w:rsidRDefault="005D3C0E" w:rsidP="00351329">
      <w:pPr>
        <w:rPr>
          <w:rFonts w:ascii="Arial" w:hAnsi="Arial" w:cs="Arial"/>
        </w:rPr>
      </w:pPr>
    </w:p>
    <w:p w14:paraId="0DD583C1" w14:textId="77777777" w:rsidR="007A785B" w:rsidRDefault="007A785B" w:rsidP="00351329">
      <w:pPr>
        <w:rPr>
          <w:rFonts w:ascii="Arial" w:hAnsi="Arial" w:cs="Arial"/>
        </w:rPr>
      </w:pPr>
    </w:p>
    <w:p w14:paraId="6EBBFDE6" w14:textId="77777777" w:rsidR="0035776E" w:rsidRDefault="0035776E" w:rsidP="0035132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BA2792C" w14:textId="1E103488" w:rsidR="005D3C0E" w:rsidRPr="009A2E51" w:rsidRDefault="0075415D" w:rsidP="009A2E51">
      <w:pPr>
        <w:pStyle w:val="Heading5"/>
      </w:pPr>
      <w:r w:rsidRPr="009A2E51">
        <w:lastRenderedPageBreak/>
        <w:t>2018 – Section 2</w:t>
      </w:r>
    </w:p>
    <w:tbl>
      <w:tblPr>
        <w:tblW w:w="15644" w:type="dxa"/>
        <w:tblLook w:val="04A0" w:firstRow="1" w:lastRow="0" w:firstColumn="1" w:lastColumn="0" w:noHBand="0" w:noVBand="1"/>
      </w:tblPr>
      <w:tblGrid>
        <w:gridCol w:w="1299"/>
        <w:gridCol w:w="6117"/>
        <w:gridCol w:w="7027"/>
        <w:gridCol w:w="1201"/>
      </w:tblGrid>
      <w:tr w:rsidR="009D1412" w:rsidRPr="009D1412" w14:paraId="32500423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4048DF4" w14:textId="77777777" w:rsidR="009D1412" w:rsidRPr="009A2E51" w:rsidRDefault="009D1412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DC6916D" w14:textId="0850A8A8" w:rsidR="009D1412" w:rsidRPr="009A2E51" w:rsidRDefault="009D1412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 w:rsid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5C5B687" w14:textId="00EC2702" w:rsidR="009D1412" w:rsidRPr="009A2E51" w:rsidRDefault="009D1412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 w:rsid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CF807CC" w14:textId="4FDFD415" w:rsidR="009D1412" w:rsidRPr="009A2E51" w:rsidRDefault="000F65D5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9D1412" w:rsidRPr="009D1412" w14:paraId="7D360793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B8330" w14:textId="0245DA33" w:rsidR="009D1412" w:rsidRPr="009A2E51" w:rsidRDefault="009D1412" w:rsidP="009D14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3351E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4A56D" w14:textId="77777777" w:rsidR="009D1412" w:rsidRPr="009A2E51" w:rsidRDefault="009D1412" w:rsidP="009D14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B0A08" w14:textId="77777777" w:rsidR="009D1412" w:rsidRPr="009A2E51" w:rsidRDefault="009D1412" w:rsidP="009D14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6CC108" w14:textId="77777777" w:rsidR="009D1412" w:rsidRPr="009A2E51" w:rsidRDefault="009D1412" w:rsidP="009D14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D1412" w:rsidRPr="009D1412" w14:paraId="7E6C51E5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D9109" w14:textId="3F0BBA1D" w:rsidR="009D1412" w:rsidRPr="009A2E51" w:rsidRDefault="009D1412" w:rsidP="009D14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proofErr w:type="spellStart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1B8D9" w14:textId="77777777" w:rsidR="009D1412" w:rsidRPr="009A2E51" w:rsidRDefault="009D1412" w:rsidP="009D14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D279D" w14:textId="77777777" w:rsidR="009D1412" w:rsidRPr="009A2E51" w:rsidRDefault="009D1412" w:rsidP="009D14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C57027" w14:textId="77777777" w:rsidR="009D1412" w:rsidRPr="009A2E51" w:rsidRDefault="009D1412" w:rsidP="009D14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D1412" w:rsidRPr="009D1412" w14:paraId="5472482C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EB435" w14:textId="2698E773" w:rsidR="009D1412" w:rsidRPr="009A2E51" w:rsidRDefault="009D1412" w:rsidP="009D14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ii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40C07" w14:textId="77777777" w:rsidR="009D1412" w:rsidRPr="009A2E51" w:rsidRDefault="009D1412" w:rsidP="009D14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E39EB" w14:textId="77777777" w:rsidR="009D1412" w:rsidRPr="009A2E51" w:rsidRDefault="009D1412" w:rsidP="009D14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B0A9E3" w14:textId="77777777" w:rsidR="009D1412" w:rsidRPr="009A2E51" w:rsidRDefault="009D1412" w:rsidP="009D14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D1412" w:rsidRPr="009D1412" w14:paraId="638C8922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7B09A" w14:textId="5ABF049F" w:rsidR="009D1412" w:rsidRPr="009A2E51" w:rsidRDefault="009D1412" w:rsidP="009D14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iii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EDE02" w14:textId="77777777" w:rsidR="009D1412" w:rsidRPr="009A2E51" w:rsidRDefault="009D1412" w:rsidP="009D14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7D94E" w14:textId="77777777" w:rsidR="009D1412" w:rsidRPr="009A2E51" w:rsidRDefault="009D1412" w:rsidP="009D14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48525D" w14:textId="77777777" w:rsidR="009D1412" w:rsidRPr="009A2E51" w:rsidRDefault="009D1412" w:rsidP="009D14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D1412" w:rsidRPr="009D1412" w14:paraId="21BD894E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5C4E8" w14:textId="2D65E7D9" w:rsidR="009D1412" w:rsidRPr="009A2E51" w:rsidRDefault="009D1412" w:rsidP="009D14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FACCE" w14:textId="77777777" w:rsidR="009D1412" w:rsidRPr="009A2E51" w:rsidRDefault="009D1412" w:rsidP="009D14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54156" w14:textId="59788D5B" w:rsidR="009D1412" w:rsidRPr="009A2E51" w:rsidRDefault="009D1412" w:rsidP="009D14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0616F1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 xml:space="preserve">- descriptions and explanations 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886CAB" w14:textId="77777777" w:rsidR="009D1412" w:rsidRPr="009A2E51" w:rsidRDefault="009D1412" w:rsidP="009D14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D1412" w:rsidRPr="009D1412" w14:paraId="6F04B765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93D1D" w14:textId="1D1DCBDF" w:rsidR="009D1412" w:rsidRPr="009A2E51" w:rsidRDefault="009D1412" w:rsidP="009D14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A8230" w14:textId="77777777" w:rsidR="009D1412" w:rsidRPr="009A2E51" w:rsidRDefault="009D1412" w:rsidP="009D14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Addition polymerisation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140A2" w14:textId="77777777" w:rsidR="009D1412" w:rsidRPr="009A2E51" w:rsidRDefault="009D1412" w:rsidP="009D14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B94E7B" w14:textId="77777777" w:rsidR="009D1412" w:rsidRPr="009A2E51" w:rsidRDefault="009D1412" w:rsidP="009D14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77075166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6305B" w14:textId="23167BE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(ii)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A0C70" w14:textId="2B868E43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Representation of the structure of monomers and polymers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C2EC7" w14:textId="640C7276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06B7F81" w14:textId="4C8FF5B4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2E78D8FD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24212" w14:textId="70821DEA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D8E53" w14:textId="00F451DA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Representation of the structure of monomers and polymers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9BB34" w14:textId="37F4D9FC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AF8471" w14:textId="475B5E75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795E1B22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D5D00" w14:textId="25470B1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5B45F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58597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62CCF8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296CEFBC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3EDC6" w14:textId="447159E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599AD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Percentage composition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54608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BC85FD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77C00EF8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5DB4F" w14:textId="5864700E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B41A3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1DF30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5BE72B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55499CD4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B42B2" w14:textId="463E4273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A7138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Alkanes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640EA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154D77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4C4A91C7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25F9D" w14:textId="475BD71D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AC168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A9589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17920B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3B682BF2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75AB4" w14:textId="1F421D6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F9C4E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C5247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FD1DAC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6A885091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AC24D" w14:textId="238DCAC6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CC036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6D951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Selecting information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DBE261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53E3322B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7C6C3" w14:textId="135DF574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0D287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9348C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61BED8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007A5161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88352" w14:textId="4CDE9A2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2C99D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D6A4B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83AC6B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2F6EE334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094CE" w14:textId="6AEA6B4C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9A73D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18CAD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FEA78E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3D94B579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F1BF4" w14:textId="67D5ADC1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04637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29F5E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28CEDC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55D24C8F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2BDD9" w14:textId="0C7AAA5E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(ii)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9EDF9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B2F83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0AAE6D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3F69C2A5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FF64B" w14:textId="2298077E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88E1C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0B38B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54C080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053074BD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D0D1B" w14:textId="49047D15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CA47E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Ionic compounds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F4DE3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EBEEAE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1200E1F7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B1CE0" w14:textId="3522119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F8946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Ionic compounds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242B6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15F266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298F4FC5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968F8" w14:textId="45A7698A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(ii)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CBA54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Redox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4DFE2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7DEA38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4F52EC35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401EB" w14:textId="0EDF6F76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(iii)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A8DE8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Extraction of metals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2C8BC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 xml:space="preserve">Knowledge and understanding - descriptions and explanations 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7BAAC4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A2E51" w:rsidRPr="009D1412" w14:paraId="2AECB2B7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C8046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1E129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7B2AC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 xml:space="preserve">Knowledge and understanding - descriptions and explanations 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8E1C9F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9A2E51" w:rsidRPr="009D1412" w14:paraId="43C8DC22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0DDBC" w14:textId="6D44294A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76B89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53260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6A4AEA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214D1E2F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1D833" w14:textId="39A1EE23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(ii)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FD9D2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41719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C6CA55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9A2E51" w:rsidRPr="009D1412" w14:paraId="6BB0DBEF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BBBEE" w14:textId="7E1BFAE5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55E8B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8E678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AE599D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A55BB2" w:rsidRPr="009D1412" w14:paraId="2C7D2E09" w14:textId="77777777" w:rsidTr="00CF53BB">
        <w:trPr>
          <w:trHeight w:val="285"/>
        </w:trPr>
        <w:tc>
          <w:tcPr>
            <w:tcW w:w="1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66AB8" w14:textId="05C62C5A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8EF0F" w14:textId="1EA0370A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7E09A" w14:textId="036C32E8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B038BB" w14:textId="68E9B191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</w:tbl>
    <w:p w14:paraId="0F780F21" w14:textId="77777777" w:rsidR="00A55BB2" w:rsidRDefault="00A55BB2">
      <w:r>
        <w:br w:type="page"/>
      </w:r>
    </w:p>
    <w:tbl>
      <w:tblPr>
        <w:tblW w:w="15644" w:type="dxa"/>
        <w:tblLook w:val="04A0" w:firstRow="1" w:lastRow="0" w:firstColumn="1" w:lastColumn="0" w:noHBand="0" w:noVBand="1"/>
      </w:tblPr>
      <w:tblGrid>
        <w:gridCol w:w="1299"/>
        <w:gridCol w:w="6117"/>
        <w:gridCol w:w="7027"/>
        <w:gridCol w:w="1201"/>
      </w:tblGrid>
      <w:tr w:rsidR="00A55BB2" w:rsidRPr="009D1412" w14:paraId="326149C3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7B6F5F8" w14:textId="684DE5DC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106EC5C" w14:textId="082B79C2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1A640EA" w14:textId="74D6C289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2153363" w14:textId="77777777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A55BB2" w:rsidRPr="009D1412" w14:paraId="48B797F5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F190D" w14:textId="482C1AC7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(ii)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0A984" w14:textId="515816CE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403B9" w14:textId="3B6FC8F5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1F9C30" w14:textId="4A7D3CF7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4684444B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094D4" w14:textId="6DC4BD57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A5DD6" w14:textId="4508CB05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EA5E5" w14:textId="7D615548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CF2327" w14:textId="1A119C87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20D14023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04112" w14:textId="43461D87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D288D" w14:textId="1E23F00A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9A155" w14:textId="63BC7863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EF1A4F" w14:textId="5063561D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70952302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0A1D8" w14:textId="7865DB02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DC8DC" w14:textId="03C9C3F8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Commercial production of fertilisers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FA79D" w14:textId="6E6FBC96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FE3070" w14:textId="4FA2A8DF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4D9FB8E9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9728C" w14:textId="0565A8B3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C54CE" w14:textId="7E876ACD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E248D" w14:textId="40E56F2F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2CF429" w14:textId="3CE7239C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2F181D19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5BCFE" w14:textId="764A52C7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0343D" w14:textId="60CCDB12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0EB71" w14:textId="43CA1D37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A51B60" w14:textId="3BCFADB5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787656DF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F0353" w14:textId="3EAAE952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F7752" w14:textId="646EAE9F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15B7B" w14:textId="73AF1BD1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BF5D97" w14:textId="1FCB2986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36AD54B4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9F973" w14:textId="160490B9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368AC" w14:textId="739B3CDC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37BA7" w14:textId="257AC314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EBA888" w14:textId="719A932E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16350A5B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DF01E" w14:textId="1113D3A1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16F43" w14:textId="69977BC9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Radiation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6384E" w14:textId="7374BE2F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3ACF72" w14:textId="60B10E0E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033793E8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DDAC3" w14:textId="671F68B2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E2189" w14:textId="406CBEF9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97589" w14:textId="26E72BCB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0EF0C6" w14:textId="0D87D108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A55BB2" w:rsidRPr="009D1412" w14:paraId="130C89D7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A854A" w14:textId="162C7866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85295" w14:textId="1233773A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Nuclear equations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4EAC8" w14:textId="5B71A610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CFCD86" w14:textId="31FCA448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A55BB2" w:rsidRPr="009D1412" w14:paraId="5A42DECB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6AA5B" w14:textId="144B10F2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23C34" w14:textId="47962799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C53E3" w14:textId="667A0394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0AD966" w14:textId="71E82D4A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3B0E0FD1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14267" w14:textId="0CF85A5A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(ii)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D5C5D" w14:textId="78053EC3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D0152" w14:textId="7C45AD6E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58A711" w14:textId="181B5910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74C377BF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3E752" w14:textId="0932809D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E246F" w14:textId="6BB9C9FA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88287" w14:textId="518672A8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044478" w14:textId="2DE9742B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A55BB2" w:rsidRPr="009D1412" w14:paraId="00CFBEA4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9213B" w14:textId="5856ED68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C9505" w14:textId="420D8036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DD0AF" w14:textId="1AFC6E63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FBAAAE" w14:textId="61238C7A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471EA193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F6656" w14:textId="235821FB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14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5E527" w14:textId="354556E3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5094C" w14:textId="40232333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527351" w14:textId="1F0A221D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32ED9C22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B3A3A" w14:textId="65D3276F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14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57679" w14:textId="65AB41B5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ECAA9" w14:textId="76049BC3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8192E8" w14:textId="29D86DF8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54610AEA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EB2E5" w14:textId="45DC9B63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14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(ii)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1EEF5" w14:textId="72267B09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8F8D4" w14:textId="064CB24D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 xml:space="preserve">- descriptions and explanations 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AED653" w14:textId="5F03D687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702E542F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A7526" w14:textId="6B6092F5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14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(iii)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CFB69" w14:textId="5DEFB95A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5C55D" w14:textId="50A690B4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712892" w14:textId="210A2F85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A55BB2" w:rsidRPr="009D1412" w14:paraId="672D2EDB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AC348" w14:textId="63BD3917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2827D" w14:textId="741F39B8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4CD60" w14:textId="6CF64A97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Selecting information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B7BF28" w14:textId="3F9881B6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2037A01D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E70F3" w14:textId="64FFEC0F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FC4D5" w14:textId="37686305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F262D" w14:textId="3AAB7515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485D80" w14:textId="5EB77E4B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A55BB2" w:rsidRPr="009D1412" w14:paraId="6944055A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06FCF" w14:textId="017032CC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(ii)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E4F7B" w14:textId="7824A6B1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C287B" w14:textId="311BDF4B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09C7D5" w14:textId="155217FD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0019C41C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AF1FE" w14:textId="2A9359BC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27012" w14:textId="49B6F5A6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2315D" w14:textId="0AFAB959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2C99EC" w14:textId="4FA54F37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A55BB2" w:rsidRPr="009D1412" w14:paraId="44922411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45B27" w14:textId="4C22A55C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9BC5D" w14:textId="51F8E7A8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C036B" w14:textId="54DBF7DD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ABEC3A" w14:textId="15C0BF57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36E3FCCB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9E360" w14:textId="5E1FFE54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(ii)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4DF8C" w14:textId="53C19DB1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0D980" w14:textId="45CB5F79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A4BC98" w14:textId="261A8C6F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A55BB2" w:rsidRPr="009D1412" w14:paraId="7A5EBCCF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CB8D7" w14:textId="45038B8B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BC647" w14:textId="4828DAA7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27826" w14:textId="6259173A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A801ED" w14:textId="0EDCEEC1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A55BB2" w:rsidRPr="009D1412" w14:paraId="085E0A75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4CC2D" w14:textId="7B17D0D0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99A55" w14:textId="68472AEC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2B3BA" w14:textId="0D468305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E5C25C" w14:textId="651CFDC7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A55BB2" w:rsidRPr="009D1412" w14:paraId="7851CAC7" w14:textId="77777777" w:rsidTr="00CF53BB">
        <w:trPr>
          <w:trHeight w:val="30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1EB11" w14:textId="74DD3564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17</w:t>
            </w:r>
          </w:p>
        </w:tc>
        <w:tc>
          <w:tcPr>
            <w:tcW w:w="6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39FC6" w14:textId="65563C54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Alkenes, carboxylic acids, addition polymerisation</w:t>
            </w:r>
          </w:p>
        </w:tc>
        <w:tc>
          <w:tcPr>
            <w:tcW w:w="7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56AC9" w14:textId="38555E39" w:rsidR="00A55BB2" w:rsidRPr="009A2E51" w:rsidRDefault="00A55BB2" w:rsidP="00A55B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 xml:space="preserve">Knowledge and understanding - descriptions and explanations 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9E8499" w14:textId="3E0C8647" w:rsidR="00A55BB2" w:rsidRPr="009A2E51" w:rsidRDefault="00A55BB2" w:rsidP="00A55B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</w:tbl>
    <w:p w14:paraId="5B53B3EF" w14:textId="77777777" w:rsidR="009A2E51" w:rsidRDefault="009A2E51" w:rsidP="009A2E51">
      <w:pPr>
        <w:pStyle w:val="Heading5"/>
      </w:pPr>
      <w:r>
        <w:br w:type="page"/>
      </w:r>
    </w:p>
    <w:p w14:paraId="796A8CDF" w14:textId="345C7DD2" w:rsidR="000F65D5" w:rsidRPr="009A2E51" w:rsidRDefault="00120B37" w:rsidP="009A2E51">
      <w:pPr>
        <w:pStyle w:val="Heading5"/>
      </w:pPr>
      <w:r w:rsidRPr="009A2E51">
        <w:lastRenderedPageBreak/>
        <w:t>2017 – Section 1</w:t>
      </w:r>
    </w:p>
    <w:tbl>
      <w:tblPr>
        <w:tblW w:w="15583" w:type="dxa"/>
        <w:tblLook w:val="04A0" w:firstRow="1" w:lastRow="0" w:firstColumn="1" w:lastColumn="0" w:noHBand="0" w:noVBand="1"/>
      </w:tblPr>
      <w:tblGrid>
        <w:gridCol w:w="1295"/>
        <w:gridCol w:w="6085"/>
        <w:gridCol w:w="7009"/>
        <w:gridCol w:w="1194"/>
      </w:tblGrid>
      <w:tr w:rsidR="00040BD9" w:rsidRPr="00040BD9" w14:paraId="47ADC5D4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77C4D74" w14:textId="77777777" w:rsidR="00040BD9" w:rsidRPr="009A2E51" w:rsidRDefault="00040BD9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6B4386E" w14:textId="77230C22" w:rsidR="00040BD9" w:rsidRPr="009A2E51" w:rsidRDefault="00040BD9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 w:rsid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AE58CE8" w14:textId="7E26C305" w:rsidR="00040BD9" w:rsidRPr="009A2E51" w:rsidRDefault="00040BD9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 w:rsid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35B7BEB" w14:textId="02542CC5" w:rsidR="00040BD9" w:rsidRPr="009A2E51" w:rsidRDefault="00040BD9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040BD9" w:rsidRPr="00040BD9" w14:paraId="630828FA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B3F96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35B13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9ABDC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630D76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40BD9" w:rsidRPr="00040BD9" w14:paraId="66757672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8F91A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4512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B893A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4C26B3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40BD9" w:rsidRPr="00040BD9" w14:paraId="2FAC510D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DCFF3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F83A2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Formulae and reactant quantities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995FA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5B4D2C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040BD9" w:rsidRPr="00040BD9" w14:paraId="052722CB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E1ED1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0E928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D63F8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D10E88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040BD9" w:rsidRPr="00040BD9" w14:paraId="62946655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E7FBE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76621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Acids and bases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5CC1E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F4635B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40BD9" w:rsidRPr="00040BD9" w14:paraId="21EEDADF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6C7A2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57C40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Acids and bases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C7A64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3031AF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40BD9" w:rsidRPr="00040BD9" w14:paraId="38D1F7CE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F5DBF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C6630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Formulae and reactant quantities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93EAB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Process information (including calculations)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65EA15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40BD9" w:rsidRPr="00040BD9" w14:paraId="2CE3BA2B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C5AF2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9F032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Formulae and reactant quantities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098CA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524311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40BD9" w:rsidRPr="00040BD9" w14:paraId="6890B301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9D90A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8312B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Formulae and reactant quantities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324FA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EE4317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040BD9" w:rsidRPr="00040BD9" w14:paraId="3AA2964B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00BB3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D9FCD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86A24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7CCBC8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40BD9" w:rsidRPr="00040BD9" w14:paraId="4598A597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C7E89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F0596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6580F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2D07FF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40BD9" w:rsidRPr="00040BD9" w14:paraId="32AAC552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57789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788E7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BE05C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8AE61C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040BD9" w:rsidRPr="00040BD9" w14:paraId="7CF4A512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0AC16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6A4E8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Everyday consumer products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114C0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E5D3A2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40BD9" w:rsidRPr="00040BD9" w14:paraId="5160112B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D9EB8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14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EEA5D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1AC60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0DEE0BB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40BD9" w:rsidRPr="00040BD9" w14:paraId="06B0418C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F710A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08558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84C6B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88A1B4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40BD9" w:rsidRPr="00040BD9" w14:paraId="1E5055F7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F5274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B07A1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07D03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048A78B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40BD9" w:rsidRPr="00040BD9" w14:paraId="43D40ED5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EAFBD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17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89251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Fertilisers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21128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58FC4D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40BD9" w:rsidRPr="00040BD9" w14:paraId="380EC334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9DAC5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18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A85CA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Fertilisers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B887F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40627A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40BD9" w:rsidRPr="00040BD9" w14:paraId="7798D42A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37669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19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26FC9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Chemical analysis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76376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BF7FDB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40BD9" w:rsidRPr="00040BD9" w14:paraId="46C86182" w14:textId="77777777" w:rsidTr="009A2E51">
        <w:trPr>
          <w:trHeight w:val="300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1046C5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20</w:t>
            </w:r>
          </w:p>
        </w:tc>
        <w:tc>
          <w:tcPr>
            <w:tcW w:w="60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477C29E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Chemical analysis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171F313" w14:textId="77777777" w:rsidR="00040BD9" w:rsidRPr="009A2E51" w:rsidRDefault="00040BD9" w:rsidP="00040B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870B46" w14:textId="77777777" w:rsidR="00040BD9" w:rsidRPr="009A2E51" w:rsidRDefault="00040BD9" w:rsidP="00040B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</w:tbl>
    <w:p w14:paraId="51DD1DF1" w14:textId="77777777" w:rsidR="00120B37" w:rsidRPr="00120B37" w:rsidRDefault="00120B37" w:rsidP="00351329">
      <w:pPr>
        <w:rPr>
          <w:rFonts w:ascii="Arial" w:hAnsi="Arial" w:cs="Arial"/>
        </w:rPr>
      </w:pPr>
    </w:p>
    <w:p w14:paraId="4E5F772E" w14:textId="19AF0CEC" w:rsidR="000F65D5" w:rsidRDefault="000F65D5" w:rsidP="00351329">
      <w:pPr>
        <w:rPr>
          <w:rFonts w:ascii="Arial" w:hAnsi="Arial" w:cs="Arial"/>
        </w:rPr>
      </w:pPr>
    </w:p>
    <w:p w14:paraId="6B8F6E55" w14:textId="77777777" w:rsidR="007A785B" w:rsidRDefault="007A785B" w:rsidP="00351329">
      <w:pPr>
        <w:rPr>
          <w:rFonts w:ascii="Arial" w:hAnsi="Arial" w:cs="Arial"/>
        </w:rPr>
      </w:pPr>
    </w:p>
    <w:p w14:paraId="28B561F9" w14:textId="517C4581" w:rsidR="00040BD9" w:rsidRDefault="00040BD9" w:rsidP="00351329">
      <w:pPr>
        <w:rPr>
          <w:rFonts w:ascii="Arial" w:hAnsi="Arial" w:cs="Arial"/>
        </w:rPr>
      </w:pPr>
    </w:p>
    <w:p w14:paraId="27833A9C" w14:textId="706C36DB" w:rsidR="00040BD9" w:rsidRDefault="00040BD9" w:rsidP="00351329">
      <w:pPr>
        <w:rPr>
          <w:rFonts w:ascii="Arial" w:hAnsi="Arial" w:cs="Arial"/>
        </w:rPr>
      </w:pPr>
    </w:p>
    <w:p w14:paraId="028154A4" w14:textId="3698CC67" w:rsidR="00040BD9" w:rsidRDefault="00040BD9" w:rsidP="00351329">
      <w:pPr>
        <w:rPr>
          <w:rFonts w:ascii="Arial" w:hAnsi="Arial" w:cs="Arial"/>
        </w:rPr>
      </w:pPr>
    </w:p>
    <w:p w14:paraId="1EE6676F" w14:textId="081AD9E8" w:rsidR="00040BD9" w:rsidRDefault="00040BD9" w:rsidP="00351329">
      <w:pPr>
        <w:rPr>
          <w:rFonts w:ascii="Arial" w:hAnsi="Arial" w:cs="Arial"/>
        </w:rPr>
      </w:pPr>
    </w:p>
    <w:p w14:paraId="09263ED3" w14:textId="1B44D835" w:rsidR="00040BD9" w:rsidRDefault="00040BD9" w:rsidP="00351329">
      <w:pPr>
        <w:rPr>
          <w:rFonts w:ascii="Arial" w:hAnsi="Arial" w:cs="Arial"/>
        </w:rPr>
      </w:pPr>
    </w:p>
    <w:p w14:paraId="59DE8C72" w14:textId="45DEFCF8" w:rsidR="00040BD9" w:rsidRPr="009A2E51" w:rsidRDefault="00040BD9" w:rsidP="009A2E51">
      <w:pPr>
        <w:pStyle w:val="Heading5"/>
      </w:pPr>
      <w:r w:rsidRPr="009A2E51">
        <w:lastRenderedPageBreak/>
        <w:t>2017 – Section 2</w:t>
      </w:r>
    </w:p>
    <w:tbl>
      <w:tblPr>
        <w:tblW w:w="15583" w:type="dxa"/>
        <w:tblLook w:val="04A0" w:firstRow="1" w:lastRow="0" w:firstColumn="1" w:lastColumn="0" w:noHBand="0" w:noVBand="1"/>
      </w:tblPr>
      <w:tblGrid>
        <w:gridCol w:w="1292"/>
        <w:gridCol w:w="5644"/>
        <w:gridCol w:w="142"/>
        <w:gridCol w:w="7229"/>
        <w:gridCol w:w="142"/>
        <w:gridCol w:w="1134"/>
      </w:tblGrid>
      <w:tr w:rsidR="00967C68" w:rsidRPr="00967C68" w14:paraId="314DD5A1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18931BE" w14:textId="77777777" w:rsidR="00967C68" w:rsidRPr="009A2E51" w:rsidRDefault="00967C68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745F8E7" w14:textId="205A137F" w:rsidR="00967C68" w:rsidRPr="009A2E51" w:rsidRDefault="00967C68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 w:rsid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26A7636" w14:textId="3F6F4FBC" w:rsidR="00967C68" w:rsidRPr="009A2E51" w:rsidRDefault="00967C68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 w:rsid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945AEBF" w14:textId="04D97254" w:rsidR="00967C68" w:rsidRPr="009A2E51" w:rsidRDefault="00967C68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967C68" w:rsidRPr="00967C68" w14:paraId="4FCA4B91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9436E" w14:textId="38309F3A" w:rsidR="00967C68" w:rsidRPr="009A2E51" w:rsidRDefault="00967C68" w:rsidP="00967C6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C8072" w14:textId="77777777" w:rsidR="00967C68" w:rsidRPr="009A2E51" w:rsidRDefault="00967C68" w:rsidP="00967C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852B5" w14:textId="77777777" w:rsidR="00967C68" w:rsidRPr="009A2E51" w:rsidRDefault="00967C68" w:rsidP="00967C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D9B390" w14:textId="77777777" w:rsidR="00967C68" w:rsidRPr="009A2E51" w:rsidRDefault="00967C68" w:rsidP="00967C6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67C68" w:rsidRPr="00967C68" w14:paraId="7BA20108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1D29E" w14:textId="48036158" w:rsidR="00967C68" w:rsidRPr="009A2E51" w:rsidRDefault="00967C68" w:rsidP="00967C6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9C22E" w14:textId="77777777" w:rsidR="00967C68" w:rsidRPr="009A2E51" w:rsidRDefault="00967C68" w:rsidP="00967C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B1CD3" w14:textId="77777777" w:rsidR="00967C68" w:rsidRPr="009A2E51" w:rsidRDefault="00967C68" w:rsidP="00967C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Describing and explaining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6DBABF" w14:textId="77777777" w:rsidR="00967C68" w:rsidRPr="009A2E51" w:rsidRDefault="00967C68" w:rsidP="00967C6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67C68" w:rsidRPr="00967C68" w14:paraId="3E55C692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E9355" w14:textId="391BA64B" w:rsidR="00967C68" w:rsidRPr="009A2E51" w:rsidRDefault="00967C68" w:rsidP="00967C6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6EE6E" w14:textId="77777777" w:rsidR="00967C68" w:rsidRPr="009A2E51" w:rsidRDefault="00967C68" w:rsidP="00967C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5E7E7" w14:textId="77777777" w:rsidR="00967C68" w:rsidRPr="009A2E51" w:rsidRDefault="00967C68" w:rsidP="00967C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7E38CD" w14:textId="77777777" w:rsidR="00967C68" w:rsidRPr="009A2E51" w:rsidRDefault="00967C68" w:rsidP="00967C6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67C68" w:rsidRPr="00967C68" w14:paraId="56CDF6B2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FAE6B" w14:textId="313FC831" w:rsidR="00967C68" w:rsidRPr="009A2E51" w:rsidRDefault="00967C68" w:rsidP="00967C6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2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347D8" w14:textId="77777777" w:rsidR="00967C68" w:rsidRPr="009A2E51" w:rsidRDefault="00967C68" w:rsidP="00967C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7DE71" w14:textId="77777777" w:rsidR="00967C68" w:rsidRPr="009A2E51" w:rsidRDefault="00967C68" w:rsidP="00967C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Selecting and presenting information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0D7F00" w14:textId="77777777" w:rsidR="00967C68" w:rsidRPr="009A2E51" w:rsidRDefault="00967C68" w:rsidP="00967C6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67C68" w:rsidRPr="00967C68" w14:paraId="401D7DB8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DE062" w14:textId="6B888E38" w:rsidR="00967C68" w:rsidRPr="009A2E51" w:rsidRDefault="00967C68" w:rsidP="00967C6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2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5E1A7" w14:textId="77777777" w:rsidR="00967C68" w:rsidRPr="009A2E51" w:rsidRDefault="00967C68" w:rsidP="00967C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E732C" w14:textId="77777777" w:rsidR="00967C68" w:rsidRPr="009A2E51" w:rsidRDefault="00967C68" w:rsidP="00967C6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Selecting and presenting information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153EF7" w14:textId="77777777" w:rsidR="00967C68" w:rsidRPr="009A2E51" w:rsidRDefault="00967C68" w:rsidP="00967C6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223A32DF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5E40B" w14:textId="4FCC9E9B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2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A31F7" w14:textId="31C1C75C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Formulae and reactant quantities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BC4DF" w14:textId="7209D48F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problems, process information (including calculations)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9C6779" w14:textId="7E2C5E5E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A2E51" w:rsidRPr="00967C68" w14:paraId="7BE50EDC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C5769" w14:textId="692967D2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3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2248C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0DAB1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0264E2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1EDB80AD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8092E" w14:textId="0C42F160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3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4FBE9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0D716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883EBB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1476F768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42052" w14:textId="568EAFE6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3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8E1D2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C350A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4BB54D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41FF6844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E1F9B" w14:textId="58326FC5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3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d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F5A71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D98CA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AB3AE7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75F2F635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FC2F4" w14:textId="1E7376D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4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proofErr w:type="spellStart"/>
            <w:r w:rsidRPr="009A2E51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70B11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071E8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Selecting and presenting information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CE85E2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1ADCE196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C378F" w14:textId="1DD2912C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4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r w:rsidRPr="009A2E51">
              <w:rPr>
                <w:rFonts w:ascii="Arial" w:eastAsia="Times New Roman" w:hAnsi="Arial" w:cs="Arial"/>
                <w:lang w:eastAsia="en-GB"/>
              </w:rPr>
              <w:t>ii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C166F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55D9D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E54033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0528100F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6F10A" w14:textId="5F5E191C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4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9D34A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BA2BD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2EF2DE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A2E51" w:rsidRPr="00967C68" w14:paraId="7882D60E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CC805" w14:textId="674924A9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5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proofErr w:type="spellStart"/>
            <w:r w:rsidRPr="009A2E51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246FA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Nuclear chemistry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9B2AB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083FC3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6CB6E492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ADC75" w14:textId="41D25C6D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5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r w:rsidRPr="009A2E51">
              <w:rPr>
                <w:rFonts w:ascii="Arial" w:eastAsia="Times New Roman" w:hAnsi="Arial" w:cs="Arial"/>
                <w:lang w:eastAsia="en-GB"/>
              </w:rPr>
              <w:t>ii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85AA2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Nuclear chemistry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9C26F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problems, process information (including calculations)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B4DE0A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3F85D0D1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BA50F" w14:textId="6AADDF03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5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7F935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Nuclear chemistry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0280B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DCF3E8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7665030E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8AAFC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6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43CD8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Rates of reactions, metals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F0641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Describing and explaining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EFD901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9A2E51" w:rsidRPr="00967C68" w14:paraId="410A6033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32E7E" w14:textId="6BB8D502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7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B5BBB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Everyday consumer products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B0B78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03E238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4E6213A8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966E8" w14:textId="7F10F154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7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proofErr w:type="spellStart"/>
            <w:r w:rsidRPr="009A2E51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DBF13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Everyday consumer products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83236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DB3A8E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43C0CC96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8E51B" w14:textId="4285C413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7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r w:rsidRPr="009A2E51">
              <w:rPr>
                <w:rFonts w:ascii="Arial" w:eastAsia="Times New Roman" w:hAnsi="Arial" w:cs="Arial"/>
                <w:lang w:eastAsia="en-GB"/>
              </w:rPr>
              <w:t>ii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A04D1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Everyday consumer products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78EC2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EC713C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A2E51" w:rsidRPr="00967C68" w14:paraId="34F15CEE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55C67" w14:textId="4B527A6B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8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proofErr w:type="spellStart"/>
            <w:r w:rsidRPr="009A2E51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6B7F4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BF1FE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6F7BE9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0BBE43F7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6F4A6" w14:textId="363949E2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8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r w:rsidRPr="009A2E51">
              <w:rPr>
                <w:rFonts w:ascii="Arial" w:eastAsia="Times New Roman" w:hAnsi="Arial" w:cs="Arial"/>
                <w:lang w:eastAsia="en-GB"/>
              </w:rPr>
              <w:t>ii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44425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70FFE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4D40DE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1CCCCD16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20DE" w14:textId="3FC554A1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8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3A43B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01068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B26B58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18333727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48EB8" w14:textId="5EC5AEA6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9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41EDC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094B2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354209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72B2B748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78B83" w14:textId="3DC6B059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9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01136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0F866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F601E0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7036F94A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E2BE2" w14:textId="7A2413B0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9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proofErr w:type="spellStart"/>
            <w:r w:rsidRPr="009A2E51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65823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02B28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Predictions and generalisations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045B80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44BFF745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68A24" w14:textId="34C082D8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9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r w:rsidRPr="009A2E51">
              <w:rPr>
                <w:rFonts w:ascii="Arial" w:eastAsia="Times New Roman" w:hAnsi="Arial" w:cs="Arial"/>
                <w:lang w:eastAsia="en-GB"/>
              </w:rPr>
              <w:t>ii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E3D19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AE6DD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Predictions and generalisations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676CA6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6BF9ED01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DD92D" w14:textId="62894431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10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proofErr w:type="spellStart"/>
            <w:r w:rsidRPr="009A2E51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15548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1A55D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Planning and designing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A1C471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30AD0616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623EA" w14:textId="55921571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10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r w:rsidRPr="009A2E51">
              <w:rPr>
                <w:rFonts w:ascii="Arial" w:eastAsia="Times New Roman" w:hAnsi="Arial" w:cs="Arial"/>
                <w:lang w:eastAsia="en-GB"/>
              </w:rPr>
              <w:t>ii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CBF37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0A0E3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08DA57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A2E51" w:rsidRPr="00967C68" w14:paraId="14F0F3BA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F4298" w14:textId="19117165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10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AC1CC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97D42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problems, process information (including calculations)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B73820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62D47039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2E0B6" w14:textId="743AF87B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11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3A486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Acids and bases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B6CA4" w14:textId="7777777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C39FC0" w14:textId="77777777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A2E51" w:rsidRPr="00967C68" w14:paraId="69BE5FD0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875A124" w14:textId="15D63010" w:rsidR="009A2E51" w:rsidRPr="009A2E51" w:rsidRDefault="009A2E51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7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3B3AA75" w14:textId="79CF4554" w:rsidR="009A2E51" w:rsidRPr="009A2E51" w:rsidRDefault="009A2E51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 w:rsid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E9F362D" w14:textId="666AFCFD" w:rsidR="009A2E51" w:rsidRPr="009A2E51" w:rsidRDefault="009A2E51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 w:rsid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CEE36EF" w14:textId="77777777" w:rsidR="009A2E51" w:rsidRPr="009A2E51" w:rsidRDefault="009A2E51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9A2E51" w:rsidRPr="00967C68" w14:paraId="42F53B88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FB458" w14:textId="705BA65A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11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7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69A77" w14:textId="7CC57AEE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Acids and bases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0A2DE" w14:textId="3F0A0894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Predictions and generalisations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E4FE1B" w14:textId="7EF7E303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05090B27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7135E" w14:textId="1B04EA8C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lastRenderedPageBreak/>
              <w:t>12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7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EC6F4" w14:textId="0954DB41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Everyday consumer products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35542" w14:textId="176BF5E7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27A9DEB" w14:textId="23C5559E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2768C04F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EA57D" w14:textId="65293501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12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7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F6ABF" w14:textId="1FB4A3CC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Everyday consumer products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F2663" w14:textId="6FFC832D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606753" w14:textId="45414CC9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490EAACE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3A302" w14:textId="45BE6638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12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7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1472A" w14:textId="7DD6CB16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3DC04" w14:textId="3439F71D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problems, process information (including calculations)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CC6369" w14:textId="2EC9F192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9A2E51" w:rsidRPr="00967C68" w14:paraId="5EDCF73F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DD9A5" w14:textId="71E7A2AD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13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7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33F46" w14:textId="2BF075E3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F19F9" w14:textId="42E73E69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04527B" w14:textId="3C521DC8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0C42CA23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B330E" w14:textId="0E59F4FF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13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proofErr w:type="spellStart"/>
            <w:r w:rsidRPr="009A2E51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7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28790" w14:textId="3FAA7263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Properties of plastics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7733C" w14:textId="08F31C81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9C890F" w14:textId="719940D9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1AB6055E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54320" w14:textId="20EBB651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13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r w:rsidRPr="009A2E51">
              <w:rPr>
                <w:rFonts w:ascii="Arial" w:eastAsia="Times New Roman" w:hAnsi="Arial" w:cs="Arial"/>
                <w:lang w:eastAsia="en-GB"/>
              </w:rPr>
              <w:t>ii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7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D05E8" w14:textId="03C0D8C2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Properties of plastics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862AF" w14:textId="1848363D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7E9F67" w14:textId="255578A3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5AEE3785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2053D" w14:textId="6AA52980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13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proofErr w:type="spellStart"/>
            <w:r w:rsidRPr="009A2E51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7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FDB36" w14:textId="238B81F6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98F97" w14:textId="3A056FF1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868020" w14:textId="7DA44584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A2E51" w:rsidRPr="00967C68" w14:paraId="0BA769EF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396DD" w14:textId="3734BD7B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13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r w:rsidRPr="009A2E51">
              <w:rPr>
                <w:rFonts w:ascii="Arial" w:eastAsia="Times New Roman" w:hAnsi="Arial" w:cs="Arial"/>
                <w:lang w:eastAsia="en-GB"/>
              </w:rPr>
              <w:t>ii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7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F997E" w14:textId="47072C78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03E41" w14:textId="7941DA45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F12865" w14:textId="6E5F91BC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160B7321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84E54" w14:textId="716C40FD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14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proofErr w:type="spellStart"/>
            <w:r w:rsidRPr="009A2E51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7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1DC76" w14:textId="1E8B072C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Everyday consumer products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35CBA" w14:textId="569EEAEA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993ECF" w14:textId="29A6FB3C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2DCE0548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4C402" w14:textId="358AC3A2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14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)(</w:t>
            </w:r>
            <w:r w:rsidRPr="009A2E51">
              <w:rPr>
                <w:rFonts w:ascii="Arial" w:eastAsia="Times New Roman" w:hAnsi="Arial" w:cs="Arial"/>
                <w:lang w:eastAsia="en-GB"/>
              </w:rPr>
              <w:t>ii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7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076F7" w14:textId="3F8556C9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Everyday consumer products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0AD56" w14:textId="795F2AF1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Predictions and generalisations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467A48" w14:textId="52FF5C28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9A2E51" w:rsidRPr="00967C68" w14:paraId="1BDC3CE5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BA28A" w14:textId="734B3319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14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9A2E51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7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76D97" w14:textId="345FE6E5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3EB16" w14:textId="5E29AB8B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problems, process information (including calculations)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2E6B6D" w14:textId="7FA6D0DA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A2E51" w:rsidRPr="00967C68" w14:paraId="6CB63F14" w14:textId="77777777" w:rsidTr="009A2E51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9CE6E" w14:textId="269EE4B8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15</w:t>
            </w:r>
          </w:p>
        </w:tc>
        <w:tc>
          <w:tcPr>
            <w:tcW w:w="57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1146B" w14:textId="38B92376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Acids and bases, chemical analysis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9517E" w14:textId="31923DAF" w:rsidR="009A2E51" w:rsidRPr="009A2E51" w:rsidRDefault="009A2E51" w:rsidP="009A2E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Describing and explaining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C83C19" w14:textId="525537EB" w:rsidR="009A2E51" w:rsidRPr="009A2E51" w:rsidRDefault="009A2E51" w:rsidP="009A2E5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9A2E51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</w:tbl>
    <w:p w14:paraId="3EE52FB6" w14:textId="77777777" w:rsidR="00F814E6" w:rsidRPr="00040BD9" w:rsidRDefault="00F814E6" w:rsidP="00351329">
      <w:pPr>
        <w:rPr>
          <w:rFonts w:ascii="Arial" w:hAnsi="Arial" w:cs="Arial"/>
        </w:rPr>
      </w:pPr>
    </w:p>
    <w:p w14:paraId="2B2F14F5" w14:textId="77777777" w:rsidR="000F65D5" w:rsidRDefault="000F65D5" w:rsidP="00351329">
      <w:pPr>
        <w:rPr>
          <w:rFonts w:ascii="Arial" w:hAnsi="Arial" w:cs="Arial"/>
        </w:rPr>
      </w:pPr>
    </w:p>
    <w:p w14:paraId="4E32AC0E" w14:textId="77777777" w:rsidR="000F65D5" w:rsidRDefault="000F65D5" w:rsidP="00351329">
      <w:pPr>
        <w:rPr>
          <w:rFonts w:ascii="Arial" w:hAnsi="Arial" w:cs="Arial"/>
        </w:rPr>
      </w:pPr>
    </w:p>
    <w:p w14:paraId="4CA530DF" w14:textId="77777777" w:rsidR="00F814E6" w:rsidRDefault="00F814E6" w:rsidP="00351329">
      <w:pPr>
        <w:rPr>
          <w:rFonts w:ascii="Arial" w:hAnsi="Arial" w:cs="Arial"/>
        </w:rPr>
      </w:pPr>
    </w:p>
    <w:p w14:paraId="492BB867" w14:textId="77777777" w:rsidR="00F814E6" w:rsidRDefault="00F814E6" w:rsidP="00351329">
      <w:pPr>
        <w:rPr>
          <w:rFonts w:ascii="Arial" w:hAnsi="Arial" w:cs="Arial"/>
        </w:rPr>
      </w:pPr>
    </w:p>
    <w:p w14:paraId="2C780EF5" w14:textId="77777777" w:rsidR="00F814E6" w:rsidRDefault="00F814E6" w:rsidP="00351329">
      <w:pPr>
        <w:rPr>
          <w:rFonts w:ascii="Arial" w:hAnsi="Arial" w:cs="Arial"/>
        </w:rPr>
      </w:pPr>
    </w:p>
    <w:p w14:paraId="525BE9DA" w14:textId="77777777" w:rsidR="00F814E6" w:rsidRDefault="00F814E6" w:rsidP="00351329">
      <w:pPr>
        <w:rPr>
          <w:rFonts w:ascii="Arial" w:hAnsi="Arial" w:cs="Arial"/>
        </w:rPr>
      </w:pPr>
    </w:p>
    <w:p w14:paraId="1A395949" w14:textId="77777777" w:rsidR="00F814E6" w:rsidRDefault="00F814E6" w:rsidP="00351329">
      <w:pPr>
        <w:rPr>
          <w:rFonts w:ascii="Arial" w:hAnsi="Arial" w:cs="Arial"/>
        </w:rPr>
      </w:pPr>
    </w:p>
    <w:p w14:paraId="4D82B499" w14:textId="77777777" w:rsidR="00F814E6" w:rsidRDefault="00F814E6" w:rsidP="00351329">
      <w:pPr>
        <w:rPr>
          <w:rFonts w:ascii="Arial" w:hAnsi="Arial" w:cs="Arial"/>
        </w:rPr>
      </w:pPr>
    </w:p>
    <w:p w14:paraId="6B52351D" w14:textId="77777777" w:rsidR="00F814E6" w:rsidRDefault="00F814E6" w:rsidP="00351329">
      <w:pPr>
        <w:rPr>
          <w:rFonts w:ascii="Arial" w:hAnsi="Arial" w:cs="Arial"/>
        </w:rPr>
      </w:pPr>
    </w:p>
    <w:p w14:paraId="00EE1389" w14:textId="77777777" w:rsidR="00F814E6" w:rsidRDefault="00F814E6" w:rsidP="00351329">
      <w:pPr>
        <w:rPr>
          <w:rFonts w:ascii="Arial" w:hAnsi="Arial" w:cs="Arial"/>
        </w:rPr>
      </w:pPr>
    </w:p>
    <w:p w14:paraId="101E053A" w14:textId="77777777" w:rsidR="00F814E6" w:rsidRDefault="00F814E6" w:rsidP="00351329">
      <w:pPr>
        <w:rPr>
          <w:rFonts w:ascii="Arial" w:hAnsi="Arial" w:cs="Arial"/>
        </w:rPr>
      </w:pPr>
    </w:p>
    <w:p w14:paraId="2DCAED76" w14:textId="77777777" w:rsidR="00F814E6" w:rsidRDefault="00F814E6" w:rsidP="00351329">
      <w:pPr>
        <w:rPr>
          <w:rFonts w:ascii="Arial" w:hAnsi="Arial" w:cs="Arial"/>
        </w:rPr>
      </w:pPr>
    </w:p>
    <w:p w14:paraId="11FC59A0" w14:textId="023E86F8" w:rsidR="00F814E6" w:rsidRPr="009A2E51" w:rsidRDefault="00002E9F" w:rsidP="009A2E51">
      <w:pPr>
        <w:pStyle w:val="Heading5"/>
      </w:pPr>
      <w:r w:rsidRPr="009A2E51">
        <w:t>2016 – Section 1</w:t>
      </w:r>
    </w:p>
    <w:tbl>
      <w:tblPr>
        <w:tblW w:w="15583" w:type="dxa"/>
        <w:tblLook w:val="04A0" w:firstRow="1" w:lastRow="0" w:firstColumn="1" w:lastColumn="0" w:noHBand="0" w:noVBand="1"/>
      </w:tblPr>
      <w:tblGrid>
        <w:gridCol w:w="1292"/>
        <w:gridCol w:w="5928"/>
        <w:gridCol w:w="7229"/>
        <w:gridCol w:w="1134"/>
      </w:tblGrid>
      <w:tr w:rsidR="000F2D3A" w:rsidRPr="000F2D3A" w14:paraId="662200E4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4A18672" w14:textId="77777777" w:rsidR="000F2D3A" w:rsidRPr="009A2E51" w:rsidRDefault="000F2D3A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9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3AFA14D" w14:textId="721C2D73" w:rsidR="000F2D3A" w:rsidRPr="009A2E51" w:rsidRDefault="000F2D3A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 w:rsid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3CBD14C" w14:textId="69DAF7D8" w:rsidR="000F2D3A" w:rsidRPr="009A2E51" w:rsidRDefault="000F2D3A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 w:rsid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D295801" w14:textId="29A9937B" w:rsidR="000F2D3A" w:rsidRPr="009A2E51" w:rsidRDefault="000F2D3A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0F2D3A" w:rsidRPr="000F2D3A" w14:paraId="196415AA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925A3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5ACE4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67607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9AC429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F2D3A" w:rsidRPr="000F2D3A" w14:paraId="712B955A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FDA26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lastRenderedPageBreak/>
              <w:t>2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0B0E8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F8A99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44F302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F2D3A" w:rsidRPr="000F2D3A" w14:paraId="0D3FA682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D80D4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4047C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CB6C1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FBDC4F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0F2D3A" w:rsidRPr="000F2D3A" w14:paraId="6524DB43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37A9A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35AAE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AC543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0E8583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F2D3A" w:rsidRPr="000F2D3A" w14:paraId="6669BE50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C9007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E2B97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B31E5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C60991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F2D3A" w:rsidRPr="000F2D3A" w14:paraId="1F40DD78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6FD93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AA334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3E193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B1B385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F2D3A" w:rsidRPr="000F2D3A" w14:paraId="5DF9082A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D0A81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8BC65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05E1D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9735D5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0F2D3A" w:rsidRPr="000F2D3A" w14:paraId="09EAA26B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B20A7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087FF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Acids and bases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E3FF7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78CA02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F2D3A" w:rsidRPr="000F2D3A" w14:paraId="7D2509F6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5A7BC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08801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E4464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226261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F2D3A" w:rsidRPr="000F2D3A" w14:paraId="28AF0C00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C23C6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50AB8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8F9A0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7D6597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F2D3A" w:rsidRPr="000F2D3A" w14:paraId="6FA4733D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C340A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54DE1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9A04E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67BC02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F2D3A" w:rsidRPr="000F2D3A" w14:paraId="3B2F2B9B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5D530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046D1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97220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3C2A4A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F2D3A" w:rsidRPr="000F2D3A" w14:paraId="6618F229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8A12B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BA984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Everyday consumer products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2FDF4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353AAF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F2D3A" w:rsidRPr="000F2D3A" w14:paraId="40EEAC35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EFDA3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14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541E2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D7BFA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6A0FD8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0F2D3A" w:rsidRPr="000F2D3A" w14:paraId="239BB405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145D2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05798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D0E94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050B9E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F2D3A" w:rsidRPr="000F2D3A" w14:paraId="1EB5660E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5F4F7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376B5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Properties of plastics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DC277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EA185C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0F2D3A" w:rsidRPr="000F2D3A" w14:paraId="3E56488F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8D864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17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23BBC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Nuclear chemistry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A791B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74EA89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F2D3A" w:rsidRPr="000F2D3A" w14:paraId="3C534313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A7809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18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B9BD4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Nuclear chemistry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5F473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9FB0ED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F2D3A" w:rsidRPr="000F2D3A" w14:paraId="4AEB76C2" w14:textId="77777777" w:rsidTr="009A2E51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0F49C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19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4F42B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Nuclear chemistry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7D3E3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988321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0F2D3A" w:rsidRPr="000F2D3A" w14:paraId="5033A862" w14:textId="77777777" w:rsidTr="009A2E51">
        <w:trPr>
          <w:trHeight w:val="300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37CE49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20</w:t>
            </w:r>
          </w:p>
        </w:tc>
        <w:tc>
          <w:tcPr>
            <w:tcW w:w="59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F1B03E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Chemical analysis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031FAE" w14:textId="77777777" w:rsidR="000F2D3A" w:rsidRPr="009A2E51" w:rsidRDefault="000F2D3A" w:rsidP="000F2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E311EF" w14:textId="77777777" w:rsidR="000F2D3A" w:rsidRPr="009A2E51" w:rsidRDefault="000F2D3A" w:rsidP="000F2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A2E5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</w:tbl>
    <w:p w14:paraId="33CC8414" w14:textId="202C4A9F" w:rsidR="00002E9F" w:rsidRDefault="00002E9F" w:rsidP="00351329">
      <w:pPr>
        <w:rPr>
          <w:rFonts w:ascii="Arial" w:hAnsi="Arial" w:cs="Arial"/>
        </w:rPr>
      </w:pPr>
    </w:p>
    <w:p w14:paraId="5E3773E0" w14:textId="10654879" w:rsidR="002E2978" w:rsidRDefault="002E2978" w:rsidP="00351329">
      <w:pPr>
        <w:rPr>
          <w:rFonts w:ascii="Arial" w:hAnsi="Arial" w:cs="Arial"/>
        </w:rPr>
      </w:pPr>
    </w:p>
    <w:p w14:paraId="1899F33F" w14:textId="65156E95" w:rsidR="002E2978" w:rsidRDefault="002E2978" w:rsidP="00351329">
      <w:pPr>
        <w:rPr>
          <w:rFonts w:ascii="Arial" w:hAnsi="Arial" w:cs="Arial"/>
        </w:rPr>
      </w:pPr>
    </w:p>
    <w:p w14:paraId="02403AE6" w14:textId="75204B30" w:rsidR="002E2978" w:rsidRDefault="002E2978" w:rsidP="00351329">
      <w:pPr>
        <w:rPr>
          <w:rFonts w:ascii="Arial" w:hAnsi="Arial" w:cs="Arial"/>
        </w:rPr>
      </w:pPr>
    </w:p>
    <w:p w14:paraId="72F17523" w14:textId="4C038F13" w:rsidR="002E2978" w:rsidRDefault="002E2978" w:rsidP="00351329">
      <w:pPr>
        <w:rPr>
          <w:rFonts w:ascii="Arial" w:hAnsi="Arial" w:cs="Arial"/>
        </w:rPr>
      </w:pPr>
    </w:p>
    <w:p w14:paraId="3F9497CE" w14:textId="3BCDEBDE" w:rsidR="006C5A52" w:rsidRDefault="006C5A52" w:rsidP="00351329">
      <w:pPr>
        <w:rPr>
          <w:rFonts w:ascii="Arial" w:hAnsi="Arial" w:cs="Arial"/>
        </w:rPr>
      </w:pPr>
    </w:p>
    <w:p w14:paraId="65DE8534" w14:textId="77777777" w:rsidR="006C5A52" w:rsidRDefault="006C5A52" w:rsidP="00351329">
      <w:pPr>
        <w:rPr>
          <w:rFonts w:ascii="Arial" w:hAnsi="Arial" w:cs="Arial"/>
        </w:rPr>
      </w:pPr>
    </w:p>
    <w:p w14:paraId="6FDE5B73" w14:textId="40673746" w:rsidR="002E2978" w:rsidRDefault="002E2978" w:rsidP="00351329">
      <w:pPr>
        <w:rPr>
          <w:rFonts w:ascii="Arial" w:hAnsi="Arial" w:cs="Arial"/>
        </w:rPr>
      </w:pPr>
    </w:p>
    <w:p w14:paraId="7840652C" w14:textId="30CDB67C" w:rsidR="002E2978" w:rsidRPr="009A2E51" w:rsidRDefault="002E2978" w:rsidP="009A2E51">
      <w:pPr>
        <w:pStyle w:val="Heading5"/>
      </w:pPr>
      <w:r w:rsidRPr="009A2E51">
        <w:t>2016 – Section 2</w:t>
      </w:r>
    </w:p>
    <w:tbl>
      <w:tblPr>
        <w:tblW w:w="15583" w:type="dxa"/>
        <w:tblLook w:val="04A0" w:firstRow="1" w:lastRow="0" w:firstColumn="1" w:lastColumn="0" w:noHBand="0" w:noVBand="1"/>
      </w:tblPr>
      <w:tblGrid>
        <w:gridCol w:w="1292"/>
        <w:gridCol w:w="5644"/>
        <w:gridCol w:w="7513"/>
        <w:gridCol w:w="1134"/>
      </w:tblGrid>
      <w:tr w:rsidR="006A2AE1" w:rsidRPr="006A2AE1" w14:paraId="15472374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4476015" w14:textId="77777777" w:rsidR="006A2AE1" w:rsidRPr="00C23BAE" w:rsidRDefault="006A2AE1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13DD787" w14:textId="5E829A43" w:rsidR="006A2AE1" w:rsidRPr="00C23BAE" w:rsidRDefault="006A2AE1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 w:rsid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C821DFA" w14:textId="601761C2" w:rsidR="006A2AE1" w:rsidRPr="00C23BAE" w:rsidRDefault="006A2AE1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 w:rsid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C4C1AF" w14:textId="7FB3A182" w:rsidR="006A2AE1" w:rsidRPr="00C23BAE" w:rsidRDefault="006A2AE1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6A2AE1" w:rsidRPr="006A2AE1" w14:paraId="3CC26853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7DA8D" w14:textId="04C609DC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</w:t>
            </w:r>
            <w:proofErr w:type="spellStart"/>
            <w:r w:rsidRPr="00C23BAE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Pr="00C23BAE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84304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FCA99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7BF066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23E9E489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91EE2" w14:textId="6BA1FCF6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(ii)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278B4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D587F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A8E871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73F24F78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1190F" w14:textId="7B4F7100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lastRenderedPageBreak/>
              <w:t>1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B449D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43804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Process information (including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C5CA65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259B20EC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F9313" w14:textId="212A91C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</w:t>
            </w:r>
            <w:proofErr w:type="spellStart"/>
            <w:r w:rsidRPr="00C23BAE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Pr="00C23BAE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A09B4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33B5F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398473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24932C2F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ABBD9" w14:textId="3A843AD8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(ii)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563EE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Fertilisers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74AC0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EB5E73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3A8C57A0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2C8B6" w14:textId="6211FA63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2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ACC74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Properties of plastics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24BEA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D73EAD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3A261386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A7ACE" w14:textId="60027E0B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2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5F6F7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Properties of plastics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06288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C0DE8A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5FB31E8D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7C8C7" w14:textId="5484AF0A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3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E76F9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711E3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D60CBA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1F402FB1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7DF09" w14:textId="72985360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3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</w:t>
            </w:r>
            <w:proofErr w:type="spellStart"/>
            <w:r w:rsidRPr="00C23BAE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Pr="00C23BAE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457FA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FE777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problems, process information (including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6F8B4F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6A2AE1" w:rsidRPr="006A2AE1" w14:paraId="47903F77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2528B" w14:textId="612D579F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3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(ii)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59602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899C7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6032F9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147D2774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F9D3D" w14:textId="1982DBE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3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(iii)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FDAF1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F28B6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E9D42A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4E9DAAD8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F389A" w14:textId="0B4EE264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3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</w:t>
            </w:r>
            <w:proofErr w:type="spellStart"/>
            <w:r w:rsidRPr="00C23BAE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Pr="00C23BAE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B2CEA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Acids and bases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6ACA1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D968FE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721DCC13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000C1" w14:textId="36B74745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3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(ii)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9AF40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4FA7F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problems, process information (including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EAC895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6A2AE1" w:rsidRPr="006A2AE1" w14:paraId="72D1B63E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AEDD5" w14:textId="2CC489FC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4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</w:t>
            </w:r>
            <w:proofErr w:type="spellStart"/>
            <w:r w:rsidRPr="00C23BAE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Pr="00C23BAE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30B2E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08E7F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676D1D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03D08A3C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95804" w14:textId="7607C438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4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(ii)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27616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8DB5E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4499E4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1F8A5F7B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3E16E" w14:textId="43553B8E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4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C3DA9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64A3E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problems, process information (including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EB2229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6A2AE1" w:rsidRPr="006A2AE1" w14:paraId="2955B0A2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DAA55" w14:textId="54E0EE6B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5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C3EA4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0986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061B64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7A4C4E5E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60081" w14:textId="05C22170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5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E43E7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FFC77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B52B57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57251CC5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75AF7" w14:textId="4C58EDA9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5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</w:t>
            </w:r>
            <w:proofErr w:type="spellStart"/>
            <w:r w:rsidRPr="00C23BAE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Pr="00C23BAE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9A873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Formulae and reactant quantities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FFAC6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246434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438023FF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D9166" w14:textId="47765EB6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5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(ii)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FDC1B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BE0C8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Selecting and presenting 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AB44EE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317DCCA5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1B6B2" w14:textId="651E9C0D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5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d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A81F6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Acids and bases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89627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854390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3B0840C1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0ADE8" w14:textId="095FE00A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6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</w:t>
            </w:r>
            <w:proofErr w:type="spellStart"/>
            <w:r w:rsidRPr="00C23BAE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Pr="00C23BAE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C808F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Chemical analysis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CE1A4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891571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4B93F199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90880" w14:textId="52832789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6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(ii)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7EEEA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Fertilisers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56DBB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5FA043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6A2AE1" w:rsidRPr="006A2AE1" w14:paraId="6AA8CACA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84A76" w14:textId="243D8281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6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D361C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Formulae and reactant quantities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18E36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C996BD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6A2AE1" w:rsidRPr="006A2AE1" w14:paraId="3FE5520D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8AA6E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7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F323F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7977E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Describing and explaining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6B994F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6A2AE1" w:rsidRPr="006A2AE1" w14:paraId="6C305323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99B35" w14:textId="157C0F63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8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41BF7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1B929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A918FC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6A2AE1" w:rsidRPr="006A2AE1" w14:paraId="351DDE77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24C85" w14:textId="33E34AB6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8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E45E3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BD873" w14:textId="77777777" w:rsidR="006A2AE1" w:rsidRPr="00C23BAE" w:rsidRDefault="006A2AE1" w:rsidP="006A2A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Planning and designing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2B9C74" w14:textId="77777777" w:rsidR="006A2AE1" w:rsidRPr="00C23BAE" w:rsidRDefault="006A2AE1" w:rsidP="006A2AE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475756" w:rsidRPr="006A2AE1" w14:paraId="5CB17C2C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D2D2F" w14:textId="2CF1D723" w:rsidR="00475756" w:rsidRPr="00C23BAE" w:rsidRDefault="00475756" w:rsidP="0047575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8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</w:t>
            </w:r>
            <w:proofErr w:type="spellStart"/>
            <w:r w:rsidRPr="00C23BAE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Pr="00C23BAE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B12AE" w14:textId="40518775" w:rsidR="00475756" w:rsidRPr="00C23BAE" w:rsidRDefault="00475756" w:rsidP="004757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8764D" w14:textId="12C67883" w:rsidR="00475756" w:rsidRPr="00C23BAE" w:rsidRDefault="00475756" w:rsidP="004757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8F40B0" w14:textId="6309E75F" w:rsidR="00475756" w:rsidRPr="00C23BAE" w:rsidRDefault="00475756" w:rsidP="0047575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475756" w:rsidRPr="006A2AE1" w14:paraId="2C5B820F" w14:textId="77777777" w:rsidTr="00C23BAE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2333D" w14:textId="2489B77F" w:rsidR="00475756" w:rsidRPr="00C23BAE" w:rsidRDefault="00475756" w:rsidP="0047575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8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(ii)</w:t>
            </w:r>
          </w:p>
        </w:tc>
        <w:tc>
          <w:tcPr>
            <w:tcW w:w="5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4A1A0" w14:textId="5AE3DDCF" w:rsidR="00475756" w:rsidRPr="00C23BAE" w:rsidRDefault="00475756" w:rsidP="004757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93145" w14:textId="72C12C88" w:rsidR="00475756" w:rsidRPr="00C23BAE" w:rsidRDefault="00475756" w:rsidP="004757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33FC1B" w14:textId="77D6518B" w:rsidR="00475756" w:rsidRPr="00C23BAE" w:rsidRDefault="00475756" w:rsidP="0047575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</w:tbl>
    <w:p w14:paraId="5AEA9A48" w14:textId="77777777" w:rsidR="006D6975" w:rsidRPr="002E2978" w:rsidRDefault="006D6975" w:rsidP="00351329">
      <w:pPr>
        <w:rPr>
          <w:rFonts w:ascii="Arial" w:hAnsi="Arial" w:cs="Arial"/>
        </w:rPr>
      </w:pPr>
    </w:p>
    <w:p w14:paraId="7E601F71" w14:textId="77777777" w:rsidR="00C23BAE" w:rsidRDefault="00C23BAE">
      <w:r>
        <w:br w:type="page"/>
      </w:r>
    </w:p>
    <w:tbl>
      <w:tblPr>
        <w:tblW w:w="15583" w:type="dxa"/>
        <w:tblLook w:val="04A0" w:firstRow="1" w:lastRow="0" w:firstColumn="1" w:lastColumn="0" w:noHBand="0" w:noVBand="1"/>
      </w:tblPr>
      <w:tblGrid>
        <w:gridCol w:w="1292"/>
        <w:gridCol w:w="5644"/>
        <w:gridCol w:w="7513"/>
        <w:gridCol w:w="1134"/>
      </w:tblGrid>
      <w:tr w:rsidR="007F2B33" w:rsidRPr="006A2AE1" w14:paraId="79DCA618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FD98286" w14:textId="125C6A21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6711572" w14:textId="77777777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B50A1E5" w14:textId="77777777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F5FD0DD" w14:textId="77777777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7F2B33" w:rsidRPr="006A2AE1" w14:paraId="3CD50E5A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EA59C" w14:textId="4EFAB491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9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43FE4" w14:textId="31F7C65D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3EF28" w14:textId="0981A69E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Planning and designing, concluding and evaluating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0ACFDC" w14:textId="4DE1C427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F2B33" w:rsidRPr="006A2AE1" w14:paraId="0F3D6671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993E2" w14:textId="00DEF50C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9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</w:t>
            </w:r>
            <w:proofErr w:type="spellStart"/>
            <w:r w:rsidRPr="00C23BAE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Pr="00C23BAE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B27DC" w14:textId="3EC7AFFC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Everyday consumer products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4E5D5" w14:textId="0DB7302A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Predictions and generalisations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C1FE16" w14:textId="47BF7806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F2B33" w:rsidRPr="006A2AE1" w14:paraId="4D0FBC93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7F186" w14:textId="2CA789FD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9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(ii)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98BA1" w14:textId="06D2DAC3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Everyday consumer products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E7356" w14:textId="621F0F54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Predictions and generalisations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8B6789" w14:textId="5C9BF4F6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F2B33" w:rsidRPr="006A2AE1" w14:paraId="6C2AF3B3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AF44" w14:textId="79FF4135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9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9906D" w14:textId="4FA37657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6A5CD" w14:textId="4CFFB707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problems, process information (including calculations)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D37B39" w14:textId="091D7611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F2B33" w:rsidRPr="006A2AE1" w14:paraId="4A69FD30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F36EA" w14:textId="4C663B28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10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a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A5572" w14:textId="5AF699FB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CD738" w14:textId="417E1C0F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E98A42" w14:textId="1E07382E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F2B33" w:rsidRPr="006A2AE1" w14:paraId="113C529D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DB5E2" w14:textId="35A37288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10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</w:t>
            </w:r>
            <w:proofErr w:type="spellStart"/>
            <w:r w:rsidRPr="00C23BAE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Pr="00C23BAE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79171" w14:textId="1A555E87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37CEF" w14:textId="58181A49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4CB158" w14:textId="2FB55A08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F2B33" w:rsidRPr="006A2AE1" w14:paraId="4A98AB65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FFC20" w14:textId="3BA870B7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10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b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(ii)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806B8" w14:textId="78E5212B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68DAF" w14:textId="093677E5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Planning and designing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864F2F" w14:textId="09A236AE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F2B33" w:rsidRPr="006A2AE1" w14:paraId="7F4EBA86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D1D8B" w14:textId="32E6924B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10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</w:t>
            </w:r>
            <w:proofErr w:type="spellStart"/>
            <w:r w:rsidRPr="00C23BAE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Pr="00C23BAE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31D90" w14:textId="3A836FE2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1DC67" w14:textId="5F67FA61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413303" w14:textId="32FD4DCE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F2B33" w:rsidRPr="006A2AE1" w14:paraId="426B214F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0C764" w14:textId="2BBD674B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10</w:t>
            </w:r>
            <w:r w:rsidR="009308F4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c</w:t>
            </w:r>
            <w:r w:rsidR="009308F4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(ii)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DFDF3" w14:textId="7A994E75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Metals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43D14" w14:textId="6663C77A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07FC68" w14:textId="1CE87F98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F2B33" w:rsidRPr="006A2AE1" w14:paraId="606EC068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56AF1" w14:textId="2302E232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10</w:t>
            </w:r>
            <w:r w:rsidR="00602BF8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c</w:t>
            </w:r>
            <w:r w:rsidR="00602BF8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(iii)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4A73E" w14:textId="69B2E0E5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Atomic structure, bonding and properties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0F3EE" w14:textId="0E6A9BD1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DAB56D" w14:textId="2AE8669C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F2B33" w:rsidRPr="006A2AE1" w14:paraId="79FCCA7E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13E9F" w14:textId="4A9047CA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11</w:t>
            </w:r>
            <w:r w:rsidR="00602BF8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a</w:t>
            </w:r>
            <w:r w:rsidR="00602BF8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C5BD6" w14:textId="4BFB2B55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C072C" w14:textId="7DBA454D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5BE212" w14:textId="6E018A9D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F2B33" w:rsidRPr="006A2AE1" w14:paraId="71C2C519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9E648" w14:textId="6874053B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11</w:t>
            </w:r>
            <w:r w:rsidR="00602BF8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b</w:t>
            </w:r>
            <w:r w:rsidR="00602BF8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43AB1" w14:textId="04CDD34E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C464F" w14:textId="67300BEF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A20C67" w14:textId="3946BD4C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F2B33" w:rsidRPr="006A2AE1" w14:paraId="311D613E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458E0" w14:textId="13F2BBF8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11</w:t>
            </w:r>
            <w:r w:rsidR="00602BF8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c</w:t>
            </w:r>
            <w:r w:rsidR="00602BF8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26251" w14:textId="59A5100B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28834" w14:textId="2C6566C4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D0175F" w14:textId="49242ED7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F2B33" w:rsidRPr="006A2AE1" w14:paraId="4FC542A7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16368" w14:textId="2978EC95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11</w:t>
            </w:r>
            <w:r w:rsidR="00602BF8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d</w:t>
            </w:r>
            <w:r w:rsidR="00602BF8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</w:t>
            </w:r>
            <w:proofErr w:type="spellStart"/>
            <w:r w:rsidRPr="00C23BAE">
              <w:rPr>
                <w:rFonts w:ascii="Arial" w:eastAsia="Times New Roman" w:hAnsi="Arial" w:cs="Arial"/>
                <w:lang w:eastAsia="en-GB"/>
              </w:rPr>
              <w:t>i</w:t>
            </w:r>
            <w:proofErr w:type="spellEnd"/>
            <w:r w:rsidRPr="00C23BAE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F766F" w14:textId="17676E4A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F43B0" w14:textId="75FEDDF4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2475BA" w14:textId="4D95C802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F2B33" w:rsidRPr="006A2AE1" w14:paraId="6DA16AF7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FE5C2" w14:textId="192548A8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11</w:t>
            </w:r>
            <w:r w:rsidR="00602BF8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d</w:t>
            </w:r>
            <w:r w:rsidR="00602BF8">
              <w:rPr>
                <w:rFonts w:ascii="Arial" w:eastAsia="Times New Roman" w:hAnsi="Arial" w:cs="Arial"/>
                <w:lang w:eastAsia="en-GB"/>
              </w:rPr>
              <w:t>)</w:t>
            </w:r>
            <w:r w:rsidRPr="00C23BAE">
              <w:rPr>
                <w:rFonts w:ascii="Arial" w:eastAsia="Times New Roman" w:hAnsi="Arial" w:cs="Arial"/>
                <w:lang w:eastAsia="en-GB"/>
              </w:rPr>
              <w:t>(ii)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E2C3B" w14:textId="3A22DDBB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Homologous series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39B5E" w14:textId="66A1300A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EC2703" w14:textId="50BCD90E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F2B33" w:rsidRPr="006A2AE1" w14:paraId="038A6FCD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21C75" w14:textId="16AC7114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12</w:t>
            </w:r>
            <w:r w:rsidR="00602BF8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a</w:t>
            </w:r>
            <w:r w:rsidR="00602BF8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A7565" w14:textId="39A554A1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Everyday consumer products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662B4" w14:textId="16AC7B7C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Making accurate statements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B58A60" w14:textId="7209F319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F2B33" w:rsidRPr="006A2AE1" w14:paraId="3F3F8A42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DE114" w14:textId="3170BE4F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12</w:t>
            </w:r>
            <w:r w:rsidR="00602BF8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b</w:t>
            </w:r>
            <w:r w:rsidR="00602BF8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09F06" w14:textId="5895D9DE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Acids and bases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16C17" w14:textId="07D3F344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Concluding and evaluating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4C9010" w14:textId="69283478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7F2B33" w:rsidRPr="006A2AE1" w14:paraId="3A4FC517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E1EFD" w14:textId="6875924F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12</w:t>
            </w:r>
            <w:r w:rsidR="00602BF8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c</w:t>
            </w:r>
            <w:r w:rsidR="00602BF8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7B2E4" w14:textId="0018FE58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Acids and bases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6ACA5" w14:textId="59E22ED7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BA0B49" w14:textId="552BC2C6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F2B33" w:rsidRPr="006A2AE1" w14:paraId="5D363871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EDCA8" w14:textId="0E7AFBB5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12</w:t>
            </w:r>
            <w:r w:rsidR="00602BF8">
              <w:rPr>
                <w:rFonts w:ascii="Arial" w:eastAsia="Times New Roman" w:hAnsi="Arial" w:cs="Arial"/>
                <w:lang w:eastAsia="en-GB"/>
              </w:rPr>
              <w:t>(</w:t>
            </w:r>
            <w:r w:rsidRPr="00C23BAE">
              <w:rPr>
                <w:rFonts w:ascii="Arial" w:eastAsia="Times New Roman" w:hAnsi="Arial" w:cs="Arial"/>
                <w:lang w:eastAsia="en-GB"/>
              </w:rPr>
              <w:t>d</w:t>
            </w:r>
            <w:r w:rsidR="00602BF8">
              <w:rPr>
                <w:rFonts w:ascii="Arial" w:eastAsia="Times New Roman" w:hAnsi="Arial" w:cs="Arial"/>
                <w:lang w:eastAsia="en-GB"/>
              </w:rPr>
              <w:t>)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3F545" w14:textId="6399EE75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Formulae and reactant quantities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5228B" w14:textId="235DF4F8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Using KU to solve problems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CB1D76" w14:textId="668B883C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</w:tr>
      <w:tr w:rsidR="007F2B33" w:rsidRPr="006A2AE1" w14:paraId="50AD6F38" w14:textId="77777777" w:rsidTr="00C23BAE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363D8" w14:textId="2890A26B" w:rsidR="007F2B33" w:rsidRPr="00C23BAE" w:rsidRDefault="007F2B33" w:rsidP="00C23BA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13</w:t>
            </w:r>
          </w:p>
        </w:tc>
        <w:tc>
          <w:tcPr>
            <w:tcW w:w="5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A1D52" w14:textId="4FB3AC00" w:rsidR="007F2B33" w:rsidRPr="00C23BAE" w:rsidRDefault="007F2B33" w:rsidP="00C23B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Acids and bases, chemical analysis</w:t>
            </w:r>
          </w:p>
        </w:tc>
        <w:tc>
          <w:tcPr>
            <w:tcW w:w="75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3DA6A" w14:textId="3ADA60A1" w:rsidR="007F2B33" w:rsidRPr="00C23BAE" w:rsidRDefault="007F2B33" w:rsidP="007F2B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3BAE">
              <w:rPr>
                <w:rFonts w:ascii="Arial" w:eastAsia="Times New Roman" w:hAnsi="Arial" w:cs="Arial"/>
                <w:color w:val="000000"/>
                <w:lang w:eastAsia="en-GB"/>
              </w:rPr>
              <w:t>Describing and explaining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6EBF4B" w14:textId="66B9D827" w:rsidR="007F2B33" w:rsidRPr="00C23BAE" w:rsidRDefault="007F2B33" w:rsidP="007F2B3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C23BAE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</w:tbl>
    <w:p w14:paraId="2A824D06" w14:textId="77777777" w:rsidR="00002E9F" w:rsidRDefault="00002E9F" w:rsidP="00351329">
      <w:pPr>
        <w:rPr>
          <w:rFonts w:ascii="Arial" w:hAnsi="Arial" w:cs="Arial"/>
        </w:rPr>
      </w:pPr>
    </w:p>
    <w:p w14:paraId="0533CD7C" w14:textId="05AD802C" w:rsidR="00002E9F" w:rsidRPr="006650C8" w:rsidRDefault="00002E9F" w:rsidP="00351329">
      <w:pPr>
        <w:rPr>
          <w:rFonts w:ascii="Arial" w:hAnsi="Arial" w:cs="Arial"/>
        </w:rPr>
        <w:sectPr w:rsidR="00002E9F" w:rsidRPr="006650C8" w:rsidSect="00160134">
          <w:footerReference w:type="first" r:id="rId11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6267A59C" w14:textId="49F19EE8" w:rsidR="00A833DC" w:rsidRPr="00A833DC" w:rsidRDefault="00A833DC" w:rsidP="006B41A1">
      <w:pPr>
        <w:pStyle w:val="Heading1"/>
        <w:keepLines w:val="0"/>
        <w:tabs>
          <w:tab w:val="left" w:pos="284"/>
          <w:tab w:val="left" w:pos="567"/>
        </w:tabs>
        <w:spacing w:before="0" w:after="240" w:line="240" w:lineRule="auto"/>
        <w:rPr>
          <w:rFonts w:ascii="Arial" w:hAnsi="Arial" w:cs="Arial"/>
        </w:rPr>
      </w:pPr>
    </w:p>
    <w:sectPr w:rsidR="00A833DC" w:rsidRPr="00A833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5CED9" w14:textId="77777777" w:rsidR="004C68A8" w:rsidRDefault="004C68A8" w:rsidP="00CF53BB">
      <w:pPr>
        <w:spacing w:after="0" w:line="240" w:lineRule="auto"/>
      </w:pPr>
      <w:r>
        <w:separator/>
      </w:r>
    </w:p>
  </w:endnote>
  <w:endnote w:type="continuationSeparator" w:id="0">
    <w:p w14:paraId="0DEDD255" w14:textId="77777777" w:rsidR="004C68A8" w:rsidRDefault="004C68A8" w:rsidP="00CF53BB">
      <w:pPr>
        <w:spacing w:after="0" w:line="240" w:lineRule="auto"/>
      </w:pPr>
      <w:r>
        <w:continuationSeparator/>
      </w:r>
    </w:p>
  </w:endnote>
  <w:endnote w:type="continuationNotice" w:id="1">
    <w:p w14:paraId="6DD58E8B" w14:textId="77777777" w:rsidR="004C68A8" w:rsidRDefault="004C68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MS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89795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17D25A" w14:textId="5F96608D" w:rsidR="00F05D28" w:rsidRDefault="00F05D28">
        <w:pPr>
          <w:pStyle w:val="Footer"/>
          <w:jc w:val="right"/>
        </w:pPr>
        <w:r w:rsidRPr="00CF53BB">
          <w:rPr>
            <w:rFonts w:ascii="Arial" w:hAnsi="Arial" w:cs="Arial"/>
            <w:sz w:val="18"/>
            <w:szCs w:val="18"/>
          </w:rPr>
          <w:fldChar w:fldCharType="begin"/>
        </w:r>
        <w:r w:rsidRPr="00CF53BB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CF53BB">
          <w:rPr>
            <w:rFonts w:ascii="Arial" w:hAnsi="Arial" w:cs="Arial"/>
            <w:sz w:val="18"/>
            <w:szCs w:val="18"/>
          </w:rPr>
          <w:fldChar w:fldCharType="separate"/>
        </w:r>
        <w:r w:rsidRPr="00CF53BB">
          <w:rPr>
            <w:rFonts w:ascii="Arial" w:hAnsi="Arial" w:cs="Arial"/>
            <w:noProof/>
            <w:sz w:val="18"/>
            <w:szCs w:val="18"/>
          </w:rPr>
          <w:t>2</w:t>
        </w:r>
        <w:r w:rsidRPr="00CF53BB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14:paraId="0404BEC9" w14:textId="77777777" w:rsidR="00F05D28" w:rsidRDefault="00F05D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E18CC" w14:textId="77777777" w:rsidR="004C68A8" w:rsidRDefault="004C68A8" w:rsidP="00CF53BB">
      <w:pPr>
        <w:spacing w:after="0" w:line="240" w:lineRule="auto"/>
      </w:pPr>
      <w:r>
        <w:separator/>
      </w:r>
    </w:p>
  </w:footnote>
  <w:footnote w:type="continuationSeparator" w:id="0">
    <w:p w14:paraId="1309597E" w14:textId="77777777" w:rsidR="004C68A8" w:rsidRDefault="004C68A8" w:rsidP="00CF53BB">
      <w:pPr>
        <w:spacing w:after="0" w:line="240" w:lineRule="auto"/>
      </w:pPr>
      <w:r>
        <w:continuationSeparator/>
      </w:r>
    </w:p>
  </w:footnote>
  <w:footnote w:type="continuationNotice" w:id="1">
    <w:p w14:paraId="65B96AEB" w14:textId="77777777" w:rsidR="004C68A8" w:rsidRDefault="004C68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75151"/>
    <w:multiLevelType w:val="hybridMultilevel"/>
    <w:tmpl w:val="B1B2A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F1BA9"/>
    <w:multiLevelType w:val="hybridMultilevel"/>
    <w:tmpl w:val="6554BE76"/>
    <w:lvl w:ilvl="0" w:tplc="95CC332C">
      <w:start w:val="1"/>
      <w:numFmt w:val="lowerLetter"/>
      <w:lvlText w:val="(%1)"/>
      <w:lvlJc w:val="left"/>
      <w:pPr>
        <w:ind w:left="360" w:hanging="360"/>
      </w:pPr>
      <w:rPr>
        <w:rFonts w:cs="TrebuchetMS,Bold"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E7C41"/>
    <w:multiLevelType w:val="hybridMultilevel"/>
    <w:tmpl w:val="5E9E4FF4"/>
    <w:lvl w:ilvl="0" w:tplc="65A038E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03ECB"/>
    <w:multiLevelType w:val="hybridMultilevel"/>
    <w:tmpl w:val="E20452B6"/>
    <w:lvl w:ilvl="0" w:tplc="80FCA180">
      <w:start w:val="1"/>
      <w:numFmt w:val="lowerLetter"/>
      <w:lvlText w:val="(%1)"/>
      <w:lvlJc w:val="left"/>
      <w:pPr>
        <w:ind w:left="360" w:hanging="360"/>
      </w:pPr>
      <w:rPr>
        <w:rFonts w:cs="TrebuchetMS,Bold" w:hint="default"/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075E6"/>
    <w:multiLevelType w:val="hybridMultilevel"/>
    <w:tmpl w:val="B76AFE42"/>
    <w:lvl w:ilvl="0" w:tplc="65A038E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8B6362"/>
    <w:multiLevelType w:val="hybridMultilevel"/>
    <w:tmpl w:val="65A038EC"/>
    <w:lvl w:ilvl="0" w:tplc="99E2182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108F19C">
      <w:numFmt w:val="decimal"/>
      <w:lvlText w:val=""/>
      <w:lvlJc w:val="left"/>
    </w:lvl>
    <w:lvl w:ilvl="2" w:tplc="A4E675B0">
      <w:numFmt w:val="decimal"/>
      <w:lvlText w:val=""/>
      <w:lvlJc w:val="left"/>
    </w:lvl>
    <w:lvl w:ilvl="3" w:tplc="45FAF1F0">
      <w:numFmt w:val="decimal"/>
      <w:lvlText w:val=""/>
      <w:lvlJc w:val="left"/>
    </w:lvl>
    <w:lvl w:ilvl="4" w:tplc="3044EC70">
      <w:numFmt w:val="decimal"/>
      <w:lvlText w:val=""/>
      <w:lvlJc w:val="left"/>
    </w:lvl>
    <w:lvl w:ilvl="5" w:tplc="2D986970">
      <w:numFmt w:val="decimal"/>
      <w:lvlText w:val=""/>
      <w:lvlJc w:val="left"/>
    </w:lvl>
    <w:lvl w:ilvl="6" w:tplc="61B6EFA0">
      <w:numFmt w:val="decimal"/>
      <w:lvlText w:val=""/>
      <w:lvlJc w:val="left"/>
    </w:lvl>
    <w:lvl w:ilvl="7" w:tplc="8B642212">
      <w:numFmt w:val="decimal"/>
      <w:lvlText w:val=""/>
      <w:lvlJc w:val="left"/>
    </w:lvl>
    <w:lvl w:ilvl="8" w:tplc="959CF8AA">
      <w:numFmt w:val="decimal"/>
      <w:lvlText w:val=""/>
      <w:lvlJc w:val="left"/>
    </w:lvl>
  </w:abstractNum>
  <w:abstractNum w:abstractNumId="6" w15:restartNumberingAfterBreak="0">
    <w:nsid w:val="7172003D"/>
    <w:multiLevelType w:val="hybridMultilevel"/>
    <w:tmpl w:val="8CF4D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936499">
    <w:abstractNumId w:val="3"/>
  </w:num>
  <w:num w:numId="2" w16cid:durableId="2107455921">
    <w:abstractNumId w:val="5"/>
  </w:num>
  <w:num w:numId="3" w16cid:durableId="497117096">
    <w:abstractNumId w:val="0"/>
  </w:num>
  <w:num w:numId="4" w16cid:durableId="928587372">
    <w:abstractNumId w:val="6"/>
  </w:num>
  <w:num w:numId="5" w16cid:durableId="1946186509">
    <w:abstractNumId w:val="2"/>
  </w:num>
  <w:num w:numId="6" w16cid:durableId="1847282102">
    <w:abstractNumId w:val="1"/>
  </w:num>
  <w:num w:numId="7" w16cid:durableId="32432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763"/>
    <w:rsid w:val="00002E9F"/>
    <w:rsid w:val="0001705F"/>
    <w:rsid w:val="00032968"/>
    <w:rsid w:val="00033DF7"/>
    <w:rsid w:val="00040BD9"/>
    <w:rsid w:val="00055689"/>
    <w:rsid w:val="000616F1"/>
    <w:rsid w:val="00062D3D"/>
    <w:rsid w:val="00064E5B"/>
    <w:rsid w:val="00073024"/>
    <w:rsid w:val="000745BC"/>
    <w:rsid w:val="00097D94"/>
    <w:rsid w:val="000A2187"/>
    <w:rsid w:val="000A4BFE"/>
    <w:rsid w:val="000E1591"/>
    <w:rsid w:val="000E28DB"/>
    <w:rsid w:val="000E7A56"/>
    <w:rsid w:val="000F2D3A"/>
    <w:rsid w:val="000F65D5"/>
    <w:rsid w:val="001022FF"/>
    <w:rsid w:val="00120B37"/>
    <w:rsid w:val="00120E67"/>
    <w:rsid w:val="00151803"/>
    <w:rsid w:val="00160134"/>
    <w:rsid w:val="001C5DC4"/>
    <w:rsid w:val="001D29EF"/>
    <w:rsid w:val="001E3DB6"/>
    <w:rsid w:val="001E4F78"/>
    <w:rsid w:val="001E7269"/>
    <w:rsid w:val="0020796A"/>
    <w:rsid w:val="00220535"/>
    <w:rsid w:val="00247B47"/>
    <w:rsid w:val="00295B57"/>
    <w:rsid w:val="002A7C7B"/>
    <w:rsid w:val="002B2F54"/>
    <w:rsid w:val="002E2978"/>
    <w:rsid w:val="00301AB6"/>
    <w:rsid w:val="00312F68"/>
    <w:rsid w:val="00326FB3"/>
    <w:rsid w:val="003351E2"/>
    <w:rsid w:val="00351329"/>
    <w:rsid w:val="0035776E"/>
    <w:rsid w:val="00385CBD"/>
    <w:rsid w:val="003A7E28"/>
    <w:rsid w:val="003B4A7E"/>
    <w:rsid w:val="003C260C"/>
    <w:rsid w:val="003F4535"/>
    <w:rsid w:val="00421B62"/>
    <w:rsid w:val="00423B59"/>
    <w:rsid w:val="004443CE"/>
    <w:rsid w:val="004572FA"/>
    <w:rsid w:val="00474AA8"/>
    <w:rsid w:val="00475756"/>
    <w:rsid w:val="00493B31"/>
    <w:rsid w:val="004B3AF6"/>
    <w:rsid w:val="004C68A8"/>
    <w:rsid w:val="004F29D0"/>
    <w:rsid w:val="004F5AC2"/>
    <w:rsid w:val="00534FA2"/>
    <w:rsid w:val="00535888"/>
    <w:rsid w:val="00536CDC"/>
    <w:rsid w:val="00540589"/>
    <w:rsid w:val="00546944"/>
    <w:rsid w:val="00557F9A"/>
    <w:rsid w:val="005654A2"/>
    <w:rsid w:val="00573706"/>
    <w:rsid w:val="00585F73"/>
    <w:rsid w:val="005D0631"/>
    <w:rsid w:val="005D3C0E"/>
    <w:rsid w:val="005D78AF"/>
    <w:rsid w:val="005E5F97"/>
    <w:rsid w:val="00601261"/>
    <w:rsid w:val="00602BF8"/>
    <w:rsid w:val="00604F80"/>
    <w:rsid w:val="0061208B"/>
    <w:rsid w:val="006170FB"/>
    <w:rsid w:val="00650D36"/>
    <w:rsid w:val="00663900"/>
    <w:rsid w:val="006650C8"/>
    <w:rsid w:val="00674849"/>
    <w:rsid w:val="00680F6B"/>
    <w:rsid w:val="0068352F"/>
    <w:rsid w:val="006A2AE1"/>
    <w:rsid w:val="006B41A1"/>
    <w:rsid w:val="006C5A52"/>
    <w:rsid w:val="006D6975"/>
    <w:rsid w:val="006E5973"/>
    <w:rsid w:val="006E7E6B"/>
    <w:rsid w:val="00724BE8"/>
    <w:rsid w:val="00741F5F"/>
    <w:rsid w:val="0075415D"/>
    <w:rsid w:val="00790325"/>
    <w:rsid w:val="007A785B"/>
    <w:rsid w:val="007B0D09"/>
    <w:rsid w:val="007E1FB4"/>
    <w:rsid w:val="007E6628"/>
    <w:rsid w:val="007F2B33"/>
    <w:rsid w:val="00814786"/>
    <w:rsid w:val="00824BC1"/>
    <w:rsid w:val="00842313"/>
    <w:rsid w:val="00857570"/>
    <w:rsid w:val="00860305"/>
    <w:rsid w:val="00864B00"/>
    <w:rsid w:val="00882193"/>
    <w:rsid w:val="008A78E4"/>
    <w:rsid w:val="008C72E6"/>
    <w:rsid w:val="008D1B13"/>
    <w:rsid w:val="008D2963"/>
    <w:rsid w:val="008E5275"/>
    <w:rsid w:val="008E53C2"/>
    <w:rsid w:val="008F3375"/>
    <w:rsid w:val="0091249D"/>
    <w:rsid w:val="00921165"/>
    <w:rsid w:val="00927808"/>
    <w:rsid w:val="009308F4"/>
    <w:rsid w:val="0093123C"/>
    <w:rsid w:val="00934845"/>
    <w:rsid w:val="00935199"/>
    <w:rsid w:val="00957C45"/>
    <w:rsid w:val="009645EF"/>
    <w:rsid w:val="0096656F"/>
    <w:rsid w:val="00967C68"/>
    <w:rsid w:val="009735BF"/>
    <w:rsid w:val="00980046"/>
    <w:rsid w:val="0098167E"/>
    <w:rsid w:val="00996F1F"/>
    <w:rsid w:val="009A2E51"/>
    <w:rsid w:val="009A5323"/>
    <w:rsid w:val="009A6BED"/>
    <w:rsid w:val="009C0A7A"/>
    <w:rsid w:val="009D1412"/>
    <w:rsid w:val="00A0390F"/>
    <w:rsid w:val="00A256CD"/>
    <w:rsid w:val="00A55BB2"/>
    <w:rsid w:val="00A57D3B"/>
    <w:rsid w:val="00A81E41"/>
    <w:rsid w:val="00A833DC"/>
    <w:rsid w:val="00A90583"/>
    <w:rsid w:val="00A97A60"/>
    <w:rsid w:val="00AA4139"/>
    <w:rsid w:val="00AB59C1"/>
    <w:rsid w:val="00AC00B8"/>
    <w:rsid w:val="00AC3E13"/>
    <w:rsid w:val="00B33FCC"/>
    <w:rsid w:val="00B43A12"/>
    <w:rsid w:val="00B44A0C"/>
    <w:rsid w:val="00B4620E"/>
    <w:rsid w:val="00B641E1"/>
    <w:rsid w:val="00B8237D"/>
    <w:rsid w:val="00B8570E"/>
    <w:rsid w:val="00BF230B"/>
    <w:rsid w:val="00C11ED1"/>
    <w:rsid w:val="00C13118"/>
    <w:rsid w:val="00C23BAE"/>
    <w:rsid w:val="00C9566D"/>
    <w:rsid w:val="00CA6E9F"/>
    <w:rsid w:val="00CB3364"/>
    <w:rsid w:val="00CB5F83"/>
    <w:rsid w:val="00CE5989"/>
    <w:rsid w:val="00CF1B40"/>
    <w:rsid w:val="00CF4763"/>
    <w:rsid w:val="00CF53BB"/>
    <w:rsid w:val="00D157B9"/>
    <w:rsid w:val="00D214A0"/>
    <w:rsid w:val="00D235CC"/>
    <w:rsid w:val="00D23A8C"/>
    <w:rsid w:val="00D56DC4"/>
    <w:rsid w:val="00D7000D"/>
    <w:rsid w:val="00DA5423"/>
    <w:rsid w:val="00DA6FC5"/>
    <w:rsid w:val="00DC42F2"/>
    <w:rsid w:val="00DD5E34"/>
    <w:rsid w:val="00E131BA"/>
    <w:rsid w:val="00E16E53"/>
    <w:rsid w:val="00E2433F"/>
    <w:rsid w:val="00E528BF"/>
    <w:rsid w:val="00E54124"/>
    <w:rsid w:val="00F05D28"/>
    <w:rsid w:val="00F73609"/>
    <w:rsid w:val="00F814E6"/>
    <w:rsid w:val="00F82877"/>
    <w:rsid w:val="00F86F4D"/>
    <w:rsid w:val="00F913D2"/>
    <w:rsid w:val="00F9262D"/>
    <w:rsid w:val="00F95652"/>
    <w:rsid w:val="00FB2093"/>
    <w:rsid w:val="00FD0254"/>
    <w:rsid w:val="00FD5B22"/>
    <w:rsid w:val="00FE448B"/>
    <w:rsid w:val="00FF1C0B"/>
    <w:rsid w:val="08C2C714"/>
    <w:rsid w:val="10D42EB6"/>
    <w:rsid w:val="296F4993"/>
    <w:rsid w:val="384BEA2D"/>
    <w:rsid w:val="72A1A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A2BE9"/>
  <w15:chartTrackingRefBased/>
  <w15:docId w15:val="{D3552C58-8388-4BD9-BE70-670B2776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F4535"/>
    <w:pPr>
      <w:keepNext/>
      <w:keepLines/>
      <w:spacing w:before="240" w:after="0" w:line="280" w:lineRule="exac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D56DC4"/>
    <w:pPr>
      <w:keepNext/>
      <w:keepLines/>
      <w:spacing w:before="40" w:after="0" w:line="280" w:lineRule="exact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650D36"/>
    <w:pPr>
      <w:keepNext/>
      <w:tabs>
        <w:tab w:val="left" w:pos="284"/>
        <w:tab w:val="left" w:pos="567"/>
      </w:tabs>
      <w:spacing w:before="120" w:after="60" w:line="280" w:lineRule="exact"/>
      <w:outlineLvl w:val="4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31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1B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74A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4A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4A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A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4AA8"/>
    <w:rPr>
      <w:b/>
      <w:bCs/>
      <w:sz w:val="20"/>
      <w:szCs w:val="20"/>
    </w:rPr>
  </w:style>
  <w:style w:type="paragraph" w:customStyle="1" w:styleId="MITextMIBooklet">
    <w:name w:val="MI Text MI Booklet"/>
    <w:qFormat/>
    <w:rsid w:val="00AC3E13"/>
    <w:pPr>
      <w:keepLines/>
      <w:spacing w:after="0" w:line="240" w:lineRule="auto"/>
    </w:pPr>
    <w:rPr>
      <w:rFonts w:ascii="Trebuchet MS" w:hAnsi="Trebuchet MS"/>
    </w:rPr>
  </w:style>
  <w:style w:type="paragraph" w:styleId="ListParagraph">
    <w:name w:val="List Paragraph"/>
    <w:basedOn w:val="Normal"/>
    <w:uiPriority w:val="34"/>
    <w:qFormat/>
    <w:rsid w:val="00AC3E13"/>
    <w:pPr>
      <w:spacing w:after="0" w:line="240" w:lineRule="auto"/>
      <w:ind w:left="720"/>
    </w:pPr>
    <w:rPr>
      <w:rFonts w:ascii="Trebuchet MS" w:hAnsi="Trebuchet MS"/>
    </w:rPr>
  </w:style>
  <w:style w:type="table" w:styleId="TableGrid">
    <w:name w:val="Table Grid"/>
    <w:basedOn w:val="TableNormal"/>
    <w:uiPriority w:val="59"/>
    <w:rsid w:val="00AC3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">
    <w:name w:val="bullet"/>
    <w:basedOn w:val="Normal"/>
    <w:rsid w:val="008C72E6"/>
    <w:pPr>
      <w:tabs>
        <w:tab w:val="left" w:pos="567"/>
      </w:tabs>
      <w:spacing w:after="60" w:line="280" w:lineRule="exact"/>
    </w:pPr>
    <w:rPr>
      <w:rFonts w:ascii="Arial" w:eastAsia="Times New Roman" w:hAnsi="Arial" w:cs="Times New Roman"/>
      <w:szCs w:val="20"/>
    </w:rPr>
  </w:style>
  <w:style w:type="character" w:customStyle="1" w:styleId="Heading5Char">
    <w:name w:val="Heading 5 Char"/>
    <w:basedOn w:val="DefaultParagraphFont"/>
    <w:link w:val="Heading5"/>
    <w:rsid w:val="00650D36"/>
    <w:rPr>
      <w:rFonts w:ascii="Arial" w:eastAsia="Times New Roman" w:hAnsi="Arial" w:cs="Times New Roman"/>
      <w:b/>
      <w:szCs w:val="20"/>
    </w:rPr>
  </w:style>
  <w:style w:type="character" w:styleId="Hyperlink">
    <w:name w:val="Hyperlink"/>
    <w:basedOn w:val="DefaultParagraphFont"/>
    <w:uiPriority w:val="99"/>
    <w:unhideWhenUsed/>
    <w:rsid w:val="00DD5E3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390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3F45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3F4535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rsid w:val="00D56D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F53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3BB"/>
  </w:style>
  <w:style w:type="paragraph" w:styleId="Footer">
    <w:name w:val="footer"/>
    <w:basedOn w:val="Normal"/>
    <w:link w:val="FooterChar"/>
    <w:uiPriority w:val="99"/>
    <w:unhideWhenUsed/>
    <w:rsid w:val="00CF53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3BB"/>
  </w:style>
  <w:style w:type="paragraph" w:styleId="TOC2">
    <w:name w:val="toc 2"/>
    <w:basedOn w:val="Normal"/>
    <w:next w:val="Normal"/>
    <w:autoRedefine/>
    <w:uiPriority w:val="39"/>
    <w:unhideWhenUsed/>
    <w:rsid w:val="00F05D28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585F73"/>
    <w:pPr>
      <w:tabs>
        <w:tab w:val="right" w:pos="9016"/>
      </w:tabs>
      <w:spacing w:after="0" w:line="280" w:lineRule="exact"/>
    </w:pPr>
    <w:rPr>
      <w:rFonts w:ascii="Arial" w:hAnsi="Arial"/>
      <w:b/>
    </w:rPr>
  </w:style>
  <w:style w:type="paragraph" w:styleId="Revision">
    <w:name w:val="Revision"/>
    <w:hidden/>
    <w:uiPriority w:val="99"/>
    <w:semiHidden/>
    <w:rsid w:val="003B4A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5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8BB1EA4D5A544B397FB453FF40C5D" ma:contentTypeVersion="4" ma:contentTypeDescription="Create a new document." ma:contentTypeScope="" ma:versionID="3b866bd30f004b9139ed61eca3b7278b">
  <xsd:schema xmlns:xsd="http://www.w3.org/2001/XMLSchema" xmlns:xs="http://www.w3.org/2001/XMLSchema" xmlns:p="http://schemas.microsoft.com/office/2006/metadata/properties" xmlns:ns2="585e699c-5a26-45cf-93a3-1e35a733eae2" targetNamespace="http://schemas.microsoft.com/office/2006/metadata/properties" ma:root="true" ma:fieldsID="a9c3e2d472343d025d60ac0676cdacec" ns2:_="">
    <xsd:import namespace="585e699c-5a26-45cf-93a3-1e35a733ea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e699c-5a26-45cf-93a3-1e35a733ea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FC1BB7-726B-4588-85AA-A4918CE906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4A75D1-25CE-4498-B7EB-19548FA4A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5e699c-5a26-45cf-93a3-1e35a733e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ABCC71-DE6A-43A0-A656-EBF73AE0B3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01B4B4-2286-4CC3-B607-C944AFE71B3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3535</Words>
  <Characters>20154</Characters>
  <Application>Microsoft Office Word</Application>
  <DocSecurity>0</DocSecurity>
  <Lines>167</Lines>
  <Paragraphs>47</Paragraphs>
  <ScaleCrop>false</ScaleCrop>
  <Company/>
  <LinksUpToDate>false</LinksUpToDate>
  <CharactersWithSpaces>23642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Iain Morrison</dc:creator>
  <cp:keywords/>
  <dc:description/>
  <cp:lastModifiedBy>Paula Greenwood</cp:lastModifiedBy>
  <cp:revision>2</cp:revision>
  <cp:lastPrinted>2020-12-02T21:14:00Z</cp:lastPrinted>
  <dcterms:created xsi:type="dcterms:W3CDTF">2026-10-06T07:21:00Z</dcterms:created>
  <dcterms:modified xsi:type="dcterms:W3CDTF">2026-10-06T07:21:00Z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0x01010084F8BB1EA4D5A544B397FB453FF40C5D</vt:lpwstr>
  </property>
</Properties>
</file>