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EC25C" w14:textId="1EA3CCBB" w:rsidR="0014592B" w:rsidRPr="0014592B" w:rsidRDefault="0014592B" w:rsidP="0014592B">
      <w:r w:rsidRPr="57DEF7D7">
        <w:rPr>
          <w:b/>
          <w:bCs/>
          <w:u w:val="single"/>
        </w:rPr>
        <w:t>Food and Drink qualification update 2023/24</w:t>
      </w:r>
      <w:r>
        <w:t> </w:t>
      </w:r>
    </w:p>
    <w:p w14:paraId="00A30630" w14:textId="77777777" w:rsidR="0014592B" w:rsidRPr="0014592B" w:rsidRDefault="0014592B" w:rsidP="0014592B">
      <w:r w:rsidRPr="0014592B">
        <w:rPr>
          <w:b/>
          <w:bCs/>
        </w:rPr>
        <w:t>External Verification </w:t>
      </w:r>
      <w:r w:rsidRPr="0014592B">
        <w:t> </w:t>
      </w:r>
    </w:p>
    <w:p w14:paraId="09310CD9" w14:textId="77777777" w:rsidR="0014592B" w:rsidRPr="0014592B" w:rsidRDefault="0014592B" w:rsidP="0014592B">
      <w:r w:rsidRPr="0014592B">
        <w:t>Six external verification events took place this session. </w:t>
      </w:r>
    </w:p>
    <w:p w14:paraId="39C69728" w14:textId="77777777" w:rsidR="0014592B" w:rsidRPr="0014592B" w:rsidRDefault="0014592B" w:rsidP="0014592B">
      <w:r w:rsidRPr="0014592B">
        <w:t>All centres met the requirements of the assessment strategy except one, where non-compliance for criteria was applied relating to evidence for the internal verifier holding an additional sigma qualification for the awards in Food Manufacturing Excellence. </w:t>
      </w:r>
    </w:p>
    <w:p w14:paraId="605B45DB" w14:textId="19EDA4AC" w:rsidR="0014592B" w:rsidRPr="0014592B" w:rsidRDefault="0014592B" w:rsidP="0014592B">
      <w:r>
        <w:t>There was good practice identified with assessors and internal verifiers undertaking additional qualifications for Brewing and Distilling to ensure they were occupationally competent. The use of technology greatly enhanced the external verification process and was welcomed by all involved. </w:t>
      </w:r>
    </w:p>
    <w:p w14:paraId="2893CF22" w14:textId="77777777" w:rsidR="0014592B" w:rsidRPr="0014592B" w:rsidRDefault="0014592B" w:rsidP="0014592B">
      <w:r w:rsidRPr="0014592B">
        <w:rPr>
          <w:b/>
          <w:bCs/>
        </w:rPr>
        <w:t>Food Manufacture – Verification group 60</w:t>
      </w:r>
      <w:r w:rsidRPr="0014592B">
        <w:t> </w:t>
      </w:r>
    </w:p>
    <w:p w14:paraId="02C82FA1" w14:textId="4393E27D" w:rsidR="0014592B" w:rsidRPr="0014592B" w:rsidRDefault="0014592B" w:rsidP="0014592B">
      <w:r w:rsidRPr="0014592B">
        <w:rPr>
          <w:b/>
          <w:bCs/>
        </w:rPr>
        <w:t>Approval </w:t>
      </w:r>
      <w:r w:rsidRPr="0014592B">
        <w:t> </w:t>
      </w:r>
    </w:p>
    <w:p w14:paraId="7A907A38" w14:textId="2B7BB322" w:rsidR="0014592B" w:rsidRPr="0014592B" w:rsidRDefault="0014592B" w:rsidP="0014592B">
      <w:r w:rsidRPr="0014592B">
        <w:t>Centres applying for approval are reminded that they can request a pre-approval development visit prior to submitting their approval application.  </w:t>
      </w:r>
    </w:p>
    <w:p w14:paraId="0A076D32" w14:textId="25915F9A" w:rsidR="0014592B" w:rsidRPr="0014592B" w:rsidRDefault="0014592B" w:rsidP="0014592B">
      <w:r>
        <w:t>Six approvals were carried out for the following qualifications:  </w:t>
      </w:r>
    </w:p>
    <w:p w14:paraId="59F4D6DA" w14:textId="77777777" w:rsidR="0014592B" w:rsidRPr="0014592B" w:rsidRDefault="0014592B" w:rsidP="57DEF7D7">
      <w:pPr>
        <w:pStyle w:val="ListParagraph"/>
        <w:numPr>
          <w:ilvl w:val="0"/>
          <w:numId w:val="3"/>
        </w:numPr>
      </w:pPr>
      <w:r>
        <w:t>Brewing Skills GP6P 22  </w:t>
      </w:r>
    </w:p>
    <w:p w14:paraId="20E3522C" w14:textId="77777777" w:rsidR="0014592B" w:rsidRPr="0014592B" w:rsidRDefault="0014592B" w:rsidP="57DEF7D7">
      <w:pPr>
        <w:pStyle w:val="ListParagraph"/>
        <w:numPr>
          <w:ilvl w:val="0"/>
          <w:numId w:val="3"/>
        </w:numPr>
      </w:pPr>
      <w:r>
        <w:t>Production and Processing Skills GP1V 22 </w:t>
      </w:r>
    </w:p>
    <w:p w14:paraId="4BD427D1" w14:textId="77777777" w:rsidR="0014592B" w:rsidRPr="0014592B" w:rsidRDefault="0014592B" w:rsidP="0014592B">
      <w:r w:rsidRPr="0014592B">
        <w:t>Most centres were aware of the assessment strategy and occupational competency for assessors and internal verifiers which is required for approval for the award.  </w:t>
      </w:r>
    </w:p>
    <w:p w14:paraId="250861DB" w14:textId="77777777" w:rsidR="0014592B" w:rsidRPr="0014592B" w:rsidRDefault="0014592B" w:rsidP="57DEF7D7">
      <w:pPr>
        <w:pStyle w:val="ListParagraph"/>
        <w:numPr>
          <w:ilvl w:val="0"/>
          <w:numId w:val="2"/>
        </w:numPr>
      </w:pPr>
      <w:r>
        <w:t>Spirts Operations GR4A 23 </w:t>
      </w:r>
    </w:p>
    <w:p w14:paraId="4D9EDBBC" w14:textId="77777777" w:rsidR="0014592B" w:rsidRPr="0014592B" w:rsidRDefault="0014592B" w:rsidP="0014592B">
      <w:r w:rsidRPr="0014592B">
        <w:t>All centres are aware of the assessment strategy for Spirits Operations with assessors holding required occupational competency, as well as IBD qualifications, which is good practice.  </w:t>
      </w:r>
    </w:p>
    <w:p w14:paraId="657546C2" w14:textId="7150D553" w:rsidR="0014592B" w:rsidRPr="0014592B" w:rsidRDefault="0014592B" w:rsidP="0014592B">
      <w:r>
        <w:t xml:space="preserve">Centres are offered post approval development visits which is beneficial in ensuring they are meeting the required standards before they commence delivery of the awards. Only one centre took up this offer. If you are in the position of delivering a new qualification, and would like reassurance prior to doing so, </w:t>
      </w:r>
      <w:r w:rsidR="00226EF1">
        <w:t>click</w:t>
      </w:r>
      <w:r>
        <w:t xml:space="preserve"> the link below </w:t>
      </w:r>
      <w:r w:rsidR="00226EF1">
        <w:t>for</w:t>
      </w:r>
      <w:r>
        <w:t xml:space="preserve"> all information and contact details to arrange support. </w:t>
      </w:r>
    </w:p>
    <w:p w14:paraId="5E22E69C" w14:textId="0C34080A" w:rsidR="0014592B" w:rsidRPr="0014592B" w:rsidRDefault="0014592B" w:rsidP="0014592B">
      <w:r>
        <w:t> </w:t>
      </w:r>
      <w:hyperlink r:id="rId8">
        <w:r w:rsidRPr="57DEF7D7">
          <w:rPr>
            <w:rStyle w:val="Hyperlink"/>
          </w:rPr>
          <w:t>Systems_and_Qualification_Approval_Guide.pdf</w:t>
        </w:r>
      </w:hyperlink>
      <w:r>
        <w:t> </w:t>
      </w:r>
    </w:p>
    <w:p w14:paraId="7BF5D83E" w14:textId="77777777" w:rsidR="0014592B" w:rsidRPr="0014592B" w:rsidRDefault="0014592B" w:rsidP="0014592B">
      <w:r w:rsidRPr="0014592B">
        <w:rPr>
          <w:b/>
          <w:bCs/>
        </w:rPr>
        <w:t>Foundation Apprenticeship – Verification groups 60 and 546</w:t>
      </w:r>
      <w:r w:rsidRPr="0014592B">
        <w:t> </w:t>
      </w:r>
    </w:p>
    <w:p w14:paraId="2175C01B" w14:textId="77777777" w:rsidR="0014592B" w:rsidRPr="0014592B" w:rsidRDefault="0014592B" w:rsidP="0014592B">
      <w:r w:rsidRPr="0014592B">
        <w:rPr>
          <w:b/>
          <w:bCs/>
        </w:rPr>
        <w:t>Verification</w:t>
      </w:r>
      <w:r w:rsidRPr="0014592B">
        <w:t>  </w:t>
      </w:r>
    </w:p>
    <w:p w14:paraId="3D578FC5" w14:textId="2B47E750" w:rsidR="0014592B" w:rsidRPr="0014592B" w:rsidRDefault="0014592B" w:rsidP="0014592B">
      <w:r>
        <w:t>Five centres were externally verified. There was some good candidate evidence and use of witness testimony.   </w:t>
      </w:r>
    </w:p>
    <w:p w14:paraId="633348BD" w14:textId="77777777" w:rsidR="0014592B" w:rsidRPr="0014592B" w:rsidRDefault="0014592B" w:rsidP="0014592B">
      <w:r w:rsidRPr="0014592B">
        <w:t>Three centres met the requirements for the assessment and verification for the SVQs. Two had non-compliance which included</w:t>
      </w:r>
      <w:r w:rsidRPr="0014592B">
        <w:rPr>
          <w:u w:val="single"/>
        </w:rPr>
        <w:t>:</w:t>
      </w:r>
      <w:r w:rsidRPr="0014592B">
        <w:t> </w:t>
      </w:r>
    </w:p>
    <w:p w14:paraId="55962293" w14:textId="7868A0D7" w:rsidR="0014592B" w:rsidRPr="0014592B" w:rsidRDefault="0014592B" w:rsidP="57DEF7D7">
      <w:pPr>
        <w:pStyle w:val="ListParagraph"/>
        <w:numPr>
          <w:ilvl w:val="0"/>
          <w:numId w:val="1"/>
        </w:numPr>
      </w:pPr>
      <w:r>
        <w:t>​No competent internal verifier for Food Manufacture  </w:t>
      </w:r>
    </w:p>
    <w:p w14:paraId="4AB65939" w14:textId="15371989" w:rsidR="0014592B" w:rsidRPr="0014592B" w:rsidRDefault="0014592B" w:rsidP="57DEF7D7">
      <w:pPr>
        <w:pStyle w:val="ListParagraph"/>
        <w:numPr>
          <w:ilvl w:val="0"/>
          <w:numId w:val="1"/>
        </w:numPr>
      </w:pPr>
      <w:r>
        <w:t>No evidence of the assessor holding occupational competency for food and drink operations where candidates are based </w:t>
      </w:r>
    </w:p>
    <w:p w14:paraId="1E4F3ECF" w14:textId="581DCCE5" w:rsidR="0014592B" w:rsidRPr="0014592B" w:rsidRDefault="0014592B" w:rsidP="57DEF7D7">
      <w:pPr>
        <w:pStyle w:val="ListParagraph"/>
        <w:numPr>
          <w:ilvl w:val="0"/>
          <w:numId w:val="1"/>
        </w:numPr>
      </w:pPr>
      <w:r>
        <w:t>No evidence of the assessor and internal verifier holding standardisation meetings to discuss the award, with minutes being recorded </w:t>
      </w:r>
    </w:p>
    <w:p w14:paraId="180468B3" w14:textId="7840B5FA" w:rsidR="0014592B" w:rsidRPr="0014592B" w:rsidRDefault="0014592B" w:rsidP="57DEF7D7">
      <w:pPr>
        <w:pStyle w:val="ListParagraph"/>
        <w:numPr>
          <w:ilvl w:val="0"/>
          <w:numId w:val="1"/>
        </w:numPr>
      </w:pPr>
      <w:r>
        <w:lastRenderedPageBreak/>
        <w:t>No assessor</w:t>
      </w:r>
      <w:r w:rsidR="77686BF5">
        <w:t>/</w:t>
      </w:r>
      <w:r>
        <w:t>verifier CPD activity</w:t>
      </w:r>
    </w:p>
    <w:p w14:paraId="538BE85B" w14:textId="1CBB6451" w:rsidR="0014592B" w:rsidRPr="0014592B" w:rsidRDefault="0014592B" w:rsidP="57DEF7D7">
      <w:pPr>
        <w:pStyle w:val="ListParagraph"/>
        <w:numPr>
          <w:ilvl w:val="0"/>
          <w:numId w:val="1"/>
        </w:numPr>
      </w:pPr>
      <w:r>
        <w:t>No evidence of earlier external verification reports being discussed and disseminated where there was previously non-compliance. </w:t>
      </w:r>
    </w:p>
    <w:p w14:paraId="34B4B90E" w14:textId="68B620A2" w:rsidR="0014592B" w:rsidRDefault="0014592B">
      <w:r>
        <w:t>In general, most centres for the SVQs work with the assessment strategy in Food Manufacture VG0. There is evidence some centres have not read the strategy especially at approval stages</w:t>
      </w:r>
      <w:r w:rsidR="3FAAE60D">
        <w:t xml:space="preserve"> </w:t>
      </w:r>
      <w:r>
        <w:t>and are not working with assessors / verifiers holding occupational competency in areas of food and drink manufacture. They need to ensure that they are fully aware of the requirements of the strategy and need to be aware the award is not related to hospitality</w:t>
      </w:r>
      <w:r w:rsidR="680BBBE1">
        <w:t>/</w:t>
      </w:r>
      <w:r>
        <w:t>professional cookery. </w:t>
      </w:r>
    </w:p>
    <w:p w14:paraId="5E6720F7" w14:textId="584F0F66" w:rsidR="0014592B" w:rsidRPr="0014592B" w:rsidRDefault="0014592B" w:rsidP="0014592B">
      <w:r w:rsidRPr="0014592B">
        <w:rPr>
          <w:b/>
          <w:bCs/>
          <w:u w:val="single"/>
        </w:rPr>
        <w:t>SVQs in Food and Drink Operations</w:t>
      </w:r>
      <w:r w:rsidRPr="0014592B">
        <w:t> </w:t>
      </w:r>
    </w:p>
    <w:p w14:paraId="08F02A50" w14:textId="1B64A5A9" w:rsidR="0014592B" w:rsidRPr="0014592B" w:rsidRDefault="0014592B" w:rsidP="0014592B">
      <w:r w:rsidRPr="0014592B">
        <w:t>A reminder of the SVQs that are currently available are listed below.  </w:t>
      </w:r>
    </w:p>
    <w:p w14:paraId="7F234EE4" w14:textId="4BA1C612" w:rsidR="0014592B" w:rsidRPr="0014592B" w:rsidRDefault="0014592B" w:rsidP="0014592B">
      <w:r>
        <w:t xml:space="preserve">More detailed information on each framework can be found at the following link: </w:t>
      </w:r>
      <w:hyperlink r:id="rId9">
        <w:r w:rsidRPr="57DEF7D7">
          <w:rPr>
            <w:rStyle w:val="Hyperlink"/>
            <w:b/>
            <w:bCs/>
          </w:rPr>
          <w:t>https://www.sqa.org.uk/sqa/14415.html</w:t>
        </w:r>
      </w:hyperlink>
      <w: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7"/>
        <w:gridCol w:w="863"/>
        <w:gridCol w:w="5240"/>
      </w:tblGrid>
      <w:tr w:rsidR="0014592B" w:rsidRPr="0014592B" w14:paraId="59942A07" w14:textId="77777777" w:rsidTr="7BBA0AB0">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9672B9" w14:textId="77777777" w:rsidR="0014592B" w:rsidRPr="0014592B" w:rsidRDefault="0014592B" w:rsidP="0014592B">
            <w:r w:rsidRPr="0014592B">
              <w:rPr>
                <w:b/>
                <w:bCs/>
              </w:rPr>
              <w:t>Course</w:t>
            </w:r>
            <w:r w:rsidRPr="0014592B">
              <w:t> </w:t>
            </w:r>
          </w:p>
        </w:tc>
        <w:tc>
          <w:tcPr>
            <w:tcW w:w="109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EBBDA48" w14:textId="77777777" w:rsidR="0014592B" w:rsidRPr="0014592B" w:rsidRDefault="0014592B" w:rsidP="0014592B">
            <w:r w:rsidRPr="0014592B">
              <w:rPr>
                <w:b/>
                <w:bCs/>
              </w:rPr>
              <w:t>Code</w:t>
            </w:r>
            <w:r w:rsidRPr="0014592B">
              <w:t> </w:t>
            </w:r>
          </w:p>
        </w:tc>
        <w:tc>
          <w:tcPr>
            <w:tcW w:w="79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7B1C30A" w14:textId="77777777" w:rsidR="0014592B" w:rsidRPr="0014592B" w:rsidRDefault="0014592B" w:rsidP="0014592B">
            <w:r w:rsidRPr="0014592B">
              <w:rPr>
                <w:b/>
                <w:bCs/>
              </w:rPr>
              <w:t>Focus</w:t>
            </w:r>
            <w:r w:rsidRPr="0014592B">
              <w:t> </w:t>
            </w:r>
          </w:p>
        </w:tc>
      </w:tr>
      <w:tr w:rsidR="0014592B" w:rsidRPr="0014592B" w14:paraId="4B6836C0" w14:textId="77777777" w:rsidTr="7BBA0AB0">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241D2EC1" w14:textId="77777777" w:rsidR="0014592B" w:rsidRPr="0014592B" w:rsidRDefault="0014592B" w:rsidP="0014592B">
            <w:r w:rsidRPr="0014592B">
              <w:t>SVQ in Food and Drink Operations (Brewing Skills) level 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15200BC7" w14:textId="2A24288C" w:rsidR="0014592B" w:rsidRPr="0014592B" w:rsidRDefault="0014592B" w:rsidP="0014592B">
            <w:r>
              <w:t>GP6P 22 </w:t>
            </w:r>
            <w:r w:rsidR="4FB7B82C">
              <w:t xml:space="preserve"> </w:t>
            </w:r>
          </w:p>
          <w:p w14:paraId="0E975E49" w14:textId="6B56FB45" w:rsidR="0014592B" w:rsidRPr="0014592B" w:rsidRDefault="0014592B" w:rsidP="0014592B"/>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6008C486" w14:textId="77777777" w:rsidR="0014592B" w:rsidRPr="0014592B" w:rsidRDefault="0014592B" w:rsidP="0014592B">
            <w:r w:rsidRPr="0014592B">
              <w:t>Aimed at staff in the brewing sector, this qualification covers areas such as food safety standards in manufacture, malt handling, milling, brewing, mashing and conversion, wort boiling, cooling, fermentation, maturation and conditioning. </w:t>
            </w:r>
          </w:p>
        </w:tc>
      </w:tr>
      <w:tr w:rsidR="0014592B" w:rsidRPr="0014592B" w14:paraId="1F0205C8" w14:textId="77777777" w:rsidTr="7BBA0AB0">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78093711" w14:textId="77777777" w:rsidR="0014592B" w:rsidRPr="0014592B" w:rsidRDefault="0014592B" w:rsidP="0014592B">
            <w:r w:rsidRPr="0014592B">
              <w:t>SVQ in Food and Drink Operations (Craft Bakery Skills) level 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A3D8642" w14:textId="7CCEB162" w:rsidR="0014592B" w:rsidRPr="0014592B" w:rsidRDefault="0014592B" w:rsidP="0014592B">
            <w:r>
              <w:t>GP23 22 </w:t>
            </w:r>
            <w:r w:rsidR="635A2D41">
              <w:t xml:space="preserve"> </w:t>
            </w:r>
          </w:p>
          <w:p w14:paraId="149286C8" w14:textId="2D665332" w:rsidR="0014592B" w:rsidRPr="0014592B" w:rsidRDefault="0014592B" w:rsidP="0014592B"/>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54496705" w14:textId="77777777" w:rsidR="0014592B" w:rsidRPr="0014592B" w:rsidRDefault="0014592B" w:rsidP="0014592B">
            <w:r w:rsidRPr="0014592B">
              <w:t>Aimed at staff in the craft bakery sector, this qualification covers areas such as food safety standards in manufacture, working safely, and producing and finishing bakery products using machinery. </w:t>
            </w:r>
          </w:p>
        </w:tc>
      </w:tr>
      <w:tr w:rsidR="0014592B" w:rsidRPr="0014592B" w14:paraId="4D465263" w14:textId="77777777" w:rsidTr="7BBA0AB0">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2BA490C4" w14:textId="77777777" w:rsidR="0014592B" w:rsidRPr="0014592B" w:rsidRDefault="0014592B" w:rsidP="0014592B">
            <w:r w:rsidRPr="0014592B">
              <w:t>SVQ in Food and Drink Operations (Dairy Skills) level 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4CE70A1" w14:textId="6F2471CF" w:rsidR="0014592B" w:rsidRPr="0014592B" w:rsidRDefault="0014592B" w:rsidP="0014592B">
            <w:r>
              <w:t>GP22 22 </w:t>
            </w:r>
            <w:r w:rsidR="3D91080B">
              <w:t xml:space="preserve"> </w:t>
            </w:r>
          </w:p>
          <w:p w14:paraId="63527123" w14:textId="49925EDC" w:rsidR="0014592B" w:rsidRPr="0014592B" w:rsidRDefault="0014592B" w:rsidP="0014592B"/>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6CCB45EC" w14:textId="77777777" w:rsidR="0014592B" w:rsidRPr="0014592B" w:rsidRDefault="0014592B" w:rsidP="0014592B">
            <w:r w:rsidRPr="0014592B">
              <w:t>Aimed at staff in the dairy skills sector, this qualification covers areas such as food safety standards in manufacture, working safely, producing and finishing dairy products, weighing, measuring, mixing dairy products, planning, and food hygiene. </w:t>
            </w:r>
          </w:p>
        </w:tc>
      </w:tr>
      <w:tr w:rsidR="0014592B" w:rsidRPr="0014592B" w14:paraId="0CAF8975" w14:textId="77777777" w:rsidTr="7BBA0AB0">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1DD39049" w14:textId="77777777" w:rsidR="0014592B" w:rsidRPr="0014592B" w:rsidRDefault="0014592B" w:rsidP="0014592B">
            <w:r w:rsidRPr="0014592B">
              <w:t>SVQ in Food and Drink Operations (Distribution Skills) level 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D79A54D" w14:textId="77BC7FEB" w:rsidR="0014592B" w:rsidRPr="0014592B" w:rsidRDefault="0014592B" w:rsidP="0014592B">
            <w:r>
              <w:t>GP21 22 </w:t>
            </w:r>
            <w:r w:rsidR="5AECED66">
              <w:t xml:space="preserve"> </w:t>
            </w:r>
          </w:p>
          <w:p w14:paraId="5852FEB5" w14:textId="3FD006DD" w:rsidR="0014592B" w:rsidRPr="0014592B" w:rsidRDefault="0014592B" w:rsidP="0014592B"/>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03025CD2" w14:textId="77777777" w:rsidR="0014592B" w:rsidRPr="0014592B" w:rsidRDefault="0014592B" w:rsidP="0014592B">
            <w:r w:rsidRPr="0014592B">
              <w:t>Aimed at staff across the food and drink sector, this qualification covers areas such as food safety standards in manufacture, working safely, storing and organising goods and materials, stock control, transporting goods, packing orders, and the security of goods and materials </w:t>
            </w:r>
          </w:p>
        </w:tc>
      </w:tr>
      <w:tr w:rsidR="0014592B" w:rsidRPr="0014592B" w14:paraId="1AE57D7C" w14:textId="77777777" w:rsidTr="7BBA0AB0">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45390494" w14:textId="77777777" w:rsidR="0014592B" w:rsidRPr="0014592B" w:rsidRDefault="0014592B" w:rsidP="0014592B">
            <w:r w:rsidRPr="0014592B">
              <w:t>SVQ in Food and Drink Operations (Fish and Shellfish Processing Skills) level 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2EA7A1D" w14:textId="43F37CBD" w:rsidR="0014592B" w:rsidRPr="0014592B" w:rsidRDefault="0014592B" w:rsidP="0014592B">
            <w:r>
              <w:t>GR5T 22 </w:t>
            </w:r>
            <w:r w:rsidR="729F3EDF">
              <w:t xml:space="preserve"> </w:t>
            </w:r>
          </w:p>
          <w:p w14:paraId="37717FA4" w14:textId="73A2AA76" w:rsidR="0014592B" w:rsidRPr="0014592B" w:rsidRDefault="0014592B" w:rsidP="0014592B"/>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183A97FD" w14:textId="77777777" w:rsidR="0014592B" w:rsidRPr="0014592B" w:rsidRDefault="0014592B" w:rsidP="0014592B">
            <w:r w:rsidRPr="0014592B">
              <w:t>Aimed at staff in the onshore fish and shellfish sector, this qualification covers areas such as filleting, processing, grading, packing, retail display of fish and shellfish, counter/take-away food service and sales </w:t>
            </w:r>
          </w:p>
        </w:tc>
      </w:tr>
      <w:tr w:rsidR="0014592B" w:rsidRPr="0014592B" w14:paraId="31B7817C" w14:textId="77777777" w:rsidTr="7BBA0AB0">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710BB6D7" w14:textId="77777777" w:rsidR="0014592B" w:rsidRPr="0014592B" w:rsidRDefault="0014592B" w:rsidP="0014592B">
            <w:r w:rsidRPr="0014592B">
              <w:t>SVQ in Food and Drink Operations: Food Manufacturing Excellence level 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2A4C224" w14:textId="4E94F738" w:rsidR="0014592B" w:rsidRPr="0014592B" w:rsidRDefault="0014592B" w:rsidP="0014592B">
            <w:r>
              <w:t xml:space="preserve">GP20 </w:t>
            </w:r>
            <w:r w:rsidR="001A384A">
              <w:t>22</w:t>
            </w:r>
          </w:p>
          <w:p w14:paraId="00988130" w14:textId="2796EB8B" w:rsidR="0014592B" w:rsidRPr="0014592B" w:rsidRDefault="0014592B" w:rsidP="0014592B"/>
          <w:p w14:paraId="69724A2B" w14:textId="12438EE6" w:rsidR="0014592B" w:rsidRPr="0014592B" w:rsidRDefault="43A362F5" w:rsidP="0014592B">
            <w:r>
              <w:t xml:space="preserve">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60943B65" w14:textId="77777777" w:rsidR="0014592B" w:rsidRPr="0014592B" w:rsidRDefault="0014592B" w:rsidP="0014592B">
            <w:r w:rsidRPr="0014592B">
              <w:t xml:space="preserve">Aimed at staff across the food and drink sector, this qualification covers areas such as developing productive working relationships, maintaining product quality in food, workplace food safety standards in manufacturing, </w:t>
            </w:r>
            <w:r w:rsidRPr="0014592B">
              <w:lastRenderedPageBreak/>
              <w:t>working safely, environmental safety, sustainability, and developing product specifications. </w:t>
            </w:r>
          </w:p>
        </w:tc>
      </w:tr>
      <w:tr w:rsidR="0014592B" w:rsidRPr="0014592B" w14:paraId="0E6D4FD9" w14:textId="77777777" w:rsidTr="7BBA0AB0">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67EF4C2F" w14:textId="77777777" w:rsidR="0014592B" w:rsidRPr="0014592B" w:rsidRDefault="0014592B" w:rsidP="0014592B">
            <w:r w:rsidRPr="0014592B">
              <w:lastRenderedPageBreak/>
              <w:t>SVQ in Food and Drink Operations (Meat and Poultry Skills) level 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146AEA55" w14:textId="699F36E5" w:rsidR="0014592B" w:rsidRPr="0014592B" w:rsidRDefault="0014592B" w:rsidP="0014592B">
            <w:r>
              <w:t>GR63 22 </w:t>
            </w:r>
            <w:r w:rsidR="48700207">
              <w:t xml:space="preserve"> </w:t>
            </w:r>
          </w:p>
          <w:p w14:paraId="624A949E" w14:textId="07696391" w:rsidR="0014592B" w:rsidRPr="0014592B" w:rsidRDefault="0014592B" w:rsidP="0014592B"/>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623460AA" w14:textId="77777777" w:rsidR="0014592B" w:rsidRPr="0014592B" w:rsidRDefault="0014592B" w:rsidP="0014592B">
            <w:r w:rsidRPr="0014592B">
              <w:t>Aimed at staff in the meat and poultry sector, this qualification covers areas from handling of livestock to primary meat processing, secondary processing/butchery and butchery sales. </w:t>
            </w:r>
          </w:p>
        </w:tc>
      </w:tr>
      <w:tr w:rsidR="0014592B" w:rsidRPr="0014592B" w14:paraId="31BB27B8" w14:textId="77777777" w:rsidTr="7BBA0AB0">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129CF580" w14:textId="77777777" w:rsidR="0014592B" w:rsidRPr="0014592B" w:rsidRDefault="0014592B" w:rsidP="0014592B">
            <w:r w:rsidRPr="0014592B">
              <w:t>SVQ in Food and Drink Operations (Production and Processing Skills) level 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B00CF83" w14:textId="55774C25" w:rsidR="0014592B" w:rsidRPr="0014592B" w:rsidRDefault="0014592B" w:rsidP="0014592B">
            <w:r>
              <w:t>GP1V 22 </w:t>
            </w:r>
            <w:r w:rsidR="2157C566">
              <w:t xml:space="preserve"> </w:t>
            </w:r>
          </w:p>
          <w:p w14:paraId="2A82F5C9" w14:textId="45D0838E" w:rsidR="0014592B" w:rsidRPr="0014592B" w:rsidRDefault="0014592B" w:rsidP="7BBA0AB0"/>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7D1BE207" w14:textId="77777777" w:rsidR="0014592B" w:rsidRPr="0014592B" w:rsidRDefault="0014592B" w:rsidP="0014592B">
            <w:r w:rsidRPr="0014592B">
              <w:t>Aimed at staff across the food and drink sector, this qualification covers areas such as food safety standards in manufacture, working safely, plant and equipment operation, batching, depositing, forming, conditioning, bottling, pelletising, and slicing. </w:t>
            </w:r>
          </w:p>
        </w:tc>
      </w:tr>
      <w:tr w:rsidR="0014592B" w:rsidRPr="0014592B" w14:paraId="7C46792B" w14:textId="77777777" w:rsidTr="7BBA0AB0">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73EF9D60" w14:textId="77777777" w:rsidR="0014592B" w:rsidRPr="0014592B" w:rsidRDefault="0014592B" w:rsidP="0014592B">
            <w:r w:rsidRPr="0014592B">
              <w:t>SVQ in Food and Drink Operations (Food Sales and Service Skills) level 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C145C46" w14:textId="0F0A2132" w:rsidR="0014592B" w:rsidRPr="0014592B" w:rsidRDefault="0014592B" w:rsidP="0014592B">
            <w:r>
              <w:t>GP1W 22 </w:t>
            </w:r>
          </w:p>
          <w:p w14:paraId="113AE671" w14:textId="5E884957" w:rsidR="7BBA0AB0" w:rsidRDefault="7BBA0AB0"/>
          <w:p w14:paraId="4A755C6B" w14:textId="083B43BA" w:rsidR="0014592B" w:rsidRPr="0014592B" w:rsidRDefault="0014592B" w:rsidP="0014592B"/>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1367481F" w14:textId="77777777" w:rsidR="0014592B" w:rsidRPr="0014592B" w:rsidRDefault="0014592B" w:rsidP="0014592B">
            <w:r w:rsidRPr="0014592B">
              <w:t>Aimed at staff across the food and drink sector, this qualification covers areas such as food safety standards in manufacture, working safely in food manufacture, selling food and drinks products, table/tray service, assembling and processing products, storing and organising. </w:t>
            </w:r>
          </w:p>
        </w:tc>
      </w:tr>
      <w:tr w:rsidR="0014592B" w:rsidRPr="0014592B" w14:paraId="32766363" w14:textId="77777777" w:rsidTr="7BBA0AB0">
        <w:trPr>
          <w:trHeight w:val="300"/>
        </w:trPr>
        <w:tc>
          <w:tcPr>
            <w:tcW w:w="132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6A35165" w14:textId="77777777" w:rsidR="0014592B" w:rsidRPr="0014592B" w:rsidRDefault="0014592B" w:rsidP="0014592B">
            <w:r w:rsidRPr="0014592B">
              <w:t> </w:t>
            </w:r>
          </w:p>
        </w:tc>
      </w:tr>
      <w:tr w:rsidR="0014592B" w:rsidRPr="0014592B" w14:paraId="0CF1498E" w14:textId="77777777" w:rsidTr="7BBA0AB0">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02CFA2B0" w14:textId="77777777" w:rsidR="0014592B" w:rsidRPr="0014592B" w:rsidRDefault="0014592B" w:rsidP="0014592B">
            <w:r w:rsidRPr="0014592B">
              <w:t>SVQ in Food Technology at SCQF level 6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2A0E59E" w14:textId="7FBA158C" w:rsidR="0014592B" w:rsidRPr="0014592B" w:rsidRDefault="0014592B" w:rsidP="0014592B">
            <w:r>
              <w:t>GP0D 23 </w:t>
            </w:r>
            <w:r w:rsidR="7E69873B">
              <w:t xml:space="preserve">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2195DAA2" w14:textId="77777777" w:rsidR="0014592B" w:rsidRPr="0014592B" w:rsidRDefault="0014592B" w:rsidP="0014592B">
            <w:r w:rsidRPr="0014592B">
              <w:t>Aimed at staff across the food and drink sector, this qualification covers areas such as, food business, food manufacture, working relationships with colleagues, health, safety and environmental management, food safety hazards and teamwork. </w:t>
            </w:r>
          </w:p>
        </w:tc>
      </w:tr>
      <w:tr w:rsidR="0014592B" w:rsidRPr="0014592B" w14:paraId="6797652F" w14:textId="77777777" w:rsidTr="7BBA0AB0">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1F9F71C1" w14:textId="77777777" w:rsidR="0014592B" w:rsidRPr="0014592B" w:rsidRDefault="0014592B" w:rsidP="0014592B">
            <w:r w:rsidRPr="0014592B">
              <w:t>SVQ in Food and Drink Operations at SCQF level 6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1CF44A2D" w14:textId="572CF783" w:rsidR="0014592B" w:rsidRPr="0014592B" w:rsidRDefault="0014592B" w:rsidP="0014592B">
            <w:r>
              <w:t>GP1X 23 </w:t>
            </w:r>
            <w:r w:rsidR="05FA4BA9">
              <w:t xml:space="preserve"> </w:t>
            </w:r>
          </w:p>
          <w:p w14:paraId="721F813C" w14:textId="05058EC7" w:rsidR="0014592B" w:rsidRPr="0014592B" w:rsidRDefault="0014592B" w:rsidP="0014592B"/>
          <w:p w14:paraId="42DBB030" w14:textId="5D1B562C" w:rsidR="0014592B" w:rsidRPr="0014592B" w:rsidRDefault="0014592B" w:rsidP="0014592B"/>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0102E853" w14:textId="77777777" w:rsidR="0014592B" w:rsidRPr="0014592B" w:rsidRDefault="0014592B" w:rsidP="0014592B">
            <w:r w:rsidRPr="0014592B">
              <w:t>Aimed at staff across the food and drink sector, this qualification covers areas such as food safety at critical points, health, safety and environmental systems, maintaining product quality, energy efficiency, waste minimisation, water usage, process control of production, and leadership. </w:t>
            </w:r>
          </w:p>
        </w:tc>
      </w:tr>
      <w:tr w:rsidR="0014592B" w:rsidRPr="0014592B" w14:paraId="29EDE3AE" w14:textId="77777777" w:rsidTr="7BBA0AB0">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36119C49" w14:textId="77777777" w:rsidR="0014592B" w:rsidRPr="0014592B" w:rsidRDefault="0014592B" w:rsidP="0014592B">
            <w:r w:rsidRPr="0014592B">
              <w:t>SVQ in Food and Drink Operations (Fish and Shellfish Industry Skills) level 6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5DF920DD" w14:textId="123BB020" w:rsidR="0014592B" w:rsidRPr="0014592B" w:rsidRDefault="0014592B" w:rsidP="0014592B">
            <w:r>
              <w:t xml:space="preserve">GR5R </w:t>
            </w:r>
            <w:r w:rsidR="001A384A">
              <w:t>23</w:t>
            </w:r>
          </w:p>
          <w:p w14:paraId="558C801F" w14:textId="0216F10D" w:rsidR="0014592B" w:rsidRPr="0014592B" w:rsidRDefault="0014592B" w:rsidP="0014592B"/>
          <w:p w14:paraId="7D576E2C" w14:textId="7A42D841" w:rsidR="0014592B" w:rsidRPr="0014592B" w:rsidRDefault="0014592B" w:rsidP="0014592B"/>
          <w:p w14:paraId="5CA56426" w14:textId="65A914F3" w:rsidR="0014592B" w:rsidRPr="0014592B" w:rsidRDefault="0014592B" w:rsidP="0014592B"/>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4FFFF885" w14:textId="77777777" w:rsidR="0014592B" w:rsidRPr="0014592B" w:rsidRDefault="0014592B" w:rsidP="0014592B">
            <w:r w:rsidRPr="0014592B">
              <w:t>Aimed at staff in the onshore fish and shellfish sector, this qualification covers areas such as monitoring and managing fish and shellfish processing operations, leadership, developing skills in a range of fish and shellfish processes including procedures and recording production operations, product knowledge, frying fish and chips, smoking, quality assessment and seafood sales. </w:t>
            </w:r>
          </w:p>
        </w:tc>
      </w:tr>
      <w:tr w:rsidR="0014592B" w:rsidRPr="0014592B" w14:paraId="213FF1B3" w14:textId="77777777" w:rsidTr="7BBA0AB0">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26444A20" w14:textId="77777777" w:rsidR="0014592B" w:rsidRPr="0014592B" w:rsidRDefault="0014592B" w:rsidP="0014592B">
            <w:r w:rsidRPr="0014592B">
              <w:t>SVQ in Food and Drink Operations: Food Manufacturing Excellence level 6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E669686" w14:textId="79FC997E" w:rsidR="0014592B" w:rsidRPr="0014592B" w:rsidRDefault="0014592B" w:rsidP="0014592B">
            <w:r>
              <w:t>GP1Y 23 </w:t>
            </w:r>
            <w:r w:rsidR="7B5E4D27">
              <w:t xml:space="preserve"> </w:t>
            </w:r>
          </w:p>
          <w:p w14:paraId="457C99D1" w14:textId="7CBBD512" w:rsidR="0014592B" w:rsidRPr="0014592B" w:rsidRDefault="0014592B" w:rsidP="0014592B"/>
          <w:p w14:paraId="24DC8525" w14:textId="22958BF1" w:rsidR="0014592B" w:rsidRPr="0014592B" w:rsidRDefault="0014592B" w:rsidP="0014592B"/>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3AEC95E9" w14:textId="77777777" w:rsidR="0014592B" w:rsidRPr="0014592B" w:rsidRDefault="0014592B" w:rsidP="0014592B">
            <w:r w:rsidRPr="0014592B">
              <w:t>Aimed at staff across the food and drink sector, this qualification covers areas such as developing productive working relationships, maintaining product quality in food, workplace food safety standards in manufacturing, working safely, environmental safety, sustainability, and developing product specifications. </w:t>
            </w:r>
          </w:p>
        </w:tc>
      </w:tr>
      <w:tr w:rsidR="0014592B" w:rsidRPr="0014592B" w14:paraId="40BCAE27" w14:textId="77777777" w:rsidTr="7BBA0AB0">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2D2822A4" w14:textId="77777777" w:rsidR="0014592B" w:rsidRPr="0014592B" w:rsidRDefault="0014592B" w:rsidP="0014592B">
            <w:r w:rsidRPr="0014592B">
              <w:lastRenderedPageBreak/>
              <w:t>SVQ in Food and Drink Operations (Supply Chain Skills) level 6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42693C3" w14:textId="4B044B78" w:rsidR="0014592B" w:rsidRPr="0014592B" w:rsidRDefault="0014592B" w:rsidP="0014592B">
            <w:r>
              <w:t>GP1T 23 </w:t>
            </w:r>
            <w:r w:rsidR="6BF644DE">
              <w:t xml:space="preserve"> </w:t>
            </w:r>
          </w:p>
          <w:p w14:paraId="77C5B369" w14:textId="5E2651F9" w:rsidR="0014592B" w:rsidRPr="0014592B" w:rsidRDefault="0014592B" w:rsidP="0014592B"/>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7680A812" w14:textId="77777777" w:rsidR="0014592B" w:rsidRPr="0014592B" w:rsidRDefault="0014592B" w:rsidP="0014592B">
            <w:r w:rsidRPr="0014592B">
              <w:t>Aimed at staff across the food and drink sector, this qualification covers areas such as: monitoring food safety at critical control points; health, safety and environmental systems; maintaining product quality; organising storage of goods; picking and packing orders; wrapping and labelling; and managing plant and equipment. </w:t>
            </w:r>
          </w:p>
        </w:tc>
      </w:tr>
      <w:tr w:rsidR="0014592B" w:rsidRPr="0014592B" w14:paraId="1A0A3007" w14:textId="77777777" w:rsidTr="7BBA0AB0">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2171F280" w14:textId="77777777" w:rsidR="0014592B" w:rsidRPr="0014592B" w:rsidRDefault="0014592B" w:rsidP="0014592B">
            <w:r w:rsidRPr="0014592B">
              <w:t>SVQ Spirits Operations SCQF level 6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69358AC" w14:textId="7058E5AC" w:rsidR="0014592B" w:rsidRPr="0014592B" w:rsidRDefault="0014592B" w:rsidP="0014592B">
            <w:r>
              <w:t>GR4A 23 </w:t>
            </w:r>
            <w:r w:rsidR="450C2137">
              <w:t xml:space="preserve"> </w:t>
            </w:r>
          </w:p>
          <w:p w14:paraId="61EE77B5" w14:textId="6DAD512F" w:rsidR="0014592B" w:rsidRPr="0014592B" w:rsidRDefault="0014592B" w:rsidP="0014592B"/>
          <w:p w14:paraId="2B70D44B" w14:textId="165E4E88" w:rsidR="0014592B" w:rsidRPr="0014592B" w:rsidRDefault="0014592B" w:rsidP="0014592B"/>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228D1924" w14:textId="77777777" w:rsidR="0014592B" w:rsidRPr="0014592B" w:rsidRDefault="0014592B" w:rsidP="0014592B">
            <w:r w:rsidRPr="0014592B">
              <w:t>Aimed at staff in the spirits sector, this qualification covers areas such as food safety; health, safety and environmental systems; product quality; operation control systems; site security; malting; milling; mashing; fermentation; distilling; flavouring and cask filling. </w:t>
            </w:r>
          </w:p>
        </w:tc>
      </w:tr>
    </w:tbl>
    <w:p w14:paraId="52CD0274" w14:textId="0282C9E4" w:rsidR="57DEF7D7" w:rsidRDefault="57DEF7D7" w:rsidP="57DEF7D7"/>
    <w:p w14:paraId="2C47A036" w14:textId="12E0ED41" w:rsidR="0014592B" w:rsidRPr="0014592B" w:rsidRDefault="00226EF1" w:rsidP="57DEF7D7">
      <w:r>
        <w:t>The</w:t>
      </w:r>
      <w:r w:rsidR="0014592B">
        <w:t xml:space="preserve"> links below </w:t>
      </w:r>
      <w:r>
        <w:t xml:space="preserve">are to </w:t>
      </w:r>
      <w:r w:rsidR="0014592B">
        <w:t>useful guides that will help centres and candidates</w:t>
      </w:r>
      <w:r>
        <w:t xml:space="preserve"> interested in delivering or undertaking an SVQ</w:t>
      </w:r>
      <w:r w:rsidR="37947E28">
        <w:t>.</w:t>
      </w:r>
    </w:p>
    <w:p w14:paraId="1138DA0F" w14:textId="6DB296B4" w:rsidR="0014592B" w:rsidRPr="0014592B" w:rsidRDefault="00000000" w:rsidP="0014592B">
      <w:hyperlink r:id="rId10" w:tgtFrame="_blank" w:history="1">
        <w:r w:rsidR="0014592B" w:rsidRPr="0014592B">
          <w:rPr>
            <w:rStyle w:val="Hyperlink"/>
            <w:lang w:val="en-US"/>
          </w:rPr>
          <w:t>Assessment of SVQs (sqa.org.uk)</w:t>
        </w:r>
      </w:hyperlink>
      <w:r w:rsidR="0014592B" w:rsidRPr="0014592B">
        <w:t> </w:t>
      </w:r>
    </w:p>
    <w:p w14:paraId="4FFC3D48" w14:textId="774C6A7A" w:rsidR="0014592B" w:rsidRPr="0014592B" w:rsidRDefault="00000000" w:rsidP="0014592B">
      <w:hyperlink r:id="rId11" w:tgtFrame="_blank" w:history="1">
        <w:r w:rsidR="0014592B" w:rsidRPr="0014592B">
          <w:rPr>
            <w:rStyle w:val="Hyperlink"/>
          </w:rPr>
          <w:t>Information for candidates starting an SVQ (sqa.org.uk)</w:t>
        </w:r>
      </w:hyperlink>
      <w:r w:rsidR="0014592B" w:rsidRPr="0014592B">
        <w:t> </w:t>
      </w:r>
    </w:p>
    <w:p w14:paraId="703D1E4B" w14:textId="5275987A" w:rsidR="0014592B" w:rsidRPr="0014592B" w:rsidRDefault="0014592B" w:rsidP="0014592B">
      <w:r>
        <w:t> </w:t>
      </w:r>
    </w:p>
    <w:p w14:paraId="19C6184F" w14:textId="0FC1B907" w:rsidR="0014592B" w:rsidRPr="0014592B" w:rsidRDefault="0014592B" w:rsidP="0014592B">
      <w:r w:rsidRPr="57DEF7D7">
        <w:rPr>
          <w:b/>
          <w:bCs/>
          <w:u w:val="single"/>
        </w:rPr>
        <w:t>The National Skills Academy for Food and Drink</w:t>
      </w:r>
      <w:r w:rsidR="13054E88" w:rsidRPr="57DEF7D7">
        <w:rPr>
          <w:b/>
          <w:bCs/>
          <w:u w:val="single"/>
        </w:rPr>
        <w:t xml:space="preserve"> ( NSAFD)</w:t>
      </w:r>
    </w:p>
    <w:p w14:paraId="7CA91F48" w14:textId="769DBF43" w:rsidR="0014592B" w:rsidRPr="0014592B" w:rsidRDefault="0014592B" w:rsidP="0014592B">
      <w:r w:rsidRPr="57DEF7D7">
        <w:rPr>
          <w:b/>
          <w:bCs/>
        </w:rPr>
        <w:t>Framework reviews</w:t>
      </w:r>
      <w:r>
        <w:t> </w:t>
      </w:r>
    </w:p>
    <w:p w14:paraId="7F3F4422" w14:textId="25425A44" w:rsidR="0014592B" w:rsidRPr="0014592B" w:rsidRDefault="0014592B" w:rsidP="0014592B">
      <w:r>
        <w:t xml:space="preserve">The National Skills Academy for Food and Drink </w:t>
      </w:r>
      <w:r w:rsidR="46C5AC58">
        <w:t xml:space="preserve">have recently </w:t>
      </w:r>
      <w:r>
        <w:t xml:space="preserve">reviewed </w:t>
      </w:r>
      <w:r w:rsidR="3C344F73">
        <w:t xml:space="preserve">the following Food and Drink Operations </w:t>
      </w:r>
      <w:r>
        <w:t>frameworks.   </w:t>
      </w:r>
    </w:p>
    <w:p w14:paraId="7C539EA8" w14:textId="77777777" w:rsidR="0014592B" w:rsidRPr="0014592B" w:rsidRDefault="0014592B" w:rsidP="0014592B">
      <w:pPr>
        <w:numPr>
          <w:ilvl w:val="0"/>
          <w:numId w:val="4"/>
        </w:numPr>
      </w:pPr>
      <w:r w:rsidRPr="0014592B">
        <w:rPr>
          <w:i/>
          <w:iCs/>
        </w:rPr>
        <w:t>SVQ in Food and Drink Operations (Brewing Skills) at SCQF Level 5 </w:t>
      </w:r>
      <w:r w:rsidRPr="0014592B">
        <w:t> </w:t>
      </w:r>
    </w:p>
    <w:p w14:paraId="2EFA873F" w14:textId="77777777" w:rsidR="0014592B" w:rsidRPr="0014592B" w:rsidRDefault="0014592B" w:rsidP="0014592B">
      <w:pPr>
        <w:numPr>
          <w:ilvl w:val="0"/>
          <w:numId w:val="5"/>
        </w:numPr>
      </w:pPr>
      <w:r w:rsidRPr="0014592B">
        <w:rPr>
          <w:i/>
          <w:iCs/>
        </w:rPr>
        <w:t>SVQ in Food and Drink Operations (Craft Bakery) at SCQF Level 5</w:t>
      </w:r>
      <w:r w:rsidRPr="0014592B">
        <w:t> </w:t>
      </w:r>
    </w:p>
    <w:p w14:paraId="5C234B3C" w14:textId="77777777" w:rsidR="0014592B" w:rsidRPr="0014592B" w:rsidRDefault="0014592B" w:rsidP="0014592B">
      <w:pPr>
        <w:numPr>
          <w:ilvl w:val="0"/>
          <w:numId w:val="6"/>
        </w:numPr>
      </w:pPr>
      <w:r w:rsidRPr="0014592B">
        <w:rPr>
          <w:i/>
          <w:iCs/>
        </w:rPr>
        <w:t>SVQ in Food and Drink Operations (Dairy Skills) at SCQF Level 5</w:t>
      </w:r>
      <w:r w:rsidRPr="0014592B">
        <w:t> </w:t>
      </w:r>
    </w:p>
    <w:p w14:paraId="510A2459" w14:textId="77777777" w:rsidR="0014592B" w:rsidRPr="0014592B" w:rsidRDefault="0014592B" w:rsidP="0014592B">
      <w:pPr>
        <w:numPr>
          <w:ilvl w:val="0"/>
          <w:numId w:val="7"/>
        </w:numPr>
      </w:pPr>
      <w:r w:rsidRPr="0014592B">
        <w:rPr>
          <w:i/>
          <w:iCs/>
        </w:rPr>
        <w:t>SVQ in Food and Drink Operations (Distribution Skills) at SCQF Level 5</w:t>
      </w:r>
      <w:r w:rsidRPr="0014592B">
        <w:t> </w:t>
      </w:r>
    </w:p>
    <w:p w14:paraId="0D214539" w14:textId="77777777" w:rsidR="0014592B" w:rsidRPr="0014592B" w:rsidRDefault="0014592B" w:rsidP="0014592B">
      <w:pPr>
        <w:numPr>
          <w:ilvl w:val="0"/>
          <w:numId w:val="8"/>
        </w:numPr>
      </w:pPr>
      <w:r w:rsidRPr="43CD7934">
        <w:rPr>
          <w:i/>
          <w:iCs/>
        </w:rPr>
        <w:t>SVQ in Food and Drink Operations: Food Manufacturing Excellence at SCQF Level 5</w:t>
      </w:r>
      <w:r>
        <w:t> </w:t>
      </w:r>
    </w:p>
    <w:p w14:paraId="74F559E3" w14:textId="77777777" w:rsidR="0014592B" w:rsidRPr="0014592B" w:rsidRDefault="0014592B" w:rsidP="0014592B">
      <w:pPr>
        <w:numPr>
          <w:ilvl w:val="0"/>
          <w:numId w:val="10"/>
        </w:numPr>
      </w:pPr>
      <w:r w:rsidRPr="0014592B">
        <w:rPr>
          <w:i/>
          <w:iCs/>
        </w:rPr>
        <w:t>SVQ in Food and Drink Operations (Fish and Shellfish Skills) at SCQF Level 5</w:t>
      </w:r>
      <w:r w:rsidRPr="0014592B">
        <w:t> </w:t>
      </w:r>
    </w:p>
    <w:p w14:paraId="0386534D" w14:textId="77777777" w:rsidR="0014592B" w:rsidRPr="0014592B" w:rsidRDefault="0014592B" w:rsidP="0014592B">
      <w:pPr>
        <w:numPr>
          <w:ilvl w:val="0"/>
          <w:numId w:val="11"/>
        </w:numPr>
      </w:pPr>
      <w:r w:rsidRPr="0014592B">
        <w:rPr>
          <w:i/>
          <w:iCs/>
        </w:rPr>
        <w:t>SVQ in Food and Drink Operations (Food Sales and Service Skills) at SCQF Level 5</w:t>
      </w:r>
      <w:r w:rsidRPr="0014592B">
        <w:t> </w:t>
      </w:r>
    </w:p>
    <w:p w14:paraId="533671EF" w14:textId="77777777" w:rsidR="0014592B" w:rsidRPr="0014592B" w:rsidRDefault="0014592B" w:rsidP="0014592B">
      <w:pPr>
        <w:numPr>
          <w:ilvl w:val="0"/>
          <w:numId w:val="12"/>
        </w:numPr>
      </w:pPr>
      <w:r w:rsidRPr="0014592B">
        <w:rPr>
          <w:i/>
          <w:iCs/>
        </w:rPr>
        <w:t>SVQ in Food and Drink Operations (Meat and Poultry Skills) at SCQF Level 5</w:t>
      </w:r>
      <w:r w:rsidRPr="0014592B">
        <w:t> </w:t>
      </w:r>
    </w:p>
    <w:p w14:paraId="6ABDCA2B" w14:textId="77777777" w:rsidR="0014592B" w:rsidRPr="0014592B" w:rsidRDefault="0014592B" w:rsidP="0014592B">
      <w:pPr>
        <w:numPr>
          <w:ilvl w:val="0"/>
          <w:numId w:val="13"/>
        </w:numPr>
      </w:pPr>
      <w:r w:rsidRPr="0014592B">
        <w:rPr>
          <w:i/>
          <w:iCs/>
        </w:rPr>
        <w:t>SVQ in Food and Drink Operations (Production and Processing Skills) at SCQF Level 5</w:t>
      </w:r>
      <w:r w:rsidRPr="0014592B">
        <w:t> </w:t>
      </w:r>
    </w:p>
    <w:p w14:paraId="2A11D16C" w14:textId="0EE76815" w:rsidR="0014592B" w:rsidRPr="0014592B" w:rsidRDefault="57052366" w:rsidP="0014592B">
      <w:r>
        <w:t xml:space="preserve">Please note, </w:t>
      </w:r>
      <w:r w:rsidR="0014592B">
        <w:t xml:space="preserve">the existing frameworks have been extended to June 2025. </w:t>
      </w:r>
      <w:r w:rsidR="0ACCE4B8">
        <w:t xml:space="preserve">The revised frameworks will </w:t>
      </w:r>
      <w:r w:rsidR="2C41D5AC">
        <w:t>be confirmed</w:t>
      </w:r>
      <w:r w:rsidR="0ACCE4B8">
        <w:t xml:space="preserve"> in due course.</w:t>
      </w:r>
    </w:p>
    <w:p w14:paraId="2B1E0401" w14:textId="33EEDC1A" w:rsidR="0014592B" w:rsidRPr="0014592B" w:rsidRDefault="0014592B" w:rsidP="0014592B">
      <w:r>
        <w:t xml:space="preserve">If you have any questions relating to </w:t>
      </w:r>
      <w:r w:rsidR="25AA23C6">
        <w:t xml:space="preserve">any of the Food and Drink Operations </w:t>
      </w:r>
      <w:r>
        <w:t xml:space="preserve">frameworks, please contact Louse Cairns, CEO at NSAFD – </w:t>
      </w:r>
      <w:hyperlink r:id="rId12">
        <w:r w:rsidRPr="57DEF7D7">
          <w:rPr>
            <w:rStyle w:val="Hyperlink"/>
          </w:rPr>
          <w:t>l.cairns@nsafd.co.uk </w:t>
        </w:r>
      </w:hyperlink>
    </w:p>
    <w:p w14:paraId="7C94390A" w14:textId="6B52343A" w:rsidR="57DEF7D7" w:rsidRDefault="57DEF7D7"/>
    <w:p w14:paraId="4BCE8C3B" w14:textId="0BC6573D" w:rsidR="43CD7934" w:rsidRDefault="43CD7934" w:rsidP="43CD7934">
      <w:pPr>
        <w:rPr>
          <w:b/>
          <w:bCs/>
          <w:u w:val="single"/>
          <w:lang w:val="en-US"/>
        </w:rPr>
      </w:pPr>
    </w:p>
    <w:p w14:paraId="409326E6" w14:textId="4C424499" w:rsidR="43CD7934" w:rsidRDefault="43CD7934" w:rsidP="43CD7934">
      <w:pPr>
        <w:rPr>
          <w:b/>
          <w:bCs/>
          <w:u w:val="single"/>
          <w:lang w:val="en-US"/>
        </w:rPr>
      </w:pPr>
    </w:p>
    <w:p w14:paraId="10A2156E" w14:textId="0A951689" w:rsidR="43CD7934" w:rsidRDefault="43CD7934" w:rsidP="43CD7934">
      <w:pPr>
        <w:rPr>
          <w:b/>
          <w:bCs/>
          <w:u w:val="single"/>
          <w:lang w:val="en-US"/>
        </w:rPr>
      </w:pPr>
    </w:p>
    <w:p w14:paraId="18C1F8A3" w14:textId="7378F22B" w:rsidR="0014592B" w:rsidRPr="0014592B" w:rsidRDefault="0014592B" w:rsidP="0014592B">
      <w:r w:rsidRPr="57DEF7D7">
        <w:rPr>
          <w:b/>
          <w:bCs/>
          <w:u w:val="single"/>
          <w:lang w:val="en-US"/>
        </w:rPr>
        <w:t>Skills Development Scotland </w:t>
      </w:r>
      <w:r>
        <w:t> </w:t>
      </w:r>
    </w:p>
    <w:p w14:paraId="646C3BFC" w14:textId="77777777" w:rsidR="0014592B" w:rsidRPr="0014592B" w:rsidRDefault="0014592B" w:rsidP="0014592B">
      <w:r w:rsidRPr="0014592B">
        <w:t xml:space="preserve">The latest Sectoral Skills Assessment that provides an insight into the food and drink manufacturing sector can be viewed at </w:t>
      </w:r>
      <w:hyperlink r:id="rId13" w:tgtFrame="_blank" w:history="1">
        <w:r w:rsidRPr="0014592B">
          <w:rPr>
            <w:rStyle w:val="Hyperlink"/>
          </w:rPr>
          <w:t>PowerPoint Presentation (skillsdevelopmentscotland.co.uk)</w:t>
        </w:r>
      </w:hyperlink>
      <w:r w:rsidRPr="0014592B">
        <w:t>  </w:t>
      </w:r>
    </w:p>
    <w:p w14:paraId="27462A49" w14:textId="587B289B" w:rsidR="0014592B" w:rsidRPr="0014592B" w:rsidRDefault="0014592B" w:rsidP="0014592B">
      <w:r>
        <w:t>If you would like further information, please contact Abigail Kinsella, Development Manager at Skills Development Scotland</w:t>
      </w:r>
      <w:r w:rsidR="00226EF1" w:rsidRPr="57DEF7D7">
        <w:rPr>
          <w:u w:val="single"/>
        </w:rPr>
        <w:t xml:space="preserve"> - </w:t>
      </w:r>
      <w:hyperlink r:id="rId14">
        <w:r w:rsidRPr="57DEF7D7">
          <w:rPr>
            <w:rStyle w:val="Hyperlink"/>
          </w:rPr>
          <w:t>Abigail.Kinsella@sds.co.uk </w:t>
        </w:r>
      </w:hyperlink>
    </w:p>
    <w:p w14:paraId="5AC47451" w14:textId="64C31FE3" w:rsidR="57DEF7D7" w:rsidRDefault="57DEF7D7"/>
    <w:p w14:paraId="0041058B" w14:textId="036FCC9C" w:rsidR="57DEF7D7" w:rsidRDefault="57DEF7D7"/>
    <w:p w14:paraId="4B8732C4" w14:textId="3C5002BF" w:rsidR="0014592B" w:rsidRPr="0014592B" w:rsidRDefault="0014592B" w:rsidP="57DEF7D7">
      <w:r w:rsidRPr="57DEF7D7">
        <w:rPr>
          <w:b/>
          <w:bCs/>
          <w:u w:val="single"/>
          <w:lang w:val="en-US"/>
        </w:rPr>
        <w:t>Food and Drink Federation Scotland</w:t>
      </w:r>
      <w:r>
        <w:t> </w:t>
      </w:r>
    </w:p>
    <w:p w14:paraId="2B471383" w14:textId="676050C6" w:rsidR="0014592B" w:rsidRPr="0014592B" w:rsidRDefault="0014592B" w:rsidP="0014592B">
      <w:r w:rsidRPr="0014592B">
        <w:rPr>
          <w:b/>
          <w:bCs/>
          <w:lang w:val="en-US"/>
        </w:rPr>
        <w:t>Scottish Food and Drink Ambassadors Scheme</w:t>
      </w:r>
      <w:r w:rsidRPr="0014592B">
        <w:t> </w:t>
      </w:r>
    </w:p>
    <w:p w14:paraId="65B98D65" w14:textId="427BF089" w:rsidR="0014592B" w:rsidRPr="0014592B" w:rsidRDefault="0014592B" w:rsidP="0014592B">
      <w:r w:rsidRPr="0014592B">
        <w:t xml:space="preserve">Finding the right people and skills is a key enabler for the future success of the food &amp; drink industry.  This is highlighted in the 2023 Sustaining Scotland, Supplying the world </w:t>
      </w:r>
      <w:hyperlink r:id="rId15" w:tgtFrame="_blank" w:history="1">
        <w:r w:rsidRPr="0014592B">
          <w:rPr>
            <w:rStyle w:val="Hyperlink"/>
            <w:b/>
            <w:bCs/>
          </w:rPr>
          <w:t>industry strategy</w:t>
        </w:r>
      </w:hyperlink>
      <w:r w:rsidRPr="0014592B">
        <w:t>. </w:t>
      </w:r>
    </w:p>
    <w:p w14:paraId="1A72432C" w14:textId="77777777" w:rsidR="0014592B" w:rsidRPr="0014592B" w:rsidRDefault="0014592B" w:rsidP="0014592B">
      <w:r w:rsidRPr="0014592B">
        <w:rPr>
          <w:lang w:val="en-US"/>
        </w:rPr>
        <w:t>The aim of the Scottish Food &amp; Drink Ambassadors scheme is to use the skills and knowledge of people working in the industry to inspire and encourage young people to see the career opportunities on offer.  In particular, illuminating careers and raising aspirations by working with a wide range of science, technology, engineering and mathematics (STEM) related jobs.</w:t>
      </w:r>
      <w:r w:rsidRPr="0014592B">
        <w:t> </w:t>
      </w:r>
    </w:p>
    <w:p w14:paraId="2C879C8B" w14:textId="77777777" w:rsidR="0014592B" w:rsidRPr="0014592B" w:rsidRDefault="0014592B" w:rsidP="0014592B">
      <w:r w:rsidRPr="0014592B">
        <w:rPr>
          <w:b/>
          <w:bCs/>
          <w:lang w:val="en-US"/>
        </w:rPr>
        <w:t>What will I be doing?</w:t>
      </w:r>
      <w:r w:rsidRPr="0014592B">
        <w:t> </w:t>
      </w:r>
    </w:p>
    <w:p w14:paraId="698D44C1" w14:textId="7507ACC5" w:rsidR="0014592B" w:rsidRPr="0014592B" w:rsidRDefault="0014592B" w:rsidP="0014592B">
      <w:r w:rsidRPr="0014592B">
        <w:rPr>
          <w:lang w:val="en-US"/>
        </w:rPr>
        <w:t>As an Ambassador you will bring the sector to life talking about everyday experiences at careers events, classroom lessons, site visit, STEM-focused events and workshops for teachers and career influencers. With your help, young people will understand how skills and qualifications in subjects such as sciences, technology, maths, IT and technology, as well as many others, are required for careers in food and drink.</w:t>
      </w:r>
      <w:r w:rsidRPr="0014592B">
        <w:t> </w:t>
      </w:r>
    </w:p>
    <w:p w14:paraId="6B938C28" w14:textId="77777777" w:rsidR="0014592B" w:rsidRPr="0014592B" w:rsidRDefault="0014592B" w:rsidP="0014592B">
      <w:r w:rsidRPr="0014592B">
        <w:rPr>
          <w:lang w:val="en-US"/>
        </w:rPr>
        <w:t>Ambassadors can decide the amount of time they spend on activities, the age group they would like to work with, the types of activities they would like to be involved with and how they engage with young people, such as using online platforms or in person.</w:t>
      </w:r>
      <w:r w:rsidRPr="0014592B">
        <w:t> </w:t>
      </w:r>
    </w:p>
    <w:p w14:paraId="56A8DE5D" w14:textId="7CDCBBB2" w:rsidR="0014592B" w:rsidRPr="0014592B" w:rsidRDefault="0014592B" w:rsidP="0014592B">
      <w:r w:rsidRPr="57DEF7D7">
        <w:rPr>
          <w:b/>
          <w:bCs/>
          <w:lang w:val="en-US"/>
        </w:rPr>
        <w:t xml:space="preserve">To find out more go to </w:t>
      </w:r>
      <w:hyperlink r:id="rId16">
        <w:r w:rsidRPr="57DEF7D7">
          <w:rPr>
            <w:rStyle w:val="Hyperlink"/>
            <w:lang w:val="en-US"/>
          </w:rPr>
          <w:t>https://www.foodeducationscotland.scot/introduction-to-stem-ambassadors</w:t>
        </w:r>
      </w:hyperlink>
      <w:r w:rsidRPr="57DEF7D7">
        <w:rPr>
          <w:b/>
          <w:bCs/>
          <w:lang w:val="en-US"/>
        </w:rPr>
        <w:t xml:space="preserve"> or Contact </w:t>
      </w:r>
      <w:hyperlink r:id="rId17">
        <w:r w:rsidRPr="57DEF7D7">
          <w:rPr>
            <w:rStyle w:val="Hyperlink"/>
            <w:lang w:val="en-US"/>
          </w:rPr>
          <w:t>mary.holland@fdfscotland.org.uk</w:t>
        </w:r>
        <w:r w:rsidRPr="57DEF7D7">
          <w:rPr>
            <w:rStyle w:val="Hyperlink"/>
          </w:rPr>
          <w:t> </w:t>
        </w:r>
      </w:hyperlink>
    </w:p>
    <w:p w14:paraId="550B3B14" w14:textId="0B9C716E" w:rsidR="57DEF7D7" w:rsidRDefault="57DEF7D7"/>
    <w:p w14:paraId="27676DFA" w14:textId="77777777" w:rsidR="0014592B" w:rsidRPr="0014592B" w:rsidRDefault="00000000" w:rsidP="0014592B">
      <w:hyperlink r:id="rId18">
        <w:r w:rsidR="0014592B" w:rsidRPr="57DEF7D7">
          <w:rPr>
            <w:rStyle w:val="Hyperlink"/>
            <w:b/>
            <w:bCs/>
            <w:color w:val="auto"/>
          </w:rPr>
          <w:t>Food and drink manufacturing industry stats</w:t>
        </w:r>
      </w:hyperlink>
      <w:r w:rsidR="0014592B">
        <w:t> </w:t>
      </w:r>
    </w:p>
    <w:p w14:paraId="5072C1E4" w14:textId="6505E2C3" w:rsidR="0014592B" w:rsidRPr="0014592B" w:rsidRDefault="4C1BDCE4" w:rsidP="57DEF7D7">
      <w:pPr>
        <w:pStyle w:val="ListParagraph"/>
        <w:numPr>
          <w:ilvl w:val="0"/>
          <w:numId w:val="13"/>
        </w:numPr>
      </w:pPr>
      <w:r w:rsidRPr="57DEF7D7">
        <w:rPr>
          <w:lang w:val="en-US"/>
        </w:rPr>
        <w:t>It is Scotland’s largest manufacturing sector, accounting for 30% of total manufacturing turnover</w:t>
      </w:r>
      <w:r>
        <w:t> </w:t>
      </w:r>
    </w:p>
    <w:p w14:paraId="7A95D973" w14:textId="15ECAEEE" w:rsidR="0014592B" w:rsidRPr="0014592B" w:rsidRDefault="4C1BDCE4" w:rsidP="57DEF7D7">
      <w:pPr>
        <w:pStyle w:val="ListParagraph"/>
        <w:numPr>
          <w:ilvl w:val="0"/>
          <w:numId w:val="13"/>
        </w:numPr>
      </w:pPr>
      <w:r w:rsidRPr="57DEF7D7">
        <w:rPr>
          <w:lang w:val="en-US"/>
        </w:rPr>
        <w:t>It has a turnover of £14 billion</w:t>
      </w:r>
      <w:r>
        <w:t> </w:t>
      </w:r>
    </w:p>
    <w:p w14:paraId="7ABF2B45" w14:textId="54E8F8E6" w:rsidR="0014592B" w:rsidRPr="0014592B" w:rsidRDefault="4C1BDCE4" w:rsidP="57DEF7D7">
      <w:pPr>
        <w:pStyle w:val="ListParagraph"/>
        <w:numPr>
          <w:ilvl w:val="0"/>
          <w:numId w:val="13"/>
        </w:numPr>
      </w:pPr>
      <w:r w:rsidRPr="57DEF7D7">
        <w:rPr>
          <w:lang w:val="en-US"/>
        </w:rPr>
        <w:t>The gross value added to the economy is £3.6 billion</w:t>
      </w:r>
      <w:r>
        <w:t> </w:t>
      </w:r>
    </w:p>
    <w:p w14:paraId="388885E2" w14:textId="7A956A85" w:rsidR="0014592B" w:rsidRPr="0014592B" w:rsidRDefault="4C1BDCE4" w:rsidP="57DEF7D7">
      <w:pPr>
        <w:pStyle w:val="ListParagraph"/>
        <w:numPr>
          <w:ilvl w:val="0"/>
          <w:numId w:val="13"/>
        </w:numPr>
      </w:pPr>
      <w:r w:rsidRPr="57DEF7D7">
        <w:rPr>
          <w:lang w:val="en-US"/>
        </w:rPr>
        <w:t>In 2023 food and drink exports increased to over £6billion</w:t>
      </w:r>
      <w:r>
        <w:t> </w:t>
      </w:r>
    </w:p>
    <w:p w14:paraId="77E70F3C" w14:textId="57726833" w:rsidR="0014592B" w:rsidRPr="0014592B" w:rsidRDefault="4C1BDCE4" w:rsidP="57DEF7D7">
      <w:pPr>
        <w:pStyle w:val="ListParagraph"/>
        <w:numPr>
          <w:ilvl w:val="0"/>
          <w:numId w:val="13"/>
        </w:numPr>
      </w:pPr>
      <w:r w:rsidRPr="57DEF7D7">
        <w:rPr>
          <w:lang w:val="en-US"/>
        </w:rPr>
        <w:t>There are almost 1200 food and drink manufacturing businesses in Scotland, 95% are SME’s</w:t>
      </w:r>
      <w:r>
        <w:t> </w:t>
      </w:r>
    </w:p>
    <w:p w14:paraId="162EEABD" w14:textId="348A5A44" w:rsidR="0014592B" w:rsidRPr="0014592B" w:rsidRDefault="4C1BDCE4" w:rsidP="57DEF7D7">
      <w:pPr>
        <w:pStyle w:val="ListParagraph"/>
        <w:numPr>
          <w:ilvl w:val="0"/>
          <w:numId w:val="13"/>
        </w:numPr>
      </w:pPr>
      <w:r w:rsidRPr="57DEF7D7">
        <w:rPr>
          <w:lang w:val="en-US"/>
        </w:rPr>
        <w:t xml:space="preserve">They </w:t>
      </w:r>
      <w:r w:rsidR="6102963F" w:rsidRPr="57DEF7D7">
        <w:rPr>
          <w:lang w:val="en-US"/>
        </w:rPr>
        <w:t>employ</w:t>
      </w:r>
      <w:r w:rsidRPr="57DEF7D7">
        <w:rPr>
          <w:lang w:val="en-US"/>
        </w:rPr>
        <w:t xml:space="preserve"> 47,000 people, 26% of the Scottish manufacturing workforce</w:t>
      </w:r>
      <w:r>
        <w:t> </w:t>
      </w:r>
    </w:p>
    <w:p w14:paraId="12EB38A6" w14:textId="7DD01849" w:rsidR="0014592B" w:rsidRPr="0014592B" w:rsidRDefault="4C1BDCE4" w:rsidP="57DEF7D7">
      <w:pPr>
        <w:pStyle w:val="ListParagraph"/>
        <w:numPr>
          <w:ilvl w:val="0"/>
          <w:numId w:val="13"/>
        </w:numPr>
        <w:rPr>
          <w:lang w:val="en-US"/>
        </w:rPr>
      </w:pPr>
      <w:r w:rsidRPr="57DEF7D7">
        <w:rPr>
          <w:lang w:val="en-US"/>
        </w:rPr>
        <w:lastRenderedPageBreak/>
        <w:t>Scottish food and drink manufacturing will need 6,700 new recruits in the next 5 years.</w:t>
      </w:r>
    </w:p>
    <w:p w14:paraId="006110CE" w14:textId="4EBF6D71" w:rsidR="57DEF7D7" w:rsidRDefault="57DEF7D7" w:rsidP="57DEF7D7">
      <w:pPr>
        <w:pStyle w:val="ListParagraph"/>
        <w:rPr>
          <w:lang w:val="en-US"/>
        </w:rPr>
      </w:pPr>
    </w:p>
    <w:p w14:paraId="5A2B00FA" w14:textId="4C5AFAD9" w:rsidR="0014592B" w:rsidRPr="0014592B" w:rsidRDefault="0014592B" w:rsidP="0014592B">
      <w:r>
        <w:t>We hope that you f</w:t>
      </w:r>
      <w:r w:rsidR="441498D1">
        <w:t>ound</w:t>
      </w:r>
      <w:r>
        <w:t xml:space="preserve"> this update useful and would welcome your feedback, our contact details are:  </w:t>
      </w:r>
    </w:p>
    <w:p w14:paraId="3ED162CB" w14:textId="77777777" w:rsidR="0014592B" w:rsidRPr="0014592B" w:rsidRDefault="0014592B" w:rsidP="0014592B">
      <w:r w:rsidRPr="0014592B">
        <w:t xml:space="preserve">Suzanne Train, Qualifications Officer - </w:t>
      </w:r>
      <w:hyperlink r:id="rId19" w:tgtFrame="_blank" w:history="1">
        <w:r w:rsidRPr="0014592B">
          <w:rPr>
            <w:rStyle w:val="Hyperlink"/>
          </w:rPr>
          <w:t>suzanne.train@sqa.org.uk</w:t>
        </w:r>
      </w:hyperlink>
      <w:r w:rsidRPr="0014592B">
        <w:t>  </w:t>
      </w:r>
    </w:p>
    <w:p w14:paraId="01C7D5C6" w14:textId="77777777" w:rsidR="0014592B" w:rsidRPr="0014592B" w:rsidRDefault="0014592B" w:rsidP="0014592B">
      <w:r w:rsidRPr="0014592B">
        <w:t xml:space="preserve">Graeme Findlay, Qualifications Manager – </w:t>
      </w:r>
      <w:hyperlink r:id="rId20" w:tgtFrame="_blank" w:history="1">
        <w:r w:rsidRPr="0014592B">
          <w:rPr>
            <w:rStyle w:val="Hyperlink"/>
          </w:rPr>
          <w:t>graeme.findlay@sqa.org.uk</w:t>
        </w:r>
      </w:hyperlink>
      <w:r w:rsidRPr="0014592B">
        <w:t> </w:t>
      </w:r>
    </w:p>
    <w:p w14:paraId="6A60C01A" w14:textId="77777777" w:rsidR="0014592B" w:rsidRPr="0014592B" w:rsidRDefault="0014592B" w:rsidP="0014592B">
      <w:r w:rsidRPr="0014592B">
        <w:t> </w:t>
      </w:r>
    </w:p>
    <w:p w14:paraId="1CB6A7FA" w14:textId="77777777" w:rsidR="0014592B" w:rsidRPr="0014592B" w:rsidRDefault="0014592B" w:rsidP="0014592B">
      <w:r w:rsidRPr="0014592B">
        <w:t> </w:t>
      </w:r>
    </w:p>
    <w:p w14:paraId="7CEA2BA4" w14:textId="77777777" w:rsidR="00680993" w:rsidRDefault="00680993"/>
    <w:sectPr w:rsidR="00680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0328"/>
    <w:multiLevelType w:val="multilevel"/>
    <w:tmpl w:val="669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07BC2"/>
    <w:multiLevelType w:val="multilevel"/>
    <w:tmpl w:val="2A6C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A558A"/>
    <w:multiLevelType w:val="multilevel"/>
    <w:tmpl w:val="9BB8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D92A5E"/>
    <w:multiLevelType w:val="multilevel"/>
    <w:tmpl w:val="1EEE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00340A"/>
    <w:multiLevelType w:val="multilevel"/>
    <w:tmpl w:val="2DA6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225F64"/>
    <w:multiLevelType w:val="multilevel"/>
    <w:tmpl w:val="8DEC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52735C"/>
    <w:multiLevelType w:val="multilevel"/>
    <w:tmpl w:val="9DF2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BBFF04"/>
    <w:multiLevelType w:val="hybridMultilevel"/>
    <w:tmpl w:val="5E9CF8D0"/>
    <w:lvl w:ilvl="0" w:tplc="F0685F0C">
      <w:start w:val="1"/>
      <w:numFmt w:val="bullet"/>
      <w:lvlText w:val=""/>
      <w:lvlJc w:val="left"/>
      <w:pPr>
        <w:ind w:left="720" w:hanging="360"/>
      </w:pPr>
      <w:rPr>
        <w:rFonts w:ascii="Symbol" w:hAnsi="Symbol" w:hint="default"/>
      </w:rPr>
    </w:lvl>
    <w:lvl w:ilvl="1" w:tplc="BD6C84E8">
      <w:start w:val="1"/>
      <w:numFmt w:val="bullet"/>
      <w:lvlText w:val="o"/>
      <w:lvlJc w:val="left"/>
      <w:pPr>
        <w:ind w:left="1440" w:hanging="360"/>
      </w:pPr>
      <w:rPr>
        <w:rFonts w:ascii="Courier New" w:hAnsi="Courier New" w:hint="default"/>
      </w:rPr>
    </w:lvl>
    <w:lvl w:ilvl="2" w:tplc="59187C88">
      <w:start w:val="1"/>
      <w:numFmt w:val="bullet"/>
      <w:lvlText w:val=""/>
      <w:lvlJc w:val="left"/>
      <w:pPr>
        <w:ind w:left="2160" w:hanging="360"/>
      </w:pPr>
      <w:rPr>
        <w:rFonts w:ascii="Wingdings" w:hAnsi="Wingdings" w:hint="default"/>
      </w:rPr>
    </w:lvl>
    <w:lvl w:ilvl="3" w:tplc="DCD2224E">
      <w:start w:val="1"/>
      <w:numFmt w:val="bullet"/>
      <w:lvlText w:val=""/>
      <w:lvlJc w:val="left"/>
      <w:pPr>
        <w:ind w:left="2880" w:hanging="360"/>
      </w:pPr>
      <w:rPr>
        <w:rFonts w:ascii="Symbol" w:hAnsi="Symbol" w:hint="default"/>
      </w:rPr>
    </w:lvl>
    <w:lvl w:ilvl="4" w:tplc="85C422BC">
      <w:start w:val="1"/>
      <w:numFmt w:val="bullet"/>
      <w:lvlText w:val="o"/>
      <w:lvlJc w:val="left"/>
      <w:pPr>
        <w:ind w:left="3600" w:hanging="360"/>
      </w:pPr>
      <w:rPr>
        <w:rFonts w:ascii="Courier New" w:hAnsi="Courier New" w:hint="default"/>
      </w:rPr>
    </w:lvl>
    <w:lvl w:ilvl="5" w:tplc="F78A058C">
      <w:start w:val="1"/>
      <w:numFmt w:val="bullet"/>
      <w:lvlText w:val=""/>
      <w:lvlJc w:val="left"/>
      <w:pPr>
        <w:ind w:left="4320" w:hanging="360"/>
      </w:pPr>
      <w:rPr>
        <w:rFonts w:ascii="Wingdings" w:hAnsi="Wingdings" w:hint="default"/>
      </w:rPr>
    </w:lvl>
    <w:lvl w:ilvl="6" w:tplc="173005B8">
      <w:start w:val="1"/>
      <w:numFmt w:val="bullet"/>
      <w:lvlText w:val=""/>
      <w:lvlJc w:val="left"/>
      <w:pPr>
        <w:ind w:left="5040" w:hanging="360"/>
      </w:pPr>
      <w:rPr>
        <w:rFonts w:ascii="Symbol" w:hAnsi="Symbol" w:hint="default"/>
      </w:rPr>
    </w:lvl>
    <w:lvl w:ilvl="7" w:tplc="9F7E1D8E">
      <w:start w:val="1"/>
      <w:numFmt w:val="bullet"/>
      <w:lvlText w:val="o"/>
      <w:lvlJc w:val="left"/>
      <w:pPr>
        <w:ind w:left="5760" w:hanging="360"/>
      </w:pPr>
      <w:rPr>
        <w:rFonts w:ascii="Courier New" w:hAnsi="Courier New" w:hint="default"/>
      </w:rPr>
    </w:lvl>
    <w:lvl w:ilvl="8" w:tplc="13DE90E0">
      <w:start w:val="1"/>
      <w:numFmt w:val="bullet"/>
      <w:lvlText w:val=""/>
      <w:lvlJc w:val="left"/>
      <w:pPr>
        <w:ind w:left="6480" w:hanging="360"/>
      </w:pPr>
      <w:rPr>
        <w:rFonts w:ascii="Wingdings" w:hAnsi="Wingdings" w:hint="default"/>
      </w:rPr>
    </w:lvl>
  </w:abstractNum>
  <w:abstractNum w:abstractNumId="8" w15:restartNumberingAfterBreak="0">
    <w:nsid w:val="30624BB9"/>
    <w:multiLevelType w:val="multilevel"/>
    <w:tmpl w:val="9568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4C4FDE"/>
    <w:multiLevelType w:val="multilevel"/>
    <w:tmpl w:val="8D62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87103D"/>
    <w:multiLevelType w:val="hybridMultilevel"/>
    <w:tmpl w:val="FC5E35F2"/>
    <w:lvl w:ilvl="0" w:tplc="E0FA5538">
      <w:start w:val="1"/>
      <w:numFmt w:val="bullet"/>
      <w:lvlText w:val=""/>
      <w:lvlJc w:val="left"/>
      <w:pPr>
        <w:ind w:left="720" w:hanging="360"/>
      </w:pPr>
      <w:rPr>
        <w:rFonts w:ascii="Symbol" w:hAnsi="Symbol" w:hint="default"/>
      </w:rPr>
    </w:lvl>
    <w:lvl w:ilvl="1" w:tplc="AB683B4C">
      <w:start w:val="1"/>
      <w:numFmt w:val="bullet"/>
      <w:lvlText w:val="o"/>
      <w:lvlJc w:val="left"/>
      <w:pPr>
        <w:ind w:left="1440" w:hanging="360"/>
      </w:pPr>
      <w:rPr>
        <w:rFonts w:ascii="Courier New" w:hAnsi="Courier New" w:hint="default"/>
      </w:rPr>
    </w:lvl>
    <w:lvl w:ilvl="2" w:tplc="4F2E1936">
      <w:start w:val="1"/>
      <w:numFmt w:val="bullet"/>
      <w:lvlText w:val=""/>
      <w:lvlJc w:val="left"/>
      <w:pPr>
        <w:ind w:left="2160" w:hanging="360"/>
      </w:pPr>
      <w:rPr>
        <w:rFonts w:ascii="Wingdings" w:hAnsi="Wingdings" w:hint="default"/>
      </w:rPr>
    </w:lvl>
    <w:lvl w:ilvl="3" w:tplc="7136ADA4">
      <w:start w:val="1"/>
      <w:numFmt w:val="bullet"/>
      <w:lvlText w:val=""/>
      <w:lvlJc w:val="left"/>
      <w:pPr>
        <w:ind w:left="2880" w:hanging="360"/>
      </w:pPr>
      <w:rPr>
        <w:rFonts w:ascii="Symbol" w:hAnsi="Symbol" w:hint="default"/>
      </w:rPr>
    </w:lvl>
    <w:lvl w:ilvl="4" w:tplc="17C2C17A">
      <w:start w:val="1"/>
      <w:numFmt w:val="bullet"/>
      <w:lvlText w:val="o"/>
      <w:lvlJc w:val="left"/>
      <w:pPr>
        <w:ind w:left="3600" w:hanging="360"/>
      </w:pPr>
      <w:rPr>
        <w:rFonts w:ascii="Courier New" w:hAnsi="Courier New" w:hint="default"/>
      </w:rPr>
    </w:lvl>
    <w:lvl w:ilvl="5" w:tplc="08B2FC4A">
      <w:start w:val="1"/>
      <w:numFmt w:val="bullet"/>
      <w:lvlText w:val=""/>
      <w:lvlJc w:val="left"/>
      <w:pPr>
        <w:ind w:left="4320" w:hanging="360"/>
      </w:pPr>
      <w:rPr>
        <w:rFonts w:ascii="Wingdings" w:hAnsi="Wingdings" w:hint="default"/>
      </w:rPr>
    </w:lvl>
    <w:lvl w:ilvl="6" w:tplc="25E058FE">
      <w:start w:val="1"/>
      <w:numFmt w:val="bullet"/>
      <w:lvlText w:val=""/>
      <w:lvlJc w:val="left"/>
      <w:pPr>
        <w:ind w:left="5040" w:hanging="360"/>
      </w:pPr>
      <w:rPr>
        <w:rFonts w:ascii="Symbol" w:hAnsi="Symbol" w:hint="default"/>
      </w:rPr>
    </w:lvl>
    <w:lvl w:ilvl="7" w:tplc="5BF89D92">
      <w:start w:val="1"/>
      <w:numFmt w:val="bullet"/>
      <w:lvlText w:val="o"/>
      <w:lvlJc w:val="left"/>
      <w:pPr>
        <w:ind w:left="5760" w:hanging="360"/>
      </w:pPr>
      <w:rPr>
        <w:rFonts w:ascii="Courier New" w:hAnsi="Courier New" w:hint="default"/>
      </w:rPr>
    </w:lvl>
    <w:lvl w:ilvl="8" w:tplc="8992145E">
      <w:start w:val="1"/>
      <w:numFmt w:val="bullet"/>
      <w:lvlText w:val=""/>
      <w:lvlJc w:val="left"/>
      <w:pPr>
        <w:ind w:left="6480" w:hanging="360"/>
      </w:pPr>
      <w:rPr>
        <w:rFonts w:ascii="Wingdings" w:hAnsi="Wingdings" w:hint="default"/>
      </w:rPr>
    </w:lvl>
  </w:abstractNum>
  <w:abstractNum w:abstractNumId="11" w15:restartNumberingAfterBreak="0">
    <w:nsid w:val="379E69E4"/>
    <w:multiLevelType w:val="multilevel"/>
    <w:tmpl w:val="18B6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5D5EB7"/>
    <w:multiLevelType w:val="multilevel"/>
    <w:tmpl w:val="9FC8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154F2D"/>
    <w:multiLevelType w:val="multilevel"/>
    <w:tmpl w:val="7398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7153E7"/>
    <w:multiLevelType w:val="multilevel"/>
    <w:tmpl w:val="18DE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22F159"/>
    <w:multiLevelType w:val="hybridMultilevel"/>
    <w:tmpl w:val="0CE4E924"/>
    <w:lvl w:ilvl="0" w:tplc="98FEEE2C">
      <w:start w:val="1"/>
      <w:numFmt w:val="bullet"/>
      <w:lvlText w:val=""/>
      <w:lvlJc w:val="left"/>
      <w:pPr>
        <w:ind w:left="720" w:hanging="360"/>
      </w:pPr>
      <w:rPr>
        <w:rFonts w:ascii="Symbol" w:hAnsi="Symbol" w:hint="default"/>
      </w:rPr>
    </w:lvl>
    <w:lvl w:ilvl="1" w:tplc="D2A0E6A6">
      <w:start w:val="1"/>
      <w:numFmt w:val="bullet"/>
      <w:lvlText w:val="o"/>
      <w:lvlJc w:val="left"/>
      <w:pPr>
        <w:ind w:left="1440" w:hanging="360"/>
      </w:pPr>
      <w:rPr>
        <w:rFonts w:ascii="Courier New" w:hAnsi="Courier New" w:hint="default"/>
      </w:rPr>
    </w:lvl>
    <w:lvl w:ilvl="2" w:tplc="F24250AE">
      <w:start w:val="1"/>
      <w:numFmt w:val="bullet"/>
      <w:lvlText w:val=""/>
      <w:lvlJc w:val="left"/>
      <w:pPr>
        <w:ind w:left="2160" w:hanging="360"/>
      </w:pPr>
      <w:rPr>
        <w:rFonts w:ascii="Wingdings" w:hAnsi="Wingdings" w:hint="default"/>
      </w:rPr>
    </w:lvl>
    <w:lvl w:ilvl="3" w:tplc="7D8286DC">
      <w:start w:val="1"/>
      <w:numFmt w:val="bullet"/>
      <w:lvlText w:val=""/>
      <w:lvlJc w:val="left"/>
      <w:pPr>
        <w:ind w:left="2880" w:hanging="360"/>
      </w:pPr>
      <w:rPr>
        <w:rFonts w:ascii="Symbol" w:hAnsi="Symbol" w:hint="default"/>
      </w:rPr>
    </w:lvl>
    <w:lvl w:ilvl="4" w:tplc="331AB5E0">
      <w:start w:val="1"/>
      <w:numFmt w:val="bullet"/>
      <w:lvlText w:val="o"/>
      <w:lvlJc w:val="left"/>
      <w:pPr>
        <w:ind w:left="3600" w:hanging="360"/>
      </w:pPr>
      <w:rPr>
        <w:rFonts w:ascii="Courier New" w:hAnsi="Courier New" w:hint="default"/>
      </w:rPr>
    </w:lvl>
    <w:lvl w:ilvl="5" w:tplc="FA5429CC">
      <w:start w:val="1"/>
      <w:numFmt w:val="bullet"/>
      <w:lvlText w:val=""/>
      <w:lvlJc w:val="left"/>
      <w:pPr>
        <w:ind w:left="4320" w:hanging="360"/>
      </w:pPr>
      <w:rPr>
        <w:rFonts w:ascii="Wingdings" w:hAnsi="Wingdings" w:hint="default"/>
      </w:rPr>
    </w:lvl>
    <w:lvl w:ilvl="6" w:tplc="D790663A">
      <w:start w:val="1"/>
      <w:numFmt w:val="bullet"/>
      <w:lvlText w:val=""/>
      <w:lvlJc w:val="left"/>
      <w:pPr>
        <w:ind w:left="5040" w:hanging="360"/>
      </w:pPr>
      <w:rPr>
        <w:rFonts w:ascii="Symbol" w:hAnsi="Symbol" w:hint="default"/>
      </w:rPr>
    </w:lvl>
    <w:lvl w:ilvl="7" w:tplc="22C8AF3C">
      <w:start w:val="1"/>
      <w:numFmt w:val="bullet"/>
      <w:lvlText w:val="o"/>
      <w:lvlJc w:val="left"/>
      <w:pPr>
        <w:ind w:left="5760" w:hanging="360"/>
      </w:pPr>
      <w:rPr>
        <w:rFonts w:ascii="Courier New" w:hAnsi="Courier New" w:hint="default"/>
      </w:rPr>
    </w:lvl>
    <w:lvl w:ilvl="8" w:tplc="314698EC">
      <w:start w:val="1"/>
      <w:numFmt w:val="bullet"/>
      <w:lvlText w:val=""/>
      <w:lvlJc w:val="left"/>
      <w:pPr>
        <w:ind w:left="6480" w:hanging="360"/>
      </w:pPr>
      <w:rPr>
        <w:rFonts w:ascii="Wingdings" w:hAnsi="Wingdings" w:hint="default"/>
      </w:rPr>
    </w:lvl>
  </w:abstractNum>
  <w:abstractNum w:abstractNumId="16" w15:restartNumberingAfterBreak="0">
    <w:nsid w:val="510607D2"/>
    <w:multiLevelType w:val="hybridMultilevel"/>
    <w:tmpl w:val="73F0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A1A98"/>
    <w:multiLevelType w:val="multilevel"/>
    <w:tmpl w:val="F53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DC21C8"/>
    <w:multiLevelType w:val="multilevel"/>
    <w:tmpl w:val="4DFC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D975B8"/>
    <w:multiLevelType w:val="multilevel"/>
    <w:tmpl w:val="D728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8E19C4"/>
    <w:multiLevelType w:val="multilevel"/>
    <w:tmpl w:val="55C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2750445">
    <w:abstractNumId w:val="15"/>
  </w:num>
  <w:num w:numId="2" w16cid:durableId="1217011308">
    <w:abstractNumId w:val="7"/>
  </w:num>
  <w:num w:numId="3" w16cid:durableId="578636689">
    <w:abstractNumId w:val="10"/>
  </w:num>
  <w:num w:numId="4" w16cid:durableId="1482037974">
    <w:abstractNumId w:val="1"/>
  </w:num>
  <w:num w:numId="5" w16cid:durableId="1261255524">
    <w:abstractNumId w:val="6"/>
  </w:num>
  <w:num w:numId="6" w16cid:durableId="986514653">
    <w:abstractNumId w:val="13"/>
  </w:num>
  <w:num w:numId="7" w16cid:durableId="703748805">
    <w:abstractNumId w:val="18"/>
  </w:num>
  <w:num w:numId="8" w16cid:durableId="1337920826">
    <w:abstractNumId w:val="20"/>
  </w:num>
  <w:num w:numId="9" w16cid:durableId="785854731">
    <w:abstractNumId w:val="17"/>
  </w:num>
  <w:num w:numId="10" w16cid:durableId="1271351972">
    <w:abstractNumId w:val="8"/>
  </w:num>
  <w:num w:numId="11" w16cid:durableId="992683462">
    <w:abstractNumId w:val="5"/>
  </w:num>
  <w:num w:numId="12" w16cid:durableId="1277374183">
    <w:abstractNumId w:val="9"/>
  </w:num>
  <w:num w:numId="13" w16cid:durableId="1529442207">
    <w:abstractNumId w:val="19"/>
  </w:num>
  <w:num w:numId="14" w16cid:durableId="1807433330">
    <w:abstractNumId w:val="12"/>
  </w:num>
  <w:num w:numId="15" w16cid:durableId="955912562">
    <w:abstractNumId w:val="11"/>
  </w:num>
  <w:num w:numId="16" w16cid:durableId="306519110">
    <w:abstractNumId w:val="2"/>
  </w:num>
  <w:num w:numId="17" w16cid:durableId="1437139820">
    <w:abstractNumId w:val="0"/>
  </w:num>
  <w:num w:numId="18" w16cid:durableId="767194343">
    <w:abstractNumId w:val="4"/>
  </w:num>
  <w:num w:numId="19" w16cid:durableId="1594629440">
    <w:abstractNumId w:val="3"/>
  </w:num>
  <w:num w:numId="20" w16cid:durableId="1629894756">
    <w:abstractNumId w:val="14"/>
  </w:num>
  <w:num w:numId="21" w16cid:durableId="9120882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2B"/>
    <w:rsid w:val="000D38A9"/>
    <w:rsid w:val="0014592B"/>
    <w:rsid w:val="001A384A"/>
    <w:rsid w:val="00226EF1"/>
    <w:rsid w:val="005E0E8D"/>
    <w:rsid w:val="00680993"/>
    <w:rsid w:val="00AA3181"/>
    <w:rsid w:val="00D4648B"/>
    <w:rsid w:val="048F83E6"/>
    <w:rsid w:val="05FA4BA9"/>
    <w:rsid w:val="0ABA4808"/>
    <w:rsid w:val="0ACCE4B8"/>
    <w:rsid w:val="0D0FDD23"/>
    <w:rsid w:val="13054E88"/>
    <w:rsid w:val="14058F9C"/>
    <w:rsid w:val="1A58ABEC"/>
    <w:rsid w:val="2157C566"/>
    <w:rsid w:val="23C18B49"/>
    <w:rsid w:val="25AA23C6"/>
    <w:rsid w:val="2C41D5AC"/>
    <w:rsid w:val="2F1E58DB"/>
    <w:rsid w:val="35BFBD2A"/>
    <w:rsid w:val="37947E28"/>
    <w:rsid w:val="37E762CA"/>
    <w:rsid w:val="39078EFA"/>
    <w:rsid w:val="3C344F73"/>
    <w:rsid w:val="3D91080B"/>
    <w:rsid w:val="3FAAE60D"/>
    <w:rsid w:val="43A362F5"/>
    <w:rsid w:val="43CD7934"/>
    <w:rsid w:val="441498D1"/>
    <w:rsid w:val="450C2137"/>
    <w:rsid w:val="4687B7DD"/>
    <w:rsid w:val="46C5AC58"/>
    <w:rsid w:val="48700207"/>
    <w:rsid w:val="4C1BDCE4"/>
    <w:rsid w:val="4D61F92A"/>
    <w:rsid w:val="4FB7B82C"/>
    <w:rsid w:val="50D1E5AB"/>
    <w:rsid w:val="56FD772C"/>
    <w:rsid w:val="57052366"/>
    <w:rsid w:val="577894DE"/>
    <w:rsid w:val="578E0021"/>
    <w:rsid w:val="57DEF7D7"/>
    <w:rsid w:val="594B90E2"/>
    <w:rsid w:val="59BE21D4"/>
    <w:rsid w:val="5AECED66"/>
    <w:rsid w:val="5DA0CB1E"/>
    <w:rsid w:val="5FC20B70"/>
    <w:rsid w:val="6102963F"/>
    <w:rsid w:val="62846254"/>
    <w:rsid w:val="635A2D41"/>
    <w:rsid w:val="65548D5B"/>
    <w:rsid w:val="680BBBE1"/>
    <w:rsid w:val="68BF9863"/>
    <w:rsid w:val="6900FF6E"/>
    <w:rsid w:val="6B8DF4DD"/>
    <w:rsid w:val="6BF644DE"/>
    <w:rsid w:val="6C0585B9"/>
    <w:rsid w:val="723E1C7C"/>
    <w:rsid w:val="729F3EDF"/>
    <w:rsid w:val="72B4D680"/>
    <w:rsid w:val="74CC0A2B"/>
    <w:rsid w:val="77686BF5"/>
    <w:rsid w:val="7822CC84"/>
    <w:rsid w:val="79E89EF1"/>
    <w:rsid w:val="7B5E4D27"/>
    <w:rsid w:val="7BBA0AB0"/>
    <w:rsid w:val="7E698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6385"/>
  <w15:chartTrackingRefBased/>
  <w15:docId w15:val="{976DD0F2-E9BF-4E7A-A042-75DFF0E9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9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59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59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59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59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59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9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9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9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9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59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59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59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59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5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92B"/>
    <w:rPr>
      <w:rFonts w:eastAsiaTheme="majorEastAsia" w:cstheme="majorBidi"/>
      <w:color w:val="272727" w:themeColor="text1" w:themeTint="D8"/>
    </w:rPr>
  </w:style>
  <w:style w:type="paragraph" w:styleId="Title">
    <w:name w:val="Title"/>
    <w:basedOn w:val="Normal"/>
    <w:next w:val="Normal"/>
    <w:link w:val="TitleChar"/>
    <w:uiPriority w:val="10"/>
    <w:qFormat/>
    <w:rsid w:val="00145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9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92B"/>
    <w:pPr>
      <w:spacing w:before="160"/>
      <w:jc w:val="center"/>
    </w:pPr>
    <w:rPr>
      <w:i/>
      <w:iCs/>
      <w:color w:val="404040" w:themeColor="text1" w:themeTint="BF"/>
    </w:rPr>
  </w:style>
  <w:style w:type="character" w:customStyle="1" w:styleId="QuoteChar">
    <w:name w:val="Quote Char"/>
    <w:basedOn w:val="DefaultParagraphFont"/>
    <w:link w:val="Quote"/>
    <w:uiPriority w:val="29"/>
    <w:rsid w:val="0014592B"/>
    <w:rPr>
      <w:i/>
      <w:iCs/>
      <w:color w:val="404040" w:themeColor="text1" w:themeTint="BF"/>
    </w:rPr>
  </w:style>
  <w:style w:type="paragraph" w:styleId="ListParagraph">
    <w:name w:val="List Paragraph"/>
    <w:basedOn w:val="Normal"/>
    <w:uiPriority w:val="34"/>
    <w:qFormat/>
    <w:rsid w:val="0014592B"/>
    <w:pPr>
      <w:ind w:left="720"/>
      <w:contextualSpacing/>
    </w:pPr>
  </w:style>
  <w:style w:type="character" w:styleId="IntenseEmphasis">
    <w:name w:val="Intense Emphasis"/>
    <w:basedOn w:val="DefaultParagraphFont"/>
    <w:uiPriority w:val="21"/>
    <w:qFormat/>
    <w:rsid w:val="0014592B"/>
    <w:rPr>
      <w:i/>
      <w:iCs/>
      <w:color w:val="2F5496" w:themeColor="accent1" w:themeShade="BF"/>
    </w:rPr>
  </w:style>
  <w:style w:type="paragraph" w:styleId="IntenseQuote">
    <w:name w:val="Intense Quote"/>
    <w:basedOn w:val="Normal"/>
    <w:next w:val="Normal"/>
    <w:link w:val="IntenseQuoteChar"/>
    <w:uiPriority w:val="30"/>
    <w:qFormat/>
    <w:rsid w:val="00145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592B"/>
    <w:rPr>
      <w:i/>
      <w:iCs/>
      <w:color w:val="2F5496" w:themeColor="accent1" w:themeShade="BF"/>
    </w:rPr>
  </w:style>
  <w:style w:type="character" w:styleId="IntenseReference">
    <w:name w:val="Intense Reference"/>
    <w:basedOn w:val="DefaultParagraphFont"/>
    <w:uiPriority w:val="32"/>
    <w:qFormat/>
    <w:rsid w:val="0014592B"/>
    <w:rPr>
      <w:b/>
      <w:bCs/>
      <w:smallCaps/>
      <w:color w:val="2F5496" w:themeColor="accent1" w:themeShade="BF"/>
      <w:spacing w:val="5"/>
    </w:rPr>
  </w:style>
  <w:style w:type="character" w:styleId="Hyperlink">
    <w:name w:val="Hyperlink"/>
    <w:basedOn w:val="DefaultParagraphFont"/>
    <w:uiPriority w:val="99"/>
    <w:unhideWhenUsed/>
    <w:rsid w:val="0014592B"/>
    <w:rPr>
      <w:color w:val="0563C1" w:themeColor="hyperlink"/>
      <w:u w:val="single"/>
    </w:rPr>
  </w:style>
  <w:style w:type="character" w:styleId="UnresolvedMention">
    <w:name w:val="Unresolved Mention"/>
    <w:basedOn w:val="DefaultParagraphFont"/>
    <w:uiPriority w:val="99"/>
    <w:semiHidden/>
    <w:unhideWhenUsed/>
    <w:rsid w:val="00145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3518">
      <w:bodyDiv w:val="1"/>
      <w:marLeft w:val="0"/>
      <w:marRight w:val="0"/>
      <w:marTop w:val="0"/>
      <w:marBottom w:val="0"/>
      <w:divBdr>
        <w:top w:val="none" w:sz="0" w:space="0" w:color="auto"/>
        <w:left w:val="none" w:sz="0" w:space="0" w:color="auto"/>
        <w:bottom w:val="none" w:sz="0" w:space="0" w:color="auto"/>
        <w:right w:val="none" w:sz="0" w:space="0" w:color="auto"/>
      </w:divBdr>
      <w:divsChild>
        <w:div w:id="1903101337">
          <w:marLeft w:val="0"/>
          <w:marRight w:val="0"/>
          <w:marTop w:val="0"/>
          <w:marBottom w:val="0"/>
          <w:divBdr>
            <w:top w:val="none" w:sz="0" w:space="0" w:color="auto"/>
            <w:left w:val="none" w:sz="0" w:space="0" w:color="auto"/>
            <w:bottom w:val="none" w:sz="0" w:space="0" w:color="auto"/>
            <w:right w:val="none" w:sz="0" w:space="0" w:color="auto"/>
          </w:divBdr>
        </w:div>
        <w:div w:id="1257255173">
          <w:marLeft w:val="0"/>
          <w:marRight w:val="0"/>
          <w:marTop w:val="0"/>
          <w:marBottom w:val="0"/>
          <w:divBdr>
            <w:top w:val="none" w:sz="0" w:space="0" w:color="auto"/>
            <w:left w:val="none" w:sz="0" w:space="0" w:color="auto"/>
            <w:bottom w:val="none" w:sz="0" w:space="0" w:color="auto"/>
            <w:right w:val="none" w:sz="0" w:space="0" w:color="auto"/>
          </w:divBdr>
        </w:div>
        <w:div w:id="715619253">
          <w:marLeft w:val="0"/>
          <w:marRight w:val="0"/>
          <w:marTop w:val="0"/>
          <w:marBottom w:val="0"/>
          <w:divBdr>
            <w:top w:val="none" w:sz="0" w:space="0" w:color="auto"/>
            <w:left w:val="none" w:sz="0" w:space="0" w:color="auto"/>
            <w:bottom w:val="none" w:sz="0" w:space="0" w:color="auto"/>
            <w:right w:val="none" w:sz="0" w:space="0" w:color="auto"/>
          </w:divBdr>
        </w:div>
        <w:div w:id="45225491">
          <w:marLeft w:val="0"/>
          <w:marRight w:val="0"/>
          <w:marTop w:val="0"/>
          <w:marBottom w:val="0"/>
          <w:divBdr>
            <w:top w:val="none" w:sz="0" w:space="0" w:color="auto"/>
            <w:left w:val="none" w:sz="0" w:space="0" w:color="auto"/>
            <w:bottom w:val="none" w:sz="0" w:space="0" w:color="auto"/>
            <w:right w:val="none" w:sz="0" w:space="0" w:color="auto"/>
          </w:divBdr>
        </w:div>
        <w:div w:id="2011520810">
          <w:marLeft w:val="0"/>
          <w:marRight w:val="0"/>
          <w:marTop w:val="0"/>
          <w:marBottom w:val="0"/>
          <w:divBdr>
            <w:top w:val="none" w:sz="0" w:space="0" w:color="auto"/>
            <w:left w:val="none" w:sz="0" w:space="0" w:color="auto"/>
            <w:bottom w:val="none" w:sz="0" w:space="0" w:color="auto"/>
            <w:right w:val="none" w:sz="0" w:space="0" w:color="auto"/>
          </w:divBdr>
        </w:div>
        <w:div w:id="2135367976">
          <w:marLeft w:val="0"/>
          <w:marRight w:val="0"/>
          <w:marTop w:val="0"/>
          <w:marBottom w:val="0"/>
          <w:divBdr>
            <w:top w:val="none" w:sz="0" w:space="0" w:color="auto"/>
            <w:left w:val="none" w:sz="0" w:space="0" w:color="auto"/>
            <w:bottom w:val="none" w:sz="0" w:space="0" w:color="auto"/>
            <w:right w:val="none" w:sz="0" w:space="0" w:color="auto"/>
          </w:divBdr>
        </w:div>
        <w:div w:id="2054453326">
          <w:marLeft w:val="0"/>
          <w:marRight w:val="0"/>
          <w:marTop w:val="0"/>
          <w:marBottom w:val="0"/>
          <w:divBdr>
            <w:top w:val="none" w:sz="0" w:space="0" w:color="auto"/>
            <w:left w:val="none" w:sz="0" w:space="0" w:color="auto"/>
            <w:bottom w:val="none" w:sz="0" w:space="0" w:color="auto"/>
            <w:right w:val="none" w:sz="0" w:space="0" w:color="auto"/>
          </w:divBdr>
        </w:div>
        <w:div w:id="2089181785">
          <w:marLeft w:val="0"/>
          <w:marRight w:val="0"/>
          <w:marTop w:val="0"/>
          <w:marBottom w:val="0"/>
          <w:divBdr>
            <w:top w:val="none" w:sz="0" w:space="0" w:color="auto"/>
            <w:left w:val="none" w:sz="0" w:space="0" w:color="auto"/>
            <w:bottom w:val="none" w:sz="0" w:space="0" w:color="auto"/>
            <w:right w:val="none" w:sz="0" w:space="0" w:color="auto"/>
          </w:divBdr>
        </w:div>
        <w:div w:id="574433375">
          <w:marLeft w:val="0"/>
          <w:marRight w:val="0"/>
          <w:marTop w:val="0"/>
          <w:marBottom w:val="0"/>
          <w:divBdr>
            <w:top w:val="none" w:sz="0" w:space="0" w:color="auto"/>
            <w:left w:val="none" w:sz="0" w:space="0" w:color="auto"/>
            <w:bottom w:val="none" w:sz="0" w:space="0" w:color="auto"/>
            <w:right w:val="none" w:sz="0" w:space="0" w:color="auto"/>
          </w:divBdr>
        </w:div>
        <w:div w:id="1366558796">
          <w:marLeft w:val="0"/>
          <w:marRight w:val="0"/>
          <w:marTop w:val="0"/>
          <w:marBottom w:val="0"/>
          <w:divBdr>
            <w:top w:val="none" w:sz="0" w:space="0" w:color="auto"/>
            <w:left w:val="none" w:sz="0" w:space="0" w:color="auto"/>
            <w:bottom w:val="none" w:sz="0" w:space="0" w:color="auto"/>
            <w:right w:val="none" w:sz="0" w:space="0" w:color="auto"/>
          </w:divBdr>
        </w:div>
        <w:div w:id="1595824539">
          <w:marLeft w:val="0"/>
          <w:marRight w:val="0"/>
          <w:marTop w:val="0"/>
          <w:marBottom w:val="0"/>
          <w:divBdr>
            <w:top w:val="none" w:sz="0" w:space="0" w:color="auto"/>
            <w:left w:val="none" w:sz="0" w:space="0" w:color="auto"/>
            <w:bottom w:val="none" w:sz="0" w:space="0" w:color="auto"/>
            <w:right w:val="none" w:sz="0" w:space="0" w:color="auto"/>
          </w:divBdr>
        </w:div>
        <w:div w:id="569652872">
          <w:marLeft w:val="0"/>
          <w:marRight w:val="0"/>
          <w:marTop w:val="0"/>
          <w:marBottom w:val="0"/>
          <w:divBdr>
            <w:top w:val="none" w:sz="0" w:space="0" w:color="auto"/>
            <w:left w:val="none" w:sz="0" w:space="0" w:color="auto"/>
            <w:bottom w:val="none" w:sz="0" w:space="0" w:color="auto"/>
            <w:right w:val="none" w:sz="0" w:space="0" w:color="auto"/>
          </w:divBdr>
        </w:div>
        <w:div w:id="496727831">
          <w:marLeft w:val="0"/>
          <w:marRight w:val="0"/>
          <w:marTop w:val="0"/>
          <w:marBottom w:val="0"/>
          <w:divBdr>
            <w:top w:val="none" w:sz="0" w:space="0" w:color="auto"/>
            <w:left w:val="none" w:sz="0" w:space="0" w:color="auto"/>
            <w:bottom w:val="none" w:sz="0" w:space="0" w:color="auto"/>
            <w:right w:val="none" w:sz="0" w:space="0" w:color="auto"/>
          </w:divBdr>
        </w:div>
        <w:div w:id="1760441294">
          <w:marLeft w:val="0"/>
          <w:marRight w:val="0"/>
          <w:marTop w:val="0"/>
          <w:marBottom w:val="0"/>
          <w:divBdr>
            <w:top w:val="none" w:sz="0" w:space="0" w:color="auto"/>
            <w:left w:val="none" w:sz="0" w:space="0" w:color="auto"/>
            <w:bottom w:val="none" w:sz="0" w:space="0" w:color="auto"/>
            <w:right w:val="none" w:sz="0" w:space="0" w:color="auto"/>
          </w:divBdr>
        </w:div>
        <w:div w:id="1842696406">
          <w:marLeft w:val="0"/>
          <w:marRight w:val="0"/>
          <w:marTop w:val="0"/>
          <w:marBottom w:val="0"/>
          <w:divBdr>
            <w:top w:val="none" w:sz="0" w:space="0" w:color="auto"/>
            <w:left w:val="none" w:sz="0" w:space="0" w:color="auto"/>
            <w:bottom w:val="none" w:sz="0" w:space="0" w:color="auto"/>
            <w:right w:val="none" w:sz="0" w:space="0" w:color="auto"/>
          </w:divBdr>
        </w:div>
        <w:div w:id="1129401437">
          <w:marLeft w:val="0"/>
          <w:marRight w:val="0"/>
          <w:marTop w:val="0"/>
          <w:marBottom w:val="0"/>
          <w:divBdr>
            <w:top w:val="none" w:sz="0" w:space="0" w:color="auto"/>
            <w:left w:val="none" w:sz="0" w:space="0" w:color="auto"/>
            <w:bottom w:val="none" w:sz="0" w:space="0" w:color="auto"/>
            <w:right w:val="none" w:sz="0" w:space="0" w:color="auto"/>
          </w:divBdr>
        </w:div>
        <w:div w:id="478617225">
          <w:marLeft w:val="0"/>
          <w:marRight w:val="0"/>
          <w:marTop w:val="0"/>
          <w:marBottom w:val="0"/>
          <w:divBdr>
            <w:top w:val="none" w:sz="0" w:space="0" w:color="auto"/>
            <w:left w:val="none" w:sz="0" w:space="0" w:color="auto"/>
            <w:bottom w:val="none" w:sz="0" w:space="0" w:color="auto"/>
            <w:right w:val="none" w:sz="0" w:space="0" w:color="auto"/>
          </w:divBdr>
        </w:div>
        <w:div w:id="138235695">
          <w:marLeft w:val="0"/>
          <w:marRight w:val="0"/>
          <w:marTop w:val="0"/>
          <w:marBottom w:val="0"/>
          <w:divBdr>
            <w:top w:val="none" w:sz="0" w:space="0" w:color="auto"/>
            <w:left w:val="none" w:sz="0" w:space="0" w:color="auto"/>
            <w:bottom w:val="none" w:sz="0" w:space="0" w:color="auto"/>
            <w:right w:val="none" w:sz="0" w:space="0" w:color="auto"/>
          </w:divBdr>
        </w:div>
        <w:div w:id="1809056662">
          <w:marLeft w:val="0"/>
          <w:marRight w:val="0"/>
          <w:marTop w:val="0"/>
          <w:marBottom w:val="0"/>
          <w:divBdr>
            <w:top w:val="none" w:sz="0" w:space="0" w:color="auto"/>
            <w:left w:val="none" w:sz="0" w:space="0" w:color="auto"/>
            <w:bottom w:val="none" w:sz="0" w:space="0" w:color="auto"/>
            <w:right w:val="none" w:sz="0" w:space="0" w:color="auto"/>
          </w:divBdr>
        </w:div>
        <w:div w:id="563636902">
          <w:marLeft w:val="0"/>
          <w:marRight w:val="0"/>
          <w:marTop w:val="0"/>
          <w:marBottom w:val="0"/>
          <w:divBdr>
            <w:top w:val="none" w:sz="0" w:space="0" w:color="auto"/>
            <w:left w:val="none" w:sz="0" w:space="0" w:color="auto"/>
            <w:bottom w:val="none" w:sz="0" w:space="0" w:color="auto"/>
            <w:right w:val="none" w:sz="0" w:space="0" w:color="auto"/>
          </w:divBdr>
        </w:div>
        <w:div w:id="2145386828">
          <w:marLeft w:val="0"/>
          <w:marRight w:val="0"/>
          <w:marTop w:val="0"/>
          <w:marBottom w:val="0"/>
          <w:divBdr>
            <w:top w:val="none" w:sz="0" w:space="0" w:color="auto"/>
            <w:left w:val="none" w:sz="0" w:space="0" w:color="auto"/>
            <w:bottom w:val="none" w:sz="0" w:space="0" w:color="auto"/>
            <w:right w:val="none" w:sz="0" w:space="0" w:color="auto"/>
          </w:divBdr>
        </w:div>
        <w:div w:id="1442609059">
          <w:marLeft w:val="0"/>
          <w:marRight w:val="0"/>
          <w:marTop w:val="0"/>
          <w:marBottom w:val="0"/>
          <w:divBdr>
            <w:top w:val="none" w:sz="0" w:space="0" w:color="auto"/>
            <w:left w:val="none" w:sz="0" w:space="0" w:color="auto"/>
            <w:bottom w:val="none" w:sz="0" w:space="0" w:color="auto"/>
            <w:right w:val="none" w:sz="0" w:space="0" w:color="auto"/>
          </w:divBdr>
        </w:div>
        <w:div w:id="1426339407">
          <w:marLeft w:val="0"/>
          <w:marRight w:val="0"/>
          <w:marTop w:val="0"/>
          <w:marBottom w:val="0"/>
          <w:divBdr>
            <w:top w:val="none" w:sz="0" w:space="0" w:color="auto"/>
            <w:left w:val="none" w:sz="0" w:space="0" w:color="auto"/>
            <w:bottom w:val="none" w:sz="0" w:space="0" w:color="auto"/>
            <w:right w:val="none" w:sz="0" w:space="0" w:color="auto"/>
          </w:divBdr>
        </w:div>
        <w:div w:id="482896534">
          <w:marLeft w:val="0"/>
          <w:marRight w:val="0"/>
          <w:marTop w:val="0"/>
          <w:marBottom w:val="0"/>
          <w:divBdr>
            <w:top w:val="none" w:sz="0" w:space="0" w:color="auto"/>
            <w:left w:val="none" w:sz="0" w:space="0" w:color="auto"/>
            <w:bottom w:val="none" w:sz="0" w:space="0" w:color="auto"/>
            <w:right w:val="none" w:sz="0" w:space="0" w:color="auto"/>
          </w:divBdr>
        </w:div>
        <w:div w:id="644891315">
          <w:marLeft w:val="0"/>
          <w:marRight w:val="0"/>
          <w:marTop w:val="0"/>
          <w:marBottom w:val="0"/>
          <w:divBdr>
            <w:top w:val="none" w:sz="0" w:space="0" w:color="auto"/>
            <w:left w:val="none" w:sz="0" w:space="0" w:color="auto"/>
            <w:bottom w:val="none" w:sz="0" w:space="0" w:color="auto"/>
            <w:right w:val="none" w:sz="0" w:space="0" w:color="auto"/>
          </w:divBdr>
        </w:div>
        <w:div w:id="1749106849">
          <w:marLeft w:val="0"/>
          <w:marRight w:val="0"/>
          <w:marTop w:val="0"/>
          <w:marBottom w:val="0"/>
          <w:divBdr>
            <w:top w:val="none" w:sz="0" w:space="0" w:color="auto"/>
            <w:left w:val="none" w:sz="0" w:space="0" w:color="auto"/>
            <w:bottom w:val="none" w:sz="0" w:space="0" w:color="auto"/>
            <w:right w:val="none" w:sz="0" w:space="0" w:color="auto"/>
          </w:divBdr>
        </w:div>
        <w:div w:id="1834450476">
          <w:marLeft w:val="0"/>
          <w:marRight w:val="0"/>
          <w:marTop w:val="0"/>
          <w:marBottom w:val="0"/>
          <w:divBdr>
            <w:top w:val="none" w:sz="0" w:space="0" w:color="auto"/>
            <w:left w:val="none" w:sz="0" w:space="0" w:color="auto"/>
            <w:bottom w:val="none" w:sz="0" w:space="0" w:color="auto"/>
            <w:right w:val="none" w:sz="0" w:space="0" w:color="auto"/>
          </w:divBdr>
        </w:div>
        <w:div w:id="255217401">
          <w:marLeft w:val="0"/>
          <w:marRight w:val="0"/>
          <w:marTop w:val="0"/>
          <w:marBottom w:val="0"/>
          <w:divBdr>
            <w:top w:val="none" w:sz="0" w:space="0" w:color="auto"/>
            <w:left w:val="none" w:sz="0" w:space="0" w:color="auto"/>
            <w:bottom w:val="none" w:sz="0" w:space="0" w:color="auto"/>
            <w:right w:val="none" w:sz="0" w:space="0" w:color="auto"/>
          </w:divBdr>
        </w:div>
        <w:div w:id="957032614">
          <w:marLeft w:val="0"/>
          <w:marRight w:val="0"/>
          <w:marTop w:val="0"/>
          <w:marBottom w:val="0"/>
          <w:divBdr>
            <w:top w:val="none" w:sz="0" w:space="0" w:color="auto"/>
            <w:left w:val="none" w:sz="0" w:space="0" w:color="auto"/>
            <w:bottom w:val="none" w:sz="0" w:space="0" w:color="auto"/>
            <w:right w:val="none" w:sz="0" w:space="0" w:color="auto"/>
          </w:divBdr>
        </w:div>
        <w:div w:id="180553868">
          <w:marLeft w:val="0"/>
          <w:marRight w:val="0"/>
          <w:marTop w:val="0"/>
          <w:marBottom w:val="0"/>
          <w:divBdr>
            <w:top w:val="none" w:sz="0" w:space="0" w:color="auto"/>
            <w:left w:val="none" w:sz="0" w:space="0" w:color="auto"/>
            <w:bottom w:val="none" w:sz="0" w:space="0" w:color="auto"/>
            <w:right w:val="none" w:sz="0" w:space="0" w:color="auto"/>
          </w:divBdr>
        </w:div>
        <w:div w:id="1894462967">
          <w:marLeft w:val="0"/>
          <w:marRight w:val="0"/>
          <w:marTop w:val="0"/>
          <w:marBottom w:val="0"/>
          <w:divBdr>
            <w:top w:val="none" w:sz="0" w:space="0" w:color="auto"/>
            <w:left w:val="none" w:sz="0" w:space="0" w:color="auto"/>
            <w:bottom w:val="none" w:sz="0" w:space="0" w:color="auto"/>
            <w:right w:val="none" w:sz="0" w:space="0" w:color="auto"/>
          </w:divBdr>
        </w:div>
        <w:div w:id="1657953297">
          <w:marLeft w:val="0"/>
          <w:marRight w:val="0"/>
          <w:marTop w:val="0"/>
          <w:marBottom w:val="0"/>
          <w:divBdr>
            <w:top w:val="none" w:sz="0" w:space="0" w:color="auto"/>
            <w:left w:val="none" w:sz="0" w:space="0" w:color="auto"/>
            <w:bottom w:val="none" w:sz="0" w:space="0" w:color="auto"/>
            <w:right w:val="none" w:sz="0" w:space="0" w:color="auto"/>
          </w:divBdr>
        </w:div>
        <w:div w:id="603269831">
          <w:marLeft w:val="0"/>
          <w:marRight w:val="0"/>
          <w:marTop w:val="0"/>
          <w:marBottom w:val="0"/>
          <w:divBdr>
            <w:top w:val="none" w:sz="0" w:space="0" w:color="auto"/>
            <w:left w:val="none" w:sz="0" w:space="0" w:color="auto"/>
            <w:bottom w:val="none" w:sz="0" w:space="0" w:color="auto"/>
            <w:right w:val="none" w:sz="0" w:space="0" w:color="auto"/>
          </w:divBdr>
        </w:div>
        <w:div w:id="895777984">
          <w:marLeft w:val="0"/>
          <w:marRight w:val="0"/>
          <w:marTop w:val="0"/>
          <w:marBottom w:val="0"/>
          <w:divBdr>
            <w:top w:val="none" w:sz="0" w:space="0" w:color="auto"/>
            <w:left w:val="none" w:sz="0" w:space="0" w:color="auto"/>
            <w:bottom w:val="none" w:sz="0" w:space="0" w:color="auto"/>
            <w:right w:val="none" w:sz="0" w:space="0" w:color="auto"/>
          </w:divBdr>
        </w:div>
        <w:div w:id="2073574065">
          <w:marLeft w:val="0"/>
          <w:marRight w:val="0"/>
          <w:marTop w:val="0"/>
          <w:marBottom w:val="0"/>
          <w:divBdr>
            <w:top w:val="none" w:sz="0" w:space="0" w:color="auto"/>
            <w:left w:val="none" w:sz="0" w:space="0" w:color="auto"/>
            <w:bottom w:val="none" w:sz="0" w:space="0" w:color="auto"/>
            <w:right w:val="none" w:sz="0" w:space="0" w:color="auto"/>
          </w:divBdr>
        </w:div>
        <w:div w:id="1122306829">
          <w:marLeft w:val="0"/>
          <w:marRight w:val="0"/>
          <w:marTop w:val="0"/>
          <w:marBottom w:val="0"/>
          <w:divBdr>
            <w:top w:val="none" w:sz="0" w:space="0" w:color="auto"/>
            <w:left w:val="none" w:sz="0" w:space="0" w:color="auto"/>
            <w:bottom w:val="none" w:sz="0" w:space="0" w:color="auto"/>
            <w:right w:val="none" w:sz="0" w:space="0" w:color="auto"/>
          </w:divBdr>
        </w:div>
        <w:div w:id="1860702191">
          <w:marLeft w:val="0"/>
          <w:marRight w:val="0"/>
          <w:marTop w:val="0"/>
          <w:marBottom w:val="0"/>
          <w:divBdr>
            <w:top w:val="none" w:sz="0" w:space="0" w:color="auto"/>
            <w:left w:val="none" w:sz="0" w:space="0" w:color="auto"/>
            <w:bottom w:val="none" w:sz="0" w:space="0" w:color="auto"/>
            <w:right w:val="none" w:sz="0" w:space="0" w:color="auto"/>
          </w:divBdr>
        </w:div>
        <w:div w:id="1389958628">
          <w:marLeft w:val="0"/>
          <w:marRight w:val="0"/>
          <w:marTop w:val="0"/>
          <w:marBottom w:val="0"/>
          <w:divBdr>
            <w:top w:val="none" w:sz="0" w:space="0" w:color="auto"/>
            <w:left w:val="none" w:sz="0" w:space="0" w:color="auto"/>
            <w:bottom w:val="none" w:sz="0" w:space="0" w:color="auto"/>
            <w:right w:val="none" w:sz="0" w:space="0" w:color="auto"/>
          </w:divBdr>
        </w:div>
        <w:div w:id="1386493295">
          <w:marLeft w:val="0"/>
          <w:marRight w:val="0"/>
          <w:marTop w:val="0"/>
          <w:marBottom w:val="0"/>
          <w:divBdr>
            <w:top w:val="none" w:sz="0" w:space="0" w:color="auto"/>
            <w:left w:val="none" w:sz="0" w:space="0" w:color="auto"/>
            <w:bottom w:val="none" w:sz="0" w:space="0" w:color="auto"/>
            <w:right w:val="none" w:sz="0" w:space="0" w:color="auto"/>
          </w:divBdr>
        </w:div>
        <w:div w:id="1804155665">
          <w:marLeft w:val="0"/>
          <w:marRight w:val="0"/>
          <w:marTop w:val="0"/>
          <w:marBottom w:val="0"/>
          <w:divBdr>
            <w:top w:val="none" w:sz="0" w:space="0" w:color="auto"/>
            <w:left w:val="none" w:sz="0" w:space="0" w:color="auto"/>
            <w:bottom w:val="none" w:sz="0" w:space="0" w:color="auto"/>
            <w:right w:val="none" w:sz="0" w:space="0" w:color="auto"/>
          </w:divBdr>
        </w:div>
        <w:div w:id="765269067">
          <w:marLeft w:val="0"/>
          <w:marRight w:val="0"/>
          <w:marTop w:val="0"/>
          <w:marBottom w:val="0"/>
          <w:divBdr>
            <w:top w:val="none" w:sz="0" w:space="0" w:color="auto"/>
            <w:left w:val="none" w:sz="0" w:space="0" w:color="auto"/>
            <w:bottom w:val="none" w:sz="0" w:space="0" w:color="auto"/>
            <w:right w:val="none" w:sz="0" w:space="0" w:color="auto"/>
          </w:divBdr>
          <w:divsChild>
            <w:div w:id="160124047">
              <w:marLeft w:val="-75"/>
              <w:marRight w:val="0"/>
              <w:marTop w:val="30"/>
              <w:marBottom w:val="30"/>
              <w:divBdr>
                <w:top w:val="none" w:sz="0" w:space="0" w:color="auto"/>
                <w:left w:val="none" w:sz="0" w:space="0" w:color="auto"/>
                <w:bottom w:val="none" w:sz="0" w:space="0" w:color="auto"/>
                <w:right w:val="none" w:sz="0" w:space="0" w:color="auto"/>
              </w:divBdr>
              <w:divsChild>
                <w:div w:id="1083064526">
                  <w:marLeft w:val="0"/>
                  <w:marRight w:val="0"/>
                  <w:marTop w:val="0"/>
                  <w:marBottom w:val="0"/>
                  <w:divBdr>
                    <w:top w:val="none" w:sz="0" w:space="0" w:color="auto"/>
                    <w:left w:val="none" w:sz="0" w:space="0" w:color="auto"/>
                    <w:bottom w:val="none" w:sz="0" w:space="0" w:color="auto"/>
                    <w:right w:val="none" w:sz="0" w:space="0" w:color="auto"/>
                  </w:divBdr>
                  <w:divsChild>
                    <w:div w:id="59330951">
                      <w:marLeft w:val="0"/>
                      <w:marRight w:val="0"/>
                      <w:marTop w:val="0"/>
                      <w:marBottom w:val="0"/>
                      <w:divBdr>
                        <w:top w:val="none" w:sz="0" w:space="0" w:color="auto"/>
                        <w:left w:val="none" w:sz="0" w:space="0" w:color="auto"/>
                        <w:bottom w:val="none" w:sz="0" w:space="0" w:color="auto"/>
                        <w:right w:val="none" w:sz="0" w:space="0" w:color="auto"/>
                      </w:divBdr>
                    </w:div>
                  </w:divsChild>
                </w:div>
                <w:div w:id="1844709625">
                  <w:marLeft w:val="0"/>
                  <w:marRight w:val="0"/>
                  <w:marTop w:val="0"/>
                  <w:marBottom w:val="0"/>
                  <w:divBdr>
                    <w:top w:val="none" w:sz="0" w:space="0" w:color="auto"/>
                    <w:left w:val="none" w:sz="0" w:space="0" w:color="auto"/>
                    <w:bottom w:val="none" w:sz="0" w:space="0" w:color="auto"/>
                    <w:right w:val="none" w:sz="0" w:space="0" w:color="auto"/>
                  </w:divBdr>
                  <w:divsChild>
                    <w:div w:id="1230189551">
                      <w:marLeft w:val="0"/>
                      <w:marRight w:val="0"/>
                      <w:marTop w:val="0"/>
                      <w:marBottom w:val="0"/>
                      <w:divBdr>
                        <w:top w:val="none" w:sz="0" w:space="0" w:color="auto"/>
                        <w:left w:val="none" w:sz="0" w:space="0" w:color="auto"/>
                        <w:bottom w:val="none" w:sz="0" w:space="0" w:color="auto"/>
                        <w:right w:val="none" w:sz="0" w:space="0" w:color="auto"/>
                      </w:divBdr>
                    </w:div>
                  </w:divsChild>
                </w:div>
                <w:div w:id="551814971">
                  <w:marLeft w:val="0"/>
                  <w:marRight w:val="0"/>
                  <w:marTop w:val="0"/>
                  <w:marBottom w:val="0"/>
                  <w:divBdr>
                    <w:top w:val="none" w:sz="0" w:space="0" w:color="auto"/>
                    <w:left w:val="none" w:sz="0" w:space="0" w:color="auto"/>
                    <w:bottom w:val="none" w:sz="0" w:space="0" w:color="auto"/>
                    <w:right w:val="none" w:sz="0" w:space="0" w:color="auto"/>
                  </w:divBdr>
                  <w:divsChild>
                    <w:div w:id="1429890850">
                      <w:marLeft w:val="0"/>
                      <w:marRight w:val="0"/>
                      <w:marTop w:val="0"/>
                      <w:marBottom w:val="0"/>
                      <w:divBdr>
                        <w:top w:val="none" w:sz="0" w:space="0" w:color="auto"/>
                        <w:left w:val="none" w:sz="0" w:space="0" w:color="auto"/>
                        <w:bottom w:val="none" w:sz="0" w:space="0" w:color="auto"/>
                        <w:right w:val="none" w:sz="0" w:space="0" w:color="auto"/>
                      </w:divBdr>
                    </w:div>
                  </w:divsChild>
                </w:div>
                <w:div w:id="1520896698">
                  <w:marLeft w:val="0"/>
                  <w:marRight w:val="0"/>
                  <w:marTop w:val="0"/>
                  <w:marBottom w:val="0"/>
                  <w:divBdr>
                    <w:top w:val="none" w:sz="0" w:space="0" w:color="auto"/>
                    <w:left w:val="none" w:sz="0" w:space="0" w:color="auto"/>
                    <w:bottom w:val="none" w:sz="0" w:space="0" w:color="auto"/>
                    <w:right w:val="none" w:sz="0" w:space="0" w:color="auto"/>
                  </w:divBdr>
                  <w:divsChild>
                    <w:div w:id="2043045487">
                      <w:marLeft w:val="0"/>
                      <w:marRight w:val="0"/>
                      <w:marTop w:val="0"/>
                      <w:marBottom w:val="0"/>
                      <w:divBdr>
                        <w:top w:val="none" w:sz="0" w:space="0" w:color="auto"/>
                        <w:left w:val="none" w:sz="0" w:space="0" w:color="auto"/>
                        <w:bottom w:val="none" w:sz="0" w:space="0" w:color="auto"/>
                        <w:right w:val="none" w:sz="0" w:space="0" w:color="auto"/>
                      </w:divBdr>
                    </w:div>
                  </w:divsChild>
                </w:div>
                <w:div w:id="1796480305">
                  <w:marLeft w:val="0"/>
                  <w:marRight w:val="0"/>
                  <w:marTop w:val="0"/>
                  <w:marBottom w:val="0"/>
                  <w:divBdr>
                    <w:top w:val="none" w:sz="0" w:space="0" w:color="auto"/>
                    <w:left w:val="none" w:sz="0" w:space="0" w:color="auto"/>
                    <w:bottom w:val="none" w:sz="0" w:space="0" w:color="auto"/>
                    <w:right w:val="none" w:sz="0" w:space="0" w:color="auto"/>
                  </w:divBdr>
                  <w:divsChild>
                    <w:div w:id="10647109">
                      <w:marLeft w:val="0"/>
                      <w:marRight w:val="0"/>
                      <w:marTop w:val="0"/>
                      <w:marBottom w:val="0"/>
                      <w:divBdr>
                        <w:top w:val="none" w:sz="0" w:space="0" w:color="auto"/>
                        <w:left w:val="none" w:sz="0" w:space="0" w:color="auto"/>
                        <w:bottom w:val="none" w:sz="0" w:space="0" w:color="auto"/>
                        <w:right w:val="none" w:sz="0" w:space="0" w:color="auto"/>
                      </w:divBdr>
                    </w:div>
                  </w:divsChild>
                </w:div>
                <w:div w:id="488910175">
                  <w:marLeft w:val="0"/>
                  <w:marRight w:val="0"/>
                  <w:marTop w:val="0"/>
                  <w:marBottom w:val="0"/>
                  <w:divBdr>
                    <w:top w:val="none" w:sz="0" w:space="0" w:color="auto"/>
                    <w:left w:val="none" w:sz="0" w:space="0" w:color="auto"/>
                    <w:bottom w:val="none" w:sz="0" w:space="0" w:color="auto"/>
                    <w:right w:val="none" w:sz="0" w:space="0" w:color="auto"/>
                  </w:divBdr>
                  <w:divsChild>
                    <w:div w:id="74867142">
                      <w:marLeft w:val="0"/>
                      <w:marRight w:val="0"/>
                      <w:marTop w:val="0"/>
                      <w:marBottom w:val="0"/>
                      <w:divBdr>
                        <w:top w:val="none" w:sz="0" w:space="0" w:color="auto"/>
                        <w:left w:val="none" w:sz="0" w:space="0" w:color="auto"/>
                        <w:bottom w:val="none" w:sz="0" w:space="0" w:color="auto"/>
                        <w:right w:val="none" w:sz="0" w:space="0" w:color="auto"/>
                      </w:divBdr>
                    </w:div>
                  </w:divsChild>
                </w:div>
                <w:div w:id="1856336717">
                  <w:marLeft w:val="0"/>
                  <w:marRight w:val="0"/>
                  <w:marTop w:val="0"/>
                  <w:marBottom w:val="0"/>
                  <w:divBdr>
                    <w:top w:val="none" w:sz="0" w:space="0" w:color="auto"/>
                    <w:left w:val="none" w:sz="0" w:space="0" w:color="auto"/>
                    <w:bottom w:val="none" w:sz="0" w:space="0" w:color="auto"/>
                    <w:right w:val="none" w:sz="0" w:space="0" w:color="auto"/>
                  </w:divBdr>
                  <w:divsChild>
                    <w:div w:id="1037663457">
                      <w:marLeft w:val="0"/>
                      <w:marRight w:val="0"/>
                      <w:marTop w:val="0"/>
                      <w:marBottom w:val="0"/>
                      <w:divBdr>
                        <w:top w:val="none" w:sz="0" w:space="0" w:color="auto"/>
                        <w:left w:val="none" w:sz="0" w:space="0" w:color="auto"/>
                        <w:bottom w:val="none" w:sz="0" w:space="0" w:color="auto"/>
                        <w:right w:val="none" w:sz="0" w:space="0" w:color="auto"/>
                      </w:divBdr>
                    </w:div>
                  </w:divsChild>
                </w:div>
                <w:div w:id="1327513751">
                  <w:marLeft w:val="0"/>
                  <w:marRight w:val="0"/>
                  <w:marTop w:val="0"/>
                  <w:marBottom w:val="0"/>
                  <w:divBdr>
                    <w:top w:val="none" w:sz="0" w:space="0" w:color="auto"/>
                    <w:left w:val="none" w:sz="0" w:space="0" w:color="auto"/>
                    <w:bottom w:val="none" w:sz="0" w:space="0" w:color="auto"/>
                    <w:right w:val="none" w:sz="0" w:space="0" w:color="auto"/>
                  </w:divBdr>
                  <w:divsChild>
                    <w:div w:id="1802384169">
                      <w:marLeft w:val="0"/>
                      <w:marRight w:val="0"/>
                      <w:marTop w:val="0"/>
                      <w:marBottom w:val="0"/>
                      <w:divBdr>
                        <w:top w:val="none" w:sz="0" w:space="0" w:color="auto"/>
                        <w:left w:val="none" w:sz="0" w:space="0" w:color="auto"/>
                        <w:bottom w:val="none" w:sz="0" w:space="0" w:color="auto"/>
                        <w:right w:val="none" w:sz="0" w:space="0" w:color="auto"/>
                      </w:divBdr>
                    </w:div>
                  </w:divsChild>
                </w:div>
                <w:div w:id="1963266022">
                  <w:marLeft w:val="0"/>
                  <w:marRight w:val="0"/>
                  <w:marTop w:val="0"/>
                  <w:marBottom w:val="0"/>
                  <w:divBdr>
                    <w:top w:val="none" w:sz="0" w:space="0" w:color="auto"/>
                    <w:left w:val="none" w:sz="0" w:space="0" w:color="auto"/>
                    <w:bottom w:val="none" w:sz="0" w:space="0" w:color="auto"/>
                    <w:right w:val="none" w:sz="0" w:space="0" w:color="auto"/>
                  </w:divBdr>
                  <w:divsChild>
                    <w:div w:id="1839271590">
                      <w:marLeft w:val="0"/>
                      <w:marRight w:val="0"/>
                      <w:marTop w:val="0"/>
                      <w:marBottom w:val="0"/>
                      <w:divBdr>
                        <w:top w:val="none" w:sz="0" w:space="0" w:color="auto"/>
                        <w:left w:val="none" w:sz="0" w:space="0" w:color="auto"/>
                        <w:bottom w:val="none" w:sz="0" w:space="0" w:color="auto"/>
                        <w:right w:val="none" w:sz="0" w:space="0" w:color="auto"/>
                      </w:divBdr>
                    </w:div>
                  </w:divsChild>
                </w:div>
                <w:div w:id="947741115">
                  <w:marLeft w:val="0"/>
                  <w:marRight w:val="0"/>
                  <w:marTop w:val="0"/>
                  <w:marBottom w:val="0"/>
                  <w:divBdr>
                    <w:top w:val="none" w:sz="0" w:space="0" w:color="auto"/>
                    <w:left w:val="none" w:sz="0" w:space="0" w:color="auto"/>
                    <w:bottom w:val="none" w:sz="0" w:space="0" w:color="auto"/>
                    <w:right w:val="none" w:sz="0" w:space="0" w:color="auto"/>
                  </w:divBdr>
                  <w:divsChild>
                    <w:div w:id="1689328189">
                      <w:marLeft w:val="0"/>
                      <w:marRight w:val="0"/>
                      <w:marTop w:val="0"/>
                      <w:marBottom w:val="0"/>
                      <w:divBdr>
                        <w:top w:val="none" w:sz="0" w:space="0" w:color="auto"/>
                        <w:left w:val="none" w:sz="0" w:space="0" w:color="auto"/>
                        <w:bottom w:val="none" w:sz="0" w:space="0" w:color="auto"/>
                        <w:right w:val="none" w:sz="0" w:space="0" w:color="auto"/>
                      </w:divBdr>
                    </w:div>
                  </w:divsChild>
                </w:div>
                <w:div w:id="1757701661">
                  <w:marLeft w:val="0"/>
                  <w:marRight w:val="0"/>
                  <w:marTop w:val="0"/>
                  <w:marBottom w:val="0"/>
                  <w:divBdr>
                    <w:top w:val="none" w:sz="0" w:space="0" w:color="auto"/>
                    <w:left w:val="none" w:sz="0" w:space="0" w:color="auto"/>
                    <w:bottom w:val="none" w:sz="0" w:space="0" w:color="auto"/>
                    <w:right w:val="none" w:sz="0" w:space="0" w:color="auto"/>
                  </w:divBdr>
                  <w:divsChild>
                    <w:div w:id="1915818541">
                      <w:marLeft w:val="0"/>
                      <w:marRight w:val="0"/>
                      <w:marTop w:val="0"/>
                      <w:marBottom w:val="0"/>
                      <w:divBdr>
                        <w:top w:val="none" w:sz="0" w:space="0" w:color="auto"/>
                        <w:left w:val="none" w:sz="0" w:space="0" w:color="auto"/>
                        <w:bottom w:val="none" w:sz="0" w:space="0" w:color="auto"/>
                        <w:right w:val="none" w:sz="0" w:space="0" w:color="auto"/>
                      </w:divBdr>
                    </w:div>
                  </w:divsChild>
                </w:div>
                <w:div w:id="1589850654">
                  <w:marLeft w:val="0"/>
                  <w:marRight w:val="0"/>
                  <w:marTop w:val="0"/>
                  <w:marBottom w:val="0"/>
                  <w:divBdr>
                    <w:top w:val="none" w:sz="0" w:space="0" w:color="auto"/>
                    <w:left w:val="none" w:sz="0" w:space="0" w:color="auto"/>
                    <w:bottom w:val="none" w:sz="0" w:space="0" w:color="auto"/>
                    <w:right w:val="none" w:sz="0" w:space="0" w:color="auto"/>
                  </w:divBdr>
                  <w:divsChild>
                    <w:div w:id="336736025">
                      <w:marLeft w:val="0"/>
                      <w:marRight w:val="0"/>
                      <w:marTop w:val="0"/>
                      <w:marBottom w:val="0"/>
                      <w:divBdr>
                        <w:top w:val="none" w:sz="0" w:space="0" w:color="auto"/>
                        <w:left w:val="none" w:sz="0" w:space="0" w:color="auto"/>
                        <w:bottom w:val="none" w:sz="0" w:space="0" w:color="auto"/>
                        <w:right w:val="none" w:sz="0" w:space="0" w:color="auto"/>
                      </w:divBdr>
                    </w:div>
                  </w:divsChild>
                </w:div>
                <w:div w:id="1061560067">
                  <w:marLeft w:val="0"/>
                  <w:marRight w:val="0"/>
                  <w:marTop w:val="0"/>
                  <w:marBottom w:val="0"/>
                  <w:divBdr>
                    <w:top w:val="none" w:sz="0" w:space="0" w:color="auto"/>
                    <w:left w:val="none" w:sz="0" w:space="0" w:color="auto"/>
                    <w:bottom w:val="none" w:sz="0" w:space="0" w:color="auto"/>
                    <w:right w:val="none" w:sz="0" w:space="0" w:color="auto"/>
                  </w:divBdr>
                  <w:divsChild>
                    <w:div w:id="831063666">
                      <w:marLeft w:val="0"/>
                      <w:marRight w:val="0"/>
                      <w:marTop w:val="0"/>
                      <w:marBottom w:val="0"/>
                      <w:divBdr>
                        <w:top w:val="none" w:sz="0" w:space="0" w:color="auto"/>
                        <w:left w:val="none" w:sz="0" w:space="0" w:color="auto"/>
                        <w:bottom w:val="none" w:sz="0" w:space="0" w:color="auto"/>
                        <w:right w:val="none" w:sz="0" w:space="0" w:color="auto"/>
                      </w:divBdr>
                    </w:div>
                  </w:divsChild>
                </w:div>
                <w:div w:id="31852004">
                  <w:marLeft w:val="0"/>
                  <w:marRight w:val="0"/>
                  <w:marTop w:val="0"/>
                  <w:marBottom w:val="0"/>
                  <w:divBdr>
                    <w:top w:val="none" w:sz="0" w:space="0" w:color="auto"/>
                    <w:left w:val="none" w:sz="0" w:space="0" w:color="auto"/>
                    <w:bottom w:val="none" w:sz="0" w:space="0" w:color="auto"/>
                    <w:right w:val="none" w:sz="0" w:space="0" w:color="auto"/>
                  </w:divBdr>
                  <w:divsChild>
                    <w:div w:id="1417171373">
                      <w:marLeft w:val="0"/>
                      <w:marRight w:val="0"/>
                      <w:marTop w:val="0"/>
                      <w:marBottom w:val="0"/>
                      <w:divBdr>
                        <w:top w:val="none" w:sz="0" w:space="0" w:color="auto"/>
                        <w:left w:val="none" w:sz="0" w:space="0" w:color="auto"/>
                        <w:bottom w:val="none" w:sz="0" w:space="0" w:color="auto"/>
                        <w:right w:val="none" w:sz="0" w:space="0" w:color="auto"/>
                      </w:divBdr>
                    </w:div>
                  </w:divsChild>
                </w:div>
                <w:div w:id="444547702">
                  <w:marLeft w:val="0"/>
                  <w:marRight w:val="0"/>
                  <w:marTop w:val="0"/>
                  <w:marBottom w:val="0"/>
                  <w:divBdr>
                    <w:top w:val="none" w:sz="0" w:space="0" w:color="auto"/>
                    <w:left w:val="none" w:sz="0" w:space="0" w:color="auto"/>
                    <w:bottom w:val="none" w:sz="0" w:space="0" w:color="auto"/>
                    <w:right w:val="none" w:sz="0" w:space="0" w:color="auto"/>
                  </w:divBdr>
                  <w:divsChild>
                    <w:div w:id="382413003">
                      <w:marLeft w:val="0"/>
                      <w:marRight w:val="0"/>
                      <w:marTop w:val="0"/>
                      <w:marBottom w:val="0"/>
                      <w:divBdr>
                        <w:top w:val="none" w:sz="0" w:space="0" w:color="auto"/>
                        <w:left w:val="none" w:sz="0" w:space="0" w:color="auto"/>
                        <w:bottom w:val="none" w:sz="0" w:space="0" w:color="auto"/>
                        <w:right w:val="none" w:sz="0" w:space="0" w:color="auto"/>
                      </w:divBdr>
                    </w:div>
                  </w:divsChild>
                </w:div>
                <w:div w:id="106851774">
                  <w:marLeft w:val="0"/>
                  <w:marRight w:val="0"/>
                  <w:marTop w:val="0"/>
                  <w:marBottom w:val="0"/>
                  <w:divBdr>
                    <w:top w:val="none" w:sz="0" w:space="0" w:color="auto"/>
                    <w:left w:val="none" w:sz="0" w:space="0" w:color="auto"/>
                    <w:bottom w:val="none" w:sz="0" w:space="0" w:color="auto"/>
                    <w:right w:val="none" w:sz="0" w:space="0" w:color="auto"/>
                  </w:divBdr>
                  <w:divsChild>
                    <w:div w:id="1321232331">
                      <w:marLeft w:val="0"/>
                      <w:marRight w:val="0"/>
                      <w:marTop w:val="0"/>
                      <w:marBottom w:val="0"/>
                      <w:divBdr>
                        <w:top w:val="none" w:sz="0" w:space="0" w:color="auto"/>
                        <w:left w:val="none" w:sz="0" w:space="0" w:color="auto"/>
                        <w:bottom w:val="none" w:sz="0" w:space="0" w:color="auto"/>
                        <w:right w:val="none" w:sz="0" w:space="0" w:color="auto"/>
                      </w:divBdr>
                    </w:div>
                  </w:divsChild>
                </w:div>
                <w:div w:id="410003487">
                  <w:marLeft w:val="0"/>
                  <w:marRight w:val="0"/>
                  <w:marTop w:val="0"/>
                  <w:marBottom w:val="0"/>
                  <w:divBdr>
                    <w:top w:val="none" w:sz="0" w:space="0" w:color="auto"/>
                    <w:left w:val="none" w:sz="0" w:space="0" w:color="auto"/>
                    <w:bottom w:val="none" w:sz="0" w:space="0" w:color="auto"/>
                    <w:right w:val="none" w:sz="0" w:space="0" w:color="auto"/>
                  </w:divBdr>
                  <w:divsChild>
                    <w:div w:id="831674528">
                      <w:marLeft w:val="0"/>
                      <w:marRight w:val="0"/>
                      <w:marTop w:val="0"/>
                      <w:marBottom w:val="0"/>
                      <w:divBdr>
                        <w:top w:val="none" w:sz="0" w:space="0" w:color="auto"/>
                        <w:left w:val="none" w:sz="0" w:space="0" w:color="auto"/>
                        <w:bottom w:val="none" w:sz="0" w:space="0" w:color="auto"/>
                        <w:right w:val="none" w:sz="0" w:space="0" w:color="auto"/>
                      </w:divBdr>
                    </w:div>
                  </w:divsChild>
                </w:div>
                <w:div w:id="731317207">
                  <w:marLeft w:val="0"/>
                  <w:marRight w:val="0"/>
                  <w:marTop w:val="0"/>
                  <w:marBottom w:val="0"/>
                  <w:divBdr>
                    <w:top w:val="none" w:sz="0" w:space="0" w:color="auto"/>
                    <w:left w:val="none" w:sz="0" w:space="0" w:color="auto"/>
                    <w:bottom w:val="none" w:sz="0" w:space="0" w:color="auto"/>
                    <w:right w:val="none" w:sz="0" w:space="0" w:color="auto"/>
                  </w:divBdr>
                  <w:divsChild>
                    <w:div w:id="1300843193">
                      <w:marLeft w:val="0"/>
                      <w:marRight w:val="0"/>
                      <w:marTop w:val="0"/>
                      <w:marBottom w:val="0"/>
                      <w:divBdr>
                        <w:top w:val="none" w:sz="0" w:space="0" w:color="auto"/>
                        <w:left w:val="none" w:sz="0" w:space="0" w:color="auto"/>
                        <w:bottom w:val="none" w:sz="0" w:space="0" w:color="auto"/>
                        <w:right w:val="none" w:sz="0" w:space="0" w:color="auto"/>
                      </w:divBdr>
                    </w:div>
                  </w:divsChild>
                </w:div>
                <w:div w:id="1213343284">
                  <w:marLeft w:val="0"/>
                  <w:marRight w:val="0"/>
                  <w:marTop w:val="0"/>
                  <w:marBottom w:val="0"/>
                  <w:divBdr>
                    <w:top w:val="none" w:sz="0" w:space="0" w:color="auto"/>
                    <w:left w:val="none" w:sz="0" w:space="0" w:color="auto"/>
                    <w:bottom w:val="none" w:sz="0" w:space="0" w:color="auto"/>
                    <w:right w:val="none" w:sz="0" w:space="0" w:color="auto"/>
                  </w:divBdr>
                  <w:divsChild>
                    <w:div w:id="1195001416">
                      <w:marLeft w:val="0"/>
                      <w:marRight w:val="0"/>
                      <w:marTop w:val="0"/>
                      <w:marBottom w:val="0"/>
                      <w:divBdr>
                        <w:top w:val="none" w:sz="0" w:space="0" w:color="auto"/>
                        <w:left w:val="none" w:sz="0" w:space="0" w:color="auto"/>
                        <w:bottom w:val="none" w:sz="0" w:space="0" w:color="auto"/>
                        <w:right w:val="none" w:sz="0" w:space="0" w:color="auto"/>
                      </w:divBdr>
                    </w:div>
                  </w:divsChild>
                </w:div>
                <w:div w:id="1860391204">
                  <w:marLeft w:val="0"/>
                  <w:marRight w:val="0"/>
                  <w:marTop w:val="0"/>
                  <w:marBottom w:val="0"/>
                  <w:divBdr>
                    <w:top w:val="none" w:sz="0" w:space="0" w:color="auto"/>
                    <w:left w:val="none" w:sz="0" w:space="0" w:color="auto"/>
                    <w:bottom w:val="none" w:sz="0" w:space="0" w:color="auto"/>
                    <w:right w:val="none" w:sz="0" w:space="0" w:color="auto"/>
                  </w:divBdr>
                  <w:divsChild>
                    <w:div w:id="836461214">
                      <w:marLeft w:val="0"/>
                      <w:marRight w:val="0"/>
                      <w:marTop w:val="0"/>
                      <w:marBottom w:val="0"/>
                      <w:divBdr>
                        <w:top w:val="none" w:sz="0" w:space="0" w:color="auto"/>
                        <w:left w:val="none" w:sz="0" w:space="0" w:color="auto"/>
                        <w:bottom w:val="none" w:sz="0" w:space="0" w:color="auto"/>
                        <w:right w:val="none" w:sz="0" w:space="0" w:color="auto"/>
                      </w:divBdr>
                    </w:div>
                  </w:divsChild>
                </w:div>
                <w:div w:id="1290666827">
                  <w:marLeft w:val="0"/>
                  <w:marRight w:val="0"/>
                  <w:marTop w:val="0"/>
                  <w:marBottom w:val="0"/>
                  <w:divBdr>
                    <w:top w:val="none" w:sz="0" w:space="0" w:color="auto"/>
                    <w:left w:val="none" w:sz="0" w:space="0" w:color="auto"/>
                    <w:bottom w:val="none" w:sz="0" w:space="0" w:color="auto"/>
                    <w:right w:val="none" w:sz="0" w:space="0" w:color="auto"/>
                  </w:divBdr>
                  <w:divsChild>
                    <w:div w:id="1821926172">
                      <w:marLeft w:val="0"/>
                      <w:marRight w:val="0"/>
                      <w:marTop w:val="0"/>
                      <w:marBottom w:val="0"/>
                      <w:divBdr>
                        <w:top w:val="none" w:sz="0" w:space="0" w:color="auto"/>
                        <w:left w:val="none" w:sz="0" w:space="0" w:color="auto"/>
                        <w:bottom w:val="none" w:sz="0" w:space="0" w:color="auto"/>
                        <w:right w:val="none" w:sz="0" w:space="0" w:color="auto"/>
                      </w:divBdr>
                    </w:div>
                  </w:divsChild>
                </w:div>
                <w:div w:id="1295987230">
                  <w:marLeft w:val="0"/>
                  <w:marRight w:val="0"/>
                  <w:marTop w:val="0"/>
                  <w:marBottom w:val="0"/>
                  <w:divBdr>
                    <w:top w:val="none" w:sz="0" w:space="0" w:color="auto"/>
                    <w:left w:val="none" w:sz="0" w:space="0" w:color="auto"/>
                    <w:bottom w:val="none" w:sz="0" w:space="0" w:color="auto"/>
                    <w:right w:val="none" w:sz="0" w:space="0" w:color="auto"/>
                  </w:divBdr>
                  <w:divsChild>
                    <w:div w:id="1770346544">
                      <w:marLeft w:val="0"/>
                      <w:marRight w:val="0"/>
                      <w:marTop w:val="0"/>
                      <w:marBottom w:val="0"/>
                      <w:divBdr>
                        <w:top w:val="none" w:sz="0" w:space="0" w:color="auto"/>
                        <w:left w:val="none" w:sz="0" w:space="0" w:color="auto"/>
                        <w:bottom w:val="none" w:sz="0" w:space="0" w:color="auto"/>
                        <w:right w:val="none" w:sz="0" w:space="0" w:color="auto"/>
                      </w:divBdr>
                    </w:div>
                  </w:divsChild>
                </w:div>
                <w:div w:id="711997803">
                  <w:marLeft w:val="0"/>
                  <w:marRight w:val="0"/>
                  <w:marTop w:val="0"/>
                  <w:marBottom w:val="0"/>
                  <w:divBdr>
                    <w:top w:val="none" w:sz="0" w:space="0" w:color="auto"/>
                    <w:left w:val="none" w:sz="0" w:space="0" w:color="auto"/>
                    <w:bottom w:val="none" w:sz="0" w:space="0" w:color="auto"/>
                    <w:right w:val="none" w:sz="0" w:space="0" w:color="auto"/>
                  </w:divBdr>
                  <w:divsChild>
                    <w:div w:id="1155220849">
                      <w:marLeft w:val="0"/>
                      <w:marRight w:val="0"/>
                      <w:marTop w:val="0"/>
                      <w:marBottom w:val="0"/>
                      <w:divBdr>
                        <w:top w:val="none" w:sz="0" w:space="0" w:color="auto"/>
                        <w:left w:val="none" w:sz="0" w:space="0" w:color="auto"/>
                        <w:bottom w:val="none" w:sz="0" w:space="0" w:color="auto"/>
                        <w:right w:val="none" w:sz="0" w:space="0" w:color="auto"/>
                      </w:divBdr>
                    </w:div>
                  </w:divsChild>
                </w:div>
                <w:div w:id="1348602761">
                  <w:marLeft w:val="0"/>
                  <w:marRight w:val="0"/>
                  <w:marTop w:val="0"/>
                  <w:marBottom w:val="0"/>
                  <w:divBdr>
                    <w:top w:val="none" w:sz="0" w:space="0" w:color="auto"/>
                    <w:left w:val="none" w:sz="0" w:space="0" w:color="auto"/>
                    <w:bottom w:val="none" w:sz="0" w:space="0" w:color="auto"/>
                    <w:right w:val="none" w:sz="0" w:space="0" w:color="auto"/>
                  </w:divBdr>
                  <w:divsChild>
                    <w:div w:id="1552813402">
                      <w:marLeft w:val="0"/>
                      <w:marRight w:val="0"/>
                      <w:marTop w:val="0"/>
                      <w:marBottom w:val="0"/>
                      <w:divBdr>
                        <w:top w:val="none" w:sz="0" w:space="0" w:color="auto"/>
                        <w:left w:val="none" w:sz="0" w:space="0" w:color="auto"/>
                        <w:bottom w:val="none" w:sz="0" w:space="0" w:color="auto"/>
                        <w:right w:val="none" w:sz="0" w:space="0" w:color="auto"/>
                      </w:divBdr>
                    </w:div>
                  </w:divsChild>
                </w:div>
                <w:div w:id="458452533">
                  <w:marLeft w:val="0"/>
                  <w:marRight w:val="0"/>
                  <w:marTop w:val="0"/>
                  <w:marBottom w:val="0"/>
                  <w:divBdr>
                    <w:top w:val="none" w:sz="0" w:space="0" w:color="auto"/>
                    <w:left w:val="none" w:sz="0" w:space="0" w:color="auto"/>
                    <w:bottom w:val="none" w:sz="0" w:space="0" w:color="auto"/>
                    <w:right w:val="none" w:sz="0" w:space="0" w:color="auto"/>
                  </w:divBdr>
                  <w:divsChild>
                    <w:div w:id="603536345">
                      <w:marLeft w:val="0"/>
                      <w:marRight w:val="0"/>
                      <w:marTop w:val="0"/>
                      <w:marBottom w:val="0"/>
                      <w:divBdr>
                        <w:top w:val="none" w:sz="0" w:space="0" w:color="auto"/>
                        <w:left w:val="none" w:sz="0" w:space="0" w:color="auto"/>
                        <w:bottom w:val="none" w:sz="0" w:space="0" w:color="auto"/>
                        <w:right w:val="none" w:sz="0" w:space="0" w:color="auto"/>
                      </w:divBdr>
                    </w:div>
                  </w:divsChild>
                </w:div>
                <w:div w:id="1743288836">
                  <w:marLeft w:val="0"/>
                  <w:marRight w:val="0"/>
                  <w:marTop w:val="0"/>
                  <w:marBottom w:val="0"/>
                  <w:divBdr>
                    <w:top w:val="none" w:sz="0" w:space="0" w:color="auto"/>
                    <w:left w:val="none" w:sz="0" w:space="0" w:color="auto"/>
                    <w:bottom w:val="none" w:sz="0" w:space="0" w:color="auto"/>
                    <w:right w:val="none" w:sz="0" w:space="0" w:color="auto"/>
                  </w:divBdr>
                  <w:divsChild>
                    <w:div w:id="66193378">
                      <w:marLeft w:val="0"/>
                      <w:marRight w:val="0"/>
                      <w:marTop w:val="0"/>
                      <w:marBottom w:val="0"/>
                      <w:divBdr>
                        <w:top w:val="none" w:sz="0" w:space="0" w:color="auto"/>
                        <w:left w:val="none" w:sz="0" w:space="0" w:color="auto"/>
                        <w:bottom w:val="none" w:sz="0" w:space="0" w:color="auto"/>
                        <w:right w:val="none" w:sz="0" w:space="0" w:color="auto"/>
                      </w:divBdr>
                    </w:div>
                  </w:divsChild>
                </w:div>
                <w:div w:id="1129663909">
                  <w:marLeft w:val="0"/>
                  <w:marRight w:val="0"/>
                  <w:marTop w:val="0"/>
                  <w:marBottom w:val="0"/>
                  <w:divBdr>
                    <w:top w:val="none" w:sz="0" w:space="0" w:color="auto"/>
                    <w:left w:val="none" w:sz="0" w:space="0" w:color="auto"/>
                    <w:bottom w:val="none" w:sz="0" w:space="0" w:color="auto"/>
                    <w:right w:val="none" w:sz="0" w:space="0" w:color="auto"/>
                  </w:divBdr>
                  <w:divsChild>
                    <w:div w:id="279453450">
                      <w:marLeft w:val="0"/>
                      <w:marRight w:val="0"/>
                      <w:marTop w:val="0"/>
                      <w:marBottom w:val="0"/>
                      <w:divBdr>
                        <w:top w:val="none" w:sz="0" w:space="0" w:color="auto"/>
                        <w:left w:val="none" w:sz="0" w:space="0" w:color="auto"/>
                        <w:bottom w:val="none" w:sz="0" w:space="0" w:color="auto"/>
                        <w:right w:val="none" w:sz="0" w:space="0" w:color="auto"/>
                      </w:divBdr>
                    </w:div>
                  </w:divsChild>
                </w:div>
                <w:div w:id="1684699118">
                  <w:marLeft w:val="0"/>
                  <w:marRight w:val="0"/>
                  <w:marTop w:val="0"/>
                  <w:marBottom w:val="0"/>
                  <w:divBdr>
                    <w:top w:val="none" w:sz="0" w:space="0" w:color="auto"/>
                    <w:left w:val="none" w:sz="0" w:space="0" w:color="auto"/>
                    <w:bottom w:val="none" w:sz="0" w:space="0" w:color="auto"/>
                    <w:right w:val="none" w:sz="0" w:space="0" w:color="auto"/>
                  </w:divBdr>
                  <w:divsChild>
                    <w:div w:id="1578976557">
                      <w:marLeft w:val="0"/>
                      <w:marRight w:val="0"/>
                      <w:marTop w:val="0"/>
                      <w:marBottom w:val="0"/>
                      <w:divBdr>
                        <w:top w:val="none" w:sz="0" w:space="0" w:color="auto"/>
                        <w:left w:val="none" w:sz="0" w:space="0" w:color="auto"/>
                        <w:bottom w:val="none" w:sz="0" w:space="0" w:color="auto"/>
                        <w:right w:val="none" w:sz="0" w:space="0" w:color="auto"/>
                      </w:divBdr>
                    </w:div>
                  </w:divsChild>
                </w:div>
                <w:div w:id="263077743">
                  <w:marLeft w:val="0"/>
                  <w:marRight w:val="0"/>
                  <w:marTop w:val="0"/>
                  <w:marBottom w:val="0"/>
                  <w:divBdr>
                    <w:top w:val="none" w:sz="0" w:space="0" w:color="auto"/>
                    <w:left w:val="none" w:sz="0" w:space="0" w:color="auto"/>
                    <w:bottom w:val="none" w:sz="0" w:space="0" w:color="auto"/>
                    <w:right w:val="none" w:sz="0" w:space="0" w:color="auto"/>
                  </w:divBdr>
                  <w:divsChild>
                    <w:div w:id="160632303">
                      <w:marLeft w:val="0"/>
                      <w:marRight w:val="0"/>
                      <w:marTop w:val="0"/>
                      <w:marBottom w:val="0"/>
                      <w:divBdr>
                        <w:top w:val="none" w:sz="0" w:space="0" w:color="auto"/>
                        <w:left w:val="none" w:sz="0" w:space="0" w:color="auto"/>
                        <w:bottom w:val="none" w:sz="0" w:space="0" w:color="auto"/>
                        <w:right w:val="none" w:sz="0" w:space="0" w:color="auto"/>
                      </w:divBdr>
                    </w:div>
                  </w:divsChild>
                </w:div>
                <w:div w:id="2014067559">
                  <w:marLeft w:val="0"/>
                  <w:marRight w:val="0"/>
                  <w:marTop w:val="0"/>
                  <w:marBottom w:val="0"/>
                  <w:divBdr>
                    <w:top w:val="none" w:sz="0" w:space="0" w:color="auto"/>
                    <w:left w:val="none" w:sz="0" w:space="0" w:color="auto"/>
                    <w:bottom w:val="none" w:sz="0" w:space="0" w:color="auto"/>
                    <w:right w:val="none" w:sz="0" w:space="0" w:color="auto"/>
                  </w:divBdr>
                  <w:divsChild>
                    <w:div w:id="627468842">
                      <w:marLeft w:val="0"/>
                      <w:marRight w:val="0"/>
                      <w:marTop w:val="0"/>
                      <w:marBottom w:val="0"/>
                      <w:divBdr>
                        <w:top w:val="none" w:sz="0" w:space="0" w:color="auto"/>
                        <w:left w:val="none" w:sz="0" w:space="0" w:color="auto"/>
                        <w:bottom w:val="none" w:sz="0" w:space="0" w:color="auto"/>
                        <w:right w:val="none" w:sz="0" w:space="0" w:color="auto"/>
                      </w:divBdr>
                    </w:div>
                  </w:divsChild>
                </w:div>
                <w:div w:id="498273374">
                  <w:marLeft w:val="0"/>
                  <w:marRight w:val="0"/>
                  <w:marTop w:val="0"/>
                  <w:marBottom w:val="0"/>
                  <w:divBdr>
                    <w:top w:val="none" w:sz="0" w:space="0" w:color="auto"/>
                    <w:left w:val="none" w:sz="0" w:space="0" w:color="auto"/>
                    <w:bottom w:val="none" w:sz="0" w:space="0" w:color="auto"/>
                    <w:right w:val="none" w:sz="0" w:space="0" w:color="auto"/>
                  </w:divBdr>
                  <w:divsChild>
                    <w:div w:id="2040230277">
                      <w:marLeft w:val="0"/>
                      <w:marRight w:val="0"/>
                      <w:marTop w:val="0"/>
                      <w:marBottom w:val="0"/>
                      <w:divBdr>
                        <w:top w:val="none" w:sz="0" w:space="0" w:color="auto"/>
                        <w:left w:val="none" w:sz="0" w:space="0" w:color="auto"/>
                        <w:bottom w:val="none" w:sz="0" w:space="0" w:color="auto"/>
                        <w:right w:val="none" w:sz="0" w:space="0" w:color="auto"/>
                      </w:divBdr>
                    </w:div>
                  </w:divsChild>
                </w:div>
                <w:div w:id="1818376987">
                  <w:marLeft w:val="0"/>
                  <w:marRight w:val="0"/>
                  <w:marTop w:val="0"/>
                  <w:marBottom w:val="0"/>
                  <w:divBdr>
                    <w:top w:val="none" w:sz="0" w:space="0" w:color="auto"/>
                    <w:left w:val="none" w:sz="0" w:space="0" w:color="auto"/>
                    <w:bottom w:val="none" w:sz="0" w:space="0" w:color="auto"/>
                    <w:right w:val="none" w:sz="0" w:space="0" w:color="auto"/>
                  </w:divBdr>
                  <w:divsChild>
                    <w:div w:id="2022706937">
                      <w:marLeft w:val="0"/>
                      <w:marRight w:val="0"/>
                      <w:marTop w:val="0"/>
                      <w:marBottom w:val="0"/>
                      <w:divBdr>
                        <w:top w:val="none" w:sz="0" w:space="0" w:color="auto"/>
                        <w:left w:val="none" w:sz="0" w:space="0" w:color="auto"/>
                        <w:bottom w:val="none" w:sz="0" w:space="0" w:color="auto"/>
                        <w:right w:val="none" w:sz="0" w:space="0" w:color="auto"/>
                      </w:divBdr>
                    </w:div>
                  </w:divsChild>
                </w:div>
                <w:div w:id="1976376371">
                  <w:marLeft w:val="0"/>
                  <w:marRight w:val="0"/>
                  <w:marTop w:val="0"/>
                  <w:marBottom w:val="0"/>
                  <w:divBdr>
                    <w:top w:val="none" w:sz="0" w:space="0" w:color="auto"/>
                    <w:left w:val="none" w:sz="0" w:space="0" w:color="auto"/>
                    <w:bottom w:val="none" w:sz="0" w:space="0" w:color="auto"/>
                    <w:right w:val="none" w:sz="0" w:space="0" w:color="auto"/>
                  </w:divBdr>
                  <w:divsChild>
                    <w:div w:id="164439689">
                      <w:marLeft w:val="0"/>
                      <w:marRight w:val="0"/>
                      <w:marTop w:val="0"/>
                      <w:marBottom w:val="0"/>
                      <w:divBdr>
                        <w:top w:val="none" w:sz="0" w:space="0" w:color="auto"/>
                        <w:left w:val="none" w:sz="0" w:space="0" w:color="auto"/>
                        <w:bottom w:val="none" w:sz="0" w:space="0" w:color="auto"/>
                        <w:right w:val="none" w:sz="0" w:space="0" w:color="auto"/>
                      </w:divBdr>
                    </w:div>
                  </w:divsChild>
                </w:div>
                <w:div w:id="639381238">
                  <w:marLeft w:val="0"/>
                  <w:marRight w:val="0"/>
                  <w:marTop w:val="0"/>
                  <w:marBottom w:val="0"/>
                  <w:divBdr>
                    <w:top w:val="none" w:sz="0" w:space="0" w:color="auto"/>
                    <w:left w:val="none" w:sz="0" w:space="0" w:color="auto"/>
                    <w:bottom w:val="none" w:sz="0" w:space="0" w:color="auto"/>
                    <w:right w:val="none" w:sz="0" w:space="0" w:color="auto"/>
                  </w:divBdr>
                  <w:divsChild>
                    <w:div w:id="1479229699">
                      <w:marLeft w:val="0"/>
                      <w:marRight w:val="0"/>
                      <w:marTop w:val="0"/>
                      <w:marBottom w:val="0"/>
                      <w:divBdr>
                        <w:top w:val="none" w:sz="0" w:space="0" w:color="auto"/>
                        <w:left w:val="none" w:sz="0" w:space="0" w:color="auto"/>
                        <w:bottom w:val="none" w:sz="0" w:space="0" w:color="auto"/>
                        <w:right w:val="none" w:sz="0" w:space="0" w:color="auto"/>
                      </w:divBdr>
                    </w:div>
                  </w:divsChild>
                </w:div>
                <w:div w:id="257059106">
                  <w:marLeft w:val="0"/>
                  <w:marRight w:val="0"/>
                  <w:marTop w:val="0"/>
                  <w:marBottom w:val="0"/>
                  <w:divBdr>
                    <w:top w:val="none" w:sz="0" w:space="0" w:color="auto"/>
                    <w:left w:val="none" w:sz="0" w:space="0" w:color="auto"/>
                    <w:bottom w:val="none" w:sz="0" w:space="0" w:color="auto"/>
                    <w:right w:val="none" w:sz="0" w:space="0" w:color="auto"/>
                  </w:divBdr>
                  <w:divsChild>
                    <w:div w:id="815298088">
                      <w:marLeft w:val="0"/>
                      <w:marRight w:val="0"/>
                      <w:marTop w:val="0"/>
                      <w:marBottom w:val="0"/>
                      <w:divBdr>
                        <w:top w:val="none" w:sz="0" w:space="0" w:color="auto"/>
                        <w:left w:val="none" w:sz="0" w:space="0" w:color="auto"/>
                        <w:bottom w:val="none" w:sz="0" w:space="0" w:color="auto"/>
                        <w:right w:val="none" w:sz="0" w:space="0" w:color="auto"/>
                      </w:divBdr>
                    </w:div>
                  </w:divsChild>
                </w:div>
                <w:div w:id="82728439">
                  <w:marLeft w:val="0"/>
                  <w:marRight w:val="0"/>
                  <w:marTop w:val="0"/>
                  <w:marBottom w:val="0"/>
                  <w:divBdr>
                    <w:top w:val="none" w:sz="0" w:space="0" w:color="auto"/>
                    <w:left w:val="none" w:sz="0" w:space="0" w:color="auto"/>
                    <w:bottom w:val="none" w:sz="0" w:space="0" w:color="auto"/>
                    <w:right w:val="none" w:sz="0" w:space="0" w:color="auto"/>
                  </w:divBdr>
                  <w:divsChild>
                    <w:div w:id="1940989898">
                      <w:marLeft w:val="0"/>
                      <w:marRight w:val="0"/>
                      <w:marTop w:val="0"/>
                      <w:marBottom w:val="0"/>
                      <w:divBdr>
                        <w:top w:val="none" w:sz="0" w:space="0" w:color="auto"/>
                        <w:left w:val="none" w:sz="0" w:space="0" w:color="auto"/>
                        <w:bottom w:val="none" w:sz="0" w:space="0" w:color="auto"/>
                        <w:right w:val="none" w:sz="0" w:space="0" w:color="auto"/>
                      </w:divBdr>
                    </w:div>
                  </w:divsChild>
                </w:div>
                <w:div w:id="1609657074">
                  <w:marLeft w:val="0"/>
                  <w:marRight w:val="0"/>
                  <w:marTop w:val="0"/>
                  <w:marBottom w:val="0"/>
                  <w:divBdr>
                    <w:top w:val="none" w:sz="0" w:space="0" w:color="auto"/>
                    <w:left w:val="none" w:sz="0" w:space="0" w:color="auto"/>
                    <w:bottom w:val="none" w:sz="0" w:space="0" w:color="auto"/>
                    <w:right w:val="none" w:sz="0" w:space="0" w:color="auto"/>
                  </w:divBdr>
                  <w:divsChild>
                    <w:div w:id="392044649">
                      <w:marLeft w:val="0"/>
                      <w:marRight w:val="0"/>
                      <w:marTop w:val="0"/>
                      <w:marBottom w:val="0"/>
                      <w:divBdr>
                        <w:top w:val="none" w:sz="0" w:space="0" w:color="auto"/>
                        <w:left w:val="none" w:sz="0" w:space="0" w:color="auto"/>
                        <w:bottom w:val="none" w:sz="0" w:space="0" w:color="auto"/>
                        <w:right w:val="none" w:sz="0" w:space="0" w:color="auto"/>
                      </w:divBdr>
                    </w:div>
                  </w:divsChild>
                </w:div>
                <w:div w:id="1846629973">
                  <w:marLeft w:val="0"/>
                  <w:marRight w:val="0"/>
                  <w:marTop w:val="0"/>
                  <w:marBottom w:val="0"/>
                  <w:divBdr>
                    <w:top w:val="none" w:sz="0" w:space="0" w:color="auto"/>
                    <w:left w:val="none" w:sz="0" w:space="0" w:color="auto"/>
                    <w:bottom w:val="none" w:sz="0" w:space="0" w:color="auto"/>
                    <w:right w:val="none" w:sz="0" w:space="0" w:color="auto"/>
                  </w:divBdr>
                  <w:divsChild>
                    <w:div w:id="1841002334">
                      <w:marLeft w:val="0"/>
                      <w:marRight w:val="0"/>
                      <w:marTop w:val="0"/>
                      <w:marBottom w:val="0"/>
                      <w:divBdr>
                        <w:top w:val="none" w:sz="0" w:space="0" w:color="auto"/>
                        <w:left w:val="none" w:sz="0" w:space="0" w:color="auto"/>
                        <w:bottom w:val="none" w:sz="0" w:space="0" w:color="auto"/>
                        <w:right w:val="none" w:sz="0" w:space="0" w:color="auto"/>
                      </w:divBdr>
                    </w:div>
                  </w:divsChild>
                </w:div>
                <w:div w:id="1056927220">
                  <w:marLeft w:val="0"/>
                  <w:marRight w:val="0"/>
                  <w:marTop w:val="0"/>
                  <w:marBottom w:val="0"/>
                  <w:divBdr>
                    <w:top w:val="none" w:sz="0" w:space="0" w:color="auto"/>
                    <w:left w:val="none" w:sz="0" w:space="0" w:color="auto"/>
                    <w:bottom w:val="none" w:sz="0" w:space="0" w:color="auto"/>
                    <w:right w:val="none" w:sz="0" w:space="0" w:color="auto"/>
                  </w:divBdr>
                  <w:divsChild>
                    <w:div w:id="218714443">
                      <w:marLeft w:val="0"/>
                      <w:marRight w:val="0"/>
                      <w:marTop w:val="0"/>
                      <w:marBottom w:val="0"/>
                      <w:divBdr>
                        <w:top w:val="none" w:sz="0" w:space="0" w:color="auto"/>
                        <w:left w:val="none" w:sz="0" w:space="0" w:color="auto"/>
                        <w:bottom w:val="none" w:sz="0" w:space="0" w:color="auto"/>
                        <w:right w:val="none" w:sz="0" w:space="0" w:color="auto"/>
                      </w:divBdr>
                    </w:div>
                  </w:divsChild>
                </w:div>
                <w:div w:id="1164661682">
                  <w:marLeft w:val="0"/>
                  <w:marRight w:val="0"/>
                  <w:marTop w:val="0"/>
                  <w:marBottom w:val="0"/>
                  <w:divBdr>
                    <w:top w:val="none" w:sz="0" w:space="0" w:color="auto"/>
                    <w:left w:val="none" w:sz="0" w:space="0" w:color="auto"/>
                    <w:bottom w:val="none" w:sz="0" w:space="0" w:color="auto"/>
                    <w:right w:val="none" w:sz="0" w:space="0" w:color="auto"/>
                  </w:divBdr>
                  <w:divsChild>
                    <w:div w:id="1243491993">
                      <w:marLeft w:val="0"/>
                      <w:marRight w:val="0"/>
                      <w:marTop w:val="0"/>
                      <w:marBottom w:val="0"/>
                      <w:divBdr>
                        <w:top w:val="none" w:sz="0" w:space="0" w:color="auto"/>
                        <w:left w:val="none" w:sz="0" w:space="0" w:color="auto"/>
                        <w:bottom w:val="none" w:sz="0" w:space="0" w:color="auto"/>
                        <w:right w:val="none" w:sz="0" w:space="0" w:color="auto"/>
                      </w:divBdr>
                    </w:div>
                  </w:divsChild>
                </w:div>
                <w:div w:id="1629120106">
                  <w:marLeft w:val="0"/>
                  <w:marRight w:val="0"/>
                  <w:marTop w:val="0"/>
                  <w:marBottom w:val="0"/>
                  <w:divBdr>
                    <w:top w:val="none" w:sz="0" w:space="0" w:color="auto"/>
                    <w:left w:val="none" w:sz="0" w:space="0" w:color="auto"/>
                    <w:bottom w:val="none" w:sz="0" w:space="0" w:color="auto"/>
                    <w:right w:val="none" w:sz="0" w:space="0" w:color="auto"/>
                  </w:divBdr>
                  <w:divsChild>
                    <w:div w:id="63575324">
                      <w:marLeft w:val="0"/>
                      <w:marRight w:val="0"/>
                      <w:marTop w:val="0"/>
                      <w:marBottom w:val="0"/>
                      <w:divBdr>
                        <w:top w:val="none" w:sz="0" w:space="0" w:color="auto"/>
                        <w:left w:val="none" w:sz="0" w:space="0" w:color="auto"/>
                        <w:bottom w:val="none" w:sz="0" w:space="0" w:color="auto"/>
                        <w:right w:val="none" w:sz="0" w:space="0" w:color="auto"/>
                      </w:divBdr>
                    </w:div>
                  </w:divsChild>
                </w:div>
                <w:div w:id="1520241029">
                  <w:marLeft w:val="0"/>
                  <w:marRight w:val="0"/>
                  <w:marTop w:val="0"/>
                  <w:marBottom w:val="0"/>
                  <w:divBdr>
                    <w:top w:val="none" w:sz="0" w:space="0" w:color="auto"/>
                    <w:left w:val="none" w:sz="0" w:space="0" w:color="auto"/>
                    <w:bottom w:val="none" w:sz="0" w:space="0" w:color="auto"/>
                    <w:right w:val="none" w:sz="0" w:space="0" w:color="auto"/>
                  </w:divBdr>
                  <w:divsChild>
                    <w:div w:id="364597139">
                      <w:marLeft w:val="0"/>
                      <w:marRight w:val="0"/>
                      <w:marTop w:val="0"/>
                      <w:marBottom w:val="0"/>
                      <w:divBdr>
                        <w:top w:val="none" w:sz="0" w:space="0" w:color="auto"/>
                        <w:left w:val="none" w:sz="0" w:space="0" w:color="auto"/>
                        <w:bottom w:val="none" w:sz="0" w:space="0" w:color="auto"/>
                        <w:right w:val="none" w:sz="0" w:space="0" w:color="auto"/>
                      </w:divBdr>
                    </w:div>
                  </w:divsChild>
                </w:div>
                <w:div w:id="694312012">
                  <w:marLeft w:val="0"/>
                  <w:marRight w:val="0"/>
                  <w:marTop w:val="0"/>
                  <w:marBottom w:val="0"/>
                  <w:divBdr>
                    <w:top w:val="none" w:sz="0" w:space="0" w:color="auto"/>
                    <w:left w:val="none" w:sz="0" w:space="0" w:color="auto"/>
                    <w:bottom w:val="none" w:sz="0" w:space="0" w:color="auto"/>
                    <w:right w:val="none" w:sz="0" w:space="0" w:color="auto"/>
                  </w:divBdr>
                  <w:divsChild>
                    <w:div w:id="1021321002">
                      <w:marLeft w:val="0"/>
                      <w:marRight w:val="0"/>
                      <w:marTop w:val="0"/>
                      <w:marBottom w:val="0"/>
                      <w:divBdr>
                        <w:top w:val="none" w:sz="0" w:space="0" w:color="auto"/>
                        <w:left w:val="none" w:sz="0" w:space="0" w:color="auto"/>
                        <w:bottom w:val="none" w:sz="0" w:space="0" w:color="auto"/>
                        <w:right w:val="none" w:sz="0" w:space="0" w:color="auto"/>
                      </w:divBdr>
                    </w:div>
                  </w:divsChild>
                </w:div>
                <w:div w:id="1265335623">
                  <w:marLeft w:val="0"/>
                  <w:marRight w:val="0"/>
                  <w:marTop w:val="0"/>
                  <w:marBottom w:val="0"/>
                  <w:divBdr>
                    <w:top w:val="none" w:sz="0" w:space="0" w:color="auto"/>
                    <w:left w:val="none" w:sz="0" w:space="0" w:color="auto"/>
                    <w:bottom w:val="none" w:sz="0" w:space="0" w:color="auto"/>
                    <w:right w:val="none" w:sz="0" w:space="0" w:color="auto"/>
                  </w:divBdr>
                  <w:divsChild>
                    <w:div w:id="82999927">
                      <w:marLeft w:val="0"/>
                      <w:marRight w:val="0"/>
                      <w:marTop w:val="0"/>
                      <w:marBottom w:val="0"/>
                      <w:divBdr>
                        <w:top w:val="none" w:sz="0" w:space="0" w:color="auto"/>
                        <w:left w:val="none" w:sz="0" w:space="0" w:color="auto"/>
                        <w:bottom w:val="none" w:sz="0" w:space="0" w:color="auto"/>
                        <w:right w:val="none" w:sz="0" w:space="0" w:color="auto"/>
                      </w:divBdr>
                    </w:div>
                  </w:divsChild>
                </w:div>
                <w:div w:id="1837650412">
                  <w:marLeft w:val="0"/>
                  <w:marRight w:val="0"/>
                  <w:marTop w:val="0"/>
                  <w:marBottom w:val="0"/>
                  <w:divBdr>
                    <w:top w:val="none" w:sz="0" w:space="0" w:color="auto"/>
                    <w:left w:val="none" w:sz="0" w:space="0" w:color="auto"/>
                    <w:bottom w:val="none" w:sz="0" w:space="0" w:color="auto"/>
                    <w:right w:val="none" w:sz="0" w:space="0" w:color="auto"/>
                  </w:divBdr>
                  <w:divsChild>
                    <w:div w:id="1118329271">
                      <w:marLeft w:val="0"/>
                      <w:marRight w:val="0"/>
                      <w:marTop w:val="0"/>
                      <w:marBottom w:val="0"/>
                      <w:divBdr>
                        <w:top w:val="none" w:sz="0" w:space="0" w:color="auto"/>
                        <w:left w:val="none" w:sz="0" w:space="0" w:color="auto"/>
                        <w:bottom w:val="none" w:sz="0" w:space="0" w:color="auto"/>
                        <w:right w:val="none" w:sz="0" w:space="0" w:color="auto"/>
                      </w:divBdr>
                    </w:div>
                  </w:divsChild>
                </w:div>
                <w:div w:id="712584457">
                  <w:marLeft w:val="0"/>
                  <w:marRight w:val="0"/>
                  <w:marTop w:val="0"/>
                  <w:marBottom w:val="0"/>
                  <w:divBdr>
                    <w:top w:val="none" w:sz="0" w:space="0" w:color="auto"/>
                    <w:left w:val="none" w:sz="0" w:space="0" w:color="auto"/>
                    <w:bottom w:val="none" w:sz="0" w:space="0" w:color="auto"/>
                    <w:right w:val="none" w:sz="0" w:space="0" w:color="auto"/>
                  </w:divBdr>
                  <w:divsChild>
                    <w:div w:id="1698509225">
                      <w:marLeft w:val="0"/>
                      <w:marRight w:val="0"/>
                      <w:marTop w:val="0"/>
                      <w:marBottom w:val="0"/>
                      <w:divBdr>
                        <w:top w:val="none" w:sz="0" w:space="0" w:color="auto"/>
                        <w:left w:val="none" w:sz="0" w:space="0" w:color="auto"/>
                        <w:bottom w:val="none" w:sz="0" w:space="0" w:color="auto"/>
                        <w:right w:val="none" w:sz="0" w:space="0" w:color="auto"/>
                      </w:divBdr>
                    </w:div>
                  </w:divsChild>
                </w:div>
                <w:div w:id="1448574547">
                  <w:marLeft w:val="0"/>
                  <w:marRight w:val="0"/>
                  <w:marTop w:val="0"/>
                  <w:marBottom w:val="0"/>
                  <w:divBdr>
                    <w:top w:val="none" w:sz="0" w:space="0" w:color="auto"/>
                    <w:left w:val="none" w:sz="0" w:space="0" w:color="auto"/>
                    <w:bottom w:val="none" w:sz="0" w:space="0" w:color="auto"/>
                    <w:right w:val="none" w:sz="0" w:space="0" w:color="auto"/>
                  </w:divBdr>
                  <w:divsChild>
                    <w:div w:id="1291859107">
                      <w:marLeft w:val="0"/>
                      <w:marRight w:val="0"/>
                      <w:marTop w:val="0"/>
                      <w:marBottom w:val="0"/>
                      <w:divBdr>
                        <w:top w:val="none" w:sz="0" w:space="0" w:color="auto"/>
                        <w:left w:val="none" w:sz="0" w:space="0" w:color="auto"/>
                        <w:bottom w:val="none" w:sz="0" w:space="0" w:color="auto"/>
                        <w:right w:val="none" w:sz="0" w:space="0" w:color="auto"/>
                      </w:divBdr>
                    </w:div>
                  </w:divsChild>
                </w:div>
                <w:div w:id="1610313884">
                  <w:marLeft w:val="0"/>
                  <w:marRight w:val="0"/>
                  <w:marTop w:val="0"/>
                  <w:marBottom w:val="0"/>
                  <w:divBdr>
                    <w:top w:val="none" w:sz="0" w:space="0" w:color="auto"/>
                    <w:left w:val="none" w:sz="0" w:space="0" w:color="auto"/>
                    <w:bottom w:val="none" w:sz="0" w:space="0" w:color="auto"/>
                    <w:right w:val="none" w:sz="0" w:space="0" w:color="auto"/>
                  </w:divBdr>
                  <w:divsChild>
                    <w:div w:id="1928490785">
                      <w:marLeft w:val="0"/>
                      <w:marRight w:val="0"/>
                      <w:marTop w:val="0"/>
                      <w:marBottom w:val="0"/>
                      <w:divBdr>
                        <w:top w:val="none" w:sz="0" w:space="0" w:color="auto"/>
                        <w:left w:val="none" w:sz="0" w:space="0" w:color="auto"/>
                        <w:bottom w:val="none" w:sz="0" w:space="0" w:color="auto"/>
                        <w:right w:val="none" w:sz="0" w:space="0" w:color="auto"/>
                      </w:divBdr>
                    </w:div>
                  </w:divsChild>
                </w:div>
                <w:div w:id="676421305">
                  <w:marLeft w:val="0"/>
                  <w:marRight w:val="0"/>
                  <w:marTop w:val="0"/>
                  <w:marBottom w:val="0"/>
                  <w:divBdr>
                    <w:top w:val="none" w:sz="0" w:space="0" w:color="auto"/>
                    <w:left w:val="none" w:sz="0" w:space="0" w:color="auto"/>
                    <w:bottom w:val="none" w:sz="0" w:space="0" w:color="auto"/>
                    <w:right w:val="none" w:sz="0" w:space="0" w:color="auto"/>
                  </w:divBdr>
                  <w:divsChild>
                    <w:div w:id="9598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49554">
          <w:marLeft w:val="0"/>
          <w:marRight w:val="0"/>
          <w:marTop w:val="0"/>
          <w:marBottom w:val="0"/>
          <w:divBdr>
            <w:top w:val="none" w:sz="0" w:space="0" w:color="auto"/>
            <w:left w:val="none" w:sz="0" w:space="0" w:color="auto"/>
            <w:bottom w:val="none" w:sz="0" w:space="0" w:color="auto"/>
            <w:right w:val="none" w:sz="0" w:space="0" w:color="auto"/>
          </w:divBdr>
        </w:div>
        <w:div w:id="108820204">
          <w:marLeft w:val="0"/>
          <w:marRight w:val="0"/>
          <w:marTop w:val="0"/>
          <w:marBottom w:val="0"/>
          <w:divBdr>
            <w:top w:val="none" w:sz="0" w:space="0" w:color="auto"/>
            <w:left w:val="none" w:sz="0" w:space="0" w:color="auto"/>
            <w:bottom w:val="none" w:sz="0" w:space="0" w:color="auto"/>
            <w:right w:val="none" w:sz="0" w:space="0" w:color="auto"/>
          </w:divBdr>
        </w:div>
        <w:div w:id="1735007953">
          <w:marLeft w:val="0"/>
          <w:marRight w:val="0"/>
          <w:marTop w:val="0"/>
          <w:marBottom w:val="0"/>
          <w:divBdr>
            <w:top w:val="none" w:sz="0" w:space="0" w:color="auto"/>
            <w:left w:val="none" w:sz="0" w:space="0" w:color="auto"/>
            <w:bottom w:val="none" w:sz="0" w:space="0" w:color="auto"/>
            <w:right w:val="none" w:sz="0" w:space="0" w:color="auto"/>
          </w:divBdr>
        </w:div>
        <w:div w:id="1060447758">
          <w:marLeft w:val="0"/>
          <w:marRight w:val="0"/>
          <w:marTop w:val="0"/>
          <w:marBottom w:val="0"/>
          <w:divBdr>
            <w:top w:val="none" w:sz="0" w:space="0" w:color="auto"/>
            <w:left w:val="none" w:sz="0" w:space="0" w:color="auto"/>
            <w:bottom w:val="none" w:sz="0" w:space="0" w:color="auto"/>
            <w:right w:val="none" w:sz="0" w:space="0" w:color="auto"/>
          </w:divBdr>
        </w:div>
        <w:div w:id="59600896">
          <w:marLeft w:val="0"/>
          <w:marRight w:val="0"/>
          <w:marTop w:val="0"/>
          <w:marBottom w:val="0"/>
          <w:divBdr>
            <w:top w:val="none" w:sz="0" w:space="0" w:color="auto"/>
            <w:left w:val="none" w:sz="0" w:space="0" w:color="auto"/>
            <w:bottom w:val="none" w:sz="0" w:space="0" w:color="auto"/>
            <w:right w:val="none" w:sz="0" w:space="0" w:color="auto"/>
          </w:divBdr>
        </w:div>
        <w:div w:id="1185173528">
          <w:marLeft w:val="0"/>
          <w:marRight w:val="0"/>
          <w:marTop w:val="0"/>
          <w:marBottom w:val="0"/>
          <w:divBdr>
            <w:top w:val="none" w:sz="0" w:space="0" w:color="auto"/>
            <w:left w:val="none" w:sz="0" w:space="0" w:color="auto"/>
            <w:bottom w:val="none" w:sz="0" w:space="0" w:color="auto"/>
            <w:right w:val="none" w:sz="0" w:space="0" w:color="auto"/>
          </w:divBdr>
        </w:div>
        <w:div w:id="1183058581">
          <w:marLeft w:val="0"/>
          <w:marRight w:val="0"/>
          <w:marTop w:val="0"/>
          <w:marBottom w:val="0"/>
          <w:divBdr>
            <w:top w:val="none" w:sz="0" w:space="0" w:color="auto"/>
            <w:left w:val="none" w:sz="0" w:space="0" w:color="auto"/>
            <w:bottom w:val="none" w:sz="0" w:space="0" w:color="auto"/>
            <w:right w:val="none" w:sz="0" w:space="0" w:color="auto"/>
          </w:divBdr>
        </w:div>
        <w:div w:id="1967617883">
          <w:marLeft w:val="0"/>
          <w:marRight w:val="0"/>
          <w:marTop w:val="0"/>
          <w:marBottom w:val="0"/>
          <w:divBdr>
            <w:top w:val="none" w:sz="0" w:space="0" w:color="auto"/>
            <w:left w:val="none" w:sz="0" w:space="0" w:color="auto"/>
            <w:bottom w:val="none" w:sz="0" w:space="0" w:color="auto"/>
            <w:right w:val="none" w:sz="0" w:space="0" w:color="auto"/>
          </w:divBdr>
        </w:div>
        <w:div w:id="61295780">
          <w:marLeft w:val="0"/>
          <w:marRight w:val="0"/>
          <w:marTop w:val="0"/>
          <w:marBottom w:val="0"/>
          <w:divBdr>
            <w:top w:val="none" w:sz="0" w:space="0" w:color="auto"/>
            <w:left w:val="none" w:sz="0" w:space="0" w:color="auto"/>
            <w:bottom w:val="none" w:sz="0" w:space="0" w:color="auto"/>
            <w:right w:val="none" w:sz="0" w:space="0" w:color="auto"/>
          </w:divBdr>
        </w:div>
        <w:div w:id="1416437424">
          <w:marLeft w:val="0"/>
          <w:marRight w:val="0"/>
          <w:marTop w:val="0"/>
          <w:marBottom w:val="0"/>
          <w:divBdr>
            <w:top w:val="none" w:sz="0" w:space="0" w:color="auto"/>
            <w:left w:val="none" w:sz="0" w:space="0" w:color="auto"/>
            <w:bottom w:val="none" w:sz="0" w:space="0" w:color="auto"/>
            <w:right w:val="none" w:sz="0" w:space="0" w:color="auto"/>
          </w:divBdr>
        </w:div>
        <w:div w:id="1659461026">
          <w:marLeft w:val="0"/>
          <w:marRight w:val="0"/>
          <w:marTop w:val="0"/>
          <w:marBottom w:val="0"/>
          <w:divBdr>
            <w:top w:val="none" w:sz="0" w:space="0" w:color="auto"/>
            <w:left w:val="none" w:sz="0" w:space="0" w:color="auto"/>
            <w:bottom w:val="none" w:sz="0" w:space="0" w:color="auto"/>
            <w:right w:val="none" w:sz="0" w:space="0" w:color="auto"/>
          </w:divBdr>
        </w:div>
        <w:div w:id="1048920856">
          <w:marLeft w:val="0"/>
          <w:marRight w:val="0"/>
          <w:marTop w:val="0"/>
          <w:marBottom w:val="0"/>
          <w:divBdr>
            <w:top w:val="none" w:sz="0" w:space="0" w:color="auto"/>
            <w:left w:val="none" w:sz="0" w:space="0" w:color="auto"/>
            <w:bottom w:val="none" w:sz="0" w:space="0" w:color="auto"/>
            <w:right w:val="none" w:sz="0" w:space="0" w:color="auto"/>
          </w:divBdr>
        </w:div>
        <w:div w:id="156312089">
          <w:marLeft w:val="0"/>
          <w:marRight w:val="0"/>
          <w:marTop w:val="0"/>
          <w:marBottom w:val="0"/>
          <w:divBdr>
            <w:top w:val="none" w:sz="0" w:space="0" w:color="auto"/>
            <w:left w:val="none" w:sz="0" w:space="0" w:color="auto"/>
            <w:bottom w:val="none" w:sz="0" w:space="0" w:color="auto"/>
            <w:right w:val="none" w:sz="0" w:space="0" w:color="auto"/>
          </w:divBdr>
        </w:div>
        <w:div w:id="669019634">
          <w:marLeft w:val="0"/>
          <w:marRight w:val="0"/>
          <w:marTop w:val="0"/>
          <w:marBottom w:val="0"/>
          <w:divBdr>
            <w:top w:val="none" w:sz="0" w:space="0" w:color="auto"/>
            <w:left w:val="none" w:sz="0" w:space="0" w:color="auto"/>
            <w:bottom w:val="none" w:sz="0" w:space="0" w:color="auto"/>
            <w:right w:val="none" w:sz="0" w:space="0" w:color="auto"/>
          </w:divBdr>
        </w:div>
        <w:div w:id="1946962868">
          <w:marLeft w:val="0"/>
          <w:marRight w:val="0"/>
          <w:marTop w:val="0"/>
          <w:marBottom w:val="0"/>
          <w:divBdr>
            <w:top w:val="none" w:sz="0" w:space="0" w:color="auto"/>
            <w:left w:val="none" w:sz="0" w:space="0" w:color="auto"/>
            <w:bottom w:val="none" w:sz="0" w:space="0" w:color="auto"/>
            <w:right w:val="none" w:sz="0" w:space="0" w:color="auto"/>
          </w:divBdr>
        </w:div>
        <w:div w:id="1250964016">
          <w:marLeft w:val="0"/>
          <w:marRight w:val="0"/>
          <w:marTop w:val="0"/>
          <w:marBottom w:val="0"/>
          <w:divBdr>
            <w:top w:val="none" w:sz="0" w:space="0" w:color="auto"/>
            <w:left w:val="none" w:sz="0" w:space="0" w:color="auto"/>
            <w:bottom w:val="none" w:sz="0" w:space="0" w:color="auto"/>
            <w:right w:val="none" w:sz="0" w:space="0" w:color="auto"/>
          </w:divBdr>
        </w:div>
        <w:div w:id="1874226653">
          <w:marLeft w:val="0"/>
          <w:marRight w:val="0"/>
          <w:marTop w:val="0"/>
          <w:marBottom w:val="0"/>
          <w:divBdr>
            <w:top w:val="none" w:sz="0" w:space="0" w:color="auto"/>
            <w:left w:val="none" w:sz="0" w:space="0" w:color="auto"/>
            <w:bottom w:val="none" w:sz="0" w:space="0" w:color="auto"/>
            <w:right w:val="none" w:sz="0" w:space="0" w:color="auto"/>
          </w:divBdr>
        </w:div>
        <w:div w:id="1297025031">
          <w:marLeft w:val="0"/>
          <w:marRight w:val="0"/>
          <w:marTop w:val="0"/>
          <w:marBottom w:val="0"/>
          <w:divBdr>
            <w:top w:val="none" w:sz="0" w:space="0" w:color="auto"/>
            <w:left w:val="none" w:sz="0" w:space="0" w:color="auto"/>
            <w:bottom w:val="none" w:sz="0" w:space="0" w:color="auto"/>
            <w:right w:val="none" w:sz="0" w:space="0" w:color="auto"/>
          </w:divBdr>
        </w:div>
        <w:div w:id="37629466">
          <w:marLeft w:val="0"/>
          <w:marRight w:val="0"/>
          <w:marTop w:val="0"/>
          <w:marBottom w:val="0"/>
          <w:divBdr>
            <w:top w:val="none" w:sz="0" w:space="0" w:color="auto"/>
            <w:left w:val="none" w:sz="0" w:space="0" w:color="auto"/>
            <w:bottom w:val="none" w:sz="0" w:space="0" w:color="auto"/>
            <w:right w:val="none" w:sz="0" w:space="0" w:color="auto"/>
          </w:divBdr>
        </w:div>
        <w:div w:id="615868708">
          <w:marLeft w:val="0"/>
          <w:marRight w:val="0"/>
          <w:marTop w:val="0"/>
          <w:marBottom w:val="0"/>
          <w:divBdr>
            <w:top w:val="none" w:sz="0" w:space="0" w:color="auto"/>
            <w:left w:val="none" w:sz="0" w:space="0" w:color="auto"/>
            <w:bottom w:val="none" w:sz="0" w:space="0" w:color="auto"/>
            <w:right w:val="none" w:sz="0" w:space="0" w:color="auto"/>
          </w:divBdr>
        </w:div>
        <w:div w:id="874392250">
          <w:marLeft w:val="0"/>
          <w:marRight w:val="0"/>
          <w:marTop w:val="0"/>
          <w:marBottom w:val="0"/>
          <w:divBdr>
            <w:top w:val="none" w:sz="0" w:space="0" w:color="auto"/>
            <w:left w:val="none" w:sz="0" w:space="0" w:color="auto"/>
            <w:bottom w:val="none" w:sz="0" w:space="0" w:color="auto"/>
            <w:right w:val="none" w:sz="0" w:space="0" w:color="auto"/>
          </w:divBdr>
          <w:divsChild>
            <w:div w:id="993291098">
              <w:marLeft w:val="0"/>
              <w:marRight w:val="0"/>
              <w:marTop w:val="0"/>
              <w:marBottom w:val="0"/>
              <w:divBdr>
                <w:top w:val="none" w:sz="0" w:space="0" w:color="auto"/>
                <w:left w:val="none" w:sz="0" w:space="0" w:color="auto"/>
                <w:bottom w:val="none" w:sz="0" w:space="0" w:color="auto"/>
                <w:right w:val="none" w:sz="0" w:space="0" w:color="auto"/>
              </w:divBdr>
            </w:div>
            <w:div w:id="1567063599">
              <w:marLeft w:val="0"/>
              <w:marRight w:val="0"/>
              <w:marTop w:val="0"/>
              <w:marBottom w:val="0"/>
              <w:divBdr>
                <w:top w:val="none" w:sz="0" w:space="0" w:color="auto"/>
                <w:left w:val="none" w:sz="0" w:space="0" w:color="auto"/>
                <w:bottom w:val="none" w:sz="0" w:space="0" w:color="auto"/>
                <w:right w:val="none" w:sz="0" w:space="0" w:color="auto"/>
              </w:divBdr>
            </w:div>
            <w:div w:id="1720933601">
              <w:marLeft w:val="0"/>
              <w:marRight w:val="0"/>
              <w:marTop w:val="0"/>
              <w:marBottom w:val="0"/>
              <w:divBdr>
                <w:top w:val="none" w:sz="0" w:space="0" w:color="auto"/>
                <w:left w:val="none" w:sz="0" w:space="0" w:color="auto"/>
                <w:bottom w:val="none" w:sz="0" w:space="0" w:color="auto"/>
                <w:right w:val="none" w:sz="0" w:space="0" w:color="auto"/>
              </w:divBdr>
            </w:div>
            <w:div w:id="1298991046">
              <w:marLeft w:val="0"/>
              <w:marRight w:val="0"/>
              <w:marTop w:val="0"/>
              <w:marBottom w:val="0"/>
              <w:divBdr>
                <w:top w:val="none" w:sz="0" w:space="0" w:color="auto"/>
                <w:left w:val="none" w:sz="0" w:space="0" w:color="auto"/>
                <w:bottom w:val="none" w:sz="0" w:space="0" w:color="auto"/>
                <w:right w:val="none" w:sz="0" w:space="0" w:color="auto"/>
              </w:divBdr>
            </w:div>
            <w:div w:id="1660619600">
              <w:marLeft w:val="0"/>
              <w:marRight w:val="0"/>
              <w:marTop w:val="0"/>
              <w:marBottom w:val="0"/>
              <w:divBdr>
                <w:top w:val="none" w:sz="0" w:space="0" w:color="auto"/>
                <w:left w:val="none" w:sz="0" w:space="0" w:color="auto"/>
                <w:bottom w:val="none" w:sz="0" w:space="0" w:color="auto"/>
                <w:right w:val="none" w:sz="0" w:space="0" w:color="auto"/>
              </w:divBdr>
            </w:div>
            <w:div w:id="297035127">
              <w:marLeft w:val="0"/>
              <w:marRight w:val="0"/>
              <w:marTop w:val="0"/>
              <w:marBottom w:val="0"/>
              <w:divBdr>
                <w:top w:val="none" w:sz="0" w:space="0" w:color="auto"/>
                <w:left w:val="none" w:sz="0" w:space="0" w:color="auto"/>
                <w:bottom w:val="none" w:sz="0" w:space="0" w:color="auto"/>
                <w:right w:val="none" w:sz="0" w:space="0" w:color="auto"/>
              </w:divBdr>
            </w:div>
            <w:div w:id="399211231">
              <w:marLeft w:val="0"/>
              <w:marRight w:val="0"/>
              <w:marTop w:val="0"/>
              <w:marBottom w:val="0"/>
              <w:divBdr>
                <w:top w:val="none" w:sz="0" w:space="0" w:color="auto"/>
                <w:left w:val="none" w:sz="0" w:space="0" w:color="auto"/>
                <w:bottom w:val="none" w:sz="0" w:space="0" w:color="auto"/>
                <w:right w:val="none" w:sz="0" w:space="0" w:color="auto"/>
              </w:divBdr>
            </w:div>
            <w:div w:id="1844278944">
              <w:marLeft w:val="0"/>
              <w:marRight w:val="0"/>
              <w:marTop w:val="0"/>
              <w:marBottom w:val="0"/>
              <w:divBdr>
                <w:top w:val="none" w:sz="0" w:space="0" w:color="auto"/>
                <w:left w:val="none" w:sz="0" w:space="0" w:color="auto"/>
                <w:bottom w:val="none" w:sz="0" w:space="0" w:color="auto"/>
                <w:right w:val="none" w:sz="0" w:space="0" w:color="auto"/>
              </w:divBdr>
            </w:div>
            <w:div w:id="184712993">
              <w:marLeft w:val="0"/>
              <w:marRight w:val="0"/>
              <w:marTop w:val="0"/>
              <w:marBottom w:val="0"/>
              <w:divBdr>
                <w:top w:val="none" w:sz="0" w:space="0" w:color="auto"/>
                <w:left w:val="none" w:sz="0" w:space="0" w:color="auto"/>
                <w:bottom w:val="none" w:sz="0" w:space="0" w:color="auto"/>
                <w:right w:val="none" w:sz="0" w:space="0" w:color="auto"/>
              </w:divBdr>
            </w:div>
            <w:div w:id="467936768">
              <w:marLeft w:val="0"/>
              <w:marRight w:val="0"/>
              <w:marTop w:val="0"/>
              <w:marBottom w:val="0"/>
              <w:divBdr>
                <w:top w:val="none" w:sz="0" w:space="0" w:color="auto"/>
                <w:left w:val="none" w:sz="0" w:space="0" w:color="auto"/>
                <w:bottom w:val="none" w:sz="0" w:space="0" w:color="auto"/>
                <w:right w:val="none" w:sz="0" w:space="0" w:color="auto"/>
              </w:divBdr>
            </w:div>
            <w:div w:id="1130130872">
              <w:marLeft w:val="0"/>
              <w:marRight w:val="0"/>
              <w:marTop w:val="0"/>
              <w:marBottom w:val="0"/>
              <w:divBdr>
                <w:top w:val="none" w:sz="0" w:space="0" w:color="auto"/>
                <w:left w:val="none" w:sz="0" w:space="0" w:color="auto"/>
                <w:bottom w:val="none" w:sz="0" w:space="0" w:color="auto"/>
                <w:right w:val="none" w:sz="0" w:space="0" w:color="auto"/>
              </w:divBdr>
            </w:div>
            <w:div w:id="1196230576">
              <w:marLeft w:val="0"/>
              <w:marRight w:val="0"/>
              <w:marTop w:val="0"/>
              <w:marBottom w:val="0"/>
              <w:divBdr>
                <w:top w:val="none" w:sz="0" w:space="0" w:color="auto"/>
                <w:left w:val="none" w:sz="0" w:space="0" w:color="auto"/>
                <w:bottom w:val="none" w:sz="0" w:space="0" w:color="auto"/>
                <w:right w:val="none" w:sz="0" w:space="0" w:color="auto"/>
              </w:divBdr>
            </w:div>
            <w:div w:id="1713992440">
              <w:marLeft w:val="0"/>
              <w:marRight w:val="0"/>
              <w:marTop w:val="0"/>
              <w:marBottom w:val="0"/>
              <w:divBdr>
                <w:top w:val="none" w:sz="0" w:space="0" w:color="auto"/>
                <w:left w:val="none" w:sz="0" w:space="0" w:color="auto"/>
                <w:bottom w:val="none" w:sz="0" w:space="0" w:color="auto"/>
                <w:right w:val="none" w:sz="0" w:space="0" w:color="auto"/>
              </w:divBdr>
            </w:div>
            <w:div w:id="779371247">
              <w:marLeft w:val="0"/>
              <w:marRight w:val="0"/>
              <w:marTop w:val="0"/>
              <w:marBottom w:val="0"/>
              <w:divBdr>
                <w:top w:val="none" w:sz="0" w:space="0" w:color="auto"/>
                <w:left w:val="none" w:sz="0" w:space="0" w:color="auto"/>
                <w:bottom w:val="none" w:sz="0" w:space="0" w:color="auto"/>
                <w:right w:val="none" w:sz="0" w:space="0" w:color="auto"/>
              </w:divBdr>
            </w:div>
            <w:div w:id="1568036169">
              <w:marLeft w:val="0"/>
              <w:marRight w:val="0"/>
              <w:marTop w:val="0"/>
              <w:marBottom w:val="0"/>
              <w:divBdr>
                <w:top w:val="none" w:sz="0" w:space="0" w:color="auto"/>
                <w:left w:val="none" w:sz="0" w:space="0" w:color="auto"/>
                <w:bottom w:val="none" w:sz="0" w:space="0" w:color="auto"/>
                <w:right w:val="none" w:sz="0" w:space="0" w:color="auto"/>
              </w:divBdr>
            </w:div>
            <w:div w:id="25328964">
              <w:marLeft w:val="0"/>
              <w:marRight w:val="0"/>
              <w:marTop w:val="0"/>
              <w:marBottom w:val="0"/>
              <w:divBdr>
                <w:top w:val="none" w:sz="0" w:space="0" w:color="auto"/>
                <w:left w:val="none" w:sz="0" w:space="0" w:color="auto"/>
                <w:bottom w:val="none" w:sz="0" w:space="0" w:color="auto"/>
                <w:right w:val="none" w:sz="0" w:space="0" w:color="auto"/>
              </w:divBdr>
            </w:div>
            <w:div w:id="1337804844">
              <w:marLeft w:val="0"/>
              <w:marRight w:val="0"/>
              <w:marTop w:val="0"/>
              <w:marBottom w:val="0"/>
              <w:divBdr>
                <w:top w:val="none" w:sz="0" w:space="0" w:color="auto"/>
                <w:left w:val="none" w:sz="0" w:space="0" w:color="auto"/>
                <w:bottom w:val="none" w:sz="0" w:space="0" w:color="auto"/>
                <w:right w:val="none" w:sz="0" w:space="0" w:color="auto"/>
              </w:divBdr>
            </w:div>
            <w:div w:id="1740863946">
              <w:marLeft w:val="0"/>
              <w:marRight w:val="0"/>
              <w:marTop w:val="0"/>
              <w:marBottom w:val="0"/>
              <w:divBdr>
                <w:top w:val="none" w:sz="0" w:space="0" w:color="auto"/>
                <w:left w:val="none" w:sz="0" w:space="0" w:color="auto"/>
                <w:bottom w:val="none" w:sz="0" w:space="0" w:color="auto"/>
                <w:right w:val="none" w:sz="0" w:space="0" w:color="auto"/>
              </w:divBdr>
            </w:div>
            <w:div w:id="1945065132">
              <w:marLeft w:val="0"/>
              <w:marRight w:val="0"/>
              <w:marTop w:val="0"/>
              <w:marBottom w:val="0"/>
              <w:divBdr>
                <w:top w:val="none" w:sz="0" w:space="0" w:color="auto"/>
                <w:left w:val="none" w:sz="0" w:space="0" w:color="auto"/>
                <w:bottom w:val="none" w:sz="0" w:space="0" w:color="auto"/>
                <w:right w:val="none" w:sz="0" w:space="0" w:color="auto"/>
              </w:divBdr>
            </w:div>
            <w:div w:id="725881748">
              <w:marLeft w:val="0"/>
              <w:marRight w:val="0"/>
              <w:marTop w:val="0"/>
              <w:marBottom w:val="0"/>
              <w:divBdr>
                <w:top w:val="none" w:sz="0" w:space="0" w:color="auto"/>
                <w:left w:val="none" w:sz="0" w:space="0" w:color="auto"/>
                <w:bottom w:val="none" w:sz="0" w:space="0" w:color="auto"/>
                <w:right w:val="none" w:sz="0" w:space="0" w:color="auto"/>
              </w:divBdr>
            </w:div>
          </w:divsChild>
        </w:div>
        <w:div w:id="712928662">
          <w:marLeft w:val="0"/>
          <w:marRight w:val="0"/>
          <w:marTop w:val="0"/>
          <w:marBottom w:val="0"/>
          <w:divBdr>
            <w:top w:val="none" w:sz="0" w:space="0" w:color="auto"/>
            <w:left w:val="none" w:sz="0" w:space="0" w:color="auto"/>
            <w:bottom w:val="none" w:sz="0" w:space="0" w:color="auto"/>
            <w:right w:val="none" w:sz="0" w:space="0" w:color="auto"/>
          </w:divBdr>
        </w:div>
        <w:div w:id="1329940147">
          <w:marLeft w:val="0"/>
          <w:marRight w:val="0"/>
          <w:marTop w:val="0"/>
          <w:marBottom w:val="0"/>
          <w:divBdr>
            <w:top w:val="none" w:sz="0" w:space="0" w:color="auto"/>
            <w:left w:val="none" w:sz="0" w:space="0" w:color="auto"/>
            <w:bottom w:val="none" w:sz="0" w:space="0" w:color="auto"/>
            <w:right w:val="none" w:sz="0" w:space="0" w:color="auto"/>
          </w:divBdr>
        </w:div>
        <w:div w:id="1843011519">
          <w:marLeft w:val="0"/>
          <w:marRight w:val="0"/>
          <w:marTop w:val="0"/>
          <w:marBottom w:val="0"/>
          <w:divBdr>
            <w:top w:val="none" w:sz="0" w:space="0" w:color="auto"/>
            <w:left w:val="none" w:sz="0" w:space="0" w:color="auto"/>
            <w:bottom w:val="none" w:sz="0" w:space="0" w:color="auto"/>
            <w:right w:val="none" w:sz="0" w:space="0" w:color="auto"/>
          </w:divBdr>
        </w:div>
        <w:div w:id="1658650720">
          <w:marLeft w:val="0"/>
          <w:marRight w:val="0"/>
          <w:marTop w:val="0"/>
          <w:marBottom w:val="0"/>
          <w:divBdr>
            <w:top w:val="none" w:sz="0" w:space="0" w:color="auto"/>
            <w:left w:val="none" w:sz="0" w:space="0" w:color="auto"/>
            <w:bottom w:val="none" w:sz="0" w:space="0" w:color="auto"/>
            <w:right w:val="none" w:sz="0" w:space="0" w:color="auto"/>
          </w:divBdr>
        </w:div>
        <w:div w:id="1490101625">
          <w:marLeft w:val="0"/>
          <w:marRight w:val="0"/>
          <w:marTop w:val="0"/>
          <w:marBottom w:val="0"/>
          <w:divBdr>
            <w:top w:val="none" w:sz="0" w:space="0" w:color="auto"/>
            <w:left w:val="none" w:sz="0" w:space="0" w:color="auto"/>
            <w:bottom w:val="none" w:sz="0" w:space="0" w:color="auto"/>
            <w:right w:val="none" w:sz="0" w:space="0" w:color="auto"/>
          </w:divBdr>
        </w:div>
        <w:div w:id="718209061">
          <w:marLeft w:val="0"/>
          <w:marRight w:val="0"/>
          <w:marTop w:val="0"/>
          <w:marBottom w:val="0"/>
          <w:divBdr>
            <w:top w:val="none" w:sz="0" w:space="0" w:color="auto"/>
            <w:left w:val="none" w:sz="0" w:space="0" w:color="auto"/>
            <w:bottom w:val="none" w:sz="0" w:space="0" w:color="auto"/>
            <w:right w:val="none" w:sz="0" w:space="0" w:color="auto"/>
          </w:divBdr>
        </w:div>
        <w:div w:id="554464592">
          <w:marLeft w:val="0"/>
          <w:marRight w:val="0"/>
          <w:marTop w:val="0"/>
          <w:marBottom w:val="0"/>
          <w:divBdr>
            <w:top w:val="none" w:sz="0" w:space="0" w:color="auto"/>
            <w:left w:val="none" w:sz="0" w:space="0" w:color="auto"/>
            <w:bottom w:val="none" w:sz="0" w:space="0" w:color="auto"/>
            <w:right w:val="none" w:sz="0" w:space="0" w:color="auto"/>
          </w:divBdr>
        </w:div>
        <w:div w:id="833104510">
          <w:marLeft w:val="0"/>
          <w:marRight w:val="0"/>
          <w:marTop w:val="0"/>
          <w:marBottom w:val="0"/>
          <w:divBdr>
            <w:top w:val="none" w:sz="0" w:space="0" w:color="auto"/>
            <w:left w:val="none" w:sz="0" w:space="0" w:color="auto"/>
            <w:bottom w:val="none" w:sz="0" w:space="0" w:color="auto"/>
            <w:right w:val="none" w:sz="0" w:space="0" w:color="auto"/>
          </w:divBdr>
        </w:div>
        <w:div w:id="874658418">
          <w:marLeft w:val="0"/>
          <w:marRight w:val="0"/>
          <w:marTop w:val="0"/>
          <w:marBottom w:val="0"/>
          <w:divBdr>
            <w:top w:val="none" w:sz="0" w:space="0" w:color="auto"/>
            <w:left w:val="none" w:sz="0" w:space="0" w:color="auto"/>
            <w:bottom w:val="none" w:sz="0" w:space="0" w:color="auto"/>
            <w:right w:val="none" w:sz="0" w:space="0" w:color="auto"/>
          </w:divBdr>
        </w:div>
        <w:div w:id="928734690">
          <w:marLeft w:val="0"/>
          <w:marRight w:val="0"/>
          <w:marTop w:val="0"/>
          <w:marBottom w:val="0"/>
          <w:divBdr>
            <w:top w:val="none" w:sz="0" w:space="0" w:color="auto"/>
            <w:left w:val="none" w:sz="0" w:space="0" w:color="auto"/>
            <w:bottom w:val="none" w:sz="0" w:space="0" w:color="auto"/>
            <w:right w:val="none" w:sz="0" w:space="0" w:color="auto"/>
          </w:divBdr>
        </w:div>
        <w:div w:id="1151025722">
          <w:marLeft w:val="0"/>
          <w:marRight w:val="0"/>
          <w:marTop w:val="0"/>
          <w:marBottom w:val="0"/>
          <w:divBdr>
            <w:top w:val="none" w:sz="0" w:space="0" w:color="auto"/>
            <w:left w:val="none" w:sz="0" w:space="0" w:color="auto"/>
            <w:bottom w:val="none" w:sz="0" w:space="0" w:color="auto"/>
            <w:right w:val="none" w:sz="0" w:space="0" w:color="auto"/>
          </w:divBdr>
        </w:div>
        <w:div w:id="1340042794">
          <w:marLeft w:val="0"/>
          <w:marRight w:val="0"/>
          <w:marTop w:val="0"/>
          <w:marBottom w:val="0"/>
          <w:divBdr>
            <w:top w:val="none" w:sz="0" w:space="0" w:color="auto"/>
            <w:left w:val="none" w:sz="0" w:space="0" w:color="auto"/>
            <w:bottom w:val="none" w:sz="0" w:space="0" w:color="auto"/>
            <w:right w:val="none" w:sz="0" w:space="0" w:color="auto"/>
          </w:divBdr>
        </w:div>
        <w:div w:id="1557935353">
          <w:marLeft w:val="0"/>
          <w:marRight w:val="0"/>
          <w:marTop w:val="0"/>
          <w:marBottom w:val="0"/>
          <w:divBdr>
            <w:top w:val="none" w:sz="0" w:space="0" w:color="auto"/>
            <w:left w:val="none" w:sz="0" w:space="0" w:color="auto"/>
            <w:bottom w:val="none" w:sz="0" w:space="0" w:color="auto"/>
            <w:right w:val="none" w:sz="0" w:space="0" w:color="auto"/>
          </w:divBdr>
        </w:div>
        <w:div w:id="405109978">
          <w:marLeft w:val="0"/>
          <w:marRight w:val="0"/>
          <w:marTop w:val="0"/>
          <w:marBottom w:val="0"/>
          <w:divBdr>
            <w:top w:val="none" w:sz="0" w:space="0" w:color="auto"/>
            <w:left w:val="none" w:sz="0" w:space="0" w:color="auto"/>
            <w:bottom w:val="none" w:sz="0" w:space="0" w:color="auto"/>
            <w:right w:val="none" w:sz="0" w:space="0" w:color="auto"/>
          </w:divBdr>
          <w:divsChild>
            <w:div w:id="975838045">
              <w:marLeft w:val="0"/>
              <w:marRight w:val="0"/>
              <w:marTop w:val="0"/>
              <w:marBottom w:val="0"/>
              <w:divBdr>
                <w:top w:val="none" w:sz="0" w:space="0" w:color="auto"/>
                <w:left w:val="none" w:sz="0" w:space="0" w:color="auto"/>
                <w:bottom w:val="none" w:sz="0" w:space="0" w:color="auto"/>
                <w:right w:val="none" w:sz="0" w:space="0" w:color="auto"/>
              </w:divBdr>
            </w:div>
            <w:div w:id="1506625162">
              <w:marLeft w:val="0"/>
              <w:marRight w:val="0"/>
              <w:marTop w:val="0"/>
              <w:marBottom w:val="0"/>
              <w:divBdr>
                <w:top w:val="none" w:sz="0" w:space="0" w:color="auto"/>
                <w:left w:val="none" w:sz="0" w:space="0" w:color="auto"/>
                <w:bottom w:val="none" w:sz="0" w:space="0" w:color="auto"/>
                <w:right w:val="none" w:sz="0" w:space="0" w:color="auto"/>
              </w:divBdr>
            </w:div>
            <w:div w:id="714351375">
              <w:marLeft w:val="0"/>
              <w:marRight w:val="0"/>
              <w:marTop w:val="0"/>
              <w:marBottom w:val="0"/>
              <w:divBdr>
                <w:top w:val="none" w:sz="0" w:space="0" w:color="auto"/>
                <w:left w:val="none" w:sz="0" w:space="0" w:color="auto"/>
                <w:bottom w:val="none" w:sz="0" w:space="0" w:color="auto"/>
                <w:right w:val="none" w:sz="0" w:space="0" w:color="auto"/>
              </w:divBdr>
            </w:div>
            <w:div w:id="251166611">
              <w:marLeft w:val="0"/>
              <w:marRight w:val="0"/>
              <w:marTop w:val="0"/>
              <w:marBottom w:val="0"/>
              <w:divBdr>
                <w:top w:val="none" w:sz="0" w:space="0" w:color="auto"/>
                <w:left w:val="none" w:sz="0" w:space="0" w:color="auto"/>
                <w:bottom w:val="none" w:sz="0" w:space="0" w:color="auto"/>
                <w:right w:val="none" w:sz="0" w:space="0" w:color="auto"/>
              </w:divBdr>
            </w:div>
            <w:div w:id="1676031031">
              <w:marLeft w:val="0"/>
              <w:marRight w:val="0"/>
              <w:marTop w:val="0"/>
              <w:marBottom w:val="0"/>
              <w:divBdr>
                <w:top w:val="none" w:sz="0" w:space="0" w:color="auto"/>
                <w:left w:val="none" w:sz="0" w:space="0" w:color="auto"/>
                <w:bottom w:val="none" w:sz="0" w:space="0" w:color="auto"/>
                <w:right w:val="none" w:sz="0" w:space="0" w:color="auto"/>
              </w:divBdr>
            </w:div>
            <w:div w:id="646782004">
              <w:marLeft w:val="0"/>
              <w:marRight w:val="0"/>
              <w:marTop w:val="0"/>
              <w:marBottom w:val="0"/>
              <w:divBdr>
                <w:top w:val="none" w:sz="0" w:space="0" w:color="auto"/>
                <w:left w:val="none" w:sz="0" w:space="0" w:color="auto"/>
                <w:bottom w:val="none" w:sz="0" w:space="0" w:color="auto"/>
                <w:right w:val="none" w:sz="0" w:space="0" w:color="auto"/>
              </w:divBdr>
            </w:div>
            <w:div w:id="1250430">
              <w:marLeft w:val="0"/>
              <w:marRight w:val="0"/>
              <w:marTop w:val="0"/>
              <w:marBottom w:val="0"/>
              <w:divBdr>
                <w:top w:val="none" w:sz="0" w:space="0" w:color="auto"/>
                <w:left w:val="none" w:sz="0" w:space="0" w:color="auto"/>
                <w:bottom w:val="none" w:sz="0" w:space="0" w:color="auto"/>
                <w:right w:val="none" w:sz="0" w:space="0" w:color="auto"/>
              </w:divBdr>
            </w:div>
            <w:div w:id="589778177">
              <w:marLeft w:val="0"/>
              <w:marRight w:val="0"/>
              <w:marTop w:val="0"/>
              <w:marBottom w:val="0"/>
              <w:divBdr>
                <w:top w:val="none" w:sz="0" w:space="0" w:color="auto"/>
                <w:left w:val="none" w:sz="0" w:space="0" w:color="auto"/>
                <w:bottom w:val="none" w:sz="0" w:space="0" w:color="auto"/>
                <w:right w:val="none" w:sz="0" w:space="0" w:color="auto"/>
              </w:divBdr>
            </w:div>
            <w:div w:id="907036344">
              <w:marLeft w:val="0"/>
              <w:marRight w:val="0"/>
              <w:marTop w:val="0"/>
              <w:marBottom w:val="0"/>
              <w:divBdr>
                <w:top w:val="none" w:sz="0" w:space="0" w:color="auto"/>
                <w:left w:val="none" w:sz="0" w:space="0" w:color="auto"/>
                <w:bottom w:val="none" w:sz="0" w:space="0" w:color="auto"/>
                <w:right w:val="none" w:sz="0" w:space="0" w:color="auto"/>
              </w:divBdr>
            </w:div>
            <w:div w:id="357658848">
              <w:marLeft w:val="0"/>
              <w:marRight w:val="0"/>
              <w:marTop w:val="0"/>
              <w:marBottom w:val="0"/>
              <w:divBdr>
                <w:top w:val="none" w:sz="0" w:space="0" w:color="auto"/>
                <w:left w:val="none" w:sz="0" w:space="0" w:color="auto"/>
                <w:bottom w:val="none" w:sz="0" w:space="0" w:color="auto"/>
                <w:right w:val="none" w:sz="0" w:space="0" w:color="auto"/>
              </w:divBdr>
            </w:div>
            <w:div w:id="1812013569">
              <w:marLeft w:val="0"/>
              <w:marRight w:val="0"/>
              <w:marTop w:val="0"/>
              <w:marBottom w:val="0"/>
              <w:divBdr>
                <w:top w:val="none" w:sz="0" w:space="0" w:color="auto"/>
                <w:left w:val="none" w:sz="0" w:space="0" w:color="auto"/>
                <w:bottom w:val="none" w:sz="0" w:space="0" w:color="auto"/>
                <w:right w:val="none" w:sz="0" w:space="0" w:color="auto"/>
              </w:divBdr>
            </w:div>
            <w:div w:id="104466987">
              <w:marLeft w:val="0"/>
              <w:marRight w:val="0"/>
              <w:marTop w:val="0"/>
              <w:marBottom w:val="0"/>
              <w:divBdr>
                <w:top w:val="none" w:sz="0" w:space="0" w:color="auto"/>
                <w:left w:val="none" w:sz="0" w:space="0" w:color="auto"/>
                <w:bottom w:val="none" w:sz="0" w:space="0" w:color="auto"/>
                <w:right w:val="none" w:sz="0" w:space="0" w:color="auto"/>
              </w:divBdr>
            </w:div>
            <w:div w:id="994652252">
              <w:marLeft w:val="0"/>
              <w:marRight w:val="0"/>
              <w:marTop w:val="0"/>
              <w:marBottom w:val="0"/>
              <w:divBdr>
                <w:top w:val="none" w:sz="0" w:space="0" w:color="auto"/>
                <w:left w:val="none" w:sz="0" w:space="0" w:color="auto"/>
                <w:bottom w:val="none" w:sz="0" w:space="0" w:color="auto"/>
                <w:right w:val="none" w:sz="0" w:space="0" w:color="auto"/>
              </w:divBdr>
            </w:div>
            <w:div w:id="392628115">
              <w:marLeft w:val="0"/>
              <w:marRight w:val="0"/>
              <w:marTop w:val="0"/>
              <w:marBottom w:val="0"/>
              <w:divBdr>
                <w:top w:val="none" w:sz="0" w:space="0" w:color="auto"/>
                <w:left w:val="none" w:sz="0" w:space="0" w:color="auto"/>
                <w:bottom w:val="none" w:sz="0" w:space="0" w:color="auto"/>
                <w:right w:val="none" w:sz="0" w:space="0" w:color="auto"/>
              </w:divBdr>
            </w:div>
            <w:div w:id="1339700951">
              <w:marLeft w:val="0"/>
              <w:marRight w:val="0"/>
              <w:marTop w:val="0"/>
              <w:marBottom w:val="0"/>
              <w:divBdr>
                <w:top w:val="none" w:sz="0" w:space="0" w:color="auto"/>
                <w:left w:val="none" w:sz="0" w:space="0" w:color="auto"/>
                <w:bottom w:val="none" w:sz="0" w:space="0" w:color="auto"/>
                <w:right w:val="none" w:sz="0" w:space="0" w:color="auto"/>
              </w:divBdr>
            </w:div>
            <w:div w:id="59643687">
              <w:marLeft w:val="0"/>
              <w:marRight w:val="0"/>
              <w:marTop w:val="0"/>
              <w:marBottom w:val="0"/>
              <w:divBdr>
                <w:top w:val="none" w:sz="0" w:space="0" w:color="auto"/>
                <w:left w:val="none" w:sz="0" w:space="0" w:color="auto"/>
                <w:bottom w:val="none" w:sz="0" w:space="0" w:color="auto"/>
                <w:right w:val="none" w:sz="0" w:space="0" w:color="auto"/>
              </w:divBdr>
            </w:div>
            <w:div w:id="56318914">
              <w:marLeft w:val="0"/>
              <w:marRight w:val="0"/>
              <w:marTop w:val="0"/>
              <w:marBottom w:val="0"/>
              <w:divBdr>
                <w:top w:val="none" w:sz="0" w:space="0" w:color="auto"/>
                <w:left w:val="none" w:sz="0" w:space="0" w:color="auto"/>
                <w:bottom w:val="none" w:sz="0" w:space="0" w:color="auto"/>
                <w:right w:val="none" w:sz="0" w:space="0" w:color="auto"/>
              </w:divBdr>
            </w:div>
            <w:div w:id="2045136809">
              <w:marLeft w:val="0"/>
              <w:marRight w:val="0"/>
              <w:marTop w:val="0"/>
              <w:marBottom w:val="0"/>
              <w:divBdr>
                <w:top w:val="none" w:sz="0" w:space="0" w:color="auto"/>
                <w:left w:val="none" w:sz="0" w:space="0" w:color="auto"/>
                <w:bottom w:val="none" w:sz="0" w:space="0" w:color="auto"/>
                <w:right w:val="none" w:sz="0" w:space="0" w:color="auto"/>
              </w:divBdr>
            </w:div>
            <w:div w:id="1142693257">
              <w:marLeft w:val="0"/>
              <w:marRight w:val="0"/>
              <w:marTop w:val="0"/>
              <w:marBottom w:val="0"/>
              <w:divBdr>
                <w:top w:val="none" w:sz="0" w:space="0" w:color="auto"/>
                <w:left w:val="none" w:sz="0" w:space="0" w:color="auto"/>
                <w:bottom w:val="none" w:sz="0" w:space="0" w:color="auto"/>
                <w:right w:val="none" w:sz="0" w:space="0" w:color="auto"/>
              </w:divBdr>
            </w:div>
            <w:div w:id="308170278">
              <w:marLeft w:val="0"/>
              <w:marRight w:val="0"/>
              <w:marTop w:val="0"/>
              <w:marBottom w:val="0"/>
              <w:divBdr>
                <w:top w:val="none" w:sz="0" w:space="0" w:color="auto"/>
                <w:left w:val="none" w:sz="0" w:space="0" w:color="auto"/>
                <w:bottom w:val="none" w:sz="0" w:space="0" w:color="auto"/>
                <w:right w:val="none" w:sz="0" w:space="0" w:color="auto"/>
              </w:divBdr>
            </w:div>
          </w:divsChild>
        </w:div>
        <w:div w:id="1412701520">
          <w:marLeft w:val="0"/>
          <w:marRight w:val="0"/>
          <w:marTop w:val="0"/>
          <w:marBottom w:val="0"/>
          <w:divBdr>
            <w:top w:val="none" w:sz="0" w:space="0" w:color="auto"/>
            <w:left w:val="none" w:sz="0" w:space="0" w:color="auto"/>
            <w:bottom w:val="none" w:sz="0" w:space="0" w:color="auto"/>
            <w:right w:val="none" w:sz="0" w:space="0" w:color="auto"/>
          </w:divBdr>
        </w:div>
        <w:div w:id="203493149">
          <w:marLeft w:val="0"/>
          <w:marRight w:val="0"/>
          <w:marTop w:val="0"/>
          <w:marBottom w:val="0"/>
          <w:divBdr>
            <w:top w:val="none" w:sz="0" w:space="0" w:color="auto"/>
            <w:left w:val="none" w:sz="0" w:space="0" w:color="auto"/>
            <w:bottom w:val="none" w:sz="0" w:space="0" w:color="auto"/>
            <w:right w:val="none" w:sz="0" w:space="0" w:color="auto"/>
          </w:divBdr>
        </w:div>
        <w:div w:id="1445492545">
          <w:marLeft w:val="0"/>
          <w:marRight w:val="0"/>
          <w:marTop w:val="0"/>
          <w:marBottom w:val="0"/>
          <w:divBdr>
            <w:top w:val="none" w:sz="0" w:space="0" w:color="auto"/>
            <w:left w:val="none" w:sz="0" w:space="0" w:color="auto"/>
            <w:bottom w:val="none" w:sz="0" w:space="0" w:color="auto"/>
            <w:right w:val="none" w:sz="0" w:space="0" w:color="auto"/>
          </w:divBdr>
        </w:div>
        <w:div w:id="393742227">
          <w:marLeft w:val="0"/>
          <w:marRight w:val="0"/>
          <w:marTop w:val="0"/>
          <w:marBottom w:val="0"/>
          <w:divBdr>
            <w:top w:val="none" w:sz="0" w:space="0" w:color="auto"/>
            <w:left w:val="none" w:sz="0" w:space="0" w:color="auto"/>
            <w:bottom w:val="none" w:sz="0" w:space="0" w:color="auto"/>
            <w:right w:val="none" w:sz="0" w:space="0" w:color="auto"/>
          </w:divBdr>
        </w:div>
        <w:div w:id="526020171">
          <w:marLeft w:val="0"/>
          <w:marRight w:val="0"/>
          <w:marTop w:val="0"/>
          <w:marBottom w:val="0"/>
          <w:divBdr>
            <w:top w:val="none" w:sz="0" w:space="0" w:color="auto"/>
            <w:left w:val="none" w:sz="0" w:space="0" w:color="auto"/>
            <w:bottom w:val="none" w:sz="0" w:space="0" w:color="auto"/>
            <w:right w:val="none" w:sz="0" w:space="0" w:color="auto"/>
          </w:divBdr>
        </w:div>
        <w:div w:id="1443261121">
          <w:marLeft w:val="0"/>
          <w:marRight w:val="0"/>
          <w:marTop w:val="0"/>
          <w:marBottom w:val="0"/>
          <w:divBdr>
            <w:top w:val="none" w:sz="0" w:space="0" w:color="auto"/>
            <w:left w:val="none" w:sz="0" w:space="0" w:color="auto"/>
            <w:bottom w:val="none" w:sz="0" w:space="0" w:color="auto"/>
            <w:right w:val="none" w:sz="0" w:space="0" w:color="auto"/>
          </w:divBdr>
        </w:div>
      </w:divsChild>
    </w:div>
    <w:div w:id="1260985491">
      <w:bodyDiv w:val="1"/>
      <w:marLeft w:val="0"/>
      <w:marRight w:val="0"/>
      <w:marTop w:val="0"/>
      <w:marBottom w:val="0"/>
      <w:divBdr>
        <w:top w:val="none" w:sz="0" w:space="0" w:color="auto"/>
        <w:left w:val="none" w:sz="0" w:space="0" w:color="auto"/>
        <w:bottom w:val="none" w:sz="0" w:space="0" w:color="auto"/>
        <w:right w:val="none" w:sz="0" w:space="0" w:color="auto"/>
      </w:divBdr>
      <w:divsChild>
        <w:div w:id="65225505">
          <w:marLeft w:val="0"/>
          <w:marRight w:val="0"/>
          <w:marTop w:val="0"/>
          <w:marBottom w:val="0"/>
          <w:divBdr>
            <w:top w:val="none" w:sz="0" w:space="0" w:color="auto"/>
            <w:left w:val="none" w:sz="0" w:space="0" w:color="auto"/>
            <w:bottom w:val="none" w:sz="0" w:space="0" w:color="auto"/>
            <w:right w:val="none" w:sz="0" w:space="0" w:color="auto"/>
          </w:divBdr>
        </w:div>
        <w:div w:id="1538354858">
          <w:marLeft w:val="0"/>
          <w:marRight w:val="0"/>
          <w:marTop w:val="0"/>
          <w:marBottom w:val="0"/>
          <w:divBdr>
            <w:top w:val="none" w:sz="0" w:space="0" w:color="auto"/>
            <w:left w:val="none" w:sz="0" w:space="0" w:color="auto"/>
            <w:bottom w:val="none" w:sz="0" w:space="0" w:color="auto"/>
            <w:right w:val="none" w:sz="0" w:space="0" w:color="auto"/>
          </w:divBdr>
        </w:div>
        <w:div w:id="349529510">
          <w:marLeft w:val="0"/>
          <w:marRight w:val="0"/>
          <w:marTop w:val="0"/>
          <w:marBottom w:val="0"/>
          <w:divBdr>
            <w:top w:val="none" w:sz="0" w:space="0" w:color="auto"/>
            <w:left w:val="none" w:sz="0" w:space="0" w:color="auto"/>
            <w:bottom w:val="none" w:sz="0" w:space="0" w:color="auto"/>
            <w:right w:val="none" w:sz="0" w:space="0" w:color="auto"/>
          </w:divBdr>
        </w:div>
        <w:div w:id="895120504">
          <w:marLeft w:val="0"/>
          <w:marRight w:val="0"/>
          <w:marTop w:val="0"/>
          <w:marBottom w:val="0"/>
          <w:divBdr>
            <w:top w:val="none" w:sz="0" w:space="0" w:color="auto"/>
            <w:left w:val="none" w:sz="0" w:space="0" w:color="auto"/>
            <w:bottom w:val="none" w:sz="0" w:space="0" w:color="auto"/>
            <w:right w:val="none" w:sz="0" w:space="0" w:color="auto"/>
          </w:divBdr>
        </w:div>
        <w:div w:id="1159805670">
          <w:marLeft w:val="0"/>
          <w:marRight w:val="0"/>
          <w:marTop w:val="0"/>
          <w:marBottom w:val="0"/>
          <w:divBdr>
            <w:top w:val="none" w:sz="0" w:space="0" w:color="auto"/>
            <w:left w:val="none" w:sz="0" w:space="0" w:color="auto"/>
            <w:bottom w:val="none" w:sz="0" w:space="0" w:color="auto"/>
            <w:right w:val="none" w:sz="0" w:space="0" w:color="auto"/>
          </w:divBdr>
        </w:div>
        <w:div w:id="851336617">
          <w:marLeft w:val="0"/>
          <w:marRight w:val="0"/>
          <w:marTop w:val="0"/>
          <w:marBottom w:val="0"/>
          <w:divBdr>
            <w:top w:val="none" w:sz="0" w:space="0" w:color="auto"/>
            <w:left w:val="none" w:sz="0" w:space="0" w:color="auto"/>
            <w:bottom w:val="none" w:sz="0" w:space="0" w:color="auto"/>
            <w:right w:val="none" w:sz="0" w:space="0" w:color="auto"/>
          </w:divBdr>
        </w:div>
        <w:div w:id="891423289">
          <w:marLeft w:val="0"/>
          <w:marRight w:val="0"/>
          <w:marTop w:val="0"/>
          <w:marBottom w:val="0"/>
          <w:divBdr>
            <w:top w:val="none" w:sz="0" w:space="0" w:color="auto"/>
            <w:left w:val="none" w:sz="0" w:space="0" w:color="auto"/>
            <w:bottom w:val="none" w:sz="0" w:space="0" w:color="auto"/>
            <w:right w:val="none" w:sz="0" w:space="0" w:color="auto"/>
          </w:divBdr>
        </w:div>
        <w:div w:id="750464271">
          <w:marLeft w:val="0"/>
          <w:marRight w:val="0"/>
          <w:marTop w:val="0"/>
          <w:marBottom w:val="0"/>
          <w:divBdr>
            <w:top w:val="none" w:sz="0" w:space="0" w:color="auto"/>
            <w:left w:val="none" w:sz="0" w:space="0" w:color="auto"/>
            <w:bottom w:val="none" w:sz="0" w:space="0" w:color="auto"/>
            <w:right w:val="none" w:sz="0" w:space="0" w:color="auto"/>
          </w:divBdr>
        </w:div>
        <w:div w:id="655719673">
          <w:marLeft w:val="0"/>
          <w:marRight w:val="0"/>
          <w:marTop w:val="0"/>
          <w:marBottom w:val="0"/>
          <w:divBdr>
            <w:top w:val="none" w:sz="0" w:space="0" w:color="auto"/>
            <w:left w:val="none" w:sz="0" w:space="0" w:color="auto"/>
            <w:bottom w:val="none" w:sz="0" w:space="0" w:color="auto"/>
            <w:right w:val="none" w:sz="0" w:space="0" w:color="auto"/>
          </w:divBdr>
        </w:div>
        <w:div w:id="2100759026">
          <w:marLeft w:val="0"/>
          <w:marRight w:val="0"/>
          <w:marTop w:val="0"/>
          <w:marBottom w:val="0"/>
          <w:divBdr>
            <w:top w:val="none" w:sz="0" w:space="0" w:color="auto"/>
            <w:left w:val="none" w:sz="0" w:space="0" w:color="auto"/>
            <w:bottom w:val="none" w:sz="0" w:space="0" w:color="auto"/>
            <w:right w:val="none" w:sz="0" w:space="0" w:color="auto"/>
          </w:divBdr>
        </w:div>
        <w:div w:id="490021499">
          <w:marLeft w:val="0"/>
          <w:marRight w:val="0"/>
          <w:marTop w:val="0"/>
          <w:marBottom w:val="0"/>
          <w:divBdr>
            <w:top w:val="none" w:sz="0" w:space="0" w:color="auto"/>
            <w:left w:val="none" w:sz="0" w:space="0" w:color="auto"/>
            <w:bottom w:val="none" w:sz="0" w:space="0" w:color="auto"/>
            <w:right w:val="none" w:sz="0" w:space="0" w:color="auto"/>
          </w:divBdr>
        </w:div>
        <w:div w:id="1346321374">
          <w:marLeft w:val="0"/>
          <w:marRight w:val="0"/>
          <w:marTop w:val="0"/>
          <w:marBottom w:val="0"/>
          <w:divBdr>
            <w:top w:val="none" w:sz="0" w:space="0" w:color="auto"/>
            <w:left w:val="none" w:sz="0" w:space="0" w:color="auto"/>
            <w:bottom w:val="none" w:sz="0" w:space="0" w:color="auto"/>
            <w:right w:val="none" w:sz="0" w:space="0" w:color="auto"/>
          </w:divBdr>
        </w:div>
        <w:div w:id="1588615645">
          <w:marLeft w:val="0"/>
          <w:marRight w:val="0"/>
          <w:marTop w:val="0"/>
          <w:marBottom w:val="0"/>
          <w:divBdr>
            <w:top w:val="none" w:sz="0" w:space="0" w:color="auto"/>
            <w:left w:val="none" w:sz="0" w:space="0" w:color="auto"/>
            <w:bottom w:val="none" w:sz="0" w:space="0" w:color="auto"/>
            <w:right w:val="none" w:sz="0" w:space="0" w:color="auto"/>
          </w:divBdr>
        </w:div>
        <w:div w:id="597758149">
          <w:marLeft w:val="0"/>
          <w:marRight w:val="0"/>
          <w:marTop w:val="0"/>
          <w:marBottom w:val="0"/>
          <w:divBdr>
            <w:top w:val="none" w:sz="0" w:space="0" w:color="auto"/>
            <w:left w:val="none" w:sz="0" w:space="0" w:color="auto"/>
            <w:bottom w:val="none" w:sz="0" w:space="0" w:color="auto"/>
            <w:right w:val="none" w:sz="0" w:space="0" w:color="auto"/>
          </w:divBdr>
        </w:div>
        <w:div w:id="1633439583">
          <w:marLeft w:val="0"/>
          <w:marRight w:val="0"/>
          <w:marTop w:val="0"/>
          <w:marBottom w:val="0"/>
          <w:divBdr>
            <w:top w:val="none" w:sz="0" w:space="0" w:color="auto"/>
            <w:left w:val="none" w:sz="0" w:space="0" w:color="auto"/>
            <w:bottom w:val="none" w:sz="0" w:space="0" w:color="auto"/>
            <w:right w:val="none" w:sz="0" w:space="0" w:color="auto"/>
          </w:divBdr>
        </w:div>
        <w:div w:id="39211450">
          <w:marLeft w:val="0"/>
          <w:marRight w:val="0"/>
          <w:marTop w:val="0"/>
          <w:marBottom w:val="0"/>
          <w:divBdr>
            <w:top w:val="none" w:sz="0" w:space="0" w:color="auto"/>
            <w:left w:val="none" w:sz="0" w:space="0" w:color="auto"/>
            <w:bottom w:val="none" w:sz="0" w:space="0" w:color="auto"/>
            <w:right w:val="none" w:sz="0" w:space="0" w:color="auto"/>
          </w:divBdr>
        </w:div>
        <w:div w:id="1522666022">
          <w:marLeft w:val="0"/>
          <w:marRight w:val="0"/>
          <w:marTop w:val="0"/>
          <w:marBottom w:val="0"/>
          <w:divBdr>
            <w:top w:val="none" w:sz="0" w:space="0" w:color="auto"/>
            <w:left w:val="none" w:sz="0" w:space="0" w:color="auto"/>
            <w:bottom w:val="none" w:sz="0" w:space="0" w:color="auto"/>
            <w:right w:val="none" w:sz="0" w:space="0" w:color="auto"/>
          </w:divBdr>
        </w:div>
        <w:div w:id="1530145564">
          <w:marLeft w:val="0"/>
          <w:marRight w:val="0"/>
          <w:marTop w:val="0"/>
          <w:marBottom w:val="0"/>
          <w:divBdr>
            <w:top w:val="none" w:sz="0" w:space="0" w:color="auto"/>
            <w:left w:val="none" w:sz="0" w:space="0" w:color="auto"/>
            <w:bottom w:val="none" w:sz="0" w:space="0" w:color="auto"/>
            <w:right w:val="none" w:sz="0" w:space="0" w:color="auto"/>
          </w:divBdr>
        </w:div>
        <w:div w:id="1515264109">
          <w:marLeft w:val="0"/>
          <w:marRight w:val="0"/>
          <w:marTop w:val="0"/>
          <w:marBottom w:val="0"/>
          <w:divBdr>
            <w:top w:val="none" w:sz="0" w:space="0" w:color="auto"/>
            <w:left w:val="none" w:sz="0" w:space="0" w:color="auto"/>
            <w:bottom w:val="none" w:sz="0" w:space="0" w:color="auto"/>
            <w:right w:val="none" w:sz="0" w:space="0" w:color="auto"/>
          </w:divBdr>
        </w:div>
        <w:div w:id="297805392">
          <w:marLeft w:val="0"/>
          <w:marRight w:val="0"/>
          <w:marTop w:val="0"/>
          <w:marBottom w:val="0"/>
          <w:divBdr>
            <w:top w:val="none" w:sz="0" w:space="0" w:color="auto"/>
            <w:left w:val="none" w:sz="0" w:space="0" w:color="auto"/>
            <w:bottom w:val="none" w:sz="0" w:space="0" w:color="auto"/>
            <w:right w:val="none" w:sz="0" w:space="0" w:color="auto"/>
          </w:divBdr>
        </w:div>
        <w:div w:id="1500537214">
          <w:marLeft w:val="0"/>
          <w:marRight w:val="0"/>
          <w:marTop w:val="0"/>
          <w:marBottom w:val="0"/>
          <w:divBdr>
            <w:top w:val="none" w:sz="0" w:space="0" w:color="auto"/>
            <w:left w:val="none" w:sz="0" w:space="0" w:color="auto"/>
            <w:bottom w:val="none" w:sz="0" w:space="0" w:color="auto"/>
            <w:right w:val="none" w:sz="0" w:space="0" w:color="auto"/>
          </w:divBdr>
        </w:div>
        <w:div w:id="1458601971">
          <w:marLeft w:val="0"/>
          <w:marRight w:val="0"/>
          <w:marTop w:val="0"/>
          <w:marBottom w:val="0"/>
          <w:divBdr>
            <w:top w:val="none" w:sz="0" w:space="0" w:color="auto"/>
            <w:left w:val="none" w:sz="0" w:space="0" w:color="auto"/>
            <w:bottom w:val="none" w:sz="0" w:space="0" w:color="auto"/>
            <w:right w:val="none" w:sz="0" w:space="0" w:color="auto"/>
          </w:divBdr>
        </w:div>
        <w:div w:id="997155804">
          <w:marLeft w:val="0"/>
          <w:marRight w:val="0"/>
          <w:marTop w:val="0"/>
          <w:marBottom w:val="0"/>
          <w:divBdr>
            <w:top w:val="none" w:sz="0" w:space="0" w:color="auto"/>
            <w:left w:val="none" w:sz="0" w:space="0" w:color="auto"/>
            <w:bottom w:val="none" w:sz="0" w:space="0" w:color="auto"/>
            <w:right w:val="none" w:sz="0" w:space="0" w:color="auto"/>
          </w:divBdr>
        </w:div>
        <w:div w:id="102381586">
          <w:marLeft w:val="0"/>
          <w:marRight w:val="0"/>
          <w:marTop w:val="0"/>
          <w:marBottom w:val="0"/>
          <w:divBdr>
            <w:top w:val="none" w:sz="0" w:space="0" w:color="auto"/>
            <w:left w:val="none" w:sz="0" w:space="0" w:color="auto"/>
            <w:bottom w:val="none" w:sz="0" w:space="0" w:color="auto"/>
            <w:right w:val="none" w:sz="0" w:space="0" w:color="auto"/>
          </w:divBdr>
        </w:div>
        <w:div w:id="481625941">
          <w:marLeft w:val="0"/>
          <w:marRight w:val="0"/>
          <w:marTop w:val="0"/>
          <w:marBottom w:val="0"/>
          <w:divBdr>
            <w:top w:val="none" w:sz="0" w:space="0" w:color="auto"/>
            <w:left w:val="none" w:sz="0" w:space="0" w:color="auto"/>
            <w:bottom w:val="none" w:sz="0" w:space="0" w:color="auto"/>
            <w:right w:val="none" w:sz="0" w:space="0" w:color="auto"/>
          </w:divBdr>
        </w:div>
        <w:div w:id="1619680576">
          <w:marLeft w:val="0"/>
          <w:marRight w:val="0"/>
          <w:marTop w:val="0"/>
          <w:marBottom w:val="0"/>
          <w:divBdr>
            <w:top w:val="none" w:sz="0" w:space="0" w:color="auto"/>
            <w:left w:val="none" w:sz="0" w:space="0" w:color="auto"/>
            <w:bottom w:val="none" w:sz="0" w:space="0" w:color="auto"/>
            <w:right w:val="none" w:sz="0" w:space="0" w:color="auto"/>
          </w:divBdr>
        </w:div>
        <w:div w:id="52774367">
          <w:marLeft w:val="0"/>
          <w:marRight w:val="0"/>
          <w:marTop w:val="0"/>
          <w:marBottom w:val="0"/>
          <w:divBdr>
            <w:top w:val="none" w:sz="0" w:space="0" w:color="auto"/>
            <w:left w:val="none" w:sz="0" w:space="0" w:color="auto"/>
            <w:bottom w:val="none" w:sz="0" w:space="0" w:color="auto"/>
            <w:right w:val="none" w:sz="0" w:space="0" w:color="auto"/>
          </w:divBdr>
        </w:div>
        <w:div w:id="266154783">
          <w:marLeft w:val="0"/>
          <w:marRight w:val="0"/>
          <w:marTop w:val="0"/>
          <w:marBottom w:val="0"/>
          <w:divBdr>
            <w:top w:val="none" w:sz="0" w:space="0" w:color="auto"/>
            <w:left w:val="none" w:sz="0" w:space="0" w:color="auto"/>
            <w:bottom w:val="none" w:sz="0" w:space="0" w:color="auto"/>
            <w:right w:val="none" w:sz="0" w:space="0" w:color="auto"/>
          </w:divBdr>
        </w:div>
        <w:div w:id="895092836">
          <w:marLeft w:val="0"/>
          <w:marRight w:val="0"/>
          <w:marTop w:val="0"/>
          <w:marBottom w:val="0"/>
          <w:divBdr>
            <w:top w:val="none" w:sz="0" w:space="0" w:color="auto"/>
            <w:left w:val="none" w:sz="0" w:space="0" w:color="auto"/>
            <w:bottom w:val="none" w:sz="0" w:space="0" w:color="auto"/>
            <w:right w:val="none" w:sz="0" w:space="0" w:color="auto"/>
          </w:divBdr>
        </w:div>
        <w:div w:id="1876917835">
          <w:marLeft w:val="0"/>
          <w:marRight w:val="0"/>
          <w:marTop w:val="0"/>
          <w:marBottom w:val="0"/>
          <w:divBdr>
            <w:top w:val="none" w:sz="0" w:space="0" w:color="auto"/>
            <w:left w:val="none" w:sz="0" w:space="0" w:color="auto"/>
            <w:bottom w:val="none" w:sz="0" w:space="0" w:color="auto"/>
            <w:right w:val="none" w:sz="0" w:space="0" w:color="auto"/>
          </w:divBdr>
        </w:div>
        <w:div w:id="1080520837">
          <w:marLeft w:val="0"/>
          <w:marRight w:val="0"/>
          <w:marTop w:val="0"/>
          <w:marBottom w:val="0"/>
          <w:divBdr>
            <w:top w:val="none" w:sz="0" w:space="0" w:color="auto"/>
            <w:left w:val="none" w:sz="0" w:space="0" w:color="auto"/>
            <w:bottom w:val="none" w:sz="0" w:space="0" w:color="auto"/>
            <w:right w:val="none" w:sz="0" w:space="0" w:color="auto"/>
          </w:divBdr>
        </w:div>
        <w:div w:id="1436098609">
          <w:marLeft w:val="0"/>
          <w:marRight w:val="0"/>
          <w:marTop w:val="0"/>
          <w:marBottom w:val="0"/>
          <w:divBdr>
            <w:top w:val="none" w:sz="0" w:space="0" w:color="auto"/>
            <w:left w:val="none" w:sz="0" w:space="0" w:color="auto"/>
            <w:bottom w:val="none" w:sz="0" w:space="0" w:color="auto"/>
            <w:right w:val="none" w:sz="0" w:space="0" w:color="auto"/>
          </w:divBdr>
        </w:div>
        <w:div w:id="326330465">
          <w:marLeft w:val="0"/>
          <w:marRight w:val="0"/>
          <w:marTop w:val="0"/>
          <w:marBottom w:val="0"/>
          <w:divBdr>
            <w:top w:val="none" w:sz="0" w:space="0" w:color="auto"/>
            <w:left w:val="none" w:sz="0" w:space="0" w:color="auto"/>
            <w:bottom w:val="none" w:sz="0" w:space="0" w:color="auto"/>
            <w:right w:val="none" w:sz="0" w:space="0" w:color="auto"/>
          </w:divBdr>
        </w:div>
        <w:div w:id="149518724">
          <w:marLeft w:val="0"/>
          <w:marRight w:val="0"/>
          <w:marTop w:val="0"/>
          <w:marBottom w:val="0"/>
          <w:divBdr>
            <w:top w:val="none" w:sz="0" w:space="0" w:color="auto"/>
            <w:left w:val="none" w:sz="0" w:space="0" w:color="auto"/>
            <w:bottom w:val="none" w:sz="0" w:space="0" w:color="auto"/>
            <w:right w:val="none" w:sz="0" w:space="0" w:color="auto"/>
          </w:divBdr>
        </w:div>
        <w:div w:id="1855000144">
          <w:marLeft w:val="0"/>
          <w:marRight w:val="0"/>
          <w:marTop w:val="0"/>
          <w:marBottom w:val="0"/>
          <w:divBdr>
            <w:top w:val="none" w:sz="0" w:space="0" w:color="auto"/>
            <w:left w:val="none" w:sz="0" w:space="0" w:color="auto"/>
            <w:bottom w:val="none" w:sz="0" w:space="0" w:color="auto"/>
            <w:right w:val="none" w:sz="0" w:space="0" w:color="auto"/>
          </w:divBdr>
        </w:div>
        <w:div w:id="705256430">
          <w:marLeft w:val="0"/>
          <w:marRight w:val="0"/>
          <w:marTop w:val="0"/>
          <w:marBottom w:val="0"/>
          <w:divBdr>
            <w:top w:val="none" w:sz="0" w:space="0" w:color="auto"/>
            <w:left w:val="none" w:sz="0" w:space="0" w:color="auto"/>
            <w:bottom w:val="none" w:sz="0" w:space="0" w:color="auto"/>
            <w:right w:val="none" w:sz="0" w:space="0" w:color="auto"/>
          </w:divBdr>
        </w:div>
        <w:div w:id="1327637417">
          <w:marLeft w:val="0"/>
          <w:marRight w:val="0"/>
          <w:marTop w:val="0"/>
          <w:marBottom w:val="0"/>
          <w:divBdr>
            <w:top w:val="none" w:sz="0" w:space="0" w:color="auto"/>
            <w:left w:val="none" w:sz="0" w:space="0" w:color="auto"/>
            <w:bottom w:val="none" w:sz="0" w:space="0" w:color="auto"/>
            <w:right w:val="none" w:sz="0" w:space="0" w:color="auto"/>
          </w:divBdr>
        </w:div>
        <w:div w:id="179315225">
          <w:marLeft w:val="0"/>
          <w:marRight w:val="0"/>
          <w:marTop w:val="0"/>
          <w:marBottom w:val="0"/>
          <w:divBdr>
            <w:top w:val="none" w:sz="0" w:space="0" w:color="auto"/>
            <w:left w:val="none" w:sz="0" w:space="0" w:color="auto"/>
            <w:bottom w:val="none" w:sz="0" w:space="0" w:color="auto"/>
            <w:right w:val="none" w:sz="0" w:space="0" w:color="auto"/>
          </w:divBdr>
        </w:div>
        <w:div w:id="843015364">
          <w:marLeft w:val="0"/>
          <w:marRight w:val="0"/>
          <w:marTop w:val="0"/>
          <w:marBottom w:val="0"/>
          <w:divBdr>
            <w:top w:val="none" w:sz="0" w:space="0" w:color="auto"/>
            <w:left w:val="none" w:sz="0" w:space="0" w:color="auto"/>
            <w:bottom w:val="none" w:sz="0" w:space="0" w:color="auto"/>
            <w:right w:val="none" w:sz="0" w:space="0" w:color="auto"/>
          </w:divBdr>
        </w:div>
        <w:div w:id="1577787990">
          <w:marLeft w:val="0"/>
          <w:marRight w:val="0"/>
          <w:marTop w:val="0"/>
          <w:marBottom w:val="0"/>
          <w:divBdr>
            <w:top w:val="none" w:sz="0" w:space="0" w:color="auto"/>
            <w:left w:val="none" w:sz="0" w:space="0" w:color="auto"/>
            <w:bottom w:val="none" w:sz="0" w:space="0" w:color="auto"/>
            <w:right w:val="none" w:sz="0" w:space="0" w:color="auto"/>
          </w:divBdr>
        </w:div>
        <w:div w:id="896474618">
          <w:marLeft w:val="0"/>
          <w:marRight w:val="0"/>
          <w:marTop w:val="0"/>
          <w:marBottom w:val="0"/>
          <w:divBdr>
            <w:top w:val="none" w:sz="0" w:space="0" w:color="auto"/>
            <w:left w:val="none" w:sz="0" w:space="0" w:color="auto"/>
            <w:bottom w:val="none" w:sz="0" w:space="0" w:color="auto"/>
            <w:right w:val="none" w:sz="0" w:space="0" w:color="auto"/>
          </w:divBdr>
          <w:divsChild>
            <w:div w:id="1616978471">
              <w:marLeft w:val="-75"/>
              <w:marRight w:val="0"/>
              <w:marTop w:val="30"/>
              <w:marBottom w:val="30"/>
              <w:divBdr>
                <w:top w:val="none" w:sz="0" w:space="0" w:color="auto"/>
                <w:left w:val="none" w:sz="0" w:space="0" w:color="auto"/>
                <w:bottom w:val="none" w:sz="0" w:space="0" w:color="auto"/>
                <w:right w:val="none" w:sz="0" w:space="0" w:color="auto"/>
              </w:divBdr>
              <w:divsChild>
                <w:div w:id="677388105">
                  <w:marLeft w:val="0"/>
                  <w:marRight w:val="0"/>
                  <w:marTop w:val="0"/>
                  <w:marBottom w:val="0"/>
                  <w:divBdr>
                    <w:top w:val="none" w:sz="0" w:space="0" w:color="auto"/>
                    <w:left w:val="none" w:sz="0" w:space="0" w:color="auto"/>
                    <w:bottom w:val="none" w:sz="0" w:space="0" w:color="auto"/>
                    <w:right w:val="none" w:sz="0" w:space="0" w:color="auto"/>
                  </w:divBdr>
                  <w:divsChild>
                    <w:div w:id="1141729231">
                      <w:marLeft w:val="0"/>
                      <w:marRight w:val="0"/>
                      <w:marTop w:val="0"/>
                      <w:marBottom w:val="0"/>
                      <w:divBdr>
                        <w:top w:val="none" w:sz="0" w:space="0" w:color="auto"/>
                        <w:left w:val="none" w:sz="0" w:space="0" w:color="auto"/>
                        <w:bottom w:val="none" w:sz="0" w:space="0" w:color="auto"/>
                        <w:right w:val="none" w:sz="0" w:space="0" w:color="auto"/>
                      </w:divBdr>
                    </w:div>
                  </w:divsChild>
                </w:div>
                <w:div w:id="840238223">
                  <w:marLeft w:val="0"/>
                  <w:marRight w:val="0"/>
                  <w:marTop w:val="0"/>
                  <w:marBottom w:val="0"/>
                  <w:divBdr>
                    <w:top w:val="none" w:sz="0" w:space="0" w:color="auto"/>
                    <w:left w:val="none" w:sz="0" w:space="0" w:color="auto"/>
                    <w:bottom w:val="none" w:sz="0" w:space="0" w:color="auto"/>
                    <w:right w:val="none" w:sz="0" w:space="0" w:color="auto"/>
                  </w:divBdr>
                  <w:divsChild>
                    <w:div w:id="1286539773">
                      <w:marLeft w:val="0"/>
                      <w:marRight w:val="0"/>
                      <w:marTop w:val="0"/>
                      <w:marBottom w:val="0"/>
                      <w:divBdr>
                        <w:top w:val="none" w:sz="0" w:space="0" w:color="auto"/>
                        <w:left w:val="none" w:sz="0" w:space="0" w:color="auto"/>
                        <w:bottom w:val="none" w:sz="0" w:space="0" w:color="auto"/>
                        <w:right w:val="none" w:sz="0" w:space="0" w:color="auto"/>
                      </w:divBdr>
                    </w:div>
                  </w:divsChild>
                </w:div>
                <w:div w:id="2052341093">
                  <w:marLeft w:val="0"/>
                  <w:marRight w:val="0"/>
                  <w:marTop w:val="0"/>
                  <w:marBottom w:val="0"/>
                  <w:divBdr>
                    <w:top w:val="none" w:sz="0" w:space="0" w:color="auto"/>
                    <w:left w:val="none" w:sz="0" w:space="0" w:color="auto"/>
                    <w:bottom w:val="none" w:sz="0" w:space="0" w:color="auto"/>
                    <w:right w:val="none" w:sz="0" w:space="0" w:color="auto"/>
                  </w:divBdr>
                  <w:divsChild>
                    <w:div w:id="1748264380">
                      <w:marLeft w:val="0"/>
                      <w:marRight w:val="0"/>
                      <w:marTop w:val="0"/>
                      <w:marBottom w:val="0"/>
                      <w:divBdr>
                        <w:top w:val="none" w:sz="0" w:space="0" w:color="auto"/>
                        <w:left w:val="none" w:sz="0" w:space="0" w:color="auto"/>
                        <w:bottom w:val="none" w:sz="0" w:space="0" w:color="auto"/>
                        <w:right w:val="none" w:sz="0" w:space="0" w:color="auto"/>
                      </w:divBdr>
                    </w:div>
                  </w:divsChild>
                </w:div>
                <w:div w:id="1863325320">
                  <w:marLeft w:val="0"/>
                  <w:marRight w:val="0"/>
                  <w:marTop w:val="0"/>
                  <w:marBottom w:val="0"/>
                  <w:divBdr>
                    <w:top w:val="none" w:sz="0" w:space="0" w:color="auto"/>
                    <w:left w:val="none" w:sz="0" w:space="0" w:color="auto"/>
                    <w:bottom w:val="none" w:sz="0" w:space="0" w:color="auto"/>
                    <w:right w:val="none" w:sz="0" w:space="0" w:color="auto"/>
                  </w:divBdr>
                  <w:divsChild>
                    <w:div w:id="2001346835">
                      <w:marLeft w:val="0"/>
                      <w:marRight w:val="0"/>
                      <w:marTop w:val="0"/>
                      <w:marBottom w:val="0"/>
                      <w:divBdr>
                        <w:top w:val="none" w:sz="0" w:space="0" w:color="auto"/>
                        <w:left w:val="none" w:sz="0" w:space="0" w:color="auto"/>
                        <w:bottom w:val="none" w:sz="0" w:space="0" w:color="auto"/>
                        <w:right w:val="none" w:sz="0" w:space="0" w:color="auto"/>
                      </w:divBdr>
                    </w:div>
                  </w:divsChild>
                </w:div>
                <w:div w:id="224416183">
                  <w:marLeft w:val="0"/>
                  <w:marRight w:val="0"/>
                  <w:marTop w:val="0"/>
                  <w:marBottom w:val="0"/>
                  <w:divBdr>
                    <w:top w:val="none" w:sz="0" w:space="0" w:color="auto"/>
                    <w:left w:val="none" w:sz="0" w:space="0" w:color="auto"/>
                    <w:bottom w:val="none" w:sz="0" w:space="0" w:color="auto"/>
                    <w:right w:val="none" w:sz="0" w:space="0" w:color="auto"/>
                  </w:divBdr>
                  <w:divsChild>
                    <w:div w:id="1729568921">
                      <w:marLeft w:val="0"/>
                      <w:marRight w:val="0"/>
                      <w:marTop w:val="0"/>
                      <w:marBottom w:val="0"/>
                      <w:divBdr>
                        <w:top w:val="none" w:sz="0" w:space="0" w:color="auto"/>
                        <w:left w:val="none" w:sz="0" w:space="0" w:color="auto"/>
                        <w:bottom w:val="none" w:sz="0" w:space="0" w:color="auto"/>
                        <w:right w:val="none" w:sz="0" w:space="0" w:color="auto"/>
                      </w:divBdr>
                    </w:div>
                  </w:divsChild>
                </w:div>
                <w:div w:id="740910079">
                  <w:marLeft w:val="0"/>
                  <w:marRight w:val="0"/>
                  <w:marTop w:val="0"/>
                  <w:marBottom w:val="0"/>
                  <w:divBdr>
                    <w:top w:val="none" w:sz="0" w:space="0" w:color="auto"/>
                    <w:left w:val="none" w:sz="0" w:space="0" w:color="auto"/>
                    <w:bottom w:val="none" w:sz="0" w:space="0" w:color="auto"/>
                    <w:right w:val="none" w:sz="0" w:space="0" w:color="auto"/>
                  </w:divBdr>
                  <w:divsChild>
                    <w:div w:id="2053386311">
                      <w:marLeft w:val="0"/>
                      <w:marRight w:val="0"/>
                      <w:marTop w:val="0"/>
                      <w:marBottom w:val="0"/>
                      <w:divBdr>
                        <w:top w:val="none" w:sz="0" w:space="0" w:color="auto"/>
                        <w:left w:val="none" w:sz="0" w:space="0" w:color="auto"/>
                        <w:bottom w:val="none" w:sz="0" w:space="0" w:color="auto"/>
                        <w:right w:val="none" w:sz="0" w:space="0" w:color="auto"/>
                      </w:divBdr>
                    </w:div>
                  </w:divsChild>
                </w:div>
                <w:div w:id="1516992540">
                  <w:marLeft w:val="0"/>
                  <w:marRight w:val="0"/>
                  <w:marTop w:val="0"/>
                  <w:marBottom w:val="0"/>
                  <w:divBdr>
                    <w:top w:val="none" w:sz="0" w:space="0" w:color="auto"/>
                    <w:left w:val="none" w:sz="0" w:space="0" w:color="auto"/>
                    <w:bottom w:val="none" w:sz="0" w:space="0" w:color="auto"/>
                    <w:right w:val="none" w:sz="0" w:space="0" w:color="auto"/>
                  </w:divBdr>
                  <w:divsChild>
                    <w:div w:id="1586038567">
                      <w:marLeft w:val="0"/>
                      <w:marRight w:val="0"/>
                      <w:marTop w:val="0"/>
                      <w:marBottom w:val="0"/>
                      <w:divBdr>
                        <w:top w:val="none" w:sz="0" w:space="0" w:color="auto"/>
                        <w:left w:val="none" w:sz="0" w:space="0" w:color="auto"/>
                        <w:bottom w:val="none" w:sz="0" w:space="0" w:color="auto"/>
                        <w:right w:val="none" w:sz="0" w:space="0" w:color="auto"/>
                      </w:divBdr>
                    </w:div>
                  </w:divsChild>
                </w:div>
                <w:div w:id="582103598">
                  <w:marLeft w:val="0"/>
                  <w:marRight w:val="0"/>
                  <w:marTop w:val="0"/>
                  <w:marBottom w:val="0"/>
                  <w:divBdr>
                    <w:top w:val="none" w:sz="0" w:space="0" w:color="auto"/>
                    <w:left w:val="none" w:sz="0" w:space="0" w:color="auto"/>
                    <w:bottom w:val="none" w:sz="0" w:space="0" w:color="auto"/>
                    <w:right w:val="none" w:sz="0" w:space="0" w:color="auto"/>
                  </w:divBdr>
                  <w:divsChild>
                    <w:div w:id="1905290532">
                      <w:marLeft w:val="0"/>
                      <w:marRight w:val="0"/>
                      <w:marTop w:val="0"/>
                      <w:marBottom w:val="0"/>
                      <w:divBdr>
                        <w:top w:val="none" w:sz="0" w:space="0" w:color="auto"/>
                        <w:left w:val="none" w:sz="0" w:space="0" w:color="auto"/>
                        <w:bottom w:val="none" w:sz="0" w:space="0" w:color="auto"/>
                        <w:right w:val="none" w:sz="0" w:space="0" w:color="auto"/>
                      </w:divBdr>
                    </w:div>
                  </w:divsChild>
                </w:div>
                <w:div w:id="566498772">
                  <w:marLeft w:val="0"/>
                  <w:marRight w:val="0"/>
                  <w:marTop w:val="0"/>
                  <w:marBottom w:val="0"/>
                  <w:divBdr>
                    <w:top w:val="none" w:sz="0" w:space="0" w:color="auto"/>
                    <w:left w:val="none" w:sz="0" w:space="0" w:color="auto"/>
                    <w:bottom w:val="none" w:sz="0" w:space="0" w:color="auto"/>
                    <w:right w:val="none" w:sz="0" w:space="0" w:color="auto"/>
                  </w:divBdr>
                  <w:divsChild>
                    <w:div w:id="803504098">
                      <w:marLeft w:val="0"/>
                      <w:marRight w:val="0"/>
                      <w:marTop w:val="0"/>
                      <w:marBottom w:val="0"/>
                      <w:divBdr>
                        <w:top w:val="none" w:sz="0" w:space="0" w:color="auto"/>
                        <w:left w:val="none" w:sz="0" w:space="0" w:color="auto"/>
                        <w:bottom w:val="none" w:sz="0" w:space="0" w:color="auto"/>
                        <w:right w:val="none" w:sz="0" w:space="0" w:color="auto"/>
                      </w:divBdr>
                    </w:div>
                  </w:divsChild>
                </w:div>
                <w:div w:id="1209802683">
                  <w:marLeft w:val="0"/>
                  <w:marRight w:val="0"/>
                  <w:marTop w:val="0"/>
                  <w:marBottom w:val="0"/>
                  <w:divBdr>
                    <w:top w:val="none" w:sz="0" w:space="0" w:color="auto"/>
                    <w:left w:val="none" w:sz="0" w:space="0" w:color="auto"/>
                    <w:bottom w:val="none" w:sz="0" w:space="0" w:color="auto"/>
                    <w:right w:val="none" w:sz="0" w:space="0" w:color="auto"/>
                  </w:divBdr>
                  <w:divsChild>
                    <w:div w:id="87190677">
                      <w:marLeft w:val="0"/>
                      <w:marRight w:val="0"/>
                      <w:marTop w:val="0"/>
                      <w:marBottom w:val="0"/>
                      <w:divBdr>
                        <w:top w:val="none" w:sz="0" w:space="0" w:color="auto"/>
                        <w:left w:val="none" w:sz="0" w:space="0" w:color="auto"/>
                        <w:bottom w:val="none" w:sz="0" w:space="0" w:color="auto"/>
                        <w:right w:val="none" w:sz="0" w:space="0" w:color="auto"/>
                      </w:divBdr>
                    </w:div>
                  </w:divsChild>
                </w:div>
                <w:div w:id="2023896675">
                  <w:marLeft w:val="0"/>
                  <w:marRight w:val="0"/>
                  <w:marTop w:val="0"/>
                  <w:marBottom w:val="0"/>
                  <w:divBdr>
                    <w:top w:val="none" w:sz="0" w:space="0" w:color="auto"/>
                    <w:left w:val="none" w:sz="0" w:space="0" w:color="auto"/>
                    <w:bottom w:val="none" w:sz="0" w:space="0" w:color="auto"/>
                    <w:right w:val="none" w:sz="0" w:space="0" w:color="auto"/>
                  </w:divBdr>
                  <w:divsChild>
                    <w:div w:id="1261793181">
                      <w:marLeft w:val="0"/>
                      <w:marRight w:val="0"/>
                      <w:marTop w:val="0"/>
                      <w:marBottom w:val="0"/>
                      <w:divBdr>
                        <w:top w:val="none" w:sz="0" w:space="0" w:color="auto"/>
                        <w:left w:val="none" w:sz="0" w:space="0" w:color="auto"/>
                        <w:bottom w:val="none" w:sz="0" w:space="0" w:color="auto"/>
                        <w:right w:val="none" w:sz="0" w:space="0" w:color="auto"/>
                      </w:divBdr>
                    </w:div>
                  </w:divsChild>
                </w:div>
                <w:div w:id="677343556">
                  <w:marLeft w:val="0"/>
                  <w:marRight w:val="0"/>
                  <w:marTop w:val="0"/>
                  <w:marBottom w:val="0"/>
                  <w:divBdr>
                    <w:top w:val="none" w:sz="0" w:space="0" w:color="auto"/>
                    <w:left w:val="none" w:sz="0" w:space="0" w:color="auto"/>
                    <w:bottom w:val="none" w:sz="0" w:space="0" w:color="auto"/>
                    <w:right w:val="none" w:sz="0" w:space="0" w:color="auto"/>
                  </w:divBdr>
                  <w:divsChild>
                    <w:div w:id="2118089331">
                      <w:marLeft w:val="0"/>
                      <w:marRight w:val="0"/>
                      <w:marTop w:val="0"/>
                      <w:marBottom w:val="0"/>
                      <w:divBdr>
                        <w:top w:val="none" w:sz="0" w:space="0" w:color="auto"/>
                        <w:left w:val="none" w:sz="0" w:space="0" w:color="auto"/>
                        <w:bottom w:val="none" w:sz="0" w:space="0" w:color="auto"/>
                        <w:right w:val="none" w:sz="0" w:space="0" w:color="auto"/>
                      </w:divBdr>
                    </w:div>
                  </w:divsChild>
                </w:div>
                <w:div w:id="30542017">
                  <w:marLeft w:val="0"/>
                  <w:marRight w:val="0"/>
                  <w:marTop w:val="0"/>
                  <w:marBottom w:val="0"/>
                  <w:divBdr>
                    <w:top w:val="none" w:sz="0" w:space="0" w:color="auto"/>
                    <w:left w:val="none" w:sz="0" w:space="0" w:color="auto"/>
                    <w:bottom w:val="none" w:sz="0" w:space="0" w:color="auto"/>
                    <w:right w:val="none" w:sz="0" w:space="0" w:color="auto"/>
                  </w:divBdr>
                  <w:divsChild>
                    <w:div w:id="1976835638">
                      <w:marLeft w:val="0"/>
                      <w:marRight w:val="0"/>
                      <w:marTop w:val="0"/>
                      <w:marBottom w:val="0"/>
                      <w:divBdr>
                        <w:top w:val="none" w:sz="0" w:space="0" w:color="auto"/>
                        <w:left w:val="none" w:sz="0" w:space="0" w:color="auto"/>
                        <w:bottom w:val="none" w:sz="0" w:space="0" w:color="auto"/>
                        <w:right w:val="none" w:sz="0" w:space="0" w:color="auto"/>
                      </w:divBdr>
                    </w:div>
                  </w:divsChild>
                </w:div>
                <w:div w:id="398939131">
                  <w:marLeft w:val="0"/>
                  <w:marRight w:val="0"/>
                  <w:marTop w:val="0"/>
                  <w:marBottom w:val="0"/>
                  <w:divBdr>
                    <w:top w:val="none" w:sz="0" w:space="0" w:color="auto"/>
                    <w:left w:val="none" w:sz="0" w:space="0" w:color="auto"/>
                    <w:bottom w:val="none" w:sz="0" w:space="0" w:color="auto"/>
                    <w:right w:val="none" w:sz="0" w:space="0" w:color="auto"/>
                  </w:divBdr>
                  <w:divsChild>
                    <w:div w:id="1453790277">
                      <w:marLeft w:val="0"/>
                      <w:marRight w:val="0"/>
                      <w:marTop w:val="0"/>
                      <w:marBottom w:val="0"/>
                      <w:divBdr>
                        <w:top w:val="none" w:sz="0" w:space="0" w:color="auto"/>
                        <w:left w:val="none" w:sz="0" w:space="0" w:color="auto"/>
                        <w:bottom w:val="none" w:sz="0" w:space="0" w:color="auto"/>
                        <w:right w:val="none" w:sz="0" w:space="0" w:color="auto"/>
                      </w:divBdr>
                    </w:div>
                  </w:divsChild>
                </w:div>
                <w:div w:id="1389037997">
                  <w:marLeft w:val="0"/>
                  <w:marRight w:val="0"/>
                  <w:marTop w:val="0"/>
                  <w:marBottom w:val="0"/>
                  <w:divBdr>
                    <w:top w:val="none" w:sz="0" w:space="0" w:color="auto"/>
                    <w:left w:val="none" w:sz="0" w:space="0" w:color="auto"/>
                    <w:bottom w:val="none" w:sz="0" w:space="0" w:color="auto"/>
                    <w:right w:val="none" w:sz="0" w:space="0" w:color="auto"/>
                  </w:divBdr>
                  <w:divsChild>
                    <w:div w:id="1932278844">
                      <w:marLeft w:val="0"/>
                      <w:marRight w:val="0"/>
                      <w:marTop w:val="0"/>
                      <w:marBottom w:val="0"/>
                      <w:divBdr>
                        <w:top w:val="none" w:sz="0" w:space="0" w:color="auto"/>
                        <w:left w:val="none" w:sz="0" w:space="0" w:color="auto"/>
                        <w:bottom w:val="none" w:sz="0" w:space="0" w:color="auto"/>
                        <w:right w:val="none" w:sz="0" w:space="0" w:color="auto"/>
                      </w:divBdr>
                    </w:div>
                  </w:divsChild>
                </w:div>
                <w:div w:id="847018475">
                  <w:marLeft w:val="0"/>
                  <w:marRight w:val="0"/>
                  <w:marTop w:val="0"/>
                  <w:marBottom w:val="0"/>
                  <w:divBdr>
                    <w:top w:val="none" w:sz="0" w:space="0" w:color="auto"/>
                    <w:left w:val="none" w:sz="0" w:space="0" w:color="auto"/>
                    <w:bottom w:val="none" w:sz="0" w:space="0" w:color="auto"/>
                    <w:right w:val="none" w:sz="0" w:space="0" w:color="auto"/>
                  </w:divBdr>
                  <w:divsChild>
                    <w:div w:id="1035422593">
                      <w:marLeft w:val="0"/>
                      <w:marRight w:val="0"/>
                      <w:marTop w:val="0"/>
                      <w:marBottom w:val="0"/>
                      <w:divBdr>
                        <w:top w:val="none" w:sz="0" w:space="0" w:color="auto"/>
                        <w:left w:val="none" w:sz="0" w:space="0" w:color="auto"/>
                        <w:bottom w:val="none" w:sz="0" w:space="0" w:color="auto"/>
                        <w:right w:val="none" w:sz="0" w:space="0" w:color="auto"/>
                      </w:divBdr>
                    </w:div>
                  </w:divsChild>
                </w:div>
                <w:div w:id="1778986642">
                  <w:marLeft w:val="0"/>
                  <w:marRight w:val="0"/>
                  <w:marTop w:val="0"/>
                  <w:marBottom w:val="0"/>
                  <w:divBdr>
                    <w:top w:val="none" w:sz="0" w:space="0" w:color="auto"/>
                    <w:left w:val="none" w:sz="0" w:space="0" w:color="auto"/>
                    <w:bottom w:val="none" w:sz="0" w:space="0" w:color="auto"/>
                    <w:right w:val="none" w:sz="0" w:space="0" w:color="auto"/>
                  </w:divBdr>
                  <w:divsChild>
                    <w:div w:id="1276408462">
                      <w:marLeft w:val="0"/>
                      <w:marRight w:val="0"/>
                      <w:marTop w:val="0"/>
                      <w:marBottom w:val="0"/>
                      <w:divBdr>
                        <w:top w:val="none" w:sz="0" w:space="0" w:color="auto"/>
                        <w:left w:val="none" w:sz="0" w:space="0" w:color="auto"/>
                        <w:bottom w:val="none" w:sz="0" w:space="0" w:color="auto"/>
                        <w:right w:val="none" w:sz="0" w:space="0" w:color="auto"/>
                      </w:divBdr>
                    </w:div>
                  </w:divsChild>
                </w:div>
                <w:div w:id="1971667812">
                  <w:marLeft w:val="0"/>
                  <w:marRight w:val="0"/>
                  <w:marTop w:val="0"/>
                  <w:marBottom w:val="0"/>
                  <w:divBdr>
                    <w:top w:val="none" w:sz="0" w:space="0" w:color="auto"/>
                    <w:left w:val="none" w:sz="0" w:space="0" w:color="auto"/>
                    <w:bottom w:val="none" w:sz="0" w:space="0" w:color="auto"/>
                    <w:right w:val="none" w:sz="0" w:space="0" w:color="auto"/>
                  </w:divBdr>
                  <w:divsChild>
                    <w:div w:id="593511909">
                      <w:marLeft w:val="0"/>
                      <w:marRight w:val="0"/>
                      <w:marTop w:val="0"/>
                      <w:marBottom w:val="0"/>
                      <w:divBdr>
                        <w:top w:val="none" w:sz="0" w:space="0" w:color="auto"/>
                        <w:left w:val="none" w:sz="0" w:space="0" w:color="auto"/>
                        <w:bottom w:val="none" w:sz="0" w:space="0" w:color="auto"/>
                        <w:right w:val="none" w:sz="0" w:space="0" w:color="auto"/>
                      </w:divBdr>
                    </w:div>
                  </w:divsChild>
                </w:div>
                <w:div w:id="1369069785">
                  <w:marLeft w:val="0"/>
                  <w:marRight w:val="0"/>
                  <w:marTop w:val="0"/>
                  <w:marBottom w:val="0"/>
                  <w:divBdr>
                    <w:top w:val="none" w:sz="0" w:space="0" w:color="auto"/>
                    <w:left w:val="none" w:sz="0" w:space="0" w:color="auto"/>
                    <w:bottom w:val="none" w:sz="0" w:space="0" w:color="auto"/>
                    <w:right w:val="none" w:sz="0" w:space="0" w:color="auto"/>
                  </w:divBdr>
                  <w:divsChild>
                    <w:div w:id="1990205381">
                      <w:marLeft w:val="0"/>
                      <w:marRight w:val="0"/>
                      <w:marTop w:val="0"/>
                      <w:marBottom w:val="0"/>
                      <w:divBdr>
                        <w:top w:val="none" w:sz="0" w:space="0" w:color="auto"/>
                        <w:left w:val="none" w:sz="0" w:space="0" w:color="auto"/>
                        <w:bottom w:val="none" w:sz="0" w:space="0" w:color="auto"/>
                        <w:right w:val="none" w:sz="0" w:space="0" w:color="auto"/>
                      </w:divBdr>
                    </w:div>
                  </w:divsChild>
                </w:div>
                <w:div w:id="1019355034">
                  <w:marLeft w:val="0"/>
                  <w:marRight w:val="0"/>
                  <w:marTop w:val="0"/>
                  <w:marBottom w:val="0"/>
                  <w:divBdr>
                    <w:top w:val="none" w:sz="0" w:space="0" w:color="auto"/>
                    <w:left w:val="none" w:sz="0" w:space="0" w:color="auto"/>
                    <w:bottom w:val="none" w:sz="0" w:space="0" w:color="auto"/>
                    <w:right w:val="none" w:sz="0" w:space="0" w:color="auto"/>
                  </w:divBdr>
                  <w:divsChild>
                    <w:div w:id="507209657">
                      <w:marLeft w:val="0"/>
                      <w:marRight w:val="0"/>
                      <w:marTop w:val="0"/>
                      <w:marBottom w:val="0"/>
                      <w:divBdr>
                        <w:top w:val="none" w:sz="0" w:space="0" w:color="auto"/>
                        <w:left w:val="none" w:sz="0" w:space="0" w:color="auto"/>
                        <w:bottom w:val="none" w:sz="0" w:space="0" w:color="auto"/>
                        <w:right w:val="none" w:sz="0" w:space="0" w:color="auto"/>
                      </w:divBdr>
                    </w:div>
                  </w:divsChild>
                </w:div>
                <w:div w:id="177695992">
                  <w:marLeft w:val="0"/>
                  <w:marRight w:val="0"/>
                  <w:marTop w:val="0"/>
                  <w:marBottom w:val="0"/>
                  <w:divBdr>
                    <w:top w:val="none" w:sz="0" w:space="0" w:color="auto"/>
                    <w:left w:val="none" w:sz="0" w:space="0" w:color="auto"/>
                    <w:bottom w:val="none" w:sz="0" w:space="0" w:color="auto"/>
                    <w:right w:val="none" w:sz="0" w:space="0" w:color="auto"/>
                  </w:divBdr>
                  <w:divsChild>
                    <w:div w:id="1936207222">
                      <w:marLeft w:val="0"/>
                      <w:marRight w:val="0"/>
                      <w:marTop w:val="0"/>
                      <w:marBottom w:val="0"/>
                      <w:divBdr>
                        <w:top w:val="none" w:sz="0" w:space="0" w:color="auto"/>
                        <w:left w:val="none" w:sz="0" w:space="0" w:color="auto"/>
                        <w:bottom w:val="none" w:sz="0" w:space="0" w:color="auto"/>
                        <w:right w:val="none" w:sz="0" w:space="0" w:color="auto"/>
                      </w:divBdr>
                    </w:div>
                  </w:divsChild>
                </w:div>
                <w:div w:id="620649217">
                  <w:marLeft w:val="0"/>
                  <w:marRight w:val="0"/>
                  <w:marTop w:val="0"/>
                  <w:marBottom w:val="0"/>
                  <w:divBdr>
                    <w:top w:val="none" w:sz="0" w:space="0" w:color="auto"/>
                    <w:left w:val="none" w:sz="0" w:space="0" w:color="auto"/>
                    <w:bottom w:val="none" w:sz="0" w:space="0" w:color="auto"/>
                    <w:right w:val="none" w:sz="0" w:space="0" w:color="auto"/>
                  </w:divBdr>
                  <w:divsChild>
                    <w:div w:id="298464704">
                      <w:marLeft w:val="0"/>
                      <w:marRight w:val="0"/>
                      <w:marTop w:val="0"/>
                      <w:marBottom w:val="0"/>
                      <w:divBdr>
                        <w:top w:val="none" w:sz="0" w:space="0" w:color="auto"/>
                        <w:left w:val="none" w:sz="0" w:space="0" w:color="auto"/>
                        <w:bottom w:val="none" w:sz="0" w:space="0" w:color="auto"/>
                        <w:right w:val="none" w:sz="0" w:space="0" w:color="auto"/>
                      </w:divBdr>
                    </w:div>
                  </w:divsChild>
                </w:div>
                <w:div w:id="875119753">
                  <w:marLeft w:val="0"/>
                  <w:marRight w:val="0"/>
                  <w:marTop w:val="0"/>
                  <w:marBottom w:val="0"/>
                  <w:divBdr>
                    <w:top w:val="none" w:sz="0" w:space="0" w:color="auto"/>
                    <w:left w:val="none" w:sz="0" w:space="0" w:color="auto"/>
                    <w:bottom w:val="none" w:sz="0" w:space="0" w:color="auto"/>
                    <w:right w:val="none" w:sz="0" w:space="0" w:color="auto"/>
                  </w:divBdr>
                  <w:divsChild>
                    <w:div w:id="1416243474">
                      <w:marLeft w:val="0"/>
                      <w:marRight w:val="0"/>
                      <w:marTop w:val="0"/>
                      <w:marBottom w:val="0"/>
                      <w:divBdr>
                        <w:top w:val="none" w:sz="0" w:space="0" w:color="auto"/>
                        <w:left w:val="none" w:sz="0" w:space="0" w:color="auto"/>
                        <w:bottom w:val="none" w:sz="0" w:space="0" w:color="auto"/>
                        <w:right w:val="none" w:sz="0" w:space="0" w:color="auto"/>
                      </w:divBdr>
                    </w:div>
                  </w:divsChild>
                </w:div>
                <w:div w:id="1634796139">
                  <w:marLeft w:val="0"/>
                  <w:marRight w:val="0"/>
                  <w:marTop w:val="0"/>
                  <w:marBottom w:val="0"/>
                  <w:divBdr>
                    <w:top w:val="none" w:sz="0" w:space="0" w:color="auto"/>
                    <w:left w:val="none" w:sz="0" w:space="0" w:color="auto"/>
                    <w:bottom w:val="none" w:sz="0" w:space="0" w:color="auto"/>
                    <w:right w:val="none" w:sz="0" w:space="0" w:color="auto"/>
                  </w:divBdr>
                  <w:divsChild>
                    <w:div w:id="1245215815">
                      <w:marLeft w:val="0"/>
                      <w:marRight w:val="0"/>
                      <w:marTop w:val="0"/>
                      <w:marBottom w:val="0"/>
                      <w:divBdr>
                        <w:top w:val="none" w:sz="0" w:space="0" w:color="auto"/>
                        <w:left w:val="none" w:sz="0" w:space="0" w:color="auto"/>
                        <w:bottom w:val="none" w:sz="0" w:space="0" w:color="auto"/>
                        <w:right w:val="none" w:sz="0" w:space="0" w:color="auto"/>
                      </w:divBdr>
                    </w:div>
                  </w:divsChild>
                </w:div>
                <w:div w:id="24671255">
                  <w:marLeft w:val="0"/>
                  <w:marRight w:val="0"/>
                  <w:marTop w:val="0"/>
                  <w:marBottom w:val="0"/>
                  <w:divBdr>
                    <w:top w:val="none" w:sz="0" w:space="0" w:color="auto"/>
                    <w:left w:val="none" w:sz="0" w:space="0" w:color="auto"/>
                    <w:bottom w:val="none" w:sz="0" w:space="0" w:color="auto"/>
                    <w:right w:val="none" w:sz="0" w:space="0" w:color="auto"/>
                  </w:divBdr>
                  <w:divsChild>
                    <w:div w:id="1534657776">
                      <w:marLeft w:val="0"/>
                      <w:marRight w:val="0"/>
                      <w:marTop w:val="0"/>
                      <w:marBottom w:val="0"/>
                      <w:divBdr>
                        <w:top w:val="none" w:sz="0" w:space="0" w:color="auto"/>
                        <w:left w:val="none" w:sz="0" w:space="0" w:color="auto"/>
                        <w:bottom w:val="none" w:sz="0" w:space="0" w:color="auto"/>
                        <w:right w:val="none" w:sz="0" w:space="0" w:color="auto"/>
                      </w:divBdr>
                    </w:div>
                  </w:divsChild>
                </w:div>
                <w:div w:id="1918317176">
                  <w:marLeft w:val="0"/>
                  <w:marRight w:val="0"/>
                  <w:marTop w:val="0"/>
                  <w:marBottom w:val="0"/>
                  <w:divBdr>
                    <w:top w:val="none" w:sz="0" w:space="0" w:color="auto"/>
                    <w:left w:val="none" w:sz="0" w:space="0" w:color="auto"/>
                    <w:bottom w:val="none" w:sz="0" w:space="0" w:color="auto"/>
                    <w:right w:val="none" w:sz="0" w:space="0" w:color="auto"/>
                  </w:divBdr>
                  <w:divsChild>
                    <w:div w:id="850215400">
                      <w:marLeft w:val="0"/>
                      <w:marRight w:val="0"/>
                      <w:marTop w:val="0"/>
                      <w:marBottom w:val="0"/>
                      <w:divBdr>
                        <w:top w:val="none" w:sz="0" w:space="0" w:color="auto"/>
                        <w:left w:val="none" w:sz="0" w:space="0" w:color="auto"/>
                        <w:bottom w:val="none" w:sz="0" w:space="0" w:color="auto"/>
                        <w:right w:val="none" w:sz="0" w:space="0" w:color="auto"/>
                      </w:divBdr>
                    </w:div>
                  </w:divsChild>
                </w:div>
                <w:div w:id="621302687">
                  <w:marLeft w:val="0"/>
                  <w:marRight w:val="0"/>
                  <w:marTop w:val="0"/>
                  <w:marBottom w:val="0"/>
                  <w:divBdr>
                    <w:top w:val="none" w:sz="0" w:space="0" w:color="auto"/>
                    <w:left w:val="none" w:sz="0" w:space="0" w:color="auto"/>
                    <w:bottom w:val="none" w:sz="0" w:space="0" w:color="auto"/>
                    <w:right w:val="none" w:sz="0" w:space="0" w:color="auto"/>
                  </w:divBdr>
                  <w:divsChild>
                    <w:div w:id="906035861">
                      <w:marLeft w:val="0"/>
                      <w:marRight w:val="0"/>
                      <w:marTop w:val="0"/>
                      <w:marBottom w:val="0"/>
                      <w:divBdr>
                        <w:top w:val="none" w:sz="0" w:space="0" w:color="auto"/>
                        <w:left w:val="none" w:sz="0" w:space="0" w:color="auto"/>
                        <w:bottom w:val="none" w:sz="0" w:space="0" w:color="auto"/>
                        <w:right w:val="none" w:sz="0" w:space="0" w:color="auto"/>
                      </w:divBdr>
                    </w:div>
                  </w:divsChild>
                </w:div>
                <w:div w:id="905064519">
                  <w:marLeft w:val="0"/>
                  <w:marRight w:val="0"/>
                  <w:marTop w:val="0"/>
                  <w:marBottom w:val="0"/>
                  <w:divBdr>
                    <w:top w:val="none" w:sz="0" w:space="0" w:color="auto"/>
                    <w:left w:val="none" w:sz="0" w:space="0" w:color="auto"/>
                    <w:bottom w:val="none" w:sz="0" w:space="0" w:color="auto"/>
                    <w:right w:val="none" w:sz="0" w:space="0" w:color="auto"/>
                  </w:divBdr>
                  <w:divsChild>
                    <w:div w:id="166598612">
                      <w:marLeft w:val="0"/>
                      <w:marRight w:val="0"/>
                      <w:marTop w:val="0"/>
                      <w:marBottom w:val="0"/>
                      <w:divBdr>
                        <w:top w:val="none" w:sz="0" w:space="0" w:color="auto"/>
                        <w:left w:val="none" w:sz="0" w:space="0" w:color="auto"/>
                        <w:bottom w:val="none" w:sz="0" w:space="0" w:color="auto"/>
                        <w:right w:val="none" w:sz="0" w:space="0" w:color="auto"/>
                      </w:divBdr>
                    </w:div>
                  </w:divsChild>
                </w:div>
                <w:div w:id="1697653625">
                  <w:marLeft w:val="0"/>
                  <w:marRight w:val="0"/>
                  <w:marTop w:val="0"/>
                  <w:marBottom w:val="0"/>
                  <w:divBdr>
                    <w:top w:val="none" w:sz="0" w:space="0" w:color="auto"/>
                    <w:left w:val="none" w:sz="0" w:space="0" w:color="auto"/>
                    <w:bottom w:val="none" w:sz="0" w:space="0" w:color="auto"/>
                    <w:right w:val="none" w:sz="0" w:space="0" w:color="auto"/>
                  </w:divBdr>
                  <w:divsChild>
                    <w:div w:id="646782123">
                      <w:marLeft w:val="0"/>
                      <w:marRight w:val="0"/>
                      <w:marTop w:val="0"/>
                      <w:marBottom w:val="0"/>
                      <w:divBdr>
                        <w:top w:val="none" w:sz="0" w:space="0" w:color="auto"/>
                        <w:left w:val="none" w:sz="0" w:space="0" w:color="auto"/>
                        <w:bottom w:val="none" w:sz="0" w:space="0" w:color="auto"/>
                        <w:right w:val="none" w:sz="0" w:space="0" w:color="auto"/>
                      </w:divBdr>
                    </w:div>
                  </w:divsChild>
                </w:div>
                <w:div w:id="51275150">
                  <w:marLeft w:val="0"/>
                  <w:marRight w:val="0"/>
                  <w:marTop w:val="0"/>
                  <w:marBottom w:val="0"/>
                  <w:divBdr>
                    <w:top w:val="none" w:sz="0" w:space="0" w:color="auto"/>
                    <w:left w:val="none" w:sz="0" w:space="0" w:color="auto"/>
                    <w:bottom w:val="none" w:sz="0" w:space="0" w:color="auto"/>
                    <w:right w:val="none" w:sz="0" w:space="0" w:color="auto"/>
                  </w:divBdr>
                  <w:divsChild>
                    <w:div w:id="1518034821">
                      <w:marLeft w:val="0"/>
                      <w:marRight w:val="0"/>
                      <w:marTop w:val="0"/>
                      <w:marBottom w:val="0"/>
                      <w:divBdr>
                        <w:top w:val="none" w:sz="0" w:space="0" w:color="auto"/>
                        <w:left w:val="none" w:sz="0" w:space="0" w:color="auto"/>
                        <w:bottom w:val="none" w:sz="0" w:space="0" w:color="auto"/>
                        <w:right w:val="none" w:sz="0" w:space="0" w:color="auto"/>
                      </w:divBdr>
                    </w:div>
                  </w:divsChild>
                </w:div>
                <w:div w:id="536049249">
                  <w:marLeft w:val="0"/>
                  <w:marRight w:val="0"/>
                  <w:marTop w:val="0"/>
                  <w:marBottom w:val="0"/>
                  <w:divBdr>
                    <w:top w:val="none" w:sz="0" w:space="0" w:color="auto"/>
                    <w:left w:val="none" w:sz="0" w:space="0" w:color="auto"/>
                    <w:bottom w:val="none" w:sz="0" w:space="0" w:color="auto"/>
                    <w:right w:val="none" w:sz="0" w:space="0" w:color="auto"/>
                  </w:divBdr>
                  <w:divsChild>
                    <w:div w:id="536772017">
                      <w:marLeft w:val="0"/>
                      <w:marRight w:val="0"/>
                      <w:marTop w:val="0"/>
                      <w:marBottom w:val="0"/>
                      <w:divBdr>
                        <w:top w:val="none" w:sz="0" w:space="0" w:color="auto"/>
                        <w:left w:val="none" w:sz="0" w:space="0" w:color="auto"/>
                        <w:bottom w:val="none" w:sz="0" w:space="0" w:color="auto"/>
                        <w:right w:val="none" w:sz="0" w:space="0" w:color="auto"/>
                      </w:divBdr>
                    </w:div>
                  </w:divsChild>
                </w:div>
                <w:div w:id="1632444560">
                  <w:marLeft w:val="0"/>
                  <w:marRight w:val="0"/>
                  <w:marTop w:val="0"/>
                  <w:marBottom w:val="0"/>
                  <w:divBdr>
                    <w:top w:val="none" w:sz="0" w:space="0" w:color="auto"/>
                    <w:left w:val="none" w:sz="0" w:space="0" w:color="auto"/>
                    <w:bottom w:val="none" w:sz="0" w:space="0" w:color="auto"/>
                    <w:right w:val="none" w:sz="0" w:space="0" w:color="auto"/>
                  </w:divBdr>
                  <w:divsChild>
                    <w:div w:id="207765397">
                      <w:marLeft w:val="0"/>
                      <w:marRight w:val="0"/>
                      <w:marTop w:val="0"/>
                      <w:marBottom w:val="0"/>
                      <w:divBdr>
                        <w:top w:val="none" w:sz="0" w:space="0" w:color="auto"/>
                        <w:left w:val="none" w:sz="0" w:space="0" w:color="auto"/>
                        <w:bottom w:val="none" w:sz="0" w:space="0" w:color="auto"/>
                        <w:right w:val="none" w:sz="0" w:space="0" w:color="auto"/>
                      </w:divBdr>
                    </w:div>
                  </w:divsChild>
                </w:div>
                <w:div w:id="1119450715">
                  <w:marLeft w:val="0"/>
                  <w:marRight w:val="0"/>
                  <w:marTop w:val="0"/>
                  <w:marBottom w:val="0"/>
                  <w:divBdr>
                    <w:top w:val="none" w:sz="0" w:space="0" w:color="auto"/>
                    <w:left w:val="none" w:sz="0" w:space="0" w:color="auto"/>
                    <w:bottom w:val="none" w:sz="0" w:space="0" w:color="auto"/>
                    <w:right w:val="none" w:sz="0" w:space="0" w:color="auto"/>
                  </w:divBdr>
                  <w:divsChild>
                    <w:div w:id="1393426931">
                      <w:marLeft w:val="0"/>
                      <w:marRight w:val="0"/>
                      <w:marTop w:val="0"/>
                      <w:marBottom w:val="0"/>
                      <w:divBdr>
                        <w:top w:val="none" w:sz="0" w:space="0" w:color="auto"/>
                        <w:left w:val="none" w:sz="0" w:space="0" w:color="auto"/>
                        <w:bottom w:val="none" w:sz="0" w:space="0" w:color="auto"/>
                        <w:right w:val="none" w:sz="0" w:space="0" w:color="auto"/>
                      </w:divBdr>
                    </w:div>
                  </w:divsChild>
                </w:div>
                <w:div w:id="1750419200">
                  <w:marLeft w:val="0"/>
                  <w:marRight w:val="0"/>
                  <w:marTop w:val="0"/>
                  <w:marBottom w:val="0"/>
                  <w:divBdr>
                    <w:top w:val="none" w:sz="0" w:space="0" w:color="auto"/>
                    <w:left w:val="none" w:sz="0" w:space="0" w:color="auto"/>
                    <w:bottom w:val="none" w:sz="0" w:space="0" w:color="auto"/>
                    <w:right w:val="none" w:sz="0" w:space="0" w:color="auto"/>
                  </w:divBdr>
                  <w:divsChild>
                    <w:div w:id="447088463">
                      <w:marLeft w:val="0"/>
                      <w:marRight w:val="0"/>
                      <w:marTop w:val="0"/>
                      <w:marBottom w:val="0"/>
                      <w:divBdr>
                        <w:top w:val="none" w:sz="0" w:space="0" w:color="auto"/>
                        <w:left w:val="none" w:sz="0" w:space="0" w:color="auto"/>
                        <w:bottom w:val="none" w:sz="0" w:space="0" w:color="auto"/>
                        <w:right w:val="none" w:sz="0" w:space="0" w:color="auto"/>
                      </w:divBdr>
                    </w:div>
                  </w:divsChild>
                </w:div>
                <w:div w:id="1038121864">
                  <w:marLeft w:val="0"/>
                  <w:marRight w:val="0"/>
                  <w:marTop w:val="0"/>
                  <w:marBottom w:val="0"/>
                  <w:divBdr>
                    <w:top w:val="none" w:sz="0" w:space="0" w:color="auto"/>
                    <w:left w:val="none" w:sz="0" w:space="0" w:color="auto"/>
                    <w:bottom w:val="none" w:sz="0" w:space="0" w:color="auto"/>
                    <w:right w:val="none" w:sz="0" w:space="0" w:color="auto"/>
                  </w:divBdr>
                  <w:divsChild>
                    <w:div w:id="1877814323">
                      <w:marLeft w:val="0"/>
                      <w:marRight w:val="0"/>
                      <w:marTop w:val="0"/>
                      <w:marBottom w:val="0"/>
                      <w:divBdr>
                        <w:top w:val="none" w:sz="0" w:space="0" w:color="auto"/>
                        <w:left w:val="none" w:sz="0" w:space="0" w:color="auto"/>
                        <w:bottom w:val="none" w:sz="0" w:space="0" w:color="auto"/>
                        <w:right w:val="none" w:sz="0" w:space="0" w:color="auto"/>
                      </w:divBdr>
                    </w:div>
                  </w:divsChild>
                </w:div>
                <w:div w:id="501286420">
                  <w:marLeft w:val="0"/>
                  <w:marRight w:val="0"/>
                  <w:marTop w:val="0"/>
                  <w:marBottom w:val="0"/>
                  <w:divBdr>
                    <w:top w:val="none" w:sz="0" w:space="0" w:color="auto"/>
                    <w:left w:val="none" w:sz="0" w:space="0" w:color="auto"/>
                    <w:bottom w:val="none" w:sz="0" w:space="0" w:color="auto"/>
                    <w:right w:val="none" w:sz="0" w:space="0" w:color="auto"/>
                  </w:divBdr>
                  <w:divsChild>
                    <w:div w:id="737559244">
                      <w:marLeft w:val="0"/>
                      <w:marRight w:val="0"/>
                      <w:marTop w:val="0"/>
                      <w:marBottom w:val="0"/>
                      <w:divBdr>
                        <w:top w:val="none" w:sz="0" w:space="0" w:color="auto"/>
                        <w:left w:val="none" w:sz="0" w:space="0" w:color="auto"/>
                        <w:bottom w:val="none" w:sz="0" w:space="0" w:color="auto"/>
                        <w:right w:val="none" w:sz="0" w:space="0" w:color="auto"/>
                      </w:divBdr>
                    </w:div>
                  </w:divsChild>
                </w:div>
                <w:div w:id="1911768244">
                  <w:marLeft w:val="0"/>
                  <w:marRight w:val="0"/>
                  <w:marTop w:val="0"/>
                  <w:marBottom w:val="0"/>
                  <w:divBdr>
                    <w:top w:val="none" w:sz="0" w:space="0" w:color="auto"/>
                    <w:left w:val="none" w:sz="0" w:space="0" w:color="auto"/>
                    <w:bottom w:val="none" w:sz="0" w:space="0" w:color="auto"/>
                    <w:right w:val="none" w:sz="0" w:space="0" w:color="auto"/>
                  </w:divBdr>
                  <w:divsChild>
                    <w:div w:id="923759310">
                      <w:marLeft w:val="0"/>
                      <w:marRight w:val="0"/>
                      <w:marTop w:val="0"/>
                      <w:marBottom w:val="0"/>
                      <w:divBdr>
                        <w:top w:val="none" w:sz="0" w:space="0" w:color="auto"/>
                        <w:left w:val="none" w:sz="0" w:space="0" w:color="auto"/>
                        <w:bottom w:val="none" w:sz="0" w:space="0" w:color="auto"/>
                        <w:right w:val="none" w:sz="0" w:space="0" w:color="auto"/>
                      </w:divBdr>
                    </w:div>
                  </w:divsChild>
                </w:div>
                <w:div w:id="1253320567">
                  <w:marLeft w:val="0"/>
                  <w:marRight w:val="0"/>
                  <w:marTop w:val="0"/>
                  <w:marBottom w:val="0"/>
                  <w:divBdr>
                    <w:top w:val="none" w:sz="0" w:space="0" w:color="auto"/>
                    <w:left w:val="none" w:sz="0" w:space="0" w:color="auto"/>
                    <w:bottom w:val="none" w:sz="0" w:space="0" w:color="auto"/>
                    <w:right w:val="none" w:sz="0" w:space="0" w:color="auto"/>
                  </w:divBdr>
                  <w:divsChild>
                    <w:div w:id="1304314950">
                      <w:marLeft w:val="0"/>
                      <w:marRight w:val="0"/>
                      <w:marTop w:val="0"/>
                      <w:marBottom w:val="0"/>
                      <w:divBdr>
                        <w:top w:val="none" w:sz="0" w:space="0" w:color="auto"/>
                        <w:left w:val="none" w:sz="0" w:space="0" w:color="auto"/>
                        <w:bottom w:val="none" w:sz="0" w:space="0" w:color="auto"/>
                        <w:right w:val="none" w:sz="0" w:space="0" w:color="auto"/>
                      </w:divBdr>
                    </w:div>
                  </w:divsChild>
                </w:div>
                <w:div w:id="1866138187">
                  <w:marLeft w:val="0"/>
                  <w:marRight w:val="0"/>
                  <w:marTop w:val="0"/>
                  <w:marBottom w:val="0"/>
                  <w:divBdr>
                    <w:top w:val="none" w:sz="0" w:space="0" w:color="auto"/>
                    <w:left w:val="none" w:sz="0" w:space="0" w:color="auto"/>
                    <w:bottom w:val="none" w:sz="0" w:space="0" w:color="auto"/>
                    <w:right w:val="none" w:sz="0" w:space="0" w:color="auto"/>
                  </w:divBdr>
                  <w:divsChild>
                    <w:div w:id="126361555">
                      <w:marLeft w:val="0"/>
                      <w:marRight w:val="0"/>
                      <w:marTop w:val="0"/>
                      <w:marBottom w:val="0"/>
                      <w:divBdr>
                        <w:top w:val="none" w:sz="0" w:space="0" w:color="auto"/>
                        <w:left w:val="none" w:sz="0" w:space="0" w:color="auto"/>
                        <w:bottom w:val="none" w:sz="0" w:space="0" w:color="auto"/>
                        <w:right w:val="none" w:sz="0" w:space="0" w:color="auto"/>
                      </w:divBdr>
                    </w:div>
                  </w:divsChild>
                </w:div>
                <w:div w:id="1987585337">
                  <w:marLeft w:val="0"/>
                  <w:marRight w:val="0"/>
                  <w:marTop w:val="0"/>
                  <w:marBottom w:val="0"/>
                  <w:divBdr>
                    <w:top w:val="none" w:sz="0" w:space="0" w:color="auto"/>
                    <w:left w:val="none" w:sz="0" w:space="0" w:color="auto"/>
                    <w:bottom w:val="none" w:sz="0" w:space="0" w:color="auto"/>
                    <w:right w:val="none" w:sz="0" w:space="0" w:color="auto"/>
                  </w:divBdr>
                  <w:divsChild>
                    <w:div w:id="1865514833">
                      <w:marLeft w:val="0"/>
                      <w:marRight w:val="0"/>
                      <w:marTop w:val="0"/>
                      <w:marBottom w:val="0"/>
                      <w:divBdr>
                        <w:top w:val="none" w:sz="0" w:space="0" w:color="auto"/>
                        <w:left w:val="none" w:sz="0" w:space="0" w:color="auto"/>
                        <w:bottom w:val="none" w:sz="0" w:space="0" w:color="auto"/>
                        <w:right w:val="none" w:sz="0" w:space="0" w:color="auto"/>
                      </w:divBdr>
                    </w:div>
                  </w:divsChild>
                </w:div>
                <w:div w:id="312487930">
                  <w:marLeft w:val="0"/>
                  <w:marRight w:val="0"/>
                  <w:marTop w:val="0"/>
                  <w:marBottom w:val="0"/>
                  <w:divBdr>
                    <w:top w:val="none" w:sz="0" w:space="0" w:color="auto"/>
                    <w:left w:val="none" w:sz="0" w:space="0" w:color="auto"/>
                    <w:bottom w:val="none" w:sz="0" w:space="0" w:color="auto"/>
                    <w:right w:val="none" w:sz="0" w:space="0" w:color="auto"/>
                  </w:divBdr>
                  <w:divsChild>
                    <w:div w:id="496845112">
                      <w:marLeft w:val="0"/>
                      <w:marRight w:val="0"/>
                      <w:marTop w:val="0"/>
                      <w:marBottom w:val="0"/>
                      <w:divBdr>
                        <w:top w:val="none" w:sz="0" w:space="0" w:color="auto"/>
                        <w:left w:val="none" w:sz="0" w:space="0" w:color="auto"/>
                        <w:bottom w:val="none" w:sz="0" w:space="0" w:color="auto"/>
                        <w:right w:val="none" w:sz="0" w:space="0" w:color="auto"/>
                      </w:divBdr>
                    </w:div>
                  </w:divsChild>
                </w:div>
                <w:div w:id="1314792392">
                  <w:marLeft w:val="0"/>
                  <w:marRight w:val="0"/>
                  <w:marTop w:val="0"/>
                  <w:marBottom w:val="0"/>
                  <w:divBdr>
                    <w:top w:val="none" w:sz="0" w:space="0" w:color="auto"/>
                    <w:left w:val="none" w:sz="0" w:space="0" w:color="auto"/>
                    <w:bottom w:val="none" w:sz="0" w:space="0" w:color="auto"/>
                    <w:right w:val="none" w:sz="0" w:space="0" w:color="auto"/>
                  </w:divBdr>
                  <w:divsChild>
                    <w:div w:id="342705856">
                      <w:marLeft w:val="0"/>
                      <w:marRight w:val="0"/>
                      <w:marTop w:val="0"/>
                      <w:marBottom w:val="0"/>
                      <w:divBdr>
                        <w:top w:val="none" w:sz="0" w:space="0" w:color="auto"/>
                        <w:left w:val="none" w:sz="0" w:space="0" w:color="auto"/>
                        <w:bottom w:val="none" w:sz="0" w:space="0" w:color="auto"/>
                        <w:right w:val="none" w:sz="0" w:space="0" w:color="auto"/>
                      </w:divBdr>
                    </w:div>
                  </w:divsChild>
                </w:div>
                <w:div w:id="97913000">
                  <w:marLeft w:val="0"/>
                  <w:marRight w:val="0"/>
                  <w:marTop w:val="0"/>
                  <w:marBottom w:val="0"/>
                  <w:divBdr>
                    <w:top w:val="none" w:sz="0" w:space="0" w:color="auto"/>
                    <w:left w:val="none" w:sz="0" w:space="0" w:color="auto"/>
                    <w:bottom w:val="none" w:sz="0" w:space="0" w:color="auto"/>
                    <w:right w:val="none" w:sz="0" w:space="0" w:color="auto"/>
                  </w:divBdr>
                  <w:divsChild>
                    <w:div w:id="875235682">
                      <w:marLeft w:val="0"/>
                      <w:marRight w:val="0"/>
                      <w:marTop w:val="0"/>
                      <w:marBottom w:val="0"/>
                      <w:divBdr>
                        <w:top w:val="none" w:sz="0" w:space="0" w:color="auto"/>
                        <w:left w:val="none" w:sz="0" w:space="0" w:color="auto"/>
                        <w:bottom w:val="none" w:sz="0" w:space="0" w:color="auto"/>
                        <w:right w:val="none" w:sz="0" w:space="0" w:color="auto"/>
                      </w:divBdr>
                    </w:div>
                  </w:divsChild>
                </w:div>
                <w:div w:id="969360172">
                  <w:marLeft w:val="0"/>
                  <w:marRight w:val="0"/>
                  <w:marTop w:val="0"/>
                  <w:marBottom w:val="0"/>
                  <w:divBdr>
                    <w:top w:val="none" w:sz="0" w:space="0" w:color="auto"/>
                    <w:left w:val="none" w:sz="0" w:space="0" w:color="auto"/>
                    <w:bottom w:val="none" w:sz="0" w:space="0" w:color="auto"/>
                    <w:right w:val="none" w:sz="0" w:space="0" w:color="auto"/>
                  </w:divBdr>
                  <w:divsChild>
                    <w:div w:id="517280664">
                      <w:marLeft w:val="0"/>
                      <w:marRight w:val="0"/>
                      <w:marTop w:val="0"/>
                      <w:marBottom w:val="0"/>
                      <w:divBdr>
                        <w:top w:val="none" w:sz="0" w:space="0" w:color="auto"/>
                        <w:left w:val="none" w:sz="0" w:space="0" w:color="auto"/>
                        <w:bottom w:val="none" w:sz="0" w:space="0" w:color="auto"/>
                        <w:right w:val="none" w:sz="0" w:space="0" w:color="auto"/>
                      </w:divBdr>
                    </w:div>
                  </w:divsChild>
                </w:div>
                <w:div w:id="345641064">
                  <w:marLeft w:val="0"/>
                  <w:marRight w:val="0"/>
                  <w:marTop w:val="0"/>
                  <w:marBottom w:val="0"/>
                  <w:divBdr>
                    <w:top w:val="none" w:sz="0" w:space="0" w:color="auto"/>
                    <w:left w:val="none" w:sz="0" w:space="0" w:color="auto"/>
                    <w:bottom w:val="none" w:sz="0" w:space="0" w:color="auto"/>
                    <w:right w:val="none" w:sz="0" w:space="0" w:color="auto"/>
                  </w:divBdr>
                  <w:divsChild>
                    <w:div w:id="125437169">
                      <w:marLeft w:val="0"/>
                      <w:marRight w:val="0"/>
                      <w:marTop w:val="0"/>
                      <w:marBottom w:val="0"/>
                      <w:divBdr>
                        <w:top w:val="none" w:sz="0" w:space="0" w:color="auto"/>
                        <w:left w:val="none" w:sz="0" w:space="0" w:color="auto"/>
                        <w:bottom w:val="none" w:sz="0" w:space="0" w:color="auto"/>
                        <w:right w:val="none" w:sz="0" w:space="0" w:color="auto"/>
                      </w:divBdr>
                    </w:div>
                  </w:divsChild>
                </w:div>
                <w:div w:id="1395734635">
                  <w:marLeft w:val="0"/>
                  <w:marRight w:val="0"/>
                  <w:marTop w:val="0"/>
                  <w:marBottom w:val="0"/>
                  <w:divBdr>
                    <w:top w:val="none" w:sz="0" w:space="0" w:color="auto"/>
                    <w:left w:val="none" w:sz="0" w:space="0" w:color="auto"/>
                    <w:bottom w:val="none" w:sz="0" w:space="0" w:color="auto"/>
                    <w:right w:val="none" w:sz="0" w:space="0" w:color="auto"/>
                  </w:divBdr>
                  <w:divsChild>
                    <w:div w:id="2035841972">
                      <w:marLeft w:val="0"/>
                      <w:marRight w:val="0"/>
                      <w:marTop w:val="0"/>
                      <w:marBottom w:val="0"/>
                      <w:divBdr>
                        <w:top w:val="none" w:sz="0" w:space="0" w:color="auto"/>
                        <w:left w:val="none" w:sz="0" w:space="0" w:color="auto"/>
                        <w:bottom w:val="none" w:sz="0" w:space="0" w:color="auto"/>
                        <w:right w:val="none" w:sz="0" w:space="0" w:color="auto"/>
                      </w:divBdr>
                    </w:div>
                  </w:divsChild>
                </w:div>
                <w:div w:id="1319990691">
                  <w:marLeft w:val="0"/>
                  <w:marRight w:val="0"/>
                  <w:marTop w:val="0"/>
                  <w:marBottom w:val="0"/>
                  <w:divBdr>
                    <w:top w:val="none" w:sz="0" w:space="0" w:color="auto"/>
                    <w:left w:val="none" w:sz="0" w:space="0" w:color="auto"/>
                    <w:bottom w:val="none" w:sz="0" w:space="0" w:color="auto"/>
                    <w:right w:val="none" w:sz="0" w:space="0" w:color="auto"/>
                  </w:divBdr>
                  <w:divsChild>
                    <w:div w:id="1773207717">
                      <w:marLeft w:val="0"/>
                      <w:marRight w:val="0"/>
                      <w:marTop w:val="0"/>
                      <w:marBottom w:val="0"/>
                      <w:divBdr>
                        <w:top w:val="none" w:sz="0" w:space="0" w:color="auto"/>
                        <w:left w:val="none" w:sz="0" w:space="0" w:color="auto"/>
                        <w:bottom w:val="none" w:sz="0" w:space="0" w:color="auto"/>
                        <w:right w:val="none" w:sz="0" w:space="0" w:color="auto"/>
                      </w:divBdr>
                    </w:div>
                  </w:divsChild>
                </w:div>
                <w:div w:id="704066925">
                  <w:marLeft w:val="0"/>
                  <w:marRight w:val="0"/>
                  <w:marTop w:val="0"/>
                  <w:marBottom w:val="0"/>
                  <w:divBdr>
                    <w:top w:val="none" w:sz="0" w:space="0" w:color="auto"/>
                    <w:left w:val="none" w:sz="0" w:space="0" w:color="auto"/>
                    <w:bottom w:val="none" w:sz="0" w:space="0" w:color="auto"/>
                    <w:right w:val="none" w:sz="0" w:space="0" w:color="auto"/>
                  </w:divBdr>
                  <w:divsChild>
                    <w:div w:id="705179399">
                      <w:marLeft w:val="0"/>
                      <w:marRight w:val="0"/>
                      <w:marTop w:val="0"/>
                      <w:marBottom w:val="0"/>
                      <w:divBdr>
                        <w:top w:val="none" w:sz="0" w:space="0" w:color="auto"/>
                        <w:left w:val="none" w:sz="0" w:space="0" w:color="auto"/>
                        <w:bottom w:val="none" w:sz="0" w:space="0" w:color="auto"/>
                        <w:right w:val="none" w:sz="0" w:space="0" w:color="auto"/>
                      </w:divBdr>
                    </w:div>
                  </w:divsChild>
                </w:div>
                <w:div w:id="1742289587">
                  <w:marLeft w:val="0"/>
                  <w:marRight w:val="0"/>
                  <w:marTop w:val="0"/>
                  <w:marBottom w:val="0"/>
                  <w:divBdr>
                    <w:top w:val="none" w:sz="0" w:space="0" w:color="auto"/>
                    <w:left w:val="none" w:sz="0" w:space="0" w:color="auto"/>
                    <w:bottom w:val="none" w:sz="0" w:space="0" w:color="auto"/>
                    <w:right w:val="none" w:sz="0" w:space="0" w:color="auto"/>
                  </w:divBdr>
                  <w:divsChild>
                    <w:div w:id="8756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4655">
          <w:marLeft w:val="0"/>
          <w:marRight w:val="0"/>
          <w:marTop w:val="0"/>
          <w:marBottom w:val="0"/>
          <w:divBdr>
            <w:top w:val="none" w:sz="0" w:space="0" w:color="auto"/>
            <w:left w:val="none" w:sz="0" w:space="0" w:color="auto"/>
            <w:bottom w:val="none" w:sz="0" w:space="0" w:color="auto"/>
            <w:right w:val="none" w:sz="0" w:space="0" w:color="auto"/>
          </w:divBdr>
        </w:div>
        <w:div w:id="2010863619">
          <w:marLeft w:val="0"/>
          <w:marRight w:val="0"/>
          <w:marTop w:val="0"/>
          <w:marBottom w:val="0"/>
          <w:divBdr>
            <w:top w:val="none" w:sz="0" w:space="0" w:color="auto"/>
            <w:left w:val="none" w:sz="0" w:space="0" w:color="auto"/>
            <w:bottom w:val="none" w:sz="0" w:space="0" w:color="auto"/>
            <w:right w:val="none" w:sz="0" w:space="0" w:color="auto"/>
          </w:divBdr>
        </w:div>
        <w:div w:id="211431913">
          <w:marLeft w:val="0"/>
          <w:marRight w:val="0"/>
          <w:marTop w:val="0"/>
          <w:marBottom w:val="0"/>
          <w:divBdr>
            <w:top w:val="none" w:sz="0" w:space="0" w:color="auto"/>
            <w:left w:val="none" w:sz="0" w:space="0" w:color="auto"/>
            <w:bottom w:val="none" w:sz="0" w:space="0" w:color="auto"/>
            <w:right w:val="none" w:sz="0" w:space="0" w:color="auto"/>
          </w:divBdr>
        </w:div>
        <w:div w:id="1429765506">
          <w:marLeft w:val="0"/>
          <w:marRight w:val="0"/>
          <w:marTop w:val="0"/>
          <w:marBottom w:val="0"/>
          <w:divBdr>
            <w:top w:val="none" w:sz="0" w:space="0" w:color="auto"/>
            <w:left w:val="none" w:sz="0" w:space="0" w:color="auto"/>
            <w:bottom w:val="none" w:sz="0" w:space="0" w:color="auto"/>
            <w:right w:val="none" w:sz="0" w:space="0" w:color="auto"/>
          </w:divBdr>
        </w:div>
        <w:div w:id="26561986">
          <w:marLeft w:val="0"/>
          <w:marRight w:val="0"/>
          <w:marTop w:val="0"/>
          <w:marBottom w:val="0"/>
          <w:divBdr>
            <w:top w:val="none" w:sz="0" w:space="0" w:color="auto"/>
            <w:left w:val="none" w:sz="0" w:space="0" w:color="auto"/>
            <w:bottom w:val="none" w:sz="0" w:space="0" w:color="auto"/>
            <w:right w:val="none" w:sz="0" w:space="0" w:color="auto"/>
          </w:divBdr>
        </w:div>
        <w:div w:id="456489666">
          <w:marLeft w:val="0"/>
          <w:marRight w:val="0"/>
          <w:marTop w:val="0"/>
          <w:marBottom w:val="0"/>
          <w:divBdr>
            <w:top w:val="none" w:sz="0" w:space="0" w:color="auto"/>
            <w:left w:val="none" w:sz="0" w:space="0" w:color="auto"/>
            <w:bottom w:val="none" w:sz="0" w:space="0" w:color="auto"/>
            <w:right w:val="none" w:sz="0" w:space="0" w:color="auto"/>
          </w:divBdr>
        </w:div>
        <w:div w:id="508108106">
          <w:marLeft w:val="0"/>
          <w:marRight w:val="0"/>
          <w:marTop w:val="0"/>
          <w:marBottom w:val="0"/>
          <w:divBdr>
            <w:top w:val="none" w:sz="0" w:space="0" w:color="auto"/>
            <w:left w:val="none" w:sz="0" w:space="0" w:color="auto"/>
            <w:bottom w:val="none" w:sz="0" w:space="0" w:color="auto"/>
            <w:right w:val="none" w:sz="0" w:space="0" w:color="auto"/>
          </w:divBdr>
        </w:div>
        <w:div w:id="930235791">
          <w:marLeft w:val="0"/>
          <w:marRight w:val="0"/>
          <w:marTop w:val="0"/>
          <w:marBottom w:val="0"/>
          <w:divBdr>
            <w:top w:val="none" w:sz="0" w:space="0" w:color="auto"/>
            <w:left w:val="none" w:sz="0" w:space="0" w:color="auto"/>
            <w:bottom w:val="none" w:sz="0" w:space="0" w:color="auto"/>
            <w:right w:val="none" w:sz="0" w:space="0" w:color="auto"/>
          </w:divBdr>
        </w:div>
        <w:div w:id="196625450">
          <w:marLeft w:val="0"/>
          <w:marRight w:val="0"/>
          <w:marTop w:val="0"/>
          <w:marBottom w:val="0"/>
          <w:divBdr>
            <w:top w:val="none" w:sz="0" w:space="0" w:color="auto"/>
            <w:left w:val="none" w:sz="0" w:space="0" w:color="auto"/>
            <w:bottom w:val="none" w:sz="0" w:space="0" w:color="auto"/>
            <w:right w:val="none" w:sz="0" w:space="0" w:color="auto"/>
          </w:divBdr>
        </w:div>
        <w:div w:id="717974030">
          <w:marLeft w:val="0"/>
          <w:marRight w:val="0"/>
          <w:marTop w:val="0"/>
          <w:marBottom w:val="0"/>
          <w:divBdr>
            <w:top w:val="none" w:sz="0" w:space="0" w:color="auto"/>
            <w:left w:val="none" w:sz="0" w:space="0" w:color="auto"/>
            <w:bottom w:val="none" w:sz="0" w:space="0" w:color="auto"/>
            <w:right w:val="none" w:sz="0" w:space="0" w:color="auto"/>
          </w:divBdr>
        </w:div>
        <w:div w:id="1417441885">
          <w:marLeft w:val="0"/>
          <w:marRight w:val="0"/>
          <w:marTop w:val="0"/>
          <w:marBottom w:val="0"/>
          <w:divBdr>
            <w:top w:val="none" w:sz="0" w:space="0" w:color="auto"/>
            <w:left w:val="none" w:sz="0" w:space="0" w:color="auto"/>
            <w:bottom w:val="none" w:sz="0" w:space="0" w:color="auto"/>
            <w:right w:val="none" w:sz="0" w:space="0" w:color="auto"/>
          </w:divBdr>
        </w:div>
        <w:div w:id="249581294">
          <w:marLeft w:val="0"/>
          <w:marRight w:val="0"/>
          <w:marTop w:val="0"/>
          <w:marBottom w:val="0"/>
          <w:divBdr>
            <w:top w:val="none" w:sz="0" w:space="0" w:color="auto"/>
            <w:left w:val="none" w:sz="0" w:space="0" w:color="auto"/>
            <w:bottom w:val="none" w:sz="0" w:space="0" w:color="auto"/>
            <w:right w:val="none" w:sz="0" w:space="0" w:color="auto"/>
          </w:divBdr>
        </w:div>
        <w:div w:id="745033973">
          <w:marLeft w:val="0"/>
          <w:marRight w:val="0"/>
          <w:marTop w:val="0"/>
          <w:marBottom w:val="0"/>
          <w:divBdr>
            <w:top w:val="none" w:sz="0" w:space="0" w:color="auto"/>
            <w:left w:val="none" w:sz="0" w:space="0" w:color="auto"/>
            <w:bottom w:val="none" w:sz="0" w:space="0" w:color="auto"/>
            <w:right w:val="none" w:sz="0" w:space="0" w:color="auto"/>
          </w:divBdr>
        </w:div>
        <w:div w:id="1440949057">
          <w:marLeft w:val="0"/>
          <w:marRight w:val="0"/>
          <w:marTop w:val="0"/>
          <w:marBottom w:val="0"/>
          <w:divBdr>
            <w:top w:val="none" w:sz="0" w:space="0" w:color="auto"/>
            <w:left w:val="none" w:sz="0" w:space="0" w:color="auto"/>
            <w:bottom w:val="none" w:sz="0" w:space="0" w:color="auto"/>
            <w:right w:val="none" w:sz="0" w:space="0" w:color="auto"/>
          </w:divBdr>
        </w:div>
        <w:div w:id="198670551">
          <w:marLeft w:val="0"/>
          <w:marRight w:val="0"/>
          <w:marTop w:val="0"/>
          <w:marBottom w:val="0"/>
          <w:divBdr>
            <w:top w:val="none" w:sz="0" w:space="0" w:color="auto"/>
            <w:left w:val="none" w:sz="0" w:space="0" w:color="auto"/>
            <w:bottom w:val="none" w:sz="0" w:space="0" w:color="auto"/>
            <w:right w:val="none" w:sz="0" w:space="0" w:color="auto"/>
          </w:divBdr>
        </w:div>
        <w:div w:id="130877059">
          <w:marLeft w:val="0"/>
          <w:marRight w:val="0"/>
          <w:marTop w:val="0"/>
          <w:marBottom w:val="0"/>
          <w:divBdr>
            <w:top w:val="none" w:sz="0" w:space="0" w:color="auto"/>
            <w:left w:val="none" w:sz="0" w:space="0" w:color="auto"/>
            <w:bottom w:val="none" w:sz="0" w:space="0" w:color="auto"/>
            <w:right w:val="none" w:sz="0" w:space="0" w:color="auto"/>
          </w:divBdr>
        </w:div>
        <w:div w:id="1766613838">
          <w:marLeft w:val="0"/>
          <w:marRight w:val="0"/>
          <w:marTop w:val="0"/>
          <w:marBottom w:val="0"/>
          <w:divBdr>
            <w:top w:val="none" w:sz="0" w:space="0" w:color="auto"/>
            <w:left w:val="none" w:sz="0" w:space="0" w:color="auto"/>
            <w:bottom w:val="none" w:sz="0" w:space="0" w:color="auto"/>
            <w:right w:val="none" w:sz="0" w:space="0" w:color="auto"/>
          </w:divBdr>
        </w:div>
        <w:div w:id="1188913569">
          <w:marLeft w:val="0"/>
          <w:marRight w:val="0"/>
          <w:marTop w:val="0"/>
          <w:marBottom w:val="0"/>
          <w:divBdr>
            <w:top w:val="none" w:sz="0" w:space="0" w:color="auto"/>
            <w:left w:val="none" w:sz="0" w:space="0" w:color="auto"/>
            <w:bottom w:val="none" w:sz="0" w:space="0" w:color="auto"/>
            <w:right w:val="none" w:sz="0" w:space="0" w:color="auto"/>
          </w:divBdr>
        </w:div>
        <w:div w:id="115875366">
          <w:marLeft w:val="0"/>
          <w:marRight w:val="0"/>
          <w:marTop w:val="0"/>
          <w:marBottom w:val="0"/>
          <w:divBdr>
            <w:top w:val="none" w:sz="0" w:space="0" w:color="auto"/>
            <w:left w:val="none" w:sz="0" w:space="0" w:color="auto"/>
            <w:bottom w:val="none" w:sz="0" w:space="0" w:color="auto"/>
            <w:right w:val="none" w:sz="0" w:space="0" w:color="auto"/>
          </w:divBdr>
        </w:div>
        <w:div w:id="705523800">
          <w:marLeft w:val="0"/>
          <w:marRight w:val="0"/>
          <w:marTop w:val="0"/>
          <w:marBottom w:val="0"/>
          <w:divBdr>
            <w:top w:val="none" w:sz="0" w:space="0" w:color="auto"/>
            <w:left w:val="none" w:sz="0" w:space="0" w:color="auto"/>
            <w:bottom w:val="none" w:sz="0" w:space="0" w:color="auto"/>
            <w:right w:val="none" w:sz="0" w:space="0" w:color="auto"/>
          </w:divBdr>
        </w:div>
        <w:div w:id="370960076">
          <w:marLeft w:val="0"/>
          <w:marRight w:val="0"/>
          <w:marTop w:val="0"/>
          <w:marBottom w:val="0"/>
          <w:divBdr>
            <w:top w:val="none" w:sz="0" w:space="0" w:color="auto"/>
            <w:left w:val="none" w:sz="0" w:space="0" w:color="auto"/>
            <w:bottom w:val="none" w:sz="0" w:space="0" w:color="auto"/>
            <w:right w:val="none" w:sz="0" w:space="0" w:color="auto"/>
          </w:divBdr>
          <w:divsChild>
            <w:div w:id="184099446">
              <w:marLeft w:val="0"/>
              <w:marRight w:val="0"/>
              <w:marTop w:val="0"/>
              <w:marBottom w:val="0"/>
              <w:divBdr>
                <w:top w:val="none" w:sz="0" w:space="0" w:color="auto"/>
                <w:left w:val="none" w:sz="0" w:space="0" w:color="auto"/>
                <w:bottom w:val="none" w:sz="0" w:space="0" w:color="auto"/>
                <w:right w:val="none" w:sz="0" w:space="0" w:color="auto"/>
              </w:divBdr>
            </w:div>
            <w:div w:id="688068667">
              <w:marLeft w:val="0"/>
              <w:marRight w:val="0"/>
              <w:marTop w:val="0"/>
              <w:marBottom w:val="0"/>
              <w:divBdr>
                <w:top w:val="none" w:sz="0" w:space="0" w:color="auto"/>
                <w:left w:val="none" w:sz="0" w:space="0" w:color="auto"/>
                <w:bottom w:val="none" w:sz="0" w:space="0" w:color="auto"/>
                <w:right w:val="none" w:sz="0" w:space="0" w:color="auto"/>
              </w:divBdr>
            </w:div>
            <w:div w:id="965742164">
              <w:marLeft w:val="0"/>
              <w:marRight w:val="0"/>
              <w:marTop w:val="0"/>
              <w:marBottom w:val="0"/>
              <w:divBdr>
                <w:top w:val="none" w:sz="0" w:space="0" w:color="auto"/>
                <w:left w:val="none" w:sz="0" w:space="0" w:color="auto"/>
                <w:bottom w:val="none" w:sz="0" w:space="0" w:color="auto"/>
                <w:right w:val="none" w:sz="0" w:space="0" w:color="auto"/>
              </w:divBdr>
            </w:div>
            <w:div w:id="1191605345">
              <w:marLeft w:val="0"/>
              <w:marRight w:val="0"/>
              <w:marTop w:val="0"/>
              <w:marBottom w:val="0"/>
              <w:divBdr>
                <w:top w:val="none" w:sz="0" w:space="0" w:color="auto"/>
                <w:left w:val="none" w:sz="0" w:space="0" w:color="auto"/>
                <w:bottom w:val="none" w:sz="0" w:space="0" w:color="auto"/>
                <w:right w:val="none" w:sz="0" w:space="0" w:color="auto"/>
              </w:divBdr>
            </w:div>
            <w:div w:id="2124837405">
              <w:marLeft w:val="0"/>
              <w:marRight w:val="0"/>
              <w:marTop w:val="0"/>
              <w:marBottom w:val="0"/>
              <w:divBdr>
                <w:top w:val="none" w:sz="0" w:space="0" w:color="auto"/>
                <w:left w:val="none" w:sz="0" w:space="0" w:color="auto"/>
                <w:bottom w:val="none" w:sz="0" w:space="0" w:color="auto"/>
                <w:right w:val="none" w:sz="0" w:space="0" w:color="auto"/>
              </w:divBdr>
            </w:div>
            <w:div w:id="657073831">
              <w:marLeft w:val="0"/>
              <w:marRight w:val="0"/>
              <w:marTop w:val="0"/>
              <w:marBottom w:val="0"/>
              <w:divBdr>
                <w:top w:val="none" w:sz="0" w:space="0" w:color="auto"/>
                <w:left w:val="none" w:sz="0" w:space="0" w:color="auto"/>
                <w:bottom w:val="none" w:sz="0" w:space="0" w:color="auto"/>
                <w:right w:val="none" w:sz="0" w:space="0" w:color="auto"/>
              </w:divBdr>
            </w:div>
            <w:div w:id="1009408414">
              <w:marLeft w:val="0"/>
              <w:marRight w:val="0"/>
              <w:marTop w:val="0"/>
              <w:marBottom w:val="0"/>
              <w:divBdr>
                <w:top w:val="none" w:sz="0" w:space="0" w:color="auto"/>
                <w:left w:val="none" w:sz="0" w:space="0" w:color="auto"/>
                <w:bottom w:val="none" w:sz="0" w:space="0" w:color="auto"/>
                <w:right w:val="none" w:sz="0" w:space="0" w:color="auto"/>
              </w:divBdr>
            </w:div>
            <w:div w:id="875237401">
              <w:marLeft w:val="0"/>
              <w:marRight w:val="0"/>
              <w:marTop w:val="0"/>
              <w:marBottom w:val="0"/>
              <w:divBdr>
                <w:top w:val="none" w:sz="0" w:space="0" w:color="auto"/>
                <w:left w:val="none" w:sz="0" w:space="0" w:color="auto"/>
                <w:bottom w:val="none" w:sz="0" w:space="0" w:color="auto"/>
                <w:right w:val="none" w:sz="0" w:space="0" w:color="auto"/>
              </w:divBdr>
            </w:div>
            <w:div w:id="1379013721">
              <w:marLeft w:val="0"/>
              <w:marRight w:val="0"/>
              <w:marTop w:val="0"/>
              <w:marBottom w:val="0"/>
              <w:divBdr>
                <w:top w:val="none" w:sz="0" w:space="0" w:color="auto"/>
                <w:left w:val="none" w:sz="0" w:space="0" w:color="auto"/>
                <w:bottom w:val="none" w:sz="0" w:space="0" w:color="auto"/>
                <w:right w:val="none" w:sz="0" w:space="0" w:color="auto"/>
              </w:divBdr>
            </w:div>
            <w:div w:id="565801151">
              <w:marLeft w:val="0"/>
              <w:marRight w:val="0"/>
              <w:marTop w:val="0"/>
              <w:marBottom w:val="0"/>
              <w:divBdr>
                <w:top w:val="none" w:sz="0" w:space="0" w:color="auto"/>
                <w:left w:val="none" w:sz="0" w:space="0" w:color="auto"/>
                <w:bottom w:val="none" w:sz="0" w:space="0" w:color="auto"/>
                <w:right w:val="none" w:sz="0" w:space="0" w:color="auto"/>
              </w:divBdr>
            </w:div>
            <w:div w:id="2143182198">
              <w:marLeft w:val="0"/>
              <w:marRight w:val="0"/>
              <w:marTop w:val="0"/>
              <w:marBottom w:val="0"/>
              <w:divBdr>
                <w:top w:val="none" w:sz="0" w:space="0" w:color="auto"/>
                <w:left w:val="none" w:sz="0" w:space="0" w:color="auto"/>
                <w:bottom w:val="none" w:sz="0" w:space="0" w:color="auto"/>
                <w:right w:val="none" w:sz="0" w:space="0" w:color="auto"/>
              </w:divBdr>
            </w:div>
            <w:div w:id="450171240">
              <w:marLeft w:val="0"/>
              <w:marRight w:val="0"/>
              <w:marTop w:val="0"/>
              <w:marBottom w:val="0"/>
              <w:divBdr>
                <w:top w:val="none" w:sz="0" w:space="0" w:color="auto"/>
                <w:left w:val="none" w:sz="0" w:space="0" w:color="auto"/>
                <w:bottom w:val="none" w:sz="0" w:space="0" w:color="auto"/>
                <w:right w:val="none" w:sz="0" w:space="0" w:color="auto"/>
              </w:divBdr>
            </w:div>
            <w:div w:id="1492218258">
              <w:marLeft w:val="0"/>
              <w:marRight w:val="0"/>
              <w:marTop w:val="0"/>
              <w:marBottom w:val="0"/>
              <w:divBdr>
                <w:top w:val="none" w:sz="0" w:space="0" w:color="auto"/>
                <w:left w:val="none" w:sz="0" w:space="0" w:color="auto"/>
                <w:bottom w:val="none" w:sz="0" w:space="0" w:color="auto"/>
                <w:right w:val="none" w:sz="0" w:space="0" w:color="auto"/>
              </w:divBdr>
            </w:div>
            <w:div w:id="561789930">
              <w:marLeft w:val="0"/>
              <w:marRight w:val="0"/>
              <w:marTop w:val="0"/>
              <w:marBottom w:val="0"/>
              <w:divBdr>
                <w:top w:val="none" w:sz="0" w:space="0" w:color="auto"/>
                <w:left w:val="none" w:sz="0" w:space="0" w:color="auto"/>
                <w:bottom w:val="none" w:sz="0" w:space="0" w:color="auto"/>
                <w:right w:val="none" w:sz="0" w:space="0" w:color="auto"/>
              </w:divBdr>
            </w:div>
            <w:div w:id="361170657">
              <w:marLeft w:val="0"/>
              <w:marRight w:val="0"/>
              <w:marTop w:val="0"/>
              <w:marBottom w:val="0"/>
              <w:divBdr>
                <w:top w:val="none" w:sz="0" w:space="0" w:color="auto"/>
                <w:left w:val="none" w:sz="0" w:space="0" w:color="auto"/>
                <w:bottom w:val="none" w:sz="0" w:space="0" w:color="auto"/>
                <w:right w:val="none" w:sz="0" w:space="0" w:color="auto"/>
              </w:divBdr>
            </w:div>
            <w:div w:id="2023624643">
              <w:marLeft w:val="0"/>
              <w:marRight w:val="0"/>
              <w:marTop w:val="0"/>
              <w:marBottom w:val="0"/>
              <w:divBdr>
                <w:top w:val="none" w:sz="0" w:space="0" w:color="auto"/>
                <w:left w:val="none" w:sz="0" w:space="0" w:color="auto"/>
                <w:bottom w:val="none" w:sz="0" w:space="0" w:color="auto"/>
                <w:right w:val="none" w:sz="0" w:space="0" w:color="auto"/>
              </w:divBdr>
            </w:div>
            <w:div w:id="1119453170">
              <w:marLeft w:val="0"/>
              <w:marRight w:val="0"/>
              <w:marTop w:val="0"/>
              <w:marBottom w:val="0"/>
              <w:divBdr>
                <w:top w:val="none" w:sz="0" w:space="0" w:color="auto"/>
                <w:left w:val="none" w:sz="0" w:space="0" w:color="auto"/>
                <w:bottom w:val="none" w:sz="0" w:space="0" w:color="auto"/>
                <w:right w:val="none" w:sz="0" w:space="0" w:color="auto"/>
              </w:divBdr>
            </w:div>
            <w:div w:id="203100442">
              <w:marLeft w:val="0"/>
              <w:marRight w:val="0"/>
              <w:marTop w:val="0"/>
              <w:marBottom w:val="0"/>
              <w:divBdr>
                <w:top w:val="none" w:sz="0" w:space="0" w:color="auto"/>
                <w:left w:val="none" w:sz="0" w:space="0" w:color="auto"/>
                <w:bottom w:val="none" w:sz="0" w:space="0" w:color="auto"/>
                <w:right w:val="none" w:sz="0" w:space="0" w:color="auto"/>
              </w:divBdr>
            </w:div>
            <w:div w:id="305472558">
              <w:marLeft w:val="0"/>
              <w:marRight w:val="0"/>
              <w:marTop w:val="0"/>
              <w:marBottom w:val="0"/>
              <w:divBdr>
                <w:top w:val="none" w:sz="0" w:space="0" w:color="auto"/>
                <w:left w:val="none" w:sz="0" w:space="0" w:color="auto"/>
                <w:bottom w:val="none" w:sz="0" w:space="0" w:color="auto"/>
                <w:right w:val="none" w:sz="0" w:space="0" w:color="auto"/>
              </w:divBdr>
            </w:div>
            <w:div w:id="278101208">
              <w:marLeft w:val="0"/>
              <w:marRight w:val="0"/>
              <w:marTop w:val="0"/>
              <w:marBottom w:val="0"/>
              <w:divBdr>
                <w:top w:val="none" w:sz="0" w:space="0" w:color="auto"/>
                <w:left w:val="none" w:sz="0" w:space="0" w:color="auto"/>
                <w:bottom w:val="none" w:sz="0" w:space="0" w:color="auto"/>
                <w:right w:val="none" w:sz="0" w:space="0" w:color="auto"/>
              </w:divBdr>
            </w:div>
          </w:divsChild>
        </w:div>
        <w:div w:id="1440220455">
          <w:marLeft w:val="0"/>
          <w:marRight w:val="0"/>
          <w:marTop w:val="0"/>
          <w:marBottom w:val="0"/>
          <w:divBdr>
            <w:top w:val="none" w:sz="0" w:space="0" w:color="auto"/>
            <w:left w:val="none" w:sz="0" w:space="0" w:color="auto"/>
            <w:bottom w:val="none" w:sz="0" w:space="0" w:color="auto"/>
            <w:right w:val="none" w:sz="0" w:space="0" w:color="auto"/>
          </w:divBdr>
        </w:div>
        <w:div w:id="852188235">
          <w:marLeft w:val="0"/>
          <w:marRight w:val="0"/>
          <w:marTop w:val="0"/>
          <w:marBottom w:val="0"/>
          <w:divBdr>
            <w:top w:val="none" w:sz="0" w:space="0" w:color="auto"/>
            <w:left w:val="none" w:sz="0" w:space="0" w:color="auto"/>
            <w:bottom w:val="none" w:sz="0" w:space="0" w:color="auto"/>
            <w:right w:val="none" w:sz="0" w:space="0" w:color="auto"/>
          </w:divBdr>
        </w:div>
        <w:div w:id="1271937056">
          <w:marLeft w:val="0"/>
          <w:marRight w:val="0"/>
          <w:marTop w:val="0"/>
          <w:marBottom w:val="0"/>
          <w:divBdr>
            <w:top w:val="none" w:sz="0" w:space="0" w:color="auto"/>
            <w:left w:val="none" w:sz="0" w:space="0" w:color="auto"/>
            <w:bottom w:val="none" w:sz="0" w:space="0" w:color="auto"/>
            <w:right w:val="none" w:sz="0" w:space="0" w:color="auto"/>
          </w:divBdr>
        </w:div>
        <w:div w:id="1148209152">
          <w:marLeft w:val="0"/>
          <w:marRight w:val="0"/>
          <w:marTop w:val="0"/>
          <w:marBottom w:val="0"/>
          <w:divBdr>
            <w:top w:val="none" w:sz="0" w:space="0" w:color="auto"/>
            <w:left w:val="none" w:sz="0" w:space="0" w:color="auto"/>
            <w:bottom w:val="none" w:sz="0" w:space="0" w:color="auto"/>
            <w:right w:val="none" w:sz="0" w:space="0" w:color="auto"/>
          </w:divBdr>
        </w:div>
        <w:div w:id="1107778207">
          <w:marLeft w:val="0"/>
          <w:marRight w:val="0"/>
          <w:marTop w:val="0"/>
          <w:marBottom w:val="0"/>
          <w:divBdr>
            <w:top w:val="none" w:sz="0" w:space="0" w:color="auto"/>
            <w:left w:val="none" w:sz="0" w:space="0" w:color="auto"/>
            <w:bottom w:val="none" w:sz="0" w:space="0" w:color="auto"/>
            <w:right w:val="none" w:sz="0" w:space="0" w:color="auto"/>
          </w:divBdr>
        </w:div>
        <w:div w:id="796945346">
          <w:marLeft w:val="0"/>
          <w:marRight w:val="0"/>
          <w:marTop w:val="0"/>
          <w:marBottom w:val="0"/>
          <w:divBdr>
            <w:top w:val="none" w:sz="0" w:space="0" w:color="auto"/>
            <w:left w:val="none" w:sz="0" w:space="0" w:color="auto"/>
            <w:bottom w:val="none" w:sz="0" w:space="0" w:color="auto"/>
            <w:right w:val="none" w:sz="0" w:space="0" w:color="auto"/>
          </w:divBdr>
        </w:div>
        <w:div w:id="249655485">
          <w:marLeft w:val="0"/>
          <w:marRight w:val="0"/>
          <w:marTop w:val="0"/>
          <w:marBottom w:val="0"/>
          <w:divBdr>
            <w:top w:val="none" w:sz="0" w:space="0" w:color="auto"/>
            <w:left w:val="none" w:sz="0" w:space="0" w:color="auto"/>
            <w:bottom w:val="none" w:sz="0" w:space="0" w:color="auto"/>
            <w:right w:val="none" w:sz="0" w:space="0" w:color="auto"/>
          </w:divBdr>
        </w:div>
        <w:div w:id="1033580380">
          <w:marLeft w:val="0"/>
          <w:marRight w:val="0"/>
          <w:marTop w:val="0"/>
          <w:marBottom w:val="0"/>
          <w:divBdr>
            <w:top w:val="none" w:sz="0" w:space="0" w:color="auto"/>
            <w:left w:val="none" w:sz="0" w:space="0" w:color="auto"/>
            <w:bottom w:val="none" w:sz="0" w:space="0" w:color="auto"/>
            <w:right w:val="none" w:sz="0" w:space="0" w:color="auto"/>
          </w:divBdr>
        </w:div>
        <w:div w:id="1864200428">
          <w:marLeft w:val="0"/>
          <w:marRight w:val="0"/>
          <w:marTop w:val="0"/>
          <w:marBottom w:val="0"/>
          <w:divBdr>
            <w:top w:val="none" w:sz="0" w:space="0" w:color="auto"/>
            <w:left w:val="none" w:sz="0" w:space="0" w:color="auto"/>
            <w:bottom w:val="none" w:sz="0" w:space="0" w:color="auto"/>
            <w:right w:val="none" w:sz="0" w:space="0" w:color="auto"/>
          </w:divBdr>
        </w:div>
        <w:div w:id="660473344">
          <w:marLeft w:val="0"/>
          <w:marRight w:val="0"/>
          <w:marTop w:val="0"/>
          <w:marBottom w:val="0"/>
          <w:divBdr>
            <w:top w:val="none" w:sz="0" w:space="0" w:color="auto"/>
            <w:left w:val="none" w:sz="0" w:space="0" w:color="auto"/>
            <w:bottom w:val="none" w:sz="0" w:space="0" w:color="auto"/>
            <w:right w:val="none" w:sz="0" w:space="0" w:color="auto"/>
          </w:divBdr>
        </w:div>
        <w:div w:id="915868786">
          <w:marLeft w:val="0"/>
          <w:marRight w:val="0"/>
          <w:marTop w:val="0"/>
          <w:marBottom w:val="0"/>
          <w:divBdr>
            <w:top w:val="none" w:sz="0" w:space="0" w:color="auto"/>
            <w:left w:val="none" w:sz="0" w:space="0" w:color="auto"/>
            <w:bottom w:val="none" w:sz="0" w:space="0" w:color="auto"/>
            <w:right w:val="none" w:sz="0" w:space="0" w:color="auto"/>
          </w:divBdr>
        </w:div>
        <w:div w:id="59792599">
          <w:marLeft w:val="0"/>
          <w:marRight w:val="0"/>
          <w:marTop w:val="0"/>
          <w:marBottom w:val="0"/>
          <w:divBdr>
            <w:top w:val="none" w:sz="0" w:space="0" w:color="auto"/>
            <w:left w:val="none" w:sz="0" w:space="0" w:color="auto"/>
            <w:bottom w:val="none" w:sz="0" w:space="0" w:color="auto"/>
            <w:right w:val="none" w:sz="0" w:space="0" w:color="auto"/>
          </w:divBdr>
        </w:div>
        <w:div w:id="1233273448">
          <w:marLeft w:val="0"/>
          <w:marRight w:val="0"/>
          <w:marTop w:val="0"/>
          <w:marBottom w:val="0"/>
          <w:divBdr>
            <w:top w:val="none" w:sz="0" w:space="0" w:color="auto"/>
            <w:left w:val="none" w:sz="0" w:space="0" w:color="auto"/>
            <w:bottom w:val="none" w:sz="0" w:space="0" w:color="auto"/>
            <w:right w:val="none" w:sz="0" w:space="0" w:color="auto"/>
          </w:divBdr>
        </w:div>
        <w:div w:id="455370073">
          <w:marLeft w:val="0"/>
          <w:marRight w:val="0"/>
          <w:marTop w:val="0"/>
          <w:marBottom w:val="0"/>
          <w:divBdr>
            <w:top w:val="none" w:sz="0" w:space="0" w:color="auto"/>
            <w:left w:val="none" w:sz="0" w:space="0" w:color="auto"/>
            <w:bottom w:val="none" w:sz="0" w:space="0" w:color="auto"/>
            <w:right w:val="none" w:sz="0" w:space="0" w:color="auto"/>
          </w:divBdr>
          <w:divsChild>
            <w:div w:id="615523784">
              <w:marLeft w:val="0"/>
              <w:marRight w:val="0"/>
              <w:marTop w:val="0"/>
              <w:marBottom w:val="0"/>
              <w:divBdr>
                <w:top w:val="none" w:sz="0" w:space="0" w:color="auto"/>
                <w:left w:val="none" w:sz="0" w:space="0" w:color="auto"/>
                <w:bottom w:val="none" w:sz="0" w:space="0" w:color="auto"/>
                <w:right w:val="none" w:sz="0" w:space="0" w:color="auto"/>
              </w:divBdr>
            </w:div>
            <w:div w:id="209615016">
              <w:marLeft w:val="0"/>
              <w:marRight w:val="0"/>
              <w:marTop w:val="0"/>
              <w:marBottom w:val="0"/>
              <w:divBdr>
                <w:top w:val="none" w:sz="0" w:space="0" w:color="auto"/>
                <w:left w:val="none" w:sz="0" w:space="0" w:color="auto"/>
                <w:bottom w:val="none" w:sz="0" w:space="0" w:color="auto"/>
                <w:right w:val="none" w:sz="0" w:space="0" w:color="auto"/>
              </w:divBdr>
            </w:div>
            <w:div w:id="2028293021">
              <w:marLeft w:val="0"/>
              <w:marRight w:val="0"/>
              <w:marTop w:val="0"/>
              <w:marBottom w:val="0"/>
              <w:divBdr>
                <w:top w:val="none" w:sz="0" w:space="0" w:color="auto"/>
                <w:left w:val="none" w:sz="0" w:space="0" w:color="auto"/>
                <w:bottom w:val="none" w:sz="0" w:space="0" w:color="auto"/>
                <w:right w:val="none" w:sz="0" w:space="0" w:color="auto"/>
              </w:divBdr>
            </w:div>
            <w:div w:id="1632126570">
              <w:marLeft w:val="0"/>
              <w:marRight w:val="0"/>
              <w:marTop w:val="0"/>
              <w:marBottom w:val="0"/>
              <w:divBdr>
                <w:top w:val="none" w:sz="0" w:space="0" w:color="auto"/>
                <w:left w:val="none" w:sz="0" w:space="0" w:color="auto"/>
                <w:bottom w:val="none" w:sz="0" w:space="0" w:color="auto"/>
                <w:right w:val="none" w:sz="0" w:space="0" w:color="auto"/>
              </w:divBdr>
            </w:div>
            <w:div w:id="1922981713">
              <w:marLeft w:val="0"/>
              <w:marRight w:val="0"/>
              <w:marTop w:val="0"/>
              <w:marBottom w:val="0"/>
              <w:divBdr>
                <w:top w:val="none" w:sz="0" w:space="0" w:color="auto"/>
                <w:left w:val="none" w:sz="0" w:space="0" w:color="auto"/>
                <w:bottom w:val="none" w:sz="0" w:space="0" w:color="auto"/>
                <w:right w:val="none" w:sz="0" w:space="0" w:color="auto"/>
              </w:divBdr>
            </w:div>
            <w:div w:id="1079669953">
              <w:marLeft w:val="0"/>
              <w:marRight w:val="0"/>
              <w:marTop w:val="0"/>
              <w:marBottom w:val="0"/>
              <w:divBdr>
                <w:top w:val="none" w:sz="0" w:space="0" w:color="auto"/>
                <w:left w:val="none" w:sz="0" w:space="0" w:color="auto"/>
                <w:bottom w:val="none" w:sz="0" w:space="0" w:color="auto"/>
                <w:right w:val="none" w:sz="0" w:space="0" w:color="auto"/>
              </w:divBdr>
            </w:div>
            <w:div w:id="977958507">
              <w:marLeft w:val="0"/>
              <w:marRight w:val="0"/>
              <w:marTop w:val="0"/>
              <w:marBottom w:val="0"/>
              <w:divBdr>
                <w:top w:val="none" w:sz="0" w:space="0" w:color="auto"/>
                <w:left w:val="none" w:sz="0" w:space="0" w:color="auto"/>
                <w:bottom w:val="none" w:sz="0" w:space="0" w:color="auto"/>
                <w:right w:val="none" w:sz="0" w:space="0" w:color="auto"/>
              </w:divBdr>
            </w:div>
            <w:div w:id="56704151">
              <w:marLeft w:val="0"/>
              <w:marRight w:val="0"/>
              <w:marTop w:val="0"/>
              <w:marBottom w:val="0"/>
              <w:divBdr>
                <w:top w:val="none" w:sz="0" w:space="0" w:color="auto"/>
                <w:left w:val="none" w:sz="0" w:space="0" w:color="auto"/>
                <w:bottom w:val="none" w:sz="0" w:space="0" w:color="auto"/>
                <w:right w:val="none" w:sz="0" w:space="0" w:color="auto"/>
              </w:divBdr>
            </w:div>
            <w:div w:id="2043940407">
              <w:marLeft w:val="0"/>
              <w:marRight w:val="0"/>
              <w:marTop w:val="0"/>
              <w:marBottom w:val="0"/>
              <w:divBdr>
                <w:top w:val="none" w:sz="0" w:space="0" w:color="auto"/>
                <w:left w:val="none" w:sz="0" w:space="0" w:color="auto"/>
                <w:bottom w:val="none" w:sz="0" w:space="0" w:color="auto"/>
                <w:right w:val="none" w:sz="0" w:space="0" w:color="auto"/>
              </w:divBdr>
            </w:div>
            <w:div w:id="1318194200">
              <w:marLeft w:val="0"/>
              <w:marRight w:val="0"/>
              <w:marTop w:val="0"/>
              <w:marBottom w:val="0"/>
              <w:divBdr>
                <w:top w:val="none" w:sz="0" w:space="0" w:color="auto"/>
                <w:left w:val="none" w:sz="0" w:space="0" w:color="auto"/>
                <w:bottom w:val="none" w:sz="0" w:space="0" w:color="auto"/>
                <w:right w:val="none" w:sz="0" w:space="0" w:color="auto"/>
              </w:divBdr>
            </w:div>
            <w:div w:id="1944994711">
              <w:marLeft w:val="0"/>
              <w:marRight w:val="0"/>
              <w:marTop w:val="0"/>
              <w:marBottom w:val="0"/>
              <w:divBdr>
                <w:top w:val="none" w:sz="0" w:space="0" w:color="auto"/>
                <w:left w:val="none" w:sz="0" w:space="0" w:color="auto"/>
                <w:bottom w:val="none" w:sz="0" w:space="0" w:color="auto"/>
                <w:right w:val="none" w:sz="0" w:space="0" w:color="auto"/>
              </w:divBdr>
            </w:div>
            <w:div w:id="512426713">
              <w:marLeft w:val="0"/>
              <w:marRight w:val="0"/>
              <w:marTop w:val="0"/>
              <w:marBottom w:val="0"/>
              <w:divBdr>
                <w:top w:val="none" w:sz="0" w:space="0" w:color="auto"/>
                <w:left w:val="none" w:sz="0" w:space="0" w:color="auto"/>
                <w:bottom w:val="none" w:sz="0" w:space="0" w:color="auto"/>
                <w:right w:val="none" w:sz="0" w:space="0" w:color="auto"/>
              </w:divBdr>
            </w:div>
            <w:div w:id="1817793703">
              <w:marLeft w:val="0"/>
              <w:marRight w:val="0"/>
              <w:marTop w:val="0"/>
              <w:marBottom w:val="0"/>
              <w:divBdr>
                <w:top w:val="none" w:sz="0" w:space="0" w:color="auto"/>
                <w:left w:val="none" w:sz="0" w:space="0" w:color="auto"/>
                <w:bottom w:val="none" w:sz="0" w:space="0" w:color="auto"/>
                <w:right w:val="none" w:sz="0" w:space="0" w:color="auto"/>
              </w:divBdr>
            </w:div>
            <w:div w:id="1747998099">
              <w:marLeft w:val="0"/>
              <w:marRight w:val="0"/>
              <w:marTop w:val="0"/>
              <w:marBottom w:val="0"/>
              <w:divBdr>
                <w:top w:val="none" w:sz="0" w:space="0" w:color="auto"/>
                <w:left w:val="none" w:sz="0" w:space="0" w:color="auto"/>
                <w:bottom w:val="none" w:sz="0" w:space="0" w:color="auto"/>
                <w:right w:val="none" w:sz="0" w:space="0" w:color="auto"/>
              </w:divBdr>
            </w:div>
            <w:div w:id="1323585705">
              <w:marLeft w:val="0"/>
              <w:marRight w:val="0"/>
              <w:marTop w:val="0"/>
              <w:marBottom w:val="0"/>
              <w:divBdr>
                <w:top w:val="none" w:sz="0" w:space="0" w:color="auto"/>
                <w:left w:val="none" w:sz="0" w:space="0" w:color="auto"/>
                <w:bottom w:val="none" w:sz="0" w:space="0" w:color="auto"/>
                <w:right w:val="none" w:sz="0" w:space="0" w:color="auto"/>
              </w:divBdr>
            </w:div>
            <w:div w:id="2004429517">
              <w:marLeft w:val="0"/>
              <w:marRight w:val="0"/>
              <w:marTop w:val="0"/>
              <w:marBottom w:val="0"/>
              <w:divBdr>
                <w:top w:val="none" w:sz="0" w:space="0" w:color="auto"/>
                <w:left w:val="none" w:sz="0" w:space="0" w:color="auto"/>
                <w:bottom w:val="none" w:sz="0" w:space="0" w:color="auto"/>
                <w:right w:val="none" w:sz="0" w:space="0" w:color="auto"/>
              </w:divBdr>
            </w:div>
            <w:div w:id="88281357">
              <w:marLeft w:val="0"/>
              <w:marRight w:val="0"/>
              <w:marTop w:val="0"/>
              <w:marBottom w:val="0"/>
              <w:divBdr>
                <w:top w:val="none" w:sz="0" w:space="0" w:color="auto"/>
                <w:left w:val="none" w:sz="0" w:space="0" w:color="auto"/>
                <w:bottom w:val="none" w:sz="0" w:space="0" w:color="auto"/>
                <w:right w:val="none" w:sz="0" w:space="0" w:color="auto"/>
              </w:divBdr>
            </w:div>
            <w:div w:id="1541359523">
              <w:marLeft w:val="0"/>
              <w:marRight w:val="0"/>
              <w:marTop w:val="0"/>
              <w:marBottom w:val="0"/>
              <w:divBdr>
                <w:top w:val="none" w:sz="0" w:space="0" w:color="auto"/>
                <w:left w:val="none" w:sz="0" w:space="0" w:color="auto"/>
                <w:bottom w:val="none" w:sz="0" w:space="0" w:color="auto"/>
                <w:right w:val="none" w:sz="0" w:space="0" w:color="auto"/>
              </w:divBdr>
            </w:div>
            <w:div w:id="324473810">
              <w:marLeft w:val="0"/>
              <w:marRight w:val="0"/>
              <w:marTop w:val="0"/>
              <w:marBottom w:val="0"/>
              <w:divBdr>
                <w:top w:val="none" w:sz="0" w:space="0" w:color="auto"/>
                <w:left w:val="none" w:sz="0" w:space="0" w:color="auto"/>
                <w:bottom w:val="none" w:sz="0" w:space="0" w:color="auto"/>
                <w:right w:val="none" w:sz="0" w:space="0" w:color="auto"/>
              </w:divBdr>
            </w:div>
            <w:div w:id="1639143130">
              <w:marLeft w:val="0"/>
              <w:marRight w:val="0"/>
              <w:marTop w:val="0"/>
              <w:marBottom w:val="0"/>
              <w:divBdr>
                <w:top w:val="none" w:sz="0" w:space="0" w:color="auto"/>
                <w:left w:val="none" w:sz="0" w:space="0" w:color="auto"/>
                <w:bottom w:val="none" w:sz="0" w:space="0" w:color="auto"/>
                <w:right w:val="none" w:sz="0" w:space="0" w:color="auto"/>
              </w:divBdr>
            </w:div>
          </w:divsChild>
        </w:div>
        <w:div w:id="1014190582">
          <w:marLeft w:val="0"/>
          <w:marRight w:val="0"/>
          <w:marTop w:val="0"/>
          <w:marBottom w:val="0"/>
          <w:divBdr>
            <w:top w:val="none" w:sz="0" w:space="0" w:color="auto"/>
            <w:left w:val="none" w:sz="0" w:space="0" w:color="auto"/>
            <w:bottom w:val="none" w:sz="0" w:space="0" w:color="auto"/>
            <w:right w:val="none" w:sz="0" w:space="0" w:color="auto"/>
          </w:divBdr>
        </w:div>
        <w:div w:id="1573154139">
          <w:marLeft w:val="0"/>
          <w:marRight w:val="0"/>
          <w:marTop w:val="0"/>
          <w:marBottom w:val="0"/>
          <w:divBdr>
            <w:top w:val="none" w:sz="0" w:space="0" w:color="auto"/>
            <w:left w:val="none" w:sz="0" w:space="0" w:color="auto"/>
            <w:bottom w:val="none" w:sz="0" w:space="0" w:color="auto"/>
            <w:right w:val="none" w:sz="0" w:space="0" w:color="auto"/>
          </w:divBdr>
        </w:div>
        <w:div w:id="1827241789">
          <w:marLeft w:val="0"/>
          <w:marRight w:val="0"/>
          <w:marTop w:val="0"/>
          <w:marBottom w:val="0"/>
          <w:divBdr>
            <w:top w:val="none" w:sz="0" w:space="0" w:color="auto"/>
            <w:left w:val="none" w:sz="0" w:space="0" w:color="auto"/>
            <w:bottom w:val="none" w:sz="0" w:space="0" w:color="auto"/>
            <w:right w:val="none" w:sz="0" w:space="0" w:color="auto"/>
          </w:divBdr>
        </w:div>
        <w:div w:id="1930233501">
          <w:marLeft w:val="0"/>
          <w:marRight w:val="0"/>
          <w:marTop w:val="0"/>
          <w:marBottom w:val="0"/>
          <w:divBdr>
            <w:top w:val="none" w:sz="0" w:space="0" w:color="auto"/>
            <w:left w:val="none" w:sz="0" w:space="0" w:color="auto"/>
            <w:bottom w:val="none" w:sz="0" w:space="0" w:color="auto"/>
            <w:right w:val="none" w:sz="0" w:space="0" w:color="auto"/>
          </w:divBdr>
        </w:div>
        <w:div w:id="1089424218">
          <w:marLeft w:val="0"/>
          <w:marRight w:val="0"/>
          <w:marTop w:val="0"/>
          <w:marBottom w:val="0"/>
          <w:divBdr>
            <w:top w:val="none" w:sz="0" w:space="0" w:color="auto"/>
            <w:left w:val="none" w:sz="0" w:space="0" w:color="auto"/>
            <w:bottom w:val="none" w:sz="0" w:space="0" w:color="auto"/>
            <w:right w:val="none" w:sz="0" w:space="0" w:color="auto"/>
          </w:divBdr>
        </w:div>
        <w:div w:id="1669289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rag982/Downloads/Systems_and_Qualification_Approval_Guide.pdf" TargetMode="External"/><Relationship Id="rId13" Type="http://schemas.openxmlformats.org/officeDocument/2006/relationships/hyperlink" Target="https://www.skillsdevelopmentscotland.co.uk/media/fkjiqtal/sectoral-skills-assessment-food-and-drink-manufacturing.pdf" TargetMode="External"/><Relationship Id="rId18" Type="http://schemas.openxmlformats.org/officeDocument/2006/relationships/hyperlink" Target="https://www.fdfscotland.org.uk/fdf/business-insights-and-economics/facts-and-sta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cairns@nsafd.co.uk&#160;" TargetMode="External"/><Relationship Id="rId17" Type="http://schemas.openxmlformats.org/officeDocument/2006/relationships/hyperlink" Target="mailto:mary.holland@fdfscotland.org.uk&#160;" TargetMode="External"/><Relationship Id="rId2" Type="http://schemas.openxmlformats.org/officeDocument/2006/relationships/customXml" Target="../customXml/item2.xml"/><Relationship Id="rId16" Type="http://schemas.openxmlformats.org/officeDocument/2006/relationships/hyperlink" Target="https://www.foodeducationscotland.scot/introduction-to-stem-ambassadors" TargetMode="External"/><Relationship Id="rId20" Type="http://schemas.openxmlformats.org/officeDocument/2006/relationships/hyperlink" Target="mailto:graeme.findlay@sqa.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www.sqa.org.uk%2Fsqa%2Ffiles_ccc%2Fsvq-2024-candidate-information-z0352.pdf&amp;data=05%7C02%7CSuzanne.Train%40sqa.org.uk%7Ce571493d169049ae6d4308dcbbafd2dc%7C2bc4b4d8b4154f6c8bb82c2985d7171f%7C0%7C0%7C638591611026101082%7CUnknown%7CTWFpbGZsb3d8eyJWIjoiMC4wLjAwMDAiLCJQIjoiV2luMzIiLCJBTiI6Ik1haWwiLCJXVCI6Mn0%3D%7C0%7C%7C%7C&amp;sdata=mMjsNHfHwcWAJAppbes4D3j47AdO89asyVeTGpv1Vto%3D&amp;reserved=0" TargetMode="External"/><Relationship Id="rId5" Type="http://schemas.openxmlformats.org/officeDocument/2006/relationships/styles" Target="styles.xml"/><Relationship Id="rId15" Type="http://schemas.openxmlformats.org/officeDocument/2006/relationships/hyperlink" Target="https://foodanddrink.scot/our-industry/industry-strategy/" TargetMode="External"/><Relationship Id="rId10" Type="http://schemas.openxmlformats.org/officeDocument/2006/relationships/hyperlink" Target="https://eur01.safelinks.protection.outlook.com/?url=https%3A%2F%2Fwww.sqa.org.uk%2Fsqa%2Ffiles_ccc%2Fsvq-2024-assessment-information-db6083.pdf&amp;data=05%7C02%7CSuzanne.Train%40sqa.org.uk%7Ce571493d169049ae6d4308dcbbafd2dc%7C2bc4b4d8b4154f6c8bb82c2985d7171f%7C0%7C0%7C638591611026089211%7CUnknown%7CTWFpbGZsb3d8eyJWIjoiMC4wLjAwMDAiLCJQIjoiV2luMzIiLCJBTiI6Ik1haWwiLCJXVCI6Mn0%3D%7C0%7C%7C%7C&amp;sdata=7dJC9bur%2B0jfNhXzasDQsni%2F2xCIOq91Dl6cGavuYSU%3D&amp;reserved=0" TargetMode="External"/><Relationship Id="rId19" Type="http://schemas.openxmlformats.org/officeDocument/2006/relationships/hyperlink" Target="mailto:suzanne.train@sqa.org.uk" TargetMode="External"/><Relationship Id="rId4" Type="http://schemas.openxmlformats.org/officeDocument/2006/relationships/numbering" Target="numbering.xml"/><Relationship Id="rId9" Type="http://schemas.openxmlformats.org/officeDocument/2006/relationships/hyperlink" Target="https://www.sqa.org.uk/sqa/14415.html" TargetMode="External"/><Relationship Id="rId14" Type="http://schemas.openxmlformats.org/officeDocument/2006/relationships/hyperlink" Target="mailto:Abigail.Kinsella@sds.co.uk&#16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f82222-37ae-40b7-9afd-03089681bebb">
      <Terms xmlns="http://schemas.microsoft.com/office/infopath/2007/PartnerControls"/>
    </lcf76f155ced4ddcb4097134ff3c332f>
    <TaxCatchAll xmlns="fc2a5243-a088-4d49-bdd4-521b892abb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00BB65F6D6D944A47128FB6E1B5EF9" ma:contentTypeVersion="13" ma:contentTypeDescription="Create a new document." ma:contentTypeScope="" ma:versionID="2becf622c4b02c4cfb36a05d8c176ca9">
  <xsd:schema xmlns:xsd="http://www.w3.org/2001/XMLSchema" xmlns:xs="http://www.w3.org/2001/XMLSchema" xmlns:p="http://schemas.microsoft.com/office/2006/metadata/properties" xmlns:ns2="17f82222-37ae-40b7-9afd-03089681bebb" xmlns:ns3="fc2a5243-a088-4d49-bdd4-521b892abb44" targetNamespace="http://schemas.microsoft.com/office/2006/metadata/properties" ma:root="true" ma:fieldsID="4f8ec726d4f8f689f261d413602ed54e" ns2:_="" ns3:_="">
    <xsd:import namespace="17f82222-37ae-40b7-9afd-03089681bebb"/>
    <xsd:import namespace="fc2a5243-a088-4d49-bdd4-521b892abb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82222-37ae-40b7-9afd-03089681b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2a5243-a088-4d49-bdd4-521b892abb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ede540-1a87-4015-8814-fc47957bb814}" ma:internalName="TaxCatchAll" ma:showField="CatchAllData" ma:web="fc2a5243-a088-4d49-bdd4-521b892ab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1EDC4-DE00-422A-8CD4-5D7DDA3E1B50}">
  <ds:schemaRefs>
    <ds:schemaRef ds:uri="http://schemas.microsoft.com/sharepoint/v3/contenttype/forms"/>
  </ds:schemaRefs>
</ds:datastoreItem>
</file>

<file path=customXml/itemProps2.xml><?xml version="1.0" encoding="utf-8"?>
<ds:datastoreItem xmlns:ds="http://schemas.openxmlformats.org/officeDocument/2006/customXml" ds:itemID="{E573E1AC-8EDD-4181-8FBC-2EFC60717369}">
  <ds:schemaRefs>
    <ds:schemaRef ds:uri="http://schemas.microsoft.com/office/2006/metadata/properties"/>
    <ds:schemaRef ds:uri="http://schemas.microsoft.com/office/infopath/2007/PartnerControls"/>
    <ds:schemaRef ds:uri="17f82222-37ae-40b7-9afd-03089681bebb"/>
    <ds:schemaRef ds:uri="fc2a5243-a088-4d49-bdd4-521b892abb44"/>
  </ds:schemaRefs>
</ds:datastoreItem>
</file>

<file path=customXml/itemProps3.xml><?xml version="1.0" encoding="utf-8"?>
<ds:datastoreItem xmlns:ds="http://schemas.openxmlformats.org/officeDocument/2006/customXml" ds:itemID="{D5B3134C-FAF1-47D0-A0A9-D0BB35B32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82222-37ae-40b7-9afd-03089681bebb"/>
    <ds:schemaRef ds:uri="fc2a5243-a088-4d49-bdd4-521b892ab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2143</Words>
  <Characters>12220</Characters>
  <Application>Microsoft Office Word</Application>
  <DocSecurity>0</DocSecurity>
  <Lines>101</Lines>
  <Paragraphs>28</Paragraphs>
  <ScaleCrop>false</ScaleCrop>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Train</dc:creator>
  <cp:keywords/>
  <dc:description/>
  <cp:lastModifiedBy>Suzanne Train</cp:lastModifiedBy>
  <cp:revision>8</cp:revision>
  <dcterms:created xsi:type="dcterms:W3CDTF">2024-08-20T14:25:00Z</dcterms:created>
  <dcterms:modified xsi:type="dcterms:W3CDTF">2024-11-13T14:49:00Z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0x0101000700BB65F6D6D944A47128FB6E1B5EF9</vt:lpwstr>
  </property>
  <property fmtid="{D5CDD505-2E9C-101B-9397-08002B2CF9AE}" pid="3" name="MediaServiceImageTags">
    <vt:lpwstr/>
  </property>
</Properties>
</file>