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4257" w14:textId="77777777" w:rsidR="00366255" w:rsidRDefault="00366255" w:rsidP="00153949">
      <w:pPr>
        <w:pStyle w:val="Default"/>
      </w:pPr>
    </w:p>
    <w:p w14:paraId="61A2425B" w14:textId="136E7F0F" w:rsidR="00043031" w:rsidRPr="00E121FA" w:rsidRDefault="0082267C" w:rsidP="007F0A88">
      <w:pPr>
        <w:pStyle w:val="Title"/>
        <w:rPr>
          <w:sz w:val="32"/>
          <w:szCs w:val="32"/>
        </w:rPr>
      </w:pPr>
      <w:bookmarkStart w:id="0" w:name="_GoBack"/>
      <w:bookmarkEnd w:id="0"/>
      <w:r w:rsidRPr="00E121FA">
        <w:rPr>
          <w:sz w:val="32"/>
          <w:szCs w:val="32"/>
        </w:rPr>
        <w:t>Guidance on evidence sources for Design Software and Imaging Software units</w:t>
      </w:r>
    </w:p>
    <w:p w14:paraId="61A2426F" w14:textId="2DCAE31C" w:rsidR="000911F6" w:rsidRDefault="00B14856" w:rsidP="00B14856">
      <w:pPr>
        <w:pStyle w:val="Heading1"/>
      </w:pPr>
      <w:bookmarkStart w:id="1" w:name="_Toc452128260"/>
      <w:r>
        <w:t>Introduction</w:t>
      </w:r>
      <w:bookmarkEnd w:id="1"/>
    </w:p>
    <w:p w14:paraId="61A24279" w14:textId="4DBC6A0A" w:rsidR="00486F62" w:rsidRDefault="0082267C" w:rsidP="00486F62">
      <w:pPr>
        <w:pStyle w:val="Default"/>
      </w:pPr>
      <w:r>
        <w:t xml:space="preserve">This guidance is for centres delivering the </w:t>
      </w:r>
      <w:r w:rsidRPr="0082267C">
        <w:t>Design Software and Imaging Software units</w:t>
      </w:r>
      <w:r>
        <w:t xml:space="preserve"> contained</w:t>
      </w:r>
      <w:r w:rsidR="00DD7A70">
        <w:t xml:space="preserve"> in the following qualification</w:t>
      </w:r>
      <w:r>
        <w:t>:</w:t>
      </w:r>
    </w:p>
    <w:p w14:paraId="6DDF21C8" w14:textId="57F2A718" w:rsidR="0082267C" w:rsidRDefault="0082267C" w:rsidP="0082267C">
      <w:pPr>
        <w:pStyle w:val="Default"/>
        <w:numPr>
          <w:ilvl w:val="0"/>
          <w:numId w:val="51"/>
        </w:numPr>
      </w:pPr>
      <w:r w:rsidRPr="0082267C">
        <w:t>GL2K 46</w:t>
      </w:r>
      <w:r>
        <w:t xml:space="preserve"> </w:t>
      </w:r>
      <w:r w:rsidRPr="0082267C">
        <w:t>Diploma in Digital Appl</w:t>
      </w:r>
      <w:r>
        <w:t>ication Support at SCQF Level 6</w:t>
      </w:r>
      <w:r w:rsidRPr="0082267C">
        <w:cr/>
      </w:r>
    </w:p>
    <w:p w14:paraId="61A2427C" w14:textId="7650EED0" w:rsidR="00B14856" w:rsidRDefault="00DD7A70" w:rsidP="00B14856">
      <w:pPr>
        <w:pStyle w:val="Heading1"/>
      </w:pPr>
      <w:r>
        <w:t>Design Software</w:t>
      </w:r>
    </w:p>
    <w:p w14:paraId="61A242E0" w14:textId="18BB61AF" w:rsidR="00A3512D" w:rsidRDefault="00DD7A70" w:rsidP="00234707">
      <w:pPr>
        <w:pStyle w:val="Default"/>
      </w:pPr>
      <w:r>
        <w:t xml:space="preserve">Evidence for this unit should be generated using a software application which enables the production of maps, plans, layouts and similar artefacts which </w:t>
      </w:r>
      <w:r w:rsidR="0050180D">
        <w:t xml:space="preserve">model </w:t>
      </w:r>
      <w:r>
        <w:t>the real world (either actual or proposed).</w:t>
      </w:r>
      <w:r w:rsidR="0050180D">
        <w:t xml:space="preserve"> The artefacts will often</w:t>
      </w:r>
      <w:r w:rsidR="00D13ABB">
        <w:t xml:space="preserve"> </w:t>
      </w:r>
      <w:r w:rsidR="0050180D">
        <w:t xml:space="preserve">be </w:t>
      </w:r>
      <w:r w:rsidR="00D13ABB">
        <w:t>produced to scale and depict measurable (or physical) relationships between component parts.</w:t>
      </w:r>
    </w:p>
    <w:p w14:paraId="5D9DC49C" w14:textId="2DA96DEE" w:rsidR="00D13ABB" w:rsidRDefault="00D13ABB" w:rsidP="00234707">
      <w:pPr>
        <w:pStyle w:val="Default"/>
      </w:pPr>
      <w:r>
        <w:t>Examples of Design Software artefacts include (among others):</w:t>
      </w:r>
    </w:p>
    <w:p w14:paraId="1F454B73" w14:textId="05B8A53F" w:rsidR="00D13ABB" w:rsidRDefault="00D13ABB" w:rsidP="00E121FA">
      <w:pPr>
        <w:pStyle w:val="Default"/>
        <w:numPr>
          <w:ilvl w:val="0"/>
          <w:numId w:val="51"/>
        </w:numPr>
        <w:spacing w:after="0"/>
        <w:ind w:left="714" w:hanging="357"/>
      </w:pPr>
      <w:r>
        <w:t>Kitchen plans</w:t>
      </w:r>
    </w:p>
    <w:p w14:paraId="17A8216E" w14:textId="4C19A59A" w:rsidR="00D13ABB" w:rsidRDefault="00D13ABB" w:rsidP="00E121FA">
      <w:pPr>
        <w:pStyle w:val="Default"/>
        <w:numPr>
          <w:ilvl w:val="0"/>
          <w:numId w:val="51"/>
        </w:numPr>
        <w:spacing w:after="0"/>
        <w:ind w:left="714" w:hanging="357"/>
      </w:pPr>
      <w:r>
        <w:t>Garden layouts</w:t>
      </w:r>
    </w:p>
    <w:p w14:paraId="0EF2E47B" w14:textId="25B7098A" w:rsidR="00D13ABB" w:rsidRDefault="00D13ABB" w:rsidP="00E121FA">
      <w:pPr>
        <w:pStyle w:val="Default"/>
        <w:numPr>
          <w:ilvl w:val="0"/>
          <w:numId w:val="51"/>
        </w:numPr>
        <w:spacing w:after="0"/>
        <w:ind w:left="714" w:hanging="357"/>
      </w:pPr>
      <w:r>
        <w:t>Street maps</w:t>
      </w:r>
    </w:p>
    <w:p w14:paraId="79F5B404" w14:textId="762DD863" w:rsidR="00D13ABB" w:rsidRDefault="00D13ABB" w:rsidP="00E121FA">
      <w:pPr>
        <w:pStyle w:val="Default"/>
        <w:numPr>
          <w:ilvl w:val="0"/>
          <w:numId w:val="51"/>
        </w:numPr>
        <w:spacing w:after="0"/>
        <w:ind w:left="714" w:hanging="357"/>
      </w:pPr>
      <w:r>
        <w:t>Floor plans</w:t>
      </w:r>
    </w:p>
    <w:p w14:paraId="57D3337E" w14:textId="4DA74A54" w:rsidR="00D13ABB" w:rsidRDefault="00D13ABB" w:rsidP="00234707">
      <w:pPr>
        <w:pStyle w:val="Default"/>
      </w:pPr>
    </w:p>
    <w:p w14:paraId="25DB4E16" w14:textId="6677A5C2" w:rsidR="0050180D" w:rsidRDefault="0050180D" w:rsidP="00234707">
      <w:pPr>
        <w:pStyle w:val="Default"/>
      </w:pPr>
      <w:r>
        <w:t>The use of specialist Computer Aided Design (CAD) software is not excluded</w:t>
      </w:r>
      <w:r w:rsidR="00E121FA">
        <w:t xml:space="preserve"> but care would need to be exercised to avoid over-assessment.</w:t>
      </w:r>
    </w:p>
    <w:p w14:paraId="61A242E2" w14:textId="306BDC5E" w:rsidR="00745920" w:rsidRDefault="0050180D" w:rsidP="00745920">
      <w:pPr>
        <w:pStyle w:val="Heading1"/>
      </w:pPr>
      <w:r>
        <w:t>Imaging Software</w:t>
      </w:r>
    </w:p>
    <w:p w14:paraId="465C4789" w14:textId="2E63466C" w:rsidR="00E121FA" w:rsidRDefault="0050180D" w:rsidP="00FD02B2">
      <w:pPr>
        <w:pStyle w:val="Default"/>
      </w:pPr>
      <w:r>
        <w:t xml:space="preserve">Evidence for this unit can be derived from any software application which enables the creation or manipulation </w:t>
      </w:r>
      <w:r w:rsidR="00E121FA">
        <w:t xml:space="preserve">of </w:t>
      </w:r>
      <w:r>
        <w:t>image</w:t>
      </w:r>
      <w:r w:rsidR="00E121FA">
        <w:t>s for any purpose</w:t>
      </w:r>
      <w:r>
        <w:t>. These can include</w:t>
      </w:r>
      <w:r w:rsidR="00E121FA">
        <w:t>:</w:t>
      </w:r>
    </w:p>
    <w:p w14:paraId="61A24363" w14:textId="6078EBD7" w:rsidR="00FD02B2" w:rsidRDefault="0050180D" w:rsidP="00C042DD">
      <w:pPr>
        <w:pStyle w:val="Default"/>
        <w:numPr>
          <w:ilvl w:val="0"/>
          <w:numId w:val="52"/>
        </w:numPr>
        <w:spacing w:after="0"/>
        <w:ind w:left="714" w:hanging="357"/>
      </w:pPr>
      <w:r>
        <w:t xml:space="preserve">drawing software such as </w:t>
      </w:r>
      <w:r w:rsidR="00E121FA">
        <w:t>MS Paint, paint.NET and Paintbrush (Mac)</w:t>
      </w:r>
    </w:p>
    <w:p w14:paraId="7379883A" w14:textId="6F1B8287" w:rsidR="00E121FA" w:rsidRDefault="00E121FA" w:rsidP="00C042DD">
      <w:pPr>
        <w:pStyle w:val="Default"/>
        <w:numPr>
          <w:ilvl w:val="0"/>
          <w:numId w:val="52"/>
        </w:numPr>
        <w:spacing w:after="0"/>
        <w:ind w:left="714" w:hanging="357"/>
      </w:pPr>
      <w:r>
        <w:t>photo editing or manipulation software such as Photoshop, GIMP</w:t>
      </w:r>
    </w:p>
    <w:p w14:paraId="219E2431" w14:textId="13283147" w:rsidR="00C042DD" w:rsidRDefault="00C042DD" w:rsidP="00442B52">
      <w:pPr>
        <w:pStyle w:val="Default"/>
      </w:pPr>
    </w:p>
    <w:p w14:paraId="272375C5" w14:textId="77777777" w:rsidR="00C042DD" w:rsidRDefault="00C042DD" w:rsidP="00153949">
      <w:pPr>
        <w:pStyle w:val="Default"/>
        <w:rPr>
          <w:color w:val="B52555"/>
        </w:rPr>
      </w:pPr>
    </w:p>
    <w:sectPr w:rsidR="00C042DD" w:rsidSect="0036625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701" w:bottom="158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24540" w14:textId="77777777" w:rsidR="0082267C" w:rsidRDefault="0082267C">
      <w:r>
        <w:separator/>
      </w:r>
    </w:p>
  </w:endnote>
  <w:endnote w:type="continuationSeparator" w:id="0">
    <w:p w14:paraId="61A24541" w14:textId="77777777" w:rsidR="0082267C" w:rsidRDefault="0082267C">
      <w:r>
        <w:continuationSeparator/>
      </w:r>
    </w:p>
  </w:endnote>
  <w:endnote w:type="continuationNotice" w:id="1">
    <w:p w14:paraId="61A24542" w14:textId="77777777" w:rsidR="0082267C" w:rsidRDefault="008226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548" w14:textId="77777777" w:rsidR="0082267C" w:rsidRDefault="0082267C" w:rsidP="00266520">
    <w:pPr>
      <w:pStyle w:val="Footer"/>
    </w:pPr>
  </w:p>
  <w:p w14:paraId="61A24549" w14:textId="77777777" w:rsidR="0082267C" w:rsidRDefault="0082267C"/>
  <w:p w14:paraId="61A2454A" w14:textId="77777777" w:rsidR="0082267C" w:rsidRDefault="008226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54B" w14:textId="7AF72B6E" w:rsidR="0082267C" w:rsidRPr="005C3BFD" w:rsidRDefault="0082267C" w:rsidP="00E1176B">
    <w:pPr>
      <w:pStyle w:val="CopyrightandPageNo"/>
    </w:pPr>
    <w:r w:rsidRPr="005C3BFD">
      <w:t xml:space="preserve">© Copyright </w:t>
    </w:r>
    <w:r>
      <w:t xml:space="preserve">The Tech Partnership </w:t>
    </w:r>
    <w:r w:rsidRPr="005C3BFD">
      <w:t>20</w:t>
    </w:r>
    <w:r>
      <w:t>16</w:t>
    </w:r>
    <w:r w:rsidRPr="005C3BFD">
      <w:tab/>
    </w:r>
    <w:r>
      <w:tab/>
    </w:r>
    <w:r w:rsidRPr="005C3BFD">
      <w:t xml:space="preserve">Page </w:t>
    </w:r>
    <w:r w:rsidRPr="005C3BFD">
      <w:rPr>
        <w:rStyle w:val="PageNumber"/>
        <w:rFonts w:ascii="Verdana" w:hAnsi="Verdana"/>
        <w:sz w:val="16"/>
      </w:rPr>
      <w:fldChar w:fldCharType="begin"/>
    </w:r>
    <w:r w:rsidRPr="005C3BFD">
      <w:rPr>
        <w:rStyle w:val="PageNumber"/>
        <w:rFonts w:ascii="Verdana" w:hAnsi="Verdana"/>
        <w:sz w:val="16"/>
      </w:rPr>
      <w:instrText xml:space="preserve"> PAGE </w:instrText>
    </w:r>
    <w:r w:rsidRPr="005C3BFD">
      <w:rPr>
        <w:rStyle w:val="PageNumber"/>
        <w:rFonts w:ascii="Verdana" w:hAnsi="Verdana"/>
        <w:sz w:val="16"/>
      </w:rPr>
      <w:fldChar w:fldCharType="separate"/>
    </w:r>
    <w:r w:rsidR="00C042DD">
      <w:rPr>
        <w:rStyle w:val="PageNumber"/>
        <w:rFonts w:ascii="Verdana" w:hAnsi="Verdana"/>
        <w:noProof/>
        <w:sz w:val="16"/>
      </w:rPr>
      <w:t>2</w:t>
    </w:r>
    <w:r w:rsidRPr="005C3BFD">
      <w:rPr>
        <w:rStyle w:val="PageNumber"/>
        <w:rFonts w:ascii="Verdana" w:hAnsi="Verdana"/>
        <w:sz w:val="16"/>
      </w:rPr>
      <w:fldChar w:fldCharType="end"/>
    </w:r>
    <w:r w:rsidRPr="005C3BFD">
      <w:rPr>
        <w:rStyle w:val="PageNumber"/>
        <w:rFonts w:ascii="Verdana" w:hAnsi="Verdana"/>
        <w:sz w:val="16"/>
      </w:rPr>
      <w:t xml:space="preserve"> of </w:t>
    </w:r>
    <w:r w:rsidRPr="005C3BFD">
      <w:rPr>
        <w:rStyle w:val="PageNumber"/>
        <w:rFonts w:ascii="Verdana" w:hAnsi="Verdana"/>
        <w:sz w:val="16"/>
      </w:rPr>
      <w:fldChar w:fldCharType="begin"/>
    </w:r>
    <w:r w:rsidRPr="005C3BFD">
      <w:rPr>
        <w:rStyle w:val="PageNumber"/>
        <w:rFonts w:ascii="Verdana" w:hAnsi="Verdana"/>
        <w:sz w:val="16"/>
      </w:rPr>
      <w:instrText xml:space="preserve"> NUMPAGES </w:instrText>
    </w:r>
    <w:r w:rsidRPr="005C3BFD">
      <w:rPr>
        <w:rStyle w:val="PageNumber"/>
        <w:rFonts w:ascii="Verdana" w:hAnsi="Verdana"/>
        <w:sz w:val="16"/>
      </w:rPr>
      <w:fldChar w:fldCharType="separate"/>
    </w:r>
    <w:r w:rsidR="00C042DD">
      <w:rPr>
        <w:rStyle w:val="PageNumber"/>
        <w:rFonts w:ascii="Verdana" w:hAnsi="Verdana"/>
        <w:noProof/>
        <w:sz w:val="16"/>
      </w:rPr>
      <w:t>2</w:t>
    </w:r>
    <w:r w:rsidRPr="005C3BFD">
      <w:rPr>
        <w:rStyle w:val="PageNumber"/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54E" w14:textId="5055B13F" w:rsidR="0082267C" w:rsidRPr="0055759A" w:rsidRDefault="0082267C" w:rsidP="00E1176B">
    <w:pPr>
      <w:pStyle w:val="CopyrightandPageN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2453D" w14:textId="77777777" w:rsidR="0082267C" w:rsidRDefault="0082267C">
      <w:r>
        <w:separator/>
      </w:r>
    </w:p>
  </w:footnote>
  <w:footnote w:type="continuationSeparator" w:id="0">
    <w:p w14:paraId="61A2453E" w14:textId="77777777" w:rsidR="0082267C" w:rsidRDefault="0082267C">
      <w:r>
        <w:continuationSeparator/>
      </w:r>
    </w:p>
  </w:footnote>
  <w:footnote w:type="continuationNotice" w:id="1">
    <w:p w14:paraId="61A2453F" w14:textId="77777777" w:rsidR="0082267C" w:rsidRDefault="0082267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543" w14:textId="77777777" w:rsidR="0082267C" w:rsidRDefault="0082267C" w:rsidP="00763501">
    <w:pPr>
      <w:pStyle w:val="Header"/>
    </w:pPr>
  </w:p>
  <w:p w14:paraId="61A24544" w14:textId="77777777" w:rsidR="0082267C" w:rsidRDefault="0082267C"/>
  <w:p w14:paraId="61A24545" w14:textId="77777777" w:rsidR="0082267C" w:rsidRDefault="008226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4546" w14:textId="77777777" w:rsidR="0082267C" w:rsidRDefault="0082267C" w:rsidP="006C24B8">
    <w:pPr>
      <w:pStyle w:val="Header"/>
      <w:tabs>
        <w:tab w:val="clear" w:pos="882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61A2454F" wp14:editId="61A24550">
          <wp:simplePos x="0" y="0"/>
          <wp:positionH relativeFrom="margin">
            <wp:posOffset>4714875</wp:posOffset>
          </wp:positionH>
          <wp:positionV relativeFrom="paragraph">
            <wp:posOffset>-38100</wp:posOffset>
          </wp:positionV>
          <wp:extent cx="683895" cy="581025"/>
          <wp:effectExtent l="0" t="0" r="190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chPartnership_icon_1000x8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C89">
      <w:rPr>
        <w:noProof/>
        <w:sz w:val="16"/>
        <w:szCs w:val="16"/>
      </w:rPr>
      <w:drawing>
        <wp:inline distT="0" distB="0" distL="0" distR="0" wp14:anchorId="61A24551" wp14:editId="61A24552">
          <wp:extent cx="1358187" cy="485775"/>
          <wp:effectExtent l="0" t="0" r="0" b="0"/>
          <wp:docPr id="4" name="Picture 4" descr="TECH_Digital_Tech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CH_Digital_Tech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68" cy="48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FD">
      <w:rPr>
        <w:sz w:val="16"/>
        <w:szCs w:val="16"/>
      </w:rPr>
      <w:tab/>
    </w:r>
    <w:r w:rsidRPr="004B5116">
      <w:rPr>
        <w:b/>
        <w:color w:val="00A3AD"/>
        <w:sz w:val="16"/>
        <w:szCs w:val="16"/>
      </w:rPr>
      <w:t>CONFIDENTIAL</w:t>
    </w:r>
  </w:p>
  <w:p w14:paraId="61A24547" w14:textId="77777777" w:rsidR="0082267C" w:rsidRPr="005C3BFD" w:rsidRDefault="0082267C" w:rsidP="006C24B8">
    <w:pPr>
      <w:pStyle w:val="Header"/>
      <w:tabs>
        <w:tab w:val="clear" w:pos="88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DF"/>
    <w:multiLevelType w:val="hybridMultilevel"/>
    <w:tmpl w:val="A7E0AC40"/>
    <w:lvl w:ilvl="0" w:tplc="8BF492C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D8A"/>
    <w:multiLevelType w:val="hybridMultilevel"/>
    <w:tmpl w:val="87B4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1D94"/>
    <w:multiLevelType w:val="multilevel"/>
    <w:tmpl w:val="20409A22"/>
    <w:styleLink w:val="StyleOutlinenumbered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59008C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59008C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color w:val="5900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B0414E"/>
    <w:multiLevelType w:val="hybridMultilevel"/>
    <w:tmpl w:val="0688FDEC"/>
    <w:lvl w:ilvl="0" w:tplc="900CBE68">
      <w:start w:val="1"/>
      <w:numFmt w:val="decimal"/>
      <w:lvlText w:val="18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987"/>
    <w:multiLevelType w:val="hybridMultilevel"/>
    <w:tmpl w:val="C602DFB4"/>
    <w:lvl w:ilvl="0" w:tplc="09DCBB9C">
      <w:start w:val="1"/>
      <w:numFmt w:val="decimal"/>
      <w:lvlText w:val="11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1013"/>
    <w:multiLevelType w:val="hybridMultilevel"/>
    <w:tmpl w:val="240A061C"/>
    <w:lvl w:ilvl="0" w:tplc="8BF02288">
      <w:start w:val="1"/>
      <w:numFmt w:val="decimal"/>
      <w:lvlText w:val="15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93B"/>
    <w:multiLevelType w:val="hybridMultilevel"/>
    <w:tmpl w:val="96826B16"/>
    <w:lvl w:ilvl="0" w:tplc="454A88A8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CAF"/>
    <w:multiLevelType w:val="hybridMultilevel"/>
    <w:tmpl w:val="3AF2C65E"/>
    <w:lvl w:ilvl="0" w:tplc="1E2E201C">
      <w:start w:val="1"/>
      <w:numFmt w:val="decimal"/>
      <w:lvlText w:val="13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B0FC6"/>
    <w:multiLevelType w:val="hybridMultilevel"/>
    <w:tmpl w:val="3398D1B0"/>
    <w:lvl w:ilvl="0" w:tplc="3EBE5486">
      <w:start w:val="1"/>
      <w:numFmt w:val="decimal"/>
      <w:lvlText w:val="19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296A"/>
    <w:multiLevelType w:val="hybridMultilevel"/>
    <w:tmpl w:val="A3D6EBDC"/>
    <w:lvl w:ilvl="0" w:tplc="1A48AD70">
      <w:start w:val="1"/>
      <w:numFmt w:val="bullet"/>
      <w:pStyle w:val="Bullet"/>
      <w:lvlText w:val="&gt;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59008C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D2924"/>
    <w:multiLevelType w:val="hybridMultilevel"/>
    <w:tmpl w:val="F5B0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02B0F"/>
    <w:multiLevelType w:val="hybridMultilevel"/>
    <w:tmpl w:val="55E839E2"/>
    <w:lvl w:ilvl="0" w:tplc="74A696C4">
      <w:start w:val="1"/>
      <w:numFmt w:val="decimal"/>
      <w:lvlText w:val="16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5A80"/>
    <w:multiLevelType w:val="hybridMultilevel"/>
    <w:tmpl w:val="BF7C8748"/>
    <w:lvl w:ilvl="0" w:tplc="BD5C219A">
      <w:start w:val="1"/>
      <w:numFmt w:val="bullet"/>
      <w:pStyle w:val="Bullet2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/>
        <w:i w:val="0"/>
        <w:color w:val="59008C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445F7"/>
    <w:multiLevelType w:val="hybridMultilevel"/>
    <w:tmpl w:val="766C8C10"/>
    <w:lvl w:ilvl="0" w:tplc="1DD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50BF2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38D"/>
    <w:multiLevelType w:val="hybridMultilevel"/>
    <w:tmpl w:val="67C0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55806"/>
    <w:multiLevelType w:val="hybridMultilevel"/>
    <w:tmpl w:val="507070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C87E25"/>
    <w:multiLevelType w:val="hybridMultilevel"/>
    <w:tmpl w:val="FC96C182"/>
    <w:lvl w:ilvl="0" w:tplc="8216EF08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447843"/>
    <w:multiLevelType w:val="hybridMultilevel"/>
    <w:tmpl w:val="011E2222"/>
    <w:lvl w:ilvl="0" w:tplc="BC164A04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827C3"/>
    <w:multiLevelType w:val="multilevel"/>
    <w:tmpl w:val="93281150"/>
    <w:styleLink w:val="StyleOutlinenumberedCustomColorRGB890140"/>
    <w:lvl w:ilvl="0">
      <w:start w:val="1"/>
      <w:numFmt w:val="bullet"/>
      <w:lvlText w:val="&gt;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B5255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B52555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B52555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>
    <w:nsid w:val="2F593030"/>
    <w:multiLevelType w:val="hybridMultilevel"/>
    <w:tmpl w:val="C728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35479"/>
    <w:multiLevelType w:val="hybridMultilevel"/>
    <w:tmpl w:val="ED34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507B2"/>
    <w:multiLevelType w:val="hybridMultilevel"/>
    <w:tmpl w:val="866EBD02"/>
    <w:lvl w:ilvl="0" w:tplc="E8FCB0FE">
      <w:start w:val="1"/>
      <w:numFmt w:val="decimal"/>
      <w:lvlText w:val="9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17B57"/>
    <w:multiLevelType w:val="hybridMultilevel"/>
    <w:tmpl w:val="F3F47634"/>
    <w:lvl w:ilvl="0" w:tplc="63B20C72">
      <w:start w:val="1"/>
      <w:numFmt w:val="decimal"/>
      <w:lvlText w:val="4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50A34"/>
    <w:multiLevelType w:val="hybridMultilevel"/>
    <w:tmpl w:val="56D6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35E79"/>
    <w:multiLevelType w:val="hybridMultilevel"/>
    <w:tmpl w:val="07605CF8"/>
    <w:lvl w:ilvl="0" w:tplc="F9E21EBC">
      <w:start w:val="20"/>
      <w:numFmt w:val="decimal"/>
      <w:lvlText w:val="%1."/>
      <w:lvlJc w:val="left"/>
      <w:pPr>
        <w:ind w:left="927" w:hanging="360"/>
      </w:pPr>
      <w:rPr>
        <w:rFonts w:ascii="Verdana" w:hAnsi="Verdana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04F0F"/>
    <w:multiLevelType w:val="hybridMultilevel"/>
    <w:tmpl w:val="9412FD3A"/>
    <w:lvl w:ilvl="0" w:tplc="E4B482C0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D625D"/>
    <w:multiLevelType w:val="hybridMultilevel"/>
    <w:tmpl w:val="0D48E3C8"/>
    <w:lvl w:ilvl="0" w:tplc="5ECAD766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B31158C"/>
    <w:multiLevelType w:val="hybridMultilevel"/>
    <w:tmpl w:val="9E66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4585D"/>
    <w:multiLevelType w:val="hybridMultilevel"/>
    <w:tmpl w:val="495845A8"/>
    <w:lvl w:ilvl="0" w:tplc="4106D01C">
      <w:start w:val="1"/>
      <w:numFmt w:val="decimal"/>
      <w:lvlText w:val="6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37130B"/>
    <w:multiLevelType w:val="hybridMultilevel"/>
    <w:tmpl w:val="23B0875C"/>
    <w:lvl w:ilvl="0" w:tplc="D5D8504E">
      <w:start w:val="1"/>
      <w:numFmt w:val="decimal"/>
      <w:lvlText w:val="10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33495"/>
    <w:multiLevelType w:val="hybridMultilevel"/>
    <w:tmpl w:val="4EE4E304"/>
    <w:lvl w:ilvl="0" w:tplc="719AA2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916D91"/>
    <w:multiLevelType w:val="hybridMultilevel"/>
    <w:tmpl w:val="4B1C01CC"/>
    <w:lvl w:ilvl="0" w:tplc="E00E0176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0294C"/>
    <w:multiLevelType w:val="hybridMultilevel"/>
    <w:tmpl w:val="0C8A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F4EFA"/>
    <w:multiLevelType w:val="hybridMultilevel"/>
    <w:tmpl w:val="2F30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F4572"/>
    <w:multiLevelType w:val="multilevel"/>
    <w:tmpl w:val="E71CD736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1"/>
        </w:tabs>
        <w:ind w:left="68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0"/>
        </w:tabs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3980" w:hanging="1440"/>
      </w:pPr>
      <w:rPr>
        <w:rFonts w:hint="default"/>
      </w:rPr>
    </w:lvl>
  </w:abstractNum>
  <w:abstractNum w:abstractNumId="35">
    <w:nsid w:val="5D204DD4"/>
    <w:multiLevelType w:val="hybridMultilevel"/>
    <w:tmpl w:val="C87498EC"/>
    <w:lvl w:ilvl="0" w:tplc="D8E2EC52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A4A77"/>
    <w:multiLevelType w:val="hybridMultilevel"/>
    <w:tmpl w:val="B59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711EC"/>
    <w:multiLevelType w:val="hybridMultilevel"/>
    <w:tmpl w:val="664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85B00"/>
    <w:multiLevelType w:val="hybridMultilevel"/>
    <w:tmpl w:val="CFAA6094"/>
    <w:lvl w:ilvl="0" w:tplc="719AA2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D7626"/>
    <w:multiLevelType w:val="hybridMultilevel"/>
    <w:tmpl w:val="23861692"/>
    <w:lvl w:ilvl="0" w:tplc="3DF2BBAA">
      <w:start w:val="1"/>
      <w:numFmt w:val="decimal"/>
      <w:lvlText w:val="4.%1"/>
      <w:lvlJc w:val="left"/>
      <w:pPr>
        <w:ind w:left="927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6218C"/>
    <w:multiLevelType w:val="hybridMultilevel"/>
    <w:tmpl w:val="766C8C10"/>
    <w:lvl w:ilvl="0" w:tplc="1DD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50BF2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E371F"/>
    <w:multiLevelType w:val="hybridMultilevel"/>
    <w:tmpl w:val="B802C750"/>
    <w:lvl w:ilvl="0" w:tplc="6DF82CD8">
      <w:start w:val="1"/>
      <w:numFmt w:val="decimal"/>
      <w:lvlText w:val="17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75DC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CB47DB5"/>
    <w:multiLevelType w:val="hybridMultilevel"/>
    <w:tmpl w:val="2F96F6E4"/>
    <w:lvl w:ilvl="0" w:tplc="D45A42C8">
      <w:start w:val="1"/>
      <w:numFmt w:val="bullet"/>
      <w:pStyle w:val="Bullet3"/>
      <w:lvlText w:val="▪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/>
        <w:i w:val="0"/>
        <w:color w:val="59008C"/>
        <w:sz w:val="24"/>
        <w:szCs w:val="24"/>
      </w:rPr>
    </w:lvl>
    <w:lvl w:ilvl="1" w:tplc="88522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EA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27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6A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0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83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7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341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984DB5"/>
    <w:multiLevelType w:val="hybridMultilevel"/>
    <w:tmpl w:val="9BD4B8DE"/>
    <w:lvl w:ilvl="0" w:tplc="31029D1C">
      <w:start w:val="1"/>
      <w:numFmt w:val="decimal"/>
      <w:lvlText w:val="13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F42C5"/>
    <w:multiLevelType w:val="hybridMultilevel"/>
    <w:tmpl w:val="87BE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60926"/>
    <w:multiLevelType w:val="hybridMultilevel"/>
    <w:tmpl w:val="48B6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914F2"/>
    <w:multiLevelType w:val="hybridMultilevel"/>
    <w:tmpl w:val="6D4A1C60"/>
    <w:lvl w:ilvl="0" w:tplc="1FA6778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F6DD9"/>
    <w:multiLevelType w:val="hybridMultilevel"/>
    <w:tmpl w:val="183AF0B8"/>
    <w:lvl w:ilvl="0" w:tplc="E370D0FA">
      <w:start w:val="1"/>
      <w:numFmt w:val="decimal"/>
      <w:lvlText w:val="12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C4940"/>
    <w:multiLevelType w:val="hybridMultilevel"/>
    <w:tmpl w:val="717C1EE2"/>
    <w:lvl w:ilvl="0" w:tplc="5C384A5E">
      <w:start w:val="1"/>
      <w:numFmt w:val="decimal"/>
      <w:lvlText w:val="20.%1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934F2"/>
    <w:multiLevelType w:val="hybridMultilevel"/>
    <w:tmpl w:val="D620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5607F"/>
    <w:multiLevelType w:val="hybridMultilevel"/>
    <w:tmpl w:val="38800E70"/>
    <w:lvl w:ilvl="0" w:tplc="A4E2EC70">
      <w:start w:val="1"/>
      <w:numFmt w:val="decimal"/>
      <w:lvlText w:val="8.%1"/>
      <w:lvlJc w:val="left"/>
      <w:pPr>
        <w:ind w:left="927" w:hanging="360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42"/>
  </w:num>
  <w:num w:numId="4">
    <w:abstractNumId w:val="12"/>
  </w:num>
  <w:num w:numId="5">
    <w:abstractNumId w:val="18"/>
  </w:num>
  <w:num w:numId="6">
    <w:abstractNumId w:val="34"/>
  </w:num>
  <w:num w:numId="7">
    <w:abstractNumId w:val="2"/>
  </w:num>
  <w:num w:numId="8">
    <w:abstractNumId w:val="0"/>
  </w:num>
  <w:num w:numId="9">
    <w:abstractNumId w:val="20"/>
  </w:num>
  <w:num w:numId="10">
    <w:abstractNumId w:val="1"/>
  </w:num>
  <w:num w:numId="11">
    <w:abstractNumId w:val="13"/>
  </w:num>
  <w:num w:numId="12">
    <w:abstractNumId w:val="25"/>
  </w:num>
  <w:num w:numId="13">
    <w:abstractNumId w:val="47"/>
  </w:num>
  <w:num w:numId="14">
    <w:abstractNumId w:val="31"/>
  </w:num>
  <w:num w:numId="15">
    <w:abstractNumId w:val="39"/>
  </w:num>
  <w:num w:numId="16">
    <w:abstractNumId w:val="16"/>
  </w:num>
  <w:num w:numId="17">
    <w:abstractNumId w:val="28"/>
  </w:num>
  <w:num w:numId="18">
    <w:abstractNumId w:val="26"/>
  </w:num>
  <w:num w:numId="19">
    <w:abstractNumId w:val="17"/>
  </w:num>
  <w:num w:numId="20">
    <w:abstractNumId w:val="48"/>
  </w:num>
  <w:num w:numId="21">
    <w:abstractNumId w:val="5"/>
  </w:num>
  <w:num w:numId="22">
    <w:abstractNumId w:val="4"/>
  </w:num>
  <w:num w:numId="23">
    <w:abstractNumId w:val="35"/>
  </w:num>
  <w:num w:numId="24">
    <w:abstractNumId w:val="29"/>
  </w:num>
  <w:num w:numId="25">
    <w:abstractNumId w:val="7"/>
  </w:num>
  <w:num w:numId="26">
    <w:abstractNumId w:val="22"/>
  </w:num>
  <w:num w:numId="27">
    <w:abstractNumId w:val="51"/>
  </w:num>
  <w:num w:numId="28">
    <w:abstractNumId w:val="21"/>
  </w:num>
  <w:num w:numId="29">
    <w:abstractNumId w:val="49"/>
  </w:num>
  <w:num w:numId="30">
    <w:abstractNumId w:val="6"/>
  </w:num>
  <w:num w:numId="31">
    <w:abstractNumId w:val="41"/>
  </w:num>
  <w:num w:numId="32">
    <w:abstractNumId w:val="3"/>
  </w:num>
  <w:num w:numId="33">
    <w:abstractNumId w:val="24"/>
  </w:num>
  <w:num w:numId="34">
    <w:abstractNumId w:val="11"/>
  </w:num>
  <w:num w:numId="35">
    <w:abstractNumId w:val="44"/>
  </w:num>
  <w:num w:numId="36">
    <w:abstractNumId w:val="8"/>
  </w:num>
  <w:num w:numId="37">
    <w:abstractNumId w:val="40"/>
  </w:num>
  <w:num w:numId="38">
    <w:abstractNumId w:val="45"/>
  </w:num>
  <w:num w:numId="39">
    <w:abstractNumId w:val="38"/>
  </w:num>
  <w:num w:numId="40">
    <w:abstractNumId w:val="30"/>
  </w:num>
  <w:num w:numId="41">
    <w:abstractNumId w:val="19"/>
  </w:num>
  <w:num w:numId="42">
    <w:abstractNumId w:val="15"/>
  </w:num>
  <w:num w:numId="43">
    <w:abstractNumId w:val="10"/>
  </w:num>
  <w:num w:numId="44">
    <w:abstractNumId w:val="33"/>
  </w:num>
  <w:num w:numId="45">
    <w:abstractNumId w:val="37"/>
  </w:num>
  <w:num w:numId="46">
    <w:abstractNumId w:val="14"/>
  </w:num>
  <w:num w:numId="47">
    <w:abstractNumId w:val="23"/>
  </w:num>
  <w:num w:numId="48">
    <w:abstractNumId w:val="27"/>
  </w:num>
  <w:num w:numId="49">
    <w:abstractNumId w:val="46"/>
  </w:num>
  <w:num w:numId="50">
    <w:abstractNumId w:val="50"/>
  </w:num>
  <w:num w:numId="51">
    <w:abstractNumId w:val="36"/>
  </w:num>
  <w:num w:numId="52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A"/>
    <w:rsid w:val="0000130E"/>
    <w:rsid w:val="00003BCB"/>
    <w:rsid w:val="00006CF4"/>
    <w:rsid w:val="0001199A"/>
    <w:rsid w:val="000151D2"/>
    <w:rsid w:val="00026E14"/>
    <w:rsid w:val="00027338"/>
    <w:rsid w:val="00027ABF"/>
    <w:rsid w:val="00031E6F"/>
    <w:rsid w:val="00033FCF"/>
    <w:rsid w:val="0004229D"/>
    <w:rsid w:val="00043031"/>
    <w:rsid w:val="00045110"/>
    <w:rsid w:val="000468CE"/>
    <w:rsid w:val="00050B6C"/>
    <w:rsid w:val="00051868"/>
    <w:rsid w:val="00051AD3"/>
    <w:rsid w:val="00060D6F"/>
    <w:rsid w:val="000617DA"/>
    <w:rsid w:val="00063CE6"/>
    <w:rsid w:val="00074D65"/>
    <w:rsid w:val="00075109"/>
    <w:rsid w:val="0007602E"/>
    <w:rsid w:val="000761D3"/>
    <w:rsid w:val="00081362"/>
    <w:rsid w:val="00081D2D"/>
    <w:rsid w:val="00083EE1"/>
    <w:rsid w:val="000911F6"/>
    <w:rsid w:val="000944C8"/>
    <w:rsid w:val="000A0A88"/>
    <w:rsid w:val="000A2C09"/>
    <w:rsid w:val="000A374A"/>
    <w:rsid w:val="000A43C4"/>
    <w:rsid w:val="000A7974"/>
    <w:rsid w:val="000B220C"/>
    <w:rsid w:val="000C1B53"/>
    <w:rsid w:val="000C1B86"/>
    <w:rsid w:val="000C4C9F"/>
    <w:rsid w:val="000E3230"/>
    <w:rsid w:val="000E7BA6"/>
    <w:rsid w:val="000F04DF"/>
    <w:rsid w:val="000F43DB"/>
    <w:rsid w:val="00101B5E"/>
    <w:rsid w:val="00111CA7"/>
    <w:rsid w:val="00112803"/>
    <w:rsid w:val="00117303"/>
    <w:rsid w:val="00122DB3"/>
    <w:rsid w:val="00124BFD"/>
    <w:rsid w:val="00125998"/>
    <w:rsid w:val="00134AEF"/>
    <w:rsid w:val="001378EC"/>
    <w:rsid w:val="0014198D"/>
    <w:rsid w:val="001422F0"/>
    <w:rsid w:val="001423D7"/>
    <w:rsid w:val="0014263C"/>
    <w:rsid w:val="0014322B"/>
    <w:rsid w:val="001433A0"/>
    <w:rsid w:val="00143E22"/>
    <w:rsid w:val="0015367A"/>
    <w:rsid w:val="00153949"/>
    <w:rsid w:val="00156707"/>
    <w:rsid w:val="00162C3D"/>
    <w:rsid w:val="001638DF"/>
    <w:rsid w:val="0016640B"/>
    <w:rsid w:val="001705CE"/>
    <w:rsid w:val="00171873"/>
    <w:rsid w:val="00171A74"/>
    <w:rsid w:val="001728D6"/>
    <w:rsid w:val="0017549D"/>
    <w:rsid w:val="00193AC7"/>
    <w:rsid w:val="00195110"/>
    <w:rsid w:val="001951CF"/>
    <w:rsid w:val="00195272"/>
    <w:rsid w:val="00195734"/>
    <w:rsid w:val="001A0A7B"/>
    <w:rsid w:val="001A1649"/>
    <w:rsid w:val="001A1CE7"/>
    <w:rsid w:val="001A2127"/>
    <w:rsid w:val="001A4796"/>
    <w:rsid w:val="001A4F35"/>
    <w:rsid w:val="001A6167"/>
    <w:rsid w:val="001B1A68"/>
    <w:rsid w:val="001B2163"/>
    <w:rsid w:val="001B3429"/>
    <w:rsid w:val="001B4B28"/>
    <w:rsid w:val="001C13D6"/>
    <w:rsid w:val="001C318F"/>
    <w:rsid w:val="001C4804"/>
    <w:rsid w:val="001C5013"/>
    <w:rsid w:val="001C56D0"/>
    <w:rsid w:val="001C6960"/>
    <w:rsid w:val="001C6B09"/>
    <w:rsid w:val="001C7AE3"/>
    <w:rsid w:val="001D4441"/>
    <w:rsid w:val="001D6BF4"/>
    <w:rsid w:val="001D7791"/>
    <w:rsid w:val="001E040E"/>
    <w:rsid w:val="001E2726"/>
    <w:rsid w:val="001E2C3E"/>
    <w:rsid w:val="001E55D5"/>
    <w:rsid w:val="001F0339"/>
    <w:rsid w:val="001F1DC3"/>
    <w:rsid w:val="001F721B"/>
    <w:rsid w:val="00202C8E"/>
    <w:rsid w:val="002038AF"/>
    <w:rsid w:val="00203F44"/>
    <w:rsid w:val="002058E1"/>
    <w:rsid w:val="00207904"/>
    <w:rsid w:val="00207F98"/>
    <w:rsid w:val="002140C3"/>
    <w:rsid w:val="00215CE7"/>
    <w:rsid w:val="00216D62"/>
    <w:rsid w:val="0021781E"/>
    <w:rsid w:val="00217D3D"/>
    <w:rsid w:val="002206D7"/>
    <w:rsid w:val="00220ED1"/>
    <w:rsid w:val="00222338"/>
    <w:rsid w:val="00222C23"/>
    <w:rsid w:val="0023316C"/>
    <w:rsid w:val="00234707"/>
    <w:rsid w:val="00237A9E"/>
    <w:rsid w:val="00240FAB"/>
    <w:rsid w:val="00243848"/>
    <w:rsid w:val="00243DB8"/>
    <w:rsid w:val="00247444"/>
    <w:rsid w:val="00250F41"/>
    <w:rsid w:val="00253844"/>
    <w:rsid w:val="00257365"/>
    <w:rsid w:val="00257B43"/>
    <w:rsid w:val="00257F35"/>
    <w:rsid w:val="00261B75"/>
    <w:rsid w:val="00263A8E"/>
    <w:rsid w:val="0026568F"/>
    <w:rsid w:val="00266520"/>
    <w:rsid w:val="0027109B"/>
    <w:rsid w:val="00277E2B"/>
    <w:rsid w:val="00280CC3"/>
    <w:rsid w:val="00281196"/>
    <w:rsid w:val="00282970"/>
    <w:rsid w:val="00287371"/>
    <w:rsid w:val="00290199"/>
    <w:rsid w:val="00290977"/>
    <w:rsid w:val="00295595"/>
    <w:rsid w:val="00295AA6"/>
    <w:rsid w:val="00296C89"/>
    <w:rsid w:val="002A05A7"/>
    <w:rsid w:val="002A3907"/>
    <w:rsid w:val="002A515F"/>
    <w:rsid w:val="002A562B"/>
    <w:rsid w:val="002A721F"/>
    <w:rsid w:val="002B0A48"/>
    <w:rsid w:val="002B30E0"/>
    <w:rsid w:val="002B7AE0"/>
    <w:rsid w:val="002C3A0E"/>
    <w:rsid w:val="002D21B3"/>
    <w:rsid w:val="002D2EA9"/>
    <w:rsid w:val="002D396E"/>
    <w:rsid w:val="002D44BC"/>
    <w:rsid w:val="002D588C"/>
    <w:rsid w:val="002E167E"/>
    <w:rsid w:val="002E4E23"/>
    <w:rsid w:val="002E6E86"/>
    <w:rsid w:val="002E75E7"/>
    <w:rsid w:val="002F1BC1"/>
    <w:rsid w:val="002F4AE5"/>
    <w:rsid w:val="002F534B"/>
    <w:rsid w:val="002F5B8C"/>
    <w:rsid w:val="003031ED"/>
    <w:rsid w:val="00303C74"/>
    <w:rsid w:val="00304C70"/>
    <w:rsid w:val="0030547E"/>
    <w:rsid w:val="00305687"/>
    <w:rsid w:val="00317968"/>
    <w:rsid w:val="00322F03"/>
    <w:rsid w:val="00325841"/>
    <w:rsid w:val="003268A0"/>
    <w:rsid w:val="00341165"/>
    <w:rsid w:val="00342050"/>
    <w:rsid w:val="0034331A"/>
    <w:rsid w:val="00343C32"/>
    <w:rsid w:val="003520D2"/>
    <w:rsid w:val="0035336F"/>
    <w:rsid w:val="00355CF5"/>
    <w:rsid w:val="00357DFD"/>
    <w:rsid w:val="003600EA"/>
    <w:rsid w:val="0036624D"/>
    <w:rsid w:val="00366255"/>
    <w:rsid w:val="00367011"/>
    <w:rsid w:val="003774B9"/>
    <w:rsid w:val="00380861"/>
    <w:rsid w:val="003832CD"/>
    <w:rsid w:val="00383963"/>
    <w:rsid w:val="00383D24"/>
    <w:rsid w:val="003847DF"/>
    <w:rsid w:val="0038568A"/>
    <w:rsid w:val="003907A7"/>
    <w:rsid w:val="00392D26"/>
    <w:rsid w:val="0039397F"/>
    <w:rsid w:val="003965CD"/>
    <w:rsid w:val="003A569F"/>
    <w:rsid w:val="003A6A9B"/>
    <w:rsid w:val="003A700D"/>
    <w:rsid w:val="003B02E7"/>
    <w:rsid w:val="003B7BA8"/>
    <w:rsid w:val="003C654C"/>
    <w:rsid w:val="003D0422"/>
    <w:rsid w:val="003D0F15"/>
    <w:rsid w:val="003D3B5F"/>
    <w:rsid w:val="003D5404"/>
    <w:rsid w:val="003D5C6B"/>
    <w:rsid w:val="003D7498"/>
    <w:rsid w:val="003E12E0"/>
    <w:rsid w:val="003F00F4"/>
    <w:rsid w:val="003F062C"/>
    <w:rsid w:val="003F0B3B"/>
    <w:rsid w:val="003F0C96"/>
    <w:rsid w:val="003F2496"/>
    <w:rsid w:val="003F6B3E"/>
    <w:rsid w:val="003F7AE7"/>
    <w:rsid w:val="00400BD2"/>
    <w:rsid w:val="00403A25"/>
    <w:rsid w:val="00404878"/>
    <w:rsid w:val="00412312"/>
    <w:rsid w:val="00414B79"/>
    <w:rsid w:val="004171F5"/>
    <w:rsid w:val="00422C19"/>
    <w:rsid w:val="00423ED7"/>
    <w:rsid w:val="00425382"/>
    <w:rsid w:val="004271D8"/>
    <w:rsid w:val="0043496A"/>
    <w:rsid w:val="00436842"/>
    <w:rsid w:val="0044183B"/>
    <w:rsid w:val="00442B52"/>
    <w:rsid w:val="00443D9A"/>
    <w:rsid w:val="00445E5C"/>
    <w:rsid w:val="004554BF"/>
    <w:rsid w:val="0046470B"/>
    <w:rsid w:val="00465408"/>
    <w:rsid w:val="00485608"/>
    <w:rsid w:val="004862BA"/>
    <w:rsid w:val="00486756"/>
    <w:rsid w:val="00486EB5"/>
    <w:rsid w:val="00486F62"/>
    <w:rsid w:val="00487BDC"/>
    <w:rsid w:val="004964B7"/>
    <w:rsid w:val="00496CD4"/>
    <w:rsid w:val="004977C1"/>
    <w:rsid w:val="004A0BD3"/>
    <w:rsid w:val="004A13DB"/>
    <w:rsid w:val="004B1521"/>
    <w:rsid w:val="004B325C"/>
    <w:rsid w:val="004B5116"/>
    <w:rsid w:val="004B58EC"/>
    <w:rsid w:val="004B6B07"/>
    <w:rsid w:val="004B7790"/>
    <w:rsid w:val="004C4C20"/>
    <w:rsid w:val="004C76ED"/>
    <w:rsid w:val="004D2609"/>
    <w:rsid w:val="004D7056"/>
    <w:rsid w:val="004E32B0"/>
    <w:rsid w:val="004E550A"/>
    <w:rsid w:val="004F19EF"/>
    <w:rsid w:val="004F2E68"/>
    <w:rsid w:val="004F38F4"/>
    <w:rsid w:val="004F50DA"/>
    <w:rsid w:val="004F7075"/>
    <w:rsid w:val="0050180D"/>
    <w:rsid w:val="00502932"/>
    <w:rsid w:val="00505D95"/>
    <w:rsid w:val="00506246"/>
    <w:rsid w:val="00506C9B"/>
    <w:rsid w:val="00511B5E"/>
    <w:rsid w:val="00512D81"/>
    <w:rsid w:val="0051507B"/>
    <w:rsid w:val="00515F2F"/>
    <w:rsid w:val="00525BA6"/>
    <w:rsid w:val="00526651"/>
    <w:rsid w:val="0053395A"/>
    <w:rsid w:val="0053603D"/>
    <w:rsid w:val="005367CA"/>
    <w:rsid w:val="00540BF1"/>
    <w:rsid w:val="00543783"/>
    <w:rsid w:val="005459A1"/>
    <w:rsid w:val="00545ABD"/>
    <w:rsid w:val="00550841"/>
    <w:rsid w:val="00554AB7"/>
    <w:rsid w:val="00557593"/>
    <w:rsid w:val="0055759A"/>
    <w:rsid w:val="0056040C"/>
    <w:rsid w:val="0056594D"/>
    <w:rsid w:val="00574B52"/>
    <w:rsid w:val="00576286"/>
    <w:rsid w:val="00577483"/>
    <w:rsid w:val="00582DAF"/>
    <w:rsid w:val="0058319C"/>
    <w:rsid w:val="005878F1"/>
    <w:rsid w:val="0059065D"/>
    <w:rsid w:val="0059265C"/>
    <w:rsid w:val="00593ABD"/>
    <w:rsid w:val="00594420"/>
    <w:rsid w:val="00596571"/>
    <w:rsid w:val="005A39DA"/>
    <w:rsid w:val="005A471F"/>
    <w:rsid w:val="005A4B3C"/>
    <w:rsid w:val="005A69BD"/>
    <w:rsid w:val="005B033C"/>
    <w:rsid w:val="005B1465"/>
    <w:rsid w:val="005B2E86"/>
    <w:rsid w:val="005B6F17"/>
    <w:rsid w:val="005B7066"/>
    <w:rsid w:val="005C055D"/>
    <w:rsid w:val="005C2F1F"/>
    <w:rsid w:val="005C3BFD"/>
    <w:rsid w:val="005C3E37"/>
    <w:rsid w:val="005C437D"/>
    <w:rsid w:val="005C44A6"/>
    <w:rsid w:val="005C74A2"/>
    <w:rsid w:val="005C778F"/>
    <w:rsid w:val="005C77F4"/>
    <w:rsid w:val="005C7AE7"/>
    <w:rsid w:val="005D0D2A"/>
    <w:rsid w:val="005D4B4A"/>
    <w:rsid w:val="005D5516"/>
    <w:rsid w:val="005E15AF"/>
    <w:rsid w:val="005E4671"/>
    <w:rsid w:val="005E4B38"/>
    <w:rsid w:val="005E60E6"/>
    <w:rsid w:val="005E614B"/>
    <w:rsid w:val="005F262B"/>
    <w:rsid w:val="005F29A5"/>
    <w:rsid w:val="005F44EC"/>
    <w:rsid w:val="005F50F2"/>
    <w:rsid w:val="005F73F4"/>
    <w:rsid w:val="006003BC"/>
    <w:rsid w:val="00600EF2"/>
    <w:rsid w:val="006146A0"/>
    <w:rsid w:val="00615A69"/>
    <w:rsid w:val="00621A5D"/>
    <w:rsid w:val="00621EFF"/>
    <w:rsid w:val="006239DB"/>
    <w:rsid w:val="006247DD"/>
    <w:rsid w:val="00625682"/>
    <w:rsid w:val="00627E6E"/>
    <w:rsid w:val="00634A4D"/>
    <w:rsid w:val="00634A5E"/>
    <w:rsid w:val="00635108"/>
    <w:rsid w:val="006412F8"/>
    <w:rsid w:val="006440BC"/>
    <w:rsid w:val="0065185C"/>
    <w:rsid w:val="00651AA9"/>
    <w:rsid w:val="006568E2"/>
    <w:rsid w:val="00663164"/>
    <w:rsid w:val="00666F01"/>
    <w:rsid w:val="00667153"/>
    <w:rsid w:val="00671E3C"/>
    <w:rsid w:val="00672796"/>
    <w:rsid w:val="00674948"/>
    <w:rsid w:val="00683C24"/>
    <w:rsid w:val="006916CE"/>
    <w:rsid w:val="006928D9"/>
    <w:rsid w:val="00692EEC"/>
    <w:rsid w:val="006933D7"/>
    <w:rsid w:val="00694D6D"/>
    <w:rsid w:val="00696600"/>
    <w:rsid w:val="00696730"/>
    <w:rsid w:val="006A042B"/>
    <w:rsid w:val="006A39FB"/>
    <w:rsid w:val="006A47CB"/>
    <w:rsid w:val="006A4B9D"/>
    <w:rsid w:val="006A53B3"/>
    <w:rsid w:val="006A5682"/>
    <w:rsid w:val="006A6479"/>
    <w:rsid w:val="006B1F6C"/>
    <w:rsid w:val="006C134F"/>
    <w:rsid w:val="006C24B8"/>
    <w:rsid w:val="006C288C"/>
    <w:rsid w:val="006C37F4"/>
    <w:rsid w:val="006C7E6C"/>
    <w:rsid w:val="006D09E2"/>
    <w:rsid w:val="006D1070"/>
    <w:rsid w:val="006D1344"/>
    <w:rsid w:val="006D3887"/>
    <w:rsid w:val="006D3F8D"/>
    <w:rsid w:val="006D4952"/>
    <w:rsid w:val="006D7A79"/>
    <w:rsid w:val="006E4121"/>
    <w:rsid w:val="006E4971"/>
    <w:rsid w:val="006E570A"/>
    <w:rsid w:val="006E6C6A"/>
    <w:rsid w:val="006F3D05"/>
    <w:rsid w:val="00701B7D"/>
    <w:rsid w:val="00701C4F"/>
    <w:rsid w:val="00701F57"/>
    <w:rsid w:val="007047E2"/>
    <w:rsid w:val="00710907"/>
    <w:rsid w:val="00711FCE"/>
    <w:rsid w:val="00712214"/>
    <w:rsid w:val="007151E2"/>
    <w:rsid w:val="00716030"/>
    <w:rsid w:val="00716CB8"/>
    <w:rsid w:val="00717AD4"/>
    <w:rsid w:val="00717DB6"/>
    <w:rsid w:val="0072171C"/>
    <w:rsid w:val="00724282"/>
    <w:rsid w:val="00727B1F"/>
    <w:rsid w:val="00732AE2"/>
    <w:rsid w:val="007336FA"/>
    <w:rsid w:val="007411C9"/>
    <w:rsid w:val="00742056"/>
    <w:rsid w:val="00745406"/>
    <w:rsid w:val="00745920"/>
    <w:rsid w:val="007460D1"/>
    <w:rsid w:val="00746570"/>
    <w:rsid w:val="00752F27"/>
    <w:rsid w:val="00763325"/>
    <w:rsid w:val="00763501"/>
    <w:rsid w:val="00767179"/>
    <w:rsid w:val="00772DB0"/>
    <w:rsid w:val="007752E0"/>
    <w:rsid w:val="007766CC"/>
    <w:rsid w:val="0077713A"/>
    <w:rsid w:val="00777772"/>
    <w:rsid w:val="00777DEB"/>
    <w:rsid w:val="00781410"/>
    <w:rsid w:val="00782288"/>
    <w:rsid w:val="007863E9"/>
    <w:rsid w:val="00787787"/>
    <w:rsid w:val="007900DF"/>
    <w:rsid w:val="007A065D"/>
    <w:rsid w:val="007A19DD"/>
    <w:rsid w:val="007B2CE8"/>
    <w:rsid w:val="007B4A6A"/>
    <w:rsid w:val="007B4B00"/>
    <w:rsid w:val="007B54AF"/>
    <w:rsid w:val="007B7B5C"/>
    <w:rsid w:val="007C0FF8"/>
    <w:rsid w:val="007D05D0"/>
    <w:rsid w:val="007E2BCB"/>
    <w:rsid w:val="007E4130"/>
    <w:rsid w:val="007E74EF"/>
    <w:rsid w:val="007F00B3"/>
    <w:rsid w:val="007F01BA"/>
    <w:rsid w:val="007F0A88"/>
    <w:rsid w:val="007F0BA3"/>
    <w:rsid w:val="007F3059"/>
    <w:rsid w:val="007F42AB"/>
    <w:rsid w:val="007F5432"/>
    <w:rsid w:val="00800481"/>
    <w:rsid w:val="008008B0"/>
    <w:rsid w:val="008041CB"/>
    <w:rsid w:val="0080560F"/>
    <w:rsid w:val="00806EB7"/>
    <w:rsid w:val="00807DA3"/>
    <w:rsid w:val="0081364D"/>
    <w:rsid w:val="00815943"/>
    <w:rsid w:val="00817328"/>
    <w:rsid w:val="00821421"/>
    <w:rsid w:val="008220F1"/>
    <w:rsid w:val="0082267C"/>
    <w:rsid w:val="00822C86"/>
    <w:rsid w:val="00824AEB"/>
    <w:rsid w:val="008254EA"/>
    <w:rsid w:val="008270F6"/>
    <w:rsid w:val="00827E95"/>
    <w:rsid w:val="00830096"/>
    <w:rsid w:val="008326AA"/>
    <w:rsid w:val="008328B4"/>
    <w:rsid w:val="008329B3"/>
    <w:rsid w:val="00835BCF"/>
    <w:rsid w:val="00836E5A"/>
    <w:rsid w:val="0084467C"/>
    <w:rsid w:val="00847EC7"/>
    <w:rsid w:val="0085002F"/>
    <w:rsid w:val="008519A0"/>
    <w:rsid w:val="008528F9"/>
    <w:rsid w:val="00852C44"/>
    <w:rsid w:val="00853908"/>
    <w:rsid w:val="00853E91"/>
    <w:rsid w:val="0086027E"/>
    <w:rsid w:val="00864855"/>
    <w:rsid w:val="00865F37"/>
    <w:rsid w:val="008667A5"/>
    <w:rsid w:val="00875B43"/>
    <w:rsid w:val="0087792C"/>
    <w:rsid w:val="00882BEE"/>
    <w:rsid w:val="00885049"/>
    <w:rsid w:val="00890639"/>
    <w:rsid w:val="00894BCB"/>
    <w:rsid w:val="008A021D"/>
    <w:rsid w:val="008A1016"/>
    <w:rsid w:val="008A44D8"/>
    <w:rsid w:val="008A6264"/>
    <w:rsid w:val="008B57A7"/>
    <w:rsid w:val="008C03AD"/>
    <w:rsid w:val="008C1341"/>
    <w:rsid w:val="008C2242"/>
    <w:rsid w:val="008C31AC"/>
    <w:rsid w:val="008C4477"/>
    <w:rsid w:val="008D2563"/>
    <w:rsid w:val="008D767E"/>
    <w:rsid w:val="008E33AA"/>
    <w:rsid w:val="008F4976"/>
    <w:rsid w:val="008F4DE0"/>
    <w:rsid w:val="008F5716"/>
    <w:rsid w:val="0090098D"/>
    <w:rsid w:val="00901097"/>
    <w:rsid w:val="00905998"/>
    <w:rsid w:val="009112A5"/>
    <w:rsid w:val="00912155"/>
    <w:rsid w:val="009151CA"/>
    <w:rsid w:val="0092079A"/>
    <w:rsid w:val="00922D8C"/>
    <w:rsid w:val="00927E56"/>
    <w:rsid w:val="0093126B"/>
    <w:rsid w:val="009328AB"/>
    <w:rsid w:val="00932AD5"/>
    <w:rsid w:val="00932C11"/>
    <w:rsid w:val="0093556D"/>
    <w:rsid w:val="00936871"/>
    <w:rsid w:val="00941013"/>
    <w:rsid w:val="009427DD"/>
    <w:rsid w:val="00942C41"/>
    <w:rsid w:val="009431A4"/>
    <w:rsid w:val="00950488"/>
    <w:rsid w:val="00952297"/>
    <w:rsid w:val="009620DF"/>
    <w:rsid w:val="0097532D"/>
    <w:rsid w:val="0098359E"/>
    <w:rsid w:val="009861F1"/>
    <w:rsid w:val="00987225"/>
    <w:rsid w:val="009A0557"/>
    <w:rsid w:val="009A19C2"/>
    <w:rsid w:val="009A2DDA"/>
    <w:rsid w:val="009A5D31"/>
    <w:rsid w:val="009B0AC0"/>
    <w:rsid w:val="009B1FA1"/>
    <w:rsid w:val="009B44D2"/>
    <w:rsid w:val="009B53A7"/>
    <w:rsid w:val="009B5B1F"/>
    <w:rsid w:val="009B7E38"/>
    <w:rsid w:val="009C3708"/>
    <w:rsid w:val="009C51A2"/>
    <w:rsid w:val="009C594A"/>
    <w:rsid w:val="009D0B8C"/>
    <w:rsid w:val="009D1ECC"/>
    <w:rsid w:val="009D2EFD"/>
    <w:rsid w:val="009D4318"/>
    <w:rsid w:val="009D59B8"/>
    <w:rsid w:val="009E07CA"/>
    <w:rsid w:val="009E31A8"/>
    <w:rsid w:val="009E70A1"/>
    <w:rsid w:val="009E7CF1"/>
    <w:rsid w:val="009F038E"/>
    <w:rsid w:val="009F081D"/>
    <w:rsid w:val="009F3C22"/>
    <w:rsid w:val="009F406A"/>
    <w:rsid w:val="009F659C"/>
    <w:rsid w:val="00A05A29"/>
    <w:rsid w:val="00A101E7"/>
    <w:rsid w:val="00A12EFC"/>
    <w:rsid w:val="00A13D29"/>
    <w:rsid w:val="00A14BF8"/>
    <w:rsid w:val="00A23702"/>
    <w:rsid w:val="00A23CEE"/>
    <w:rsid w:val="00A2584F"/>
    <w:rsid w:val="00A263CA"/>
    <w:rsid w:val="00A27311"/>
    <w:rsid w:val="00A2740D"/>
    <w:rsid w:val="00A27706"/>
    <w:rsid w:val="00A278FF"/>
    <w:rsid w:val="00A32E30"/>
    <w:rsid w:val="00A33EF9"/>
    <w:rsid w:val="00A3502B"/>
    <w:rsid w:val="00A3512D"/>
    <w:rsid w:val="00A3778D"/>
    <w:rsid w:val="00A410BB"/>
    <w:rsid w:val="00A412A5"/>
    <w:rsid w:val="00A44F29"/>
    <w:rsid w:val="00A47EC0"/>
    <w:rsid w:val="00A50858"/>
    <w:rsid w:val="00A52CC7"/>
    <w:rsid w:val="00A5652B"/>
    <w:rsid w:val="00A57590"/>
    <w:rsid w:val="00A610E8"/>
    <w:rsid w:val="00A70F5A"/>
    <w:rsid w:val="00A825B0"/>
    <w:rsid w:val="00A829A9"/>
    <w:rsid w:val="00A8330A"/>
    <w:rsid w:val="00A84544"/>
    <w:rsid w:val="00A85DA2"/>
    <w:rsid w:val="00A86F98"/>
    <w:rsid w:val="00AA2A59"/>
    <w:rsid w:val="00AA2EA9"/>
    <w:rsid w:val="00AA36C7"/>
    <w:rsid w:val="00AA75E0"/>
    <w:rsid w:val="00AA7919"/>
    <w:rsid w:val="00AB28FC"/>
    <w:rsid w:val="00AB514F"/>
    <w:rsid w:val="00AC1B27"/>
    <w:rsid w:val="00AC1E1F"/>
    <w:rsid w:val="00AC1E3A"/>
    <w:rsid w:val="00AC48B3"/>
    <w:rsid w:val="00AC574E"/>
    <w:rsid w:val="00AE5A1B"/>
    <w:rsid w:val="00AE6950"/>
    <w:rsid w:val="00AF0F63"/>
    <w:rsid w:val="00AF5312"/>
    <w:rsid w:val="00AF5C4B"/>
    <w:rsid w:val="00AF743A"/>
    <w:rsid w:val="00B017AE"/>
    <w:rsid w:val="00B02C1B"/>
    <w:rsid w:val="00B03C1C"/>
    <w:rsid w:val="00B0636E"/>
    <w:rsid w:val="00B06CBE"/>
    <w:rsid w:val="00B07416"/>
    <w:rsid w:val="00B12D0F"/>
    <w:rsid w:val="00B14089"/>
    <w:rsid w:val="00B14856"/>
    <w:rsid w:val="00B17EDF"/>
    <w:rsid w:val="00B246F2"/>
    <w:rsid w:val="00B277A9"/>
    <w:rsid w:val="00B27BCD"/>
    <w:rsid w:val="00B3002F"/>
    <w:rsid w:val="00B31B83"/>
    <w:rsid w:val="00B3661B"/>
    <w:rsid w:val="00B420D6"/>
    <w:rsid w:val="00B42C8B"/>
    <w:rsid w:val="00B42F32"/>
    <w:rsid w:val="00B47144"/>
    <w:rsid w:val="00B6000E"/>
    <w:rsid w:val="00B6042A"/>
    <w:rsid w:val="00B61A1B"/>
    <w:rsid w:val="00B61E8D"/>
    <w:rsid w:val="00B6505C"/>
    <w:rsid w:val="00B658C1"/>
    <w:rsid w:val="00B67536"/>
    <w:rsid w:val="00B67B3B"/>
    <w:rsid w:val="00B70BBF"/>
    <w:rsid w:val="00B710CD"/>
    <w:rsid w:val="00B75F64"/>
    <w:rsid w:val="00B76151"/>
    <w:rsid w:val="00B7626D"/>
    <w:rsid w:val="00B80B8D"/>
    <w:rsid w:val="00B81F71"/>
    <w:rsid w:val="00B82526"/>
    <w:rsid w:val="00B82741"/>
    <w:rsid w:val="00B83CBC"/>
    <w:rsid w:val="00B84B19"/>
    <w:rsid w:val="00B925B2"/>
    <w:rsid w:val="00B930E2"/>
    <w:rsid w:val="00B94AB6"/>
    <w:rsid w:val="00BA2975"/>
    <w:rsid w:val="00BA4E63"/>
    <w:rsid w:val="00BA5148"/>
    <w:rsid w:val="00BA7BF8"/>
    <w:rsid w:val="00BB0C20"/>
    <w:rsid w:val="00BB4AAC"/>
    <w:rsid w:val="00BB7DE4"/>
    <w:rsid w:val="00BC3556"/>
    <w:rsid w:val="00BC3F6D"/>
    <w:rsid w:val="00BC57E3"/>
    <w:rsid w:val="00BD0112"/>
    <w:rsid w:val="00BD104C"/>
    <w:rsid w:val="00BD4045"/>
    <w:rsid w:val="00BE2762"/>
    <w:rsid w:val="00BE60E8"/>
    <w:rsid w:val="00BE62B0"/>
    <w:rsid w:val="00BF16D9"/>
    <w:rsid w:val="00BF2C1F"/>
    <w:rsid w:val="00BF3727"/>
    <w:rsid w:val="00BF525F"/>
    <w:rsid w:val="00C03517"/>
    <w:rsid w:val="00C042DD"/>
    <w:rsid w:val="00C0488C"/>
    <w:rsid w:val="00C07996"/>
    <w:rsid w:val="00C14BCA"/>
    <w:rsid w:val="00C158CD"/>
    <w:rsid w:val="00C23F17"/>
    <w:rsid w:val="00C24527"/>
    <w:rsid w:val="00C3052F"/>
    <w:rsid w:val="00C3158C"/>
    <w:rsid w:val="00C3377A"/>
    <w:rsid w:val="00C34611"/>
    <w:rsid w:val="00C34B2E"/>
    <w:rsid w:val="00C4123B"/>
    <w:rsid w:val="00C44B52"/>
    <w:rsid w:val="00C4597E"/>
    <w:rsid w:val="00C57ADB"/>
    <w:rsid w:val="00C62F48"/>
    <w:rsid w:val="00C67A5D"/>
    <w:rsid w:val="00C72681"/>
    <w:rsid w:val="00C72A8F"/>
    <w:rsid w:val="00C72D18"/>
    <w:rsid w:val="00C73ACA"/>
    <w:rsid w:val="00C8030B"/>
    <w:rsid w:val="00C804A4"/>
    <w:rsid w:val="00C85197"/>
    <w:rsid w:val="00C9047A"/>
    <w:rsid w:val="00CA5180"/>
    <w:rsid w:val="00CA6E68"/>
    <w:rsid w:val="00CB296A"/>
    <w:rsid w:val="00CC1243"/>
    <w:rsid w:val="00CC16E8"/>
    <w:rsid w:val="00CC1ECF"/>
    <w:rsid w:val="00CC2CF9"/>
    <w:rsid w:val="00CC7567"/>
    <w:rsid w:val="00CD2841"/>
    <w:rsid w:val="00CD38BB"/>
    <w:rsid w:val="00CF22B5"/>
    <w:rsid w:val="00CF5E5B"/>
    <w:rsid w:val="00CF7225"/>
    <w:rsid w:val="00CF7873"/>
    <w:rsid w:val="00CF7A17"/>
    <w:rsid w:val="00D0050C"/>
    <w:rsid w:val="00D0309E"/>
    <w:rsid w:val="00D03E23"/>
    <w:rsid w:val="00D0686B"/>
    <w:rsid w:val="00D10E7B"/>
    <w:rsid w:val="00D13ABB"/>
    <w:rsid w:val="00D17AC9"/>
    <w:rsid w:val="00D216C0"/>
    <w:rsid w:val="00D26B01"/>
    <w:rsid w:val="00D26FD9"/>
    <w:rsid w:val="00D31AD0"/>
    <w:rsid w:val="00D32C89"/>
    <w:rsid w:val="00D4125C"/>
    <w:rsid w:val="00D43BD6"/>
    <w:rsid w:val="00D44B56"/>
    <w:rsid w:val="00D45F10"/>
    <w:rsid w:val="00D46731"/>
    <w:rsid w:val="00D46AAF"/>
    <w:rsid w:val="00D501C8"/>
    <w:rsid w:val="00D567DC"/>
    <w:rsid w:val="00D575C8"/>
    <w:rsid w:val="00D63301"/>
    <w:rsid w:val="00D70BAD"/>
    <w:rsid w:val="00D71A82"/>
    <w:rsid w:val="00D77572"/>
    <w:rsid w:val="00D85A2C"/>
    <w:rsid w:val="00D9601C"/>
    <w:rsid w:val="00DA086A"/>
    <w:rsid w:val="00DA2926"/>
    <w:rsid w:val="00DA33E3"/>
    <w:rsid w:val="00DA773C"/>
    <w:rsid w:val="00DA773E"/>
    <w:rsid w:val="00DA7891"/>
    <w:rsid w:val="00DB4E0E"/>
    <w:rsid w:val="00DB6834"/>
    <w:rsid w:val="00DC11F5"/>
    <w:rsid w:val="00DC478A"/>
    <w:rsid w:val="00DD7A70"/>
    <w:rsid w:val="00DE1D2A"/>
    <w:rsid w:val="00DE2E02"/>
    <w:rsid w:val="00DE36D5"/>
    <w:rsid w:val="00DE63BD"/>
    <w:rsid w:val="00DF30B5"/>
    <w:rsid w:val="00DF3F51"/>
    <w:rsid w:val="00E07DB5"/>
    <w:rsid w:val="00E10950"/>
    <w:rsid w:val="00E10A50"/>
    <w:rsid w:val="00E10F0C"/>
    <w:rsid w:val="00E1176B"/>
    <w:rsid w:val="00E121FA"/>
    <w:rsid w:val="00E1250D"/>
    <w:rsid w:val="00E164F3"/>
    <w:rsid w:val="00E27015"/>
    <w:rsid w:val="00E3067B"/>
    <w:rsid w:val="00E312C6"/>
    <w:rsid w:val="00E40C9A"/>
    <w:rsid w:val="00E411A2"/>
    <w:rsid w:val="00E418DA"/>
    <w:rsid w:val="00E41C80"/>
    <w:rsid w:val="00E43BFA"/>
    <w:rsid w:val="00E45507"/>
    <w:rsid w:val="00E45A38"/>
    <w:rsid w:val="00E50EF0"/>
    <w:rsid w:val="00E629AE"/>
    <w:rsid w:val="00E65AC9"/>
    <w:rsid w:val="00E66327"/>
    <w:rsid w:val="00E66A49"/>
    <w:rsid w:val="00E70BC2"/>
    <w:rsid w:val="00E727B3"/>
    <w:rsid w:val="00E75E41"/>
    <w:rsid w:val="00E80277"/>
    <w:rsid w:val="00E82ED9"/>
    <w:rsid w:val="00E93CEA"/>
    <w:rsid w:val="00E9766E"/>
    <w:rsid w:val="00EA150A"/>
    <w:rsid w:val="00EA2221"/>
    <w:rsid w:val="00EA2B3A"/>
    <w:rsid w:val="00EA59CA"/>
    <w:rsid w:val="00EA5D91"/>
    <w:rsid w:val="00EA6672"/>
    <w:rsid w:val="00EB24FA"/>
    <w:rsid w:val="00EB2C27"/>
    <w:rsid w:val="00EB3ACA"/>
    <w:rsid w:val="00EB3F29"/>
    <w:rsid w:val="00EB4960"/>
    <w:rsid w:val="00EB5CF3"/>
    <w:rsid w:val="00EC017C"/>
    <w:rsid w:val="00EC022C"/>
    <w:rsid w:val="00EC05A7"/>
    <w:rsid w:val="00ED0C93"/>
    <w:rsid w:val="00ED66E6"/>
    <w:rsid w:val="00ED6C47"/>
    <w:rsid w:val="00EE1288"/>
    <w:rsid w:val="00EE19E5"/>
    <w:rsid w:val="00EE3D28"/>
    <w:rsid w:val="00EF0BA0"/>
    <w:rsid w:val="00EF0EE2"/>
    <w:rsid w:val="00EF4D83"/>
    <w:rsid w:val="00EF4F60"/>
    <w:rsid w:val="00EF5537"/>
    <w:rsid w:val="00F01293"/>
    <w:rsid w:val="00F2058C"/>
    <w:rsid w:val="00F20EAB"/>
    <w:rsid w:val="00F2700C"/>
    <w:rsid w:val="00F3003A"/>
    <w:rsid w:val="00F32458"/>
    <w:rsid w:val="00F3251D"/>
    <w:rsid w:val="00F33BBE"/>
    <w:rsid w:val="00F34597"/>
    <w:rsid w:val="00F36CFE"/>
    <w:rsid w:val="00F44433"/>
    <w:rsid w:val="00F531C0"/>
    <w:rsid w:val="00F67296"/>
    <w:rsid w:val="00F677C5"/>
    <w:rsid w:val="00F7103B"/>
    <w:rsid w:val="00F72D4B"/>
    <w:rsid w:val="00F76550"/>
    <w:rsid w:val="00F8260F"/>
    <w:rsid w:val="00F84F8C"/>
    <w:rsid w:val="00F87B09"/>
    <w:rsid w:val="00F87B2C"/>
    <w:rsid w:val="00F9358D"/>
    <w:rsid w:val="00F960C5"/>
    <w:rsid w:val="00FA21DC"/>
    <w:rsid w:val="00FA3491"/>
    <w:rsid w:val="00FA4181"/>
    <w:rsid w:val="00FA6108"/>
    <w:rsid w:val="00FA652C"/>
    <w:rsid w:val="00FA6FCF"/>
    <w:rsid w:val="00FA736A"/>
    <w:rsid w:val="00FB0F90"/>
    <w:rsid w:val="00FB1564"/>
    <w:rsid w:val="00FB3296"/>
    <w:rsid w:val="00FB505E"/>
    <w:rsid w:val="00FC3527"/>
    <w:rsid w:val="00FC70C3"/>
    <w:rsid w:val="00FC73A7"/>
    <w:rsid w:val="00FD02B2"/>
    <w:rsid w:val="00FD48C2"/>
    <w:rsid w:val="00FD59F2"/>
    <w:rsid w:val="00FF01FB"/>
    <w:rsid w:val="00FF1AAF"/>
    <w:rsid w:val="00FF1AD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A2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F0339"/>
    <w:pPr>
      <w:spacing w:after="120"/>
    </w:pPr>
  </w:style>
  <w:style w:type="paragraph" w:styleId="Heading1">
    <w:name w:val="heading 1"/>
    <w:basedOn w:val="Normal"/>
    <w:next w:val="Normal"/>
    <w:qFormat/>
    <w:rsid w:val="00153949"/>
    <w:pPr>
      <w:keepNext/>
      <w:pBdr>
        <w:bottom w:val="single" w:sz="4" w:space="1" w:color="B52555"/>
      </w:pBdr>
      <w:spacing w:before="240" w:after="240"/>
      <w:outlineLvl w:val="0"/>
    </w:pPr>
    <w:rPr>
      <w:b/>
      <w:color w:val="B52555"/>
      <w:sz w:val="24"/>
    </w:rPr>
  </w:style>
  <w:style w:type="paragraph" w:styleId="Heading2">
    <w:name w:val="heading 2"/>
    <w:basedOn w:val="Normal"/>
    <w:next w:val="Normal"/>
    <w:autoRedefine/>
    <w:qFormat/>
    <w:rsid w:val="00325841"/>
    <w:pPr>
      <w:keepNext/>
      <w:numPr>
        <w:numId w:val="8"/>
      </w:numPr>
      <w:spacing w:before="480" w:after="240"/>
      <w:jc w:val="left"/>
      <w:outlineLvl w:val="1"/>
    </w:pPr>
    <w:rPr>
      <w:b/>
      <w:bCs/>
      <w:color w:val="333333"/>
    </w:rPr>
  </w:style>
  <w:style w:type="paragraph" w:styleId="Heading3">
    <w:name w:val="heading 3"/>
    <w:basedOn w:val="Normal"/>
    <w:next w:val="Normal"/>
    <w:autoRedefine/>
    <w:qFormat/>
    <w:rsid w:val="00E1176B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176B"/>
    <w:pPr>
      <w:keepNext/>
      <w:spacing w:before="120"/>
      <w:outlineLvl w:val="3"/>
    </w:pPr>
    <w:rPr>
      <w:b/>
      <w:bCs/>
      <w:color w:val="595959" w:themeColor="text1" w:themeTint="A6"/>
    </w:rPr>
  </w:style>
  <w:style w:type="paragraph" w:styleId="Heading5">
    <w:name w:val="heading 5"/>
    <w:basedOn w:val="Normal"/>
    <w:next w:val="Normal"/>
    <w:rsid w:val="00C3052F"/>
    <w:pPr>
      <w:spacing w:before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rsid w:val="00C3052F"/>
    <w:pPr>
      <w:spacing w:before="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66520"/>
    <w:pPr>
      <w:numPr>
        <w:numId w:val="1"/>
      </w:numPr>
    </w:pPr>
  </w:style>
  <w:style w:type="paragraph" w:styleId="Header">
    <w:name w:val="header"/>
    <w:basedOn w:val="Normal"/>
    <w:rsid w:val="00763501"/>
    <w:pPr>
      <w:tabs>
        <w:tab w:val="center" w:pos="4320"/>
        <w:tab w:val="right" w:pos="8820"/>
      </w:tabs>
    </w:pPr>
    <w:rPr>
      <w:color w:val="808080"/>
    </w:rPr>
  </w:style>
  <w:style w:type="paragraph" w:styleId="Footer">
    <w:name w:val="footer"/>
    <w:basedOn w:val="Normal"/>
    <w:link w:val="FooterChar"/>
    <w:rsid w:val="00266520"/>
    <w:pPr>
      <w:tabs>
        <w:tab w:val="center" w:pos="4320"/>
        <w:tab w:val="right" w:pos="8460"/>
      </w:tabs>
    </w:pPr>
    <w:rPr>
      <w:color w:val="808080"/>
    </w:rPr>
  </w:style>
  <w:style w:type="character" w:styleId="PageNumber">
    <w:name w:val="page number"/>
    <w:basedOn w:val="DefaultParagraphFont"/>
    <w:rsid w:val="00763501"/>
    <w:rPr>
      <w:rFonts w:ascii="Arial" w:hAnsi="Arial"/>
      <w:sz w:val="20"/>
    </w:rPr>
  </w:style>
  <w:style w:type="table" w:styleId="TableGrid">
    <w:name w:val="Table Grid"/>
    <w:basedOn w:val="TableNormal"/>
    <w:rsid w:val="003F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27706"/>
    <w:rPr>
      <w:sz w:val="16"/>
      <w:szCs w:val="16"/>
    </w:rPr>
  </w:style>
  <w:style w:type="paragraph" w:styleId="CommentText">
    <w:name w:val="annotation text"/>
    <w:basedOn w:val="Normal"/>
    <w:semiHidden/>
    <w:rsid w:val="00A27706"/>
  </w:style>
  <w:style w:type="paragraph" w:styleId="CommentSubject">
    <w:name w:val="annotation subject"/>
    <w:basedOn w:val="CommentText"/>
    <w:next w:val="CommentText"/>
    <w:semiHidden/>
    <w:rsid w:val="00A27706"/>
    <w:rPr>
      <w:b/>
      <w:bCs/>
    </w:rPr>
  </w:style>
  <w:style w:type="paragraph" w:styleId="BalloonText">
    <w:name w:val="Balloon Text"/>
    <w:basedOn w:val="Normal"/>
    <w:semiHidden/>
    <w:rsid w:val="00A277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43031"/>
    <w:rPr>
      <w:sz w:val="16"/>
    </w:rPr>
  </w:style>
  <w:style w:type="character" w:styleId="FootnoteReference">
    <w:name w:val="footnote reference"/>
    <w:basedOn w:val="DefaultParagraphFont"/>
    <w:semiHidden/>
    <w:rsid w:val="006D3887"/>
    <w:rPr>
      <w:vertAlign w:val="superscript"/>
    </w:rPr>
  </w:style>
  <w:style w:type="numbering" w:customStyle="1" w:styleId="StyleOutlinenumberedCustomColorRGB890140">
    <w:name w:val="Style Outline numbered Custom Color(RGB(890140))"/>
    <w:basedOn w:val="NoList"/>
    <w:rsid w:val="001E040E"/>
    <w:pPr>
      <w:numPr>
        <w:numId w:val="5"/>
      </w:numPr>
    </w:pPr>
  </w:style>
  <w:style w:type="paragraph" w:customStyle="1" w:styleId="Bullet2">
    <w:name w:val="Bullet2"/>
    <w:basedOn w:val="Normal"/>
    <w:rsid w:val="00266520"/>
    <w:pPr>
      <w:numPr>
        <w:numId w:val="4"/>
      </w:numPr>
    </w:pPr>
  </w:style>
  <w:style w:type="paragraph" w:customStyle="1" w:styleId="Bullet3">
    <w:name w:val="Bullet3"/>
    <w:basedOn w:val="Normal"/>
    <w:rsid w:val="00217D3D"/>
    <w:pPr>
      <w:numPr>
        <w:numId w:val="2"/>
      </w:numPr>
      <w:ind w:left="1020" w:hanging="340"/>
    </w:pPr>
  </w:style>
  <w:style w:type="paragraph" w:styleId="TOC1">
    <w:name w:val="toc 1"/>
    <w:basedOn w:val="Normal"/>
    <w:next w:val="Normal"/>
    <w:autoRedefine/>
    <w:uiPriority w:val="39"/>
    <w:rsid w:val="00FC73A7"/>
    <w:pPr>
      <w:tabs>
        <w:tab w:val="right" w:leader="dot" w:pos="8505"/>
      </w:tabs>
      <w:spacing w:before="240"/>
    </w:pPr>
  </w:style>
  <w:style w:type="paragraph" w:customStyle="1" w:styleId="NumberedList">
    <w:name w:val="Numbered List"/>
    <w:basedOn w:val="Normal"/>
    <w:rsid w:val="001E040E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rsid w:val="00FC73A7"/>
    <w:pPr>
      <w:tabs>
        <w:tab w:val="right" w:leader="dot" w:pos="8505"/>
      </w:tabs>
      <w:ind w:left="198"/>
    </w:pPr>
  </w:style>
  <w:style w:type="paragraph" w:styleId="TOC3">
    <w:name w:val="toc 3"/>
    <w:basedOn w:val="Normal"/>
    <w:next w:val="Normal"/>
    <w:autoRedefine/>
    <w:uiPriority w:val="39"/>
    <w:rsid w:val="00FC73A7"/>
    <w:pPr>
      <w:tabs>
        <w:tab w:val="right" w:leader="dot" w:pos="8505"/>
      </w:tabs>
      <w:ind w:left="403"/>
    </w:pPr>
  </w:style>
  <w:style w:type="character" w:styleId="Hyperlink">
    <w:name w:val="Hyperlink"/>
    <w:basedOn w:val="DefaultParagraphFont"/>
    <w:uiPriority w:val="99"/>
    <w:rsid w:val="008519A0"/>
    <w:rPr>
      <w:color w:val="0000FF"/>
      <w:u w:val="single"/>
    </w:rPr>
  </w:style>
  <w:style w:type="paragraph" w:customStyle="1" w:styleId="Indent">
    <w:name w:val="Indent"/>
    <w:basedOn w:val="Normal"/>
    <w:rsid w:val="00554AB7"/>
    <w:pPr>
      <w:tabs>
        <w:tab w:val="left" w:pos="1800"/>
      </w:tabs>
      <w:ind w:left="1701" w:hanging="1701"/>
    </w:pPr>
  </w:style>
  <w:style w:type="numbering" w:styleId="1ai">
    <w:name w:val="Outline List 1"/>
    <w:basedOn w:val="NoList"/>
    <w:rsid w:val="00667153"/>
    <w:pPr>
      <w:numPr>
        <w:numId w:val="3"/>
      </w:numPr>
    </w:pPr>
  </w:style>
  <w:style w:type="paragraph" w:styleId="Caption">
    <w:name w:val="caption"/>
    <w:basedOn w:val="Normal"/>
    <w:next w:val="Normal"/>
    <w:rsid w:val="001F0339"/>
    <w:pPr>
      <w:spacing w:before="120"/>
    </w:pPr>
    <w:rPr>
      <w:b/>
      <w:bCs/>
    </w:rPr>
  </w:style>
  <w:style w:type="paragraph" w:customStyle="1" w:styleId="Documenttitle">
    <w:name w:val="Document title"/>
    <w:basedOn w:val="Normal"/>
    <w:next w:val="Normal"/>
    <w:rsid w:val="00512D81"/>
    <w:pPr>
      <w:jc w:val="left"/>
    </w:pPr>
    <w:rPr>
      <w:b/>
      <w:color w:val="59008C"/>
      <w:sz w:val="44"/>
      <w:szCs w:val="44"/>
    </w:rPr>
  </w:style>
  <w:style w:type="numbering" w:customStyle="1" w:styleId="StyleOutlinenumbered">
    <w:name w:val="Style Outline numbered"/>
    <w:basedOn w:val="NoList"/>
    <w:rsid w:val="001E040E"/>
    <w:pPr>
      <w:numPr>
        <w:numId w:val="7"/>
      </w:numPr>
    </w:pPr>
  </w:style>
  <w:style w:type="paragraph" w:customStyle="1" w:styleId="Sub-title">
    <w:name w:val="Sub-title"/>
    <w:basedOn w:val="Documenttitle"/>
    <w:rsid w:val="00512D81"/>
    <w:rPr>
      <w:sz w:val="36"/>
      <w:szCs w:val="40"/>
    </w:rPr>
  </w:style>
  <w:style w:type="paragraph" w:styleId="Title">
    <w:name w:val="Title"/>
    <w:basedOn w:val="Documenttitle"/>
    <w:next w:val="Normal"/>
    <w:link w:val="TitleChar"/>
    <w:qFormat/>
    <w:rsid w:val="00C0488C"/>
    <w:rPr>
      <w:bCs/>
      <w:color w:val="B5255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488C"/>
    <w:rPr>
      <w:rFonts w:ascii="Arial" w:hAnsi="Arial" w:cs="Arial"/>
      <w:b/>
      <w:bCs/>
      <w:color w:val="B52555"/>
      <w:sz w:val="52"/>
      <w:szCs w:val="52"/>
      <w:lang w:eastAsia="en-US"/>
    </w:rPr>
  </w:style>
  <w:style w:type="paragraph" w:styleId="Subtitle">
    <w:name w:val="Subtitle"/>
    <w:basedOn w:val="Sub-title"/>
    <w:next w:val="Normal"/>
    <w:link w:val="SubtitleChar"/>
    <w:qFormat/>
    <w:rsid w:val="00C0488C"/>
    <w:rPr>
      <w:color w:val="B52555"/>
      <w:szCs w:val="36"/>
    </w:rPr>
  </w:style>
  <w:style w:type="character" w:customStyle="1" w:styleId="SubtitleChar">
    <w:name w:val="Subtitle Char"/>
    <w:basedOn w:val="DefaultParagraphFont"/>
    <w:link w:val="Subtitle"/>
    <w:rsid w:val="00C0488C"/>
    <w:rPr>
      <w:rFonts w:ascii="Arial" w:hAnsi="Arial" w:cs="Arial"/>
      <w:b/>
      <w:color w:val="B52555"/>
      <w:sz w:val="36"/>
      <w:szCs w:val="36"/>
      <w:lang w:eastAsia="en-US"/>
    </w:rPr>
  </w:style>
  <w:style w:type="character" w:styleId="Emphasis">
    <w:name w:val="Emphasis"/>
    <w:basedOn w:val="DefaultParagraphFont"/>
    <w:qFormat/>
    <w:rsid w:val="00E1176B"/>
    <w:rPr>
      <w:rFonts w:ascii="Arial" w:hAnsi="Arial" w:cs="Arial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E4671"/>
    <w:rPr>
      <w:i/>
      <w:iCs/>
      <w:color w:val="B52555"/>
    </w:rPr>
  </w:style>
  <w:style w:type="character" w:customStyle="1" w:styleId="QuoteChar">
    <w:name w:val="Quote Char"/>
    <w:basedOn w:val="DefaultParagraphFont"/>
    <w:link w:val="Quote"/>
    <w:uiPriority w:val="29"/>
    <w:rsid w:val="005E4671"/>
    <w:rPr>
      <w:rFonts w:ascii="Arial" w:hAnsi="Arial" w:cs="Arial"/>
      <w:i/>
      <w:iCs/>
      <w:color w:val="B52555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F0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FC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339"/>
    <w:rPr>
      <w:rFonts w:ascii="Verdana" w:hAnsi="Verdana"/>
      <w:b/>
      <w:bCs/>
      <w:i/>
      <w:iCs/>
      <w:color w:val="005FC3"/>
      <w:sz w:val="18"/>
      <w:szCs w:val="24"/>
      <w:lang w:eastAsia="en-US"/>
    </w:rPr>
  </w:style>
  <w:style w:type="character" w:styleId="IntenseEmphasis">
    <w:name w:val="Intense Emphasis"/>
    <w:basedOn w:val="DefaultParagraphFont"/>
    <w:uiPriority w:val="21"/>
    <w:rsid w:val="001F0339"/>
    <w:rPr>
      <w:b/>
      <w:bCs/>
      <w:i/>
      <w:iCs/>
      <w:color w:val="0062C3"/>
    </w:rPr>
  </w:style>
  <w:style w:type="paragraph" w:customStyle="1" w:styleId="Statement">
    <w:name w:val="Statement"/>
    <w:basedOn w:val="Normal"/>
    <w:link w:val="StatementChar"/>
    <w:rsid w:val="00E1176B"/>
    <w:pPr>
      <w:spacing w:after="0"/>
      <w:jc w:val="center"/>
    </w:pPr>
    <w:rPr>
      <w:b/>
      <w:color w:val="7F7F7F" w:themeColor="text1" w:themeTint="80"/>
      <w:szCs w:val="18"/>
    </w:rPr>
  </w:style>
  <w:style w:type="character" w:customStyle="1" w:styleId="StatementChar">
    <w:name w:val="Statement Char"/>
    <w:basedOn w:val="DefaultParagraphFont"/>
    <w:link w:val="Statement"/>
    <w:rsid w:val="00E1176B"/>
    <w:rPr>
      <w:rFonts w:ascii="Arial" w:hAnsi="Arial" w:cs="Arial"/>
      <w:b/>
      <w:color w:val="7F7F7F" w:themeColor="text1" w:themeTint="80"/>
      <w:sz w:val="18"/>
      <w:szCs w:val="18"/>
      <w:lang w:eastAsia="en-US"/>
    </w:rPr>
  </w:style>
  <w:style w:type="paragraph" w:customStyle="1" w:styleId="CopyrightandPageNo">
    <w:name w:val="Copyright and Page No"/>
    <w:basedOn w:val="Footer"/>
    <w:link w:val="CopyrightandPageNoChar"/>
    <w:qFormat/>
    <w:rsid w:val="00E1176B"/>
    <w:rPr>
      <w:sz w:val="16"/>
      <w:szCs w:val="16"/>
    </w:rPr>
  </w:style>
  <w:style w:type="character" w:customStyle="1" w:styleId="CopyrightandPageNoChar">
    <w:name w:val="Copyright and Page No Char"/>
    <w:basedOn w:val="DefaultParagraphFont"/>
    <w:link w:val="CopyrightandPageNo"/>
    <w:rsid w:val="00E1176B"/>
    <w:rPr>
      <w:rFonts w:ascii="Arial" w:hAnsi="Arial" w:cs="Arial"/>
      <w:color w:val="80808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713A"/>
    <w:pPr>
      <w:ind w:left="720"/>
      <w:contextualSpacing/>
    </w:pPr>
  </w:style>
  <w:style w:type="paragraph" w:customStyle="1" w:styleId="Default">
    <w:name w:val="Default"/>
    <w:basedOn w:val="Normal"/>
    <w:link w:val="DefaultChar"/>
    <w:qFormat/>
    <w:rsid w:val="00E1176B"/>
  </w:style>
  <w:style w:type="paragraph" w:customStyle="1" w:styleId="Strapline">
    <w:name w:val="Strapline"/>
    <w:basedOn w:val="Footer"/>
    <w:link w:val="StraplineChar"/>
    <w:rsid w:val="00E1176B"/>
    <w:pPr>
      <w:tabs>
        <w:tab w:val="left" w:pos="2000"/>
        <w:tab w:val="left" w:pos="4000"/>
        <w:tab w:val="left" w:pos="5900"/>
      </w:tabs>
      <w:spacing w:after="180"/>
      <w:jc w:val="center"/>
    </w:pPr>
    <w:rPr>
      <w:b/>
      <w:noProof/>
      <w:color w:val="6CC24A"/>
    </w:rPr>
  </w:style>
  <w:style w:type="character" w:customStyle="1" w:styleId="DefaultChar">
    <w:name w:val="Default Char"/>
    <w:basedOn w:val="DefaultParagraphFont"/>
    <w:link w:val="Default"/>
    <w:rsid w:val="00E1176B"/>
    <w:rPr>
      <w:rFonts w:ascii="Arial" w:hAnsi="Arial" w:cs="Arial"/>
      <w:lang w:eastAsia="en-US"/>
    </w:rPr>
  </w:style>
  <w:style w:type="paragraph" w:customStyle="1" w:styleId="DocumentDescription">
    <w:name w:val="Document Description"/>
    <w:basedOn w:val="Normal"/>
    <w:link w:val="DocumentDescriptionChar"/>
    <w:qFormat/>
    <w:rsid w:val="00153949"/>
    <w:pPr>
      <w:tabs>
        <w:tab w:val="left" w:pos="840"/>
      </w:tabs>
      <w:jc w:val="left"/>
    </w:pPr>
  </w:style>
  <w:style w:type="character" w:customStyle="1" w:styleId="FooterChar">
    <w:name w:val="Footer Char"/>
    <w:basedOn w:val="DefaultParagraphFont"/>
    <w:link w:val="Footer"/>
    <w:rsid w:val="00E1176B"/>
    <w:rPr>
      <w:rFonts w:ascii="Verdana" w:hAnsi="Verdana"/>
      <w:color w:val="808080"/>
      <w:sz w:val="18"/>
      <w:szCs w:val="24"/>
      <w:lang w:eastAsia="en-US"/>
    </w:rPr>
  </w:style>
  <w:style w:type="character" w:customStyle="1" w:styleId="StraplineChar">
    <w:name w:val="Strapline Char"/>
    <w:basedOn w:val="FooterChar"/>
    <w:link w:val="Strapline"/>
    <w:rsid w:val="00E1176B"/>
    <w:rPr>
      <w:rFonts w:ascii="Verdana" w:hAnsi="Verdana"/>
      <w:color w:val="808080"/>
      <w:sz w:val="18"/>
      <w:szCs w:val="24"/>
      <w:lang w:eastAsia="en-US"/>
    </w:rPr>
  </w:style>
  <w:style w:type="paragraph" w:customStyle="1" w:styleId="Legal">
    <w:name w:val="Legal"/>
    <w:basedOn w:val="Normal"/>
    <w:link w:val="LegalChar"/>
    <w:qFormat/>
    <w:rsid w:val="00027ABF"/>
    <w:pPr>
      <w:spacing w:after="0"/>
      <w:jc w:val="left"/>
    </w:pPr>
    <w:rPr>
      <w:sz w:val="16"/>
      <w:szCs w:val="16"/>
    </w:rPr>
  </w:style>
  <w:style w:type="character" w:customStyle="1" w:styleId="DocumentDescriptionChar">
    <w:name w:val="Document Description Char"/>
    <w:basedOn w:val="DefaultParagraphFont"/>
    <w:link w:val="DocumentDescription"/>
    <w:rsid w:val="00153949"/>
    <w:rPr>
      <w:rFonts w:ascii="Arial" w:hAnsi="Arial" w:cs="Arial"/>
      <w:lang w:eastAsia="en-US"/>
    </w:rPr>
  </w:style>
  <w:style w:type="paragraph" w:customStyle="1" w:styleId="Confidential">
    <w:name w:val="Confidential"/>
    <w:basedOn w:val="Normal"/>
    <w:link w:val="ConfidentialChar"/>
    <w:qFormat/>
    <w:rsid w:val="00C0488C"/>
    <w:pPr>
      <w:tabs>
        <w:tab w:val="left" w:pos="840"/>
      </w:tabs>
      <w:jc w:val="left"/>
    </w:pPr>
    <w:rPr>
      <w:b/>
      <w:color w:val="00A3AD"/>
    </w:rPr>
  </w:style>
  <w:style w:type="character" w:customStyle="1" w:styleId="LegalChar">
    <w:name w:val="Legal Char"/>
    <w:basedOn w:val="DefaultParagraphFont"/>
    <w:link w:val="Legal"/>
    <w:rsid w:val="00027ABF"/>
    <w:rPr>
      <w:rFonts w:ascii="Arial" w:hAnsi="Arial" w:cs="Arial"/>
      <w:sz w:val="16"/>
      <w:szCs w:val="16"/>
      <w:lang w:eastAsia="en-US"/>
    </w:rPr>
  </w:style>
  <w:style w:type="character" w:customStyle="1" w:styleId="ConfidentialChar">
    <w:name w:val="Confidential Char"/>
    <w:basedOn w:val="DefaultParagraphFont"/>
    <w:link w:val="Confidential"/>
    <w:rsid w:val="00C0488C"/>
    <w:rPr>
      <w:rFonts w:ascii="Arial" w:hAnsi="Arial" w:cs="Arial"/>
      <w:b/>
      <w:color w:val="00A3AD"/>
      <w:lang w:eastAsia="en-US"/>
    </w:rPr>
  </w:style>
  <w:style w:type="paragraph" w:styleId="TOC4">
    <w:name w:val="toc 4"/>
    <w:basedOn w:val="Normal"/>
    <w:next w:val="Normal"/>
    <w:autoRedefine/>
    <w:rsid w:val="00FC73A7"/>
    <w:pPr>
      <w:spacing w:after="100"/>
      <w:ind w:left="540"/>
    </w:pPr>
  </w:style>
  <w:style w:type="paragraph" w:styleId="TOC5">
    <w:name w:val="toc 5"/>
    <w:basedOn w:val="Normal"/>
    <w:next w:val="Normal"/>
    <w:autoRedefine/>
    <w:rsid w:val="00FC73A7"/>
    <w:pPr>
      <w:spacing w:after="100"/>
      <w:ind w:left="720"/>
    </w:pPr>
  </w:style>
  <w:style w:type="paragraph" w:styleId="TOC6">
    <w:name w:val="toc 6"/>
    <w:basedOn w:val="Normal"/>
    <w:next w:val="Normal"/>
    <w:autoRedefine/>
    <w:rsid w:val="00FC73A7"/>
    <w:pPr>
      <w:spacing w:after="100"/>
      <w:ind w:left="900"/>
    </w:pPr>
  </w:style>
  <w:style w:type="paragraph" w:styleId="TOC7">
    <w:name w:val="toc 7"/>
    <w:basedOn w:val="Normal"/>
    <w:next w:val="Normal"/>
    <w:autoRedefine/>
    <w:rsid w:val="00FC73A7"/>
    <w:pPr>
      <w:spacing w:after="100"/>
      <w:ind w:left="1080"/>
    </w:pPr>
  </w:style>
  <w:style w:type="paragraph" w:styleId="TOC8">
    <w:name w:val="toc 8"/>
    <w:basedOn w:val="Normal"/>
    <w:next w:val="Normal"/>
    <w:autoRedefine/>
    <w:rsid w:val="00FC73A7"/>
    <w:pPr>
      <w:spacing w:after="100"/>
      <w:ind w:left="1260"/>
    </w:pPr>
  </w:style>
  <w:style w:type="paragraph" w:styleId="TOC9">
    <w:name w:val="toc 9"/>
    <w:basedOn w:val="Normal"/>
    <w:next w:val="Normal"/>
    <w:autoRedefine/>
    <w:rsid w:val="00FC73A7"/>
    <w:pPr>
      <w:spacing w:after="100"/>
      <w:ind w:left="1440"/>
    </w:pPr>
  </w:style>
  <w:style w:type="paragraph" w:customStyle="1" w:styleId="Contents">
    <w:name w:val="Contents"/>
    <w:basedOn w:val="Default"/>
    <w:link w:val="ContentsChar"/>
    <w:qFormat/>
    <w:rsid w:val="00634A4D"/>
    <w:rPr>
      <w:b/>
      <w:color w:val="B52555"/>
      <w:sz w:val="24"/>
      <w:szCs w:val="24"/>
    </w:rPr>
  </w:style>
  <w:style w:type="character" w:customStyle="1" w:styleId="ContentsChar">
    <w:name w:val="Contents Char"/>
    <w:basedOn w:val="DefaultChar"/>
    <w:link w:val="Contents"/>
    <w:rsid w:val="00634A4D"/>
    <w:rPr>
      <w:rFonts w:ascii="Arial" w:hAnsi="Arial" w:cs="Arial"/>
      <w:b/>
      <w:color w:val="B52555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2970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626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F2496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3F2496"/>
  </w:style>
  <w:style w:type="character" w:styleId="EndnoteReference">
    <w:name w:val="endnote reference"/>
    <w:basedOn w:val="DefaultParagraphFont"/>
    <w:semiHidden/>
    <w:unhideWhenUsed/>
    <w:rsid w:val="003F2496"/>
    <w:rPr>
      <w:vertAlign w:val="superscript"/>
    </w:rPr>
  </w:style>
  <w:style w:type="table" w:styleId="MediumShading2-Accent6">
    <w:name w:val="Medium Shading 2 Accent 6"/>
    <w:basedOn w:val="TableNormal"/>
    <w:uiPriority w:val="64"/>
    <w:rsid w:val="002223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223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F0339"/>
    <w:pPr>
      <w:spacing w:after="120"/>
    </w:pPr>
  </w:style>
  <w:style w:type="paragraph" w:styleId="Heading1">
    <w:name w:val="heading 1"/>
    <w:basedOn w:val="Normal"/>
    <w:next w:val="Normal"/>
    <w:qFormat/>
    <w:rsid w:val="00153949"/>
    <w:pPr>
      <w:keepNext/>
      <w:pBdr>
        <w:bottom w:val="single" w:sz="4" w:space="1" w:color="B52555"/>
      </w:pBdr>
      <w:spacing w:before="240" w:after="240"/>
      <w:outlineLvl w:val="0"/>
    </w:pPr>
    <w:rPr>
      <w:b/>
      <w:color w:val="B52555"/>
      <w:sz w:val="24"/>
    </w:rPr>
  </w:style>
  <w:style w:type="paragraph" w:styleId="Heading2">
    <w:name w:val="heading 2"/>
    <w:basedOn w:val="Normal"/>
    <w:next w:val="Normal"/>
    <w:autoRedefine/>
    <w:qFormat/>
    <w:rsid w:val="00325841"/>
    <w:pPr>
      <w:keepNext/>
      <w:numPr>
        <w:numId w:val="8"/>
      </w:numPr>
      <w:spacing w:before="480" w:after="240"/>
      <w:jc w:val="left"/>
      <w:outlineLvl w:val="1"/>
    </w:pPr>
    <w:rPr>
      <w:b/>
      <w:bCs/>
      <w:color w:val="333333"/>
    </w:rPr>
  </w:style>
  <w:style w:type="paragraph" w:styleId="Heading3">
    <w:name w:val="heading 3"/>
    <w:basedOn w:val="Normal"/>
    <w:next w:val="Normal"/>
    <w:autoRedefine/>
    <w:qFormat/>
    <w:rsid w:val="00E1176B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176B"/>
    <w:pPr>
      <w:keepNext/>
      <w:spacing w:before="120"/>
      <w:outlineLvl w:val="3"/>
    </w:pPr>
    <w:rPr>
      <w:b/>
      <w:bCs/>
      <w:color w:val="595959" w:themeColor="text1" w:themeTint="A6"/>
    </w:rPr>
  </w:style>
  <w:style w:type="paragraph" w:styleId="Heading5">
    <w:name w:val="heading 5"/>
    <w:basedOn w:val="Normal"/>
    <w:next w:val="Normal"/>
    <w:rsid w:val="00C3052F"/>
    <w:pPr>
      <w:spacing w:before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rsid w:val="00C3052F"/>
    <w:pPr>
      <w:spacing w:before="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66520"/>
    <w:pPr>
      <w:numPr>
        <w:numId w:val="1"/>
      </w:numPr>
    </w:pPr>
  </w:style>
  <w:style w:type="paragraph" w:styleId="Header">
    <w:name w:val="header"/>
    <w:basedOn w:val="Normal"/>
    <w:rsid w:val="00763501"/>
    <w:pPr>
      <w:tabs>
        <w:tab w:val="center" w:pos="4320"/>
        <w:tab w:val="right" w:pos="8820"/>
      </w:tabs>
    </w:pPr>
    <w:rPr>
      <w:color w:val="808080"/>
    </w:rPr>
  </w:style>
  <w:style w:type="paragraph" w:styleId="Footer">
    <w:name w:val="footer"/>
    <w:basedOn w:val="Normal"/>
    <w:link w:val="FooterChar"/>
    <w:rsid w:val="00266520"/>
    <w:pPr>
      <w:tabs>
        <w:tab w:val="center" w:pos="4320"/>
        <w:tab w:val="right" w:pos="8460"/>
      </w:tabs>
    </w:pPr>
    <w:rPr>
      <w:color w:val="808080"/>
    </w:rPr>
  </w:style>
  <w:style w:type="character" w:styleId="PageNumber">
    <w:name w:val="page number"/>
    <w:basedOn w:val="DefaultParagraphFont"/>
    <w:rsid w:val="00763501"/>
    <w:rPr>
      <w:rFonts w:ascii="Arial" w:hAnsi="Arial"/>
      <w:sz w:val="20"/>
    </w:rPr>
  </w:style>
  <w:style w:type="table" w:styleId="TableGrid">
    <w:name w:val="Table Grid"/>
    <w:basedOn w:val="TableNormal"/>
    <w:rsid w:val="003F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27706"/>
    <w:rPr>
      <w:sz w:val="16"/>
      <w:szCs w:val="16"/>
    </w:rPr>
  </w:style>
  <w:style w:type="paragraph" w:styleId="CommentText">
    <w:name w:val="annotation text"/>
    <w:basedOn w:val="Normal"/>
    <w:semiHidden/>
    <w:rsid w:val="00A27706"/>
  </w:style>
  <w:style w:type="paragraph" w:styleId="CommentSubject">
    <w:name w:val="annotation subject"/>
    <w:basedOn w:val="CommentText"/>
    <w:next w:val="CommentText"/>
    <w:semiHidden/>
    <w:rsid w:val="00A27706"/>
    <w:rPr>
      <w:b/>
      <w:bCs/>
    </w:rPr>
  </w:style>
  <w:style w:type="paragraph" w:styleId="BalloonText">
    <w:name w:val="Balloon Text"/>
    <w:basedOn w:val="Normal"/>
    <w:semiHidden/>
    <w:rsid w:val="00A277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43031"/>
    <w:rPr>
      <w:sz w:val="16"/>
    </w:rPr>
  </w:style>
  <w:style w:type="character" w:styleId="FootnoteReference">
    <w:name w:val="footnote reference"/>
    <w:basedOn w:val="DefaultParagraphFont"/>
    <w:semiHidden/>
    <w:rsid w:val="006D3887"/>
    <w:rPr>
      <w:vertAlign w:val="superscript"/>
    </w:rPr>
  </w:style>
  <w:style w:type="numbering" w:customStyle="1" w:styleId="StyleOutlinenumberedCustomColorRGB890140">
    <w:name w:val="Style Outline numbered Custom Color(RGB(890140))"/>
    <w:basedOn w:val="NoList"/>
    <w:rsid w:val="001E040E"/>
    <w:pPr>
      <w:numPr>
        <w:numId w:val="5"/>
      </w:numPr>
    </w:pPr>
  </w:style>
  <w:style w:type="paragraph" w:customStyle="1" w:styleId="Bullet2">
    <w:name w:val="Bullet2"/>
    <w:basedOn w:val="Normal"/>
    <w:rsid w:val="00266520"/>
    <w:pPr>
      <w:numPr>
        <w:numId w:val="4"/>
      </w:numPr>
    </w:pPr>
  </w:style>
  <w:style w:type="paragraph" w:customStyle="1" w:styleId="Bullet3">
    <w:name w:val="Bullet3"/>
    <w:basedOn w:val="Normal"/>
    <w:rsid w:val="00217D3D"/>
    <w:pPr>
      <w:numPr>
        <w:numId w:val="2"/>
      </w:numPr>
      <w:ind w:left="1020" w:hanging="340"/>
    </w:pPr>
  </w:style>
  <w:style w:type="paragraph" w:styleId="TOC1">
    <w:name w:val="toc 1"/>
    <w:basedOn w:val="Normal"/>
    <w:next w:val="Normal"/>
    <w:autoRedefine/>
    <w:uiPriority w:val="39"/>
    <w:rsid w:val="00FC73A7"/>
    <w:pPr>
      <w:tabs>
        <w:tab w:val="right" w:leader="dot" w:pos="8505"/>
      </w:tabs>
      <w:spacing w:before="240"/>
    </w:pPr>
  </w:style>
  <w:style w:type="paragraph" w:customStyle="1" w:styleId="NumberedList">
    <w:name w:val="Numbered List"/>
    <w:basedOn w:val="Normal"/>
    <w:rsid w:val="001E040E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rsid w:val="00FC73A7"/>
    <w:pPr>
      <w:tabs>
        <w:tab w:val="right" w:leader="dot" w:pos="8505"/>
      </w:tabs>
      <w:ind w:left="198"/>
    </w:pPr>
  </w:style>
  <w:style w:type="paragraph" w:styleId="TOC3">
    <w:name w:val="toc 3"/>
    <w:basedOn w:val="Normal"/>
    <w:next w:val="Normal"/>
    <w:autoRedefine/>
    <w:uiPriority w:val="39"/>
    <w:rsid w:val="00FC73A7"/>
    <w:pPr>
      <w:tabs>
        <w:tab w:val="right" w:leader="dot" w:pos="8505"/>
      </w:tabs>
      <w:ind w:left="403"/>
    </w:pPr>
  </w:style>
  <w:style w:type="character" w:styleId="Hyperlink">
    <w:name w:val="Hyperlink"/>
    <w:basedOn w:val="DefaultParagraphFont"/>
    <w:uiPriority w:val="99"/>
    <w:rsid w:val="008519A0"/>
    <w:rPr>
      <w:color w:val="0000FF"/>
      <w:u w:val="single"/>
    </w:rPr>
  </w:style>
  <w:style w:type="paragraph" w:customStyle="1" w:styleId="Indent">
    <w:name w:val="Indent"/>
    <w:basedOn w:val="Normal"/>
    <w:rsid w:val="00554AB7"/>
    <w:pPr>
      <w:tabs>
        <w:tab w:val="left" w:pos="1800"/>
      </w:tabs>
      <w:ind w:left="1701" w:hanging="1701"/>
    </w:pPr>
  </w:style>
  <w:style w:type="numbering" w:styleId="1ai">
    <w:name w:val="Outline List 1"/>
    <w:basedOn w:val="NoList"/>
    <w:rsid w:val="00667153"/>
    <w:pPr>
      <w:numPr>
        <w:numId w:val="3"/>
      </w:numPr>
    </w:pPr>
  </w:style>
  <w:style w:type="paragraph" w:styleId="Caption">
    <w:name w:val="caption"/>
    <w:basedOn w:val="Normal"/>
    <w:next w:val="Normal"/>
    <w:rsid w:val="001F0339"/>
    <w:pPr>
      <w:spacing w:before="120"/>
    </w:pPr>
    <w:rPr>
      <w:b/>
      <w:bCs/>
    </w:rPr>
  </w:style>
  <w:style w:type="paragraph" w:customStyle="1" w:styleId="Documenttitle">
    <w:name w:val="Document title"/>
    <w:basedOn w:val="Normal"/>
    <w:next w:val="Normal"/>
    <w:rsid w:val="00512D81"/>
    <w:pPr>
      <w:jc w:val="left"/>
    </w:pPr>
    <w:rPr>
      <w:b/>
      <w:color w:val="59008C"/>
      <w:sz w:val="44"/>
      <w:szCs w:val="44"/>
    </w:rPr>
  </w:style>
  <w:style w:type="numbering" w:customStyle="1" w:styleId="StyleOutlinenumbered">
    <w:name w:val="Style Outline numbered"/>
    <w:basedOn w:val="NoList"/>
    <w:rsid w:val="001E040E"/>
    <w:pPr>
      <w:numPr>
        <w:numId w:val="7"/>
      </w:numPr>
    </w:pPr>
  </w:style>
  <w:style w:type="paragraph" w:customStyle="1" w:styleId="Sub-title">
    <w:name w:val="Sub-title"/>
    <w:basedOn w:val="Documenttitle"/>
    <w:rsid w:val="00512D81"/>
    <w:rPr>
      <w:sz w:val="36"/>
      <w:szCs w:val="40"/>
    </w:rPr>
  </w:style>
  <w:style w:type="paragraph" w:styleId="Title">
    <w:name w:val="Title"/>
    <w:basedOn w:val="Documenttitle"/>
    <w:next w:val="Normal"/>
    <w:link w:val="TitleChar"/>
    <w:qFormat/>
    <w:rsid w:val="00C0488C"/>
    <w:rPr>
      <w:bCs/>
      <w:color w:val="B5255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488C"/>
    <w:rPr>
      <w:rFonts w:ascii="Arial" w:hAnsi="Arial" w:cs="Arial"/>
      <w:b/>
      <w:bCs/>
      <w:color w:val="B52555"/>
      <w:sz w:val="52"/>
      <w:szCs w:val="52"/>
      <w:lang w:eastAsia="en-US"/>
    </w:rPr>
  </w:style>
  <w:style w:type="paragraph" w:styleId="Subtitle">
    <w:name w:val="Subtitle"/>
    <w:basedOn w:val="Sub-title"/>
    <w:next w:val="Normal"/>
    <w:link w:val="SubtitleChar"/>
    <w:qFormat/>
    <w:rsid w:val="00C0488C"/>
    <w:rPr>
      <w:color w:val="B52555"/>
      <w:szCs w:val="36"/>
    </w:rPr>
  </w:style>
  <w:style w:type="character" w:customStyle="1" w:styleId="SubtitleChar">
    <w:name w:val="Subtitle Char"/>
    <w:basedOn w:val="DefaultParagraphFont"/>
    <w:link w:val="Subtitle"/>
    <w:rsid w:val="00C0488C"/>
    <w:rPr>
      <w:rFonts w:ascii="Arial" w:hAnsi="Arial" w:cs="Arial"/>
      <w:b/>
      <w:color w:val="B52555"/>
      <w:sz w:val="36"/>
      <w:szCs w:val="36"/>
      <w:lang w:eastAsia="en-US"/>
    </w:rPr>
  </w:style>
  <w:style w:type="character" w:styleId="Emphasis">
    <w:name w:val="Emphasis"/>
    <w:basedOn w:val="DefaultParagraphFont"/>
    <w:qFormat/>
    <w:rsid w:val="00E1176B"/>
    <w:rPr>
      <w:rFonts w:ascii="Arial" w:hAnsi="Arial" w:cs="Arial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E4671"/>
    <w:rPr>
      <w:i/>
      <w:iCs/>
      <w:color w:val="B52555"/>
    </w:rPr>
  </w:style>
  <w:style w:type="character" w:customStyle="1" w:styleId="QuoteChar">
    <w:name w:val="Quote Char"/>
    <w:basedOn w:val="DefaultParagraphFont"/>
    <w:link w:val="Quote"/>
    <w:uiPriority w:val="29"/>
    <w:rsid w:val="005E4671"/>
    <w:rPr>
      <w:rFonts w:ascii="Arial" w:hAnsi="Arial" w:cs="Arial"/>
      <w:i/>
      <w:iCs/>
      <w:color w:val="B52555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F0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FC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339"/>
    <w:rPr>
      <w:rFonts w:ascii="Verdana" w:hAnsi="Verdana"/>
      <w:b/>
      <w:bCs/>
      <w:i/>
      <w:iCs/>
      <w:color w:val="005FC3"/>
      <w:sz w:val="18"/>
      <w:szCs w:val="24"/>
      <w:lang w:eastAsia="en-US"/>
    </w:rPr>
  </w:style>
  <w:style w:type="character" w:styleId="IntenseEmphasis">
    <w:name w:val="Intense Emphasis"/>
    <w:basedOn w:val="DefaultParagraphFont"/>
    <w:uiPriority w:val="21"/>
    <w:rsid w:val="001F0339"/>
    <w:rPr>
      <w:b/>
      <w:bCs/>
      <w:i/>
      <w:iCs/>
      <w:color w:val="0062C3"/>
    </w:rPr>
  </w:style>
  <w:style w:type="paragraph" w:customStyle="1" w:styleId="Statement">
    <w:name w:val="Statement"/>
    <w:basedOn w:val="Normal"/>
    <w:link w:val="StatementChar"/>
    <w:rsid w:val="00E1176B"/>
    <w:pPr>
      <w:spacing w:after="0"/>
      <w:jc w:val="center"/>
    </w:pPr>
    <w:rPr>
      <w:b/>
      <w:color w:val="7F7F7F" w:themeColor="text1" w:themeTint="80"/>
      <w:szCs w:val="18"/>
    </w:rPr>
  </w:style>
  <w:style w:type="character" w:customStyle="1" w:styleId="StatementChar">
    <w:name w:val="Statement Char"/>
    <w:basedOn w:val="DefaultParagraphFont"/>
    <w:link w:val="Statement"/>
    <w:rsid w:val="00E1176B"/>
    <w:rPr>
      <w:rFonts w:ascii="Arial" w:hAnsi="Arial" w:cs="Arial"/>
      <w:b/>
      <w:color w:val="7F7F7F" w:themeColor="text1" w:themeTint="80"/>
      <w:sz w:val="18"/>
      <w:szCs w:val="18"/>
      <w:lang w:eastAsia="en-US"/>
    </w:rPr>
  </w:style>
  <w:style w:type="paragraph" w:customStyle="1" w:styleId="CopyrightandPageNo">
    <w:name w:val="Copyright and Page No"/>
    <w:basedOn w:val="Footer"/>
    <w:link w:val="CopyrightandPageNoChar"/>
    <w:qFormat/>
    <w:rsid w:val="00E1176B"/>
    <w:rPr>
      <w:sz w:val="16"/>
      <w:szCs w:val="16"/>
    </w:rPr>
  </w:style>
  <w:style w:type="character" w:customStyle="1" w:styleId="CopyrightandPageNoChar">
    <w:name w:val="Copyright and Page No Char"/>
    <w:basedOn w:val="DefaultParagraphFont"/>
    <w:link w:val="CopyrightandPageNo"/>
    <w:rsid w:val="00E1176B"/>
    <w:rPr>
      <w:rFonts w:ascii="Arial" w:hAnsi="Arial" w:cs="Arial"/>
      <w:color w:val="80808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713A"/>
    <w:pPr>
      <w:ind w:left="720"/>
      <w:contextualSpacing/>
    </w:pPr>
  </w:style>
  <w:style w:type="paragraph" w:customStyle="1" w:styleId="Default">
    <w:name w:val="Default"/>
    <w:basedOn w:val="Normal"/>
    <w:link w:val="DefaultChar"/>
    <w:qFormat/>
    <w:rsid w:val="00E1176B"/>
  </w:style>
  <w:style w:type="paragraph" w:customStyle="1" w:styleId="Strapline">
    <w:name w:val="Strapline"/>
    <w:basedOn w:val="Footer"/>
    <w:link w:val="StraplineChar"/>
    <w:rsid w:val="00E1176B"/>
    <w:pPr>
      <w:tabs>
        <w:tab w:val="left" w:pos="2000"/>
        <w:tab w:val="left" w:pos="4000"/>
        <w:tab w:val="left" w:pos="5900"/>
      </w:tabs>
      <w:spacing w:after="180"/>
      <w:jc w:val="center"/>
    </w:pPr>
    <w:rPr>
      <w:b/>
      <w:noProof/>
      <w:color w:val="6CC24A"/>
    </w:rPr>
  </w:style>
  <w:style w:type="character" w:customStyle="1" w:styleId="DefaultChar">
    <w:name w:val="Default Char"/>
    <w:basedOn w:val="DefaultParagraphFont"/>
    <w:link w:val="Default"/>
    <w:rsid w:val="00E1176B"/>
    <w:rPr>
      <w:rFonts w:ascii="Arial" w:hAnsi="Arial" w:cs="Arial"/>
      <w:lang w:eastAsia="en-US"/>
    </w:rPr>
  </w:style>
  <w:style w:type="paragraph" w:customStyle="1" w:styleId="DocumentDescription">
    <w:name w:val="Document Description"/>
    <w:basedOn w:val="Normal"/>
    <w:link w:val="DocumentDescriptionChar"/>
    <w:qFormat/>
    <w:rsid w:val="00153949"/>
    <w:pPr>
      <w:tabs>
        <w:tab w:val="left" w:pos="840"/>
      </w:tabs>
      <w:jc w:val="left"/>
    </w:pPr>
  </w:style>
  <w:style w:type="character" w:customStyle="1" w:styleId="FooterChar">
    <w:name w:val="Footer Char"/>
    <w:basedOn w:val="DefaultParagraphFont"/>
    <w:link w:val="Footer"/>
    <w:rsid w:val="00E1176B"/>
    <w:rPr>
      <w:rFonts w:ascii="Verdana" w:hAnsi="Verdana"/>
      <w:color w:val="808080"/>
      <w:sz w:val="18"/>
      <w:szCs w:val="24"/>
      <w:lang w:eastAsia="en-US"/>
    </w:rPr>
  </w:style>
  <w:style w:type="character" w:customStyle="1" w:styleId="StraplineChar">
    <w:name w:val="Strapline Char"/>
    <w:basedOn w:val="FooterChar"/>
    <w:link w:val="Strapline"/>
    <w:rsid w:val="00E1176B"/>
    <w:rPr>
      <w:rFonts w:ascii="Verdana" w:hAnsi="Verdana"/>
      <w:color w:val="808080"/>
      <w:sz w:val="18"/>
      <w:szCs w:val="24"/>
      <w:lang w:eastAsia="en-US"/>
    </w:rPr>
  </w:style>
  <w:style w:type="paragraph" w:customStyle="1" w:styleId="Legal">
    <w:name w:val="Legal"/>
    <w:basedOn w:val="Normal"/>
    <w:link w:val="LegalChar"/>
    <w:qFormat/>
    <w:rsid w:val="00027ABF"/>
    <w:pPr>
      <w:spacing w:after="0"/>
      <w:jc w:val="left"/>
    </w:pPr>
    <w:rPr>
      <w:sz w:val="16"/>
      <w:szCs w:val="16"/>
    </w:rPr>
  </w:style>
  <w:style w:type="character" w:customStyle="1" w:styleId="DocumentDescriptionChar">
    <w:name w:val="Document Description Char"/>
    <w:basedOn w:val="DefaultParagraphFont"/>
    <w:link w:val="DocumentDescription"/>
    <w:rsid w:val="00153949"/>
    <w:rPr>
      <w:rFonts w:ascii="Arial" w:hAnsi="Arial" w:cs="Arial"/>
      <w:lang w:eastAsia="en-US"/>
    </w:rPr>
  </w:style>
  <w:style w:type="paragraph" w:customStyle="1" w:styleId="Confidential">
    <w:name w:val="Confidential"/>
    <w:basedOn w:val="Normal"/>
    <w:link w:val="ConfidentialChar"/>
    <w:qFormat/>
    <w:rsid w:val="00C0488C"/>
    <w:pPr>
      <w:tabs>
        <w:tab w:val="left" w:pos="840"/>
      </w:tabs>
      <w:jc w:val="left"/>
    </w:pPr>
    <w:rPr>
      <w:b/>
      <w:color w:val="00A3AD"/>
    </w:rPr>
  </w:style>
  <w:style w:type="character" w:customStyle="1" w:styleId="LegalChar">
    <w:name w:val="Legal Char"/>
    <w:basedOn w:val="DefaultParagraphFont"/>
    <w:link w:val="Legal"/>
    <w:rsid w:val="00027ABF"/>
    <w:rPr>
      <w:rFonts w:ascii="Arial" w:hAnsi="Arial" w:cs="Arial"/>
      <w:sz w:val="16"/>
      <w:szCs w:val="16"/>
      <w:lang w:eastAsia="en-US"/>
    </w:rPr>
  </w:style>
  <w:style w:type="character" w:customStyle="1" w:styleId="ConfidentialChar">
    <w:name w:val="Confidential Char"/>
    <w:basedOn w:val="DefaultParagraphFont"/>
    <w:link w:val="Confidential"/>
    <w:rsid w:val="00C0488C"/>
    <w:rPr>
      <w:rFonts w:ascii="Arial" w:hAnsi="Arial" w:cs="Arial"/>
      <w:b/>
      <w:color w:val="00A3AD"/>
      <w:lang w:eastAsia="en-US"/>
    </w:rPr>
  </w:style>
  <w:style w:type="paragraph" w:styleId="TOC4">
    <w:name w:val="toc 4"/>
    <w:basedOn w:val="Normal"/>
    <w:next w:val="Normal"/>
    <w:autoRedefine/>
    <w:rsid w:val="00FC73A7"/>
    <w:pPr>
      <w:spacing w:after="100"/>
      <w:ind w:left="540"/>
    </w:pPr>
  </w:style>
  <w:style w:type="paragraph" w:styleId="TOC5">
    <w:name w:val="toc 5"/>
    <w:basedOn w:val="Normal"/>
    <w:next w:val="Normal"/>
    <w:autoRedefine/>
    <w:rsid w:val="00FC73A7"/>
    <w:pPr>
      <w:spacing w:after="100"/>
      <w:ind w:left="720"/>
    </w:pPr>
  </w:style>
  <w:style w:type="paragraph" w:styleId="TOC6">
    <w:name w:val="toc 6"/>
    <w:basedOn w:val="Normal"/>
    <w:next w:val="Normal"/>
    <w:autoRedefine/>
    <w:rsid w:val="00FC73A7"/>
    <w:pPr>
      <w:spacing w:after="100"/>
      <w:ind w:left="900"/>
    </w:pPr>
  </w:style>
  <w:style w:type="paragraph" w:styleId="TOC7">
    <w:name w:val="toc 7"/>
    <w:basedOn w:val="Normal"/>
    <w:next w:val="Normal"/>
    <w:autoRedefine/>
    <w:rsid w:val="00FC73A7"/>
    <w:pPr>
      <w:spacing w:after="100"/>
      <w:ind w:left="1080"/>
    </w:pPr>
  </w:style>
  <w:style w:type="paragraph" w:styleId="TOC8">
    <w:name w:val="toc 8"/>
    <w:basedOn w:val="Normal"/>
    <w:next w:val="Normal"/>
    <w:autoRedefine/>
    <w:rsid w:val="00FC73A7"/>
    <w:pPr>
      <w:spacing w:after="100"/>
      <w:ind w:left="1260"/>
    </w:pPr>
  </w:style>
  <w:style w:type="paragraph" w:styleId="TOC9">
    <w:name w:val="toc 9"/>
    <w:basedOn w:val="Normal"/>
    <w:next w:val="Normal"/>
    <w:autoRedefine/>
    <w:rsid w:val="00FC73A7"/>
    <w:pPr>
      <w:spacing w:after="100"/>
      <w:ind w:left="1440"/>
    </w:pPr>
  </w:style>
  <w:style w:type="paragraph" w:customStyle="1" w:styleId="Contents">
    <w:name w:val="Contents"/>
    <w:basedOn w:val="Default"/>
    <w:link w:val="ContentsChar"/>
    <w:qFormat/>
    <w:rsid w:val="00634A4D"/>
    <w:rPr>
      <w:b/>
      <w:color w:val="B52555"/>
      <w:sz w:val="24"/>
      <w:szCs w:val="24"/>
    </w:rPr>
  </w:style>
  <w:style w:type="character" w:customStyle="1" w:styleId="ContentsChar">
    <w:name w:val="Contents Char"/>
    <w:basedOn w:val="DefaultChar"/>
    <w:link w:val="Contents"/>
    <w:rsid w:val="00634A4D"/>
    <w:rPr>
      <w:rFonts w:ascii="Arial" w:hAnsi="Arial" w:cs="Arial"/>
      <w:b/>
      <w:color w:val="B52555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2970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626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F2496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3F2496"/>
  </w:style>
  <w:style w:type="character" w:styleId="EndnoteReference">
    <w:name w:val="endnote reference"/>
    <w:basedOn w:val="DefaultParagraphFont"/>
    <w:semiHidden/>
    <w:unhideWhenUsed/>
    <w:rsid w:val="003F2496"/>
    <w:rPr>
      <w:vertAlign w:val="superscript"/>
    </w:rPr>
  </w:style>
  <w:style w:type="table" w:styleId="MediumShading2-Accent6">
    <w:name w:val="Medium Shading 2 Accent 6"/>
    <w:basedOn w:val="TableNormal"/>
    <w:uiPriority w:val="64"/>
    <w:rsid w:val="002223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223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3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6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4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91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3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8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2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0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70">
          <w:marLeft w:val="547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17">
          <w:marLeft w:val="547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TP\Degree%20Apprenticeships\Minutes\Minutes%20of%20the%20Higher%20Degree%20Apprenticeship%20meeting%20held%20on%206%20Nov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63CD475E9E4FA6997F03DEE4ADDB" ma:contentTypeVersion="0" ma:contentTypeDescription="Create a new document." ma:contentTypeScope="" ma:versionID="cf018892a239ffa5d2a4ff110bfd6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9479567b175e4e9eb7d703ad3135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A0CD-9C87-48F5-B711-C7ED0E621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2F7D9-2FA1-4E47-AB91-7185EE9DE7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ACDBF-754A-49F1-9A52-7C7A900B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9F7F9-CD01-4B65-938A-D290780D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the Higher Degree Apprenticeship meeting held on 6 Nov 2014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e-skills UK Document</vt:lpstr>
    </vt:vector>
  </TitlesOfParts>
  <Company>e-skills UK</Company>
  <LinksUpToDate>false</LinksUpToDate>
  <CharactersWithSpaces>1179</CharactersWithSpaces>
  <SharedDoc>false</SharedDoc>
  <HLinks>
    <vt:vector size="12" baseType="variant">
      <vt:variant>
        <vt:i4>5636103</vt:i4>
      </vt:variant>
      <vt:variant>
        <vt:i4>15</vt:i4>
      </vt:variant>
      <vt:variant>
        <vt:i4>0</vt:i4>
      </vt:variant>
      <vt:variant>
        <vt:i4>5</vt:i4>
      </vt:variant>
      <vt:variant>
        <vt:lpwstr>http://www.e-skills.com/</vt:lpwstr>
      </vt:variant>
      <vt:variant>
        <vt:lpwstr/>
      </vt:variant>
      <vt:variant>
        <vt:i4>7995417</vt:i4>
      </vt:variant>
      <vt:variant>
        <vt:i4>12</vt:i4>
      </vt:variant>
      <vt:variant>
        <vt:i4>0</vt:i4>
      </vt:variant>
      <vt:variant>
        <vt:i4>5</vt:i4>
      </vt:variant>
      <vt:variant>
        <vt:lpwstr>mailto:info@e-skills.com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e-skills UK Document</dc:title>
  <dc:creator>Bob Clift</dc:creator>
  <cp:lastModifiedBy>Hilary Cuthbertson</cp:lastModifiedBy>
  <cp:revision>3</cp:revision>
  <cp:lastPrinted>2016-05-25T09:24:00Z</cp:lastPrinted>
  <dcterms:created xsi:type="dcterms:W3CDTF">2016-11-29T14:41:00Z</dcterms:created>
  <dcterms:modified xsi:type="dcterms:W3CDTF">2016-11-29T14:41:00Z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0x010100D70863CD475E9E4FA6997F03DEE4ADDB</vt:lpwstr>
  </property>
  <property fmtid="{D5CDD505-2E9C-101B-9397-08002B2CF9AE}" pid="3" name="IsMyDocuments">
    <vt:bool>true</vt:bool>
  </property>
</Properties>
</file>