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21814A12" w:rsidR="00642042" w:rsidRPr="000F7FD0" w:rsidRDefault="00BD2A32" w:rsidP="00642042">
      <w:pPr>
        <w:pStyle w:val="GroupAwardtitle"/>
        <w:rPr>
          <w:b w:val="0"/>
          <w:bCs w:val="0"/>
        </w:rPr>
      </w:pPr>
      <w:r>
        <w:t>G</w:t>
      </w:r>
      <w:r w:rsidR="00642042">
        <w:t>roup Award Title:</w:t>
      </w:r>
      <w:r w:rsidR="00642042" w:rsidRPr="00B46FF6">
        <w:rPr>
          <w:b w:val="0"/>
          <w:bCs w:val="0"/>
        </w:rPr>
        <w:tab/>
      </w:r>
      <w:r w:rsidR="005D4259" w:rsidRPr="000F7FD0">
        <w:rPr>
          <w:b w:val="0"/>
          <w:bCs w:val="0"/>
        </w:rPr>
        <w:t xml:space="preserve">Diploma in Providing Travel Services at SCQF Level </w:t>
      </w:r>
      <w:r w:rsidR="00311BBE" w:rsidRPr="000F7FD0">
        <w:rPr>
          <w:b w:val="0"/>
          <w:bCs w:val="0"/>
        </w:rPr>
        <w:t>6</w:t>
      </w:r>
    </w:p>
    <w:p w14:paraId="540D70A3" w14:textId="045AD245" w:rsidR="00BD2A32" w:rsidRPr="000F7FD0" w:rsidRDefault="00BD2A32" w:rsidP="00EE5717">
      <w:pPr>
        <w:pStyle w:val="GroupAwardcode"/>
        <w:rPr>
          <w:b w:val="0"/>
          <w:bCs w:val="0"/>
        </w:rPr>
      </w:pPr>
      <w:r w:rsidRPr="000F7FD0">
        <w:t>G</w:t>
      </w:r>
      <w:r w:rsidR="00642042" w:rsidRPr="000F7FD0">
        <w:t>r</w:t>
      </w:r>
      <w:r w:rsidR="00B46FF6" w:rsidRPr="000F7FD0">
        <w:t>oup Award Code:</w:t>
      </w:r>
      <w:r w:rsidR="00B46FF6" w:rsidRPr="000F7FD0">
        <w:rPr>
          <w:b w:val="0"/>
          <w:bCs w:val="0"/>
        </w:rPr>
        <w:tab/>
      </w:r>
      <w:r w:rsidR="002D48CD" w:rsidRPr="00B05CFB">
        <w:rPr>
          <w:b w:val="0"/>
          <w:bCs w:val="0"/>
        </w:rPr>
        <w:t>GV68 46</w:t>
      </w:r>
    </w:p>
    <w:p w14:paraId="19B55233" w14:textId="64959FE9" w:rsidR="00BD2A32" w:rsidRPr="000F7FD0" w:rsidRDefault="00BD2A32" w:rsidP="00B46FF6">
      <w:pPr>
        <w:pStyle w:val="SCQFoverallcredit"/>
        <w:rPr>
          <w:b w:val="0"/>
          <w:bCs w:val="0"/>
        </w:rPr>
      </w:pPr>
      <w:r w:rsidRPr="000F7FD0">
        <w:t>SCQF overall credit:</w:t>
      </w:r>
      <w:r w:rsidR="00B46FF6" w:rsidRPr="000F7FD0">
        <w:rPr>
          <w:b w:val="0"/>
          <w:bCs w:val="0"/>
        </w:rPr>
        <w:tab/>
      </w:r>
      <w:r w:rsidRPr="000F7FD0">
        <w:rPr>
          <w:b w:val="0"/>
          <w:bCs w:val="0"/>
        </w:rPr>
        <w:t>Minimum</w:t>
      </w:r>
      <w:r w:rsidR="00B46FF6" w:rsidRPr="000F7FD0">
        <w:rPr>
          <w:b w:val="0"/>
          <w:bCs w:val="0"/>
        </w:rPr>
        <w:t xml:space="preserve">: </w:t>
      </w:r>
      <w:r w:rsidR="00311BBE" w:rsidRPr="000F7FD0">
        <w:rPr>
          <w:b w:val="0"/>
          <w:bCs w:val="0"/>
        </w:rPr>
        <w:t>47</w:t>
      </w:r>
      <w:r w:rsidRPr="000F7FD0">
        <w:rPr>
          <w:b w:val="0"/>
          <w:bCs w:val="0"/>
        </w:rPr>
        <w:tab/>
        <w:t>Maximum</w:t>
      </w:r>
      <w:r w:rsidR="00B46FF6" w:rsidRPr="000F7FD0">
        <w:rPr>
          <w:b w:val="0"/>
          <w:bCs w:val="0"/>
        </w:rPr>
        <w:t>:</w:t>
      </w:r>
      <w:r w:rsidR="008D2E4D" w:rsidRPr="000F7FD0">
        <w:rPr>
          <w:b w:val="0"/>
          <w:bCs w:val="0"/>
        </w:rPr>
        <w:t xml:space="preserve"> </w:t>
      </w:r>
      <w:r w:rsidR="005D4259" w:rsidRPr="000F7FD0">
        <w:rPr>
          <w:b w:val="0"/>
          <w:bCs w:val="0"/>
        </w:rPr>
        <w:t>5</w:t>
      </w:r>
      <w:r w:rsidR="00311BBE" w:rsidRPr="000F7FD0">
        <w:rPr>
          <w:b w:val="0"/>
          <w:bCs w:val="0"/>
        </w:rPr>
        <w:t>9</w:t>
      </w:r>
    </w:p>
    <w:p w14:paraId="3483DA68" w14:textId="3F5A8D44" w:rsidR="0055580D" w:rsidRDefault="00B46FF6" w:rsidP="0055580D">
      <w:r>
        <w:t xml:space="preserve">To attain the qualification, candidates must complete </w:t>
      </w:r>
      <w:r w:rsidR="005D4259" w:rsidRPr="000F7FD0">
        <w:t>8 units in total</w:t>
      </w:r>
      <w:r w:rsidR="000F7FD0">
        <w:t>.</w:t>
      </w:r>
      <w:r w:rsidRPr="000F7FD0">
        <w:t xml:space="preserve"> </w:t>
      </w:r>
      <w:r>
        <w:t>This consists of:</w:t>
      </w:r>
      <w:r w:rsidR="005D4259">
        <w:t>4 mandatory units and 4 optional units.</w:t>
      </w:r>
    </w:p>
    <w:p w14:paraId="042C5D2F" w14:textId="77777777" w:rsidR="00C70EFF" w:rsidRDefault="00C70EFF" w:rsidP="0055580D"/>
    <w:p w14:paraId="2C05EB42" w14:textId="267F078B" w:rsidR="00C36F7E" w:rsidRPr="000F7FD0" w:rsidRDefault="00C36F7E" w:rsidP="0055580D">
      <w:pPr>
        <w:rPr>
          <w:lang w:val="en-US"/>
        </w:rPr>
      </w:pPr>
      <w:r w:rsidRPr="000F7FD0">
        <w:rPr>
          <w:lang w:val="en-US"/>
        </w:rPr>
        <w:t>Please note the table below shows the SSC identification codes listed alongside the corresponding SQA unit codes. It is important that SQA unit codes are used in all your recording documentation</w:t>
      </w:r>
      <w:r w:rsidR="009D2652" w:rsidRPr="000F7FD0">
        <w:rPr>
          <w:lang w:val="en-US"/>
        </w:rPr>
        <w:t>,</w:t>
      </w:r>
      <w:r w:rsidRPr="000F7FD0">
        <w:rPr>
          <w:lang w:val="en-US"/>
        </w:rPr>
        <w:t xml:space="preserve"> and when your results are communicated to SQA</w:t>
      </w:r>
      <w:r w:rsidR="0055580D" w:rsidRPr="000F7FD0">
        <w:rPr>
          <w:lang w:val="en-US"/>
        </w:rPr>
        <w:t>.</w:t>
      </w:r>
    </w:p>
    <w:p w14:paraId="09A2E005" w14:textId="77777777" w:rsidR="00FE78B5" w:rsidRPr="000F7FD0" w:rsidRDefault="00FE78B5" w:rsidP="0055580D">
      <w:pPr>
        <w:rPr>
          <w:lang w:val="en-US"/>
        </w:rPr>
      </w:pPr>
    </w:p>
    <w:p w14:paraId="29640AF8" w14:textId="2FEF9117" w:rsidR="00C70EFF" w:rsidRPr="000F7FD0" w:rsidRDefault="00C70EFF" w:rsidP="00C70EFF">
      <w:pPr>
        <w:pStyle w:val="Heading1"/>
        <w:rPr>
          <w:lang w:val="en-US"/>
        </w:rPr>
      </w:pPr>
      <w:r w:rsidRPr="000F7FD0">
        <w:rPr>
          <w:lang w:val="en-US"/>
        </w:rPr>
        <w:t xml:space="preserve">Mandatory units: Candidates must complete all </w:t>
      </w:r>
      <w:r w:rsidR="005D4259" w:rsidRPr="000F7FD0">
        <w:rPr>
          <w:lang w:val="en-US"/>
        </w:rPr>
        <w:t>4</w:t>
      </w:r>
      <w:r w:rsidRPr="000F7FD0">
        <w:rPr>
          <w:lang w:val="en-US"/>
        </w:rPr>
        <w:t xml:space="preserve"> 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55580D" w:rsidRDefault="0055580D" w:rsidP="006665BB">
            <w:pPr>
              <w:rPr>
                <w:b/>
                <w:bCs/>
                <w:lang w:val="en-US"/>
              </w:rPr>
            </w:pPr>
            <w:r w:rsidRPr="000F7FD0">
              <w:rPr>
                <w:b/>
                <w:bCs/>
                <w:lang w:val="en-US"/>
              </w:rPr>
              <w:t>SSC code</w:t>
            </w:r>
            <w:r w:rsidR="006419D4" w:rsidRPr="000F7FD0">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5D4259" w14:paraId="7B7AB8DC" w14:textId="77777777" w:rsidTr="003C5E57">
        <w:trPr>
          <w:cantSplit/>
          <w:trHeight w:val="454"/>
        </w:trPr>
        <w:tc>
          <w:tcPr>
            <w:tcW w:w="1601" w:type="dxa"/>
            <w:vAlign w:val="center"/>
          </w:tcPr>
          <w:p w14:paraId="0E132419" w14:textId="7FB7DF27" w:rsidR="005D4259" w:rsidRDefault="00BF00C7" w:rsidP="005D4259">
            <w:pPr>
              <w:rPr>
                <w:lang w:val="en-US"/>
              </w:rPr>
            </w:pPr>
            <w:r w:rsidRPr="00BF00C7">
              <w:rPr>
                <w:lang w:val="en-US"/>
              </w:rPr>
              <w:t>J8F4 04</w:t>
            </w:r>
          </w:p>
        </w:tc>
        <w:tc>
          <w:tcPr>
            <w:tcW w:w="1475" w:type="dxa"/>
            <w:vAlign w:val="center"/>
          </w:tcPr>
          <w:p w14:paraId="273C63D7" w14:textId="708EF305" w:rsidR="005D4259" w:rsidRPr="005D4259" w:rsidRDefault="00606AAE" w:rsidP="005D4259">
            <w:pPr>
              <w:rPr>
                <w:lang w:val="en-US"/>
              </w:rPr>
            </w:pPr>
            <w:r w:rsidRPr="00606AAE">
              <w:rPr>
                <w:lang w:val="en-US"/>
              </w:rPr>
              <w:t>PPLTT01</w:t>
            </w:r>
          </w:p>
          <w:p w14:paraId="0F5C946C" w14:textId="77777777" w:rsidR="005D4259" w:rsidRDefault="005D4259" w:rsidP="005D4259">
            <w:pPr>
              <w:rPr>
                <w:lang w:val="en-US"/>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DB6B5B1" w14:textId="14BFDCAB" w:rsidR="005D4259" w:rsidRDefault="002D48CD" w:rsidP="005D4259">
            <w:pPr>
              <w:rPr>
                <w:lang w:val="en-US"/>
              </w:rPr>
            </w:pPr>
            <w:hyperlink r:id="rId11" w:history="1">
              <w:r w:rsidR="00606AAE" w:rsidRPr="004A4113">
                <w:rPr>
                  <w:rStyle w:val="Hyperlink"/>
                  <w:rFonts w:cs="Arial"/>
                </w:rPr>
                <w:t>Sell travel-related products and services</w:t>
              </w:r>
            </w:hyperlink>
          </w:p>
        </w:tc>
        <w:tc>
          <w:tcPr>
            <w:tcW w:w="947" w:type="dxa"/>
            <w:vAlign w:val="center"/>
          </w:tcPr>
          <w:p w14:paraId="15654BED" w14:textId="7F7D4373" w:rsidR="005D4259" w:rsidRDefault="00606AAE" w:rsidP="005D4259">
            <w:pPr>
              <w:jc w:val="center"/>
              <w:rPr>
                <w:lang w:val="en-US"/>
              </w:rPr>
            </w:pPr>
            <w:r>
              <w:rPr>
                <w:lang w:val="en-US"/>
              </w:rPr>
              <w:t>6</w:t>
            </w:r>
          </w:p>
        </w:tc>
        <w:tc>
          <w:tcPr>
            <w:tcW w:w="947" w:type="dxa"/>
            <w:vAlign w:val="center"/>
          </w:tcPr>
          <w:p w14:paraId="6A1E8A0D" w14:textId="63FCE957" w:rsidR="005D4259" w:rsidRDefault="00606AAE" w:rsidP="005D4259">
            <w:pPr>
              <w:jc w:val="center"/>
              <w:rPr>
                <w:lang w:val="en-US"/>
              </w:rPr>
            </w:pPr>
            <w:r>
              <w:rPr>
                <w:lang w:val="en-US"/>
              </w:rPr>
              <w:t>24</w:t>
            </w:r>
          </w:p>
        </w:tc>
        <w:tc>
          <w:tcPr>
            <w:tcW w:w="948" w:type="dxa"/>
            <w:vAlign w:val="center"/>
          </w:tcPr>
          <w:p w14:paraId="30A31573" w14:textId="7FC60B27" w:rsidR="005D4259" w:rsidRDefault="005D4259" w:rsidP="005D4259">
            <w:pPr>
              <w:jc w:val="center"/>
              <w:rPr>
                <w:lang w:val="en-US"/>
              </w:rPr>
            </w:pPr>
            <w:r>
              <w:rPr>
                <w:lang w:val="en-US"/>
              </w:rPr>
              <w:t>1</w:t>
            </w:r>
          </w:p>
        </w:tc>
      </w:tr>
      <w:tr w:rsidR="005D4259" w14:paraId="3BE4985B" w14:textId="77777777" w:rsidTr="003C5E57">
        <w:trPr>
          <w:cantSplit/>
          <w:trHeight w:val="454"/>
        </w:trPr>
        <w:tc>
          <w:tcPr>
            <w:tcW w:w="1601" w:type="dxa"/>
            <w:vAlign w:val="center"/>
          </w:tcPr>
          <w:p w14:paraId="38AFAAF5" w14:textId="0B9E4C44" w:rsidR="005D4259" w:rsidRDefault="008B1197" w:rsidP="005D4259">
            <w:pPr>
              <w:rPr>
                <w:lang w:val="en-US"/>
              </w:rPr>
            </w:pPr>
            <w:r w:rsidRPr="008B1197">
              <w:rPr>
                <w:lang w:val="en-US"/>
              </w:rPr>
              <w:t>J8CE 04</w:t>
            </w:r>
          </w:p>
        </w:tc>
        <w:tc>
          <w:tcPr>
            <w:tcW w:w="1475" w:type="dxa"/>
            <w:vAlign w:val="center"/>
          </w:tcPr>
          <w:p w14:paraId="463E54F1" w14:textId="0D4C73AA" w:rsidR="005D4259" w:rsidRDefault="00606AAE" w:rsidP="005D4259">
            <w:pPr>
              <w:rPr>
                <w:lang w:val="en-US"/>
              </w:rPr>
            </w:pPr>
            <w:r w:rsidRPr="00606AAE">
              <w:rPr>
                <w:lang w:val="en-US"/>
              </w:rPr>
              <w:t>INSCS009</w:t>
            </w:r>
          </w:p>
        </w:tc>
        <w:tc>
          <w:tcPr>
            <w:tcW w:w="3722" w:type="dxa"/>
            <w:tcBorders>
              <w:top w:val="nil"/>
              <w:left w:val="single" w:sz="4" w:space="0" w:color="auto"/>
              <w:bottom w:val="single" w:sz="4" w:space="0" w:color="auto"/>
              <w:right w:val="single" w:sz="4" w:space="0" w:color="auto"/>
            </w:tcBorders>
            <w:shd w:val="clear" w:color="auto" w:fill="auto"/>
            <w:vAlign w:val="center"/>
          </w:tcPr>
          <w:p w14:paraId="604D7685" w14:textId="50948B07" w:rsidR="005D4259" w:rsidRDefault="002D48CD" w:rsidP="005D4259">
            <w:pPr>
              <w:rPr>
                <w:lang w:val="en-US"/>
              </w:rPr>
            </w:pPr>
            <w:hyperlink r:id="rId12" w:history="1">
              <w:r w:rsidR="00BF00C7" w:rsidRPr="004A4113">
                <w:rPr>
                  <w:rStyle w:val="Hyperlink"/>
                  <w:rFonts w:cs="Arial"/>
                </w:rPr>
                <w:t>Provide customer centric service</w:t>
              </w:r>
            </w:hyperlink>
          </w:p>
        </w:tc>
        <w:tc>
          <w:tcPr>
            <w:tcW w:w="947" w:type="dxa"/>
            <w:vAlign w:val="center"/>
          </w:tcPr>
          <w:p w14:paraId="16C8A569" w14:textId="518C9399" w:rsidR="005D4259" w:rsidRDefault="00606AAE" w:rsidP="005D4259">
            <w:pPr>
              <w:jc w:val="center"/>
              <w:rPr>
                <w:lang w:val="en-US"/>
              </w:rPr>
            </w:pPr>
            <w:r>
              <w:rPr>
                <w:lang w:val="en-US"/>
              </w:rPr>
              <w:t>6</w:t>
            </w:r>
          </w:p>
        </w:tc>
        <w:tc>
          <w:tcPr>
            <w:tcW w:w="947" w:type="dxa"/>
            <w:vAlign w:val="center"/>
          </w:tcPr>
          <w:p w14:paraId="2A7E5F7F" w14:textId="44199092" w:rsidR="005D4259" w:rsidRDefault="00606AAE" w:rsidP="005D4259">
            <w:pPr>
              <w:jc w:val="center"/>
              <w:rPr>
                <w:lang w:val="en-US"/>
              </w:rPr>
            </w:pPr>
            <w:r>
              <w:rPr>
                <w:lang w:val="en-US"/>
              </w:rPr>
              <w:t>6</w:t>
            </w:r>
          </w:p>
        </w:tc>
        <w:tc>
          <w:tcPr>
            <w:tcW w:w="948" w:type="dxa"/>
            <w:vAlign w:val="center"/>
          </w:tcPr>
          <w:p w14:paraId="4D22675F" w14:textId="6BA6C622" w:rsidR="005D4259" w:rsidRDefault="005D4259" w:rsidP="005D4259">
            <w:pPr>
              <w:jc w:val="center"/>
              <w:rPr>
                <w:lang w:val="en-US"/>
              </w:rPr>
            </w:pPr>
            <w:r>
              <w:rPr>
                <w:lang w:val="en-US"/>
              </w:rPr>
              <w:t>1</w:t>
            </w:r>
          </w:p>
        </w:tc>
      </w:tr>
      <w:tr w:rsidR="005D4259" w14:paraId="272DAB5D" w14:textId="77777777" w:rsidTr="003C5E57">
        <w:trPr>
          <w:cantSplit/>
          <w:trHeight w:val="454"/>
        </w:trPr>
        <w:tc>
          <w:tcPr>
            <w:tcW w:w="1601" w:type="dxa"/>
            <w:vAlign w:val="center"/>
          </w:tcPr>
          <w:p w14:paraId="0571983E" w14:textId="2EAFCFAC" w:rsidR="005D4259" w:rsidRDefault="008B1197" w:rsidP="005D4259">
            <w:pPr>
              <w:rPr>
                <w:lang w:val="en-US"/>
              </w:rPr>
            </w:pPr>
            <w:r w:rsidRPr="008B1197">
              <w:rPr>
                <w:lang w:val="en-US"/>
              </w:rPr>
              <w:t>J875 46</w:t>
            </w:r>
          </w:p>
        </w:tc>
        <w:tc>
          <w:tcPr>
            <w:tcW w:w="1475" w:type="dxa"/>
            <w:vAlign w:val="center"/>
          </w:tcPr>
          <w:p w14:paraId="71EA22D1" w14:textId="3053185D" w:rsidR="005D4259" w:rsidRDefault="00606AAE" w:rsidP="005D4259">
            <w:pPr>
              <w:rPr>
                <w:lang w:val="en-US"/>
              </w:rPr>
            </w:pPr>
            <w:r w:rsidRPr="00606AAE">
              <w:rPr>
                <w:lang w:val="en-US"/>
              </w:rPr>
              <w:t>US0213</w:t>
            </w:r>
          </w:p>
        </w:tc>
        <w:tc>
          <w:tcPr>
            <w:tcW w:w="3722" w:type="dxa"/>
            <w:tcBorders>
              <w:top w:val="nil"/>
              <w:left w:val="single" w:sz="4" w:space="0" w:color="auto"/>
              <w:bottom w:val="single" w:sz="4" w:space="0" w:color="auto"/>
              <w:right w:val="single" w:sz="4" w:space="0" w:color="auto"/>
            </w:tcBorders>
            <w:shd w:val="clear" w:color="auto" w:fill="auto"/>
            <w:vAlign w:val="center"/>
          </w:tcPr>
          <w:p w14:paraId="3E4690C8" w14:textId="6E7F6792" w:rsidR="005D4259" w:rsidRDefault="002D48CD" w:rsidP="005D4259">
            <w:pPr>
              <w:rPr>
                <w:lang w:val="en-US"/>
              </w:rPr>
            </w:pPr>
            <w:hyperlink r:id="rId13" w:history="1">
              <w:r w:rsidR="00606AAE" w:rsidRPr="004A4113">
                <w:rPr>
                  <w:rStyle w:val="Hyperlink"/>
                  <w:rFonts w:cs="Arial"/>
                </w:rPr>
                <w:t>Monitoring health, safety and security</w:t>
              </w:r>
            </w:hyperlink>
          </w:p>
        </w:tc>
        <w:tc>
          <w:tcPr>
            <w:tcW w:w="947" w:type="dxa"/>
            <w:vAlign w:val="center"/>
          </w:tcPr>
          <w:p w14:paraId="342D0F04" w14:textId="5E9F1F05" w:rsidR="005D4259" w:rsidRDefault="00606AAE" w:rsidP="005D4259">
            <w:pPr>
              <w:jc w:val="center"/>
              <w:rPr>
                <w:lang w:val="en-US"/>
              </w:rPr>
            </w:pPr>
            <w:r>
              <w:rPr>
                <w:lang w:val="en-US"/>
              </w:rPr>
              <w:t>6</w:t>
            </w:r>
          </w:p>
        </w:tc>
        <w:tc>
          <w:tcPr>
            <w:tcW w:w="947" w:type="dxa"/>
            <w:vAlign w:val="center"/>
          </w:tcPr>
          <w:p w14:paraId="3FA5D56F" w14:textId="6434DDA5" w:rsidR="005D4259" w:rsidRDefault="00606AAE" w:rsidP="005D4259">
            <w:pPr>
              <w:jc w:val="center"/>
              <w:rPr>
                <w:lang w:val="en-US"/>
              </w:rPr>
            </w:pPr>
            <w:r>
              <w:rPr>
                <w:lang w:val="en-US"/>
              </w:rPr>
              <w:t>8</w:t>
            </w:r>
          </w:p>
        </w:tc>
        <w:tc>
          <w:tcPr>
            <w:tcW w:w="948" w:type="dxa"/>
            <w:vAlign w:val="center"/>
          </w:tcPr>
          <w:p w14:paraId="57F9DA04" w14:textId="780C0700" w:rsidR="005D4259" w:rsidRDefault="005D4259" w:rsidP="005D4259">
            <w:pPr>
              <w:jc w:val="center"/>
              <w:rPr>
                <w:lang w:val="en-US"/>
              </w:rPr>
            </w:pPr>
            <w:r>
              <w:rPr>
                <w:lang w:val="en-US"/>
              </w:rPr>
              <w:t>1</w:t>
            </w:r>
          </w:p>
        </w:tc>
      </w:tr>
      <w:tr w:rsidR="005D4259" w14:paraId="5A618B92" w14:textId="77777777" w:rsidTr="003C5E57">
        <w:trPr>
          <w:cantSplit/>
          <w:trHeight w:val="454"/>
        </w:trPr>
        <w:tc>
          <w:tcPr>
            <w:tcW w:w="1601" w:type="dxa"/>
            <w:vAlign w:val="center"/>
          </w:tcPr>
          <w:p w14:paraId="1272E89C" w14:textId="687D5E58" w:rsidR="005D4259" w:rsidRDefault="008B1197" w:rsidP="005D4259">
            <w:pPr>
              <w:rPr>
                <w:lang w:val="en-US"/>
              </w:rPr>
            </w:pPr>
            <w:r w:rsidRPr="008B1197">
              <w:rPr>
                <w:lang w:val="en-US"/>
              </w:rPr>
              <w:t>J7JR 46</w:t>
            </w:r>
          </w:p>
        </w:tc>
        <w:tc>
          <w:tcPr>
            <w:tcW w:w="1475" w:type="dxa"/>
            <w:vAlign w:val="center"/>
          </w:tcPr>
          <w:p w14:paraId="5D526D74" w14:textId="18679E15" w:rsidR="005D4259" w:rsidRDefault="00606AAE" w:rsidP="005D4259">
            <w:pPr>
              <w:rPr>
                <w:lang w:val="en-US"/>
              </w:rPr>
            </w:pPr>
            <w:r w:rsidRPr="00606AAE">
              <w:rPr>
                <w:lang w:val="en-US"/>
              </w:rPr>
              <w:t>US0194</w:t>
            </w:r>
          </w:p>
        </w:tc>
        <w:tc>
          <w:tcPr>
            <w:tcW w:w="3722" w:type="dxa"/>
            <w:tcBorders>
              <w:top w:val="nil"/>
              <w:left w:val="single" w:sz="4" w:space="0" w:color="auto"/>
              <w:bottom w:val="single" w:sz="4" w:space="0" w:color="auto"/>
              <w:right w:val="single" w:sz="4" w:space="0" w:color="auto"/>
            </w:tcBorders>
            <w:shd w:val="clear" w:color="auto" w:fill="auto"/>
            <w:vAlign w:val="center"/>
          </w:tcPr>
          <w:p w14:paraId="3E3DF19A" w14:textId="424B4169" w:rsidR="005D4259" w:rsidRDefault="002D48CD" w:rsidP="005D4259">
            <w:pPr>
              <w:rPr>
                <w:lang w:val="en-US"/>
              </w:rPr>
            </w:pPr>
            <w:hyperlink r:id="rId14" w:history="1">
              <w:r w:rsidR="005D4259" w:rsidRPr="004A4113">
                <w:rPr>
                  <w:rStyle w:val="Hyperlink"/>
                  <w:rFonts w:cs="Arial"/>
                </w:rPr>
                <w:t>Developing meta-skills and personal practice</w:t>
              </w:r>
            </w:hyperlink>
          </w:p>
        </w:tc>
        <w:tc>
          <w:tcPr>
            <w:tcW w:w="947" w:type="dxa"/>
            <w:vAlign w:val="center"/>
          </w:tcPr>
          <w:p w14:paraId="696A8173" w14:textId="1975D89D" w:rsidR="005D4259" w:rsidRDefault="00606AAE" w:rsidP="005D4259">
            <w:pPr>
              <w:jc w:val="center"/>
              <w:rPr>
                <w:lang w:val="en-US"/>
              </w:rPr>
            </w:pPr>
            <w:r>
              <w:rPr>
                <w:lang w:val="en-US"/>
              </w:rPr>
              <w:t>6</w:t>
            </w:r>
          </w:p>
        </w:tc>
        <w:tc>
          <w:tcPr>
            <w:tcW w:w="947" w:type="dxa"/>
            <w:vAlign w:val="center"/>
          </w:tcPr>
          <w:p w14:paraId="35F5172F" w14:textId="6EF74E41" w:rsidR="005D4259" w:rsidRDefault="00606AAE" w:rsidP="005D4259">
            <w:pPr>
              <w:jc w:val="center"/>
              <w:rPr>
                <w:lang w:val="en-US"/>
              </w:rPr>
            </w:pPr>
            <w:r>
              <w:rPr>
                <w:lang w:val="en-US"/>
              </w:rPr>
              <w:t>5</w:t>
            </w:r>
          </w:p>
        </w:tc>
        <w:tc>
          <w:tcPr>
            <w:tcW w:w="948" w:type="dxa"/>
            <w:vAlign w:val="center"/>
          </w:tcPr>
          <w:p w14:paraId="168729F6" w14:textId="00758690" w:rsidR="005D4259" w:rsidRDefault="005D4259" w:rsidP="005D4259">
            <w:pPr>
              <w:jc w:val="center"/>
              <w:rPr>
                <w:lang w:val="en-US"/>
              </w:rPr>
            </w:pPr>
            <w:r>
              <w:rPr>
                <w:lang w:val="en-US"/>
              </w:rPr>
              <w:t>1</w:t>
            </w:r>
          </w:p>
        </w:tc>
      </w:tr>
    </w:tbl>
    <w:p w14:paraId="16CB691E" w14:textId="6CB31CDF" w:rsidR="00C70EFF" w:rsidRDefault="00C70EFF" w:rsidP="00C70EFF"/>
    <w:p w14:paraId="2DEC8E20" w14:textId="77777777" w:rsidR="000F7FD0" w:rsidRDefault="000F7FD0" w:rsidP="002B6A20">
      <w:pPr>
        <w:pStyle w:val="Heading1"/>
      </w:pPr>
    </w:p>
    <w:p w14:paraId="34FE913F" w14:textId="77777777" w:rsidR="000F7FD0" w:rsidRDefault="000F7FD0" w:rsidP="002B6A20">
      <w:pPr>
        <w:pStyle w:val="Heading1"/>
      </w:pPr>
    </w:p>
    <w:p w14:paraId="7DDCA438" w14:textId="77777777" w:rsidR="000F7FD0" w:rsidRDefault="000F7FD0" w:rsidP="002B6A20">
      <w:pPr>
        <w:pStyle w:val="Heading1"/>
      </w:pPr>
    </w:p>
    <w:p w14:paraId="33F2CEE1" w14:textId="77777777" w:rsidR="000F7FD0" w:rsidRDefault="000F7FD0" w:rsidP="002B6A20">
      <w:pPr>
        <w:pStyle w:val="Heading1"/>
      </w:pPr>
    </w:p>
    <w:p w14:paraId="2302824B" w14:textId="77777777" w:rsidR="000F7FD0" w:rsidRDefault="000F7FD0" w:rsidP="002B6A20">
      <w:pPr>
        <w:pStyle w:val="Heading1"/>
      </w:pPr>
    </w:p>
    <w:p w14:paraId="56B19E44" w14:textId="77777777" w:rsidR="000F7FD0" w:rsidRDefault="000F7FD0" w:rsidP="002B6A20">
      <w:pPr>
        <w:pStyle w:val="Heading1"/>
      </w:pPr>
    </w:p>
    <w:p w14:paraId="5BA57845" w14:textId="324D3331" w:rsidR="006665BB" w:rsidRDefault="006665BB" w:rsidP="002B6A20">
      <w:pPr>
        <w:pStyle w:val="Heading1"/>
      </w:pPr>
      <w:r>
        <w:lastRenderedPageBreak/>
        <w:t>Additional information</w:t>
      </w:r>
    </w:p>
    <w:p w14:paraId="2AB21CA1" w14:textId="77777777" w:rsidR="005D4259" w:rsidRPr="000F7FD0" w:rsidRDefault="005D4259" w:rsidP="005D4259">
      <w:pPr>
        <w:pStyle w:val="Heading1"/>
        <w:rPr>
          <w:lang w:val="en-US"/>
        </w:rPr>
      </w:pPr>
      <w:r w:rsidRPr="000F7FD0">
        <w:rPr>
          <w:lang w:val="en-US"/>
        </w:rPr>
        <w:t>4 units must be completed across Group A and Group B</w:t>
      </w:r>
    </w:p>
    <w:p w14:paraId="723A0020" w14:textId="77777777" w:rsidR="000F7FD0" w:rsidRDefault="000F7FD0" w:rsidP="00C70EFF">
      <w:pPr>
        <w:pStyle w:val="Heading1"/>
        <w:rPr>
          <w:lang w:val="en-US"/>
        </w:rPr>
      </w:pPr>
    </w:p>
    <w:p w14:paraId="1212A3D0" w14:textId="77116AC5" w:rsidR="00C70EFF" w:rsidRPr="007575A1" w:rsidRDefault="00C70EFF" w:rsidP="00C70EFF">
      <w:pPr>
        <w:pStyle w:val="Heading1"/>
        <w:rPr>
          <w:color w:val="FF0000"/>
          <w:lang w:val="en-US"/>
        </w:rPr>
      </w:pPr>
      <w:r>
        <w:rPr>
          <w:lang w:val="en-US"/>
        </w:rPr>
        <w:t>Optional group</w:t>
      </w:r>
      <w:r w:rsidR="005D4259">
        <w:rPr>
          <w:lang w:val="en-US"/>
        </w:rPr>
        <w:t xml:space="preserve"> A</w:t>
      </w:r>
      <w:r>
        <w:rPr>
          <w:lang w:val="en-US"/>
        </w:rPr>
        <w:t xml:space="preserve">: </w:t>
      </w:r>
      <w:r w:rsidR="005D4259">
        <w:rPr>
          <w:lang w:val="en-US"/>
        </w:rPr>
        <w:t xml:space="preserve"> </w:t>
      </w:r>
      <w:r w:rsidR="00606AAE">
        <w:rPr>
          <w:lang w:val="en-US"/>
        </w:rPr>
        <w:t>A minimum of 2 and up to a maximum of 4</w:t>
      </w:r>
      <w:r w:rsidR="005D4259">
        <w:rPr>
          <w:lang w:val="en-US"/>
        </w:rPr>
        <w:t xml:space="preserve"> units must be completed</w:t>
      </w:r>
    </w:p>
    <w:p w14:paraId="2FF19EC7" w14:textId="6C6A688C" w:rsidR="002B6A20" w:rsidRPr="002B6A20" w:rsidRDefault="002B6A20"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326F0AB7" w:rsidR="006665BB" w:rsidRPr="000F7FD0" w:rsidRDefault="003D28C1" w:rsidP="003A2684">
            <w:pPr>
              <w:rPr>
                <w:b/>
                <w:bCs/>
                <w:lang w:val="en-US"/>
              </w:rPr>
            </w:pPr>
            <w:r w:rsidRPr="000F7FD0">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2D9AE58" w:rsidR="006665BB" w:rsidRPr="0055580D" w:rsidRDefault="005D4259" w:rsidP="003A2684">
            <w:pPr>
              <w:jc w:val="center"/>
              <w:rPr>
                <w:b/>
                <w:bCs/>
                <w:lang w:val="en-US"/>
              </w:rPr>
            </w:pPr>
            <w:r w:rsidRPr="0055580D">
              <w:rPr>
                <w:b/>
                <w:bCs/>
                <w:lang w:val="en-US"/>
              </w:rPr>
              <w:t>L</w:t>
            </w:r>
            <w:r w:rsidR="006665BB" w:rsidRPr="0055580D">
              <w:rPr>
                <w:b/>
                <w:bCs/>
                <w:lang w:val="en-US"/>
              </w:rPr>
              <w:t>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5D4259" w14:paraId="14C44026" w14:textId="77777777" w:rsidTr="00C34FBF">
        <w:trPr>
          <w:cantSplit/>
          <w:trHeight w:val="454"/>
        </w:trPr>
        <w:tc>
          <w:tcPr>
            <w:tcW w:w="1601" w:type="dxa"/>
            <w:vAlign w:val="center"/>
          </w:tcPr>
          <w:p w14:paraId="6D0ED7F8" w14:textId="2E6CE432" w:rsidR="005D4259" w:rsidRDefault="00BF00C7" w:rsidP="005D4259">
            <w:pPr>
              <w:rPr>
                <w:lang w:val="en-US"/>
              </w:rPr>
            </w:pPr>
            <w:r w:rsidRPr="00BF00C7">
              <w:rPr>
                <w:lang w:val="en-US"/>
              </w:rPr>
              <w:t>J8EY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6D802AFE" w14:textId="366AEEEC" w:rsidR="005D4259" w:rsidRDefault="00606AAE" w:rsidP="005D4259">
            <w:pPr>
              <w:rPr>
                <w:lang w:val="en-US"/>
              </w:rPr>
            </w:pPr>
            <w:r w:rsidRPr="00606AAE">
              <w:rPr>
                <w:lang w:val="en-US"/>
              </w:rPr>
              <w:t>PPLTT55</w:t>
            </w:r>
          </w:p>
        </w:tc>
        <w:tc>
          <w:tcPr>
            <w:tcW w:w="3722" w:type="dxa"/>
            <w:vAlign w:val="center"/>
          </w:tcPr>
          <w:p w14:paraId="68FE53AC" w14:textId="013601B7" w:rsidR="005D4259" w:rsidRDefault="002D48CD" w:rsidP="005D4259">
            <w:pPr>
              <w:rPr>
                <w:lang w:val="en-US"/>
              </w:rPr>
            </w:pPr>
            <w:hyperlink r:id="rId15" w:history="1">
              <w:r w:rsidR="00606AAE" w:rsidRPr="004A4113">
                <w:rPr>
                  <w:rStyle w:val="Hyperlink"/>
                  <w:lang w:val="en-US"/>
                </w:rPr>
                <w:t>Advise customers on the implications of information which impacts on their travel arrangements</w:t>
              </w:r>
            </w:hyperlink>
          </w:p>
        </w:tc>
        <w:tc>
          <w:tcPr>
            <w:tcW w:w="947" w:type="dxa"/>
            <w:vAlign w:val="center"/>
          </w:tcPr>
          <w:p w14:paraId="7FDCE1FF" w14:textId="046B006A" w:rsidR="005D4259" w:rsidRDefault="00606AAE" w:rsidP="005D4259">
            <w:pPr>
              <w:jc w:val="center"/>
              <w:rPr>
                <w:lang w:val="en-US"/>
              </w:rPr>
            </w:pPr>
            <w:r>
              <w:rPr>
                <w:lang w:val="en-US"/>
              </w:rPr>
              <w:t>6</w:t>
            </w:r>
          </w:p>
        </w:tc>
        <w:tc>
          <w:tcPr>
            <w:tcW w:w="947" w:type="dxa"/>
            <w:vAlign w:val="center"/>
          </w:tcPr>
          <w:p w14:paraId="57D6DEC8" w14:textId="17FBA319" w:rsidR="005D4259" w:rsidRDefault="00606AAE" w:rsidP="005D4259">
            <w:pPr>
              <w:jc w:val="center"/>
              <w:rPr>
                <w:lang w:val="en-US"/>
              </w:rPr>
            </w:pPr>
            <w:r>
              <w:rPr>
                <w:lang w:val="en-US"/>
              </w:rPr>
              <w:t>5</w:t>
            </w:r>
          </w:p>
        </w:tc>
        <w:tc>
          <w:tcPr>
            <w:tcW w:w="948" w:type="dxa"/>
            <w:vAlign w:val="center"/>
          </w:tcPr>
          <w:p w14:paraId="692D9544" w14:textId="2BACBF97" w:rsidR="005D4259" w:rsidRDefault="00606AAE" w:rsidP="005D4259">
            <w:pPr>
              <w:jc w:val="center"/>
              <w:rPr>
                <w:lang w:val="en-US"/>
              </w:rPr>
            </w:pPr>
            <w:r>
              <w:rPr>
                <w:lang w:val="en-US"/>
              </w:rPr>
              <w:t>1</w:t>
            </w:r>
          </w:p>
        </w:tc>
      </w:tr>
      <w:tr w:rsidR="00606AAE" w14:paraId="2974E71B" w14:textId="77777777" w:rsidTr="00C34FBF">
        <w:trPr>
          <w:cantSplit/>
          <w:trHeight w:val="454"/>
        </w:trPr>
        <w:tc>
          <w:tcPr>
            <w:tcW w:w="1601" w:type="dxa"/>
            <w:vAlign w:val="center"/>
          </w:tcPr>
          <w:p w14:paraId="2B86927B" w14:textId="2CACBC01" w:rsidR="00606AAE" w:rsidRDefault="00BF00C7" w:rsidP="005D4259">
            <w:pPr>
              <w:rPr>
                <w:lang w:val="en-US"/>
              </w:rPr>
            </w:pPr>
            <w:r w:rsidRPr="00BF00C7">
              <w:rPr>
                <w:lang w:val="en-US"/>
              </w:rPr>
              <w:t>J8F0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64AE3274" w14:textId="3E59241D" w:rsidR="00606AAE" w:rsidRDefault="00606AAE" w:rsidP="005D4259">
            <w:pPr>
              <w:rPr>
                <w:rFonts w:cs="Arial"/>
              </w:rPr>
            </w:pPr>
            <w:r w:rsidRPr="00606AAE">
              <w:rPr>
                <w:rFonts w:cs="Arial"/>
              </w:rPr>
              <w:t>PPLTT58</w:t>
            </w:r>
          </w:p>
        </w:tc>
        <w:tc>
          <w:tcPr>
            <w:tcW w:w="3722" w:type="dxa"/>
            <w:vAlign w:val="center"/>
          </w:tcPr>
          <w:p w14:paraId="09D267B5" w14:textId="78CF0C59" w:rsidR="00606AAE" w:rsidRPr="005D4259" w:rsidRDefault="002D48CD" w:rsidP="005D4259">
            <w:pPr>
              <w:rPr>
                <w:lang w:val="en-US"/>
              </w:rPr>
            </w:pPr>
            <w:hyperlink r:id="rId16" w:history="1">
              <w:r w:rsidR="00606AAE" w:rsidRPr="004A4113">
                <w:rPr>
                  <w:rStyle w:val="Hyperlink"/>
                  <w:lang w:val="en-US"/>
                </w:rPr>
                <w:t>Monitor and communicate information which impacts on customers' travel arrangements</w:t>
              </w:r>
            </w:hyperlink>
          </w:p>
        </w:tc>
        <w:tc>
          <w:tcPr>
            <w:tcW w:w="947" w:type="dxa"/>
            <w:vAlign w:val="center"/>
          </w:tcPr>
          <w:p w14:paraId="67E13CE1" w14:textId="0386AF8D" w:rsidR="00606AAE" w:rsidRDefault="00606AAE" w:rsidP="005D4259">
            <w:pPr>
              <w:jc w:val="center"/>
              <w:rPr>
                <w:lang w:val="en-US"/>
              </w:rPr>
            </w:pPr>
            <w:r>
              <w:rPr>
                <w:lang w:val="en-US"/>
              </w:rPr>
              <w:t>6</w:t>
            </w:r>
          </w:p>
        </w:tc>
        <w:tc>
          <w:tcPr>
            <w:tcW w:w="947" w:type="dxa"/>
            <w:vAlign w:val="center"/>
          </w:tcPr>
          <w:p w14:paraId="46E9716F" w14:textId="642CD887" w:rsidR="00606AAE" w:rsidRDefault="00606AAE" w:rsidP="005D4259">
            <w:pPr>
              <w:jc w:val="center"/>
              <w:rPr>
                <w:lang w:val="en-US"/>
              </w:rPr>
            </w:pPr>
            <w:r>
              <w:rPr>
                <w:lang w:val="en-US"/>
              </w:rPr>
              <w:t>4</w:t>
            </w:r>
          </w:p>
        </w:tc>
        <w:tc>
          <w:tcPr>
            <w:tcW w:w="948" w:type="dxa"/>
            <w:vAlign w:val="center"/>
          </w:tcPr>
          <w:p w14:paraId="04B1862C" w14:textId="436E5215" w:rsidR="00606AAE" w:rsidRDefault="00606AAE" w:rsidP="005D4259">
            <w:pPr>
              <w:jc w:val="center"/>
              <w:rPr>
                <w:lang w:val="en-US"/>
              </w:rPr>
            </w:pPr>
            <w:r>
              <w:rPr>
                <w:lang w:val="en-US"/>
              </w:rPr>
              <w:t>1</w:t>
            </w:r>
          </w:p>
        </w:tc>
      </w:tr>
      <w:tr w:rsidR="00606AAE" w14:paraId="5086038C" w14:textId="77777777" w:rsidTr="00C34FBF">
        <w:trPr>
          <w:cantSplit/>
          <w:trHeight w:val="454"/>
        </w:trPr>
        <w:tc>
          <w:tcPr>
            <w:tcW w:w="1601" w:type="dxa"/>
            <w:vAlign w:val="center"/>
          </w:tcPr>
          <w:p w14:paraId="24838FED" w14:textId="4778FABD" w:rsidR="00BF00C7" w:rsidRDefault="00BF00C7" w:rsidP="005D4259">
            <w:pPr>
              <w:rPr>
                <w:lang w:val="en-US"/>
              </w:rPr>
            </w:pPr>
            <w:r w:rsidRPr="00BF00C7">
              <w:rPr>
                <w:lang w:val="en-US"/>
              </w:rPr>
              <w:t>J8F1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66354B2A" w14:textId="55D4E5FD" w:rsidR="00606AAE" w:rsidRDefault="00606AAE" w:rsidP="005D4259">
            <w:pPr>
              <w:rPr>
                <w:rFonts w:cs="Arial"/>
              </w:rPr>
            </w:pPr>
            <w:r w:rsidRPr="00606AAE">
              <w:rPr>
                <w:rFonts w:cs="Arial"/>
              </w:rPr>
              <w:t>PPLTT17</w:t>
            </w:r>
          </w:p>
        </w:tc>
        <w:tc>
          <w:tcPr>
            <w:tcW w:w="3722" w:type="dxa"/>
            <w:vAlign w:val="center"/>
          </w:tcPr>
          <w:p w14:paraId="259182D2" w14:textId="4855AFA5" w:rsidR="00606AAE" w:rsidRPr="005D4259" w:rsidRDefault="002D48CD" w:rsidP="005D4259">
            <w:pPr>
              <w:rPr>
                <w:lang w:val="en-US"/>
              </w:rPr>
            </w:pPr>
            <w:hyperlink r:id="rId17" w:history="1">
              <w:r w:rsidR="00606AAE" w:rsidRPr="004A4113">
                <w:rPr>
                  <w:rStyle w:val="Hyperlink"/>
                  <w:lang w:val="en-US"/>
                </w:rPr>
                <w:t>Process foreign exchange transactions in travel and tourism</w:t>
              </w:r>
            </w:hyperlink>
          </w:p>
        </w:tc>
        <w:tc>
          <w:tcPr>
            <w:tcW w:w="947" w:type="dxa"/>
            <w:vAlign w:val="center"/>
          </w:tcPr>
          <w:p w14:paraId="5A546FBB" w14:textId="2A391AD1" w:rsidR="00606AAE" w:rsidRDefault="00606AAE" w:rsidP="005D4259">
            <w:pPr>
              <w:jc w:val="center"/>
              <w:rPr>
                <w:lang w:val="en-US"/>
              </w:rPr>
            </w:pPr>
            <w:r>
              <w:rPr>
                <w:lang w:val="en-US"/>
              </w:rPr>
              <w:t>6</w:t>
            </w:r>
          </w:p>
        </w:tc>
        <w:tc>
          <w:tcPr>
            <w:tcW w:w="947" w:type="dxa"/>
            <w:vAlign w:val="center"/>
          </w:tcPr>
          <w:p w14:paraId="744F30AC" w14:textId="6BC693CC" w:rsidR="00606AAE" w:rsidRDefault="00606AAE" w:rsidP="005D4259">
            <w:pPr>
              <w:jc w:val="center"/>
              <w:rPr>
                <w:lang w:val="en-US"/>
              </w:rPr>
            </w:pPr>
            <w:r>
              <w:rPr>
                <w:lang w:val="en-US"/>
              </w:rPr>
              <w:t>6</w:t>
            </w:r>
          </w:p>
        </w:tc>
        <w:tc>
          <w:tcPr>
            <w:tcW w:w="948" w:type="dxa"/>
            <w:vAlign w:val="center"/>
          </w:tcPr>
          <w:p w14:paraId="1D0B2B3A" w14:textId="3C20EB13" w:rsidR="00606AAE" w:rsidRDefault="00606AAE" w:rsidP="005D4259">
            <w:pPr>
              <w:jc w:val="center"/>
              <w:rPr>
                <w:lang w:val="en-US"/>
              </w:rPr>
            </w:pPr>
            <w:r>
              <w:rPr>
                <w:lang w:val="en-US"/>
              </w:rPr>
              <w:t>1</w:t>
            </w:r>
          </w:p>
        </w:tc>
      </w:tr>
      <w:tr w:rsidR="00606AAE" w14:paraId="394719F4" w14:textId="77777777" w:rsidTr="00C34FBF">
        <w:trPr>
          <w:cantSplit/>
          <w:trHeight w:val="454"/>
        </w:trPr>
        <w:tc>
          <w:tcPr>
            <w:tcW w:w="1601" w:type="dxa"/>
            <w:vAlign w:val="center"/>
          </w:tcPr>
          <w:p w14:paraId="0206ABE5" w14:textId="5C26972A" w:rsidR="00606AAE" w:rsidRDefault="00BF00C7" w:rsidP="005D4259">
            <w:pPr>
              <w:rPr>
                <w:lang w:val="en-US"/>
              </w:rPr>
            </w:pPr>
            <w:r w:rsidRPr="00BF00C7">
              <w:rPr>
                <w:lang w:val="en-US"/>
              </w:rPr>
              <w:t>J8F3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54FD1F78" w14:textId="7F48B6F0" w:rsidR="00606AAE" w:rsidRDefault="00CC2EA4" w:rsidP="005D4259">
            <w:pPr>
              <w:rPr>
                <w:rFonts w:cs="Arial"/>
              </w:rPr>
            </w:pPr>
            <w:r w:rsidRPr="00CC2EA4">
              <w:rPr>
                <w:rFonts w:cs="Arial"/>
              </w:rPr>
              <w:t>PPLTT08</w:t>
            </w:r>
          </w:p>
        </w:tc>
        <w:tc>
          <w:tcPr>
            <w:tcW w:w="3722" w:type="dxa"/>
            <w:vAlign w:val="center"/>
          </w:tcPr>
          <w:p w14:paraId="0DAD300A" w14:textId="4698CE46" w:rsidR="00606AAE" w:rsidRPr="005D4259" w:rsidRDefault="002D48CD" w:rsidP="005D4259">
            <w:pPr>
              <w:rPr>
                <w:lang w:val="en-US"/>
              </w:rPr>
            </w:pPr>
            <w:hyperlink r:id="rId18" w:history="1">
              <w:r w:rsidR="00CC2EA4" w:rsidRPr="004A4113">
                <w:rPr>
                  <w:rStyle w:val="Hyperlink"/>
                  <w:lang w:val="en-US"/>
                </w:rPr>
                <w:t>Research travel and tourism destination and product information</w:t>
              </w:r>
            </w:hyperlink>
          </w:p>
        </w:tc>
        <w:tc>
          <w:tcPr>
            <w:tcW w:w="947" w:type="dxa"/>
            <w:vAlign w:val="center"/>
          </w:tcPr>
          <w:p w14:paraId="4818BA43" w14:textId="14C8F139" w:rsidR="00606AAE" w:rsidRDefault="00CC2EA4" w:rsidP="005D4259">
            <w:pPr>
              <w:jc w:val="center"/>
              <w:rPr>
                <w:lang w:val="en-US"/>
              </w:rPr>
            </w:pPr>
            <w:r>
              <w:rPr>
                <w:lang w:val="en-US"/>
              </w:rPr>
              <w:t>5</w:t>
            </w:r>
          </w:p>
        </w:tc>
        <w:tc>
          <w:tcPr>
            <w:tcW w:w="947" w:type="dxa"/>
            <w:vAlign w:val="center"/>
          </w:tcPr>
          <w:p w14:paraId="77AE72E1" w14:textId="7BDAC2B6" w:rsidR="00606AAE" w:rsidRDefault="00CC2EA4" w:rsidP="005D4259">
            <w:pPr>
              <w:jc w:val="center"/>
              <w:rPr>
                <w:lang w:val="en-US"/>
              </w:rPr>
            </w:pPr>
            <w:r>
              <w:rPr>
                <w:lang w:val="en-US"/>
              </w:rPr>
              <w:t>4</w:t>
            </w:r>
          </w:p>
        </w:tc>
        <w:tc>
          <w:tcPr>
            <w:tcW w:w="948" w:type="dxa"/>
            <w:vAlign w:val="center"/>
          </w:tcPr>
          <w:p w14:paraId="7A7A1A12" w14:textId="126CCA5D" w:rsidR="00606AAE" w:rsidRDefault="00CC2EA4" w:rsidP="005D4259">
            <w:pPr>
              <w:jc w:val="center"/>
              <w:rPr>
                <w:lang w:val="en-US"/>
              </w:rPr>
            </w:pPr>
            <w:r>
              <w:rPr>
                <w:lang w:val="en-US"/>
              </w:rPr>
              <w:t>1</w:t>
            </w:r>
          </w:p>
        </w:tc>
      </w:tr>
      <w:tr w:rsidR="00606AAE" w14:paraId="494E5119" w14:textId="77777777" w:rsidTr="00C34FBF">
        <w:trPr>
          <w:cantSplit/>
          <w:trHeight w:val="454"/>
        </w:trPr>
        <w:tc>
          <w:tcPr>
            <w:tcW w:w="1601" w:type="dxa"/>
            <w:vAlign w:val="center"/>
          </w:tcPr>
          <w:p w14:paraId="20EE4D2A" w14:textId="1D27FF5E" w:rsidR="00606AAE" w:rsidRDefault="00BF00C7" w:rsidP="005D4259">
            <w:pPr>
              <w:rPr>
                <w:lang w:val="en-US"/>
              </w:rPr>
            </w:pPr>
            <w:r w:rsidRPr="00BF00C7">
              <w:rPr>
                <w:lang w:val="en-US"/>
              </w:rPr>
              <w:t>J8F2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7112F722" w14:textId="2C5B7244" w:rsidR="00606AAE" w:rsidRDefault="00CC2EA4" w:rsidP="005D4259">
            <w:pPr>
              <w:rPr>
                <w:rFonts w:cs="Arial"/>
              </w:rPr>
            </w:pPr>
            <w:r w:rsidRPr="00CC2EA4">
              <w:rPr>
                <w:rFonts w:cs="Arial"/>
              </w:rPr>
              <w:t>PPLTT02</w:t>
            </w:r>
          </w:p>
        </w:tc>
        <w:tc>
          <w:tcPr>
            <w:tcW w:w="3722" w:type="dxa"/>
            <w:vAlign w:val="center"/>
          </w:tcPr>
          <w:p w14:paraId="7F9FBA00" w14:textId="4C5322B0" w:rsidR="00606AAE" w:rsidRPr="005D4259" w:rsidRDefault="002D48CD" w:rsidP="005D4259">
            <w:pPr>
              <w:rPr>
                <w:lang w:val="en-US"/>
              </w:rPr>
            </w:pPr>
            <w:hyperlink r:id="rId19" w:history="1">
              <w:r w:rsidR="00CC2EA4" w:rsidRPr="004A4113">
                <w:rPr>
                  <w:rStyle w:val="Hyperlink"/>
                  <w:lang w:val="en-US"/>
                </w:rPr>
                <w:t>Process travel services bookings</w:t>
              </w:r>
            </w:hyperlink>
          </w:p>
        </w:tc>
        <w:tc>
          <w:tcPr>
            <w:tcW w:w="947" w:type="dxa"/>
            <w:vAlign w:val="center"/>
          </w:tcPr>
          <w:p w14:paraId="2DAF8C82" w14:textId="7C7E85FB" w:rsidR="00606AAE" w:rsidRDefault="00CC2EA4" w:rsidP="005D4259">
            <w:pPr>
              <w:jc w:val="center"/>
              <w:rPr>
                <w:lang w:val="en-US"/>
              </w:rPr>
            </w:pPr>
            <w:r>
              <w:rPr>
                <w:lang w:val="en-US"/>
              </w:rPr>
              <w:t>5</w:t>
            </w:r>
          </w:p>
        </w:tc>
        <w:tc>
          <w:tcPr>
            <w:tcW w:w="947" w:type="dxa"/>
            <w:vAlign w:val="center"/>
          </w:tcPr>
          <w:p w14:paraId="42AE3077" w14:textId="1CE6DDD4" w:rsidR="00606AAE" w:rsidRDefault="00CC2EA4" w:rsidP="005D4259">
            <w:pPr>
              <w:jc w:val="center"/>
              <w:rPr>
                <w:lang w:val="en-US"/>
              </w:rPr>
            </w:pPr>
            <w:r>
              <w:rPr>
                <w:lang w:val="en-US"/>
              </w:rPr>
              <w:t>4</w:t>
            </w:r>
          </w:p>
        </w:tc>
        <w:tc>
          <w:tcPr>
            <w:tcW w:w="948" w:type="dxa"/>
            <w:vAlign w:val="center"/>
          </w:tcPr>
          <w:p w14:paraId="2F862BE2" w14:textId="5FD8DA5E" w:rsidR="00606AAE" w:rsidRDefault="00CC2EA4" w:rsidP="005D4259">
            <w:pPr>
              <w:jc w:val="center"/>
              <w:rPr>
                <w:lang w:val="en-US"/>
              </w:rPr>
            </w:pPr>
            <w:r>
              <w:rPr>
                <w:lang w:val="en-US"/>
              </w:rPr>
              <w:t>1</w:t>
            </w:r>
          </w:p>
        </w:tc>
      </w:tr>
      <w:tr w:rsidR="00606AAE" w14:paraId="305999BE" w14:textId="77777777" w:rsidTr="00C34FBF">
        <w:trPr>
          <w:cantSplit/>
          <w:trHeight w:val="454"/>
        </w:trPr>
        <w:tc>
          <w:tcPr>
            <w:tcW w:w="1601" w:type="dxa"/>
            <w:vAlign w:val="center"/>
          </w:tcPr>
          <w:p w14:paraId="2B316811" w14:textId="3F1D6AC4" w:rsidR="00606AAE" w:rsidRDefault="00BF00C7" w:rsidP="005D4259">
            <w:pPr>
              <w:rPr>
                <w:lang w:val="en-US"/>
              </w:rPr>
            </w:pPr>
            <w:r w:rsidRPr="00BF00C7">
              <w:rPr>
                <w:lang w:val="en-US"/>
              </w:rPr>
              <w:t>J8F6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217215F7" w14:textId="36657661" w:rsidR="00606AAE" w:rsidRDefault="00CC2EA4" w:rsidP="005D4259">
            <w:pPr>
              <w:rPr>
                <w:rFonts w:cs="Arial"/>
              </w:rPr>
            </w:pPr>
            <w:r w:rsidRPr="00CC2EA4">
              <w:rPr>
                <w:rFonts w:cs="Arial"/>
              </w:rPr>
              <w:t>PPLTT23</w:t>
            </w:r>
          </w:p>
        </w:tc>
        <w:tc>
          <w:tcPr>
            <w:tcW w:w="3722" w:type="dxa"/>
            <w:vAlign w:val="center"/>
          </w:tcPr>
          <w:p w14:paraId="30C16AA4" w14:textId="3279119A" w:rsidR="00606AAE" w:rsidRPr="005D4259" w:rsidRDefault="002D48CD" w:rsidP="005D4259">
            <w:pPr>
              <w:rPr>
                <w:lang w:val="en-US"/>
              </w:rPr>
            </w:pPr>
            <w:hyperlink r:id="rId20" w:history="1">
              <w:r w:rsidR="00CC2EA4" w:rsidRPr="004A4113">
                <w:rPr>
                  <w:rStyle w:val="Hyperlink"/>
                  <w:lang w:val="en-US"/>
                </w:rPr>
                <w:t>Collect and analyse customer feedback</w:t>
              </w:r>
            </w:hyperlink>
          </w:p>
        </w:tc>
        <w:tc>
          <w:tcPr>
            <w:tcW w:w="947" w:type="dxa"/>
            <w:vAlign w:val="center"/>
          </w:tcPr>
          <w:p w14:paraId="0724DB1E" w14:textId="5FC7F0F4" w:rsidR="00606AAE" w:rsidRDefault="00CC2EA4" w:rsidP="005D4259">
            <w:pPr>
              <w:jc w:val="center"/>
              <w:rPr>
                <w:lang w:val="en-US"/>
              </w:rPr>
            </w:pPr>
            <w:r>
              <w:rPr>
                <w:lang w:val="en-US"/>
              </w:rPr>
              <w:t>5</w:t>
            </w:r>
          </w:p>
        </w:tc>
        <w:tc>
          <w:tcPr>
            <w:tcW w:w="947" w:type="dxa"/>
            <w:vAlign w:val="center"/>
          </w:tcPr>
          <w:p w14:paraId="2BF6B097" w14:textId="14739D54" w:rsidR="00606AAE" w:rsidRDefault="00CC2EA4" w:rsidP="005D4259">
            <w:pPr>
              <w:jc w:val="center"/>
              <w:rPr>
                <w:lang w:val="en-US"/>
              </w:rPr>
            </w:pPr>
            <w:r>
              <w:rPr>
                <w:lang w:val="en-US"/>
              </w:rPr>
              <w:t>5</w:t>
            </w:r>
          </w:p>
        </w:tc>
        <w:tc>
          <w:tcPr>
            <w:tcW w:w="948" w:type="dxa"/>
            <w:vAlign w:val="center"/>
          </w:tcPr>
          <w:p w14:paraId="31E16E84" w14:textId="21D43FB6" w:rsidR="00606AAE" w:rsidRDefault="00CC2EA4" w:rsidP="005D4259">
            <w:pPr>
              <w:jc w:val="center"/>
              <w:rPr>
                <w:lang w:val="en-US"/>
              </w:rPr>
            </w:pPr>
            <w:r>
              <w:rPr>
                <w:lang w:val="en-US"/>
              </w:rPr>
              <w:t>1</w:t>
            </w:r>
          </w:p>
        </w:tc>
      </w:tr>
      <w:tr w:rsidR="00606AAE" w14:paraId="0869D87E" w14:textId="77777777" w:rsidTr="00C34FBF">
        <w:trPr>
          <w:cantSplit/>
          <w:trHeight w:val="454"/>
        </w:trPr>
        <w:tc>
          <w:tcPr>
            <w:tcW w:w="1601" w:type="dxa"/>
            <w:vAlign w:val="center"/>
          </w:tcPr>
          <w:p w14:paraId="05D9AD6F" w14:textId="2A233BEF" w:rsidR="00606AAE" w:rsidRDefault="008B1197" w:rsidP="005D4259">
            <w:pPr>
              <w:rPr>
                <w:lang w:val="en-US"/>
              </w:rPr>
            </w:pPr>
            <w:r w:rsidRPr="008B1197">
              <w:rPr>
                <w:lang w:val="en-US"/>
              </w:rPr>
              <w:t>J8DT 47</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0ADF1CBF" w14:textId="239C9421" w:rsidR="00606AAE" w:rsidRDefault="00CC2EA4" w:rsidP="005D4259">
            <w:pPr>
              <w:rPr>
                <w:rFonts w:cs="Arial"/>
              </w:rPr>
            </w:pPr>
            <w:r w:rsidRPr="00CC2EA4">
              <w:rPr>
                <w:rFonts w:cs="Arial"/>
              </w:rPr>
              <w:t>US0192</w:t>
            </w:r>
          </w:p>
        </w:tc>
        <w:tc>
          <w:tcPr>
            <w:tcW w:w="3722" w:type="dxa"/>
            <w:vAlign w:val="center"/>
          </w:tcPr>
          <w:p w14:paraId="2C5E7F50" w14:textId="1F83D368" w:rsidR="00606AAE" w:rsidRPr="005D4259" w:rsidRDefault="002D48CD" w:rsidP="005D4259">
            <w:pPr>
              <w:rPr>
                <w:lang w:val="en-US"/>
              </w:rPr>
            </w:pPr>
            <w:hyperlink r:id="rId21" w:history="1">
              <w:r w:rsidR="00CC2EA4" w:rsidRPr="004A4113">
                <w:rPr>
                  <w:rStyle w:val="Hyperlink"/>
                  <w:lang w:val="en-US"/>
                </w:rPr>
                <w:t>Contributing to developing individuals</w:t>
              </w:r>
            </w:hyperlink>
          </w:p>
        </w:tc>
        <w:tc>
          <w:tcPr>
            <w:tcW w:w="947" w:type="dxa"/>
            <w:vAlign w:val="center"/>
          </w:tcPr>
          <w:p w14:paraId="4046F52E" w14:textId="73579E84" w:rsidR="00606AAE" w:rsidRDefault="00CC2EA4" w:rsidP="005D4259">
            <w:pPr>
              <w:jc w:val="center"/>
              <w:rPr>
                <w:lang w:val="en-US"/>
              </w:rPr>
            </w:pPr>
            <w:r>
              <w:rPr>
                <w:lang w:val="en-US"/>
              </w:rPr>
              <w:t>7</w:t>
            </w:r>
          </w:p>
        </w:tc>
        <w:tc>
          <w:tcPr>
            <w:tcW w:w="947" w:type="dxa"/>
            <w:vAlign w:val="center"/>
          </w:tcPr>
          <w:p w14:paraId="7D38CCBC" w14:textId="03692A30" w:rsidR="00606AAE" w:rsidRDefault="00CC2EA4" w:rsidP="005D4259">
            <w:pPr>
              <w:jc w:val="center"/>
              <w:rPr>
                <w:lang w:val="en-US"/>
              </w:rPr>
            </w:pPr>
            <w:r>
              <w:rPr>
                <w:lang w:val="en-US"/>
              </w:rPr>
              <w:t>6</w:t>
            </w:r>
          </w:p>
        </w:tc>
        <w:tc>
          <w:tcPr>
            <w:tcW w:w="948" w:type="dxa"/>
            <w:vAlign w:val="center"/>
          </w:tcPr>
          <w:p w14:paraId="07133F23" w14:textId="74842D34" w:rsidR="00606AAE" w:rsidRDefault="00CC2EA4" w:rsidP="005D4259">
            <w:pPr>
              <w:jc w:val="center"/>
              <w:rPr>
                <w:lang w:val="en-US"/>
              </w:rPr>
            </w:pPr>
            <w:r>
              <w:rPr>
                <w:lang w:val="en-US"/>
              </w:rPr>
              <w:t>1</w:t>
            </w:r>
          </w:p>
        </w:tc>
      </w:tr>
      <w:tr w:rsidR="00606AAE" w14:paraId="66E79138" w14:textId="77777777" w:rsidTr="00C34FBF">
        <w:trPr>
          <w:cantSplit/>
          <w:trHeight w:val="454"/>
        </w:trPr>
        <w:tc>
          <w:tcPr>
            <w:tcW w:w="1601" w:type="dxa"/>
            <w:vAlign w:val="center"/>
          </w:tcPr>
          <w:p w14:paraId="0B9A820C" w14:textId="3EDA8FB5" w:rsidR="00606AAE" w:rsidRDefault="00BF00C7" w:rsidP="005D4259">
            <w:pPr>
              <w:rPr>
                <w:lang w:val="en-US"/>
              </w:rPr>
            </w:pPr>
            <w:r w:rsidRPr="00BF00C7">
              <w:rPr>
                <w:lang w:val="en-US"/>
              </w:rPr>
              <w:t>J8EC 46</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417BAF58" w14:textId="7B16DEF1" w:rsidR="00606AAE" w:rsidRDefault="00CC2EA4" w:rsidP="005D4259">
            <w:pPr>
              <w:rPr>
                <w:rFonts w:cs="Arial"/>
              </w:rPr>
            </w:pPr>
            <w:r w:rsidRPr="00CC2EA4">
              <w:rPr>
                <w:rFonts w:cs="Arial"/>
              </w:rPr>
              <w:t>SDS 0483</w:t>
            </w:r>
          </w:p>
        </w:tc>
        <w:tc>
          <w:tcPr>
            <w:tcW w:w="3722" w:type="dxa"/>
            <w:vAlign w:val="center"/>
          </w:tcPr>
          <w:p w14:paraId="4102AA85" w14:textId="6C8EB187" w:rsidR="00606AAE" w:rsidRPr="005D4259" w:rsidRDefault="002D48CD" w:rsidP="005D4259">
            <w:pPr>
              <w:rPr>
                <w:lang w:val="en-US"/>
              </w:rPr>
            </w:pPr>
            <w:hyperlink r:id="rId22" w:history="1">
              <w:r w:rsidR="00CC2EA4" w:rsidRPr="004A4113">
                <w:rPr>
                  <w:rStyle w:val="Hyperlink"/>
                  <w:lang w:val="en-US"/>
                </w:rPr>
                <w:t>Evaluating promotional displays</w:t>
              </w:r>
            </w:hyperlink>
          </w:p>
        </w:tc>
        <w:tc>
          <w:tcPr>
            <w:tcW w:w="947" w:type="dxa"/>
            <w:vAlign w:val="center"/>
          </w:tcPr>
          <w:p w14:paraId="1E548B35" w14:textId="400141D8" w:rsidR="00606AAE" w:rsidRDefault="00CC2EA4" w:rsidP="005D4259">
            <w:pPr>
              <w:jc w:val="center"/>
              <w:rPr>
                <w:lang w:val="en-US"/>
              </w:rPr>
            </w:pPr>
            <w:r>
              <w:rPr>
                <w:lang w:val="en-US"/>
              </w:rPr>
              <w:t>6</w:t>
            </w:r>
          </w:p>
        </w:tc>
        <w:tc>
          <w:tcPr>
            <w:tcW w:w="947" w:type="dxa"/>
            <w:vAlign w:val="center"/>
          </w:tcPr>
          <w:p w14:paraId="2C6D3065" w14:textId="0B47E51F" w:rsidR="00606AAE" w:rsidRDefault="00CC2EA4" w:rsidP="005D4259">
            <w:pPr>
              <w:jc w:val="center"/>
              <w:rPr>
                <w:lang w:val="en-US"/>
              </w:rPr>
            </w:pPr>
            <w:r>
              <w:rPr>
                <w:lang w:val="en-US"/>
              </w:rPr>
              <w:t>4</w:t>
            </w:r>
          </w:p>
        </w:tc>
        <w:tc>
          <w:tcPr>
            <w:tcW w:w="948" w:type="dxa"/>
            <w:vAlign w:val="center"/>
          </w:tcPr>
          <w:p w14:paraId="73E658BF" w14:textId="602D8E15" w:rsidR="00606AAE" w:rsidRDefault="00CC2EA4" w:rsidP="005D4259">
            <w:pPr>
              <w:jc w:val="center"/>
              <w:rPr>
                <w:lang w:val="en-US"/>
              </w:rPr>
            </w:pPr>
            <w:r>
              <w:rPr>
                <w:lang w:val="en-US"/>
              </w:rPr>
              <w:t>1</w:t>
            </w:r>
          </w:p>
        </w:tc>
      </w:tr>
      <w:tr w:rsidR="00606AAE" w14:paraId="79C30344" w14:textId="77777777" w:rsidTr="00C34FBF">
        <w:trPr>
          <w:cantSplit/>
          <w:trHeight w:val="454"/>
        </w:trPr>
        <w:tc>
          <w:tcPr>
            <w:tcW w:w="1601" w:type="dxa"/>
            <w:vAlign w:val="center"/>
          </w:tcPr>
          <w:p w14:paraId="472C4BA3" w14:textId="4C2F94DE" w:rsidR="00606AAE" w:rsidRDefault="008B1197" w:rsidP="005D4259">
            <w:pPr>
              <w:rPr>
                <w:lang w:val="en-US"/>
              </w:rPr>
            </w:pPr>
            <w:r w:rsidRPr="008B1197">
              <w:rPr>
                <w:lang w:val="en-US"/>
              </w:rPr>
              <w:t>J8D5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095E8F6C" w14:textId="01BFABD7" w:rsidR="00606AAE" w:rsidRDefault="00CC2EA4" w:rsidP="005D4259">
            <w:pPr>
              <w:rPr>
                <w:rFonts w:cs="Arial"/>
              </w:rPr>
            </w:pPr>
            <w:r w:rsidRPr="00CC2EA4">
              <w:rPr>
                <w:rFonts w:cs="Arial"/>
              </w:rPr>
              <w:t>CCSCVO13</w:t>
            </w:r>
          </w:p>
        </w:tc>
        <w:tc>
          <w:tcPr>
            <w:tcW w:w="3722" w:type="dxa"/>
            <w:vAlign w:val="center"/>
          </w:tcPr>
          <w:p w14:paraId="0BB0E898" w14:textId="29541C67" w:rsidR="00606AAE" w:rsidRPr="005D4259" w:rsidRDefault="002D48CD" w:rsidP="005D4259">
            <w:pPr>
              <w:rPr>
                <w:lang w:val="en-US"/>
              </w:rPr>
            </w:pPr>
            <w:hyperlink r:id="rId23" w:history="1">
              <w:r w:rsidR="00CC2EA4" w:rsidRPr="00051D50">
                <w:rPr>
                  <w:rStyle w:val="Hyperlink"/>
                  <w:lang w:val="en-US"/>
                </w:rPr>
                <w:t>Maintain good environmental practice in day to day work activities</w:t>
              </w:r>
            </w:hyperlink>
          </w:p>
        </w:tc>
        <w:tc>
          <w:tcPr>
            <w:tcW w:w="947" w:type="dxa"/>
            <w:vAlign w:val="center"/>
          </w:tcPr>
          <w:p w14:paraId="1CD7D834" w14:textId="719B9A41" w:rsidR="00606AAE" w:rsidRDefault="00CC2EA4" w:rsidP="005D4259">
            <w:pPr>
              <w:jc w:val="center"/>
              <w:rPr>
                <w:lang w:val="en-US"/>
              </w:rPr>
            </w:pPr>
            <w:r>
              <w:rPr>
                <w:lang w:val="en-US"/>
              </w:rPr>
              <w:t>7</w:t>
            </w:r>
          </w:p>
        </w:tc>
        <w:tc>
          <w:tcPr>
            <w:tcW w:w="947" w:type="dxa"/>
            <w:vAlign w:val="center"/>
          </w:tcPr>
          <w:p w14:paraId="1F8DF339" w14:textId="7979A77F" w:rsidR="00606AAE" w:rsidRDefault="00CC2EA4" w:rsidP="005D4259">
            <w:pPr>
              <w:jc w:val="center"/>
              <w:rPr>
                <w:lang w:val="en-US"/>
              </w:rPr>
            </w:pPr>
            <w:r>
              <w:rPr>
                <w:lang w:val="en-US"/>
              </w:rPr>
              <w:t>8</w:t>
            </w:r>
          </w:p>
        </w:tc>
        <w:tc>
          <w:tcPr>
            <w:tcW w:w="948" w:type="dxa"/>
            <w:vAlign w:val="center"/>
          </w:tcPr>
          <w:p w14:paraId="23B88B41" w14:textId="4B1BA4F4" w:rsidR="00606AAE" w:rsidRDefault="00CC2EA4" w:rsidP="005D4259">
            <w:pPr>
              <w:jc w:val="center"/>
              <w:rPr>
                <w:lang w:val="en-US"/>
              </w:rPr>
            </w:pPr>
            <w:r>
              <w:rPr>
                <w:lang w:val="en-US"/>
              </w:rPr>
              <w:t>1</w:t>
            </w:r>
          </w:p>
        </w:tc>
      </w:tr>
      <w:tr w:rsidR="00606AAE" w14:paraId="4121301B" w14:textId="77777777" w:rsidTr="00C34FBF">
        <w:trPr>
          <w:cantSplit/>
          <w:trHeight w:val="454"/>
        </w:trPr>
        <w:tc>
          <w:tcPr>
            <w:tcW w:w="1601" w:type="dxa"/>
            <w:vAlign w:val="center"/>
          </w:tcPr>
          <w:p w14:paraId="59FE6A6B" w14:textId="45AF8AA0" w:rsidR="00606AAE" w:rsidRDefault="008B1197" w:rsidP="005D4259">
            <w:pPr>
              <w:rPr>
                <w:lang w:val="en-US"/>
              </w:rPr>
            </w:pPr>
            <w:r w:rsidRPr="008B1197">
              <w:rPr>
                <w:lang w:val="en-US"/>
              </w:rPr>
              <w:t>J8D3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10457772" w14:textId="4B92F769" w:rsidR="00606AAE" w:rsidRDefault="00CC2EA4" w:rsidP="005D4259">
            <w:pPr>
              <w:rPr>
                <w:rFonts w:cs="Arial"/>
              </w:rPr>
            </w:pPr>
            <w:r w:rsidRPr="00CC2EA4">
              <w:rPr>
                <w:rFonts w:cs="Arial"/>
              </w:rPr>
              <w:t>PPLTT07</w:t>
            </w:r>
          </w:p>
        </w:tc>
        <w:tc>
          <w:tcPr>
            <w:tcW w:w="3722" w:type="dxa"/>
            <w:vAlign w:val="center"/>
          </w:tcPr>
          <w:p w14:paraId="54040B75" w14:textId="1B515C11" w:rsidR="00606AAE" w:rsidRPr="005D4259" w:rsidRDefault="002D48CD" w:rsidP="005D4259">
            <w:pPr>
              <w:rPr>
                <w:lang w:val="en-US"/>
              </w:rPr>
            </w:pPr>
            <w:hyperlink r:id="rId24" w:history="1">
              <w:r w:rsidR="00CC2EA4" w:rsidRPr="00051D50">
                <w:rPr>
                  <w:rStyle w:val="Hyperlink"/>
                  <w:lang w:val="en-US"/>
                </w:rPr>
                <w:t>Make sure your own actions reduce risks to health and safety and promote well-being</w:t>
              </w:r>
            </w:hyperlink>
          </w:p>
        </w:tc>
        <w:tc>
          <w:tcPr>
            <w:tcW w:w="947" w:type="dxa"/>
            <w:vAlign w:val="center"/>
          </w:tcPr>
          <w:p w14:paraId="3A386670" w14:textId="66A27A32" w:rsidR="00606AAE" w:rsidRDefault="00CC2EA4" w:rsidP="005D4259">
            <w:pPr>
              <w:jc w:val="center"/>
              <w:rPr>
                <w:lang w:val="en-US"/>
              </w:rPr>
            </w:pPr>
            <w:r>
              <w:rPr>
                <w:lang w:val="en-US"/>
              </w:rPr>
              <w:t>5</w:t>
            </w:r>
          </w:p>
        </w:tc>
        <w:tc>
          <w:tcPr>
            <w:tcW w:w="947" w:type="dxa"/>
            <w:vAlign w:val="center"/>
          </w:tcPr>
          <w:p w14:paraId="20BEB5D9" w14:textId="0236CFB3" w:rsidR="00606AAE" w:rsidRDefault="00CC2EA4" w:rsidP="005D4259">
            <w:pPr>
              <w:jc w:val="center"/>
              <w:rPr>
                <w:lang w:val="en-US"/>
              </w:rPr>
            </w:pPr>
            <w:r>
              <w:rPr>
                <w:lang w:val="en-US"/>
              </w:rPr>
              <w:t>6</w:t>
            </w:r>
          </w:p>
        </w:tc>
        <w:tc>
          <w:tcPr>
            <w:tcW w:w="948" w:type="dxa"/>
            <w:vAlign w:val="center"/>
          </w:tcPr>
          <w:p w14:paraId="4F531388" w14:textId="0BCAAFFE" w:rsidR="00606AAE" w:rsidRDefault="00CC2EA4" w:rsidP="005D4259">
            <w:pPr>
              <w:jc w:val="center"/>
              <w:rPr>
                <w:lang w:val="en-US"/>
              </w:rPr>
            </w:pPr>
            <w:r>
              <w:rPr>
                <w:lang w:val="en-US"/>
              </w:rPr>
              <w:t>1</w:t>
            </w:r>
          </w:p>
        </w:tc>
      </w:tr>
      <w:tr w:rsidR="00606AAE" w14:paraId="28EC91DB" w14:textId="77777777" w:rsidTr="00C34FBF">
        <w:trPr>
          <w:cantSplit/>
          <w:trHeight w:val="454"/>
        </w:trPr>
        <w:tc>
          <w:tcPr>
            <w:tcW w:w="1601" w:type="dxa"/>
            <w:vAlign w:val="center"/>
          </w:tcPr>
          <w:p w14:paraId="600D6459" w14:textId="46BB3B0E" w:rsidR="008B1197" w:rsidRDefault="008B1197" w:rsidP="005D4259">
            <w:pPr>
              <w:rPr>
                <w:lang w:val="en-US"/>
              </w:rPr>
            </w:pPr>
            <w:r w:rsidRPr="008B1197">
              <w:rPr>
                <w:lang w:val="en-US"/>
              </w:rPr>
              <w:t>J8CL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7CCF86A4" w14:textId="43F8F5BA" w:rsidR="00606AAE" w:rsidRDefault="00CC2EA4" w:rsidP="005D4259">
            <w:pPr>
              <w:rPr>
                <w:rFonts w:cs="Arial"/>
              </w:rPr>
            </w:pPr>
            <w:r w:rsidRPr="00CC2EA4">
              <w:rPr>
                <w:rFonts w:cs="Arial"/>
              </w:rPr>
              <w:t>INSCS026</w:t>
            </w:r>
          </w:p>
        </w:tc>
        <w:tc>
          <w:tcPr>
            <w:tcW w:w="3722" w:type="dxa"/>
            <w:vAlign w:val="center"/>
          </w:tcPr>
          <w:p w14:paraId="406D3964" w14:textId="0A2DF0F1" w:rsidR="00606AAE" w:rsidRPr="005D4259" w:rsidRDefault="002D48CD" w:rsidP="005D4259">
            <w:pPr>
              <w:rPr>
                <w:lang w:val="en-US"/>
              </w:rPr>
            </w:pPr>
            <w:hyperlink r:id="rId25" w:history="1">
              <w:r w:rsidR="00CC2EA4" w:rsidRPr="00051D50">
                <w:rPr>
                  <w:rStyle w:val="Hyperlink"/>
                  <w:lang w:val="en-US"/>
                </w:rPr>
                <w:t>Monitor and solve customer service problems</w:t>
              </w:r>
            </w:hyperlink>
          </w:p>
        </w:tc>
        <w:tc>
          <w:tcPr>
            <w:tcW w:w="947" w:type="dxa"/>
            <w:vAlign w:val="center"/>
          </w:tcPr>
          <w:p w14:paraId="393F75E3" w14:textId="1E8FB58E" w:rsidR="00606AAE" w:rsidRDefault="00CC2EA4" w:rsidP="005D4259">
            <w:pPr>
              <w:jc w:val="center"/>
              <w:rPr>
                <w:lang w:val="en-US"/>
              </w:rPr>
            </w:pPr>
            <w:r>
              <w:rPr>
                <w:lang w:val="en-US"/>
              </w:rPr>
              <w:t>6</w:t>
            </w:r>
          </w:p>
        </w:tc>
        <w:tc>
          <w:tcPr>
            <w:tcW w:w="947" w:type="dxa"/>
            <w:vAlign w:val="center"/>
          </w:tcPr>
          <w:p w14:paraId="529A6705" w14:textId="0A34BEB0" w:rsidR="00606AAE" w:rsidRDefault="00CC2EA4" w:rsidP="005D4259">
            <w:pPr>
              <w:jc w:val="center"/>
              <w:rPr>
                <w:lang w:val="en-US"/>
              </w:rPr>
            </w:pPr>
            <w:r>
              <w:rPr>
                <w:lang w:val="en-US"/>
              </w:rPr>
              <w:t>6</w:t>
            </w:r>
          </w:p>
        </w:tc>
        <w:tc>
          <w:tcPr>
            <w:tcW w:w="948" w:type="dxa"/>
            <w:vAlign w:val="center"/>
          </w:tcPr>
          <w:p w14:paraId="086F17B1" w14:textId="24841EF6" w:rsidR="00606AAE" w:rsidRDefault="00CC2EA4" w:rsidP="005D4259">
            <w:pPr>
              <w:jc w:val="center"/>
              <w:rPr>
                <w:lang w:val="en-US"/>
              </w:rPr>
            </w:pPr>
            <w:r>
              <w:rPr>
                <w:lang w:val="en-US"/>
              </w:rPr>
              <w:t>1</w:t>
            </w:r>
          </w:p>
        </w:tc>
      </w:tr>
      <w:tr w:rsidR="00606AAE" w14:paraId="69C1B55A" w14:textId="77777777" w:rsidTr="00C34FBF">
        <w:trPr>
          <w:cantSplit/>
          <w:trHeight w:val="454"/>
        </w:trPr>
        <w:tc>
          <w:tcPr>
            <w:tcW w:w="1601" w:type="dxa"/>
            <w:vAlign w:val="center"/>
          </w:tcPr>
          <w:p w14:paraId="0A5E72BC" w14:textId="4EB9242E" w:rsidR="00606AAE" w:rsidRDefault="00BF00C7" w:rsidP="005D4259">
            <w:pPr>
              <w:rPr>
                <w:lang w:val="en-US"/>
              </w:rPr>
            </w:pPr>
            <w:r w:rsidRPr="00BF00C7">
              <w:rPr>
                <w:lang w:val="en-US"/>
              </w:rPr>
              <w:t>J8F5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64643B76" w14:textId="1F09B9C1" w:rsidR="00606AAE" w:rsidRDefault="00CC2EA4" w:rsidP="005D4259">
            <w:pPr>
              <w:rPr>
                <w:rFonts w:cs="Arial"/>
              </w:rPr>
            </w:pPr>
            <w:r w:rsidRPr="00CC2EA4">
              <w:rPr>
                <w:rFonts w:cs="Arial"/>
              </w:rPr>
              <w:t>PPLTT50</w:t>
            </w:r>
          </w:p>
        </w:tc>
        <w:tc>
          <w:tcPr>
            <w:tcW w:w="3722" w:type="dxa"/>
            <w:vAlign w:val="center"/>
          </w:tcPr>
          <w:p w14:paraId="744A124B" w14:textId="64A62380" w:rsidR="00606AAE" w:rsidRPr="005D4259" w:rsidRDefault="002D48CD" w:rsidP="005D4259">
            <w:pPr>
              <w:rPr>
                <w:lang w:val="en-US"/>
              </w:rPr>
            </w:pPr>
            <w:hyperlink r:id="rId26" w:history="1">
              <w:r w:rsidR="00CC2EA4" w:rsidRPr="00051D50">
                <w:rPr>
                  <w:rStyle w:val="Hyperlink"/>
                  <w:lang w:val="en-US"/>
                </w:rPr>
                <w:t>Monitor business performance</w:t>
              </w:r>
            </w:hyperlink>
          </w:p>
        </w:tc>
        <w:tc>
          <w:tcPr>
            <w:tcW w:w="947" w:type="dxa"/>
            <w:vAlign w:val="center"/>
          </w:tcPr>
          <w:p w14:paraId="58ACC281" w14:textId="08131CFC" w:rsidR="00606AAE" w:rsidRDefault="00CC2EA4" w:rsidP="005D4259">
            <w:pPr>
              <w:jc w:val="center"/>
              <w:rPr>
                <w:lang w:val="en-US"/>
              </w:rPr>
            </w:pPr>
            <w:r>
              <w:rPr>
                <w:lang w:val="en-US"/>
              </w:rPr>
              <w:t>6</w:t>
            </w:r>
          </w:p>
        </w:tc>
        <w:tc>
          <w:tcPr>
            <w:tcW w:w="947" w:type="dxa"/>
            <w:vAlign w:val="center"/>
          </w:tcPr>
          <w:p w14:paraId="76AEA10E" w14:textId="604BB767" w:rsidR="00606AAE" w:rsidRDefault="00CC2EA4" w:rsidP="005D4259">
            <w:pPr>
              <w:jc w:val="center"/>
              <w:rPr>
                <w:lang w:val="en-US"/>
              </w:rPr>
            </w:pPr>
            <w:r>
              <w:rPr>
                <w:lang w:val="en-US"/>
              </w:rPr>
              <w:t>5</w:t>
            </w:r>
          </w:p>
        </w:tc>
        <w:tc>
          <w:tcPr>
            <w:tcW w:w="948" w:type="dxa"/>
            <w:vAlign w:val="center"/>
          </w:tcPr>
          <w:p w14:paraId="2465A041" w14:textId="760B51DE" w:rsidR="00606AAE" w:rsidRDefault="00CC2EA4" w:rsidP="005D4259">
            <w:pPr>
              <w:jc w:val="center"/>
              <w:rPr>
                <w:lang w:val="en-US"/>
              </w:rPr>
            </w:pPr>
            <w:r>
              <w:rPr>
                <w:lang w:val="en-US"/>
              </w:rPr>
              <w:t>1</w:t>
            </w:r>
          </w:p>
        </w:tc>
      </w:tr>
    </w:tbl>
    <w:p w14:paraId="05F6BEF3" w14:textId="51DD079C" w:rsidR="00916D6E" w:rsidRDefault="00916D6E" w:rsidP="00916D6E">
      <w:pPr>
        <w:rPr>
          <w:lang w:val="en-US"/>
        </w:rPr>
      </w:pPr>
    </w:p>
    <w:p w14:paraId="0745B139" w14:textId="16BDEA2A" w:rsidR="00C70EFF" w:rsidRDefault="00C70EFF" w:rsidP="00C70EFF">
      <w:pPr>
        <w:pStyle w:val="Heading1"/>
        <w:rPr>
          <w:lang w:val="en-US"/>
        </w:rPr>
      </w:pPr>
      <w:r>
        <w:rPr>
          <w:lang w:val="en-US"/>
        </w:rPr>
        <w:t>Optional group</w:t>
      </w:r>
      <w:r w:rsidR="005D4259">
        <w:rPr>
          <w:lang w:val="en-US"/>
        </w:rPr>
        <w:t xml:space="preserve"> B</w:t>
      </w:r>
      <w:r>
        <w:rPr>
          <w:lang w:val="en-US"/>
        </w:rPr>
        <w:t xml:space="preserve">: </w:t>
      </w:r>
      <w:r w:rsidR="00CC2EA4" w:rsidRPr="000F7FD0">
        <w:rPr>
          <w:lang w:val="en-US"/>
        </w:rPr>
        <w:t>A minimum of 0 and a maximum of</w:t>
      </w:r>
      <w:r w:rsidR="005D4259" w:rsidRPr="000F7FD0">
        <w:rPr>
          <w:lang w:val="en-US"/>
        </w:rPr>
        <w:t xml:space="preserve"> </w:t>
      </w:r>
      <w:r w:rsidR="00CC2EA4" w:rsidRPr="000F7FD0">
        <w:rPr>
          <w:lang w:val="en-US"/>
        </w:rPr>
        <w:t>2</w:t>
      </w:r>
      <w:r w:rsidR="005D4259" w:rsidRPr="000F7FD0">
        <w:rPr>
          <w:lang w:val="en-US"/>
        </w:rPr>
        <w:t xml:space="preserve"> units </w:t>
      </w:r>
      <w:r w:rsidR="00CC2EA4" w:rsidRPr="000F7FD0">
        <w:rPr>
          <w:lang w:val="en-US"/>
        </w:rPr>
        <w:t xml:space="preserve">may </w:t>
      </w:r>
      <w:r w:rsidR="005D4259" w:rsidRPr="000F7FD0">
        <w:rPr>
          <w:lang w:val="en-US"/>
        </w:rPr>
        <w:t>be completed</w:t>
      </w:r>
      <w:r w:rsidR="00CC2EA4" w:rsidRPr="000F7FD0">
        <w:rPr>
          <w:lang w:val="en-US"/>
        </w:rPr>
        <w:t xml:space="preserve"> from this group</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D28C1" w14:paraId="5759C9F5" w14:textId="77777777" w:rsidTr="00895F7F">
        <w:trPr>
          <w:cantSplit/>
          <w:tblHeader/>
        </w:trPr>
        <w:tc>
          <w:tcPr>
            <w:tcW w:w="1601" w:type="dxa"/>
            <w:vAlign w:val="center"/>
          </w:tcPr>
          <w:p w14:paraId="17AC80B2" w14:textId="77777777" w:rsidR="003D28C1" w:rsidRPr="0055580D" w:rsidRDefault="003D28C1" w:rsidP="003D28C1">
            <w:pPr>
              <w:rPr>
                <w:b/>
                <w:bCs/>
                <w:lang w:val="en-US"/>
              </w:rPr>
            </w:pPr>
            <w:r w:rsidRPr="0055580D">
              <w:rPr>
                <w:b/>
                <w:bCs/>
                <w:lang w:val="en-US"/>
              </w:rPr>
              <w:t>SQA code</w:t>
            </w:r>
          </w:p>
        </w:tc>
        <w:tc>
          <w:tcPr>
            <w:tcW w:w="1475" w:type="dxa"/>
            <w:vAlign w:val="center"/>
          </w:tcPr>
          <w:p w14:paraId="4FD1EDDA" w14:textId="4848625E" w:rsidR="003D28C1" w:rsidRPr="0055580D" w:rsidRDefault="003D28C1" w:rsidP="003D28C1">
            <w:pPr>
              <w:rPr>
                <w:b/>
                <w:bCs/>
                <w:lang w:val="en-US"/>
              </w:rPr>
            </w:pPr>
            <w:r w:rsidRPr="000F7FD0">
              <w:rPr>
                <w:b/>
                <w:bCs/>
                <w:lang w:val="en-US"/>
              </w:rPr>
              <w:t>SSC code / SDS code</w:t>
            </w:r>
          </w:p>
        </w:tc>
        <w:tc>
          <w:tcPr>
            <w:tcW w:w="3722" w:type="dxa"/>
            <w:vAlign w:val="center"/>
          </w:tcPr>
          <w:p w14:paraId="439E9F15" w14:textId="77777777" w:rsidR="003D28C1" w:rsidRPr="0055580D" w:rsidRDefault="003D28C1" w:rsidP="003D28C1">
            <w:pPr>
              <w:rPr>
                <w:b/>
                <w:bCs/>
                <w:lang w:val="en-US"/>
              </w:rPr>
            </w:pPr>
            <w:r w:rsidRPr="0055580D">
              <w:rPr>
                <w:b/>
                <w:bCs/>
                <w:lang w:val="en-US"/>
              </w:rPr>
              <w:t>Title</w:t>
            </w:r>
          </w:p>
        </w:tc>
        <w:tc>
          <w:tcPr>
            <w:tcW w:w="947" w:type="dxa"/>
            <w:vAlign w:val="center"/>
          </w:tcPr>
          <w:p w14:paraId="3749CF22" w14:textId="77777777" w:rsidR="003D28C1" w:rsidRPr="0055580D" w:rsidRDefault="003D28C1" w:rsidP="003D28C1">
            <w:pPr>
              <w:jc w:val="center"/>
              <w:rPr>
                <w:b/>
                <w:bCs/>
                <w:lang w:val="en-US"/>
              </w:rPr>
            </w:pPr>
            <w:r w:rsidRPr="0055580D">
              <w:rPr>
                <w:b/>
                <w:bCs/>
                <w:lang w:val="en-US"/>
              </w:rPr>
              <w:t>SCQF</w:t>
            </w:r>
          </w:p>
          <w:p w14:paraId="259C1169" w14:textId="77777777" w:rsidR="003D28C1" w:rsidRPr="0055580D" w:rsidRDefault="003D28C1" w:rsidP="003D28C1">
            <w:pPr>
              <w:jc w:val="center"/>
              <w:rPr>
                <w:b/>
                <w:bCs/>
                <w:lang w:val="en-US"/>
              </w:rPr>
            </w:pPr>
            <w:r w:rsidRPr="0055580D">
              <w:rPr>
                <w:b/>
                <w:bCs/>
                <w:lang w:val="en-US"/>
              </w:rPr>
              <w:t>level</w:t>
            </w:r>
          </w:p>
        </w:tc>
        <w:tc>
          <w:tcPr>
            <w:tcW w:w="947" w:type="dxa"/>
            <w:vAlign w:val="center"/>
          </w:tcPr>
          <w:p w14:paraId="6F54BC9D" w14:textId="77777777" w:rsidR="003D28C1" w:rsidRPr="0055580D" w:rsidRDefault="003D28C1" w:rsidP="003D28C1">
            <w:pPr>
              <w:jc w:val="center"/>
              <w:rPr>
                <w:b/>
                <w:bCs/>
                <w:lang w:val="en-US"/>
              </w:rPr>
            </w:pPr>
            <w:r w:rsidRPr="0055580D">
              <w:rPr>
                <w:b/>
                <w:bCs/>
                <w:lang w:val="en-US"/>
              </w:rPr>
              <w:t>SCQF</w:t>
            </w:r>
          </w:p>
          <w:p w14:paraId="20D4BA37" w14:textId="3CCF17B0" w:rsidR="003D28C1" w:rsidRPr="0055580D" w:rsidRDefault="003D28C1" w:rsidP="003D28C1">
            <w:pPr>
              <w:jc w:val="center"/>
              <w:rPr>
                <w:b/>
                <w:bCs/>
                <w:lang w:val="en-US"/>
              </w:rPr>
            </w:pPr>
            <w:r>
              <w:rPr>
                <w:b/>
                <w:bCs/>
                <w:lang w:val="en-US"/>
              </w:rPr>
              <w:t>C</w:t>
            </w:r>
            <w:r w:rsidRPr="0055580D">
              <w:rPr>
                <w:b/>
                <w:bCs/>
                <w:lang w:val="en-US"/>
              </w:rPr>
              <w:t>redit</w:t>
            </w:r>
            <w:r>
              <w:rPr>
                <w:b/>
                <w:bCs/>
                <w:lang w:val="en-US"/>
              </w:rPr>
              <w:t xml:space="preserve"> Points</w:t>
            </w:r>
          </w:p>
        </w:tc>
        <w:tc>
          <w:tcPr>
            <w:tcW w:w="948" w:type="dxa"/>
            <w:vAlign w:val="center"/>
          </w:tcPr>
          <w:p w14:paraId="1BF8881B" w14:textId="7ABD75D6" w:rsidR="003D28C1" w:rsidRPr="0055580D" w:rsidRDefault="003D28C1" w:rsidP="003D28C1">
            <w:pPr>
              <w:jc w:val="center"/>
              <w:rPr>
                <w:b/>
                <w:bCs/>
                <w:lang w:val="en-US"/>
              </w:rPr>
            </w:pPr>
            <w:r w:rsidRPr="0055580D">
              <w:rPr>
                <w:b/>
                <w:bCs/>
                <w:lang w:val="en-US"/>
              </w:rPr>
              <w:t>SQA</w:t>
            </w:r>
            <w:r>
              <w:rPr>
                <w:b/>
                <w:bCs/>
                <w:lang w:val="en-US"/>
              </w:rPr>
              <w:t xml:space="preserve"> Unit</w:t>
            </w:r>
          </w:p>
          <w:p w14:paraId="288A2929" w14:textId="77777777" w:rsidR="003D28C1" w:rsidRPr="0055580D" w:rsidRDefault="003D28C1" w:rsidP="003D28C1">
            <w:pPr>
              <w:jc w:val="center"/>
              <w:rPr>
                <w:b/>
                <w:bCs/>
                <w:lang w:val="en-US"/>
              </w:rPr>
            </w:pPr>
            <w:r w:rsidRPr="0055580D">
              <w:rPr>
                <w:b/>
                <w:bCs/>
                <w:lang w:val="en-US"/>
              </w:rPr>
              <w:t>credits</w:t>
            </w:r>
          </w:p>
        </w:tc>
      </w:tr>
      <w:tr w:rsidR="003D28C1" w14:paraId="5E86825B" w14:textId="77777777" w:rsidTr="00895F7F">
        <w:trPr>
          <w:cantSplit/>
          <w:trHeight w:val="454"/>
        </w:trPr>
        <w:tc>
          <w:tcPr>
            <w:tcW w:w="1601" w:type="dxa"/>
            <w:vAlign w:val="center"/>
          </w:tcPr>
          <w:p w14:paraId="3BDAB44E" w14:textId="67867071" w:rsidR="000F7FD0" w:rsidRDefault="000F7FD0" w:rsidP="000F7FD0">
            <w:pPr>
              <w:rPr>
                <w:lang w:val="en-US"/>
              </w:rPr>
            </w:pPr>
            <w:r>
              <w:rPr>
                <w:lang w:val="en-US"/>
              </w:rPr>
              <w:t>J</w:t>
            </w:r>
            <w:r w:rsidRPr="00BF00C7">
              <w:rPr>
                <w:lang w:val="en-US"/>
              </w:rPr>
              <w:t>8F7 04</w:t>
            </w:r>
          </w:p>
          <w:p w14:paraId="55945A36" w14:textId="77777777" w:rsidR="000F7FD0" w:rsidRPr="000F7FD0" w:rsidRDefault="000F7FD0" w:rsidP="000F7FD0">
            <w:pPr>
              <w:rPr>
                <w:lang w:val="en-US"/>
              </w:rPr>
            </w:pPr>
          </w:p>
          <w:p w14:paraId="2AA5A175" w14:textId="522F7562" w:rsidR="000F7FD0" w:rsidRPr="000F7FD0" w:rsidRDefault="000F7FD0" w:rsidP="000F7FD0">
            <w:pPr>
              <w:rPr>
                <w:lang w:val="en-US"/>
              </w:rPr>
            </w:pPr>
          </w:p>
        </w:tc>
        <w:tc>
          <w:tcPr>
            <w:tcW w:w="1475" w:type="dxa"/>
            <w:vAlign w:val="center"/>
          </w:tcPr>
          <w:p w14:paraId="2F2FDD19" w14:textId="518B4743" w:rsidR="003D28C1" w:rsidRDefault="00CC2EA4" w:rsidP="003D28C1">
            <w:pPr>
              <w:rPr>
                <w:lang w:val="en-US"/>
              </w:rPr>
            </w:pPr>
            <w:r w:rsidRPr="00CC2EA4">
              <w:rPr>
                <w:lang w:val="en-US"/>
              </w:rPr>
              <w:t>PPLTT56</w:t>
            </w:r>
          </w:p>
        </w:tc>
        <w:tc>
          <w:tcPr>
            <w:tcW w:w="3722" w:type="dxa"/>
            <w:vAlign w:val="center"/>
          </w:tcPr>
          <w:p w14:paraId="5A41C885" w14:textId="641D4CA2" w:rsidR="003D28C1" w:rsidRDefault="002D48CD" w:rsidP="001E2DE3">
            <w:pPr>
              <w:rPr>
                <w:lang w:val="en-US"/>
              </w:rPr>
            </w:pPr>
            <w:hyperlink r:id="rId27" w:history="1">
              <w:r w:rsidR="00CC2EA4" w:rsidRPr="00051D50">
                <w:rPr>
                  <w:rStyle w:val="Hyperlink"/>
                  <w:lang w:val="en-US"/>
                </w:rPr>
                <w:t>Review and improve the customer experience</w:t>
              </w:r>
            </w:hyperlink>
          </w:p>
        </w:tc>
        <w:tc>
          <w:tcPr>
            <w:tcW w:w="947" w:type="dxa"/>
            <w:vAlign w:val="center"/>
          </w:tcPr>
          <w:p w14:paraId="28B67840" w14:textId="11165108" w:rsidR="003D28C1" w:rsidRDefault="00CC2EA4" w:rsidP="003D28C1">
            <w:pPr>
              <w:jc w:val="center"/>
              <w:rPr>
                <w:lang w:val="en-US"/>
              </w:rPr>
            </w:pPr>
            <w:r>
              <w:rPr>
                <w:lang w:val="en-US"/>
              </w:rPr>
              <w:t>6</w:t>
            </w:r>
          </w:p>
        </w:tc>
        <w:tc>
          <w:tcPr>
            <w:tcW w:w="947" w:type="dxa"/>
            <w:vAlign w:val="center"/>
          </w:tcPr>
          <w:p w14:paraId="7B2FF23C" w14:textId="202F5F99" w:rsidR="003D28C1" w:rsidRDefault="00CC2EA4" w:rsidP="003D28C1">
            <w:pPr>
              <w:jc w:val="center"/>
              <w:rPr>
                <w:lang w:val="en-US"/>
              </w:rPr>
            </w:pPr>
            <w:r>
              <w:rPr>
                <w:lang w:val="en-US"/>
              </w:rPr>
              <w:t>4</w:t>
            </w:r>
          </w:p>
        </w:tc>
        <w:tc>
          <w:tcPr>
            <w:tcW w:w="948" w:type="dxa"/>
            <w:vAlign w:val="center"/>
          </w:tcPr>
          <w:p w14:paraId="796CD078" w14:textId="4434B034" w:rsidR="003D28C1" w:rsidRDefault="001E2DE3" w:rsidP="003D28C1">
            <w:pPr>
              <w:jc w:val="center"/>
              <w:rPr>
                <w:lang w:val="en-US"/>
              </w:rPr>
            </w:pPr>
            <w:r>
              <w:rPr>
                <w:lang w:val="en-US"/>
              </w:rPr>
              <w:t>1</w:t>
            </w:r>
          </w:p>
        </w:tc>
      </w:tr>
      <w:tr w:rsidR="003D28C1" w14:paraId="3B7B3CFC" w14:textId="77777777" w:rsidTr="00895F7F">
        <w:trPr>
          <w:cantSplit/>
          <w:trHeight w:val="454"/>
        </w:trPr>
        <w:tc>
          <w:tcPr>
            <w:tcW w:w="1601" w:type="dxa"/>
            <w:vAlign w:val="center"/>
          </w:tcPr>
          <w:p w14:paraId="6943B326" w14:textId="63A310A3" w:rsidR="003D28C1" w:rsidRDefault="008B1197" w:rsidP="003D28C1">
            <w:pPr>
              <w:rPr>
                <w:lang w:val="en-US"/>
              </w:rPr>
            </w:pPr>
            <w:r w:rsidRPr="008B1197">
              <w:rPr>
                <w:lang w:val="en-US"/>
              </w:rPr>
              <w:lastRenderedPageBreak/>
              <w:t>J8DK 45</w:t>
            </w:r>
          </w:p>
        </w:tc>
        <w:tc>
          <w:tcPr>
            <w:tcW w:w="1475" w:type="dxa"/>
            <w:vAlign w:val="center"/>
          </w:tcPr>
          <w:p w14:paraId="653CADB1" w14:textId="5B9B7D90" w:rsidR="003D28C1" w:rsidRDefault="00CC2EA4" w:rsidP="003D28C1">
            <w:pPr>
              <w:rPr>
                <w:lang w:val="en-US"/>
              </w:rPr>
            </w:pPr>
            <w:r w:rsidRPr="00CC2EA4">
              <w:rPr>
                <w:lang w:val="en-US"/>
              </w:rPr>
              <w:t>SDS 0481</w:t>
            </w:r>
          </w:p>
        </w:tc>
        <w:tc>
          <w:tcPr>
            <w:tcW w:w="3722" w:type="dxa"/>
            <w:vAlign w:val="center"/>
          </w:tcPr>
          <w:p w14:paraId="63E046ED" w14:textId="5265D0E4" w:rsidR="003D28C1" w:rsidRDefault="002D48CD" w:rsidP="003D28C1">
            <w:pPr>
              <w:rPr>
                <w:lang w:val="en-US"/>
              </w:rPr>
            </w:pPr>
            <w:hyperlink r:id="rId28" w:history="1">
              <w:r w:rsidR="00CC2EA4" w:rsidRPr="00051D50">
                <w:rPr>
                  <w:rStyle w:val="Hyperlink"/>
                  <w:lang w:val="en-US"/>
                </w:rPr>
                <w:t>Using social media to engage with customers</w:t>
              </w:r>
            </w:hyperlink>
          </w:p>
        </w:tc>
        <w:tc>
          <w:tcPr>
            <w:tcW w:w="947" w:type="dxa"/>
            <w:vAlign w:val="center"/>
          </w:tcPr>
          <w:p w14:paraId="2E0DD3F5" w14:textId="468B3CC8" w:rsidR="003D28C1" w:rsidRDefault="00CC2EA4" w:rsidP="003D28C1">
            <w:pPr>
              <w:jc w:val="center"/>
              <w:rPr>
                <w:lang w:val="en-US"/>
              </w:rPr>
            </w:pPr>
            <w:r>
              <w:rPr>
                <w:lang w:val="en-US"/>
              </w:rPr>
              <w:t>5</w:t>
            </w:r>
          </w:p>
        </w:tc>
        <w:tc>
          <w:tcPr>
            <w:tcW w:w="947" w:type="dxa"/>
            <w:vAlign w:val="center"/>
          </w:tcPr>
          <w:p w14:paraId="63891A05" w14:textId="66A79FFE" w:rsidR="003D28C1" w:rsidRDefault="00CC2EA4" w:rsidP="003D28C1">
            <w:pPr>
              <w:jc w:val="center"/>
              <w:rPr>
                <w:lang w:val="en-US"/>
              </w:rPr>
            </w:pPr>
            <w:r>
              <w:rPr>
                <w:lang w:val="en-US"/>
              </w:rPr>
              <w:t>4</w:t>
            </w:r>
          </w:p>
        </w:tc>
        <w:tc>
          <w:tcPr>
            <w:tcW w:w="948" w:type="dxa"/>
            <w:vAlign w:val="center"/>
          </w:tcPr>
          <w:p w14:paraId="1DB81E9D" w14:textId="345880E0" w:rsidR="003D28C1" w:rsidRDefault="001E2DE3" w:rsidP="003D28C1">
            <w:pPr>
              <w:jc w:val="center"/>
              <w:rPr>
                <w:lang w:val="en-US"/>
              </w:rPr>
            </w:pPr>
            <w:r>
              <w:rPr>
                <w:lang w:val="en-US"/>
              </w:rPr>
              <w:t>1</w:t>
            </w:r>
          </w:p>
        </w:tc>
      </w:tr>
      <w:tr w:rsidR="001E2DE3" w14:paraId="7D2B51E6" w14:textId="77777777" w:rsidTr="00CE7568">
        <w:trPr>
          <w:cantSplit/>
          <w:trHeight w:val="454"/>
        </w:trPr>
        <w:tc>
          <w:tcPr>
            <w:tcW w:w="1601" w:type="dxa"/>
            <w:vAlign w:val="center"/>
          </w:tcPr>
          <w:p w14:paraId="01C8B0DE" w14:textId="7AF54E39" w:rsidR="001E2DE3" w:rsidRDefault="008B1197" w:rsidP="001E2DE3">
            <w:pPr>
              <w:rPr>
                <w:lang w:val="en-US"/>
              </w:rPr>
            </w:pPr>
            <w:r w:rsidRPr="008B1197">
              <w:rPr>
                <w:lang w:val="en-US"/>
              </w:rPr>
              <w:t>J8CC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0B35E847" w14:textId="23E9D023" w:rsidR="001E2DE3" w:rsidRDefault="00CC2EA4" w:rsidP="001E2DE3">
            <w:pPr>
              <w:rPr>
                <w:lang w:val="en-US"/>
              </w:rPr>
            </w:pPr>
            <w:r w:rsidRPr="00CC2EA4">
              <w:rPr>
                <w:lang w:val="en-US"/>
              </w:rPr>
              <w:t>INSCS023</w:t>
            </w:r>
          </w:p>
        </w:tc>
        <w:tc>
          <w:tcPr>
            <w:tcW w:w="3722" w:type="dxa"/>
            <w:vAlign w:val="center"/>
          </w:tcPr>
          <w:p w14:paraId="2E1CA50B" w14:textId="51491D90" w:rsidR="001E2DE3" w:rsidRDefault="002D48CD" w:rsidP="001E2DE3">
            <w:pPr>
              <w:rPr>
                <w:lang w:val="en-US"/>
              </w:rPr>
            </w:pPr>
            <w:hyperlink r:id="rId29" w:history="1">
              <w:r w:rsidR="00CC2EA4" w:rsidRPr="00051D50">
                <w:rPr>
                  <w:rStyle w:val="Hyperlink"/>
                  <w:lang w:val="en-US"/>
                </w:rPr>
                <w:t>Use bespoke software for dealing with customers</w:t>
              </w:r>
            </w:hyperlink>
          </w:p>
        </w:tc>
        <w:tc>
          <w:tcPr>
            <w:tcW w:w="947" w:type="dxa"/>
            <w:vAlign w:val="center"/>
          </w:tcPr>
          <w:p w14:paraId="1BF458C7" w14:textId="7352E148" w:rsidR="001E2DE3" w:rsidRDefault="00CC2EA4" w:rsidP="001E2DE3">
            <w:pPr>
              <w:jc w:val="center"/>
              <w:rPr>
                <w:lang w:val="en-US"/>
              </w:rPr>
            </w:pPr>
            <w:r>
              <w:rPr>
                <w:lang w:val="en-US"/>
              </w:rPr>
              <w:t>5</w:t>
            </w:r>
          </w:p>
        </w:tc>
        <w:tc>
          <w:tcPr>
            <w:tcW w:w="947" w:type="dxa"/>
            <w:vAlign w:val="center"/>
          </w:tcPr>
          <w:p w14:paraId="07FE80F5" w14:textId="4D998E40" w:rsidR="001E2DE3" w:rsidRDefault="00CC2EA4" w:rsidP="001E2DE3">
            <w:pPr>
              <w:jc w:val="center"/>
              <w:rPr>
                <w:lang w:val="en-US"/>
              </w:rPr>
            </w:pPr>
            <w:r>
              <w:rPr>
                <w:lang w:val="en-US"/>
              </w:rPr>
              <w:t>3</w:t>
            </w:r>
          </w:p>
        </w:tc>
        <w:tc>
          <w:tcPr>
            <w:tcW w:w="948" w:type="dxa"/>
            <w:vAlign w:val="center"/>
          </w:tcPr>
          <w:p w14:paraId="49A5EABE" w14:textId="4254DDE1" w:rsidR="001E2DE3" w:rsidRDefault="001E2DE3" w:rsidP="001E2DE3">
            <w:pPr>
              <w:jc w:val="center"/>
              <w:rPr>
                <w:lang w:val="en-US"/>
              </w:rPr>
            </w:pPr>
            <w:r>
              <w:rPr>
                <w:lang w:val="en-US"/>
              </w:rPr>
              <w:t>1</w:t>
            </w:r>
          </w:p>
        </w:tc>
      </w:tr>
      <w:tr w:rsidR="001E2DE3" w14:paraId="5078132E" w14:textId="77777777" w:rsidTr="00CE7568">
        <w:trPr>
          <w:cantSplit/>
          <w:trHeight w:val="454"/>
        </w:trPr>
        <w:tc>
          <w:tcPr>
            <w:tcW w:w="1601" w:type="dxa"/>
            <w:vAlign w:val="center"/>
          </w:tcPr>
          <w:p w14:paraId="333CF63F" w14:textId="6043C189" w:rsidR="001E2DE3" w:rsidRDefault="00BF00C7" w:rsidP="001E2DE3">
            <w:pPr>
              <w:rPr>
                <w:lang w:val="en-US"/>
              </w:rPr>
            </w:pPr>
            <w:r w:rsidRPr="00BF00C7">
              <w:rPr>
                <w:lang w:val="en-US"/>
              </w:rPr>
              <w:t>J8E8 04</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44BF9638" w14:textId="3DC1BCE2" w:rsidR="001E2DE3" w:rsidRDefault="000272A7" w:rsidP="001E2DE3">
            <w:pPr>
              <w:rPr>
                <w:lang w:val="en-US"/>
              </w:rPr>
            </w:pPr>
            <w:r w:rsidRPr="000272A7">
              <w:rPr>
                <w:lang w:val="en-US"/>
              </w:rPr>
              <w:t>PPL2GEN2</w:t>
            </w:r>
          </w:p>
        </w:tc>
        <w:tc>
          <w:tcPr>
            <w:tcW w:w="3722" w:type="dxa"/>
            <w:vAlign w:val="center"/>
          </w:tcPr>
          <w:p w14:paraId="04F2B931" w14:textId="0152D206" w:rsidR="001E2DE3" w:rsidRDefault="002D48CD" w:rsidP="001E2DE3">
            <w:pPr>
              <w:rPr>
                <w:lang w:val="en-US"/>
              </w:rPr>
            </w:pPr>
            <w:hyperlink r:id="rId30" w:history="1">
              <w:r w:rsidR="000272A7" w:rsidRPr="00051D50">
                <w:rPr>
                  <w:rStyle w:val="Hyperlink"/>
                  <w:lang w:val="en-US"/>
                </w:rPr>
                <w:t>Order stock</w:t>
              </w:r>
            </w:hyperlink>
          </w:p>
        </w:tc>
        <w:tc>
          <w:tcPr>
            <w:tcW w:w="947" w:type="dxa"/>
            <w:vAlign w:val="center"/>
          </w:tcPr>
          <w:p w14:paraId="6EB72DEB" w14:textId="5A827A2F" w:rsidR="001E2DE3" w:rsidRDefault="000272A7" w:rsidP="001E2DE3">
            <w:pPr>
              <w:jc w:val="center"/>
              <w:rPr>
                <w:lang w:val="en-US"/>
              </w:rPr>
            </w:pPr>
            <w:r>
              <w:rPr>
                <w:lang w:val="en-US"/>
              </w:rPr>
              <w:t>5</w:t>
            </w:r>
          </w:p>
        </w:tc>
        <w:tc>
          <w:tcPr>
            <w:tcW w:w="947" w:type="dxa"/>
            <w:vAlign w:val="center"/>
          </w:tcPr>
          <w:p w14:paraId="04697527" w14:textId="5A9630EB" w:rsidR="001E2DE3" w:rsidRDefault="000272A7" w:rsidP="001E2DE3">
            <w:pPr>
              <w:jc w:val="center"/>
              <w:rPr>
                <w:lang w:val="en-US"/>
              </w:rPr>
            </w:pPr>
            <w:r>
              <w:rPr>
                <w:lang w:val="en-US"/>
              </w:rPr>
              <w:t>3</w:t>
            </w:r>
          </w:p>
        </w:tc>
        <w:tc>
          <w:tcPr>
            <w:tcW w:w="948" w:type="dxa"/>
            <w:vAlign w:val="center"/>
          </w:tcPr>
          <w:p w14:paraId="5CC0187B" w14:textId="4CD0C5AC" w:rsidR="001E2DE3" w:rsidRDefault="001E2DE3" w:rsidP="001E2DE3">
            <w:pPr>
              <w:jc w:val="center"/>
              <w:rPr>
                <w:lang w:val="en-US"/>
              </w:rPr>
            </w:pPr>
            <w:r>
              <w:rPr>
                <w:lang w:val="en-US"/>
              </w:rPr>
              <w:t>1</w:t>
            </w:r>
          </w:p>
        </w:tc>
      </w:tr>
      <w:tr w:rsidR="001E2DE3" w14:paraId="31A3B626" w14:textId="77777777" w:rsidTr="00CE7568">
        <w:trPr>
          <w:cantSplit/>
          <w:trHeight w:val="454"/>
        </w:trPr>
        <w:tc>
          <w:tcPr>
            <w:tcW w:w="1601" w:type="dxa"/>
            <w:vAlign w:val="center"/>
          </w:tcPr>
          <w:p w14:paraId="3733A41F" w14:textId="4ABB5EC8" w:rsidR="001E2DE3" w:rsidRDefault="008B1197" w:rsidP="001E2DE3">
            <w:pPr>
              <w:rPr>
                <w:lang w:val="en-US"/>
              </w:rPr>
            </w:pPr>
            <w:r w:rsidRPr="008B1197">
              <w:rPr>
                <w:lang w:val="en-US"/>
              </w:rPr>
              <w:t>J8CN 04</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532C163F" w14:textId="29080DF3" w:rsidR="001E2DE3" w:rsidRDefault="000272A7" w:rsidP="001E2DE3">
            <w:pPr>
              <w:rPr>
                <w:lang w:val="en-US"/>
              </w:rPr>
            </w:pPr>
            <w:r w:rsidRPr="000272A7">
              <w:rPr>
                <w:lang w:val="en-US"/>
              </w:rPr>
              <w:t>CFACSD5</w:t>
            </w:r>
          </w:p>
        </w:tc>
        <w:tc>
          <w:tcPr>
            <w:tcW w:w="3722" w:type="dxa"/>
            <w:vAlign w:val="center"/>
          </w:tcPr>
          <w:p w14:paraId="5D5E58AF" w14:textId="2231FD51" w:rsidR="001E2DE3" w:rsidRDefault="002D48CD" w:rsidP="001E2DE3">
            <w:pPr>
              <w:rPr>
                <w:lang w:val="en-US"/>
              </w:rPr>
            </w:pPr>
            <w:hyperlink r:id="rId31" w:history="1">
              <w:r w:rsidR="000272A7" w:rsidRPr="00051D50">
                <w:rPr>
                  <w:rStyle w:val="Hyperlink"/>
                  <w:lang w:val="en-US"/>
                </w:rPr>
                <w:t>Buddy a colleague to develop their customer service skills</w:t>
              </w:r>
            </w:hyperlink>
          </w:p>
        </w:tc>
        <w:tc>
          <w:tcPr>
            <w:tcW w:w="947" w:type="dxa"/>
            <w:vAlign w:val="center"/>
          </w:tcPr>
          <w:p w14:paraId="077D1DB3" w14:textId="1D4EDAC1" w:rsidR="001E2DE3" w:rsidRDefault="000272A7" w:rsidP="001E2DE3">
            <w:pPr>
              <w:jc w:val="center"/>
              <w:rPr>
                <w:lang w:val="en-US"/>
              </w:rPr>
            </w:pPr>
            <w:r>
              <w:rPr>
                <w:lang w:val="en-US"/>
              </w:rPr>
              <w:t>5</w:t>
            </w:r>
          </w:p>
        </w:tc>
        <w:tc>
          <w:tcPr>
            <w:tcW w:w="947" w:type="dxa"/>
            <w:vAlign w:val="center"/>
          </w:tcPr>
          <w:p w14:paraId="65E9139F" w14:textId="752AEDC2" w:rsidR="001E2DE3" w:rsidRDefault="000272A7" w:rsidP="001E2DE3">
            <w:pPr>
              <w:jc w:val="center"/>
              <w:rPr>
                <w:lang w:val="en-US"/>
              </w:rPr>
            </w:pPr>
            <w:r>
              <w:rPr>
                <w:lang w:val="en-US"/>
              </w:rPr>
              <w:t>5</w:t>
            </w:r>
          </w:p>
        </w:tc>
        <w:tc>
          <w:tcPr>
            <w:tcW w:w="948" w:type="dxa"/>
            <w:vAlign w:val="center"/>
          </w:tcPr>
          <w:p w14:paraId="39A2B26C" w14:textId="003C3586" w:rsidR="001E2DE3" w:rsidRDefault="001E2DE3" w:rsidP="001E2DE3">
            <w:pPr>
              <w:jc w:val="center"/>
              <w:rPr>
                <w:lang w:val="en-US"/>
              </w:rPr>
            </w:pPr>
            <w:r>
              <w:rPr>
                <w:lang w:val="en-US"/>
              </w:rPr>
              <w:t>1</w:t>
            </w:r>
          </w:p>
        </w:tc>
      </w:tr>
      <w:tr w:rsidR="001E2DE3" w14:paraId="4C4217AA" w14:textId="77777777" w:rsidTr="00CE7568">
        <w:trPr>
          <w:cantSplit/>
          <w:trHeight w:val="454"/>
        </w:trPr>
        <w:tc>
          <w:tcPr>
            <w:tcW w:w="1601" w:type="dxa"/>
            <w:vAlign w:val="center"/>
          </w:tcPr>
          <w:p w14:paraId="17E51B8D" w14:textId="79363D06" w:rsidR="001E2DE3" w:rsidRDefault="008B1197" w:rsidP="001E2DE3">
            <w:pPr>
              <w:rPr>
                <w:lang w:val="en-US"/>
              </w:rPr>
            </w:pPr>
            <w:r w:rsidRPr="008B1197">
              <w:rPr>
                <w:lang w:val="en-US"/>
              </w:rPr>
              <w:t>J8DD 46</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4B5EBEF9" w14:textId="3F51D788" w:rsidR="001E2DE3" w:rsidRDefault="000272A7" w:rsidP="001E2DE3">
            <w:pPr>
              <w:rPr>
                <w:lang w:val="en-US"/>
              </w:rPr>
            </w:pPr>
            <w:r w:rsidRPr="000272A7">
              <w:rPr>
                <w:lang w:val="en-US"/>
              </w:rPr>
              <w:t>SDS 0439</w:t>
            </w:r>
          </w:p>
        </w:tc>
        <w:tc>
          <w:tcPr>
            <w:tcW w:w="3722" w:type="dxa"/>
            <w:vAlign w:val="center"/>
          </w:tcPr>
          <w:p w14:paraId="0CD12CA1" w14:textId="65A4983C" w:rsidR="001E2DE3" w:rsidRDefault="002D48CD" w:rsidP="001E2DE3">
            <w:pPr>
              <w:rPr>
                <w:lang w:val="en-US"/>
              </w:rPr>
            </w:pPr>
            <w:hyperlink r:id="rId32" w:history="1">
              <w:r w:rsidR="000272A7" w:rsidRPr="00051D50">
                <w:rPr>
                  <w:rStyle w:val="Hyperlink"/>
                  <w:lang w:val="en-US"/>
                </w:rPr>
                <w:t>Leading meeting agenda items</w:t>
              </w:r>
            </w:hyperlink>
          </w:p>
        </w:tc>
        <w:tc>
          <w:tcPr>
            <w:tcW w:w="947" w:type="dxa"/>
            <w:vAlign w:val="center"/>
          </w:tcPr>
          <w:p w14:paraId="4FA9CB9E" w14:textId="777378C4" w:rsidR="001E2DE3" w:rsidRDefault="000272A7" w:rsidP="001E2DE3">
            <w:pPr>
              <w:jc w:val="center"/>
              <w:rPr>
                <w:lang w:val="en-US"/>
              </w:rPr>
            </w:pPr>
            <w:r>
              <w:rPr>
                <w:lang w:val="en-US"/>
              </w:rPr>
              <w:t>6</w:t>
            </w:r>
          </w:p>
        </w:tc>
        <w:tc>
          <w:tcPr>
            <w:tcW w:w="947" w:type="dxa"/>
            <w:vAlign w:val="center"/>
          </w:tcPr>
          <w:p w14:paraId="3FF54FE7" w14:textId="23ECE0A1" w:rsidR="001E2DE3" w:rsidRDefault="000272A7" w:rsidP="001E2DE3">
            <w:pPr>
              <w:jc w:val="center"/>
              <w:rPr>
                <w:lang w:val="en-US"/>
              </w:rPr>
            </w:pPr>
            <w:r>
              <w:rPr>
                <w:lang w:val="en-US"/>
              </w:rPr>
              <w:t>4</w:t>
            </w:r>
          </w:p>
        </w:tc>
        <w:tc>
          <w:tcPr>
            <w:tcW w:w="948" w:type="dxa"/>
            <w:vAlign w:val="center"/>
          </w:tcPr>
          <w:p w14:paraId="41073326" w14:textId="20DE0796" w:rsidR="001E2DE3" w:rsidRDefault="001E2DE3" w:rsidP="001E2DE3">
            <w:pPr>
              <w:jc w:val="center"/>
              <w:rPr>
                <w:lang w:val="en-US"/>
              </w:rPr>
            </w:pPr>
            <w:r>
              <w:rPr>
                <w:lang w:val="en-US"/>
              </w:rPr>
              <w:t>1</w:t>
            </w:r>
          </w:p>
        </w:tc>
      </w:tr>
    </w:tbl>
    <w:p w14:paraId="01DF621F" w14:textId="77777777" w:rsidR="00C70EFF" w:rsidRDefault="00C70EFF" w:rsidP="002D48CD">
      <w:pPr>
        <w:rPr>
          <w:lang w:val="en-US"/>
        </w:rPr>
      </w:pPr>
    </w:p>
    <w:sectPr w:rsidR="00C70EFF">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935CB" w14:textId="77777777" w:rsidR="00F0358C" w:rsidRDefault="00F0358C" w:rsidP="00B95071">
      <w:r>
        <w:separator/>
      </w:r>
    </w:p>
  </w:endnote>
  <w:endnote w:type="continuationSeparator" w:id="0">
    <w:p w14:paraId="32D224B2" w14:textId="77777777" w:rsidR="00F0358C" w:rsidRDefault="00F0358C"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6ED0AA1E" w:rsidR="00B95071" w:rsidRPr="00916D6E" w:rsidRDefault="000F7FD0" w:rsidP="00916D6E">
    <w:pPr>
      <w:pStyle w:val="Footer"/>
      <w:pBdr>
        <w:top w:val="single" w:sz="4" w:space="1" w:color="auto"/>
      </w:pBdr>
    </w:pPr>
    <w:r w:rsidRPr="00B05CFB">
      <w:t>GV68 46</w:t>
    </w:r>
    <w:r w:rsidR="002B6A20">
      <w:t xml:space="preserve">: </w:t>
    </w:r>
    <w:r w:rsidR="001E2DE3" w:rsidRPr="000F7FD0">
      <w:t xml:space="preserve">Diploma in Providing Travel Services </w:t>
    </w:r>
    <w:r w:rsidR="0039630F" w:rsidRPr="000F7FD0">
      <w:t xml:space="preserve">at SCQF </w:t>
    </w:r>
    <w:r w:rsidR="00311BBE" w:rsidRPr="000F7FD0">
      <w:t>6</w:t>
    </w:r>
    <w:r w:rsidR="00916D6E" w:rsidRPr="007575A1">
      <w:rPr>
        <w:color w:val="FF0000"/>
      </w:rPr>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8C6F" w14:textId="77777777" w:rsidR="00F0358C" w:rsidRDefault="00F0358C" w:rsidP="00B95071">
      <w:r>
        <w:separator/>
      </w:r>
    </w:p>
  </w:footnote>
  <w:footnote w:type="continuationSeparator" w:id="0">
    <w:p w14:paraId="146B4EDF" w14:textId="77777777" w:rsidR="00F0358C" w:rsidRDefault="00F0358C"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272A7"/>
    <w:rsid w:val="00051D50"/>
    <w:rsid w:val="000F7FD0"/>
    <w:rsid w:val="00157466"/>
    <w:rsid w:val="001A2D35"/>
    <w:rsid w:val="001E2DE3"/>
    <w:rsid w:val="00230FDE"/>
    <w:rsid w:val="00241B0D"/>
    <w:rsid w:val="002B6A20"/>
    <w:rsid w:val="002D48CD"/>
    <w:rsid w:val="00300224"/>
    <w:rsid w:val="00311BBE"/>
    <w:rsid w:val="00325303"/>
    <w:rsid w:val="0035746A"/>
    <w:rsid w:val="0039630F"/>
    <w:rsid w:val="003D28C1"/>
    <w:rsid w:val="00412EDC"/>
    <w:rsid w:val="004A4113"/>
    <w:rsid w:val="0055580D"/>
    <w:rsid w:val="005D4259"/>
    <w:rsid w:val="00606AAE"/>
    <w:rsid w:val="006419D4"/>
    <w:rsid w:val="00642042"/>
    <w:rsid w:val="006540C7"/>
    <w:rsid w:val="006665BB"/>
    <w:rsid w:val="006836E3"/>
    <w:rsid w:val="006A6E26"/>
    <w:rsid w:val="0073054A"/>
    <w:rsid w:val="00731456"/>
    <w:rsid w:val="007575A1"/>
    <w:rsid w:val="00785A64"/>
    <w:rsid w:val="007A49BD"/>
    <w:rsid w:val="007B3B35"/>
    <w:rsid w:val="00836488"/>
    <w:rsid w:val="00851BB6"/>
    <w:rsid w:val="00866A79"/>
    <w:rsid w:val="008B1197"/>
    <w:rsid w:val="008C25E0"/>
    <w:rsid w:val="008D16BD"/>
    <w:rsid w:val="008D2E4D"/>
    <w:rsid w:val="009111A7"/>
    <w:rsid w:val="00916D6E"/>
    <w:rsid w:val="00920579"/>
    <w:rsid w:val="00925A82"/>
    <w:rsid w:val="009D2652"/>
    <w:rsid w:val="00A753B6"/>
    <w:rsid w:val="00AA5CD1"/>
    <w:rsid w:val="00B07994"/>
    <w:rsid w:val="00B3726B"/>
    <w:rsid w:val="00B46FF6"/>
    <w:rsid w:val="00B95071"/>
    <w:rsid w:val="00BD2A32"/>
    <w:rsid w:val="00BF00C7"/>
    <w:rsid w:val="00C36F7E"/>
    <w:rsid w:val="00C70EFF"/>
    <w:rsid w:val="00CC1E22"/>
    <w:rsid w:val="00CC2EA4"/>
    <w:rsid w:val="00D002B6"/>
    <w:rsid w:val="00D2630C"/>
    <w:rsid w:val="00D37583"/>
    <w:rsid w:val="00D50F3F"/>
    <w:rsid w:val="00D82136"/>
    <w:rsid w:val="00D860AD"/>
    <w:rsid w:val="00D941E1"/>
    <w:rsid w:val="00E738B7"/>
    <w:rsid w:val="00ED0039"/>
    <w:rsid w:val="00EE330F"/>
    <w:rsid w:val="00EE5717"/>
    <w:rsid w:val="00F0358C"/>
    <w:rsid w:val="00F237C3"/>
    <w:rsid w:val="00F32527"/>
    <w:rsid w:val="00F763E5"/>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 w:type="character" w:styleId="Hyperlink">
    <w:name w:val="Hyperlink"/>
    <w:basedOn w:val="DefaultParagraphFont"/>
    <w:uiPriority w:val="99"/>
    <w:unhideWhenUsed/>
    <w:rsid w:val="004A4113"/>
    <w:rPr>
      <w:color w:val="0563C1" w:themeColor="hyperlink"/>
      <w:u w:val="single"/>
    </w:rPr>
  </w:style>
  <w:style w:type="character" w:styleId="UnresolvedMention">
    <w:name w:val="Unresolved Mention"/>
    <w:basedOn w:val="DefaultParagraphFont"/>
    <w:uiPriority w:val="99"/>
    <w:semiHidden/>
    <w:unhideWhenUsed/>
    <w:rsid w:val="004A4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4144">
      <w:bodyDiv w:val="1"/>
      <w:marLeft w:val="0"/>
      <w:marRight w:val="0"/>
      <w:marTop w:val="0"/>
      <w:marBottom w:val="0"/>
      <w:divBdr>
        <w:top w:val="none" w:sz="0" w:space="0" w:color="auto"/>
        <w:left w:val="none" w:sz="0" w:space="0" w:color="auto"/>
        <w:bottom w:val="none" w:sz="0" w:space="0" w:color="auto"/>
        <w:right w:val="none" w:sz="0" w:space="0" w:color="auto"/>
      </w:divBdr>
    </w:div>
    <w:div w:id="313414326">
      <w:bodyDiv w:val="1"/>
      <w:marLeft w:val="0"/>
      <w:marRight w:val="0"/>
      <w:marTop w:val="0"/>
      <w:marBottom w:val="0"/>
      <w:divBdr>
        <w:top w:val="none" w:sz="0" w:space="0" w:color="auto"/>
        <w:left w:val="none" w:sz="0" w:space="0" w:color="auto"/>
        <w:bottom w:val="none" w:sz="0" w:space="0" w:color="auto"/>
        <w:right w:val="none" w:sz="0" w:space="0" w:color="auto"/>
      </w:divBdr>
    </w:div>
    <w:div w:id="435910086">
      <w:bodyDiv w:val="1"/>
      <w:marLeft w:val="0"/>
      <w:marRight w:val="0"/>
      <w:marTop w:val="0"/>
      <w:marBottom w:val="0"/>
      <w:divBdr>
        <w:top w:val="none" w:sz="0" w:space="0" w:color="auto"/>
        <w:left w:val="none" w:sz="0" w:space="0" w:color="auto"/>
        <w:bottom w:val="none" w:sz="0" w:space="0" w:color="auto"/>
        <w:right w:val="none" w:sz="0" w:space="0" w:color="auto"/>
      </w:divBdr>
    </w:div>
    <w:div w:id="571277699">
      <w:bodyDiv w:val="1"/>
      <w:marLeft w:val="0"/>
      <w:marRight w:val="0"/>
      <w:marTop w:val="0"/>
      <w:marBottom w:val="0"/>
      <w:divBdr>
        <w:top w:val="none" w:sz="0" w:space="0" w:color="auto"/>
        <w:left w:val="none" w:sz="0" w:space="0" w:color="auto"/>
        <w:bottom w:val="none" w:sz="0" w:space="0" w:color="auto"/>
        <w:right w:val="none" w:sz="0" w:space="0" w:color="auto"/>
      </w:divBdr>
    </w:div>
    <w:div w:id="1050299485">
      <w:bodyDiv w:val="1"/>
      <w:marLeft w:val="0"/>
      <w:marRight w:val="0"/>
      <w:marTop w:val="0"/>
      <w:marBottom w:val="0"/>
      <w:divBdr>
        <w:top w:val="none" w:sz="0" w:space="0" w:color="auto"/>
        <w:left w:val="none" w:sz="0" w:space="0" w:color="auto"/>
        <w:bottom w:val="none" w:sz="0" w:space="0" w:color="auto"/>
        <w:right w:val="none" w:sz="0" w:space="0" w:color="auto"/>
      </w:divBdr>
    </w:div>
    <w:div w:id="1065298705">
      <w:bodyDiv w:val="1"/>
      <w:marLeft w:val="0"/>
      <w:marRight w:val="0"/>
      <w:marTop w:val="0"/>
      <w:marBottom w:val="0"/>
      <w:divBdr>
        <w:top w:val="none" w:sz="0" w:space="0" w:color="auto"/>
        <w:left w:val="none" w:sz="0" w:space="0" w:color="auto"/>
        <w:bottom w:val="none" w:sz="0" w:space="0" w:color="auto"/>
        <w:right w:val="none" w:sz="0" w:space="0" w:color="auto"/>
      </w:divBdr>
    </w:div>
    <w:div w:id="1182620492">
      <w:bodyDiv w:val="1"/>
      <w:marLeft w:val="0"/>
      <w:marRight w:val="0"/>
      <w:marTop w:val="0"/>
      <w:marBottom w:val="0"/>
      <w:divBdr>
        <w:top w:val="none" w:sz="0" w:space="0" w:color="auto"/>
        <w:left w:val="none" w:sz="0" w:space="0" w:color="auto"/>
        <w:bottom w:val="none" w:sz="0" w:space="0" w:color="auto"/>
        <w:right w:val="none" w:sz="0" w:space="0" w:color="auto"/>
      </w:divBdr>
    </w:div>
    <w:div w:id="1284726668">
      <w:bodyDiv w:val="1"/>
      <w:marLeft w:val="0"/>
      <w:marRight w:val="0"/>
      <w:marTop w:val="0"/>
      <w:marBottom w:val="0"/>
      <w:divBdr>
        <w:top w:val="none" w:sz="0" w:space="0" w:color="auto"/>
        <w:left w:val="none" w:sz="0" w:space="0" w:color="auto"/>
        <w:bottom w:val="none" w:sz="0" w:space="0" w:color="auto"/>
        <w:right w:val="none" w:sz="0" w:space="0" w:color="auto"/>
      </w:divBdr>
    </w:div>
    <w:div w:id="1607273154">
      <w:bodyDiv w:val="1"/>
      <w:marLeft w:val="0"/>
      <w:marRight w:val="0"/>
      <w:marTop w:val="0"/>
      <w:marBottom w:val="0"/>
      <w:divBdr>
        <w:top w:val="none" w:sz="0" w:space="0" w:color="auto"/>
        <w:left w:val="none" w:sz="0" w:space="0" w:color="auto"/>
        <w:bottom w:val="none" w:sz="0" w:space="0" w:color="auto"/>
        <w:right w:val="none" w:sz="0" w:space="0" w:color="auto"/>
      </w:divBdr>
    </w:div>
    <w:div w:id="1797790776">
      <w:bodyDiv w:val="1"/>
      <w:marLeft w:val="0"/>
      <w:marRight w:val="0"/>
      <w:marTop w:val="0"/>
      <w:marBottom w:val="0"/>
      <w:divBdr>
        <w:top w:val="none" w:sz="0" w:space="0" w:color="auto"/>
        <w:left w:val="none" w:sz="0" w:space="0" w:color="auto"/>
        <w:bottom w:val="none" w:sz="0" w:space="0" w:color="auto"/>
        <w:right w:val="none" w:sz="0" w:space="0" w:color="auto"/>
      </w:divBdr>
    </w:div>
    <w:div w:id="1961691108">
      <w:bodyDiv w:val="1"/>
      <w:marLeft w:val="0"/>
      <w:marRight w:val="0"/>
      <w:marTop w:val="0"/>
      <w:marBottom w:val="0"/>
      <w:divBdr>
        <w:top w:val="none" w:sz="0" w:space="0" w:color="auto"/>
        <w:left w:val="none" w:sz="0" w:space="0" w:color="auto"/>
        <w:bottom w:val="none" w:sz="0" w:space="0" w:color="auto"/>
        <w:right w:val="none" w:sz="0" w:space="0" w:color="auto"/>
      </w:divBdr>
    </w:div>
    <w:div w:id="21435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qa.org.uk/files/nq/J87546.pdf" TargetMode="External"/><Relationship Id="rId18" Type="http://schemas.openxmlformats.org/officeDocument/2006/relationships/hyperlink" Target="https://www.sqa.org.uk/files/aq/J8F304.pdf" TargetMode="External"/><Relationship Id="rId26" Type="http://schemas.openxmlformats.org/officeDocument/2006/relationships/hyperlink" Target="https://www.sqa.org.uk/files/aq/J8F504.pdf" TargetMode="External"/><Relationship Id="rId3" Type="http://schemas.openxmlformats.org/officeDocument/2006/relationships/customXml" Target="../customXml/item3.xml"/><Relationship Id="rId21" Type="http://schemas.openxmlformats.org/officeDocument/2006/relationships/hyperlink" Target="https://www.sqa.org.uk/files/nq/J8DT47.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qa.org.uk/files/aq/J8CE04.pdf" TargetMode="External"/><Relationship Id="rId17" Type="http://schemas.openxmlformats.org/officeDocument/2006/relationships/hyperlink" Target="https://www.sqa.org.uk/files/aq/J8F104.pdf" TargetMode="External"/><Relationship Id="rId25" Type="http://schemas.openxmlformats.org/officeDocument/2006/relationships/hyperlink" Target="https://www.sqa.org.uk/files/aq/J8CL04.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qa.org.uk/files/aq/J8F004.pdf" TargetMode="External"/><Relationship Id="rId20" Type="http://schemas.openxmlformats.org/officeDocument/2006/relationships/hyperlink" Target="https://www.sqa.org.uk/files/aq/J8F604.pdf" TargetMode="External"/><Relationship Id="rId29" Type="http://schemas.openxmlformats.org/officeDocument/2006/relationships/hyperlink" Target="https://www.sqa.org.uk/files/aq/J8CC0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files/aq/J8F404.pdf" TargetMode="External"/><Relationship Id="rId24" Type="http://schemas.openxmlformats.org/officeDocument/2006/relationships/hyperlink" Target="https://www.sqa.org.uk/files/aq/J8D304.pdf" TargetMode="External"/><Relationship Id="rId32" Type="http://schemas.openxmlformats.org/officeDocument/2006/relationships/hyperlink" Target="https://www.sqa.org.uk/files/nq/J8DD46.pdf" TargetMode="External"/><Relationship Id="rId5" Type="http://schemas.openxmlformats.org/officeDocument/2006/relationships/styles" Target="styles.xml"/><Relationship Id="rId15" Type="http://schemas.openxmlformats.org/officeDocument/2006/relationships/hyperlink" Target="https://www.sqa.org.uk/files/aq/J8EY04.pdf" TargetMode="External"/><Relationship Id="rId23" Type="http://schemas.openxmlformats.org/officeDocument/2006/relationships/hyperlink" Target="https://www.sqa.org.uk/files/aq/J8D504.pdf" TargetMode="External"/><Relationship Id="rId28" Type="http://schemas.openxmlformats.org/officeDocument/2006/relationships/hyperlink" Target="https://www.sqa.org.uk/files/nq/J8DK45.pdf" TargetMode="External"/><Relationship Id="rId10" Type="http://schemas.openxmlformats.org/officeDocument/2006/relationships/image" Target="media/image1.jpeg"/><Relationship Id="rId19" Type="http://schemas.openxmlformats.org/officeDocument/2006/relationships/hyperlink" Target="https://www.sqa.org.uk/files/aq/J8F204.pdf" TargetMode="External"/><Relationship Id="rId31" Type="http://schemas.openxmlformats.org/officeDocument/2006/relationships/hyperlink" Target="https://www.sqa.org.uk/files/aq/J8CN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qa.org.uk/files/nq/J7JR46.pdf" TargetMode="External"/><Relationship Id="rId22" Type="http://schemas.openxmlformats.org/officeDocument/2006/relationships/hyperlink" Target="https://www.sqa.org.uk/files/nq/J8EC46.pdf" TargetMode="External"/><Relationship Id="rId27" Type="http://schemas.openxmlformats.org/officeDocument/2006/relationships/hyperlink" Target="https://www.sqa.org.uk/files/aq/J8F704.pdf" TargetMode="External"/><Relationship Id="rId30" Type="http://schemas.openxmlformats.org/officeDocument/2006/relationships/hyperlink" Target="https://www.sqa.org.uk/files/aq/J8E804.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71A0-544D-45E9-BDAE-B558B3EE9EA9}">
  <ds:schemaRefs>
    <ds:schemaRef ds:uri="http://schemas.microsoft.com/sharepoint/v3/contenttype/forms"/>
  </ds:schemaRefs>
</ds:datastoreItem>
</file>

<file path=customXml/itemProps3.xml><?xml version="1.0" encoding="utf-8"?>
<ds:datastoreItem xmlns:ds="http://schemas.openxmlformats.org/officeDocument/2006/customXml" ds:itemID="{02097355-88EB-4995-AD34-C84BDC9BB1F8}">
  <ds:schemaRefs>
    <ds:schemaRef ds:uri="http://purl.org/dc/elements/1.1/"/>
    <ds:schemaRef ds:uri="http://schemas.microsoft.com/office/infopath/2007/PartnerControls"/>
    <ds:schemaRef ds:uri="56a5b2fe-50a2-42e9-8c04-9bf91cdc0dfd"/>
    <ds:schemaRef ds:uri="http://schemas.microsoft.com/office/2006/documentManagement/types"/>
    <ds:schemaRef ds:uri="8ef7bee8-fbaa-43a8-8977-a6c8f8a82637"/>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2024-07-17T12:39:00Z</dcterms:created>
  <dcterms:modified xsi:type="dcterms:W3CDTF">2024-09-10T08:16:00Z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