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D53C5" w14:textId="77777777" w:rsidR="00A6407A" w:rsidRPr="00436250" w:rsidRDefault="008E39D4" w:rsidP="004C1487">
      <w:pPr>
        <w:tabs>
          <w:tab w:val="right" w:pos="8931"/>
        </w:tabs>
        <w:rPr>
          <w:rFonts w:cs="Arial"/>
          <w:i/>
        </w:rPr>
      </w:pPr>
      <w:r w:rsidRPr="00436250">
        <w:rPr>
          <w:rFonts w:cs="Arial"/>
          <w:b/>
        </w:rPr>
        <w:t>Question 12</w:t>
      </w:r>
    </w:p>
    <w:p w14:paraId="0E6D53C6" w14:textId="77777777" w:rsidR="008E39D4" w:rsidRPr="00436250" w:rsidRDefault="008E39D4" w:rsidP="004C1487">
      <w:pPr>
        <w:tabs>
          <w:tab w:val="right" w:pos="8931"/>
        </w:tabs>
        <w:rPr>
          <w:rFonts w:cs="Arial"/>
          <w:i/>
        </w:rPr>
      </w:pPr>
    </w:p>
    <w:p w14:paraId="0E6D53C7" w14:textId="77777777" w:rsidR="004C1487" w:rsidRPr="00436250" w:rsidRDefault="00436250" w:rsidP="001D06E1">
      <w:pPr>
        <w:tabs>
          <w:tab w:val="right" w:pos="8931"/>
        </w:tabs>
        <w:spacing w:line="280" w:lineRule="exact"/>
        <w:rPr>
          <w:rFonts w:cs="Arial"/>
        </w:rPr>
      </w:pPr>
      <w:r>
        <w:rPr>
          <w:rFonts w:cs="Arial"/>
        </w:rPr>
        <w:t xml:space="preserve">The following is the </w:t>
      </w:r>
      <w:r w:rsidR="003C04A5">
        <w:rPr>
          <w:rFonts w:cs="Arial"/>
        </w:rPr>
        <w:t>S</w:t>
      </w:r>
      <w:r>
        <w:rPr>
          <w:rFonts w:cs="Arial"/>
        </w:rPr>
        <w:t xml:space="preserve">ales </w:t>
      </w:r>
      <w:r w:rsidR="003C04A5">
        <w:rPr>
          <w:rFonts w:cs="Arial"/>
        </w:rPr>
        <w:t>B</w:t>
      </w:r>
      <w:r w:rsidR="00825217" w:rsidRPr="00436250">
        <w:rPr>
          <w:rFonts w:cs="Arial"/>
        </w:rPr>
        <w:t xml:space="preserve">udget of </w:t>
      </w:r>
      <w:proofErr w:type="spellStart"/>
      <w:r w:rsidR="00825217" w:rsidRPr="00436250">
        <w:rPr>
          <w:rFonts w:cs="Arial"/>
        </w:rPr>
        <w:t>Crownpoint</w:t>
      </w:r>
      <w:proofErr w:type="spellEnd"/>
      <w:r w:rsidR="00825217" w:rsidRPr="00436250">
        <w:rPr>
          <w:rFonts w:cs="Arial"/>
        </w:rPr>
        <w:t xml:space="preserve"> Ltd for the </w:t>
      </w:r>
      <w:proofErr w:type="gramStart"/>
      <w:r>
        <w:rPr>
          <w:rFonts w:cs="Arial"/>
        </w:rPr>
        <w:t>6 month</w:t>
      </w:r>
      <w:proofErr w:type="gramEnd"/>
      <w:r>
        <w:rPr>
          <w:rFonts w:cs="Arial"/>
        </w:rPr>
        <w:t xml:space="preserve"> period July to December </w:t>
      </w:r>
      <w:r w:rsidR="00825217" w:rsidRPr="00436250">
        <w:rPr>
          <w:rFonts w:cs="Arial"/>
        </w:rPr>
        <w:t>Year 2.</w:t>
      </w:r>
    </w:p>
    <w:p w14:paraId="0E6D53C8" w14:textId="77777777" w:rsidR="00825217" w:rsidRPr="00436250" w:rsidRDefault="00825217" w:rsidP="004C1487">
      <w:pPr>
        <w:tabs>
          <w:tab w:val="right" w:pos="8931"/>
        </w:tabs>
        <w:ind w:left="426" w:hanging="426"/>
        <w:rPr>
          <w:rFonts w:cs="Arial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4"/>
        <w:gridCol w:w="825"/>
        <w:gridCol w:w="974"/>
        <w:gridCol w:w="1377"/>
        <w:gridCol w:w="1102"/>
        <w:gridCol w:w="1378"/>
        <w:gridCol w:w="1378"/>
      </w:tblGrid>
      <w:tr w:rsidR="00856E4A" w:rsidRPr="00436250" w14:paraId="0E6D53D0" w14:textId="77777777" w:rsidTr="00856E4A">
        <w:tc>
          <w:tcPr>
            <w:tcW w:w="1053" w:type="pct"/>
          </w:tcPr>
          <w:p w14:paraId="0E6D53C9" w14:textId="77777777" w:rsidR="00A6407A" w:rsidRPr="00436250" w:rsidRDefault="00825217" w:rsidP="00825217">
            <w:pPr>
              <w:tabs>
                <w:tab w:val="right" w:pos="8931"/>
              </w:tabs>
              <w:rPr>
                <w:rFonts w:cs="Arial"/>
                <w:b/>
              </w:rPr>
            </w:pPr>
            <w:r w:rsidRPr="00436250">
              <w:rPr>
                <w:rFonts w:cs="Arial"/>
                <w:b/>
              </w:rPr>
              <w:t>Sales (units)</w:t>
            </w:r>
          </w:p>
        </w:tc>
        <w:tc>
          <w:tcPr>
            <w:tcW w:w="464" w:type="pct"/>
          </w:tcPr>
          <w:p w14:paraId="0E6D53CA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  <w:r w:rsidRPr="00436250">
              <w:rPr>
                <w:rFonts w:cs="Arial"/>
                <w:b/>
              </w:rPr>
              <w:t>July</w:t>
            </w:r>
          </w:p>
        </w:tc>
        <w:tc>
          <w:tcPr>
            <w:tcW w:w="542" w:type="pct"/>
          </w:tcPr>
          <w:p w14:paraId="0E6D53CB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  <w:r w:rsidRPr="00436250">
              <w:rPr>
                <w:rFonts w:cs="Arial"/>
                <w:b/>
              </w:rPr>
              <w:t>August</w:t>
            </w:r>
          </w:p>
        </w:tc>
        <w:tc>
          <w:tcPr>
            <w:tcW w:w="774" w:type="pct"/>
          </w:tcPr>
          <w:p w14:paraId="0E6D53CC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  <w:r w:rsidRPr="00436250">
              <w:rPr>
                <w:rFonts w:cs="Arial"/>
                <w:b/>
              </w:rPr>
              <w:t>September</w:t>
            </w:r>
          </w:p>
        </w:tc>
        <w:tc>
          <w:tcPr>
            <w:tcW w:w="619" w:type="pct"/>
          </w:tcPr>
          <w:p w14:paraId="0E6D53CD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  <w:r w:rsidRPr="00436250">
              <w:rPr>
                <w:rFonts w:cs="Arial"/>
                <w:b/>
              </w:rPr>
              <w:t>October</w:t>
            </w:r>
          </w:p>
        </w:tc>
        <w:tc>
          <w:tcPr>
            <w:tcW w:w="774" w:type="pct"/>
          </w:tcPr>
          <w:p w14:paraId="0E6D53CE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  <w:r w:rsidRPr="00436250">
              <w:rPr>
                <w:rFonts w:cs="Arial"/>
                <w:b/>
              </w:rPr>
              <w:t>November</w:t>
            </w:r>
          </w:p>
        </w:tc>
        <w:tc>
          <w:tcPr>
            <w:tcW w:w="774" w:type="pct"/>
          </w:tcPr>
          <w:p w14:paraId="0E6D53CF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  <w:r w:rsidRPr="00436250">
              <w:rPr>
                <w:rFonts w:cs="Arial"/>
                <w:b/>
              </w:rPr>
              <w:t>December</w:t>
            </w:r>
          </w:p>
        </w:tc>
      </w:tr>
      <w:tr w:rsidR="00856E4A" w:rsidRPr="00436250" w14:paraId="0E6D53D8" w14:textId="77777777" w:rsidTr="00856E4A">
        <w:tc>
          <w:tcPr>
            <w:tcW w:w="1053" w:type="pct"/>
          </w:tcPr>
          <w:p w14:paraId="0E6D53D1" w14:textId="77777777" w:rsidR="00856E4A" w:rsidRPr="00436250" w:rsidRDefault="00856E4A" w:rsidP="00825217">
            <w:pPr>
              <w:tabs>
                <w:tab w:val="right" w:pos="8931"/>
              </w:tabs>
              <w:rPr>
                <w:rFonts w:cs="Arial"/>
                <w:b/>
              </w:rPr>
            </w:pPr>
          </w:p>
        </w:tc>
        <w:tc>
          <w:tcPr>
            <w:tcW w:w="464" w:type="pct"/>
          </w:tcPr>
          <w:p w14:paraId="0E6D53D2" w14:textId="77777777" w:rsidR="00856E4A" w:rsidRPr="00436250" w:rsidRDefault="00856E4A" w:rsidP="004C1487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</w:p>
        </w:tc>
        <w:tc>
          <w:tcPr>
            <w:tcW w:w="542" w:type="pct"/>
          </w:tcPr>
          <w:p w14:paraId="0E6D53D3" w14:textId="77777777" w:rsidR="00856E4A" w:rsidRPr="00436250" w:rsidRDefault="00856E4A" w:rsidP="004C1487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</w:p>
        </w:tc>
        <w:tc>
          <w:tcPr>
            <w:tcW w:w="774" w:type="pct"/>
          </w:tcPr>
          <w:p w14:paraId="0E6D53D4" w14:textId="77777777" w:rsidR="00856E4A" w:rsidRPr="00436250" w:rsidRDefault="00856E4A" w:rsidP="004C1487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</w:p>
        </w:tc>
        <w:tc>
          <w:tcPr>
            <w:tcW w:w="619" w:type="pct"/>
          </w:tcPr>
          <w:p w14:paraId="0E6D53D5" w14:textId="77777777" w:rsidR="00856E4A" w:rsidRPr="00436250" w:rsidRDefault="00856E4A" w:rsidP="004C1487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</w:p>
        </w:tc>
        <w:tc>
          <w:tcPr>
            <w:tcW w:w="774" w:type="pct"/>
          </w:tcPr>
          <w:p w14:paraId="0E6D53D6" w14:textId="77777777" w:rsidR="00856E4A" w:rsidRPr="00436250" w:rsidRDefault="00856E4A" w:rsidP="004C1487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</w:p>
        </w:tc>
        <w:tc>
          <w:tcPr>
            <w:tcW w:w="774" w:type="pct"/>
          </w:tcPr>
          <w:p w14:paraId="0E6D53D7" w14:textId="77777777" w:rsidR="00856E4A" w:rsidRPr="00436250" w:rsidRDefault="00856E4A" w:rsidP="004C1487">
            <w:pPr>
              <w:tabs>
                <w:tab w:val="right" w:pos="8931"/>
              </w:tabs>
              <w:jc w:val="right"/>
              <w:rPr>
                <w:rFonts w:cs="Arial"/>
                <w:b/>
              </w:rPr>
            </w:pPr>
          </w:p>
        </w:tc>
      </w:tr>
      <w:tr w:rsidR="00856E4A" w:rsidRPr="00436250" w14:paraId="0E6D53E0" w14:textId="77777777" w:rsidTr="00856E4A">
        <w:tc>
          <w:tcPr>
            <w:tcW w:w="1053" w:type="pct"/>
          </w:tcPr>
          <w:p w14:paraId="0E6D53D9" w14:textId="77777777" w:rsidR="00A6407A" w:rsidRPr="00436250" w:rsidRDefault="00436250" w:rsidP="00991A80">
            <w:pPr>
              <w:tabs>
                <w:tab w:val="right" w:pos="8931"/>
              </w:tabs>
              <w:rPr>
                <w:rFonts w:cs="Arial"/>
              </w:rPr>
            </w:pPr>
            <w:r>
              <w:rPr>
                <w:rFonts w:cs="Arial"/>
              </w:rPr>
              <w:t xml:space="preserve">Retail </w:t>
            </w:r>
            <w:r w:rsidR="00CC2657">
              <w:rPr>
                <w:rFonts w:cs="Arial"/>
              </w:rPr>
              <w:t>C</w:t>
            </w:r>
            <w:r w:rsidR="00825217" w:rsidRPr="00436250">
              <w:rPr>
                <w:rFonts w:cs="Arial"/>
              </w:rPr>
              <w:t xml:space="preserve">ash </w:t>
            </w:r>
            <w:r w:rsidR="00CC2657">
              <w:rPr>
                <w:rFonts w:cs="Arial"/>
              </w:rPr>
              <w:t>S</w:t>
            </w:r>
            <w:r w:rsidR="003550C3" w:rsidRPr="00436250">
              <w:rPr>
                <w:rFonts w:cs="Arial"/>
              </w:rPr>
              <w:t xml:space="preserve">ales </w:t>
            </w:r>
          </w:p>
        </w:tc>
        <w:tc>
          <w:tcPr>
            <w:tcW w:w="464" w:type="pct"/>
          </w:tcPr>
          <w:p w14:paraId="0E6D53DA" w14:textId="77777777" w:rsidR="00A6407A" w:rsidRPr="00436250" w:rsidRDefault="00825217" w:rsidP="00825217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36250">
              <w:rPr>
                <w:rFonts w:cs="Arial"/>
              </w:rPr>
              <w:t>1,300</w:t>
            </w:r>
          </w:p>
        </w:tc>
        <w:tc>
          <w:tcPr>
            <w:tcW w:w="542" w:type="pct"/>
          </w:tcPr>
          <w:p w14:paraId="0E6D53DB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36250">
              <w:rPr>
                <w:rFonts w:cs="Arial"/>
              </w:rPr>
              <w:t>1,400</w:t>
            </w:r>
          </w:p>
        </w:tc>
        <w:tc>
          <w:tcPr>
            <w:tcW w:w="774" w:type="pct"/>
          </w:tcPr>
          <w:p w14:paraId="0E6D53DC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36250">
              <w:rPr>
                <w:rFonts w:cs="Arial"/>
              </w:rPr>
              <w:t>1,500</w:t>
            </w:r>
          </w:p>
        </w:tc>
        <w:tc>
          <w:tcPr>
            <w:tcW w:w="619" w:type="pct"/>
          </w:tcPr>
          <w:p w14:paraId="0E6D53DD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36250">
              <w:rPr>
                <w:rFonts w:cs="Arial"/>
              </w:rPr>
              <w:t>1,600</w:t>
            </w:r>
          </w:p>
        </w:tc>
        <w:tc>
          <w:tcPr>
            <w:tcW w:w="774" w:type="pct"/>
          </w:tcPr>
          <w:p w14:paraId="0E6D53DE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36250">
              <w:rPr>
                <w:rFonts w:cs="Arial"/>
              </w:rPr>
              <w:t>1,700</w:t>
            </w:r>
          </w:p>
        </w:tc>
        <w:tc>
          <w:tcPr>
            <w:tcW w:w="774" w:type="pct"/>
          </w:tcPr>
          <w:p w14:paraId="0E6D53DF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36250">
              <w:rPr>
                <w:rFonts w:cs="Arial"/>
              </w:rPr>
              <w:t>1,800</w:t>
            </w:r>
          </w:p>
        </w:tc>
      </w:tr>
      <w:tr w:rsidR="00856E4A" w:rsidRPr="00436250" w14:paraId="0E6D53E8" w14:textId="77777777" w:rsidTr="00856E4A">
        <w:tc>
          <w:tcPr>
            <w:tcW w:w="1053" w:type="pct"/>
          </w:tcPr>
          <w:p w14:paraId="0E6D53E1" w14:textId="77777777" w:rsidR="00A6407A" w:rsidRPr="00436250" w:rsidRDefault="00825217" w:rsidP="00991A80">
            <w:pPr>
              <w:tabs>
                <w:tab w:val="right" w:pos="8931"/>
              </w:tabs>
              <w:rPr>
                <w:rFonts w:cs="Arial"/>
              </w:rPr>
            </w:pPr>
            <w:r w:rsidRPr="00436250">
              <w:rPr>
                <w:rFonts w:cs="Arial"/>
              </w:rPr>
              <w:t xml:space="preserve">Wholesale </w:t>
            </w:r>
            <w:r w:rsidR="00CC2657">
              <w:rPr>
                <w:rFonts w:cs="Arial"/>
              </w:rPr>
              <w:t>C</w:t>
            </w:r>
            <w:r w:rsidRPr="00436250">
              <w:rPr>
                <w:rFonts w:cs="Arial"/>
              </w:rPr>
              <w:t xml:space="preserve">redit </w:t>
            </w:r>
            <w:r w:rsidR="00CC2657">
              <w:rPr>
                <w:rFonts w:cs="Arial"/>
              </w:rPr>
              <w:t>S</w:t>
            </w:r>
            <w:r w:rsidR="003550C3" w:rsidRPr="00436250">
              <w:rPr>
                <w:rFonts w:cs="Arial"/>
              </w:rPr>
              <w:t xml:space="preserve">ales </w:t>
            </w:r>
          </w:p>
        </w:tc>
        <w:tc>
          <w:tcPr>
            <w:tcW w:w="464" w:type="pct"/>
          </w:tcPr>
          <w:p w14:paraId="0E6D53E2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36250">
              <w:rPr>
                <w:rFonts w:cs="Arial"/>
              </w:rPr>
              <w:t>6,500</w:t>
            </w:r>
          </w:p>
        </w:tc>
        <w:tc>
          <w:tcPr>
            <w:tcW w:w="542" w:type="pct"/>
          </w:tcPr>
          <w:p w14:paraId="0E6D53E3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36250">
              <w:rPr>
                <w:rFonts w:cs="Arial"/>
              </w:rPr>
              <w:t>7,400</w:t>
            </w:r>
          </w:p>
        </w:tc>
        <w:tc>
          <w:tcPr>
            <w:tcW w:w="774" w:type="pct"/>
          </w:tcPr>
          <w:p w14:paraId="0E6D53E4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36250">
              <w:rPr>
                <w:rFonts w:cs="Arial"/>
              </w:rPr>
              <w:t>8,300</w:t>
            </w:r>
          </w:p>
        </w:tc>
        <w:tc>
          <w:tcPr>
            <w:tcW w:w="619" w:type="pct"/>
          </w:tcPr>
          <w:p w14:paraId="0E6D53E5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36250">
              <w:rPr>
                <w:rFonts w:cs="Arial"/>
              </w:rPr>
              <w:t>5,600</w:t>
            </w:r>
          </w:p>
        </w:tc>
        <w:tc>
          <w:tcPr>
            <w:tcW w:w="774" w:type="pct"/>
          </w:tcPr>
          <w:p w14:paraId="0E6D53E6" w14:textId="77777777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36250">
              <w:rPr>
                <w:rFonts w:cs="Arial"/>
              </w:rPr>
              <w:t>4,800</w:t>
            </w:r>
          </w:p>
        </w:tc>
        <w:tc>
          <w:tcPr>
            <w:tcW w:w="774" w:type="pct"/>
          </w:tcPr>
          <w:p w14:paraId="0E6D53E7" w14:textId="26EA2C53" w:rsidR="00A6407A" w:rsidRPr="00436250" w:rsidRDefault="00825217" w:rsidP="004C1487">
            <w:pPr>
              <w:tabs>
                <w:tab w:val="right" w:pos="8931"/>
              </w:tabs>
              <w:jc w:val="right"/>
              <w:rPr>
                <w:rFonts w:cs="Arial"/>
              </w:rPr>
            </w:pPr>
            <w:r w:rsidRPr="00436250">
              <w:rPr>
                <w:rFonts w:cs="Arial"/>
              </w:rPr>
              <w:t>7</w:t>
            </w:r>
            <w:r w:rsidR="00A37EE5">
              <w:rPr>
                <w:rFonts w:cs="Arial"/>
              </w:rPr>
              <w:t>,</w:t>
            </w:r>
            <w:r w:rsidRPr="00436250">
              <w:rPr>
                <w:rFonts w:cs="Arial"/>
              </w:rPr>
              <w:t>500</w:t>
            </w:r>
          </w:p>
        </w:tc>
      </w:tr>
    </w:tbl>
    <w:p w14:paraId="0E6D53E9" w14:textId="77777777" w:rsidR="004C1487" w:rsidRPr="00436250" w:rsidRDefault="004C1487" w:rsidP="00825217">
      <w:pPr>
        <w:tabs>
          <w:tab w:val="right" w:pos="8931"/>
        </w:tabs>
        <w:ind w:left="426" w:hanging="426"/>
        <w:rPr>
          <w:rFonts w:cs="Arial"/>
        </w:rPr>
      </w:pPr>
    </w:p>
    <w:p w14:paraId="0E6D53EA" w14:textId="77777777" w:rsidR="00825217" w:rsidRPr="00436250" w:rsidRDefault="00825217" w:rsidP="001D06E1">
      <w:pPr>
        <w:tabs>
          <w:tab w:val="right" w:pos="8931"/>
        </w:tabs>
        <w:spacing w:line="280" w:lineRule="exact"/>
        <w:rPr>
          <w:rFonts w:cs="Arial"/>
        </w:rPr>
      </w:pPr>
      <w:r w:rsidRPr="00436250">
        <w:rPr>
          <w:rFonts w:cs="Arial"/>
        </w:rPr>
        <w:t>The closing inventory for each month is maintained at 20% of the cash sales of the following month.</w:t>
      </w:r>
    </w:p>
    <w:p w14:paraId="0E6D53EB" w14:textId="77777777" w:rsidR="00825217" w:rsidRPr="00436250" w:rsidRDefault="00825217" w:rsidP="001D06E1">
      <w:pPr>
        <w:tabs>
          <w:tab w:val="right" w:pos="8931"/>
        </w:tabs>
        <w:spacing w:line="280" w:lineRule="exact"/>
        <w:ind w:left="425" w:hanging="425"/>
        <w:rPr>
          <w:rFonts w:cs="Arial"/>
        </w:rPr>
      </w:pPr>
    </w:p>
    <w:p w14:paraId="0E6D53EC" w14:textId="1C1DA8BD" w:rsidR="00517377" w:rsidRPr="00436250" w:rsidRDefault="00517377" w:rsidP="001D06E1">
      <w:pPr>
        <w:tabs>
          <w:tab w:val="right" w:pos="8931"/>
        </w:tabs>
        <w:spacing w:line="280" w:lineRule="exact"/>
        <w:ind w:left="425" w:hanging="425"/>
        <w:rPr>
          <w:rFonts w:cs="Arial"/>
        </w:rPr>
      </w:pPr>
      <w:r w:rsidRPr="00436250">
        <w:rPr>
          <w:rFonts w:cs="Arial"/>
        </w:rPr>
        <w:t xml:space="preserve">Cash </w:t>
      </w:r>
      <w:r w:rsidR="00856E4A">
        <w:rPr>
          <w:rFonts w:cs="Arial"/>
        </w:rPr>
        <w:t>s</w:t>
      </w:r>
      <w:r w:rsidR="003550C3" w:rsidRPr="00436250">
        <w:rPr>
          <w:rFonts w:cs="Arial"/>
        </w:rPr>
        <w:t xml:space="preserve">ales </w:t>
      </w:r>
      <w:r w:rsidR="00856E4A">
        <w:rPr>
          <w:rFonts w:cs="Arial"/>
        </w:rPr>
        <w:t>r</w:t>
      </w:r>
      <w:r w:rsidRPr="00436250">
        <w:rPr>
          <w:rFonts w:cs="Arial"/>
        </w:rPr>
        <w:t xml:space="preserve">evenue for January Year 3 </w:t>
      </w:r>
      <w:r w:rsidR="00E726D6">
        <w:rPr>
          <w:rFonts w:cs="Arial"/>
        </w:rPr>
        <w:t>is</w:t>
      </w:r>
      <w:r w:rsidRPr="00436250">
        <w:rPr>
          <w:rFonts w:cs="Arial"/>
        </w:rPr>
        <w:t xml:space="preserve"> estimated at 2,000 units.</w:t>
      </w:r>
    </w:p>
    <w:p w14:paraId="0E6D53ED" w14:textId="77777777" w:rsidR="00517377" w:rsidRDefault="00517377" w:rsidP="001D06E1">
      <w:pPr>
        <w:tabs>
          <w:tab w:val="right" w:pos="8931"/>
        </w:tabs>
        <w:spacing w:line="280" w:lineRule="exact"/>
        <w:ind w:left="425" w:hanging="425"/>
        <w:rPr>
          <w:rFonts w:cs="Arial"/>
        </w:rPr>
      </w:pPr>
    </w:p>
    <w:p w14:paraId="0E6D53EE" w14:textId="77777777" w:rsidR="002D0CE5" w:rsidRPr="00436250" w:rsidRDefault="002D0CE5" w:rsidP="00825217">
      <w:pPr>
        <w:tabs>
          <w:tab w:val="right" w:pos="8931"/>
        </w:tabs>
        <w:ind w:left="425" w:hanging="425"/>
        <w:rPr>
          <w:rFonts w:cs="Arial"/>
        </w:rPr>
      </w:pPr>
    </w:p>
    <w:p w14:paraId="0E6D53EF" w14:textId="77777777" w:rsidR="00825217" w:rsidRPr="00436250" w:rsidRDefault="00825217" w:rsidP="001D06E1">
      <w:pPr>
        <w:tabs>
          <w:tab w:val="left" w:pos="426"/>
          <w:tab w:val="right" w:pos="8931"/>
        </w:tabs>
        <w:spacing w:line="280" w:lineRule="exact"/>
        <w:rPr>
          <w:rFonts w:cs="Arial"/>
        </w:rPr>
      </w:pPr>
      <w:r w:rsidRPr="00EF794B">
        <w:rPr>
          <w:rFonts w:cs="Arial"/>
          <w:b/>
        </w:rPr>
        <w:t>(a)</w:t>
      </w:r>
      <w:r w:rsidRPr="00436250">
        <w:rPr>
          <w:rFonts w:cs="Arial"/>
        </w:rPr>
        <w:tab/>
      </w:r>
      <w:r w:rsidRPr="00436250">
        <w:rPr>
          <w:rFonts w:cs="Arial"/>
          <w:b/>
        </w:rPr>
        <w:t>Prepare</w:t>
      </w:r>
      <w:r w:rsidR="00856E4A">
        <w:rPr>
          <w:rFonts w:cs="Arial"/>
        </w:rPr>
        <w:t xml:space="preserve"> the </w:t>
      </w:r>
      <w:r w:rsidR="003C04A5">
        <w:rPr>
          <w:rFonts w:cs="Arial"/>
        </w:rPr>
        <w:t>P</w:t>
      </w:r>
      <w:r w:rsidR="00856E4A">
        <w:rPr>
          <w:rFonts w:cs="Arial"/>
        </w:rPr>
        <w:t xml:space="preserve">roduction </w:t>
      </w:r>
      <w:r w:rsidR="003C04A5">
        <w:rPr>
          <w:rFonts w:cs="Arial"/>
        </w:rPr>
        <w:t>B</w:t>
      </w:r>
      <w:r w:rsidRPr="00436250">
        <w:rPr>
          <w:rFonts w:cs="Arial"/>
        </w:rPr>
        <w:t>udget for 6 months July</w:t>
      </w:r>
      <w:r w:rsidR="001D06E1">
        <w:rPr>
          <w:rFonts w:cs="Arial"/>
        </w:rPr>
        <w:t>–</w:t>
      </w:r>
      <w:r w:rsidRPr="00436250">
        <w:rPr>
          <w:rFonts w:cs="Arial"/>
        </w:rPr>
        <w:t>December Year 2.</w:t>
      </w:r>
      <w:r w:rsidR="00086913" w:rsidRPr="00436250">
        <w:rPr>
          <w:rFonts w:cs="Arial"/>
        </w:rPr>
        <w:tab/>
      </w:r>
      <w:r w:rsidR="003550C3" w:rsidRPr="00436250">
        <w:rPr>
          <w:rFonts w:cs="Arial"/>
          <w:b/>
        </w:rPr>
        <w:t>6</w:t>
      </w:r>
    </w:p>
    <w:p w14:paraId="0E6D53F0" w14:textId="77777777" w:rsidR="00825217" w:rsidRPr="00436250" w:rsidRDefault="00825217" w:rsidP="001D06E1">
      <w:pPr>
        <w:tabs>
          <w:tab w:val="left" w:pos="1134"/>
          <w:tab w:val="right" w:pos="8931"/>
        </w:tabs>
        <w:spacing w:line="280" w:lineRule="exact"/>
        <w:ind w:left="425"/>
        <w:rPr>
          <w:rFonts w:cs="Arial"/>
        </w:rPr>
      </w:pPr>
    </w:p>
    <w:p w14:paraId="0E6D53F1" w14:textId="77777777" w:rsidR="00825217" w:rsidRPr="00436250" w:rsidRDefault="00825217" w:rsidP="001D06E1">
      <w:pPr>
        <w:tabs>
          <w:tab w:val="left" w:pos="1134"/>
          <w:tab w:val="right" w:pos="8931"/>
        </w:tabs>
        <w:spacing w:line="280" w:lineRule="exact"/>
        <w:ind w:left="425"/>
        <w:rPr>
          <w:rFonts w:cs="Arial"/>
        </w:rPr>
      </w:pPr>
      <w:r w:rsidRPr="00436250">
        <w:rPr>
          <w:rFonts w:cs="Arial"/>
        </w:rPr>
        <w:t>The followin</w:t>
      </w:r>
      <w:r w:rsidR="00856E4A">
        <w:rPr>
          <w:rFonts w:cs="Arial"/>
        </w:rPr>
        <w:t>g information is also available:</w:t>
      </w:r>
    </w:p>
    <w:p w14:paraId="0E6D53F2" w14:textId="77777777" w:rsidR="00825217" w:rsidRPr="00436250" w:rsidRDefault="00825217" w:rsidP="00825217">
      <w:pPr>
        <w:tabs>
          <w:tab w:val="left" w:pos="1134"/>
          <w:tab w:val="right" w:pos="8931"/>
        </w:tabs>
        <w:ind w:left="425" w:firstLine="1"/>
        <w:rPr>
          <w:rFonts w:cs="Arial"/>
        </w:rPr>
      </w:pPr>
    </w:p>
    <w:p w14:paraId="0E6D53F3" w14:textId="77777777" w:rsidR="00490F7E" w:rsidRPr="00490F7E" w:rsidRDefault="00490F7E" w:rsidP="001D06E1">
      <w:pPr>
        <w:pStyle w:val="ListParagraph"/>
        <w:numPr>
          <w:ilvl w:val="0"/>
          <w:numId w:val="5"/>
        </w:numPr>
        <w:spacing w:line="280" w:lineRule="exact"/>
      </w:pPr>
      <w:r>
        <w:t>Retail s</w:t>
      </w:r>
      <w:r w:rsidR="00BD1C8A">
        <w:t>elling p</w:t>
      </w:r>
      <w:r w:rsidR="00825217" w:rsidRPr="00490F7E">
        <w:t>rice per unit: £40 (no discount). Wholesale terms: 10% cash discount — 1 month</w:t>
      </w:r>
      <w:r w:rsidR="00A6407A" w:rsidRPr="00490F7E">
        <w:t>.</w:t>
      </w:r>
    </w:p>
    <w:p w14:paraId="0E6D53F4" w14:textId="77777777" w:rsidR="00490F7E" w:rsidRPr="00490F7E" w:rsidRDefault="00BD1C8A" w:rsidP="001D06E1">
      <w:pPr>
        <w:pStyle w:val="ListParagraph"/>
        <w:numPr>
          <w:ilvl w:val="0"/>
          <w:numId w:val="5"/>
        </w:numPr>
        <w:spacing w:line="280" w:lineRule="exact"/>
      </w:pPr>
      <w:r>
        <w:t>It is estimated that 80% of t</w:t>
      </w:r>
      <w:r w:rsidR="006014F6" w:rsidRPr="00490F7E">
        <w:t xml:space="preserve">rade </w:t>
      </w:r>
      <w:r>
        <w:t>r</w:t>
      </w:r>
      <w:r w:rsidR="006014F6" w:rsidRPr="00490F7E">
        <w:t>eceivables will receive the cash discount by paying in the month follow</w:t>
      </w:r>
      <w:r>
        <w:t>ing the sale. Of the remaining trade r</w:t>
      </w:r>
      <w:r w:rsidR="006014F6" w:rsidRPr="00490F7E">
        <w:t>eceivables</w:t>
      </w:r>
      <w:r>
        <w:t>,</w:t>
      </w:r>
      <w:r w:rsidR="006014F6" w:rsidRPr="00490F7E">
        <w:t xml:space="preserve"> 95% will pay </w:t>
      </w:r>
      <w:r>
        <w:br/>
      </w:r>
      <w:r w:rsidR="006014F6" w:rsidRPr="00490F7E">
        <w:t>2 months after sale and the rest will be written off as a bad debt.</w:t>
      </w:r>
    </w:p>
    <w:p w14:paraId="0E6D53F5" w14:textId="77777777" w:rsidR="00490F7E" w:rsidRPr="00490F7E" w:rsidRDefault="006014F6" w:rsidP="001D06E1">
      <w:pPr>
        <w:pStyle w:val="ListParagraph"/>
        <w:numPr>
          <w:ilvl w:val="0"/>
          <w:numId w:val="5"/>
        </w:numPr>
        <w:spacing w:line="280" w:lineRule="exact"/>
      </w:pPr>
      <w:r w:rsidRPr="00490F7E">
        <w:t>Material costs £12 per unit — 25% payable in the month of production and the remainder in the month after production.</w:t>
      </w:r>
    </w:p>
    <w:p w14:paraId="0E6D53F6" w14:textId="77777777" w:rsidR="00490F7E" w:rsidRPr="00490F7E" w:rsidRDefault="006014F6" w:rsidP="001D06E1">
      <w:pPr>
        <w:pStyle w:val="ListParagraph"/>
        <w:numPr>
          <w:ilvl w:val="0"/>
          <w:numId w:val="5"/>
        </w:numPr>
        <w:spacing w:line="280" w:lineRule="exact"/>
      </w:pPr>
      <w:r w:rsidRPr="00490F7E">
        <w:t>Labour costs £8 per unit — payable in the month of production.</w:t>
      </w:r>
    </w:p>
    <w:p w14:paraId="0E6D53F7" w14:textId="77777777" w:rsidR="00490F7E" w:rsidRPr="00490F7E" w:rsidRDefault="006014F6" w:rsidP="001D06E1">
      <w:pPr>
        <w:pStyle w:val="ListParagraph"/>
        <w:numPr>
          <w:ilvl w:val="0"/>
          <w:numId w:val="5"/>
        </w:numPr>
        <w:spacing w:line="280" w:lineRule="exact"/>
      </w:pPr>
      <w:r w:rsidRPr="00490F7E">
        <w:t>A bonus of £2 per unit for each unit produced over 8000 units (normal production)</w:t>
      </w:r>
      <w:r w:rsidR="00BD1C8A">
        <w:t xml:space="preserve"> </w:t>
      </w:r>
      <w:r w:rsidR="00BD1C8A">
        <w:br/>
        <w:t xml:space="preserve">— </w:t>
      </w:r>
      <w:r w:rsidRPr="00490F7E">
        <w:t>paid in the month following production.</w:t>
      </w:r>
    </w:p>
    <w:p w14:paraId="0E6D53F8" w14:textId="77777777" w:rsidR="00490F7E" w:rsidRPr="00490F7E" w:rsidRDefault="00BD1C8A" w:rsidP="001D06E1">
      <w:pPr>
        <w:pStyle w:val="ListParagraph"/>
        <w:numPr>
          <w:ilvl w:val="0"/>
          <w:numId w:val="5"/>
        </w:numPr>
        <w:spacing w:line="280" w:lineRule="exact"/>
      </w:pPr>
      <w:r>
        <w:t>Variable o</w:t>
      </w:r>
      <w:r w:rsidR="006014F6" w:rsidRPr="00490F7E">
        <w:t>verhead costs £6 per unit — payable in the month of production.</w:t>
      </w:r>
    </w:p>
    <w:p w14:paraId="0E6D53F9" w14:textId="77777777" w:rsidR="00490F7E" w:rsidRPr="00490F7E" w:rsidRDefault="00BD1C8A" w:rsidP="001D06E1">
      <w:pPr>
        <w:pStyle w:val="ListParagraph"/>
        <w:numPr>
          <w:ilvl w:val="0"/>
          <w:numId w:val="5"/>
        </w:numPr>
        <w:spacing w:line="280" w:lineRule="exact"/>
      </w:pPr>
      <w:r>
        <w:t>Fixed c</w:t>
      </w:r>
      <w:r w:rsidR="006014F6" w:rsidRPr="00490F7E">
        <w:t xml:space="preserve">osts of £32,000 (including </w:t>
      </w:r>
      <w:r>
        <w:t>d</w:t>
      </w:r>
      <w:r w:rsidR="006014F6" w:rsidRPr="00490F7E">
        <w:t xml:space="preserve">epreciation of £3,200) </w:t>
      </w:r>
      <w:r>
        <w:t xml:space="preserve">— </w:t>
      </w:r>
      <w:r w:rsidR="006014F6" w:rsidRPr="00490F7E">
        <w:t>paid monthly.</w:t>
      </w:r>
    </w:p>
    <w:p w14:paraId="0E6D53FA" w14:textId="77777777" w:rsidR="006014F6" w:rsidRPr="00490F7E" w:rsidRDefault="006014F6" w:rsidP="001D06E1">
      <w:pPr>
        <w:pStyle w:val="ListParagraph"/>
        <w:numPr>
          <w:ilvl w:val="0"/>
          <w:numId w:val="5"/>
        </w:numPr>
        <w:spacing w:line="280" w:lineRule="exact"/>
      </w:pPr>
      <w:r w:rsidRPr="00490F7E">
        <w:t>Sell</w:t>
      </w:r>
      <w:r w:rsidR="00BD1C8A">
        <w:t>ing expenses of £2 per unit on credit r</w:t>
      </w:r>
      <w:r w:rsidRPr="00490F7E">
        <w:t xml:space="preserve">evenue </w:t>
      </w:r>
      <w:r w:rsidR="00BD1C8A">
        <w:t xml:space="preserve">— </w:t>
      </w:r>
      <w:r w:rsidRPr="00490F7E">
        <w:t>payable 2 months after sales.</w:t>
      </w:r>
    </w:p>
    <w:p w14:paraId="0E6D53FB" w14:textId="77777777" w:rsidR="006014F6" w:rsidRPr="00490F7E" w:rsidRDefault="006014F6" w:rsidP="001D06E1">
      <w:pPr>
        <w:pStyle w:val="ListParagraph"/>
        <w:numPr>
          <w:ilvl w:val="0"/>
          <w:numId w:val="5"/>
        </w:numPr>
        <w:spacing w:line="280" w:lineRule="exact"/>
      </w:pPr>
      <w:r w:rsidRPr="00490F7E">
        <w:t>The firm plans to purchase new machinery costing £120,000. An initial deposit of 25% is payable in November and the remainder is payable in equal monthly instalments of £22,500</w:t>
      </w:r>
      <w:r w:rsidR="00BD1C8A">
        <w:t>,</w:t>
      </w:r>
      <w:r w:rsidRPr="00490F7E">
        <w:t xml:space="preserve"> starting in December.</w:t>
      </w:r>
    </w:p>
    <w:p w14:paraId="0E6D53FC" w14:textId="77777777" w:rsidR="006014F6" w:rsidRPr="00490F7E" w:rsidRDefault="006014F6" w:rsidP="001D06E1">
      <w:pPr>
        <w:pStyle w:val="ListParagraph"/>
        <w:numPr>
          <w:ilvl w:val="0"/>
          <w:numId w:val="5"/>
        </w:numPr>
        <w:spacing w:line="280" w:lineRule="exact"/>
      </w:pPr>
      <w:r w:rsidRPr="00490F7E">
        <w:t>20,000 £1 shares are to be issued in June</w:t>
      </w:r>
      <w:r w:rsidR="00BD1C8A">
        <w:t>,</w:t>
      </w:r>
      <w:r w:rsidRPr="00490F7E">
        <w:t xml:space="preserve"> at a premium of 50p per share. Full payment for this issue is to be received in October.</w:t>
      </w:r>
    </w:p>
    <w:p w14:paraId="0E6D53FD" w14:textId="77777777" w:rsidR="006014F6" w:rsidRPr="00490F7E" w:rsidRDefault="006014F6" w:rsidP="001D06E1">
      <w:pPr>
        <w:pStyle w:val="ListParagraph"/>
        <w:numPr>
          <w:ilvl w:val="0"/>
          <w:numId w:val="5"/>
        </w:numPr>
        <w:spacing w:line="280" w:lineRule="exact"/>
      </w:pPr>
      <w:r w:rsidRPr="00490F7E">
        <w:t>In December</w:t>
      </w:r>
      <w:r w:rsidR="00BD1C8A">
        <w:t>,</w:t>
      </w:r>
      <w:r w:rsidRPr="00490F7E">
        <w:t xml:space="preserve"> an interim dividend of 5% will be paid to the new shareholders</w:t>
      </w:r>
      <w:r w:rsidR="00BD1C8A">
        <w:t>, while existing shareholders</w:t>
      </w:r>
      <w:r w:rsidRPr="00490F7E">
        <w:t xml:space="preserve"> </w:t>
      </w:r>
      <w:r w:rsidR="00BD1C8A">
        <w:t>(</w:t>
      </w:r>
      <w:r w:rsidRPr="00490F7E">
        <w:t>with equity of £150,000</w:t>
      </w:r>
      <w:r w:rsidR="00BD1C8A">
        <w:t>)</w:t>
      </w:r>
      <w:r w:rsidRPr="00490F7E">
        <w:t xml:space="preserve"> will receive a dividend of 10%.</w:t>
      </w:r>
    </w:p>
    <w:p w14:paraId="0E6D53FE" w14:textId="77777777" w:rsidR="006014F6" w:rsidRDefault="006014F6" w:rsidP="001D06E1">
      <w:pPr>
        <w:tabs>
          <w:tab w:val="left" w:pos="993"/>
          <w:tab w:val="right" w:pos="8931"/>
        </w:tabs>
        <w:spacing w:line="280" w:lineRule="exact"/>
        <w:ind w:left="993" w:hanging="567"/>
        <w:rPr>
          <w:rFonts w:cs="Arial"/>
        </w:rPr>
      </w:pPr>
    </w:p>
    <w:p w14:paraId="0E6D53FF" w14:textId="77777777" w:rsidR="002D0CE5" w:rsidRPr="00436250" w:rsidRDefault="002D0CE5" w:rsidP="006014F6">
      <w:pPr>
        <w:tabs>
          <w:tab w:val="left" w:pos="993"/>
          <w:tab w:val="right" w:pos="8931"/>
        </w:tabs>
        <w:ind w:left="993" w:hanging="567"/>
        <w:rPr>
          <w:rFonts w:cs="Arial"/>
        </w:rPr>
      </w:pPr>
    </w:p>
    <w:p w14:paraId="0E6D5400" w14:textId="77777777" w:rsidR="006014F6" w:rsidRPr="00436250" w:rsidRDefault="006014F6" w:rsidP="001D06E1">
      <w:pPr>
        <w:tabs>
          <w:tab w:val="left" w:pos="993"/>
          <w:tab w:val="right" w:pos="8931"/>
        </w:tabs>
        <w:spacing w:line="280" w:lineRule="exact"/>
        <w:ind w:left="425" w:hanging="425"/>
        <w:rPr>
          <w:rFonts w:cs="Arial"/>
          <w:b/>
        </w:rPr>
      </w:pPr>
      <w:r w:rsidRPr="00EF794B">
        <w:rPr>
          <w:rFonts w:cs="Arial"/>
          <w:b/>
        </w:rPr>
        <w:t>(b)</w:t>
      </w:r>
      <w:r w:rsidRPr="00436250">
        <w:rPr>
          <w:rFonts w:cs="Arial"/>
        </w:rPr>
        <w:tab/>
      </w:r>
      <w:r w:rsidRPr="00436250">
        <w:rPr>
          <w:rFonts w:cs="Arial"/>
          <w:b/>
        </w:rPr>
        <w:t>Prepare</w:t>
      </w:r>
      <w:r w:rsidR="00BD1C8A">
        <w:rPr>
          <w:rFonts w:cs="Arial"/>
        </w:rPr>
        <w:t xml:space="preserve"> the </w:t>
      </w:r>
      <w:r w:rsidR="003C04A5">
        <w:rPr>
          <w:rFonts w:cs="Arial"/>
        </w:rPr>
        <w:t>C</w:t>
      </w:r>
      <w:r w:rsidR="00BD1C8A">
        <w:rPr>
          <w:rFonts w:cs="Arial"/>
        </w:rPr>
        <w:t xml:space="preserve">ash </w:t>
      </w:r>
      <w:r w:rsidR="003C04A5">
        <w:rPr>
          <w:rFonts w:cs="Arial"/>
        </w:rPr>
        <w:t>B</w:t>
      </w:r>
      <w:r w:rsidRPr="00436250">
        <w:rPr>
          <w:rFonts w:cs="Arial"/>
        </w:rPr>
        <w:t xml:space="preserve">udget for the 3 months October to December Year 2. It is estimated that there will be a cash and cash equivalent </w:t>
      </w:r>
      <w:r w:rsidR="00086913" w:rsidRPr="00436250">
        <w:rPr>
          <w:rFonts w:cs="Arial"/>
        </w:rPr>
        <w:t>overdraft</w:t>
      </w:r>
      <w:r w:rsidRPr="00436250">
        <w:rPr>
          <w:rFonts w:cs="Arial"/>
        </w:rPr>
        <w:t xml:space="preserve"> of £40,000 by the end of September.</w:t>
      </w:r>
      <w:r w:rsidR="00086913" w:rsidRPr="00436250">
        <w:rPr>
          <w:rFonts w:cs="Arial"/>
        </w:rPr>
        <w:tab/>
      </w:r>
      <w:r w:rsidR="00086913" w:rsidRPr="00436250">
        <w:rPr>
          <w:rFonts w:cs="Arial"/>
          <w:b/>
        </w:rPr>
        <w:t>3</w:t>
      </w:r>
      <w:r w:rsidR="003550C3" w:rsidRPr="00436250">
        <w:rPr>
          <w:rFonts w:cs="Arial"/>
          <w:b/>
        </w:rPr>
        <w:t>1</w:t>
      </w:r>
    </w:p>
    <w:p w14:paraId="0E6D5401" w14:textId="77777777" w:rsidR="00086913" w:rsidRPr="00436250" w:rsidRDefault="00086913" w:rsidP="006014F6">
      <w:pPr>
        <w:tabs>
          <w:tab w:val="left" w:pos="993"/>
          <w:tab w:val="right" w:pos="8931"/>
        </w:tabs>
        <w:ind w:left="993" w:hanging="567"/>
        <w:rPr>
          <w:rFonts w:cs="Arial"/>
          <w:b/>
        </w:rPr>
      </w:pPr>
    </w:p>
    <w:p w14:paraId="0E6D5402" w14:textId="77777777" w:rsidR="00436250" w:rsidRDefault="00BD1C8A" w:rsidP="00BD1C8A">
      <w:pPr>
        <w:tabs>
          <w:tab w:val="left" w:pos="993"/>
          <w:tab w:val="right" w:pos="8931"/>
        </w:tabs>
        <w:ind w:left="993" w:hanging="567"/>
        <w:jc w:val="right"/>
        <w:rPr>
          <w:rFonts w:cs="Arial"/>
          <w:b/>
        </w:rPr>
      </w:pPr>
      <w:r w:rsidRPr="00BD1C8A">
        <w:rPr>
          <w:rFonts w:cs="Arial"/>
          <w:b/>
        </w:rPr>
        <w:t xml:space="preserve">Total marks </w:t>
      </w:r>
      <w:r w:rsidR="003550C3" w:rsidRPr="00BD1C8A">
        <w:rPr>
          <w:rFonts w:cs="Arial"/>
          <w:b/>
        </w:rPr>
        <w:t>(37</w:t>
      </w:r>
      <w:r w:rsidR="00086913" w:rsidRPr="00436250">
        <w:rPr>
          <w:rFonts w:cs="Arial"/>
          <w:b/>
        </w:rPr>
        <w:t>)</w:t>
      </w:r>
    </w:p>
    <w:p w14:paraId="0E6D5403" w14:textId="77777777" w:rsidR="00BC34A8" w:rsidRDefault="00BC34A8" w:rsidP="00517377">
      <w:pPr>
        <w:tabs>
          <w:tab w:val="left" w:pos="993"/>
          <w:tab w:val="right" w:pos="8931"/>
        </w:tabs>
        <w:ind w:left="993" w:hanging="567"/>
      </w:pPr>
      <w:r>
        <w:br w:type="page"/>
      </w:r>
    </w:p>
    <w:p w14:paraId="0E6D5404" w14:textId="77777777" w:rsidR="00986294" w:rsidRDefault="00517377" w:rsidP="00436250">
      <w:pPr>
        <w:rPr>
          <w:rFonts w:eastAsia="Times New Roman" w:cs="Arial"/>
          <w:b/>
          <w:szCs w:val="20"/>
          <w:lang w:eastAsia="en-GB"/>
        </w:rPr>
      </w:pPr>
      <w:r w:rsidRPr="00517377">
        <w:rPr>
          <w:rFonts w:eastAsia="Times New Roman" w:cs="Arial"/>
          <w:b/>
          <w:szCs w:val="20"/>
          <w:lang w:eastAsia="en-GB"/>
        </w:rPr>
        <w:lastRenderedPageBreak/>
        <w:t xml:space="preserve">Question </w:t>
      </w:r>
      <w:r w:rsidR="00B82C06">
        <w:rPr>
          <w:rFonts w:eastAsia="Times New Roman" w:cs="Arial"/>
          <w:b/>
          <w:szCs w:val="20"/>
          <w:lang w:eastAsia="en-GB"/>
        </w:rPr>
        <w:t>12</w:t>
      </w:r>
      <w:r w:rsidR="00EF794B">
        <w:rPr>
          <w:rFonts w:eastAsia="Times New Roman" w:cs="Arial"/>
          <w:b/>
          <w:szCs w:val="20"/>
          <w:lang w:eastAsia="en-GB"/>
        </w:rPr>
        <w:t xml:space="preserve"> </w:t>
      </w:r>
      <w:r w:rsidR="00986294">
        <w:rPr>
          <w:rFonts w:eastAsia="Times New Roman" w:cs="Arial"/>
          <w:b/>
          <w:szCs w:val="20"/>
          <w:lang w:eastAsia="en-GB"/>
        </w:rPr>
        <w:t xml:space="preserve">— solution </w:t>
      </w:r>
    </w:p>
    <w:p w14:paraId="0E6D5405" w14:textId="77777777" w:rsidR="00986294" w:rsidRDefault="00986294" w:rsidP="00436250">
      <w:pPr>
        <w:rPr>
          <w:rFonts w:eastAsia="Times New Roman" w:cs="Arial"/>
          <w:b/>
          <w:szCs w:val="20"/>
          <w:lang w:eastAsia="en-GB"/>
        </w:rPr>
      </w:pPr>
    </w:p>
    <w:p w14:paraId="0E6D5406" w14:textId="77777777" w:rsidR="00517377" w:rsidRPr="00517377" w:rsidRDefault="00EF794B" w:rsidP="00436250">
      <w:pPr>
        <w:rPr>
          <w:rFonts w:eastAsia="Times New Roman" w:cs="Arial"/>
          <w:b/>
          <w:szCs w:val="20"/>
          <w:lang w:eastAsia="en-GB"/>
        </w:rPr>
      </w:pPr>
      <w:r>
        <w:rPr>
          <w:rFonts w:eastAsia="Times New Roman" w:cs="Arial"/>
          <w:b/>
          <w:szCs w:val="20"/>
          <w:lang w:eastAsia="en-GB"/>
        </w:rPr>
        <w:t>(a)</w:t>
      </w:r>
    </w:p>
    <w:p w14:paraId="0E6D5407" w14:textId="77777777" w:rsidR="002F4538" w:rsidRPr="00EF794B" w:rsidRDefault="002F4538" w:rsidP="00436250">
      <w:pPr>
        <w:rPr>
          <w:rFonts w:eastAsia="Times New Roman" w:cs="Arial"/>
          <w:b/>
          <w:szCs w:val="20"/>
          <w:lang w:eastAsia="en-GB"/>
        </w:rPr>
      </w:pP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1858"/>
        <w:gridCol w:w="717"/>
        <w:gridCol w:w="905"/>
        <w:gridCol w:w="1250"/>
        <w:gridCol w:w="983"/>
        <w:gridCol w:w="1248"/>
        <w:gridCol w:w="1184"/>
        <w:gridCol w:w="517"/>
      </w:tblGrid>
      <w:tr w:rsidR="002F4538" w:rsidRPr="002F4538" w14:paraId="0E6D5410" w14:textId="77777777" w:rsidTr="00061EC4">
        <w:trPr>
          <w:trHeight w:val="300"/>
        </w:trPr>
        <w:tc>
          <w:tcPr>
            <w:tcW w:w="1858" w:type="dxa"/>
            <w:shd w:val="clear" w:color="auto" w:fill="auto"/>
            <w:vAlign w:val="center"/>
            <w:hideMark/>
          </w:tcPr>
          <w:p w14:paraId="0E6D5408" w14:textId="77777777" w:rsidR="002F4538" w:rsidRPr="002F4538" w:rsidRDefault="002F4538" w:rsidP="002F4538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Production Budget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0E6D5409" w14:textId="77777777" w:rsidR="002F4538" w:rsidRPr="002F4538" w:rsidRDefault="002F4538" w:rsidP="002D0CE5">
            <w:pPr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0E6D540A" w14:textId="77777777" w:rsidR="002F4538" w:rsidRPr="002F4538" w:rsidRDefault="002F4538" w:rsidP="002D0CE5">
            <w:pPr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August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E6D540B" w14:textId="77777777" w:rsidR="002F4538" w:rsidRPr="002F4538" w:rsidRDefault="002F4538" w:rsidP="002D0CE5">
            <w:pPr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14:paraId="0E6D540C" w14:textId="77777777" w:rsidR="002F4538" w:rsidRPr="002F4538" w:rsidRDefault="002F4538" w:rsidP="002D0CE5">
            <w:pPr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14:paraId="0E6D540D" w14:textId="77777777" w:rsidR="002F4538" w:rsidRPr="002F4538" w:rsidRDefault="002F4538" w:rsidP="002D0CE5">
            <w:pPr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0E6D540E" w14:textId="77777777" w:rsidR="002F4538" w:rsidRPr="002F4538" w:rsidRDefault="002F4538" w:rsidP="002D0CE5">
            <w:pPr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517" w:type="dxa"/>
          </w:tcPr>
          <w:p w14:paraId="0E6D540F" w14:textId="77777777" w:rsidR="002F4538" w:rsidRPr="002F4538" w:rsidRDefault="002F4538" w:rsidP="002F4538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2F4538" w:rsidRPr="002F4538" w14:paraId="0E6D5419" w14:textId="77777777" w:rsidTr="00061EC4">
        <w:trPr>
          <w:trHeight w:val="300"/>
        </w:trPr>
        <w:tc>
          <w:tcPr>
            <w:tcW w:w="1858" w:type="dxa"/>
            <w:shd w:val="clear" w:color="auto" w:fill="auto"/>
            <w:vAlign w:val="center"/>
            <w:hideMark/>
          </w:tcPr>
          <w:p w14:paraId="0E6D5411" w14:textId="77777777" w:rsidR="002F4538" w:rsidRPr="002F4538" w:rsidRDefault="002F4538" w:rsidP="002F453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Closing Inventory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0E6D5412" w14:textId="77777777" w:rsidR="002F4538" w:rsidRPr="002F4538" w:rsidRDefault="002F4538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280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0E6D5413" w14:textId="77777777" w:rsidR="002F4538" w:rsidRPr="002F4538" w:rsidRDefault="002F4538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300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E6D5414" w14:textId="77777777" w:rsidR="002F4538" w:rsidRPr="002F4538" w:rsidRDefault="002F4538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320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14:paraId="0E6D5415" w14:textId="77777777" w:rsidR="002F4538" w:rsidRPr="002F4538" w:rsidRDefault="002F4538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340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14:paraId="0E6D5416" w14:textId="77777777" w:rsidR="002F4538" w:rsidRPr="002F4538" w:rsidRDefault="002F4538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360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0E6D5417" w14:textId="77777777" w:rsidR="002F4538" w:rsidRPr="002F4538" w:rsidRDefault="002F4538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400</w:t>
            </w:r>
          </w:p>
        </w:tc>
        <w:tc>
          <w:tcPr>
            <w:tcW w:w="517" w:type="dxa"/>
          </w:tcPr>
          <w:p w14:paraId="0E6D5418" w14:textId="77777777" w:rsidR="002F4538" w:rsidRPr="002D0CE5" w:rsidRDefault="002D0CE5" w:rsidP="002F4538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D0CE5">
              <w:rPr>
                <w:rFonts w:eastAsia="Times New Roman" w:cs="Arial"/>
                <w:b/>
                <w:color w:val="000000"/>
                <w:lang w:eastAsia="en-GB"/>
              </w:rPr>
              <w:t>(</w:t>
            </w:r>
            <w:r w:rsidR="002F4538" w:rsidRPr="002D0CE5">
              <w:rPr>
                <w:rFonts w:eastAsia="Times New Roman" w:cs="Arial"/>
                <w:b/>
                <w:color w:val="000000"/>
                <w:lang w:eastAsia="en-GB"/>
              </w:rPr>
              <w:t>1</w:t>
            </w:r>
            <w:r w:rsidRPr="002D0CE5">
              <w:rPr>
                <w:rFonts w:eastAsia="Times New Roman" w:cs="Arial"/>
                <w:b/>
                <w:color w:val="000000"/>
                <w:lang w:eastAsia="en-GB"/>
              </w:rPr>
              <w:t>)</w:t>
            </w:r>
          </w:p>
        </w:tc>
      </w:tr>
      <w:tr w:rsidR="002D0CE5" w:rsidRPr="002F4538" w14:paraId="0E6D5422" w14:textId="77777777" w:rsidTr="00061EC4">
        <w:trPr>
          <w:trHeight w:val="300"/>
        </w:trPr>
        <w:tc>
          <w:tcPr>
            <w:tcW w:w="1858" w:type="dxa"/>
            <w:shd w:val="clear" w:color="auto" w:fill="auto"/>
            <w:vAlign w:val="center"/>
            <w:hideMark/>
          </w:tcPr>
          <w:p w14:paraId="0E6D541A" w14:textId="77777777" w:rsidR="002D0CE5" w:rsidRPr="002F4538" w:rsidRDefault="002D0CE5" w:rsidP="002F453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Cash Sales</w:t>
            </w:r>
            <w:r w:rsidR="00991A8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0E6D541B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1,300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0E6D541C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1,400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E6D541D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1,500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14:paraId="0E6D541E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1,600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14:paraId="0E6D541F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1,700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0E6D5420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1,800</w:t>
            </w:r>
          </w:p>
        </w:tc>
        <w:tc>
          <w:tcPr>
            <w:tcW w:w="517" w:type="dxa"/>
          </w:tcPr>
          <w:p w14:paraId="0E6D5421" w14:textId="77777777" w:rsidR="002D0CE5" w:rsidRPr="002D0CE5" w:rsidRDefault="002D0CE5" w:rsidP="004B1204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D0CE5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</w:tr>
      <w:tr w:rsidR="002D0CE5" w:rsidRPr="002F4538" w14:paraId="0E6D542B" w14:textId="77777777" w:rsidTr="00061EC4">
        <w:trPr>
          <w:trHeight w:val="315"/>
        </w:trPr>
        <w:tc>
          <w:tcPr>
            <w:tcW w:w="1858" w:type="dxa"/>
            <w:shd w:val="clear" w:color="auto" w:fill="auto"/>
            <w:vAlign w:val="center"/>
            <w:hideMark/>
          </w:tcPr>
          <w:p w14:paraId="0E6D5423" w14:textId="77777777" w:rsidR="002D0CE5" w:rsidRPr="002F4538" w:rsidRDefault="002D0CE5" w:rsidP="002F453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Credit Sales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0E6D5424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6,500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0E6D5425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7,400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E6D5426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8,300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14:paraId="0E6D5427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5,600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14:paraId="0E6D5428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4,800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0E6D5429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7,500</w:t>
            </w:r>
          </w:p>
        </w:tc>
        <w:tc>
          <w:tcPr>
            <w:tcW w:w="517" w:type="dxa"/>
          </w:tcPr>
          <w:p w14:paraId="0E6D542A" w14:textId="77777777" w:rsidR="002D0CE5" w:rsidRPr="002D0CE5" w:rsidRDefault="002D0CE5" w:rsidP="004B1204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D0CE5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</w:tr>
      <w:tr w:rsidR="002D0CE5" w:rsidRPr="002F4538" w14:paraId="0E6D5434" w14:textId="77777777" w:rsidTr="00061EC4">
        <w:trPr>
          <w:trHeight w:val="300"/>
        </w:trPr>
        <w:tc>
          <w:tcPr>
            <w:tcW w:w="1858" w:type="dxa"/>
            <w:shd w:val="clear" w:color="auto" w:fill="auto"/>
            <w:vAlign w:val="center"/>
            <w:hideMark/>
          </w:tcPr>
          <w:p w14:paraId="0E6D542C" w14:textId="77777777" w:rsidR="002D0CE5" w:rsidRPr="002F4538" w:rsidRDefault="002D0CE5" w:rsidP="002F453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0E6D542D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8,080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0E6D542E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9,100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E6D542F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10,120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14:paraId="0E6D5430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7,540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14:paraId="0E6D5431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6,860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0E6D5432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9,700</w:t>
            </w:r>
          </w:p>
        </w:tc>
        <w:tc>
          <w:tcPr>
            <w:tcW w:w="517" w:type="dxa"/>
          </w:tcPr>
          <w:p w14:paraId="0E6D5433" w14:textId="77777777" w:rsidR="002D0CE5" w:rsidRPr="002D0CE5" w:rsidRDefault="002D0CE5" w:rsidP="004B1204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D0CE5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</w:tr>
      <w:tr w:rsidR="002D0CE5" w:rsidRPr="002F4538" w14:paraId="0E6D543D" w14:textId="77777777" w:rsidTr="00061EC4">
        <w:trPr>
          <w:trHeight w:val="315"/>
        </w:trPr>
        <w:tc>
          <w:tcPr>
            <w:tcW w:w="1858" w:type="dxa"/>
            <w:shd w:val="clear" w:color="auto" w:fill="auto"/>
            <w:vAlign w:val="center"/>
            <w:hideMark/>
          </w:tcPr>
          <w:p w14:paraId="0E6D5435" w14:textId="77777777" w:rsidR="002D0CE5" w:rsidRPr="002F4538" w:rsidRDefault="002D0CE5" w:rsidP="002F453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Opening Inventory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0E6D5436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260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0E6D5437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280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E6D5438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300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14:paraId="0E6D5439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320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14:paraId="0E6D543A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340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0E6D543B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360</w:t>
            </w:r>
          </w:p>
        </w:tc>
        <w:tc>
          <w:tcPr>
            <w:tcW w:w="517" w:type="dxa"/>
          </w:tcPr>
          <w:p w14:paraId="0E6D543C" w14:textId="77777777" w:rsidR="002D0CE5" w:rsidRPr="002D0CE5" w:rsidRDefault="002D0CE5" w:rsidP="004B1204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D0CE5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</w:tr>
      <w:tr w:rsidR="002D0CE5" w:rsidRPr="002F4538" w14:paraId="0E6D5446" w14:textId="77777777" w:rsidTr="00061EC4">
        <w:trPr>
          <w:trHeight w:val="300"/>
        </w:trPr>
        <w:tc>
          <w:tcPr>
            <w:tcW w:w="1858" w:type="dxa"/>
            <w:shd w:val="clear" w:color="auto" w:fill="auto"/>
            <w:vAlign w:val="center"/>
            <w:hideMark/>
          </w:tcPr>
          <w:p w14:paraId="0E6D543E" w14:textId="77777777" w:rsidR="002D0CE5" w:rsidRPr="002F4538" w:rsidRDefault="002D0CE5" w:rsidP="002F453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Production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0E6D543F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7,820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0E6D5440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8,820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E6D5441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9,820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14:paraId="0E6D5442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7,220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14:paraId="0E6D5443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6,520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0E6D5444" w14:textId="77777777" w:rsidR="002D0CE5" w:rsidRPr="002F4538" w:rsidRDefault="002D0CE5" w:rsidP="002D0CE5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2F453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9,340</w:t>
            </w:r>
          </w:p>
        </w:tc>
        <w:tc>
          <w:tcPr>
            <w:tcW w:w="517" w:type="dxa"/>
          </w:tcPr>
          <w:p w14:paraId="0E6D5445" w14:textId="77777777" w:rsidR="002D0CE5" w:rsidRPr="002D0CE5" w:rsidRDefault="002D0CE5" w:rsidP="004B1204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D0CE5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</w:tr>
    </w:tbl>
    <w:p w14:paraId="0E6D5447" w14:textId="77777777" w:rsidR="002D0CE5" w:rsidRDefault="002D0CE5" w:rsidP="002D0CE5">
      <w:pPr>
        <w:rPr>
          <w:rFonts w:eastAsia="Times New Roman" w:cs="Arial"/>
          <w:szCs w:val="20"/>
          <w:lang w:eastAsia="en-GB"/>
        </w:rPr>
      </w:pPr>
    </w:p>
    <w:p w14:paraId="0E6D5448" w14:textId="77777777" w:rsidR="00517377" w:rsidRPr="002F4538" w:rsidRDefault="002D0CE5" w:rsidP="002D0CE5">
      <w:pPr>
        <w:jc w:val="right"/>
        <w:rPr>
          <w:rFonts w:eastAsia="Times New Roman" w:cs="Arial"/>
          <w:b/>
          <w:szCs w:val="20"/>
          <w:lang w:eastAsia="en-GB"/>
        </w:rPr>
      </w:pPr>
      <w:r>
        <w:rPr>
          <w:rFonts w:eastAsia="Times New Roman" w:cs="Arial"/>
          <w:b/>
          <w:szCs w:val="20"/>
          <w:lang w:eastAsia="en-GB"/>
        </w:rPr>
        <w:t>6</w:t>
      </w:r>
    </w:p>
    <w:p w14:paraId="0E6D5449" w14:textId="77777777" w:rsidR="002F4538" w:rsidRPr="00517377" w:rsidRDefault="002F4538" w:rsidP="00517377">
      <w:pPr>
        <w:ind w:left="-540"/>
        <w:rPr>
          <w:rFonts w:eastAsia="Times New Roman" w:cs="Arial"/>
          <w:szCs w:val="20"/>
          <w:lang w:eastAsia="en-GB"/>
        </w:rPr>
      </w:pPr>
    </w:p>
    <w:p w14:paraId="0E6D544A" w14:textId="77777777" w:rsidR="00061EC4" w:rsidRPr="00061EC4" w:rsidRDefault="00517377" w:rsidP="00517377">
      <w:pPr>
        <w:ind w:left="-540"/>
        <w:rPr>
          <w:rFonts w:eastAsia="Times New Roman" w:cs="Arial"/>
          <w:b/>
          <w:szCs w:val="20"/>
          <w:lang w:eastAsia="en-GB"/>
        </w:rPr>
      </w:pPr>
      <w:r w:rsidRPr="00517377">
        <w:rPr>
          <w:rFonts w:eastAsia="Times New Roman" w:cs="Arial"/>
          <w:szCs w:val="20"/>
          <w:lang w:eastAsia="en-GB"/>
        </w:rPr>
        <w:tab/>
      </w:r>
      <w:r w:rsidRPr="00517377">
        <w:rPr>
          <w:rFonts w:eastAsia="Times New Roman" w:cs="Arial"/>
          <w:szCs w:val="20"/>
          <w:lang w:eastAsia="en-GB"/>
        </w:rPr>
        <w:tab/>
      </w:r>
      <w:r w:rsidRPr="00517377">
        <w:rPr>
          <w:rFonts w:eastAsia="Times New Roman" w:cs="Arial"/>
          <w:szCs w:val="20"/>
          <w:lang w:eastAsia="en-GB"/>
        </w:rPr>
        <w:tab/>
      </w:r>
      <w:r w:rsidR="00061EC4">
        <w:rPr>
          <w:rFonts w:eastAsia="Times New Roman" w:cs="Arial"/>
          <w:szCs w:val="20"/>
          <w:lang w:eastAsia="en-GB"/>
        </w:rPr>
        <w:tab/>
      </w:r>
      <w:r w:rsidRPr="00061EC4">
        <w:rPr>
          <w:rFonts w:eastAsia="Times New Roman" w:cs="Arial"/>
          <w:b/>
          <w:szCs w:val="20"/>
          <w:lang w:eastAsia="en-GB"/>
        </w:rPr>
        <w:t>Retail</w:t>
      </w:r>
      <w:r w:rsidRPr="00061EC4">
        <w:rPr>
          <w:rFonts w:eastAsia="Times New Roman" w:cs="Arial"/>
          <w:b/>
          <w:szCs w:val="20"/>
          <w:lang w:eastAsia="en-GB"/>
        </w:rPr>
        <w:tab/>
      </w:r>
      <w:r w:rsidRPr="00061EC4">
        <w:rPr>
          <w:rFonts w:eastAsia="Times New Roman" w:cs="Arial"/>
          <w:b/>
          <w:szCs w:val="20"/>
          <w:lang w:eastAsia="en-GB"/>
        </w:rPr>
        <w:tab/>
        <w:t xml:space="preserve">Credit </w:t>
      </w:r>
      <w:r w:rsidR="00061EC4" w:rsidRPr="00061EC4">
        <w:rPr>
          <w:rFonts w:eastAsia="Times New Roman" w:cs="Arial"/>
          <w:b/>
          <w:szCs w:val="20"/>
          <w:lang w:eastAsia="en-GB"/>
        </w:rPr>
        <w:tab/>
      </w:r>
      <w:r w:rsidR="00061EC4" w:rsidRPr="00061EC4">
        <w:rPr>
          <w:rFonts w:eastAsia="Times New Roman" w:cs="Arial"/>
          <w:b/>
          <w:szCs w:val="20"/>
          <w:lang w:eastAsia="en-GB"/>
        </w:rPr>
        <w:tab/>
      </w:r>
      <w:r w:rsidR="00061EC4" w:rsidRPr="00061EC4">
        <w:rPr>
          <w:rFonts w:eastAsia="Times New Roman" w:cs="Arial"/>
          <w:b/>
          <w:szCs w:val="20"/>
          <w:lang w:eastAsia="en-GB"/>
        </w:rPr>
        <w:tab/>
      </w:r>
      <w:proofErr w:type="spellStart"/>
      <w:r w:rsidR="00061EC4" w:rsidRPr="00061EC4">
        <w:rPr>
          <w:rFonts w:eastAsia="Times New Roman" w:cs="Arial"/>
          <w:b/>
          <w:szCs w:val="20"/>
          <w:lang w:eastAsia="en-GB"/>
        </w:rPr>
        <w:t>Credit</w:t>
      </w:r>
      <w:proofErr w:type="spellEnd"/>
    </w:p>
    <w:p w14:paraId="0E6D544B" w14:textId="77777777" w:rsidR="00517377" w:rsidRPr="00061EC4" w:rsidRDefault="00061EC4" w:rsidP="00061EC4">
      <w:pPr>
        <w:ind w:left="2340" w:firstLine="1260"/>
        <w:rPr>
          <w:rFonts w:eastAsia="Times New Roman" w:cs="Arial"/>
          <w:b/>
          <w:szCs w:val="20"/>
          <w:lang w:eastAsia="en-GB"/>
        </w:rPr>
      </w:pPr>
      <w:r w:rsidRPr="00061EC4">
        <w:rPr>
          <w:rFonts w:eastAsia="Times New Roman" w:cs="Arial"/>
          <w:b/>
          <w:szCs w:val="20"/>
          <w:lang w:eastAsia="en-GB"/>
        </w:rPr>
        <w:t>1</w:t>
      </w:r>
      <w:r w:rsidR="00B82C06">
        <w:rPr>
          <w:rFonts w:eastAsia="Times New Roman" w:cs="Arial"/>
          <w:b/>
          <w:szCs w:val="20"/>
          <w:lang w:eastAsia="en-GB"/>
        </w:rPr>
        <w:t xml:space="preserve"> </w:t>
      </w:r>
      <w:r w:rsidR="00517377" w:rsidRPr="00061EC4">
        <w:rPr>
          <w:rFonts w:eastAsia="Times New Roman" w:cs="Arial"/>
          <w:b/>
          <w:szCs w:val="20"/>
          <w:lang w:eastAsia="en-GB"/>
        </w:rPr>
        <w:t>m</w:t>
      </w:r>
      <w:r w:rsidR="00D90AB7">
        <w:rPr>
          <w:rFonts w:eastAsia="Times New Roman" w:cs="Arial"/>
          <w:b/>
          <w:szCs w:val="20"/>
          <w:lang w:eastAsia="en-GB"/>
        </w:rPr>
        <w:t>on</w:t>
      </w:r>
      <w:r w:rsidR="00517377" w:rsidRPr="00061EC4">
        <w:rPr>
          <w:rFonts w:eastAsia="Times New Roman" w:cs="Arial"/>
          <w:b/>
          <w:szCs w:val="20"/>
          <w:lang w:eastAsia="en-GB"/>
        </w:rPr>
        <w:t>th</w:t>
      </w:r>
      <w:r w:rsidR="00517377" w:rsidRPr="00061EC4">
        <w:rPr>
          <w:rFonts w:eastAsia="Times New Roman" w:cs="Arial"/>
          <w:b/>
          <w:szCs w:val="20"/>
          <w:lang w:eastAsia="en-GB"/>
        </w:rPr>
        <w:tab/>
      </w:r>
      <w:r w:rsidR="00517377" w:rsidRPr="00061EC4">
        <w:rPr>
          <w:rFonts w:eastAsia="Times New Roman" w:cs="Arial"/>
          <w:b/>
          <w:szCs w:val="20"/>
          <w:lang w:eastAsia="en-GB"/>
        </w:rPr>
        <w:tab/>
      </w:r>
      <w:r w:rsidRPr="00061EC4">
        <w:rPr>
          <w:rFonts w:eastAsia="Times New Roman" w:cs="Arial"/>
          <w:b/>
          <w:szCs w:val="20"/>
          <w:lang w:eastAsia="en-GB"/>
        </w:rPr>
        <w:t>2</w:t>
      </w:r>
      <w:r w:rsidR="00B82C06">
        <w:rPr>
          <w:rFonts w:eastAsia="Times New Roman" w:cs="Arial"/>
          <w:b/>
          <w:szCs w:val="20"/>
          <w:lang w:eastAsia="en-GB"/>
        </w:rPr>
        <w:t xml:space="preserve"> </w:t>
      </w:r>
      <w:proofErr w:type="gramStart"/>
      <w:r w:rsidR="00517377" w:rsidRPr="00061EC4">
        <w:rPr>
          <w:rFonts w:eastAsia="Times New Roman" w:cs="Arial"/>
          <w:b/>
          <w:szCs w:val="20"/>
          <w:lang w:eastAsia="en-GB"/>
        </w:rPr>
        <w:t>m</w:t>
      </w:r>
      <w:r w:rsidR="00D90AB7">
        <w:rPr>
          <w:rFonts w:eastAsia="Times New Roman" w:cs="Arial"/>
          <w:b/>
          <w:szCs w:val="20"/>
          <w:lang w:eastAsia="en-GB"/>
        </w:rPr>
        <w:t>on</w:t>
      </w:r>
      <w:r w:rsidR="00517377" w:rsidRPr="00061EC4">
        <w:rPr>
          <w:rFonts w:eastAsia="Times New Roman" w:cs="Arial"/>
          <w:b/>
          <w:szCs w:val="20"/>
          <w:lang w:eastAsia="en-GB"/>
        </w:rPr>
        <w:t>th</w:t>
      </w:r>
      <w:proofErr w:type="gramEnd"/>
    </w:p>
    <w:p w14:paraId="0E6D544C" w14:textId="77777777" w:rsidR="00517377" w:rsidRPr="00517377" w:rsidRDefault="00061EC4" w:rsidP="00061EC4">
      <w:pPr>
        <w:rPr>
          <w:rFonts w:eastAsia="Times New Roman" w:cs="Arial"/>
          <w:szCs w:val="20"/>
          <w:lang w:eastAsia="en-GB"/>
        </w:rPr>
      </w:pPr>
      <w:r>
        <w:rPr>
          <w:rFonts w:eastAsia="Times New Roman" w:cs="Arial"/>
          <w:szCs w:val="20"/>
          <w:lang w:eastAsia="en-GB"/>
        </w:rPr>
        <w:t xml:space="preserve">Selling </w:t>
      </w:r>
      <w:r w:rsidR="00B82C06">
        <w:rPr>
          <w:rFonts w:eastAsia="Times New Roman" w:cs="Arial"/>
          <w:szCs w:val="20"/>
          <w:lang w:eastAsia="en-GB"/>
        </w:rPr>
        <w:t>P</w:t>
      </w:r>
      <w:r w:rsidR="00517377" w:rsidRPr="00517377">
        <w:rPr>
          <w:rFonts w:eastAsia="Times New Roman" w:cs="Arial"/>
          <w:szCs w:val="20"/>
          <w:lang w:eastAsia="en-GB"/>
        </w:rPr>
        <w:t>rice</w:t>
      </w:r>
      <w:r w:rsidR="00517377" w:rsidRPr="00517377">
        <w:rPr>
          <w:rFonts w:eastAsia="Times New Roman" w:cs="Arial"/>
          <w:szCs w:val="20"/>
          <w:lang w:eastAsia="en-GB"/>
        </w:rPr>
        <w:tab/>
      </w:r>
      <w:r w:rsidR="00517377" w:rsidRPr="00517377">
        <w:rPr>
          <w:rFonts w:eastAsia="Times New Roman" w:cs="Arial"/>
          <w:szCs w:val="20"/>
          <w:lang w:eastAsia="en-GB"/>
        </w:rPr>
        <w:tab/>
        <w:t>£40</w:t>
      </w:r>
      <w:r w:rsidR="00517377" w:rsidRPr="00517377">
        <w:rPr>
          <w:rFonts w:eastAsia="Times New Roman" w:cs="Arial"/>
          <w:szCs w:val="20"/>
          <w:lang w:eastAsia="en-GB"/>
        </w:rPr>
        <w:tab/>
      </w:r>
      <w:r>
        <w:rPr>
          <w:rFonts w:eastAsia="Times New Roman" w:cs="Arial"/>
          <w:szCs w:val="20"/>
          <w:lang w:eastAsia="en-GB"/>
        </w:rPr>
        <w:tab/>
        <w:t>£36</w:t>
      </w:r>
      <w:r>
        <w:rPr>
          <w:rFonts w:eastAsia="Times New Roman" w:cs="Arial"/>
          <w:szCs w:val="20"/>
          <w:lang w:eastAsia="en-GB"/>
        </w:rPr>
        <w:tab/>
      </w:r>
      <w:r>
        <w:rPr>
          <w:rFonts w:eastAsia="Times New Roman" w:cs="Arial"/>
          <w:szCs w:val="20"/>
          <w:lang w:eastAsia="en-GB"/>
        </w:rPr>
        <w:tab/>
      </w:r>
      <w:r>
        <w:rPr>
          <w:rFonts w:eastAsia="Times New Roman" w:cs="Arial"/>
          <w:szCs w:val="20"/>
          <w:lang w:eastAsia="en-GB"/>
        </w:rPr>
        <w:tab/>
      </w:r>
      <w:r w:rsidR="00517377" w:rsidRPr="00517377">
        <w:rPr>
          <w:rFonts w:eastAsia="Times New Roman" w:cs="Arial"/>
          <w:szCs w:val="20"/>
          <w:lang w:eastAsia="en-GB"/>
        </w:rPr>
        <w:t>£40</w:t>
      </w:r>
    </w:p>
    <w:p w14:paraId="0E6D544D" w14:textId="77777777" w:rsidR="00517377" w:rsidRPr="00517377" w:rsidRDefault="00517377" w:rsidP="00517377">
      <w:pPr>
        <w:ind w:left="-540"/>
        <w:rPr>
          <w:rFonts w:eastAsia="Times New Roman" w:cs="Arial"/>
          <w:szCs w:val="20"/>
          <w:lang w:eastAsia="en-GB"/>
        </w:rPr>
      </w:pPr>
    </w:p>
    <w:p w14:paraId="0E6D544E" w14:textId="77777777" w:rsidR="00517377" w:rsidRPr="00517377" w:rsidRDefault="00EF794B" w:rsidP="00061EC4">
      <w:pPr>
        <w:rPr>
          <w:rFonts w:eastAsia="Times New Roman" w:cs="Arial"/>
          <w:b/>
          <w:szCs w:val="20"/>
          <w:lang w:eastAsia="en-GB"/>
        </w:rPr>
      </w:pPr>
      <w:r>
        <w:rPr>
          <w:rFonts w:eastAsia="Times New Roman" w:cs="Arial"/>
          <w:b/>
          <w:szCs w:val="20"/>
          <w:lang w:eastAsia="en-GB"/>
        </w:rPr>
        <w:t>(b)</w:t>
      </w:r>
      <w:r>
        <w:rPr>
          <w:rFonts w:eastAsia="Times New Roman" w:cs="Arial"/>
          <w:b/>
          <w:szCs w:val="20"/>
          <w:lang w:eastAsia="en-GB"/>
        </w:rPr>
        <w:tab/>
      </w:r>
      <w:r w:rsidR="00517377" w:rsidRPr="00517377">
        <w:rPr>
          <w:rFonts w:eastAsia="Times New Roman" w:cs="Arial"/>
          <w:b/>
          <w:szCs w:val="20"/>
          <w:lang w:eastAsia="en-GB"/>
        </w:rPr>
        <w:t>CASH BUDGET FOR OCTOBER TO DECEMBER</w:t>
      </w:r>
    </w:p>
    <w:p w14:paraId="0E6D544F" w14:textId="77777777" w:rsidR="00517377" w:rsidRPr="00517377" w:rsidRDefault="00517377" w:rsidP="00517377">
      <w:pPr>
        <w:ind w:left="-540"/>
        <w:rPr>
          <w:rFonts w:eastAsia="Times New Roman" w:cs="Arial"/>
          <w:szCs w:val="20"/>
          <w:lang w:eastAsia="en-GB"/>
        </w:rPr>
      </w:pP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61"/>
        <w:gridCol w:w="574"/>
        <w:gridCol w:w="983"/>
        <w:gridCol w:w="485"/>
        <w:gridCol w:w="1195"/>
        <w:gridCol w:w="485"/>
        <w:gridCol w:w="1185"/>
        <w:gridCol w:w="1372"/>
        <w:gridCol w:w="568"/>
      </w:tblGrid>
      <w:tr w:rsidR="00517377" w:rsidRPr="00517377" w14:paraId="0E6D5459" w14:textId="77777777" w:rsidTr="00331199">
        <w:tc>
          <w:tcPr>
            <w:tcW w:w="1157" w:type="pct"/>
          </w:tcPr>
          <w:p w14:paraId="0E6D5450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322" w:type="pct"/>
          </w:tcPr>
          <w:p w14:paraId="0E6D5451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552" w:type="pct"/>
          </w:tcPr>
          <w:p w14:paraId="0E6D5452" w14:textId="77777777" w:rsidR="00517377" w:rsidRPr="00517377" w:rsidRDefault="00517377" w:rsidP="00517377">
            <w:pPr>
              <w:rPr>
                <w:rFonts w:cs="Arial"/>
                <w:b/>
              </w:rPr>
            </w:pPr>
            <w:r w:rsidRPr="00517377">
              <w:rPr>
                <w:rFonts w:cs="Arial"/>
                <w:b/>
              </w:rPr>
              <w:t>October</w:t>
            </w:r>
          </w:p>
        </w:tc>
        <w:tc>
          <w:tcPr>
            <w:tcW w:w="272" w:type="pct"/>
          </w:tcPr>
          <w:p w14:paraId="0E6D5453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</w:tcPr>
          <w:p w14:paraId="0E6D5454" w14:textId="77777777" w:rsidR="00517377" w:rsidRPr="00517377" w:rsidRDefault="00517377" w:rsidP="00517377">
            <w:pPr>
              <w:rPr>
                <w:rFonts w:cs="Arial"/>
                <w:b/>
              </w:rPr>
            </w:pPr>
            <w:r w:rsidRPr="00517377">
              <w:rPr>
                <w:rFonts w:cs="Arial"/>
                <w:b/>
              </w:rPr>
              <w:t>November</w:t>
            </w:r>
          </w:p>
        </w:tc>
        <w:tc>
          <w:tcPr>
            <w:tcW w:w="272" w:type="pct"/>
          </w:tcPr>
          <w:p w14:paraId="0E6D5455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</w:tcPr>
          <w:p w14:paraId="0E6D5456" w14:textId="77777777" w:rsidR="00517377" w:rsidRPr="00517377" w:rsidRDefault="00517377" w:rsidP="00517377">
            <w:pPr>
              <w:rPr>
                <w:rFonts w:cs="Arial"/>
                <w:b/>
              </w:rPr>
            </w:pPr>
            <w:r w:rsidRPr="00517377">
              <w:rPr>
                <w:rFonts w:cs="Arial"/>
                <w:b/>
              </w:rPr>
              <w:t>December</w:t>
            </w:r>
          </w:p>
        </w:tc>
        <w:tc>
          <w:tcPr>
            <w:tcW w:w="770" w:type="pct"/>
          </w:tcPr>
          <w:p w14:paraId="0E6D5457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0E6D5458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331199" w:rsidRPr="00517377" w14:paraId="73DEA549" w14:textId="77777777" w:rsidTr="00331199">
        <w:tc>
          <w:tcPr>
            <w:tcW w:w="1157" w:type="pct"/>
          </w:tcPr>
          <w:p w14:paraId="66BABE02" w14:textId="77777777" w:rsidR="00331199" w:rsidRPr="00517377" w:rsidRDefault="00331199" w:rsidP="00340407">
            <w:pPr>
              <w:rPr>
                <w:rFonts w:cs="Arial"/>
              </w:rPr>
            </w:pPr>
            <w:r w:rsidRPr="00517377">
              <w:rPr>
                <w:rFonts w:cs="Arial"/>
              </w:rPr>
              <w:t>Opening Balance</w:t>
            </w:r>
          </w:p>
        </w:tc>
        <w:tc>
          <w:tcPr>
            <w:tcW w:w="322" w:type="pct"/>
          </w:tcPr>
          <w:p w14:paraId="25184CA3" w14:textId="77777777" w:rsidR="00331199" w:rsidRPr="00517377" w:rsidRDefault="00331199" w:rsidP="0034040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</w:tcPr>
          <w:p w14:paraId="3040D0FF" w14:textId="77777777" w:rsidR="00331199" w:rsidRPr="00517377" w:rsidRDefault="00331199" w:rsidP="00340407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−</w:t>
            </w:r>
            <w:r w:rsidRPr="00517377">
              <w:rPr>
                <w:rFonts w:cs="Arial"/>
              </w:rPr>
              <w:t>40,000</w:t>
            </w:r>
          </w:p>
        </w:tc>
        <w:tc>
          <w:tcPr>
            <w:tcW w:w="272" w:type="pct"/>
          </w:tcPr>
          <w:p w14:paraId="419EA0ED" w14:textId="77777777" w:rsidR="00331199" w:rsidRPr="00517377" w:rsidRDefault="00331199" w:rsidP="00340407">
            <w:pPr>
              <w:rPr>
                <w:rFonts w:cs="Arial"/>
                <w:b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671" w:type="pct"/>
          </w:tcPr>
          <w:p w14:paraId="7D907936" w14:textId="77777777" w:rsidR="00331199" w:rsidRPr="00517377" w:rsidRDefault="00331199" w:rsidP="0034040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90,920</w:t>
            </w:r>
          </w:p>
        </w:tc>
        <w:tc>
          <w:tcPr>
            <w:tcW w:w="272" w:type="pct"/>
          </w:tcPr>
          <w:p w14:paraId="2A871A02" w14:textId="77777777" w:rsidR="00331199" w:rsidRPr="00517377" w:rsidRDefault="00331199" w:rsidP="00340407">
            <w:pPr>
              <w:rPr>
                <w:rFonts w:cs="Arial"/>
                <w:b/>
              </w:rPr>
            </w:pPr>
          </w:p>
        </w:tc>
        <w:tc>
          <w:tcPr>
            <w:tcW w:w="665" w:type="pct"/>
          </w:tcPr>
          <w:p w14:paraId="1BFD8F47" w14:textId="77777777" w:rsidR="00331199" w:rsidRPr="00517377" w:rsidRDefault="00331199" w:rsidP="0034040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132,060</w:t>
            </w:r>
          </w:p>
        </w:tc>
        <w:tc>
          <w:tcPr>
            <w:tcW w:w="770" w:type="pct"/>
          </w:tcPr>
          <w:p w14:paraId="696E5462" w14:textId="77777777" w:rsidR="00331199" w:rsidRPr="00517377" w:rsidRDefault="00331199" w:rsidP="0034040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48A81947" w14:textId="77777777" w:rsidR="00331199" w:rsidRPr="00517377" w:rsidRDefault="00331199" w:rsidP="00340407">
            <w:pPr>
              <w:rPr>
                <w:rFonts w:cs="Arial"/>
                <w:b/>
              </w:rPr>
            </w:pPr>
          </w:p>
        </w:tc>
      </w:tr>
      <w:tr w:rsidR="00331199" w:rsidRPr="00517377" w14:paraId="2742F56B" w14:textId="77777777" w:rsidTr="00331199">
        <w:tc>
          <w:tcPr>
            <w:tcW w:w="1157" w:type="pct"/>
          </w:tcPr>
          <w:p w14:paraId="527543BB" w14:textId="77777777" w:rsidR="00331199" w:rsidRPr="00517377" w:rsidRDefault="00331199" w:rsidP="00517377">
            <w:pPr>
              <w:rPr>
                <w:rFonts w:cs="Arial"/>
                <w:b/>
              </w:rPr>
            </w:pPr>
          </w:p>
        </w:tc>
        <w:tc>
          <w:tcPr>
            <w:tcW w:w="322" w:type="pct"/>
          </w:tcPr>
          <w:p w14:paraId="77B448C1" w14:textId="77777777" w:rsidR="00331199" w:rsidRPr="00517377" w:rsidRDefault="00331199" w:rsidP="00517377">
            <w:pPr>
              <w:rPr>
                <w:rFonts w:cs="Arial"/>
                <w:b/>
              </w:rPr>
            </w:pPr>
          </w:p>
        </w:tc>
        <w:tc>
          <w:tcPr>
            <w:tcW w:w="552" w:type="pct"/>
          </w:tcPr>
          <w:p w14:paraId="5A57FC90" w14:textId="77777777" w:rsidR="00331199" w:rsidRPr="00517377" w:rsidRDefault="00331199" w:rsidP="00517377">
            <w:pPr>
              <w:rPr>
                <w:rFonts w:cs="Arial"/>
                <w:b/>
              </w:rPr>
            </w:pPr>
          </w:p>
        </w:tc>
        <w:tc>
          <w:tcPr>
            <w:tcW w:w="272" w:type="pct"/>
          </w:tcPr>
          <w:p w14:paraId="7C81023E" w14:textId="77777777" w:rsidR="00331199" w:rsidRPr="00517377" w:rsidRDefault="00331199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</w:tcPr>
          <w:p w14:paraId="7C3FEDDF" w14:textId="77777777" w:rsidR="00331199" w:rsidRPr="00517377" w:rsidRDefault="00331199" w:rsidP="00517377">
            <w:pPr>
              <w:rPr>
                <w:rFonts w:cs="Arial"/>
                <w:b/>
              </w:rPr>
            </w:pPr>
          </w:p>
        </w:tc>
        <w:tc>
          <w:tcPr>
            <w:tcW w:w="272" w:type="pct"/>
          </w:tcPr>
          <w:p w14:paraId="3B956CD6" w14:textId="77777777" w:rsidR="00331199" w:rsidRPr="00517377" w:rsidRDefault="00331199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</w:tcPr>
          <w:p w14:paraId="6E7D2C13" w14:textId="77777777" w:rsidR="00331199" w:rsidRPr="00517377" w:rsidRDefault="00331199" w:rsidP="00517377">
            <w:pPr>
              <w:rPr>
                <w:rFonts w:cs="Arial"/>
                <w:b/>
              </w:rPr>
            </w:pPr>
          </w:p>
        </w:tc>
        <w:tc>
          <w:tcPr>
            <w:tcW w:w="770" w:type="pct"/>
          </w:tcPr>
          <w:p w14:paraId="5310C90A" w14:textId="77777777" w:rsidR="00331199" w:rsidRPr="00517377" w:rsidRDefault="00331199" w:rsidP="0051737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45FD7374" w14:textId="77777777" w:rsidR="00331199" w:rsidRPr="00517377" w:rsidRDefault="00331199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463" w14:textId="77777777" w:rsidTr="00331199">
        <w:tc>
          <w:tcPr>
            <w:tcW w:w="1157" w:type="pct"/>
          </w:tcPr>
          <w:p w14:paraId="0E6D545A" w14:textId="77777777" w:rsidR="00517377" w:rsidRPr="00517377" w:rsidRDefault="00517377" w:rsidP="00517377">
            <w:pPr>
              <w:rPr>
                <w:rFonts w:cs="Arial"/>
              </w:rPr>
            </w:pPr>
            <w:r w:rsidRPr="00517377">
              <w:rPr>
                <w:rFonts w:cs="Arial"/>
                <w:b/>
              </w:rPr>
              <w:t>RECEIPTS</w:t>
            </w:r>
          </w:p>
        </w:tc>
        <w:tc>
          <w:tcPr>
            <w:tcW w:w="322" w:type="pct"/>
          </w:tcPr>
          <w:p w14:paraId="0E6D545B" w14:textId="77777777" w:rsidR="00517377" w:rsidRPr="00517377" w:rsidRDefault="00517377" w:rsidP="00517377">
            <w:pPr>
              <w:jc w:val="center"/>
              <w:rPr>
                <w:rFonts w:cs="Arial"/>
                <w:b/>
              </w:rPr>
            </w:pPr>
            <w:r w:rsidRPr="00517377">
              <w:rPr>
                <w:rFonts w:cs="Arial"/>
                <w:b/>
              </w:rPr>
              <w:t>£</w:t>
            </w:r>
          </w:p>
        </w:tc>
        <w:tc>
          <w:tcPr>
            <w:tcW w:w="552" w:type="pct"/>
          </w:tcPr>
          <w:p w14:paraId="0E6D545C" w14:textId="77777777" w:rsidR="00517377" w:rsidRPr="00517377" w:rsidRDefault="00517377" w:rsidP="00517377">
            <w:pPr>
              <w:jc w:val="center"/>
              <w:rPr>
                <w:rFonts w:cs="Arial"/>
                <w:b/>
              </w:rPr>
            </w:pPr>
            <w:r w:rsidRPr="00517377">
              <w:rPr>
                <w:rFonts w:cs="Arial"/>
                <w:b/>
              </w:rPr>
              <w:t>£</w:t>
            </w:r>
          </w:p>
        </w:tc>
        <w:tc>
          <w:tcPr>
            <w:tcW w:w="272" w:type="pct"/>
          </w:tcPr>
          <w:p w14:paraId="0E6D545D" w14:textId="77777777" w:rsidR="00517377" w:rsidRPr="00517377" w:rsidRDefault="00517377" w:rsidP="0051737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671" w:type="pct"/>
          </w:tcPr>
          <w:p w14:paraId="0E6D545E" w14:textId="77777777" w:rsidR="00517377" w:rsidRPr="00517377" w:rsidRDefault="00517377" w:rsidP="00517377">
            <w:pPr>
              <w:jc w:val="center"/>
              <w:rPr>
                <w:rFonts w:cs="Arial"/>
                <w:b/>
              </w:rPr>
            </w:pPr>
            <w:r w:rsidRPr="00517377">
              <w:rPr>
                <w:rFonts w:cs="Arial"/>
                <w:b/>
              </w:rPr>
              <w:t>£</w:t>
            </w:r>
          </w:p>
        </w:tc>
        <w:tc>
          <w:tcPr>
            <w:tcW w:w="272" w:type="pct"/>
          </w:tcPr>
          <w:p w14:paraId="0E6D545F" w14:textId="77777777" w:rsidR="00517377" w:rsidRPr="00517377" w:rsidRDefault="00517377" w:rsidP="0051737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665" w:type="pct"/>
          </w:tcPr>
          <w:p w14:paraId="0E6D5460" w14:textId="77777777" w:rsidR="00517377" w:rsidRPr="00517377" w:rsidRDefault="00517377" w:rsidP="00517377">
            <w:pPr>
              <w:jc w:val="center"/>
              <w:rPr>
                <w:rFonts w:cs="Arial"/>
                <w:b/>
              </w:rPr>
            </w:pPr>
            <w:r w:rsidRPr="00517377">
              <w:rPr>
                <w:rFonts w:cs="Arial"/>
                <w:b/>
              </w:rPr>
              <w:t>£</w:t>
            </w:r>
          </w:p>
        </w:tc>
        <w:tc>
          <w:tcPr>
            <w:tcW w:w="770" w:type="pct"/>
          </w:tcPr>
          <w:p w14:paraId="0E6D5461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0E6D5462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46D" w14:textId="77777777" w:rsidTr="00331199">
        <w:tc>
          <w:tcPr>
            <w:tcW w:w="1157" w:type="pct"/>
          </w:tcPr>
          <w:p w14:paraId="0E6D5464" w14:textId="77777777" w:rsidR="00517377" w:rsidRPr="00517377" w:rsidRDefault="00517377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Cash Revenue</w:t>
            </w:r>
          </w:p>
        </w:tc>
        <w:tc>
          <w:tcPr>
            <w:tcW w:w="322" w:type="pct"/>
          </w:tcPr>
          <w:p w14:paraId="0E6D5465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</w:tcPr>
          <w:p w14:paraId="0E6D5466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64,000</w:t>
            </w:r>
          </w:p>
        </w:tc>
        <w:tc>
          <w:tcPr>
            <w:tcW w:w="272" w:type="pct"/>
          </w:tcPr>
          <w:p w14:paraId="0E6D5467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</w:tcPr>
          <w:p w14:paraId="0E6D5468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68,000</w:t>
            </w:r>
          </w:p>
        </w:tc>
        <w:tc>
          <w:tcPr>
            <w:tcW w:w="272" w:type="pct"/>
          </w:tcPr>
          <w:p w14:paraId="0E6D5469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</w:tcPr>
          <w:p w14:paraId="0E6D546A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72,000</w:t>
            </w:r>
          </w:p>
        </w:tc>
        <w:tc>
          <w:tcPr>
            <w:tcW w:w="770" w:type="pct"/>
          </w:tcPr>
          <w:p w14:paraId="0E6D546B" w14:textId="77777777" w:rsidR="00517377" w:rsidRPr="009A7250" w:rsidRDefault="009A7250" w:rsidP="00517377">
            <w:pPr>
              <w:rPr>
                <w:rFonts w:cs="Arial"/>
                <w:b/>
                <w:sz w:val="22"/>
                <w:szCs w:val="22"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</w:t>
            </w:r>
            <w:r w:rsidR="00517377" w:rsidRPr="009A7250">
              <w:rPr>
                <w:rFonts w:cs="Arial"/>
                <w:b/>
                <w:sz w:val="22"/>
                <w:szCs w:val="22"/>
              </w:rPr>
              <w:t>1</w:t>
            </w:r>
            <w:r w:rsidRPr="009A7250">
              <w:rPr>
                <w:rFonts w:cs="Arial"/>
                <w:b/>
                <w:sz w:val="22"/>
                <w:szCs w:val="22"/>
              </w:rPr>
              <w:t>)</w:t>
            </w:r>
            <w:r w:rsidR="00517377" w:rsidRPr="009A7250">
              <w:rPr>
                <w:rFonts w:cs="Arial"/>
                <w:b/>
                <w:sz w:val="22"/>
                <w:szCs w:val="22"/>
              </w:rPr>
              <w:t xml:space="preserve"> line</w:t>
            </w:r>
          </w:p>
        </w:tc>
        <w:tc>
          <w:tcPr>
            <w:tcW w:w="319" w:type="pct"/>
          </w:tcPr>
          <w:p w14:paraId="0E6D546C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477" w14:textId="77777777" w:rsidTr="00331199">
        <w:tc>
          <w:tcPr>
            <w:tcW w:w="1157" w:type="pct"/>
          </w:tcPr>
          <w:p w14:paraId="0E6D546E" w14:textId="77777777" w:rsidR="00517377" w:rsidRPr="00517377" w:rsidRDefault="00517377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Credit 1 month</w:t>
            </w:r>
          </w:p>
        </w:tc>
        <w:tc>
          <w:tcPr>
            <w:tcW w:w="322" w:type="pct"/>
          </w:tcPr>
          <w:p w14:paraId="0E6D546F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</w:tcPr>
          <w:p w14:paraId="0E6D5470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239,040</w:t>
            </w:r>
          </w:p>
        </w:tc>
        <w:tc>
          <w:tcPr>
            <w:tcW w:w="272" w:type="pct"/>
          </w:tcPr>
          <w:p w14:paraId="0E6D5471" w14:textId="77777777" w:rsidR="00517377" w:rsidRPr="009A7250" w:rsidRDefault="009A7250" w:rsidP="00517377">
            <w:pPr>
              <w:rPr>
                <w:rFonts w:cs="Arial"/>
                <w:b/>
                <w:sz w:val="22"/>
                <w:szCs w:val="22"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</w:t>
            </w:r>
            <w:r w:rsidR="00517377" w:rsidRPr="009A7250">
              <w:rPr>
                <w:rFonts w:cs="Arial"/>
                <w:b/>
                <w:sz w:val="22"/>
                <w:szCs w:val="22"/>
              </w:rPr>
              <w:t>1</w:t>
            </w:r>
            <w:r w:rsidRPr="009A7250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671" w:type="pct"/>
          </w:tcPr>
          <w:p w14:paraId="0E6D5472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161,280</w:t>
            </w:r>
          </w:p>
        </w:tc>
        <w:tc>
          <w:tcPr>
            <w:tcW w:w="272" w:type="pct"/>
          </w:tcPr>
          <w:p w14:paraId="0E6D5473" w14:textId="77777777" w:rsidR="00517377" w:rsidRPr="009A7250" w:rsidRDefault="009A7250" w:rsidP="00517377">
            <w:pPr>
              <w:rPr>
                <w:rFonts w:cs="Arial"/>
                <w:b/>
                <w:sz w:val="22"/>
                <w:szCs w:val="22"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</w:t>
            </w:r>
            <w:r w:rsidR="00517377" w:rsidRPr="009A7250">
              <w:rPr>
                <w:rFonts w:cs="Arial"/>
                <w:b/>
                <w:sz w:val="22"/>
                <w:szCs w:val="22"/>
              </w:rPr>
              <w:t>1</w:t>
            </w:r>
            <w:r w:rsidRPr="009A7250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665" w:type="pct"/>
          </w:tcPr>
          <w:p w14:paraId="0E6D5474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138,240</w:t>
            </w:r>
          </w:p>
        </w:tc>
        <w:tc>
          <w:tcPr>
            <w:tcW w:w="770" w:type="pct"/>
          </w:tcPr>
          <w:p w14:paraId="0E6D5475" w14:textId="77777777" w:rsidR="00517377" w:rsidRPr="009A7250" w:rsidRDefault="009A7250" w:rsidP="00517377">
            <w:pPr>
              <w:rPr>
                <w:rFonts w:cs="Arial"/>
                <w:b/>
                <w:sz w:val="22"/>
                <w:szCs w:val="22"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</w:t>
            </w:r>
            <w:r w:rsidR="00517377" w:rsidRPr="009A7250">
              <w:rPr>
                <w:rFonts w:cs="Arial"/>
                <w:b/>
                <w:sz w:val="22"/>
                <w:szCs w:val="22"/>
              </w:rPr>
              <w:t>1</w:t>
            </w:r>
            <w:r w:rsidRPr="009A7250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319" w:type="pct"/>
          </w:tcPr>
          <w:p w14:paraId="0E6D5476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481" w14:textId="77777777" w:rsidTr="00331199">
        <w:tc>
          <w:tcPr>
            <w:tcW w:w="1157" w:type="pct"/>
          </w:tcPr>
          <w:p w14:paraId="0E6D5478" w14:textId="77777777" w:rsidR="00517377" w:rsidRPr="00517377" w:rsidRDefault="00517377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Credit 2 month</w:t>
            </w:r>
          </w:p>
        </w:tc>
        <w:tc>
          <w:tcPr>
            <w:tcW w:w="322" w:type="pct"/>
          </w:tcPr>
          <w:p w14:paraId="0E6D5479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</w:tcPr>
          <w:p w14:paraId="0E6D547A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56,240</w:t>
            </w:r>
          </w:p>
        </w:tc>
        <w:tc>
          <w:tcPr>
            <w:tcW w:w="272" w:type="pct"/>
          </w:tcPr>
          <w:p w14:paraId="0E6D547B" w14:textId="77777777" w:rsidR="00517377" w:rsidRPr="009A7250" w:rsidRDefault="009A7250" w:rsidP="00517377">
            <w:pPr>
              <w:rPr>
                <w:rFonts w:cs="Arial"/>
                <w:b/>
                <w:sz w:val="22"/>
                <w:szCs w:val="22"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</w:t>
            </w:r>
            <w:r w:rsidR="00517377" w:rsidRPr="009A7250">
              <w:rPr>
                <w:rFonts w:cs="Arial"/>
                <w:b/>
                <w:sz w:val="22"/>
                <w:szCs w:val="22"/>
              </w:rPr>
              <w:t>1</w:t>
            </w:r>
            <w:r w:rsidRPr="009A7250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671" w:type="pct"/>
          </w:tcPr>
          <w:p w14:paraId="0E6D547C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63,080</w:t>
            </w:r>
          </w:p>
        </w:tc>
        <w:tc>
          <w:tcPr>
            <w:tcW w:w="272" w:type="pct"/>
          </w:tcPr>
          <w:p w14:paraId="0E6D547D" w14:textId="77777777" w:rsidR="00517377" w:rsidRPr="009A7250" w:rsidRDefault="009A7250" w:rsidP="00517377">
            <w:pPr>
              <w:rPr>
                <w:rFonts w:cs="Arial"/>
                <w:b/>
                <w:sz w:val="22"/>
                <w:szCs w:val="22"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</w:t>
            </w:r>
            <w:r w:rsidR="00517377" w:rsidRPr="009A7250">
              <w:rPr>
                <w:rFonts w:cs="Arial"/>
                <w:b/>
                <w:sz w:val="22"/>
                <w:szCs w:val="22"/>
              </w:rPr>
              <w:t>1</w:t>
            </w:r>
            <w:r w:rsidRPr="009A7250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665" w:type="pct"/>
          </w:tcPr>
          <w:p w14:paraId="0E6D547E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42,560</w:t>
            </w:r>
          </w:p>
        </w:tc>
        <w:tc>
          <w:tcPr>
            <w:tcW w:w="770" w:type="pct"/>
          </w:tcPr>
          <w:p w14:paraId="0E6D547F" w14:textId="77777777" w:rsidR="00517377" w:rsidRPr="009A7250" w:rsidRDefault="009A7250" w:rsidP="00517377">
            <w:pPr>
              <w:rPr>
                <w:rFonts w:cs="Arial"/>
                <w:b/>
                <w:sz w:val="22"/>
                <w:szCs w:val="22"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</w:t>
            </w:r>
            <w:r w:rsidR="00517377" w:rsidRPr="009A7250">
              <w:rPr>
                <w:rFonts w:cs="Arial"/>
                <w:b/>
                <w:sz w:val="22"/>
                <w:szCs w:val="22"/>
              </w:rPr>
              <w:t>1</w:t>
            </w:r>
            <w:r w:rsidRPr="009A7250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319" w:type="pct"/>
          </w:tcPr>
          <w:p w14:paraId="0E6D5480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48B" w14:textId="77777777" w:rsidTr="00331199">
        <w:tc>
          <w:tcPr>
            <w:tcW w:w="1157" w:type="pct"/>
          </w:tcPr>
          <w:p w14:paraId="0E6D5482" w14:textId="77777777" w:rsidR="00517377" w:rsidRPr="00517377" w:rsidRDefault="00517377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Share Issue</w:t>
            </w:r>
          </w:p>
        </w:tc>
        <w:tc>
          <w:tcPr>
            <w:tcW w:w="322" w:type="pct"/>
          </w:tcPr>
          <w:p w14:paraId="0E6D5483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</w:tcPr>
          <w:p w14:paraId="0E6D5484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20,000</w:t>
            </w:r>
          </w:p>
        </w:tc>
        <w:tc>
          <w:tcPr>
            <w:tcW w:w="272" w:type="pct"/>
          </w:tcPr>
          <w:p w14:paraId="0E6D5485" w14:textId="77777777" w:rsidR="00517377" w:rsidRPr="00517377" w:rsidRDefault="002F4538" w:rsidP="00517377">
            <w:pPr>
              <w:rPr>
                <w:rFonts w:cs="Arial"/>
                <w:b/>
              </w:rPr>
            </w:pPr>
            <w:r>
              <w:rPr>
                <w:rFonts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6D557F" wp14:editId="0E6D5580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24130</wp:posOffset>
                      </wp:positionV>
                      <wp:extent cx="457200" cy="241935"/>
                      <wp:effectExtent l="0" t="0" r="0" b="571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2419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6D5587" w14:textId="77777777" w:rsidR="002F4538" w:rsidRPr="002F4538" w:rsidRDefault="009A725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(</w:t>
                                  </w:r>
                                  <w:r w:rsidR="002F4538" w:rsidRPr="002F4538">
                                    <w:rPr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6D55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.35pt;margin-top:1.9pt;width:36pt;height:19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" fillcolor="white [3201]" stroked="f" strokeweight=".5pt">
                      <v:textbox>
                        <w:txbxContent>
                          <w:p w14:paraId="0E6D5587" w14:textId="77777777" w:rsidR="002F4538" w:rsidRPr="002F4538" w:rsidRDefault="009A725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(</w:t>
                            </w:r>
                            <w:r w:rsidR="002F4538" w:rsidRPr="002F4538"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6D5581" wp14:editId="0E6D5582">
                      <wp:simplePos x="0" y="0"/>
                      <wp:positionH relativeFrom="column">
                        <wp:posOffset>-33411</wp:posOffset>
                      </wp:positionH>
                      <wp:positionV relativeFrom="paragraph">
                        <wp:posOffset>20125</wp:posOffset>
                      </wp:positionV>
                      <wp:extent cx="78154" cy="242277"/>
                      <wp:effectExtent l="0" t="0" r="17145" b="24765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54" cy="242277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A54ED5B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-2.65pt;margin-top:1.6pt;width:6.15pt;height:1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" adj="581" strokecolor="#4579b8 [3044]"/>
                  </w:pict>
                </mc:Fallback>
              </mc:AlternateContent>
            </w:r>
          </w:p>
        </w:tc>
        <w:tc>
          <w:tcPr>
            <w:tcW w:w="671" w:type="pct"/>
          </w:tcPr>
          <w:p w14:paraId="0E6D5486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</w:tcPr>
          <w:p w14:paraId="0E6D5487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</w:tcPr>
          <w:p w14:paraId="0E6D5488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770" w:type="pct"/>
          </w:tcPr>
          <w:p w14:paraId="0E6D5489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0E6D548A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495" w14:textId="77777777" w:rsidTr="00016355">
        <w:tc>
          <w:tcPr>
            <w:tcW w:w="1157" w:type="pct"/>
          </w:tcPr>
          <w:p w14:paraId="0E6D548C" w14:textId="77777777" w:rsidR="00517377" w:rsidRPr="00517377" w:rsidRDefault="00517377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Share Premium</w:t>
            </w:r>
          </w:p>
        </w:tc>
        <w:tc>
          <w:tcPr>
            <w:tcW w:w="322" w:type="pct"/>
          </w:tcPr>
          <w:p w14:paraId="0E6D548D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14:paraId="0E6D548E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10,000</w:t>
            </w: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14:paraId="0E6D548F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0E6D5490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14:paraId="0E6D5491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</w:tcPr>
          <w:p w14:paraId="0E6D5492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770" w:type="pct"/>
          </w:tcPr>
          <w:p w14:paraId="0E6D5493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0E6D5494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49F" w14:textId="77777777" w:rsidTr="00016355">
        <w:tc>
          <w:tcPr>
            <w:tcW w:w="1157" w:type="pct"/>
          </w:tcPr>
          <w:p w14:paraId="0E6D5496" w14:textId="77777777" w:rsidR="00517377" w:rsidRPr="00517377" w:rsidRDefault="00517377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Total Receipts</w:t>
            </w:r>
          </w:p>
        </w:tc>
        <w:tc>
          <w:tcPr>
            <w:tcW w:w="322" w:type="pct"/>
          </w:tcPr>
          <w:p w14:paraId="0E6D5497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14:paraId="0E6D5498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389</w:t>
            </w:r>
            <w:bookmarkStart w:id="0" w:name="OLE_LINK1"/>
            <w:r w:rsidRPr="00517377">
              <w:rPr>
                <w:rFonts w:cs="Arial"/>
              </w:rPr>
              <w:t>,</w:t>
            </w:r>
            <w:bookmarkEnd w:id="0"/>
            <w:r w:rsidRPr="00517377">
              <w:rPr>
                <w:rFonts w:cs="Arial"/>
              </w:rPr>
              <w:t>280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</w:tcPr>
          <w:p w14:paraId="0E6D5499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0E6D549A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292,360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</w:tcPr>
          <w:p w14:paraId="0E6D549B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14:paraId="0E6D549C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252,800</w:t>
            </w:r>
          </w:p>
        </w:tc>
        <w:tc>
          <w:tcPr>
            <w:tcW w:w="770" w:type="pct"/>
          </w:tcPr>
          <w:p w14:paraId="0E6D549D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0E6D549E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4A9" w14:textId="77777777" w:rsidTr="00016355">
        <w:tc>
          <w:tcPr>
            <w:tcW w:w="1157" w:type="pct"/>
          </w:tcPr>
          <w:p w14:paraId="0E6D54A0" w14:textId="77777777" w:rsidR="00517377" w:rsidRPr="00517377" w:rsidRDefault="00517377" w:rsidP="00517377">
            <w:pPr>
              <w:rPr>
                <w:rFonts w:cs="Arial"/>
              </w:rPr>
            </w:pPr>
          </w:p>
        </w:tc>
        <w:tc>
          <w:tcPr>
            <w:tcW w:w="322" w:type="pct"/>
          </w:tcPr>
          <w:p w14:paraId="0E6D54A1" w14:textId="77777777" w:rsidR="00517377" w:rsidRPr="00517377" w:rsidRDefault="00517377" w:rsidP="00517377">
            <w:pPr>
              <w:rPr>
                <w:rFonts w:cs="Arial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14:paraId="0E6D54A2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  <w:tcBorders>
              <w:top w:val="single" w:sz="4" w:space="0" w:color="auto"/>
            </w:tcBorders>
          </w:tcPr>
          <w:p w14:paraId="0E6D54A3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</w:tcPr>
          <w:p w14:paraId="0E6D54A4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  <w:tcBorders>
              <w:top w:val="single" w:sz="4" w:space="0" w:color="auto"/>
            </w:tcBorders>
          </w:tcPr>
          <w:p w14:paraId="0E6D54A5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  <w:tcBorders>
              <w:top w:val="single" w:sz="4" w:space="0" w:color="auto"/>
            </w:tcBorders>
          </w:tcPr>
          <w:p w14:paraId="0E6D54A6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770" w:type="pct"/>
          </w:tcPr>
          <w:p w14:paraId="0E6D54A7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0E6D54A8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4B3" w14:textId="77777777" w:rsidTr="00331199">
        <w:tc>
          <w:tcPr>
            <w:tcW w:w="1157" w:type="pct"/>
          </w:tcPr>
          <w:p w14:paraId="0E6D54AA" w14:textId="77777777" w:rsidR="00517377" w:rsidRPr="00517377" w:rsidRDefault="00517377" w:rsidP="00517377">
            <w:pPr>
              <w:rPr>
                <w:rFonts w:cs="Arial"/>
                <w:b/>
              </w:rPr>
            </w:pPr>
            <w:r w:rsidRPr="00517377">
              <w:rPr>
                <w:rFonts w:cs="Arial"/>
                <w:b/>
              </w:rPr>
              <w:t>PAYMENTS</w:t>
            </w:r>
          </w:p>
        </w:tc>
        <w:tc>
          <w:tcPr>
            <w:tcW w:w="322" w:type="pct"/>
          </w:tcPr>
          <w:p w14:paraId="0E6D54AB" w14:textId="77777777" w:rsidR="00517377" w:rsidRPr="00517377" w:rsidRDefault="00517377" w:rsidP="00517377">
            <w:pPr>
              <w:rPr>
                <w:rFonts w:cs="Arial"/>
              </w:rPr>
            </w:pPr>
          </w:p>
        </w:tc>
        <w:tc>
          <w:tcPr>
            <w:tcW w:w="552" w:type="pct"/>
          </w:tcPr>
          <w:p w14:paraId="0E6D54AC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</w:tcPr>
          <w:p w14:paraId="0E6D54AD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</w:tcPr>
          <w:p w14:paraId="0E6D54AE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</w:tcPr>
          <w:p w14:paraId="0E6D54AF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</w:tcPr>
          <w:p w14:paraId="0E6D54B0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770" w:type="pct"/>
          </w:tcPr>
          <w:p w14:paraId="0E6D54B1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0E6D54B2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9A7250" w:rsidRPr="00517377" w14:paraId="0E6D54BD" w14:textId="77777777" w:rsidTr="00331199">
        <w:tc>
          <w:tcPr>
            <w:tcW w:w="1157" w:type="pct"/>
          </w:tcPr>
          <w:p w14:paraId="0E6D54B4" w14:textId="77777777" w:rsidR="009A7250" w:rsidRPr="00517377" w:rsidRDefault="009A7250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Materials 25%</w:t>
            </w:r>
          </w:p>
        </w:tc>
        <w:tc>
          <w:tcPr>
            <w:tcW w:w="322" w:type="pct"/>
          </w:tcPr>
          <w:p w14:paraId="0E6D54B5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12</w:t>
            </w:r>
          </w:p>
        </w:tc>
        <w:tc>
          <w:tcPr>
            <w:tcW w:w="552" w:type="pct"/>
          </w:tcPr>
          <w:p w14:paraId="0E6D54B6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21,660</w:t>
            </w:r>
          </w:p>
        </w:tc>
        <w:tc>
          <w:tcPr>
            <w:tcW w:w="272" w:type="pct"/>
          </w:tcPr>
          <w:p w14:paraId="0E6D54B7" w14:textId="77777777" w:rsidR="009A7250" w:rsidRPr="009A7250" w:rsidRDefault="009A7250" w:rsidP="00517377">
            <w:pPr>
              <w:rPr>
                <w:rFonts w:cs="Arial"/>
                <w:b/>
                <w:sz w:val="22"/>
                <w:szCs w:val="22"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671" w:type="pct"/>
          </w:tcPr>
          <w:p w14:paraId="0E6D54B8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19,560</w:t>
            </w:r>
          </w:p>
        </w:tc>
        <w:tc>
          <w:tcPr>
            <w:tcW w:w="272" w:type="pct"/>
          </w:tcPr>
          <w:p w14:paraId="0E6D54B9" w14:textId="77777777" w:rsidR="009A7250" w:rsidRDefault="009A7250">
            <w:r w:rsidRPr="00E4140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665" w:type="pct"/>
          </w:tcPr>
          <w:p w14:paraId="0E6D54BA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28,020</w:t>
            </w:r>
          </w:p>
        </w:tc>
        <w:tc>
          <w:tcPr>
            <w:tcW w:w="770" w:type="pct"/>
          </w:tcPr>
          <w:p w14:paraId="0E6D54BB" w14:textId="77777777" w:rsidR="009A7250" w:rsidRDefault="009A7250">
            <w:r w:rsidRPr="00C203C4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319" w:type="pct"/>
          </w:tcPr>
          <w:p w14:paraId="0E6D54BC" w14:textId="77777777" w:rsidR="009A7250" w:rsidRPr="00517377" w:rsidRDefault="009A7250" w:rsidP="00517377">
            <w:pPr>
              <w:rPr>
                <w:rFonts w:cs="Arial"/>
                <w:b/>
              </w:rPr>
            </w:pPr>
          </w:p>
        </w:tc>
      </w:tr>
      <w:tr w:rsidR="009A7250" w:rsidRPr="00517377" w14:paraId="0E6D54C7" w14:textId="77777777" w:rsidTr="00331199">
        <w:tc>
          <w:tcPr>
            <w:tcW w:w="1157" w:type="pct"/>
          </w:tcPr>
          <w:p w14:paraId="0E6D54BE" w14:textId="77777777" w:rsidR="009A7250" w:rsidRPr="00517377" w:rsidRDefault="009A7250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Materials 75%</w:t>
            </w:r>
          </w:p>
        </w:tc>
        <w:tc>
          <w:tcPr>
            <w:tcW w:w="322" w:type="pct"/>
          </w:tcPr>
          <w:p w14:paraId="0E6D54BF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</w:tcPr>
          <w:p w14:paraId="0E6D54C0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88,380</w:t>
            </w:r>
          </w:p>
        </w:tc>
        <w:tc>
          <w:tcPr>
            <w:tcW w:w="272" w:type="pct"/>
          </w:tcPr>
          <w:p w14:paraId="0E6D54C1" w14:textId="77777777" w:rsidR="009A7250" w:rsidRDefault="009A7250">
            <w:r w:rsidRPr="005407CE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671" w:type="pct"/>
          </w:tcPr>
          <w:p w14:paraId="0E6D54C2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64,980</w:t>
            </w:r>
          </w:p>
        </w:tc>
        <w:tc>
          <w:tcPr>
            <w:tcW w:w="272" w:type="pct"/>
          </w:tcPr>
          <w:p w14:paraId="0E6D54C3" w14:textId="77777777" w:rsidR="009A7250" w:rsidRDefault="009A7250">
            <w:r w:rsidRPr="00E4140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665" w:type="pct"/>
          </w:tcPr>
          <w:p w14:paraId="0E6D54C4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58,680</w:t>
            </w:r>
          </w:p>
        </w:tc>
        <w:tc>
          <w:tcPr>
            <w:tcW w:w="770" w:type="pct"/>
          </w:tcPr>
          <w:p w14:paraId="0E6D54C5" w14:textId="77777777" w:rsidR="009A7250" w:rsidRDefault="009A7250">
            <w:r w:rsidRPr="00C203C4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319" w:type="pct"/>
          </w:tcPr>
          <w:p w14:paraId="0E6D54C6" w14:textId="77777777" w:rsidR="009A7250" w:rsidRPr="00517377" w:rsidRDefault="009A7250" w:rsidP="00517377">
            <w:pPr>
              <w:rPr>
                <w:rFonts w:cs="Arial"/>
                <w:b/>
              </w:rPr>
            </w:pPr>
          </w:p>
        </w:tc>
      </w:tr>
      <w:tr w:rsidR="009A7250" w:rsidRPr="00517377" w14:paraId="0E6D54D1" w14:textId="77777777" w:rsidTr="00331199">
        <w:tc>
          <w:tcPr>
            <w:tcW w:w="1157" w:type="pct"/>
          </w:tcPr>
          <w:p w14:paraId="0E6D54C8" w14:textId="77777777" w:rsidR="009A7250" w:rsidRPr="00517377" w:rsidRDefault="009A7250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Labour</w:t>
            </w:r>
          </w:p>
        </w:tc>
        <w:tc>
          <w:tcPr>
            <w:tcW w:w="322" w:type="pct"/>
          </w:tcPr>
          <w:p w14:paraId="0E6D54C9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8</w:t>
            </w:r>
          </w:p>
        </w:tc>
        <w:tc>
          <w:tcPr>
            <w:tcW w:w="552" w:type="pct"/>
          </w:tcPr>
          <w:p w14:paraId="0E6D54CA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57,760</w:t>
            </w:r>
          </w:p>
        </w:tc>
        <w:tc>
          <w:tcPr>
            <w:tcW w:w="272" w:type="pct"/>
          </w:tcPr>
          <w:p w14:paraId="0E6D54CB" w14:textId="77777777" w:rsidR="009A7250" w:rsidRDefault="009A7250">
            <w:r w:rsidRPr="005407CE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671" w:type="pct"/>
          </w:tcPr>
          <w:p w14:paraId="0E6D54CC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52,160</w:t>
            </w:r>
          </w:p>
        </w:tc>
        <w:tc>
          <w:tcPr>
            <w:tcW w:w="272" w:type="pct"/>
          </w:tcPr>
          <w:p w14:paraId="0E6D54CD" w14:textId="77777777" w:rsidR="009A7250" w:rsidRDefault="009A7250">
            <w:r w:rsidRPr="00E41402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665" w:type="pct"/>
          </w:tcPr>
          <w:p w14:paraId="0E6D54CE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74,720</w:t>
            </w:r>
          </w:p>
        </w:tc>
        <w:tc>
          <w:tcPr>
            <w:tcW w:w="770" w:type="pct"/>
          </w:tcPr>
          <w:p w14:paraId="0E6D54CF" w14:textId="77777777" w:rsidR="009A7250" w:rsidRDefault="009A7250">
            <w:r w:rsidRPr="00C203C4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319" w:type="pct"/>
          </w:tcPr>
          <w:p w14:paraId="0E6D54D0" w14:textId="77777777" w:rsidR="009A7250" w:rsidRPr="00517377" w:rsidRDefault="009A7250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4DB" w14:textId="77777777" w:rsidTr="00331199">
        <w:tc>
          <w:tcPr>
            <w:tcW w:w="1157" w:type="pct"/>
          </w:tcPr>
          <w:p w14:paraId="0E6D54D2" w14:textId="77777777" w:rsidR="00517377" w:rsidRPr="00517377" w:rsidRDefault="00517377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Bonus</w:t>
            </w:r>
          </w:p>
        </w:tc>
        <w:tc>
          <w:tcPr>
            <w:tcW w:w="322" w:type="pct"/>
          </w:tcPr>
          <w:p w14:paraId="0E6D54D3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</w:t>
            </w:r>
          </w:p>
        </w:tc>
        <w:tc>
          <w:tcPr>
            <w:tcW w:w="552" w:type="pct"/>
          </w:tcPr>
          <w:p w14:paraId="0E6D54D4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3,640</w:t>
            </w:r>
          </w:p>
        </w:tc>
        <w:tc>
          <w:tcPr>
            <w:tcW w:w="272" w:type="pct"/>
          </w:tcPr>
          <w:p w14:paraId="0E6D54D5" w14:textId="77777777" w:rsidR="00517377" w:rsidRPr="009A7250" w:rsidRDefault="009A7250" w:rsidP="00517377">
            <w:pPr>
              <w:rPr>
                <w:rFonts w:cs="Arial"/>
                <w:b/>
                <w:sz w:val="22"/>
                <w:szCs w:val="22"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</w:t>
            </w:r>
            <w:r w:rsidR="00517377" w:rsidRPr="009A7250">
              <w:rPr>
                <w:rFonts w:cs="Arial"/>
                <w:b/>
                <w:sz w:val="22"/>
                <w:szCs w:val="22"/>
              </w:rPr>
              <w:t>2</w:t>
            </w:r>
            <w:r w:rsidRPr="009A7250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671" w:type="pct"/>
          </w:tcPr>
          <w:p w14:paraId="0E6D54D6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</w:tcPr>
          <w:p w14:paraId="0E6D54D7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</w:tcPr>
          <w:p w14:paraId="0E6D54D8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770" w:type="pct"/>
          </w:tcPr>
          <w:p w14:paraId="0E6D54D9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0E6D54DA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4E5" w14:textId="77777777" w:rsidTr="00331199">
        <w:tc>
          <w:tcPr>
            <w:tcW w:w="1157" w:type="pct"/>
          </w:tcPr>
          <w:p w14:paraId="0E6D54DC" w14:textId="77777777" w:rsidR="00517377" w:rsidRPr="00517377" w:rsidRDefault="00517377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Variable Overhead</w:t>
            </w:r>
          </w:p>
        </w:tc>
        <w:tc>
          <w:tcPr>
            <w:tcW w:w="322" w:type="pct"/>
          </w:tcPr>
          <w:p w14:paraId="0E6D54DD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6</w:t>
            </w:r>
          </w:p>
        </w:tc>
        <w:tc>
          <w:tcPr>
            <w:tcW w:w="552" w:type="pct"/>
          </w:tcPr>
          <w:p w14:paraId="0E6D54DE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43,320</w:t>
            </w:r>
          </w:p>
        </w:tc>
        <w:tc>
          <w:tcPr>
            <w:tcW w:w="272" w:type="pct"/>
          </w:tcPr>
          <w:p w14:paraId="0E6D54DF" w14:textId="77777777" w:rsidR="00517377" w:rsidRPr="00517377" w:rsidRDefault="009A7250" w:rsidP="00517377">
            <w:pPr>
              <w:rPr>
                <w:rFonts w:cs="Arial"/>
                <w:b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671" w:type="pct"/>
          </w:tcPr>
          <w:p w14:paraId="0E6D54E0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39,120</w:t>
            </w:r>
          </w:p>
        </w:tc>
        <w:tc>
          <w:tcPr>
            <w:tcW w:w="272" w:type="pct"/>
          </w:tcPr>
          <w:p w14:paraId="0E6D54E1" w14:textId="77777777" w:rsidR="00517377" w:rsidRPr="00517377" w:rsidRDefault="009A7250" w:rsidP="00517377">
            <w:pPr>
              <w:rPr>
                <w:rFonts w:cs="Arial"/>
                <w:b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665" w:type="pct"/>
          </w:tcPr>
          <w:p w14:paraId="0E6D54E2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56,040</w:t>
            </w:r>
          </w:p>
        </w:tc>
        <w:tc>
          <w:tcPr>
            <w:tcW w:w="770" w:type="pct"/>
          </w:tcPr>
          <w:p w14:paraId="0E6D54E3" w14:textId="77777777" w:rsidR="00517377" w:rsidRPr="00517377" w:rsidRDefault="009A7250" w:rsidP="00517377">
            <w:pPr>
              <w:rPr>
                <w:rFonts w:cs="Arial"/>
                <w:b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319" w:type="pct"/>
          </w:tcPr>
          <w:p w14:paraId="0E6D54E4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4EF" w14:textId="77777777" w:rsidTr="00331199">
        <w:tc>
          <w:tcPr>
            <w:tcW w:w="1157" w:type="pct"/>
          </w:tcPr>
          <w:p w14:paraId="0E6D54E6" w14:textId="77777777" w:rsidR="00517377" w:rsidRPr="00517377" w:rsidRDefault="00517377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Fixed Costs</w:t>
            </w:r>
          </w:p>
        </w:tc>
        <w:tc>
          <w:tcPr>
            <w:tcW w:w="322" w:type="pct"/>
          </w:tcPr>
          <w:p w14:paraId="0E6D54E7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</w:tcPr>
          <w:p w14:paraId="0E6D54E8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28,800</w:t>
            </w:r>
          </w:p>
        </w:tc>
        <w:tc>
          <w:tcPr>
            <w:tcW w:w="272" w:type="pct"/>
          </w:tcPr>
          <w:p w14:paraId="0E6D54E9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</w:tcPr>
          <w:p w14:paraId="0E6D54EA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28,800</w:t>
            </w:r>
          </w:p>
        </w:tc>
        <w:tc>
          <w:tcPr>
            <w:tcW w:w="272" w:type="pct"/>
          </w:tcPr>
          <w:p w14:paraId="0E6D54EB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</w:tcPr>
          <w:p w14:paraId="0E6D54EC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28,800</w:t>
            </w:r>
          </w:p>
        </w:tc>
        <w:tc>
          <w:tcPr>
            <w:tcW w:w="770" w:type="pct"/>
          </w:tcPr>
          <w:p w14:paraId="0E6D54ED" w14:textId="77777777" w:rsidR="00517377" w:rsidRPr="00517377" w:rsidRDefault="009A7250" w:rsidP="00517377">
            <w:pPr>
              <w:rPr>
                <w:rFonts w:cs="Arial"/>
                <w:b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(1)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="00517377" w:rsidRPr="009A7250">
              <w:rPr>
                <w:rFonts w:cs="Arial"/>
                <w:b/>
                <w:sz w:val="22"/>
                <w:szCs w:val="22"/>
              </w:rPr>
              <w:t>line</w:t>
            </w:r>
          </w:p>
        </w:tc>
        <w:tc>
          <w:tcPr>
            <w:tcW w:w="319" w:type="pct"/>
          </w:tcPr>
          <w:p w14:paraId="0E6D54EE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9A7250" w:rsidRPr="00517377" w14:paraId="0E6D54F9" w14:textId="77777777" w:rsidTr="00331199">
        <w:tc>
          <w:tcPr>
            <w:tcW w:w="1157" w:type="pct"/>
          </w:tcPr>
          <w:p w14:paraId="0E6D54F0" w14:textId="77777777" w:rsidR="009A7250" w:rsidRPr="00517377" w:rsidRDefault="009A7250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Selling Expenses</w:t>
            </w:r>
          </w:p>
        </w:tc>
        <w:tc>
          <w:tcPr>
            <w:tcW w:w="322" w:type="pct"/>
          </w:tcPr>
          <w:p w14:paraId="0E6D54F1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</w:t>
            </w:r>
          </w:p>
        </w:tc>
        <w:tc>
          <w:tcPr>
            <w:tcW w:w="552" w:type="pct"/>
          </w:tcPr>
          <w:p w14:paraId="0E6D54F2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14,800</w:t>
            </w:r>
          </w:p>
        </w:tc>
        <w:tc>
          <w:tcPr>
            <w:tcW w:w="272" w:type="pct"/>
          </w:tcPr>
          <w:p w14:paraId="0E6D54F3" w14:textId="77777777" w:rsidR="009A7250" w:rsidRPr="00517377" w:rsidRDefault="009A7250" w:rsidP="00517377">
            <w:pPr>
              <w:rPr>
                <w:rFonts w:cs="Arial"/>
                <w:b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671" w:type="pct"/>
          </w:tcPr>
          <w:p w14:paraId="0E6D54F4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16,600</w:t>
            </w:r>
          </w:p>
        </w:tc>
        <w:tc>
          <w:tcPr>
            <w:tcW w:w="272" w:type="pct"/>
          </w:tcPr>
          <w:p w14:paraId="0E6D54F5" w14:textId="77777777" w:rsidR="009A7250" w:rsidRDefault="009A7250">
            <w:r w:rsidRPr="008E1877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665" w:type="pct"/>
          </w:tcPr>
          <w:p w14:paraId="0E6D54F6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11,200</w:t>
            </w:r>
          </w:p>
        </w:tc>
        <w:tc>
          <w:tcPr>
            <w:tcW w:w="770" w:type="pct"/>
          </w:tcPr>
          <w:p w14:paraId="0E6D54F7" w14:textId="77777777" w:rsidR="009A7250" w:rsidRPr="00517377" w:rsidRDefault="009A7250" w:rsidP="00517377">
            <w:pPr>
              <w:rPr>
                <w:rFonts w:cs="Arial"/>
                <w:b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319" w:type="pct"/>
          </w:tcPr>
          <w:p w14:paraId="0E6D54F8" w14:textId="77777777" w:rsidR="009A7250" w:rsidRPr="00517377" w:rsidRDefault="009A7250" w:rsidP="00517377">
            <w:pPr>
              <w:rPr>
                <w:rFonts w:cs="Arial"/>
                <w:b/>
              </w:rPr>
            </w:pPr>
          </w:p>
        </w:tc>
      </w:tr>
      <w:tr w:rsidR="009A7250" w:rsidRPr="00517377" w14:paraId="0E6D5503" w14:textId="77777777" w:rsidTr="00331199">
        <w:tc>
          <w:tcPr>
            <w:tcW w:w="1157" w:type="pct"/>
          </w:tcPr>
          <w:p w14:paraId="0E6D54FA" w14:textId="77777777" w:rsidR="009A7250" w:rsidRPr="00517377" w:rsidRDefault="009A7250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Deposit on Machine</w:t>
            </w:r>
          </w:p>
        </w:tc>
        <w:tc>
          <w:tcPr>
            <w:tcW w:w="322" w:type="pct"/>
          </w:tcPr>
          <w:p w14:paraId="0E6D54FB" w14:textId="77777777" w:rsidR="009A7250" w:rsidRPr="00517377" w:rsidRDefault="009A7250" w:rsidP="00517377">
            <w:pPr>
              <w:rPr>
                <w:rFonts w:cs="Arial"/>
              </w:rPr>
            </w:pPr>
          </w:p>
        </w:tc>
        <w:tc>
          <w:tcPr>
            <w:tcW w:w="552" w:type="pct"/>
          </w:tcPr>
          <w:p w14:paraId="0E6D54FC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</w:tcPr>
          <w:p w14:paraId="0E6D54FD" w14:textId="77777777" w:rsidR="009A7250" w:rsidRPr="00517377" w:rsidRDefault="009A7250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</w:tcPr>
          <w:p w14:paraId="0E6D54FE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30,000</w:t>
            </w:r>
          </w:p>
        </w:tc>
        <w:tc>
          <w:tcPr>
            <w:tcW w:w="272" w:type="pct"/>
          </w:tcPr>
          <w:p w14:paraId="0E6D54FF" w14:textId="77777777" w:rsidR="009A7250" w:rsidRDefault="009A7250">
            <w:r w:rsidRPr="008E1877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665" w:type="pct"/>
          </w:tcPr>
          <w:p w14:paraId="0E6D5500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</w:p>
        </w:tc>
        <w:tc>
          <w:tcPr>
            <w:tcW w:w="770" w:type="pct"/>
          </w:tcPr>
          <w:p w14:paraId="0E6D5501" w14:textId="77777777" w:rsidR="009A7250" w:rsidRPr="00517377" w:rsidRDefault="009A7250" w:rsidP="0051737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0E6D5502" w14:textId="77777777" w:rsidR="009A7250" w:rsidRPr="00517377" w:rsidRDefault="009A7250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50D" w14:textId="77777777" w:rsidTr="00331199">
        <w:tc>
          <w:tcPr>
            <w:tcW w:w="1157" w:type="pct"/>
          </w:tcPr>
          <w:p w14:paraId="0E6D5504" w14:textId="77777777" w:rsidR="00517377" w:rsidRPr="00517377" w:rsidRDefault="00517377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Instalment on Mach.</w:t>
            </w:r>
          </w:p>
        </w:tc>
        <w:tc>
          <w:tcPr>
            <w:tcW w:w="322" w:type="pct"/>
          </w:tcPr>
          <w:p w14:paraId="0E6D5505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</w:tcPr>
          <w:p w14:paraId="0E6D5506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</w:tcPr>
          <w:p w14:paraId="0E6D5507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</w:tcPr>
          <w:p w14:paraId="0E6D5508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</w:tcPr>
          <w:p w14:paraId="0E6D5509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</w:tcPr>
          <w:p w14:paraId="0E6D550A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22,500</w:t>
            </w:r>
          </w:p>
        </w:tc>
        <w:tc>
          <w:tcPr>
            <w:tcW w:w="770" w:type="pct"/>
          </w:tcPr>
          <w:p w14:paraId="0E6D550B" w14:textId="77777777" w:rsidR="00517377" w:rsidRPr="00517377" w:rsidRDefault="009A7250" w:rsidP="00517377">
            <w:pPr>
              <w:rPr>
                <w:rFonts w:cs="Arial"/>
                <w:b/>
              </w:rPr>
            </w:pPr>
            <w:r w:rsidRPr="009A7250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319" w:type="pct"/>
          </w:tcPr>
          <w:p w14:paraId="0E6D550C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9A7250" w:rsidRPr="00517377" w14:paraId="0E6D5517" w14:textId="77777777" w:rsidTr="00331199">
        <w:tc>
          <w:tcPr>
            <w:tcW w:w="1157" w:type="pct"/>
          </w:tcPr>
          <w:p w14:paraId="0E6D550E" w14:textId="77777777" w:rsidR="009A7250" w:rsidRPr="00517377" w:rsidRDefault="009A7250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Interim Dividend 5%</w:t>
            </w:r>
          </w:p>
        </w:tc>
        <w:tc>
          <w:tcPr>
            <w:tcW w:w="322" w:type="pct"/>
          </w:tcPr>
          <w:p w14:paraId="0E6D550F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</w:tcPr>
          <w:p w14:paraId="0E6D5510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</w:tcPr>
          <w:p w14:paraId="0E6D5511" w14:textId="77777777" w:rsidR="009A7250" w:rsidRPr="00517377" w:rsidRDefault="009A7250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</w:tcPr>
          <w:p w14:paraId="0E6D5512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</w:tcPr>
          <w:p w14:paraId="0E6D5513" w14:textId="77777777" w:rsidR="009A7250" w:rsidRPr="00517377" w:rsidRDefault="009A7250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</w:tcPr>
          <w:p w14:paraId="0E6D5514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1,000</w:t>
            </w:r>
          </w:p>
        </w:tc>
        <w:tc>
          <w:tcPr>
            <w:tcW w:w="770" w:type="pct"/>
          </w:tcPr>
          <w:p w14:paraId="0E6D5515" w14:textId="77777777" w:rsidR="009A7250" w:rsidRDefault="009A7250">
            <w:r w:rsidRPr="00C54F7C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319" w:type="pct"/>
          </w:tcPr>
          <w:p w14:paraId="0E6D5516" w14:textId="77777777" w:rsidR="009A7250" w:rsidRPr="00517377" w:rsidRDefault="009A7250" w:rsidP="00517377">
            <w:pPr>
              <w:rPr>
                <w:rFonts w:cs="Arial"/>
                <w:b/>
              </w:rPr>
            </w:pPr>
          </w:p>
        </w:tc>
      </w:tr>
      <w:tr w:rsidR="009A7250" w:rsidRPr="00517377" w14:paraId="0E6D5521" w14:textId="77777777" w:rsidTr="00016355">
        <w:tc>
          <w:tcPr>
            <w:tcW w:w="1157" w:type="pct"/>
          </w:tcPr>
          <w:p w14:paraId="0E6D5518" w14:textId="77777777" w:rsidR="009A7250" w:rsidRPr="00517377" w:rsidRDefault="009A7250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Interim Dividend 10%</w:t>
            </w:r>
          </w:p>
        </w:tc>
        <w:tc>
          <w:tcPr>
            <w:tcW w:w="322" w:type="pct"/>
          </w:tcPr>
          <w:p w14:paraId="0E6D5519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14:paraId="0E6D551A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14:paraId="0E6D551B" w14:textId="77777777" w:rsidR="009A7250" w:rsidRPr="00517377" w:rsidRDefault="009A7250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0E6D551C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14:paraId="0E6D551D" w14:textId="77777777" w:rsidR="009A7250" w:rsidRPr="00517377" w:rsidRDefault="009A7250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</w:tcPr>
          <w:p w14:paraId="0E6D551E" w14:textId="77777777" w:rsidR="009A7250" w:rsidRPr="00517377" w:rsidRDefault="009A7250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15,000</w:t>
            </w:r>
          </w:p>
        </w:tc>
        <w:tc>
          <w:tcPr>
            <w:tcW w:w="770" w:type="pct"/>
          </w:tcPr>
          <w:p w14:paraId="0E6D551F" w14:textId="77777777" w:rsidR="009A7250" w:rsidRDefault="009A7250">
            <w:r w:rsidRPr="00C54F7C">
              <w:rPr>
                <w:rFonts w:cs="Arial"/>
                <w:b/>
                <w:sz w:val="22"/>
                <w:szCs w:val="22"/>
              </w:rPr>
              <w:t>(1)</w:t>
            </w:r>
          </w:p>
        </w:tc>
        <w:tc>
          <w:tcPr>
            <w:tcW w:w="319" w:type="pct"/>
          </w:tcPr>
          <w:p w14:paraId="0E6D5520" w14:textId="77777777" w:rsidR="009A7250" w:rsidRPr="00517377" w:rsidRDefault="009A7250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52B" w14:textId="77777777" w:rsidTr="00016355">
        <w:tc>
          <w:tcPr>
            <w:tcW w:w="1157" w:type="pct"/>
          </w:tcPr>
          <w:p w14:paraId="0E6D5522" w14:textId="77777777" w:rsidR="00517377" w:rsidRPr="00517377" w:rsidRDefault="00517377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Total Payments</w:t>
            </w:r>
          </w:p>
        </w:tc>
        <w:tc>
          <w:tcPr>
            <w:tcW w:w="322" w:type="pct"/>
          </w:tcPr>
          <w:p w14:paraId="0E6D5523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14:paraId="0E6D5524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258,360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</w:tcPr>
          <w:p w14:paraId="0E6D5525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0E6D5526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251,220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</w:tcPr>
          <w:p w14:paraId="0E6D5527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14:paraId="0E6D5528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295,960</w:t>
            </w:r>
          </w:p>
        </w:tc>
        <w:tc>
          <w:tcPr>
            <w:tcW w:w="770" w:type="pct"/>
          </w:tcPr>
          <w:p w14:paraId="0E6D5529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0E6D552A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535" w14:textId="77777777" w:rsidTr="00016355">
        <w:tc>
          <w:tcPr>
            <w:tcW w:w="1157" w:type="pct"/>
          </w:tcPr>
          <w:p w14:paraId="0E6D552C" w14:textId="77777777" w:rsidR="00517377" w:rsidRPr="00517377" w:rsidRDefault="00517377" w:rsidP="00517377">
            <w:pPr>
              <w:rPr>
                <w:rFonts w:cs="Arial"/>
              </w:rPr>
            </w:pPr>
          </w:p>
        </w:tc>
        <w:tc>
          <w:tcPr>
            <w:tcW w:w="322" w:type="pct"/>
          </w:tcPr>
          <w:p w14:paraId="0E6D552D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14:paraId="0E6D552E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  <w:tcBorders>
              <w:top w:val="single" w:sz="4" w:space="0" w:color="auto"/>
            </w:tcBorders>
          </w:tcPr>
          <w:p w14:paraId="0E6D552F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</w:tcPr>
          <w:p w14:paraId="0E6D5530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  <w:tcBorders>
              <w:top w:val="single" w:sz="4" w:space="0" w:color="auto"/>
            </w:tcBorders>
          </w:tcPr>
          <w:p w14:paraId="0E6D5531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  <w:tcBorders>
              <w:top w:val="single" w:sz="4" w:space="0" w:color="auto"/>
            </w:tcBorders>
          </w:tcPr>
          <w:p w14:paraId="0E6D5532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770" w:type="pct"/>
          </w:tcPr>
          <w:p w14:paraId="0E6D5533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0E6D5534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  <w:tr w:rsidR="00517377" w:rsidRPr="00517377" w14:paraId="0E6D5571" w14:textId="77777777" w:rsidTr="00331199">
        <w:tc>
          <w:tcPr>
            <w:tcW w:w="1157" w:type="pct"/>
          </w:tcPr>
          <w:p w14:paraId="0E6D5568" w14:textId="77777777" w:rsidR="00517377" w:rsidRPr="00517377" w:rsidRDefault="00517377" w:rsidP="00517377">
            <w:pPr>
              <w:rPr>
                <w:rFonts w:cs="Arial"/>
              </w:rPr>
            </w:pPr>
            <w:r w:rsidRPr="00517377">
              <w:rPr>
                <w:rFonts w:cs="Arial"/>
              </w:rPr>
              <w:t>Closing Balance</w:t>
            </w:r>
          </w:p>
        </w:tc>
        <w:tc>
          <w:tcPr>
            <w:tcW w:w="322" w:type="pct"/>
          </w:tcPr>
          <w:p w14:paraId="0E6D5569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double" w:sz="4" w:space="0" w:color="auto"/>
            </w:tcBorders>
          </w:tcPr>
          <w:p w14:paraId="0E6D556A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90,920</w:t>
            </w:r>
          </w:p>
        </w:tc>
        <w:tc>
          <w:tcPr>
            <w:tcW w:w="272" w:type="pct"/>
            <w:tcBorders>
              <w:top w:val="single" w:sz="4" w:space="0" w:color="auto"/>
              <w:bottom w:val="double" w:sz="4" w:space="0" w:color="auto"/>
            </w:tcBorders>
          </w:tcPr>
          <w:p w14:paraId="0E6D556B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0E6D556C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132,060</w:t>
            </w:r>
          </w:p>
        </w:tc>
        <w:tc>
          <w:tcPr>
            <w:tcW w:w="272" w:type="pct"/>
            <w:tcBorders>
              <w:top w:val="single" w:sz="4" w:space="0" w:color="auto"/>
              <w:bottom w:val="double" w:sz="4" w:space="0" w:color="auto"/>
            </w:tcBorders>
          </w:tcPr>
          <w:p w14:paraId="0E6D556D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double" w:sz="4" w:space="0" w:color="auto"/>
            </w:tcBorders>
          </w:tcPr>
          <w:p w14:paraId="0E6D556E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  <w:r w:rsidRPr="00517377">
              <w:rPr>
                <w:rFonts w:cs="Arial"/>
              </w:rPr>
              <w:t>88,900</w:t>
            </w:r>
          </w:p>
        </w:tc>
        <w:tc>
          <w:tcPr>
            <w:tcW w:w="770" w:type="pct"/>
          </w:tcPr>
          <w:p w14:paraId="0E6D556F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0E6D5570" w14:textId="77777777" w:rsidR="00517377" w:rsidRPr="00EF794B" w:rsidRDefault="009A7250" w:rsidP="00EF794B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EF794B">
              <w:rPr>
                <w:rFonts w:cs="Arial"/>
                <w:b/>
                <w:sz w:val="22"/>
                <w:szCs w:val="22"/>
              </w:rPr>
              <w:t>31</w:t>
            </w:r>
          </w:p>
        </w:tc>
      </w:tr>
      <w:tr w:rsidR="00517377" w:rsidRPr="00517377" w14:paraId="0E6D557B" w14:textId="77777777" w:rsidTr="00331199">
        <w:tc>
          <w:tcPr>
            <w:tcW w:w="1157" w:type="pct"/>
          </w:tcPr>
          <w:p w14:paraId="0E6D5572" w14:textId="77777777" w:rsidR="00517377" w:rsidRPr="00517377" w:rsidRDefault="00517377" w:rsidP="00517377">
            <w:pPr>
              <w:rPr>
                <w:rFonts w:cs="Arial"/>
              </w:rPr>
            </w:pPr>
          </w:p>
        </w:tc>
        <w:tc>
          <w:tcPr>
            <w:tcW w:w="322" w:type="pct"/>
          </w:tcPr>
          <w:p w14:paraId="0E6D5573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552" w:type="pct"/>
            <w:tcBorders>
              <w:top w:val="double" w:sz="4" w:space="0" w:color="auto"/>
            </w:tcBorders>
          </w:tcPr>
          <w:p w14:paraId="0E6D5574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  <w:tcBorders>
              <w:top w:val="double" w:sz="4" w:space="0" w:color="auto"/>
            </w:tcBorders>
          </w:tcPr>
          <w:p w14:paraId="0E6D5575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</w:tcPr>
          <w:p w14:paraId="0E6D5576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272" w:type="pct"/>
            <w:tcBorders>
              <w:top w:val="double" w:sz="4" w:space="0" w:color="auto"/>
            </w:tcBorders>
          </w:tcPr>
          <w:p w14:paraId="0E6D5577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665" w:type="pct"/>
            <w:tcBorders>
              <w:top w:val="double" w:sz="4" w:space="0" w:color="auto"/>
            </w:tcBorders>
          </w:tcPr>
          <w:p w14:paraId="0E6D5578" w14:textId="77777777" w:rsidR="00517377" w:rsidRPr="00517377" w:rsidRDefault="00517377" w:rsidP="00517377">
            <w:pPr>
              <w:jc w:val="right"/>
              <w:rPr>
                <w:rFonts w:cs="Arial"/>
              </w:rPr>
            </w:pPr>
          </w:p>
        </w:tc>
        <w:tc>
          <w:tcPr>
            <w:tcW w:w="770" w:type="pct"/>
          </w:tcPr>
          <w:p w14:paraId="0E6D5579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  <w:tc>
          <w:tcPr>
            <w:tcW w:w="319" w:type="pct"/>
          </w:tcPr>
          <w:p w14:paraId="0E6D557A" w14:textId="77777777" w:rsidR="00517377" w:rsidRPr="00517377" w:rsidRDefault="00517377" w:rsidP="00517377">
            <w:pPr>
              <w:rPr>
                <w:rFonts w:cs="Arial"/>
                <w:b/>
              </w:rPr>
            </w:pPr>
          </w:p>
        </w:tc>
      </w:tr>
    </w:tbl>
    <w:p w14:paraId="0E6D557C" w14:textId="77777777" w:rsidR="00EF794B" w:rsidRDefault="00EF794B" w:rsidP="009A7250">
      <w:pPr>
        <w:jc w:val="right"/>
        <w:rPr>
          <w:rFonts w:eastAsia="Times New Roman" w:cs="Arial"/>
          <w:b/>
          <w:szCs w:val="20"/>
          <w:lang w:eastAsia="en-GB"/>
        </w:rPr>
      </w:pPr>
    </w:p>
    <w:p w14:paraId="0E6D557D" w14:textId="77777777" w:rsidR="00517377" w:rsidRPr="00517377" w:rsidRDefault="00D90AB7" w:rsidP="009A7250">
      <w:pPr>
        <w:jc w:val="right"/>
        <w:rPr>
          <w:rFonts w:eastAsia="Times New Roman" w:cs="Arial"/>
          <w:b/>
          <w:szCs w:val="20"/>
          <w:lang w:eastAsia="en-GB"/>
        </w:rPr>
      </w:pPr>
      <w:r>
        <w:rPr>
          <w:rFonts w:eastAsia="Times New Roman" w:cs="Arial"/>
          <w:b/>
          <w:szCs w:val="20"/>
          <w:lang w:eastAsia="en-GB"/>
        </w:rPr>
        <w:t xml:space="preserve">Total marks </w:t>
      </w:r>
      <w:r w:rsidR="002F4538">
        <w:rPr>
          <w:rFonts w:eastAsia="Times New Roman" w:cs="Arial"/>
          <w:b/>
          <w:szCs w:val="20"/>
          <w:lang w:eastAsia="en-GB"/>
        </w:rPr>
        <w:t>(37</w:t>
      </w:r>
      <w:r w:rsidR="00517377" w:rsidRPr="00517377">
        <w:rPr>
          <w:rFonts w:eastAsia="Times New Roman" w:cs="Arial"/>
          <w:b/>
          <w:szCs w:val="20"/>
          <w:lang w:eastAsia="en-GB"/>
        </w:rPr>
        <w:t>)</w:t>
      </w:r>
    </w:p>
    <w:p w14:paraId="0E6D557E" w14:textId="77777777" w:rsidR="009916E8" w:rsidRDefault="009916E8" w:rsidP="00517377">
      <w:pPr>
        <w:tabs>
          <w:tab w:val="left" w:pos="993"/>
          <w:tab w:val="right" w:pos="8931"/>
        </w:tabs>
      </w:pPr>
    </w:p>
    <w:sectPr w:rsidR="009916E8" w:rsidSect="002D0CE5">
      <w:pgSz w:w="11906" w:h="16838"/>
      <w:pgMar w:top="1440" w:right="15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8DF7C" w14:textId="77777777" w:rsidR="00B0071B" w:rsidRDefault="00B0071B" w:rsidP="000F1985">
      <w:r>
        <w:separator/>
      </w:r>
    </w:p>
  </w:endnote>
  <w:endnote w:type="continuationSeparator" w:id="0">
    <w:p w14:paraId="0590785A" w14:textId="77777777" w:rsidR="00B0071B" w:rsidRDefault="00B0071B" w:rsidP="000F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470A5" w14:textId="77777777" w:rsidR="00B0071B" w:rsidRDefault="00B0071B" w:rsidP="000F1985">
      <w:r>
        <w:separator/>
      </w:r>
    </w:p>
  </w:footnote>
  <w:footnote w:type="continuationSeparator" w:id="0">
    <w:p w14:paraId="3FB7551E" w14:textId="77777777" w:rsidR="00B0071B" w:rsidRDefault="00B0071B" w:rsidP="000F1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2A8E4155"/>
    <w:multiLevelType w:val="hybridMultilevel"/>
    <w:tmpl w:val="1F067C74"/>
    <w:lvl w:ilvl="0" w:tplc="0809000F">
      <w:start w:val="1"/>
      <w:numFmt w:val="decimal"/>
      <w:lvlText w:val="%1.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49120DE4"/>
    <w:multiLevelType w:val="hybridMultilevel"/>
    <w:tmpl w:val="AD82D5A6"/>
    <w:lvl w:ilvl="0" w:tplc="D9BC82A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980CC5"/>
    <w:multiLevelType w:val="hybridMultilevel"/>
    <w:tmpl w:val="3FFC17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63A76"/>
    <w:multiLevelType w:val="hybridMultilevel"/>
    <w:tmpl w:val="0BCCD8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54521">
    <w:abstractNumId w:val="0"/>
  </w:num>
  <w:num w:numId="2" w16cid:durableId="1470903159">
    <w:abstractNumId w:val="1"/>
  </w:num>
  <w:num w:numId="3" w16cid:durableId="695694683">
    <w:abstractNumId w:val="2"/>
  </w:num>
  <w:num w:numId="4" w16cid:durableId="138808247">
    <w:abstractNumId w:val="4"/>
  </w:num>
  <w:num w:numId="5" w16cid:durableId="1649430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87"/>
    <w:rsid w:val="00016355"/>
    <w:rsid w:val="00017677"/>
    <w:rsid w:val="00061EC4"/>
    <w:rsid w:val="00086913"/>
    <w:rsid w:val="000F1985"/>
    <w:rsid w:val="001D06E1"/>
    <w:rsid w:val="001F4D02"/>
    <w:rsid w:val="00264587"/>
    <w:rsid w:val="002D0CE5"/>
    <w:rsid w:val="002F4538"/>
    <w:rsid w:val="003042D5"/>
    <w:rsid w:val="00331199"/>
    <w:rsid w:val="003550C3"/>
    <w:rsid w:val="003C04A5"/>
    <w:rsid w:val="00436250"/>
    <w:rsid w:val="00490F7E"/>
    <w:rsid w:val="004C1487"/>
    <w:rsid w:val="00517377"/>
    <w:rsid w:val="005E1243"/>
    <w:rsid w:val="006014F6"/>
    <w:rsid w:val="0061511F"/>
    <w:rsid w:val="007C4B96"/>
    <w:rsid w:val="007C69B4"/>
    <w:rsid w:val="00825217"/>
    <w:rsid w:val="00856E4A"/>
    <w:rsid w:val="008E39D4"/>
    <w:rsid w:val="00986294"/>
    <w:rsid w:val="009916E8"/>
    <w:rsid w:val="00991A80"/>
    <w:rsid w:val="009A7250"/>
    <w:rsid w:val="009D388D"/>
    <w:rsid w:val="00A37EE5"/>
    <w:rsid w:val="00A46F73"/>
    <w:rsid w:val="00A6407A"/>
    <w:rsid w:val="00AE6D80"/>
    <w:rsid w:val="00B0071B"/>
    <w:rsid w:val="00B82C06"/>
    <w:rsid w:val="00BC34A8"/>
    <w:rsid w:val="00BD1C8A"/>
    <w:rsid w:val="00C57531"/>
    <w:rsid w:val="00C80AF3"/>
    <w:rsid w:val="00CC2657"/>
    <w:rsid w:val="00D90AB7"/>
    <w:rsid w:val="00E726D6"/>
    <w:rsid w:val="00EC37BD"/>
    <w:rsid w:val="00EF794B"/>
    <w:rsid w:val="00FB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6D5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517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1E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C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C4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E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19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1985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0F19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198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5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B7D0F-A389-4D73-AD57-743CAC61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3133</Characters>
  <Application>Microsoft Office Word</Application>
  <DocSecurity>0</DocSecurity>
  <Lines>26</Lines>
  <Paragraphs>7</Paragraphs>
  <ScaleCrop>false</ScaleCrop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2018-01-08T11:31:00Z</dcterms:created>
  <dcterms:modified xsi:type="dcterms:W3CDTF">2022-12-02T14:37:00Z</dcterms:modified>
</cp:coreProperties>
</file>