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81623" w14:textId="77777777" w:rsidR="0095344D" w:rsidRPr="00A52520" w:rsidRDefault="006D67F3" w:rsidP="0095344D">
      <w:pPr>
        <w:pStyle w:val="NoSpacing"/>
        <w:rPr>
          <w:rFonts w:ascii="Arial" w:hAnsi="Arial" w:cs="Arial"/>
          <w:b/>
        </w:rPr>
      </w:pPr>
      <w:r w:rsidRPr="00A52520">
        <w:rPr>
          <w:rFonts w:ascii="Arial" w:hAnsi="Arial" w:cs="Arial"/>
          <w:b/>
        </w:rPr>
        <w:t>Question 4</w:t>
      </w:r>
    </w:p>
    <w:p w14:paraId="29481624" w14:textId="77777777" w:rsidR="0095344D" w:rsidRPr="00A52520" w:rsidRDefault="0095344D" w:rsidP="0095344D">
      <w:pPr>
        <w:pStyle w:val="NoSpacing"/>
        <w:rPr>
          <w:rFonts w:ascii="Arial" w:hAnsi="Arial" w:cs="Arial"/>
          <w:b/>
        </w:rPr>
      </w:pPr>
    </w:p>
    <w:p w14:paraId="29481625" w14:textId="77777777" w:rsidR="00E5041F" w:rsidRPr="00A52520" w:rsidRDefault="00A52520" w:rsidP="0095344D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</w:rPr>
        <w:t>Investment a</w:t>
      </w:r>
      <w:r w:rsidR="00A70462" w:rsidRPr="00A52520">
        <w:rPr>
          <w:rFonts w:ascii="Arial" w:hAnsi="Arial" w:cs="Arial"/>
          <w:b/>
        </w:rPr>
        <w:t>ppraisal</w:t>
      </w:r>
    </w:p>
    <w:p w14:paraId="29481626" w14:textId="77777777" w:rsidR="0095344D" w:rsidRPr="00A52520" w:rsidRDefault="0095344D" w:rsidP="0095344D">
      <w:pPr>
        <w:pStyle w:val="NoSpacing"/>
        <w:rPr>
          <w:rFonts w:ascii="Arial" w:hAnsi="Arial" w:cs="Arial"/>
        </w:rPr>
      </w:pPr>
    </w:p>
    <w:p w14:paraId="29481627" w14:textId="77777777" w:rsidR="00644AA0" w:rsidRPr="00A52520" w:rsidRDefault="00644AA0" w:rsidP="0095344D">
      <w:pPr>
        <w:pStyle w:val="NoSpacing"/>
        <w:rPr>
          <w:rFonts w:ascii="Arial" w:hAnsi="Arial" w:cs="Arial"/>
        </w:rPr>
      </w:pPr>
      <w:r w:rsidRPr="00A52520">
        <w:rPr>
          <w:rFonts w:ascii="Arial" w:hAnsi="Arial" w:cs="Arial"/>
        </w:rPr>
        <w:t>The Pumping Iron Fitness Club is planning to in</w:t>
      </w:r>
      <w:r w:rsidR="00AC0991">
        <w:rPr>
          <w:rFonts w:ascii="Arial" w:hAnsi="Arial" w:cs="Arial"/>
        </w:rPr>
        <w:t xml:space="preserve">vest in additional facilities. </w:t>
      </w:r>
      <w:r w:rsidRPr="00A52520">
        <w:rPr>
          <w:rFonts w:ascii="Arial" w:hAnsi="Arial" w:cs="Arial"/>
        </w:rPr>
        <w:t>The Club is considering two projects, only one of which will be selected.</w:t>
      </w:r>
    </w:p>
    <w:p w14:paraId="29481628" w14:textId="77777777" w:rsidR="00644AA0" w:rsidRPr="00A52520" w:rsidRDefault="00644AA0" w:rsidP="0095344D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4"/>
        <w:gridCol w:w="1805"/>
        <w:gridCol w:w="1805"/>
        <w:gridCol w:w="1806"/>
        <w:gridCol w:w="1806"/>
      </w:tblGrid>
      <w:tr w:rsidR="00644AA0" w:rsidRPr="00A52520" w14:paraId="2948162C" w14:textId="77777777" w:rsidTr="007E484D">
        <w:tc>
          <w:tcPr>
            <w:tcW w:w="1848" w:type="dxa"/>
          </w:tcPr>
          <w:p w14:paraId="29481629" w14:textId="77777777" w:rsidR="00644AA0" w:rsidRPr="00A52520" w:rsidRDefault="00644AA0" w:rsidP="00644AA0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96" w:type="dxa"/>
            <w:gridSpan w:val="2"/>
          </w:tcPr>
          <w:p w14:paraId="2948162A" w14:textId="77777777" w:rsidR="00644AA0" w:rsidRPr="00A52520" w:rsidRDefault="00644AA0" w:rsidP="00644AA0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A52520">
              <w:rPr>
                <w:rFonts w:ascii="Arial" w:hAnsi="Arial" w:cs="Arial"/>
                <w:b/>
              </w:rPr>
              <w:t>Project A</w:t>
            </w:r>
          </w:p>
        </w:tc>
        <w:tc>
          <w:tcPr>
            <w:tcW w:w="3698" w:type="dxa"/>
            <w:gridSpan w:val="2"/>
          </w:tcPr>
          <w:p w14:paraId="2948162B" w14:textId="77777777" w:rsidR="00644AA0" w:rsidRPr="00A52520" w:rsidRDefault="00644AA0" w:rsidP="00644AA0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A52520">
              <w:rPr>
                <w:rFonts w:ascii="Arial" w:hAnsi="Arial" w:cs="Arial"/>
                <w:b/>
              </w:rPr>
              <w:t>Project B</w:t>
            </w:r>
          </w:p>
        </w:tc>
      </w:tr>
      <w:tr w:rsidR="00644AA0" w:rsidRPr="00A52520" w14:paraId="29481632" w14:textId="77777777" w:rsidTr="00644AA0">
        <w:tc>
          <w:tcPr>
            <w:tcW w:w="1848" w:type="dxa"/>
          </w:tcPr>
          <w:p w14:paraId="2948162D" w14:textId="77777777" w:rsidR="00644AA0" w:rsidRPr="00A52520" w:rsidRDefault="00644AA0" w:rsidP="0095344D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48" w:type="dxa"/>
          </w:tcPr>
          <w:p w14:paraId="2948162E" w14:textId="77777777" w:rsidR="00644AA0" w:rsidRPr="00A52520" w:rsidRDefault="00A52520" w:rsidP="00216165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Net </w:t>
            </w:r>
            <w:r w:rsidR="00216165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 xml:space="preserve">ash </w:t>
            </w:r>
            <w:r w:rsidR="00216165">
              <w:rPr>
                <w:rFonts w:ascii="Arial" w:hAnsi="Arial" w:cs="Arial"/>
              </w:rPr>
              <w:t>I</w:t>
            </w:r>
            <w:r w:rsidR="00644AA0" w:rsidRPr="00A52520">
              <w:rPr>
                <w:rFonts w:ascii="Arial" w:hAnsi="Arial" w:cs="Arial"/>
              </w:rPr>
              <w:t>nflow</w:t>
            </w:r>
          </w:p>
        </w:tc>
        <w:tc>
          <w:tcPr>
            <w:tcW w:w="1848" w:type="dxa"/>
          </w:tcPr>
          <w:p w14:paraId="2948162F" w14:textId="77777777" w:rsidR="00644AA0" w:rsidRPr="00A52520" w:rsidRDefault="00644AA0" w:rsidP="00216165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Profit</w:t>
            </w:r>
          </w:p>
        </w:tc>
        <w:tc>
          <w:tcPr>
            <w:tcW w:w="1849" w:type="dxa"/>
          </w:tcPr>
          <w:p w14:paraId="29481630" w14:textId="77777777" w:rsidR="00644AA0" w:rsidRPr="00A52520" w:rsidRDefault="00A52520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Net </w:t>
            </w:r>
            <w:r w:rsidR="00216165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 xml:space="preserve">ash </w:t>
            </w:r>
            <w:r w:rsidR="00216165">
              <w:rPr>
                <w:rFonts w:ascii="Arial" w:hAnsi="Arial" w:cs="Arial"/>
              </w:rPr>
              <w:t>I</w:t>
            </w:r>
            <w:r w:rsidR="00644AA0" w:rsidRPr="00A52520">
              <w:rPr>
                <w:rFonts w:ascii="Arial" w:hAnsi="Arial" w:cs="Arial"/>
              </w:rPr>
              <w:t>nflow</w:t>
            </w:r>
          </w:p>
        </w:tc>
        <w:tc>
          <w:tcPr>
            <w:tcW w:w="1849" w:type="dxa"/>
          </w:tcPr>
          <w:p w14:paraId="29481631" w14:textId="77777777" w:rsidR="00644AA0" w:rsidRPr="00A52520" w:rsidRDefault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Profit</w:t>
            </w:r>
          </w:p>
        </w:tc>
      </w:tr>
      <w:tr w:rsidR="00644AA0" w:rsidRPr="00A52520" w14:paraId="29481638" w14:textId="77777777" w:rsidTr="00644AA0">
        <w:tc>
          <w:tcPr>
            <w:tcW w:w="1848" w:type="dxa"/>
          </w:tcPr>
          <w:p w14:paraId="29481633" w14:textId="77777777" w:rsidR="00644AA0" w:rsidRPr="00A52520" w:rsidRDefault="00644AA0" w:rsidP="0095344D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48" w:type="dxa"/>
          </w:tcPr>
          <w:p w14:paraId="29481634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£</w:t>
            </w:r>
          </w:p>
        </w:tc>
        <w:tc>
          <w:tcPr>
            <w:tcW w:w="1848" w:type="dxa"/>
          </w:tcPr>
          <w:p w14:paraId="29481635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£</w:t>
            </w:r>
          </w:p>
        </w:tc>
        <w:tc>
          <w:tcPr>
            <w:tcW w:w="1849" w:type="dxa"/>
          </w:tcPr>
          <w:p w14:paraId="29481636" w14:textId="77777777" w:rsidR="00644AA0" w:rsidRPr="00A52520" w:rsidRDefault="00644AA0" w:rsidP="009F2EB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£</w:t>
            </w:r>
          </w:p>
        </w:tc>
        <w:tc>
          <w:tcPr>
            <w:tcW w:w="1849" w:type="dxa"/>
          </w:tcPr>
          <w:p w14:paraId="29481637" w14:textId="77777777" w:rsidR="00644AA0" w:rsidRPr="00A52520" w:rsidRDefault="00644AA0" w:rsidP="009F2EB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£</w:t>
            </w:r>
          </w:p>
        </w:tc>
      </w:tr>
      <w:tr w:rsidR="00644AA0" w:rsidRPr="00A52520" w14:paraId="2948163E" w14:textId="77777777" w:rsidTr="00644AA0">
        <w:tc>
          <w:tcPr>
            <w:tcW w:w="1848" w:type="dxa"/>
          </w:tcPr>
          <w:p w14:paraId="29481639" w14:textId="77777777" w:rsidR="00644AA0" w:rsidRPr="00A52520" w:rsidRDefault="00644AA0" w:rsidP="0095344D">
            <w:pPr>
              <w:pStyle w:val="NoSpacing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Year 1</w:t>
            </w:r>
          </w:p>
        </w:tc>
        <w:tc>
          <w:tcPr>
            <w:tcW w:w="1848" w:type="dxa"/>
          </w:tcPr>
          <w:p w14:paraId="2948163A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9,300</w:t>
            </w:r>
          </w:p>
        </w:tc>
        <w:tc>
          <w:tcPr>
            <w:tcW w:w="1848" w:type="dxa"/>
          </w:tcPr>
          <w:p w14:paraId="2948163B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9,150</w:t>
            </w:r>
          </w:p>
        </w:tc>
        <w:tc>
          <w:tcPr>
            <w:tcW w:w="1849" w:type="dxa"/>
          </w:tcPr>
          <w:p w14:paraId="2948163C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9,750</w:t>
            </w:r>
          </w:p>
        </w:tc>
        <w:tc>
          <w:tcPr>
            <w:tcW w:w="1849" w:type="dxa"/>
          </w:tcPr>
          <w:p w14:paraId="2948163D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9,500</w:t>
            </w:r>
          </w:p>
        </w:tc>
      </w:tr>
      <w:tr w:rsidR="00644AA0" w:rsidRPr="00A52520" w14:paraId="29481644" w14:textId="77777777" w:rsidTr="00644AA0">
        <w:tc>
          <w:tcPr>
            <w:tcW w:w="1848" w:type="dxa"/>
          </w:tcPr>
          <w:p w14:paraId="2948163F" w14:textId="77777777" w:rsidR="00644AA0" w:rsidRPr="00A52520" w:rsidRDefault="00644AA0" w:rsidP="0095344D">
            <w:pPr>
              <w:pStyle w:val="NoSpacing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Year 2</w:t>
            </w:r>
          </w:p>
        </w:tc>
        <w:tc>
          <w:tcPr>
            <w:tcW w:w="1848" w:type="dxa"/>
          </w:tcPr>
          <w:p w14:paraId="29481640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12,600</w:t>
            </w:r>
          </w:p>
        </w:tc>
        <w:tc>
          <w:tcPr>
            <w:tcW w:w="1848" w:type="dxa"/>
          </w:tcPr>
          <w:p w14:paraId="29481641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12,500</w:t>
            </w:r>
          </w:p>
        </w:tc>
        <w:tc>
          <w:tcPr>
            <w:tcW w:w="1849" w:type="dxa"/>
          </w:tcPr>
          <w:p w14:paraId="29481642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12,825</w:t>
            </w:r>
          </w:p>
        </w:tc>
        <w:tc>
          <w:tcPr>
            <w:tcW w:w="1849" w:type="dxa"/>
          </w:tcPr>
          <w:p w14:paraId="29481643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12,600</w:t>
            </w:r>
          </w:p>
        </w:tc>
      </w:tr>
      <w:tr w:rsidR="00644AA0" w:rsidRPr="00A52520" w14:paraId="2948164A" w14:textId="77777777" w:rsidTr="00644AA0">
        <w:tc>
          <w:tcPr>
            <w:tcW w:w="1848" w:type="dxa"/>
          </w:tcPr>
          <w:p w14:paraId="29481645" w14:textId="77777777" w:rsidR="00644AA0" w:rsidRPr="00A52520" w:rsidRDefault="00644AA0" w:rsidP="009F2EB0">
            <w:pPr>
              <w:pStyle w:val="NoSpacing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Year 3</w:t>
            </w:r>
          </w:p>
        </w:tc>
        <w:tc>
          <w:tcPr>
            <w:tcW w:w="1848" w:type="dxa"/>
          </w:tcPr>
          <w:p w14:paraId="29481646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19,275</w:t>
            </w:r>
          </w:p>
        </w:tc>
        <w:tc>
          <w:tcPr>
            <w:tcW w:w="1848" w:type="dxa"/>
          </w:tcPr>
          <w:p w14:paraId="29481647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19,100</w:t>
            </w:r>
          </w:p>
        </w:tc>
        <w:tc>
          <w:tcPr>
            <w:tcW w:w="1849" w:type="dxa"/>
          </w:tcPr>
          <w:p w14:paraId="29481648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19,650</w:t>
            </w:r>
          </w:p>
        </w:tc>
        <w:tc>
          <w:tcPr>
            <w:tcW w:w="1849" w:type="dxa"/>
          </w:tcPr>
          <w:p w14:paraId="29481649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19,400</w:t>
            </w:r>
          </w:p>
        </w:tc>
      </w:tr>
      <w:tr w:rsidR="00644AA0" w:rsidRPr="00A52520" w14:paraId="29481650" w14:textId="77777777" w:rsidTr="00644AA0">
        <w:tc>
          <w:tcPr>
            <w:tcW w:w="1848" w:type="dxa"/>
          </w:tcPr>
          <w:p w14:paraId="2948164B" w14:textId="77777777" w:rsidR="00644AA0" w:rsidRPr="00A52520" w:rsidRDefault="00644AA0" w:rsidP="009F2EB0">
            <w:pPr>
              <w:pStyle w:val="NoSpacing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Year 4</w:t>
            </w:r>
          </w:p>
        </w:tc>
        <w:tc>
          <w:tcPr>
            <w:tcW w:w="1848" w:type="dxa"/>
          </w:tcPr>
          <w:p w14:paraId="2948164C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12,300</w:t>
            </w:r>
          </w:p>
        </w:tc>
        <w:tc>
          <w:tcPr>
            <w:tcW w:w="1848" w:type="dxa"/>
          </w:tcPr>
          <w:p w14:paraId="2948164D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12,220</w:t>
            </w:r>
          </w:p>
        </w:tc>
        <w:tc>
          <w:tcPr>
            <w:tcW w:w="1849" w:type="dxa"/>
          </w:tcPr>
          <w:p w14:paraId="2948164E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12,600</w:t>
            </w:r>
          </w:p>
        </w:tc>
        <w:tc>
          <w:tcPr>
            <w:tcW w:w="1849" w:type="dxa"/>
          </w:tcPr>
          <w:p w14:paraId="2948164F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12,550</w:t>
            </w:r>
          </w:p>
        </w:tc>
      </w:tr>
      <w:tr w:rsidR="00644AA0" w:rsidRPr="00A52520" w14:paraId="29481656" w14:textId="77777777" w:rsidTr="00644AA0">
        <w:tc>
          <w:tcPr>
            <w:tcW w:w="1848" w:type="dxa"/>
          </w:tcPr>
          <w:p w14:paraId="29481651" w14:textId="77777777" w:rsidR="00644AA0" w:rsidRPr="00A52520" w:rsidRDefault="00644AA0" w:rsidP="009F2EB0">
            <w:pPr>
              <w:pStyle w:val="NoSpacing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Year 5</w:t>
            </w:r>
          </w:p>
        </w:tc>
        <w:tc>
          <w:tcPr>
            <w:tcW w:w="1848" w:type="dxa"/>
          </w:tcPr>
          <w:p w14:paraId="29481652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6,075</w:t>
            </w:r>
          </w:p>
        </w:tc>
        <w:tc>
          <w:tcPr>
            <w:tcW w:w="1848" w:type="dxa"/>
          </w:tcPr>
          <w:p w14:paraId="29481653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6,000</w:t>
            </w:r>
          </w:p>
        </w:tc>
        <w:tc>
          <w:tcPr>
            <w:tcW w:w="1849" w:type="dxa"/>
          </w:tcPr>
          <w:p w14:paraId="29481654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5,375</w:t>
            </w:r>
          </w:p>
        </w:tc>
        <w:tc>
          <w:tcPr>
            <w:tcW w:w="1849" w:type="dxa"/>
          </w:tcPr>
          <w:p w14:paraId="29481655" w14:textId="77777777" w:rsidR="00644AA0" w:rsidRPr="00A52520" w:rsidRDefault="00644AA0" w:rsidP="00644AA0">
            <w:pPr>
              <w:pStyle w:val="NoSpacing"/>
              <w:jc w:val="right"/>
              <w:rPr>
                <w:rFonts w:ascii="Arial" w:hAnsi="Arial" w:cs="Arial"/>
              </w:rPr>
            </w:pPr>
            <w:r w:rsidRPr="00A52520">
              <w:rPr>
                <w:rFonts w:ascii="Arial" w:hAnsi="Arial" w:cs="Arial"/>
              </w:rPr>
              <w:t>5,150</w:t>
            </w:r>
          </w:p>
        </w:tc>
      </w:tr>
    </w:tbl>
    <w:p w14:paraId="29481657" w14:textId="77777777" w:rsidR="00644AA0" w:rsidRPr="00A52520" w:rsidRDefault="00644AA0" w:rsidP="0095344D">
      <w:pPr>
        <w:pStyle w:val="NoSpacing"/>
        <w:rPr>
          <w:rFonts w:ascii="Arial" w:hAnsi="Arial" w:cs="Arial"/>
        </w:rPr>
      </w:pPr>
    </w:p>
    <w:p w14:paraId="29481658" w14:textId="77777777" w:rsidR="00644AA0" w:rsidRPr="00A52520" w:rsidRDefault="00644AA0" w:rsidP="0095344D">
      <w:pPr>
        <w:pStyle w:val="NoSpacing"/>
        <w:rPr>
          <w:rFonts w:ascii="Arial" w:hAnsi="Arial" w:cs="Arial"/>
        </w:rPr>
      </w:pPr>
      <w:r w:rsidRPr="00A52520">
        <w:rPr>
          <w:rFonts w:ascii="Arial" w:hAnsi="Arial" w:cs="Arial"/>
        </w:rPr>
        <w:t>The initial cost of Project A would be £43,500, while Project B would be £54,000.</w:t>
      </w:r>
    </w:p>
    <w:p w14:paraId="29481659" w14:textId="77777777" w:rsidR="00644AA0" w:rsidRPr="00A52520" w:rsidRDefault="00644AA0" w:rsidP="0095344D">
      <w:pPr>
        <w:pStyle w:val="NoSpacing"/>
        <w:rPr>
          <w:rFonts w:ascii="Arial" w:hAnsi="Arial" w:cs="Arial"/>
        </w:rPr>
      </w:pPr>
    </w:p>
    <w:p w14:paraId="2948165A" w14:textId="77777777" w:rsidR="00644AA0" w:rsidRPr="00A52520" w:rsidRDefault="00644AA0" w:rsidP="0095344D">
      <w:pPr>
        <w:pStyle w:val="NoSpacing"/>
        <w:rPr>
          <w:rFonts w:ascii="Arial" w:hAnsi="Arial" w:cs="Arial"/>
        </w:rPr>
      </w:pPr>
      <w:r w:rsidRPr="00A52520">
        <w:rPr>
          <w:rFonts w:ascii="Arial" w:hAnsi="Arial" w:cs="Arial"/>
        </w:rPr>
        <w:t>The Club asks you to advise them on whether they should select Project A or Project B.</w:t>
      </w:r>
    </w:p>
    <w:p w14:paraId="2948165B" w14:textId="77777777" w:rsidR="00644AA0" w:rsidRPr="00A52520" w:rsidRDefault="00644AA0" w:rsidP="0095344D">
      <w:pPr>
        <w:pStyle w:val="NoSpacing"/>
        <w:rPr>
          <w:rFonts w:ascii="Arial" w:hAnsi="Arial" w:cs="Arial"/>
        </w:rPr>
      </w:pPr>
    </w:p>
    <w:p w14:paraId="2948165C" w14:textId="77777777" w:rsidR="00644AA0" w:rsidRPr="00A52520" w:rsidRDefault="00644AA0" w:rsidP="0095344D">
      <w:pPr>
        <w:pStyle w:val="NoSpacing"/>
        <w:rPr>
          <w:rFonts w:ascii="Arial" w:hAnsi="Arial" w:cs="Arial"/>
        </w:rPr>
      </w:pPr>
      <w:r w:rsidRPr="00A52520">
        <w:rPr>
          <w:rFonts w:ascii="Arial" w:hAnsi="Arial" w:cs="Arial"/>
        </w:rPr>
        <w:t>In order to advise them</w:t>
      </w:r>
      <w:r w:rsidR="00A52520">
        <w:rPr>
          <w:rFonts w:ascii="Arial" w:hAnsi="Arial" w:cs="Arial"/>
        </w:rPr>
        <w:t>,</w:t>
      </w:r>
      <w:r w:rsidRPr="00A52520">
        <w:rPr>
          <w:rFonts w:ascii="Arial" w:hAnsi="Arial" w:cs="Arial"/>
        </w:rPr>
        <w:t xml:space="preserve"> you decide to carry out an investment appraisal of both projects.</w:t>
      </w:r>
    </w:p>
    <w:p w14:paraId="2948165D" w14:textId="77777777" w:rsidR="00644AA0" w:rsidRPr="00A52520" w:rsidRDefault="00644AA0" w:rsidP="0095344D">
      <w:pPr>
        <w:pStyle w:val="NoSpacing"/>
        <w:rPr>
          <w:rFonts w:ascii="Arial" w:hAnsi="Arial" w:cs="Arial"/>
        </w:rPr>
      </w:pPr>
    </w:p>
    <w:p w14:paraId="2948165E" w14:textId="77777777" w:rsidR="00644AA0" w:rsidRDefault="00193660" w:rsidP="00644AA0">
      <w:pPr>
        <w:pStyle w:val="NoSpacing"/>
        <w:numPr>
          <w:ilvl w:val="0"/>
          <w:numId w:val="12"/>
        </w:numPr>
        <w:rPr>
          <w:rFonts w:ascii="Arial" w:hAnsi="Arial" w:cs="Arial"/>
        </w:rPr>
      </w:pPr>
      <w:r w:rsidRPr="00A52520">
        <w:rPr>
          <w:rFonts w:ascii="Arial" w:hAnsi="Arial" w:cs="Arial"/>
        </w:rPr>
        <w:t xml:space="preserve">For </w:t>
      </w:r>
      <w:r w:rsidRPr="00A52520">
        <w:rPr>
          <w:rFonts w:ascii="Arial" w:hAnsi="Arial" w:cs="Arial"/>
          <w:b/>
        </w:rPr>
        <w:t>each</w:t>
      </w:r>
      <w:r w:rsidRPr="00A52520">
        <w:rPr>
          <w:rFonts w:ascii="Arial" w:hAnsi="Arial" w:cs="Arial"/>
        </w:rPr>
        <w:t xml:space="preserve"> of the investment appraisal methods below, state which project you recommend that the Club should select:</w:t>
      </w:r>
    </w:p>
    <w:p w14:paraId="2948165F" w14:textId="77777777" w:rsidR="00A52520" w:rsidRPr="00A52520" w:rsidRDefault="00A52520" w:rsidP="00A52520">
      <w:pPr>
        <w:pStyle w:val="NoSpacing"/>
        <w:ind w:left="360"/>
        <w:rPr>
          <w:rFonts w:ascii="Arial" w:hAnsi="Arial" w:cs="Arial"/>
        </w:rPr>
      </w:pPr>
    </w:p>
    <w:p w14:paraId="29481660" w14:textId="77777777" w:rsidR="00193660" w:rsidRPr="00A52520" w:rsidRDefault="00A52520" w:rsidP="00193660">
      <w:pPr>
        <w:pStyle w:val="NoSpacing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Payback</w:t>
      </w:r>
    </w:p>
    <w:p w14:paraId="29481661" w14:textId="77777777" w:rsidR="00193660" w:rsidRPr="00A52520" w:rsidRDefault="00A52520" w:rsidP="00193660">
      <w:pPr>
        <w:pStyle w:val="NoSpacing"/>
        <w:numPr>
          <w:ilvl w:val="0"/>
          <w:numId w:val="13"/>
        </w:numPr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>Accounting rate of return</w:t>
      </w:r>
      <w:r w:rsidR="00193660" w:rsidRPr="00A52520">
        <w:rPr>
          <w:rFonts w:ascii="Arial" w:hAnsi="Arial" w:cs="Arial"/>
        </w:rPr>
        <w:tab/>
      </w:r>
      <w:r w:rsidR="00193660" w:rsidRPr="00A52520">
        <w:rPr>
          <w:rFonts w:ascii="Arial" w:hAnsi="Arial" w:cs="Arial"/>
          <w:b/>
        </w:rPr>
        <w:t>12</w:t>
      </w:r>
    </w:p>
    <w:p w14:paraId="29481662" w14:textId="77777777" w:rsidR="00193660" w:rsidRPr="00A52520" w:rsidRDefault="00193660" w:rsidP="00193660">
      <w:pPr>
        <w:pStyle w:val="NoSpacing"/>
        <w:tabs>
          <w:tab w:val="right" w:pos="8931"/>
        </w:tabs>
        <w:ind w:left="1080"/>
        <w:rPr>
          <w:rFonts w:ascii="Arial" w:hAnsi="Arial" w:cs="Arial"/>
        </w:rPr>
      </w:pPr>
    </w:p>
    <w:p w14:paraId="29481663" w14:textId="77777777" w:rsidR="00193660" w:rsidRPr="00A52520" w:rsidRDefault="00193660" w:rsidP="00193660">
      <w:pPr>
        <w:pStyle w:val="NoSpacing"/>
        <w:numPr>
          <w:ilvl w:val="0"/>
          <w:numId w:val="12"/>
        </w:numPr>
        <w:tabs>
          <w:tab w:val="right" w:pos="8931"/>
        </w:tabs>
        <w:rPr>
          <w:rFonts w:ascii="Arial" w:hAnsi="Arial" w:cs="Arial"/>
        </w:rPr>
      </w:pPr>
      <w:r w:rsidRPr="00A52520">
        <w:rPr>
          <w:rFonts w:ascii="Arial" w:hAnsi="Arial" w:cs="Arial"/>
        </w:rPr>
        <w:t>Explain why it is important that the Club get</w:t>
      </w:r>
      <w:r w:rsidR="00A52520">
        <w:rPr>
          <w:rFonts w:ascii="Arial" w:hAnsi="Arial" w:cs="Arial"/>
        </w:rPr>
        <w:t>s</w:t>
      </w:r>
      <w:r w:rsidRPr="00A52520">
        <w:rPr>
          <w:rFonts w:ascii="Arial" w:hAnsi="Arial" w:cs="Arial"/>
        </w:rPr>
        <w:t xml:space="preserve"> the investment decision correct.</w:t>
      </w:r>
      <w:r w:rsidRPr="00A52520">
        <w:rPr>
          <w:rFonts w:ascii="Arial" w:hAnsi="Arial" w:cs="Arial"/>
        </w:rPr>
        <w:tab/>
      </w:r>
      <w:r w:rsidRPr="00A52520">
        <w:rPr>
          <w:rFonts w:ascii="Arial" w:hAnsi="Arial" w:cs="Arial"/>
          <w:b/>
        </w:rPr>
        <w:t>2</w:t>
      </w:r>
    </w:p>
    <w:p w14:paraId="29481664" w14:textId="77777777" w:rsidR="00193660" w:rsidRPr="00A52520" w:rsidRDefault="00193660" w:rsidP="00193660">
      <w:pPr>
        <w:pStyle w:val="NoSpacing"/>
        <w:tabs>
          <w:tab w:val="right" w:pos="8931"/>
        </w:tabs>
        <w:ind w:left="360"/>
        <w:rPr>
          <w:rFonts w:ascii="Arial" w:hAnsi="Arial" w:cs="Arial"/>
        </w:rPr>
      </w:pPr>
    </w:p>
    <w:p w14:paraId="29481665" w14:textId="77777777" w:rsidR="00193660" w:rsidRPr="00A52520" w:rsidRDefault="00193660" w:rsidP="00193660">
      <w:pPr>
        <w:pStyle w:val="NoSpacing"/>
        <w:numPr>
          <w:ilvl w:val="0"/>
          <w:numId w:val="12"/>
        </w:numPr>
        <w:tabs>
          <w:tab w:val="right" w:pos="8931"/>
        </w:tabs>
        <w:rPr>
          <w:rFonts w:ascii="Arial" w:hAnsi="Arial" w:cs="Arial"/>
        </w:rPr>
      </w:pPr>
      <w:r w:rsidRPr="00A52520">
        <w:rPr>
          <w:rFonts w:ascii="Arial" w:hAnsi="Arial" w:cs="Arial"/>
        </w:rPr>
        <w:t xml:space="preserve">List two advantages and two disadvantages of using the payback method of </w:t>
      </w:r>
      <w:r w:rsidR="00A52520">
        <w:rPr>
          <w:rFonts w:ascii="Arial" w:hAnsi="Arial" w:cs="Arial"/>
        </w:rPr>
        <w:br/>
      </w:r>
      <w:r w:rsidRPr="00A52520">
        <w:rPr>
          <w:rFonts w:ascii="Arial" w:hAnsi="Arial" w:cs="Arial"/>
        </w:rPr>
        <w:t>investment appraisal.</w:t>
      </w:r>
      <w:r w:rsidR="006D67F3" w:rsidRPr="00A52520">
        <w:rPr>
          <w:rFonts w:ascii="Arial" w:hAnsi="Arial" w:cs="Arial"/>
          <w:b/>
        </w:rPr>
        <w:tab/>
        <w:t>4</w:t>
      </w:r>
    </w:p>
    <w:p w14:paraId="29481666" w14:textId="77777777" w:rsidR="00A52520" w:rsidRDefault="00193660" w:rsidP="00193660">
      <w:pPr>
        <w:pStyle w:val="NoSpacing"/>
        <w:tabs>
          <w:tab w:val="right" w:pos="8931"/>
        </w:tabs>
        <w:rPr>
          <w:rFonts w:ascii="Arial" w:hAnsi="Arial" w:cs="Arial"/>
        </w:rPr>
      </w:pPr>
      <w:r w:rsidRPr="00A52520">
        <w:rPr>
          <w:rFonts w:ascii="Arial" w:hAnsi="Arial" w:cs="Arial"/>
        </w:rPr>
        <w:tab/>
      </w:r>
    </w:p>
    <w:p w14:paraId="29481667" w14:textId="77777777" w:rsidR="00A52520" w:rsidRDefault="00A52520" w:rsidP="00193660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29481668" w14:textId="77777777" w:rsidR="00193660" w:rsidRPr="00A52520" w:rsidRDefault="00A52520" w:rsidP="00A52520">
      <w:pPr>
        <w:pStyle w:val="NoSpacing"/>
        <w:tabs>
          <w:tab w:val="right" w:pos="8931"/>
        </w:tabs>
        <w:jc w:val="right"/>
        <w:rPr>
          <w:rFonts w:ascii="Arial" w:hAnsi="Arial" w:cs="Arial"/>
          <w:b/>
        </w:rPr>
      </w:pPr>
      <w:r w:rsidRPr="00A52520">
        <w:rPr>
          <w:rFonts w:ascii="Arial" w:hAnsi="Arial" w:cs="Arial"/>
          <w:b/>
        </w:rPr>
        <w:t>Total marks (</w:t>
      </w:r>
      <w:r w:rsidR="006D67F3" w:rsidRPr="00A52520">
        <w:rPr>
          <w:rFonts w:ascii="Arial" w:hAnsi="Arial" w:cs="Arial"/>
          <w:b/>
        </w:rPr>
        <w:t>18</w:t>
      </w:r>
      <w:r w:rsidRPr="00A52520">
        <w:rPr>
          <w:rFonts w:ascii="Arial" w:hAnsi="Arial" w:cs="Arial"/>
          <w:b/>
        </w:rPr>
        <w:t>)</w:t>
      </w:r>
    </w:p>
    <w:p w14:paraId="29481669" w14:textId="77777777" w:rsidR="00193660" w:rsidRPr="00A52520" w:rsidRDefault="00193660">
      <w:pPr>
        <w:rPr>
          <w:rFonts w:ascii="Arial" w:hAnsi="Arial" w:cs="Arial"/>
          <w:b/>
        </w:rPr>
      </w:pPr>
      <w:r w:rsidRPr="00A52520">
        <w:rPr>
          <w:rFonts w:ascii="Arial" w:hAnsi="Arial" w:cs="Arial"/>
          <w:b/>
        </w:rPr>
        <w:br w:type="page"/>
      </w:r>
      <w:r w:rsidR="007E0767">
        <w:rPr>
          <w:rFonts w:ascii="Arial" w:hAnsi="Arial" w:cs="Arial"/>
          <w:b/>
        </w:rPr>
        <w:lastRenderedPageBreak/>
        <w:t>Question 4 — solution</w:t>
      </w:r>
    </w:p>
    <w:p w14:paraId="2948166A" w14:textId="77777777" w:rsidR="00193660" w:rsidRPr="00193660" w:rsidRDefault="00193660" w:rsidP="0019366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tbl>
      <w:tblPr>
        <w:tblW w:w="6804" w:type="dxa"/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851"/>
        <w:gridCol w:w="1559"/>
        <w:gridCol w:w="567"/>
        <w:gridCol w:w="1876"/>
        <w:gridCol w:w="567"/>
      </w:tblGrid>
      <w:tr w:rsidR="00A52520" w:rsidRPr="00F035BE" w14:paraId="29481674" w14:textId="77777777" w:rsidTr="0035629A">
        <w:tc>
          <w:tcPr>
            <w:tcW w:w="675" w:type="dxa"/>
          </w:tcPr>
          <w:p w14:paraId="2948166B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(a)</w:t>
            </w:r>
          </w:p>
        </w:tc>
        <w:tc>
          <w:tcPr>
            <w:tcW w:w="709" w:type="dxa"/>
          </w:tcPr>
          <w:p w14:paraId="2948166C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(i)</w:t>
            </w:r>
          </w:p>
        </w:tc>
        <w:tc>
          <w:tcPr>
            <w:tcW w:w="851" w:type="dxa"/>
          </w:tcPr>
          <w:p w14:paraId="2948166D" w14:textId="77777777" w:rsidR="00A52520" w:rsidRPr="00F035BE" w:rsidRDefault="00A52520" w:rsidP="00193660">
            <w:pPr>
              <w:keepNext/>
              <w:spacing w:before="240" w:after="60" w:line="240" w:lineRule="auto"/>
              <w:outlineLvl w:val="1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Year</w:t>
            </w:r>
          </w:p>
        </w:tc>
        <w:tc>
          <w:tcPr>
            <w:tcW w:w="1559" w:type="dxa"/>
          </w:tcPr>
          <w:p w14:paraId="2948166E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b/>
                <w:sz w:val="20"/>
                <w:szCs w:val="20"/>
              </w:rPr>
              <w:t>Cumulative</w:t>
            </w:r>
          </w:p>
          <w:p w14:paraId="1E341A30" w14:textId="77777777" w:rsidR="00A52520" w:rsidRDefault="00A52520" w:rsidP="0019366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b/>
                <w:sz w:val="20"/>
                <w:szCs w:val="20"/>
              </w:rPr>
              <w:t>Cash Flow (A)</w:t>
            </w:r>
          </w:p>
          <w:p w14:paraId="2948166F" w14:textId="4FDD70EA" w:rsidR="0035629A" w:rsidRPr="00F035BE" w:rsidRDefault="0035629A" w:rsidP="0019366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£</w:t>
            </w:r>
          </w:p>
        </w:tc>
        <w:tc>
          <w:tcPr>
            <w:tcW w:w="567" w:type="dxa"/>
          </w:tcPr>
          <w:p w14:paraId="29481670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876" w:type="dxa"/>
          </w:tcPr>
          <w:p w14:paraId="29481671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b/>
                <w:sz w:val="20"/>
                <w:szCs w:val="20"/>
              </w:rPr>
              <w:t>Cumulative</w:t>
            </w:r>
          </w:p>
          <w:p w14:paraId="2C660A75" w14:textId="77777777" w:rsidR="00A52520" w:rsidRDefault="00A52520" w:rsidP="0019366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b/>
                <w:sz w:val="20"/>
                <w:szCs w:val="20"/>
              </w:rPr>
              <w:t>Cash Flow</w:t>
            </w:r>
            <w:r w:rsidR="0035629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F035BE">
              <w:rPr>
                <w:rFonts w:ascii="Arial" w:eastAsia="Times New Roman" w:hAnsi="Arial" w:cs="Arial"/>
                <w:b/>
                <w:sz w:val="20"/>
                <w:szCs w:val="20"/>
              </w:rPr>
              <w:t>(B)</w:t>
            </w:r>
          </w:p>
          <w:p w14:paraId="29481672" w14:textId="61AC0431" w:rsidR="0035629A" w:rsidRPr="00F035BE" w:rsidRDefault="0035629A" w:rsidP="0019366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£</w:t>
            </w:r>
          </w:p>
        </w:tc>
        <w:tc>
          <w:tcPr>
            <w:tcW w:w="567" w:type="dxa"/>
          </w:tcPr>
          <w:p w14:paraId="29481673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A52520" w:rsidRPr="00F035BE" w14:paraId="2948167C" w14:textId="77777777" w:rsidTr="0035629A">
        <w:tc>
          <w:tcPr>
            <w:tcW w:w="675" w:type="dxa"/>
          </w:tcPr>
          <w:p w14:paraId="29481675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9481676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9481677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29481678" w14:textId="77777777" w:rsidR="00A52520" w:rsidRPr="00F035BE" w:rsidRDefault="00A52520" w:rsidP="00A5252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9,300</w:t>
            </w:r>
          </w:p>
        </w:tc>
        <w:tc>
          <w:tcPr>
            <w:tcW w:w="567" w:type="dxa"/>
          </w:tcPr>
          <w:p w14:paraId="29481679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76" w:type="dxa"/>
          </w:tcPr>
          <w:p w14:paraId="2948167A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9,750</w:t>
            </w:r>
          </w:p>
        </w:tc>
        <w:tc>
          <w:tcPr>
            <w:tcW w:w="567" w:type="dxa"/>
          </w:tcPr>
          <w:p w14:paraId="2948167B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52520" w:rsidRPr="00F035BE" w14:paraId="29481684" w14:textId="77777777" w:rsidTr="0035629A">
        <w:tc>
          <w:tcPr>
            <w:tcW w:w="675" w:type="dxa"/>
          </w:tcPr>
          <w:p w14:paraId="2948167D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948167E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948167F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29481680" w14:textId="77777777" w:rsidR="00A52520" w:rsidRPr="00F035BE" w:rsidRDefault="00A52520" w:rsidP="00A5252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21,900</w:t>
            </w:r>
          </w:p>
        </w:tc>
        <w:tc>
          <w:tcPr>
            <w:tcW w:w="567" w:type="dxa"/>
          </w:tcPr>
          <w:p w14:paraId="29481681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76" w:type="dxa"/>
          </w:tcPr>
          <w:p w14:paraId="29481682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22,575</w:t>
            </w:r>
          </w:p>
        </w:tc>
        <w:tc>
          <w:tcPr>
            <w:tcW w:w="567" w:type="dxa"/>
          </w:tcPr>
          <w:p w14:paraId="29481683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52520" w:rsidRPr="00F035BE" w14:paraId="2948168C" w14:textId="77777777" w:rsidTr="0035629A">
        <w:tc>
          <w:tcPr>
            <w:tcW w:w="675" w:type="dxa"/>
          </w:tcPr>
          <w:p w14:paraId="29481685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9481686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9481687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29481688" w14:textId="77777777" w:rsidR="00A52520" w:rsidRPr="00F035BE" w:rsidRDefault="00A52520" w:rsidP="00A5252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41,175</w:t>
            </w:r>
          </w:p>
        </w:tc>
        <w:tc>
          <w:tcPr>
            <w:tcW w:w="567" w:type="dxa"/>
          </w:tcPr>
          <w:p w14:paraId="29481689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76" w:type="dxa"/>
          </w:tcPr>
          <w:p w14:paraId="2948168A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42,225</w:t>
            </w:r>
          </w:p>
        </w:tc>
        <w:tc>
          <w:tcPr>
            <w:tcW w:w="567" w:type="dxa"/>
          </w:tcPr>
          <w:p w14:paraId="2948168B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52520" w:rsidRPr="00F035BE" w14:paraId="29481694" w14:textId="77777777" w:rsidTr="0035629A">
        <w:tc>
          <w:tcPr>
            <w:tcW w:w="675" w:type="dxa"/>
          </w:tcPr>
          <w:p w14:paraId="2948168D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948168E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948168F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29481690" w14:textId="77777777" w:rsidR="00A52520" w:rsidRPr="00F035BE" w:rsidRDefault="00A52520" w:rsidP="00A5252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53,475</w:t>
            </w:r>
          </w:p>
        </w:tc>
        <w:tc>
          <w:tcPr>
            <w:tcW w:w="567" w:type="dxa"/>
          </w:tcPr>
          <w:p w14:paraId="29481691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b/>
                <w:sz w:val="20"/>
                <w:szCs w:val="20"/>
              </w:rPr>
              <w:t>(1)</w:t>
            </w:r>
          </w:p>
        </w:tc>
        <w:tc>
          <w:tcPr>
            <w:tcW w:w="1876" w:type="dxa"/>
          </w:tcPr>
          <w:p w14:paraId="29481692" w14:textId="77777777" w:rsidR="00A52520" w:rsidRPr="00F035BE" w:rsidRDefault="00A52520" w:rsidP="00A5252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54,825 </w:t>
            </w:r>
          </w:p>
        </w:tc>
        <w:tc>
          <w:tcPr>
            <w:tcW w:w="567" w:type="dxa"/>
          </w:tcPr>
          <w:p w14:paraId="29481693" w14:textId="77777777" w:rsidR="00A52520" w:rsidRPr="00F035BE" w:rsidRDefault="00A52520" w:rsidP="0019366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b/>
                <w:sz w:val="20"/>
                <w:szCs w:val="20"/>
              </w:rPr>
              <w:t>(1)</w:t>
            </w:r>
          </w:p>
        </w:tc>
      </w:tr>
    </w:tbl>
    <w:p w14:paraId="29481695" w14:textId="77777777" w:rsidR="00193660" w:rsidRPr="00F035BE" w:rsidRDefault="00193660" w:rsidP="0019366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5387"/>
      </w:tblGrid>
      <w:tr w:rsidR="00193660" w:rsidRPr="00F035BE" w14:paraId="2948169B" w14:textId="77777777" w:rsidTr="009F2EB0">
        <w:trPr>
          <w:cantSplit/>
        </w:trPr>
        <w:tc>
          <w:tcPr>
            <w:tcW w:w="675" w:type="dxa"/>
          </w:tcPr>
          <w:p w14:paraId="29481696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9481697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87" w:type="dxa"/>
          </w:tcPr>
          <w:p w14:paraId="29481698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Payback (A)</w:t>
            </w:r>
            <w:r w:rsidRPr="00F035BE">
              <w:rPr>
                <w:rFonts w:ascii="Arial" w:eastAsia="Times New Roman" w:hAnsi="Arial" w:cs="Arial"/>
                <w:sz w:val="20"/>
                <w:szCs w:val="20"/>
              </w:rPr>
              <w:tab/>
              <w:t>3 years and (2,325/12,300 x 12) months</w:t>
            </w:r>
          </w:p>
          <w:p w14:paraId="29481699" w14:textId="77777777" w:rsidR="00193660" w:rsidRPr="00F035BE" w:rsidRDefault="00CE1767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F035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F035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="00E46088"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3 years and 2 months </w:t>
            </w:r>
            <w:r w:rsidR="00193660" w:rsidRPr="00F035BE">
              <w:rPr>
                <w:rFonts w:ascii="Arial" w:eastAsia="Times New Roman" w:hAnsi="Arial" w:cs="Arial"/>
                <w:b/>
                <w:sz w:val="20"/>
                <w:szCs w:val="20"/>
              </w:rPr>
              <w:t>(1)</w:t>
            </w:r>
          </w:p>
          <w:p w14:paraId="2948169A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93660" w:rsidRPr="00F035BE" w14:paraId="294816A1" w14:textId="77777777" w:rsidTr="009F2EB0">
        <w:trPr>
          <w:cantSplit/>
        </w:trPr>
        <w:tc>
          <w:tcPr>
            <w:tcW w:w="675" w:type="dxa"/>
          </w:tcPr>
          <w:p w14:paraId="2948169C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948169D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87" w:type="dxa"/>
          </w:tcPr>
          <w:p w14:paraId="2948169E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Payback (B)</w:t>
            </w:r>
            <w:r w:rsidRPr="00F035BE">
              <w:rPr>
                <w:rFonts w:ascii="Arial" w:eastAsia="Times New Roman" w:hAnsi="Arial" w:cs="Arial"/>
                <w:sz w:val="20"/>
                <w:szCs w:val="20"/>
              </w:rPr>
              <w:tab/>
              <w:t>3 years and (11,775/12,600 x 12) months</w:t>
            </w:r>
          </w:p>
          <w:p w14:paraId="2948169F" w14:textId="77777777" w:rsidR="00193660" w:rsidRPr="00F035BE" w:rsidRDefault="00E46088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F035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F035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3 years and 11 months </w:t>
            </w:r>
            <w:r w:rsidR="00193660" w:rsidRPr="00F035BE">
              <w:rPr>
                <w:rFonts w:ascii="Arial" w:eastAsia="Times New Roman" w:hAnsi="Arial" w:cs="Arial"/>
                <w:b/>
                <w:sz w:val="20"/>
                <w:szCs w:val="20"/>
              </w:rPr>
              <w:t>(1)</w:t>
            </w:r>
          </w:p>
          <w:p w14:paraId="294816A0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93660" w:rsidRPr="00F035BE" w14:paraId="294816A5" w14:textId="77777777" w:rsidTr="009F2EB0">
        <w:trPr>
          <w:cantSplit/>
        </w:trPr>
        <w:tc>
          <w:tcPr>
            <w:tcW w:w="675" w:type="dxa"/>
          </w:tcPr>
          <w:p w14:paraId="294816A2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94816A3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87" w:type="dxa"/>
          </w:tcPr>
          <w:p w14:paraId="294816A4" w14:textId="77777777" w:rsidR="00193660" w:rsidRPr="00F035BE" w:rsidRDefault="00CE1767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Choose Project A </w:t>
            </w:r>
            <w:r w:rsidR="00193660"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193660" w:rsidRPr="00F035BE">
              <w:rPr>
                <w:rFonts w:ascii="Arial" w:eastAsia="Times New Roman" w:hAnsi="Arial" w:cs="Arial"/>
                <w:b/>
                <w:sz w:val="20"/>
                <w:szCs w:val="20"/>
              </w:rPr>
              <w:t>(1)</w:t>
            </w:r>
          </w:p>
        </w:tc>
      </w:tr>
    </w:tbl>
    <w:p w14:paraId="294816A6" w14:textId="77777777" w:rsidR="00193660" w:rsidRPr="00F035BE" w:rsidRDefault="00193660" w:rsidP="00193660">
      <w:pPr>
        <w:tabs>
          <w:tab w:val="left" w:pos="567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8568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4882"/>
      </w:tblGrid>
      <w:tr w:rsidR="00193660" w:rsidRPr="00F035BE" w14:paraId="294816AA" w14:textId="77777777" w:rsidTr="009F2EB0">
        <w:tc>
          <w:tcPr>
            <w:tcW w:w="709" w:type="dxa"/>
          </w:tcPr>
          <w:p w14:paraId="294816A7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(ii)</w:t>
            </w:r>
          </w:p>
        </w:tc>
        <w:tc>
          <w:tcPr>
            <w:tcW w:w="2977" w:type="dxa"/>
          </w:tcPr>
          <w:p w14:paraId="294816A8" w14:textId="77777777" w:rsidR="00193660" w:rsidRPr="00F035BE" w:rsidRDefault="00193660" w:rsidP="00193660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Method 1</w:t>
            </w:r>
          </w:p>
        </w:tc>
        <w:tc>
          <w:tcPr>
            <w:tcW w:w="4882" w:type="dxa"/>
          </w:tcPr>
          <w:p w14:paraId="294816A9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93660" w:rsidRPr="00F035BE" w14:paraId="294816AE" w14:textId="77777777" w:rsidTr="009F2EB0">
        <w:tc>
          <w:tcPr>
            <w:tcW w:w="709" w:type="dxa"/>
          </w:tcPr>
          <w:p w14:paraId="294816AB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AC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2" w:type="dxa"/>
          </w:tcPr>
          <w:p w14:paraId="294816AD" w14:textId="7D4193CD" w:rsidR="00193660" w:rsidRPr="00F035BE" w:rsidRDefault="0035629A" w:rsidP="0035629A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£</w:t>
            </w:r>
          </w:p>
        </w:tc>
      </w:tr>
      <w:tr w:rsidR="00193660" w:rsidRPr="00F035BE" w14:paraId="294816B2" w14:textId="77777777" w:rsidTr="009F2EB0">
        <w:tc>
          <w:tcPr>
            <w:tcW w:w="709" w:type="dxa"/>
          </w:tcPr>
          <w:p w14:paraId="294816AF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B0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Average </w:t>
            </w:r>
            <w:r w:rsidR="00216165" w:rsidRPr="00F035BE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rofit (A)</w:t>
            </w:r>
          </w:p>
        </w:tc>
        <w:tc>
          <w:tcPr>
            <w:tcW w:w="4882" w:type="dxa"/>
          </w:tcPr>
          <w:p w14:paraId="294816B1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  9,150</w:t>
            </w:r>
          </w:p>
        </w:tc>
      </w:tr>
      <w:tr w:rsidR="00193660" w:rsidRPr="00F035BE" w14:paraId="294816B6" w14:textId="77777777" w:rsidTr="009F2EB0">
        <w:tc>
          <w:tcPr>
            <w:tcW w:w="709" w:type="dxa"/>
          </w:tcPr>
          <w:p w14:paraId="294816B3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B4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2" w:type="dxa"/>
          </w:tcPr>
          <w:p w14:paraId="294816B5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12,500</w:t>
            </w:r>
          </w:p>
        </w:tc>
      </w:tr>
      <w:tr w:rsidR="00193660" w:rsidRPr="00F035BE" w14:paraId="294816BA" w14:textId="77777777" w:rsidTr="009F2EB0">
        <w:tc>
          <w:tcPr>
            <w:tcW w:w="709" w:type="dxa"/>
          </w:tcPr>
          <w:p w14:paraId="294816B7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B8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2" w:type="dxa"/>
          </w:tcPr>
          <w:p w14:paraId="294816B9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19,100</w:t>
            </w:r>
          </w:p>
        </w:tc>
      </w:tr>
      <w:tr w:rsidR="00193660" w:rsidRPr="00F035BE" w14:paraId="294816BE" w14:textId="77777777" w:rsidTr="009F2EB0">
        <w:tc>
          <w:tcPr>
            <w:tcW w:w="709" w:type="dxa"/>
          </w:tcPr>
          <w:p w14:paraId="294816BB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BC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2" w:type="dxa"/>
          </w:tcPr>
          <w:p w14:paraId="294816BD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12,220</w:t>
            </w:r>
          </w:p>
        </w:tc>
      </w:tr>
      <w:tr w:rsidR="00193660" w:rsidRPr="00F035BE" w14:paraId="294816C2" w14:textId="77777777" w:rsidTr="009F2EB0">
        <w:tc>
          <w:tcPr>
            <w:tcW w:w="709" w:type="dxa"/>
          </w:tcPr>
          <w:p w14:paraId="294816BF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C0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2" w:type="dxa"/>
          </w:tcPr>
          <w:p w14:paraId="294816C1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F035BE">
              <w:rPr>
                <w:rFonts w:ascii="Arial" w:eastAsia="Times New Roman" w:hAnsi="Arial" w:cs="Arial"/>
                <w:sz w:val="20"/>
                <w:szCs w:val="20"/>
                <w:u w:val="single"/>
              </w:rPr>
              <w:t>6,000</w:t>
            </w:r>
          </w:p>
        </w:tc>
      </w:tr>
      <w:tr w:rsidR="00193660" w:rsidRPr="00F035BE" w14:paraId="294816C6" w14:textId="77777777" w:rsidTr="009F2EB0">
        <w:tc>
          <w:tcPr>
            <w:tcW w:w="709" w:type="dxa"/>
          </w:tcPr>
          <w:p w14:paraId="294816C3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C4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2" w:type="dxa"/>
          </w:tcPr>
          <w:p w14:paraId="294816C5" w14:textId="0C02E1AA" w:rsidR="00193660" w:rsidRPr="00F035BE" w:rsidRDefault="00CE1767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58,970/5 = </w:t>
            </w:r>
            <w:r w:rsidR="00ED0D61">
              <w:rPr>
                <w:rFonts w:ascii="Arial" w:eastAsia="Times New Roman" w:hAnsi="Arial" w:cs="Arial"/>
                <w:sz w:val="20"/>
                <w:szCs w:val="20"/>
              </w:rPr>
              <w:t>£</w:t>
            </w:r>
            <w:r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11,794  </w:t>
            </w:r>
            <w:r w:rsidR="00193660" w:rsidRPr="00F035BE">
              <w:rPr>
                <w:rFonts w:ascii="Arial" w:eastAsia="Times New Roman" w:hAnsi="Arial" w:cs="Arial"/>
                <w:b/>
                <w:sz w:val="20"/>
                <w:szCs w:val="20"/>
              </w:rPr>
              <w:t>(1)</w:t>
            </w:r>
          </w:p>
        </w:tc>
      </w:tr>
      <w:tr w:rsidR="00193660" w:rsidRPr="00F035BE" w14:paraId="294816CA" w14:textId="77777777" w:rsidTr="009F2EB0">
        <w:tc>
          <w:tcPr>
            <w:tcW w:w="709" w:type="dxa"/>
          </w:tcPr>
          <w:p w14:paraId="294816C7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C8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2" w:type="dxa"/>
          </w:tcPr>
          <w:p w14:paraId="294816C9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93660" w:rsidRPr="00F035BE" w14:paraId="294816CE" w14:textId="77777777" w:rsidTr="009F2EB0">
        <w:tc>
          <w:tcPr>
            <w:tcW w:w="709" w:type="dxa"/>
          </w:tcPr>
          <w:p w14:paraId="294816CB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CC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Rate of </w:t>
            </w:r>
            <w:r w:rsidR="00216165" w:rsidRPr="00F035BE">
              <w:rPr>
                <w:rFonts w:ascii="Arial" w:eastAsia="Times New Roman" w:hAnsi="Arial" w:cs="Arial"/>
                <w:sz w:val="20"/>
                <w:szCs w:val="20"/>
              </w:rPr>
              <w:t>R</w:t>
            </w: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eturn</w:t>
            </w:r>
          </w:p>
        </w:tc>
        <w:tc>
          <w:tcPr>
            <w:tcW w:w="4882" w:type="dxa"/>
          </w:tcPr>
          <w:p w14:paraId="294816CD" w14:textId="77777777" w:rsidR="00193660" w:rsidRPr="00F035BE" w:rsidRDefault="00CE1767" w:rsidP="00CE1767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11,794/43,500 x 100 = 27·1%  </w:t>
            </w:r>
            <w:r w:rsidR="00193660" w:rsidRPr="00F035BE">
              <w:rPr>
                <w:rFonts w:ascii="Arial" w:eastAsia="Times New Roman" w:hAnsi="Arial" w:cs="Arial"/>
                <w:b/>
                <w:sz w:val="20"/>
                <w:szCs w:val="20"/>
              </w:rPr>
              <w:t>(2)</w:t>
            </w:r>
          </w:p>
        </w:tc>
      </w:tr>
      <w:tr w:rsidR="00193660" w:rsidRPr="00F035BE" w14:paraId="294816D2" w14:textId="77777777" w:rsidTr="009F2EB0">
        <w:tc>
          <w:tcPr>
            <w:tcW w:w="709" w:type="dxa"/>
          </w:tcPr>
          <w:p w14:paraId="294816CF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D0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2" w:type="dxa"/>
          </w:tcPr>
          <w:p w14:paraId="64B57487" w14:textId="77777777" w:rsidR="00193660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94816D1" w14:textId="204456C8" w:rsidR="0035629A" w:rsidRPr="00F035BE" w:rsidRDefault="0035629A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£</w:t>
            </w:r>
          </w:p>
        </w:tc>
      </w:tr>
      <w:tr w:rsidR="00193660" w:rsidRPr="00F035BE" w14:paraId="294816D6" w14:textId="77777777" w:rsidTr="009F2EB0">
        <w:tc>
          <w:tcPr>
            <w:tcW w:w="709" w:type="dxa"/>
          </w:tcPr>
          <w:p w14:paraId="294816D3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D4" w14:textId="77777777" w:rsidR="00193660" w:rsidRPr="00F035BE" w:rsidRDefault="00193660" w:rsidP="00216165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Average </w:t>
            </w:r>
            <w:r w:rsidR="00216165" w:rsidRPr="00F035BE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rofit (B)</w:t>
            </w:r>
          </w:p>
        </w:tc>
        <w:tc>
          <w:tcPr>
            <w:tcW w:w="4882" w:type="dxa"/>
          </w:tcPr>
          <w:p w14:paraId="294816D5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  9,500</w:t>
            </w:r>
          </w:p>
        </w:tc>
      </w:tr>
      <w:tr w:rsidR="00193660" w:rsidRPr="00F035BE" w14:paraId="294816DA" w14:textId="77777777" w:rsidTr="009F2EB0">
        <w:tc>
          <w:tcPr>
            <w:tcW w:w="709" w:type="dxa"/>
          </w:tcPr>
          <w:p w14:paraId="294816D7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D8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2" w:type="dxa"/>
          </w:tcPr>
          <w:p w14:paraId="294816D9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12,600</w:t>
            </w:r>
          </w:p>
        </w:tc>
      </w:tr>
      <w:tr w:rsidR="00193660" w:rsidRPr="00F035BE" w14:paraId="294816DE" w14:textId="77777777" w:rsidTr="009F2EB0">
        <w:tc>
          <w:tcPr>
            <w:tcW w:w="709" w:type="dxa"/>
          </w:tcPr>
          <w:p w14:paraId="294816DB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DC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2" w:type="dxa"/>
          </w:tcPr>
          <w:p w14:paraId="294816DD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19,400</w:t>
            </w:r>
          </w:p>
        </w:tc>
      </w:tr>
      <w:tr w:rsidR="00193660" w:rsidRPr="00F035BE" w14:paraId="294816E2" w14:textId="77777777" w:rsidTr="009F2EB0">
        <w:tc>
          <w:tcPr>
            <w:tcW w:w="709" w:type="dxa"/>
          </w:tcPr>
          <w:p w14:paraId="294816DF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E0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2" w:type="dxa"/>
          </w:tcPr>
          <w:p w14:paraId="294816E1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12,550</w:t>
            </w:r>
          </w:p>
        </w:tc>
      </w:tr>
      <w:tr w:rsidR="00193660" w:rsidRPr="00F035BE" w14:paraId="294816E6" w14:textId="77777777" w:rsidTr="009F2EB0">
        <w:tc>
          <w:tcPr>
            <w:tcW w:w="709" w:type="dxa"/>
          </w:tcPr>
          <w:p w14:paraId="294816E3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E4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2" w:type="dxa"/>
          </w:tcPr>
          <w:p w14:paraId="294816E5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F035BE">
              <w:rPr>
                <w:rFonts w:ascii="Arial" w:eastAsia="Times New Roman" w:hAnsi="Arial" w:cs="Arial"/>
                <w:sz w:val="20"/>
                <w:szCs w:val="20"/>
                <w:u w:val="single"/>
              </w:rPr>
              <w:t>5,150</w:t>
            </w:r>
          </w:p>
        </w:tc>
      </w:tr>
      <w:tr w:rsidR="00193660" w:rsidRPr="00F035BE" w14:paraId="294816EA" w14:textId="77777777" w:rsidTr="009F2EB0">
        <w:tc>
          <w:tcPr>
            <w:tcW w:w="709" w:type="dxa"/>
          </w:tcPr>
          <w:p w14:paraId="294816E7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E8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2" w:type="dxa"/>
          </w:tcPr>
          <w:p w14:paraId="294816E9" w14:textId="4B620FBF" w:rsidR="00193660" w:rsidRPr="00F035BE" w:rsidRDefault="00CE1767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59,200/5 = </w:t>
            </w:r>
            <w:r w:rsidR="00ED0D61">
              <w:rPr>
                <w:rFonts w:ascii="Arial" w:eastAsia="Times New Roman" w:hAnsi="Arial" w:cs="Arial"/>
                <w:sz w:val="20"/>
                <w:szCs w:val="20"/>
              </w:rPr>
              <w:t>£</w:t>
            </w:r>
            <w:r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11,840  </w:t>
            </w:r>
            <w:r w:rsidR="00193660" w:rsidRPr="00F035BE">
              <w:rPr>
                <w:rFonts w:ascii="Arial" w:eastAsia="Times New Roman" w:hAnsi="Arial" w:cs="Arial"/>
                <w:b/>
                <w:sz w:val="20"/>
                <w:szCs w:val="20"/>
              </w:rPr>
              <w:t>(1)</w:t>
            </w:r>
          </w:p>
        </w:tc>
      </w:tr>
      <w:tr w:rsidR="00193660" w:rsidRPr="00F035BE" w14:paraId="294816EE" w14:textId="77777777" w:rsidTr="009F2EB0">
        <w:tc>
          <w:tcPr>
            <w:tcW w:w="709" w:type="dxa"/>
          </w:tcPr>
          <w:p w14:paraId="294816EB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EC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2" w:type="dxa"/>
          </w:tcPr>
          <w:p w14:paraId="294816ED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93660" w:rsidRPr="00F035BE" w14:paraId="294816F2" w14:textId="77777777" w:rsidTr="009F2EB0">
        <w:tc>
          <w:tcPr>
            <w:tcW w:w="709" w:type="dxa"/>
          </w:tcPr>
          <w:p w14:paraId="294816EF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F0" w14:textId="77777777" w:rsidR="00193660" w:rsidRPr="00F035BE" w:rsidRDefault="00193660" w:rsidP="00216165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Rate of </w:t>
            </w:r>
            <w:r w:rsidR="00216165" w:rsidRPr="00F035BE">
              <w:rPr>
                <w:rFonts w:ascii="Arial" w:eastAsia="Times New Roman" w:hAnsi="Arial" w:cs="Arial"/>
                <w:sz w:val="20"/>
                <w:szCs w:val="20"/>
              </w:rPr>
              <w:t>R</w:t>
            </w: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eturn</w:t>
            </w:r>
          </w:p>
        </w:tc>
        <w:tc>
          <w:tcPr>
            <w:tcW w:w="4882" w:type="dxa"/>
          </w:tcPr>
          <w:p w14:paraId="294816F1" w14:textId="77777777" w:rsidR="00193660" w:rsidRPr="00F035BE" w:rsidRDefault="00CE1767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>11,840/54,000 x 100 = 21·</w:t>
            </w:r>
            <w:r w:rsidR="00193660"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9%  </w:t>
            </w:r>
            <w:r w:rsidR="00193660" w:rsidRPr="00F035BE">
              <w:rPr>
                <w:rFonts w:ascii="Arial" w:eastAsia="Times New Roman" w:hAnsi="Arial" w:cs="Arial"/>
                <w:b/>
                <w:sz w:val="20"/>
                <w:szCs w:val="20"/>
              </w:rPr>
              <w:t>(2)</w:t>
            </w:r>
          </w:p>
        </w:tc>
      </w:tr>
      <w:tr w:rsidR="00193660" w:rsidRPr="00F035BE" w14:paraId="294816F6" w14:textId="77777777" w:rsidTr="009F2EB0">
        <w:tc>
          <w:tcPr>
            <w:tcW w:w="709" w:type="dxa"/>
          </w:tcPr>
          <w:p w14:paraId="294816F3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F4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2" w:type="dxa"/>
          </w:tcPr>
          <w:p w14:paraId="294816F5" w14:textId="77777777" w:rsidR="00193660" w:rsidRPr="00F035BE" w:rsidRDefault="00AC0991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9481706" wp14:editId="29481707">
                      <wp:simplePos x="0" y="0"/>
                      <wp:positionH relativeFrom="column">
                        <wp:posOffset>2637790</wp:posOffset>
                      </wp:positionH>
                      <wp:positionV relativeFrom="paragraph">
                        <wp:posOffset>162560</wp:posOffset>
                      </wp:positionV>
                      <wp:extent cx="803275" cy="272415"/>
                      <wp:effectExtent l="0" t="0" r="0" b="0"/>
                      <wp:wrapNone/>
                      <wp:docPr id="37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3275" cy="2724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481710" w14:textId="77777777" w:rsidR="00193660" w:rsidRPr="00A52520" w:rsidRDefault="00A52520" w:rsidP="00193660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A52520">
                                    <w:rPr>
                                      <w:rFonts w:ascii="Arial" w:hAnsi="Arial" w:cs="Arial"/>
                                      <w:b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2F7B2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7" o:spid="_x0000_s1026" type="#_x0000_t202" style="position:absolute;margin-left:207.7pt;margin-top:12.8pt;width:63.25pt;height:2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" o:allowincell="f" filled="f" stroked="f">
                      <v:textbox>
                        <w:txbxContent>
                          <w:p w:rsidR="00193660" w:rsidRPr="00A52520" w:rsidRDefault="00A52520" w:rsidP="0019366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52520">
                              <w:rPr>
                                <w:rFonts w:ascii="Arial" w:hAnsi="Arial" w:cs="Arial"/>
                                <w:b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3660" w:rsidRPr="00F035BE" w14:paraId="294816FA" w14:textId="77777777" w:rsidTr="009F2EB0">
        <w:tc>
          <w:tcPr>
            <w:tcW w:w="709" w:type="dxa"/>
          </w:tcPr>
          <w:p w14:paraId="294816F7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816F8" w14:textId="77777777" w:rsidR="00193660" w:rsidRPr="00F035BE" w:rsidRDefault="00CE1767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Choose Project A </w:t>
            </w:r>
            <w:r w:rsidR="00193660" w:rsidRPr="00F035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193660" w:rsidRPr="00F035BE">
              <w:rPr>
                <w:rFonts w:ascii="Arial" w:eastAsia="Times New Roman" w:hAnsi="Arial" w:cs="Arial"/>
                <w:b/>
                <w:sz w:val="20"/>
                <w:szCs w:val="20"/>
              </w:rPr>
              <w:t>(1)</w:t>
            </w:r>
          </w:p>
        </w:tc>
        <w:tc>
          <w:tcPr>
            <w:tcW w:w="4882" w:type="dxa"/>
          </w:tcPr>
          <w:p w14:paraId="294816F9" w14:textId="77777777" w:rsidR="00193660" w:rsidRPr="00F035BE" w:rsidRDefault="00193660" w:rsidP="00193660">
            <w:pPr>
              <w:tabs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94816FB" w14:textId="77777777" w:rsidR="00193660" w:rsidRPr="00F035BE" w:rsidRDefault="00193660" w:rsidP="00193660">
      <w:pPr>
        <w:tabs>
          <w:tab w:val="left" w:pos="-720"/>
          <w:tab w:val="left" w:pos="567"/>
          <w:tab w:val="left" w:pos="1134"/>
          <w:tab w:val="right" w:pos="8931"/>
        </w:tabs>
        <w:suppressAutoHyphens/>
        <w:spacing w:after="0" w:line="240" w:lineRule="auto"/>
        <w:ind w:left="360" w:right="805"/>
        <w:jc w:val="both"/>
        <w:rPr>
          <w:rFonts w:ascii="Arial" w:eastAsia="Times New Roman" w:hAnsi="Arial" w:cs="Arial"/>
          <w:sz w:val="20"/>
          <w:szCs w:val="20"/>
        </w:rPr>
      </w:pPr>
    </w:p>
    <w:p w14:paraId="294816FC" w14:textId="77777777" w:rsidR="00193660" w:rsidRPr="00F035BE" w:rsidRDefault="00A52520" w:rsidP="00CE1767">
      <w:pPr>
        <w:spacing w:after="0" w:line="240" w:lineRule="auto"/>
        <w:ind w:left="322" w:hanging="322"/>
        <w:rPr>
          <w:rFonts w:ascii="Arial" w:eastAsia="Times New Roman" w:hAnsi="Arial" w:cs="Arial"/>
          <w:sz w:val="20"/>
          <w:szCs w:val="20"/>
        </w:rPr>
      </w:pPr>
      <w:r w:rsidRPr="00F035BE">
        <w:rPr>
          <w:rFonts w:ascii="Arial" w:eastAsia="Times New Roman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9481708" wp14:editId="29481709">
                <wp:simplePos x="0" y="0"/>
                <wp:positionH relativeFrom="column">
                  <wp:posOffset>5523865</wp:posOffset>
                </wp:positionH>
                <wp:positionV relativeFrom="paragraph">
                  <wp:posOffset>205740</wp:posOffset>
                </wp:positionV>
                <wp:extent cx="437322" cy="286247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322" cy="286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481711" w14:textId="77777777" w:rsidR="00A52520" w:rsidRPr="00A52520" w:rsidRDefault="00A52520" w:rsidP="00A525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52520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58D9A" id="Text Box 1" o:spid="_x0000_s1027" type="#_x0000_t202" style="position:absolute;left:0;text-align:left;margin-left:434.95pt;margin-top:16.2pt;width:34.45pt;height:22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bi+tQIAAL8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" o:allowincell="f" filled="f" stroked="f">
                <v:textbox>
                  <w:txbxContent>
                    <w:p w:rsidR="00A52520" w:rsidRPr="00A52520" w:rsidRDefault="00A52520" w:rsidP="00A525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A52520">
                        <w:rPr>
                          <w:rFonts w:ascii="Arial" w:hAnsi="Arial" w:cs="Arial"/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45201" w:rsidRPr="00F035BE">
        <w:rPr>
          <w:rFonts w:ascii="Arial" w:eastAsia="Times New Roman" w:hAnsi="Arial" w:cs="Arial"/>
          <w:sz w:val="20"/>
          <w:szCs w:val="20"/>
        </w:rPr>
        <w:t>(b) High capital outlay;</w:t>
      </w:r>
      <w:r w:rsidR="00193660" w:rsidRPr="00F035BE">
        <w:rPr>
          <w:rFonts w:ascii="Arial" w:eastAsia="Times New Roman" w:hAnsi="Arial" w:cs="Arial"/>
          <w:sz w:val="20"/>
          <w:szCs w:val="20"/>
        </w:rPr>
        <w:t xml:space="preserve"> </w:t>
      </w:r>
      <w:r w:rsidR="00A45201" w:rsidRPr="00F035BE">
        <w:rPr>
          <w:rFonts w:ascii="Arial" w:eastAsia="Times New Roman" w:hAnsi="Arial" w:cs="Arial"/>
          <w:sz w:val="20"/>
          <w:szCs w:val="20"/>
        </w:rPr>
        <w:t>h</w:t>
      </w:r>
      <w:r w:rsidR="00193660" w:rsidRPr="00F035BE">
        <w:rPr>
          <w:rFonts w:ascii="Arial" w:eastAsia="Times New Roman" w:hAnsi="Arial" w:cs="Arial"/>
          <w:sz w:val="20"/>
          <w:szCs w:val="20"/>
        </w:rPr>
        <w:t>ard to rever</w:t>
      </w:r>
      <w:r w:rsidR="00F035BE">
        <w:rPr>
          <w:rFonts w:ascii="Arial" w:eastAsia="Times New Roman" w:hAnsi="Arial" w:cs="Arial"/>
          <w:sz w:val="20"/>
          <w:szCs w:val="20"/>
        </w:rPr>
        <w:t xml:space="preserve">se decision once you have </w:t>
      </w:r>
      <w:r w:rsidR="00A45201" w:rsidRPr="00F035BE">
        <w:rPr>
          <w:rFonts w:ascii="Arial" w:eastAsia="Times New Roman" w:hAnsi="Arial" w:cs="Arial"/>
          <w:sz w:val="20"/>
          <w:szCs w:val="20"/>
        </w:rPr>
        <w:t>started;</w:t>
      </w:r>
      <w:r w:rsidR="00193660" w:rsidRPr="00F035BE">
        <w:rPr>
          <w:rFonts w:ascii="Arial" w:eastAsia="Times New Roman" w:hAnsi="Arial" w:cs="Arial"/>
          <w:sz w:val="20"/>
          <w:szCs w:val="20"/>
        </w:rPr>
        <w:t xml:space="preserve"> </w:t>
      </w:r>
      <w:r w:rsidR="00A45201" w:rsidRPr="00F035BE">
        <w:rPr>
          <w:rFonts w:ascii="Arial" w:eastAsia="Times New Roman" w:hAnsi="Arial" w:cs="Arial"/>
          <w:sz w:val="20"/>
          <w:szCs w:val="20"/>
        </w:rPr>
        <w:t>n</w:t>
      </w:r>
      <w:r w:rsidR="00193660" w:rsidRPr="00F035BE">
        <w:rPr>
          <w:rFonts w:ascii="Arial" w:eastAsia="Times New Roman" w:hAnsi="Arial" w:cs="Arial"/>
          <w:sz w:val="20"/>
          <w:szCs w:val="20"/>
        </w:rPr>
        <w:t>o immediate gain</w:t>
      </w:r>
      <w:r w:rsidR="00A45201" w:rsidRPr="00F035BE">
        <w:rPr>
          <w:rFonts w:ascii="Arial" w:eastAsia="Times New Roman" w:hAnsi="Arial" w:cs="Arial"/>
          <w:sz w:val="20"/>
          <w:szCs w:val="20"/>
        </w:rPr>
        <w:t>;</w:t>
      </w:r>
      <w:r w:rsidR="00193660" w:rsidRPr="00F035BE">
        <w:rPr>
          <w:rFonts w:ascii="Arial" w:eastAsia="Times New Roman" w:hAnsi="Arial" w:cs="Arial"/>
          <w:sz w:val="20"/>
          <w:szCs w:val="20"/>
        </w:rPr>
        <w:t xml:space="preserve"> </w:t>
      </w:r>
      <w:r w:rsidR="00F035BE">
        <w:rPr>
          <w:rFonts w:ascii="Arial" w:eastAsia="Times New Roman" w:hAnsi="Arial" w:cs="Arial"/>
          <w:sz w:val="20"/>
          <w:szCs w:val="20"/>
        </w:rPr>
        <w:br/>
      </w:r>
      <w:r w:rsidR="00A45201" w:rsidRPr="00F035BE">
        <w:rPr>
          <w:rFonts w:ascii="Arial" w:eastAsia="Times New Roman" w:hAnsi="Arial" w:cs="Arial"/>
          <w:sz w:val="20"/>
          <w:szCs w:val="20"/>
        </w:rPr>
        <w:t>d</w:t>
      </w:r>
      <w:r w:rsidR="00193660" w:rsidRPr="00F035BE">
        <w:rPr>
          <w:rFonts w:ascii="Arial" w:eastAsia="Times New Roman" w:hAnsi="Arial" w:cs="Arial"/>
          <w:sz w:val="20"/>
          <w:szCs w:val="20"/>
        </w:rPr>
        <w:t xml:space="preserve">emand for funds will always exceed funds available. </w:t>
      </w:r>
      <w:r w:rsidR="00193660" w:rsidRPr="00F035BE">
        <w:rPr>
          <w:rFonts w:ascii="Arial" w:eastAsia="Times New Roman" w:hAnsi="Arial" w:cs="Arial"/>
          <w:b/>
          <w:sz w:val="20"/>
          <w:szCs w:val="20"/>
        </w:rPr>
        <w:t xml:space="preserve">(any </w:t>
      </w:r>
      <w:r w:rsidR="00AC0991" w:rsidRPr="00F035BE">
        <w:rPr>
          <w:rFonts w:ascii="Arial" w:eastAsia="Times New Roman" w:hAnsi="Arial" w:cs="Arial"/>
          <w:b/>
          <w:sz w:val="20"/>
          <w:szCs w:val="20"/>
        </w:rPr>
        <w:t>two</w:t>
      </w:r>
      <w:r w:rsidR="00CE1767" w:rsidRPr="00F035BE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5F67B2" w:rsidRPr="00F035BE">
        <w:rPr>
          <w:rFonts w:ascii="Arial" w:eastAsia="Times New Roman" w:hAnsi="Arial" w:cs="Arial"/>
          <w:b/>
          <w:sz w:val="20"/>
          <w:szCs w:val="20"/>
        </w:rPr>
        <w:t>for</w:t>
      </w:r>
      <w:r w:rsidR="00CE1767" w:rsidRPr="00F035BE">
        <w:rPr>
          <w:rFonts w:ascii="Arial" w:eastAsia="Times New Roman" w:hAnsi="Arial" w:cs="Arial"/>
          <w:b/>
          <w:sz w:val="20"/>
          <w:szCs w:val="20"/>
        </w:rPr>
        <w:t xml:space="preserve"> 1 mark</w:t>
      </w:r>
      <w:r w:rsidR="00A45201" w:rsidRPr="00F035BE">
        <w:rPr>
          <w:rFonts w:ascii="Arial" w:eastAsia="Times New Roman" w:hAnsi="Arial" w:cs="Arial"/>
          <w:b/>
          <w:sz w:val="20"/>
          <w:szCs w:val="20"/>
        </w:rPr>
        <w:t xml:space="preserve"> each)</w:t>
      </w:r>
    </w:p>
    <w:p w14:paraId="294816FD" w14:textId="77777777" w:rsidR="00193660" w:rsidRPr="00F035BE" w:rsidRDefault="00193660" w:rsidP="0019366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294816FE" w14:textId="77777777" w:rsidR="00F035BE" w:rsidRDefault="00CE1767" w:rsidP="00B86486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</w:rPr>
      </w:pPr>
      <w:r w:rsidRPr="00F035BE">
        <w:rPr>
          <w:rFonts w:ascii="Arial" w:eastAsia="Times New Roman" w:hAnsi="Arial" w:cs="Arial"/>
          <w:sz w:val="20"/>
          <w:szCs w:val="20"/>
        </w:rPr>
        <w:t>(</w:t>
      </w:r>
      <w:r w:rsidR="00193660" w:rsidRPr="00F035BE">
        <w:rPr>
          <w:rFonts w:ascii="Arial" w:eastAsia="Times New Roman" w:hAnsi="Arial" w:cs="Arial"/>
          <w:sz w:val="20"/>
          <w:szCs w:val="20"/>
        </w:rPr>
        <w:t>c</w:t>
      </w:r>
      <w:r w:rsidRPr="00F035BE">
        <w:rPr>
          <w:rFonts w:ascii="Arial" w:eastAsia="Times New Roman" w:hAnsi="Arial" w:cs="Arial"/>
          <w:sz w:val="20"/>
          <w:szCs w:val="20"/>
        </w:rPr>
        <w:t xml:space="preserve">) </w:t>
      </w:r>
      <w:r w:rsidR="00193660" w:rsidRPr="00F035BE">
        <w:rPr>
          <w:rFonts w:ascii="Arial" w:eastAsia="Times New Roman" w:hAnsi="Arial" w:cs="Arial"/>
          <w:sz w:val="20"/>
          <w:szCs w:val="20"/>
        </w:rPr>
        <w:t xml:space="preserve">Advantages </w:t>
      </w:r>
      <w:r w:rsidRPr="00F035BE">
        <w:rPr>
          <w:rFonts w:ascii="Arial" w:eastAsia="Times New Roman" w:hAnsi="Arial" w:cs="Arial"/>
          <w:sz w:val="20"/>
          <w:szCs w:val="20"/>
        </w:rPr>
        <w:t>—</w:t>
      </w:r>
      <w:r w:rsidR="00A45201" w:rsidRPr="00F035BE">
        <w:rPr>
          <w:rFonts w:ascii="Arial" w:eastAsia="Times New Roman" w:hAnsi="Arial" w:cs="Arial"/>
          <w:sz w:val="20"/>
          <w:szCs w:val="20"/>
        </w:rPr>
        <w:t xml:space="preserve"> easy to understand; simple to compute;</w:t>
      </w:r>
      <w:r w:rsidR="00193660" w:rsidRPr="00F035BE">
        <w:rPr>
          <w:rFonts w:ascii="Arial" w:eastAsia="Times New Roman" w:hAnsi="Arial" w:cs="Arial"/>
          <w:sz w:val="20"/>
          <w:szCs w:val="20"/>
        </w:rPr>
        <w:t xml:space="preserve"> biases projects away from </w:t>
      </w:r>
    </w:p>
    <w:p w14:paraId="294816FF" w14:textId="77777777" w:rsidR="00193660" w:rsidRPr="00F035BE" w:rsidRDefault="00193660" w:rsidP="00F035BE">
      <w:pPr>
        <w:spacing w:after="0" w:line="240" w:lineRule="auto"/>
        <w:ind w:left="284"/>
        <w:rPr>
          <w:rFonts w:ascii="Arial" w:eastAsia="Times New Roman" w:hAnsi="Arial" w:cs="Arial"/>
          <w:sz w:val="20"/>
          <w:szCs w:val="20"/>
        </w:rPr>
      </w:pPr>
      <w:r w:rsidRPr="00F035BE">
        <w:rPr>
          <w:rFonts w:ascii="Arial" w:eastAsia="Times New Roman" w:hAnsi="Arial" w:cs="Arial"/>
          <w:sz w:val="20"/>
          <w:szCs w:val="20"/>
        </w:rPr>
        <w:t>longer-term pro</w:t>
      </w:r>
      <w:r w:rsidR="00A45201" w:rsidRPr="00F035BE">
        <w:rPr>
          <w:rFonts w:ascii="Arial" w:eastAsia="Times New Roman" w:hAnsi="Arial" w:cs="Arial"/>
          <w:sz w:val="20"/>
          <w:szCs w:val="20"/>
        </w:rPr>
        <w:t>jects where the risk is greater;</w:t>
      </w:r>
      <w:r w:rsidRPr="00F035BE">
        <w:rPr>
          <w:rFonts w:ascii="Arial" w:eastAsia="Times New Roman" w:hAnsi="Arial" w:cs="Arial"/>
          <w:sz w:val="20"/>
          <w:szCs w:val="20"/>
        </w:rPr>
        <w:t xml:space="preserve"> uses cash flo</w:t>
      </w:r>
      <w:r w:rsidR="005F7EA1" w:rsidRPr="00F035BE">
        <w:rPr>
          <w:rFonts w:ascii="Arial" w:eastAsia="Times New Roman" w:hAnsi="Arial" w:cs="Arial"/>
          <w:sz w:val="20"/>
          <w:szCs w:val="20"/>
        </w:rPr>
        <w:t>w as main factor.</w:t>
      </w:r>
      <w:r w:rsidR="00F035BE">
        <w:rPr>
          <w:rFonts w:ascii="Arial" w:eastAsia="Times New Roman" w:hAnsi="Arial" w:cs="Arial"/>
          <w:sz w:val="20"/>
          <w:szCs w:val="20"/>
        </w:rPr>
        <w:br/>
      </w:r>
      <w:r w:rsidR="00AC0991" w:rsidRPr="00F035BE">
        <w:rPr>
          <w:rFonts w:ascii="Arial" w:eastAsia="Times New Roman" w:hAnsi="Arial" w:cs="Arial"/>
          <w:b/>
          <w:sz w:val="20"/>
          <w:szCs w:val="20"/>
        </w:rPr>
        <w:t>(any two</w:t>
      </w:r>
      <w:r w:rsidR="005F7EA1" w:rsidRPr="00F035BE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5F67B2" w:rsidRPr="00F035BE">
        <w:rPr>
          <w:rFonts w:ascii="Arial" w:eastAsia="Times New Roman" w:hAnsi="Arial" w:cs="Arial"/>
          <w:b/>
          <w:sz w:val="20"/>
          <w:szCs w:val="20"/>
        </w:rPr>
        <w:t>for</w:t>
      </w:r>
      <w:r w:rsidR="005F7EA1" w:rsidRPr="00F035BE">
        <w:rPr>
          <w:rFonts w:ascii="Arial" w:eastAsia="Times New Roman" w:hAnsi="Arial" w:cs="Arial"/>
          <w:b/>
          <w:sz w:val="20"/>
          <w:szCs w:val="20"/>
        </w:rPr>
        <w:t xml:space="preserve"> 1</w:t>
      </w:r>
      <w:r w:rsidR="00CE1767" w:rsidRPr="00F035BE">
        <w:rPr>
          <w:rFonts w:ascii="Arial" w:eastAsia="Times New Roman" w:hAnsi="Arial" w:cs="Arial"/>
          <w:b/>
          <w:sz w:val="20"/>
          <w:szCs w:val="20"/>
        </w:rPr>
        <w:t xml:space="preserve"> mark</w:t>
      </w:r>
      <w:r w:rsidR="00A45201" w:rsidRPr="00F035BE">
        <w:rPr>
          <w:rFonts w:ascii="Arial" w:eastAsia="Times New Roman" w:hAnsi="Arial" w:cs="Arial"/>
          <w:b/>
          <w:sz w:val="20"/>
          <w:szCs w:val="20"/>
        </w:rPr>
        <w:t xml:space="preserve"> each</w:t>
      </w:r>
      <w:r w:rsidR="00CE1767" w:rsidRPr="00F035BE">
        <w:rPr>
          <w:rFonts w:ascii="Arial" w:eastAsia="Times New Roman" w:hAnsi="Arial" w:cs="Arial"/>
          <w:b/>
          <w:sz w:val="20"/>
          <w:szCs w:val="20"/>
        </w:rPr>
        <w:t>)</w:t>
      </w:r>
      <w:r w:rsidRPr="00F035BE">
        <w:rPr>
          <w:rFonts w:ascii="Arial" w:eastAsia="Times New Roman" w:hAnsi="Arial" w:cs="Arial"/>
          <w:sz w:val="20"/>
          <w:szCs w:val="20"/>
        </w:rPr>
        <w:t xml:space="preserve"> </w:t>
      </w:r>
      <w:r w:rsidR="005F7EA1" w:rsidRPr="00F035BE">
        <w:rPr>
          <w:rFonts w:ascii="Arial" w:eastAsia="Times New Roman" w:hAnsi="Arial" w:cs="Arial"/>
          <w:b/>
          <w:sz w:val="20"/>
          <w:szCs w:val="20"/>
        </w:rPr>
        <w:t>(2</w:t>
      </w:r>
      <w:r w:rsidRPr="00F035BE">
        <w:rPr>
          <w:rFonts w:ascii="Arial" w:eastAsia="Times New Roman" w:hAnsi="Arial" w:cs="Arial"/>
          <w:b/>
          <w:sz w:val="20"/>
          <w:szCs w:val="20"/>
        </w:rPr>
        <w:t>)</w:t>
      </w:r>
    </w:p>
    <w:p w14:paraId="29481700" w14:textId="77777777" w:rsidR="00081ADA" w:rsidRPr="00F035BE" w:rsidRDefault="00081ADA" w:rsidP="00B86486">
      <w:pPr>
        <w:spacing w:after="0" w:line="240" w:lineRule="auto"/>
        <w:ind w:left="284"/>
        <w:rPr>
          <w:rFonts w:ascii="Arial" w:eastAsia="Times New Roman" w:hAnsi="Arial" w:cs="Arial"/>
          <w:sz w:val="20"/>
          <w:szCs w:val="20"/>
        </w:rPr>
      </w:pPr>
    </w:p>
    <w:p w14:paraId="29481701" w14:textId="77777777" w:rsidR="00193660" w:rsidRPr="00F035BE" w:rsidRDefault="00CE1767" w:rsidP="00B86486">
      <w:pPr>
        <w:spacing w:after="0" w:line="240" w:lineRule="auto"/>
        <w:ind w:left="284"/>
        <w:rPr>
          <w:rFonts w:ascii="Arial" w:eastAsia="Times New Roman" w:hAnsi="Arial" w:cs="Arial"/>
          <w:sz w:val="20"/>
          <w:szCs w:val="20"/>
        </w:rPr>
      </w:pPr>
      <w:r w:rsidRPr="00F035BE">
        <w:rPr>
          <w:rFonts w:ascii="Arial" w:eastAsia="Times New Roman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2948170A" wp14:editId="2948170B">
                <wp:simplePos x="0" y="0"/>
                <wp:positionH relativeFrom="column">
                  <wp:posOffset>5539740</wp:posOffset>
                </wp:positionH>
                <wp:positionV relativeFrom="paragraph">
                  <wp:posOffset>189865</wp:posOffset>
                </wp:positionV>
                <wp:extent cx="436880" cy="2857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481712" w14:textId="77777777" w:rsidR="00CE1767" w:rsidRPr="00A52520" w:rsidRDefault="00CE1767" w:rsidP="00CE176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E4F21" id="Text Box 2" o:spid="_x0000_s1028" type="#_x0000_t202" style="position:absolute;left:0;text-align:left;margin-left:436.2pt;margin-top:14.95pt;width:34.4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aMguAIAAL8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" o:allowincell="f" filled="f" stroked="f">
                <v:textbox>
                  <w:txbxContent>
                    <w:p w:rsidR="00CE1767" w:rsidRPr="00A52520" w:rsidRDefault="00CE1767" w:rsidP="00CE176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F035BE">
        <w:rPr>
          <w:rFonts w:ascii="Arial" w:eastAsia="Times New Roman" w:hAnsi="Arial" w:cs="Arial"/>
          <w:sz w:val="20"/>
          <w:szCs w:val="20"/>
        </w:rPr>
        <w:t xml:space="preserve">Disadvantages — </w:t>
      </w:r>
      <w:r w:rsidR="00193660" w:rsidRPr="00F035BE">
        <w:rPr>
          <w:rFonts w:ascii="Arial" w:eastAsia="Times New Roman" w:hAnsi="Arial" w:cs="Arial"/>
          <w:sz w:val="20"/>
          <w:szCs w:val="20"/>
        </w:rPr>
        <w:t>ignores income after the payback period</w:t>
      </w:r>
      <w:r w:rsidR="00A45201" w:rsidRPr="00F035BE">
        <w:rPr>
          <w:rFonts w:ascii="Arial" w:eastAsia="Times New Roman" w:hAnsi="Arial" w:cs="Arial"/>
          <w:sz w:val="20"/>
          <w:szCs w:val="20"/>
        </w:rPr>
        <w:t>;</w:t>
      </w:r>
      <w:r w:rsidR="00193660" w:rsidRPr="00F035BE">
        <w:rPr>
          <w:rFonts w:ascii="Arial" w:eastAsia="Times New Roman" w:hAnsi="Arial" w:cs="Arial"/>
          <w:sz w:val="20"/>
          <w:szCs w:val="20"/>
        </w:rPr>
        <w:t xml:space="preserve"> ignores the time value of </w:t>
      </w:r>
      <w:r w:rsidR="00A45201" w:rsidRPr="00F035BE">
        <w:rPr>
          <w:rFonts w:ascii="Arial" w:eastAsia="Times New Roman" w:hAnsi="Arial" w:cs="Arial"/>
          <w:sz w:val="20"/>
          <w:szCs w:val="20"/>
        </w:rPr>
        <w:t>money;</w:t>
      </w:r>
      <w:r w:rsidR="00193660" w:rsidRPr="00F035BE">
        <w:rPr>
          <w:rFonts w:ascii="Arial" w:eastAsia="Times New Roman" w:hAnsi="Arial" w:cs="Arial"/>
          <w:sz w:val="20"/>
          <w:szCs w:val="20"/>
        </w:rPr>
        <w:t xml:space="preserve"> ignores the timing</w:t>
      </w:r>
      <w:r w:rsidR="005F7EA1" w:rsidRPr="00F035BE">
        <w:rPr>
          <w:rFonts w:ascii="Arial" w:eastAsia="Times New Roman" w:hAnsi="Arial" w:cs="Arial"/>
          <w:sz w:val="20"/>
          <w:szCs w:val="20"/>
        </w:rPr>
        <w:t xml:space="preserve"> of cash flows</w:t>
      </w:r>
      <w:r w:rsidR="00AC0991" w:rsidRPr="00F035BE">
        <w:rPr>
          <w:rFonts w:ascii="Arial" w:eastAsia="Times New Roman" w:hAnsi="Arial" w:cs="Arial"/>
          <w:sz w:val="20"/>
          <w:szCs w:val="20"/>
        </w:rPr>
        <w:t>.</w:t>
      </w:r>
      <w:r w:rsidR="005F7EA1" w:rsidRPr="00F035BE">
        <w:rPr>
          <w:rFonts w:ascii="Arial" w:eastAsia="Times New Roman" w:hAnsi="Arial" w:cs="Arial"/>
          <w:sz w:val="20"/>
          <w:szCs w:val="20"/>
        </w:rPr>
        <w:t xml:space="preserve"> </w:t>
      </w:r>
      <w:r w:rsidR="00AC0991" w:rsidRPr="00F035BE">
        <w:rPr>
          <w:rFonts w:ascii="Arial" w:eastAsia="Times New Roman" w:hAnsi="Arial" w:cs="Arial"/>
          <w:b/>
          <w:sz w:val="20"/>
          <w:szCs w:val="20"/>
        </w:rPr>
        <w:t>(any two</w:t>
      </w:r>
      <w:r w:rsidR="005F7EA1" w:rsidRPr="00F035BE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5F67B2" w:rsidRPr="00F035BE">
        <w:rPr>
          <w:rFonts w:ascii="Arial" w:eastAsia="Times New Roman" w:hAnsi="Arial" w:cs="Arial"/>
          <w:b/>
          <w:sz w:val="20"/>
          <w:szCs w:val="20"/>
        </w:rPr>
        <w:t>for</w:t>
      </w:r>
      <w:r w:rsidR="005F7EA1" w:rsidRPr="00F035BE">
        <w:rPr>
          <w:rFonts w:ascii="Arial" w:eastAsia="Times New Roman" w:hAnsi="Arial" w:cs="Arial"/>
          <w:b/>
          <w:sz w:val="20"/>
          <w:szCs w:val="20"/>
        </w:rPr>
        <w:t xml:space="preserve"> 1</w:t>
      </w:r>
      <w:r w:rsidRPr="00F035BE">
        <w:rPr>
          <w:rFonts w:ascii="Arial" w:eastAsia="Times New Roman" w:hAnsi="Arial" w:cs="Arial"/>
          <w:b/>
          <w:sz w:val="20"/>
          <w:szCs w:val="20"/>
        </w:rPr>
        <w:t xml:space="preserve"> mark</w:t>
      </w:r>
      <w:r w:rsidR="00A45201" w:rsidRPr="00F035BE">
        <w:rPr>
          <w:rFonts w:ascii="Arial" w:eastAsia="Times New Roman" w:hAnsi="Arial" w:cs="Arial"/>
          <w:b/>
          <w:sz w:val="20"/>
          <w:szCs w:val="20"/>
        </w:rPr>
        <w:t xml:space="preserve"> each</w:t>
      </w:r>
      <w:r w:rsidR="00193660" w:rsidRPr="00F035BE">
        <w:rPr>
          <w:rFonts w:ascii="Arial" w:eastAsia="Times New Roman" w:hAnsi="Arial" w:cs="Arial"/>
          <w:b/>
          <w:sz w:val="20"/>
          <w:szCs w:val="20"/>
        </w:rPr>
        <w:t>)</w:t>
      </w:r>
      <w:r w:rsidR="00AC0991" w:rsidRPr="00F035BE">
        <w:rPr>
          <w:rFonts w:ascii="Arial" w:eastAsia="Times New Roman" w:hAnsi="Arial" w:cs="Arial"/>
          <w:sz w:val="20"/>
          <w:szCs w:val="20"/>
        </w:rPr>
        <w:t xml:space="preserve"> </w:t>
      </w:r>
      <w:r w:rsidR="005F7EA1" w:rsidRPr="00F035BE">
        <w:rPr>
          <w:rFonts w:ascii="Arial" w:eastAsia="Times New Roman" w:hAnsi="Arial" w:cs="Arial"/>
          <w:b/>
          <w:sz w:val="20"/>
          <w:szCs w:val="20"/>
        </w:rPr>
        <w:t>(2)</w:t>
      </w:r>
    </w:p>
    <w:p w14:paraId="29481702" w14:textId="77777777" w:rsidR="00A52520" w:rsidRPr="00F035BE" w:rsidRDefault="00193660" w:rsidP="00A52520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F035BE">
        <w:rPr>
          <w:rFonts w:ascii="Arial" w:eastAsia="Times New Roman" w:hAnsi="Arial" w:cs="Arial"/>
          <w:sz w:val="20"/>
          <w:szCs w:val="20"/>
        </w:rPr>
        <w:tab/>
      </w:r>
      <w:r w:rsidRPr="00F035BE">
        <w:rPr>
          <w:rFonts w:ascii="Arial" w:eastAsia="Times New Roman" w:hAnsi="Arial" w:cs="Arial"/>
          <w:sz w:val="20"/>
          <w:szCs w:val="20"/>
        </w:rPr>
        <w:tab/>
      </w:r>
      <w:r w:rsidRPr="00F035BE">
        <w:rPr>
          <w:rFonts w:ascii="Arial" w:eastAsia="Times New Roman" w:hAnsi="Arial" w:cs="Arial"/>
          <w:sz w:val="20"/>
          <w:szCs w:val="20"/>
        </w:rPr>
        <w:tab/>
      </w:r>
      <w:r w:rsidRPr="00F035BE">
        <w:rPr>
          <w:rFonts w:ascii="Arial" w:eastAsia="Times New Roman" w:hAnsi="Arial" w:cs="Arial"/>
          <w:sz w:val="20"/>
          <w:szCs w:val="20"/>
        </w:rPr>
        <w:tab/>
      </w:r>
      <w:r w:rsidRPr="00F035BE">
        <w:rPr>
          <w:rFonts w:ascii="Arial" w:eastAsia="Times New Roman" w:hAnsi="Arial" w:cs="Arial"/>
          <w:sz w:val="20"/>
          <w:szCs w:val="20"/>
        </w:rPr>
        <w:tab/>
      </w:r>
      <w:r w:rsidRPr="00F035BE">
        <w:rPr>
          <w:rFonts w:ascii="Arial" w:eastAsia="Times New Roman" w:hAnsi="Arial" w:cs="Arial"/>
          <w:sz w:val="20"/>
          <w:szCs w:val="20"/>
        </w:rPr>
        <w:tab/>
      </w:r>
      <w:r w:rsidRPr="00F035BE">
        <w:rPr>
          <w:rFonts w:ascii="Arial" w:eastAsia="Times New Roman" w:hAnsi="Arial" w:cs="Arial"/>
          <w:sz w:val="20"/>
          <w:szCs w:val="20"/>
        </w:rPr>
        <w:tab/>
      </w:r>
      <w:r w:rsidRPr="00F035BE">
        <w:rPr>
          <w:rFonts w:ascii="Arial" w:eastAsia="Times New Roman" w:hAnsi="Arial" w:cs="Arial"/>
          <w:sz w:val="20"/>
          <w:szCs w:val="20"/>
        </w:rPr>
        <w:tab/>
      </w:r>
      <w:r w:rsidRPr="00F035BE">
        <w:rPr>
          <w:rFonts w:ascii="Arial" w:eastAsia="Times New Roman" w:hAnsi="Arial" w:cs="Arial"/>
          <w:sz w:val="20"/>
          <w:szCs w:val="20"/>
        </w:rPr>
        <w:tab/>
      </w:r>
      <w:r w:rsidRPr="00F035BE">
        <w:rPr>
          <w:rFonts w:ascii="Arial" w:eastAsia="Times New Roman" w:hAnsi="Arial" w:cs="Arial"/>
          <w:sz w:val="20"/>
          <w:szCs w:val="20"/>
        </w:rPr>
        <w:tab/>
      </w:r>
    </w:p>
    <w:p w14:paraId="29481703" w14:textId="77777777" w:rsidR="00CE1767" w:rsidRPr="00F035BE" w:rsidRDefault="00CE1767" w:rsidP="00A52520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9481704" w14:textId="77777777" w:rsidR="00193660" w:rsidRPr="00F035BE" w:rsidRDefault="00A45F51" w:rsidP="00A52520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F035BE">
        <w:rPr>
          <w:rFonts w:ascii="Arial" w:eastAsia="Times New Roman" w:hAnsi="Arial" w:cs="Arial"/>
          <w:b/>
        </w:rPr>
        <w:t xml:space="preserve">Total marks </w:t>
      </w:r>
      <w:r w:rsidR="005F7EA1" w:rsidRPr="00F035BE">
        <w:rPr>
          <w:rFonts w:ascii="Arial" w:eastAsia="Times New Roman" w:hAnsi="Arial" w:cs="Arial"/>
          <w:b/>
        </w:rPr>
        <w:t>(18</w:t>
      </w:r>
      <w:r w:rsidR="00CE1767" w:rsidRPr="00F035BE">
        <w:rPr>
          <w:rFonts w:ascii="Arial" w:eastAsia="Times New Roman" w:hAnsi="Arial" w:cs="Arial"/>
          <w:b/>
        </w:rPr>
        <w:t>)</w:t>
      </w:r>
    </w:p>
    <w:p w14:paraId="29481705" w14:textId="77777777" w:rsidR="00193660" w:rsidRPr="00F035BE" w:rsidRDefault="00193660" w:rsidP="00193660">
      <w:pPr>
        <w:pStyle w:val="NoSpacing"/>
        <w:tabs>
          <w:tab w:val="right" w:pos="8931"/>
        </w:tabs>
        <w:rPr>
          <w:rFonts w:ascii="Arial" w:hAnsi="Arial" w:cs="Arial"/>
          <w:b/>
          <w:sz w:val="20"/>
          <w:szCs w:val="20"/>
        </w:rPr>
      </w:pPr>
    </w:p>
    <w:sectPr w:rsidR="00193660" w:rsidRPr="00F035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9A52D" w14:textId="77777777" w:rsidR="00BA3F14" w:rsidRDefault="00BA3F14" w:rsidP="009E09C8">
      <w:pPr>
        <w:spacing w:after="0" w:line="240" w:lineRule="auto"/>
      </w:pPr>
      <w:r>
        <w:separator/>
      </w:r>
    </w:p>
  </w:endnote>
  <w:endnote w:type="continuationSeparator" w:id="0">
    <w:p w14:paraId="691D9638" w14:textId="77777777" w:rsidR="00BA3F14" w:rsidRDefault="00BA3F14" w:rsidP="009E0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862F3" w14:textId="77777777" w:rsidR="00BA3F14" w:rsidRDefault="00BA3F14" w:rsidP="009E09C8">
      <w:pPr>
        <w:spacing w:after="0" w:line="240" w:lineRule="auto"/>
      </w:pPr>
      <w:r>
        <w:separator/>
      </w:r>
    </w:p>
  </w:footnote>
  <w:footnote w:type="continuationSeparator" w:id="0">
    <w:p w14:paraId="6A765C04" w14:textId="77777777" w:rsidR="00BA3F14" w:rsidRDefault="00BA3F14" w:rsidP="009E09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FB6"/>
    <w:multiLevelType w:val="hybridMultilevel"/>
    <w:tmpl w:val="6DC22E7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800CB1"/>
    <w:multiLevelType w:val="hybridMultilevel"/>
    <w:tmpl w:val="094266DE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965382"/>
    <w:multiLevelType w:val="hybridMultilevel"/>
    <w:tmpl w:val="E472761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E715C"/>
    <w:multiLevelType w:val="hybridMultilevel"/>
    <w:tmpl w:val="463E330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E034B2"/>
    <w:multiLevelType w:val="hybridMultilevel"/>
    <w:tmpl w:val="C1EAC09A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91588D"/>
    <w:multiLevelType w:val="hybridMultilevel"/>
    <w:tmpl w:val="11449EA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B81703"/>
    <w:multiLevelType w:val="hybridMultilevel"/>
    <w:tmpl w:val="E3F840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67907"/>
    <w:multiLevelType w:val="multilevel"/>
    <w:tmpl w:val="AC9209C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D48B1"/>
    <w:multiLevelType w:val="hybridMultilevel"/>
    <w:tmpl w:val="AC88825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532FBB"/>
    <w:multiLevelType w:val="hybridMultilevel"/>
    <w:tmpl w:val="7ED2E1EC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1034A00"/>
    <w:multiLevelType w:val="hybridMultilevel"/>
    <w:tmpl w:val="298C3CC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43B51E5"/>
    <w:multiLevelType w:val="hybridMultilevel"/>
    <w:tmpl w:val="22B27A3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8834B4"/>
    <w:multiLevelType w:val="hybridMultilevel"/>
    <w:tmpl w:val="2382984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7002105">
    <w:abstractNumId w:val="5"/>
  </w:num>
  <w:num w:numId="2" w16cid:durableId="1656835727">
    <w:abstractNumId w:val="2"/>
  </w:num>
  <w:num w:numId="3" w16cid:durableId="2127037321">
    <w:abstractNumId w:val="0"/>
  </w:num>
  <w:num w:numId="4" w16cid:durableId="420030109">
    <w:abstractNumId w:val="6"/>
  </w:num>
  <w:num w:numId="5" w16cid:durableId="1269587172">
    <w:abstractNumId w:val="1"/>
  </w:num>
  <w:num w:numId="6" w16cid:durableId="1502432351">
    <w:abstractNumId w:val="11"/>
  </w:num>
  <w:num w:numId="7" w16cid:durableId="904560390">
    <w:abstractNumId w:val="7"/>
  </w:num>
  <w:num w:numId="8" w16cid:durableId="1199204187">
    <w:abstractNumId w:val="9"/>
  </w:num>
  <w:num w:numId="9" w16cid:durableId="256791607">
    <w:abstractNumId w:val="10"/>
  </w:num>
  <w:num w:numId="10" w16cid:durableId="1506631297">
    <w:abstractNumId w:val="4"/>
  </w:num>
  <w:num w:numId="11" w16cid:durableId="1009940339">
    <w:abstractNumId w:val="12"/>
  </w:num>
  <w:num w:numId="12" w16cid:durableId="604046512">
    <w:abstractNumId w:val="8"/>
  </w:num>
  <w:num w:numId="13" w16cid:durableId="172888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BE"/>
    <w:rsid w:val="0005338B"/>
    <w:rsid w:val="00081ADA"/>
    <w:rsid w:val="00193660"/>
    <w:rsid w:val="00216165"/>
    <w:rsid w:val="002575E3"/>
    <w:rsid w:val="002720FA"/>
    <w:rsid w:val="002E63BE"/>
    <w:rsid w:val="0035629A"/>
    <w:rsid w:val="005026D7"/>
    <w:rsid w:val="00531B05"/>
    <w:rsid w:val="00572546"/>
    <w:rsid w:val="005F67B2"/>
    <w:rsid w:val="005F7EA1"/>
    <w:rsid w:val="00644AA0"/>
    <w:rsid w:val="006B4609"/>
    <w:rsid w:val="006C5922"/>
    <w:rsid w:val="006D67F3"/>
    <w:rsid w:val="006E1336"/>
    <w:rsid w:val="007E0767"/>
    <w:rsid w:val="008D7ADC"/>
    <w:rsid w:val="0095344D"/>
    <w:rsid w:val="009E09C8"/>
    <w:rsid w:val="00A45201"/>
    <w:rsid w:val="00A45F51"/>
    <w:rsid w:val="00A52520"/>
    <w:rsid w:val="00A70462"/>
    <w:rsid w:val="00AC0991"/>
    <w:rsid w:val="00B86486"/>
    <w:rsid w:val="00BA3F14"/>
    <w:rsid w:val="00BB6FD9"/>
    <w:rsid w:val="00CE1767"/>
    <w:rsid w:val="00E46088"/>
    <w:rsid w:val="00E5041F"/>
    <w:rsid w:val="00ED0D61"/>
    <w:rsid w:val="00F035BE"/>
    <w:rsid w:val="00F9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4816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344D"/>
    <w:pPr>
      <w:spacing w:after="0" w:line="240" w:lineRule="auto"/>
    </w:pPr>
  </w:style>
  <w:style w:type="table" w:styleId="TableGrid">
    <w:name w:val="Table Grid"/>
    <w:basedOn w:val="TableNormal"/>
    <w:uiPriority w:val="59"/>
    <w:rsid w:val="00953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720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20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20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20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20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0FA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rsid w:val="008D7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36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09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9C8"/>
  </w:style>
  <w:style w:type="paragraph" w:styleId="Footer">
    <w:name w:val="footer"/>
    <w:basedOn w:val="Normal"/>
    <w:link w:val="FooterChar"/>
    <w:uiPriority w:val="99"/>
    <w:unhideWhenUsed/>
    <w:rsid w:val="009E09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2018-01-08T11:18:00Z</dcterms:created>
  <dcterms:modified xsi:type="dcterms:W3CDTF">2022-08-29T16:41:00Z</dcterms:modified>
</cp:coreProperties>
</file>