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E28F" w14:textId="21B8B426" w:rsidR="00A97A73" w:rsidRPr="00930CBD" w:rsidRDefault="00A97A73" w:rsidP="00FD755B">
      <w:pPr>
        <w:pStyle w:val="Heading1"/>
        <w:jc w:val="right"/>
      </w:pPr>
      <w:r w:rsidRPr="004D2E3F">
        <w:rPr>
          <w:noProof/>
        </w:rPr>
        <w:drawing>
          <wp:inline distT="0" distB="0" distL="0" distR="0" wp14:anchorId="45E3E527" wp14:editId="61DDF81A">
            <wp:extent cx="1658177" cy="875030"/>
            <wp:effectExtent l="0" t="0" r="0" b="1270"/>
            <wp:docPr id="1" name="Picture 4" descr="SQ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QA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140" cy="87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A3164" w14:textId="07FC6204" w:rsidR="00E82B03" w:rsidRPr="00FD755B" w:rsidRDefault="0079747A" w:rsidP="00FD755B">
      <w:pPr>
        <w:pStyle w:val="Heading1"/>
      </w:pPr>
      <w:r w:rsidRPr="00FD755B">
        <w:t>Higher</w:t>
      </w:r>
      <w:r w:rsidR="000D6FD9" w:rsidRPr="00FD755B">
        <w:t xml:space="preserve"> Health and Food Technology: Question Paper Setting Grid</w:t>
      </w:r>
    </w:p>
    <w:tbl>
      <w:tblPr>
        <w:tblStyle w:val="TableGrid"/>
        <w:tblW w:w="15666" w:type="dxa"/>
        <w:tblInd w:w="-147" w:type="dxa"/>
        <w:tblLayout w:type="fixed"/>
        <w:tblLook w:val="04A0" w:firstRow="1" w:lastRow="0" w:firstColumn="1" w:lastColumn="0" w:noHBand="0" w:noVBand="1"/>
        <w:tblCaption w:val="Higher HFT settin grid"/>
      </w:tblPr>
      <w:tblGrid>
        <w:gridCol w:w="709"/>
        <w:gridCol w:w="709"/>
        <w:gridCol w:w="908"/>
        <w:gridCol w:w="698"/>
        <w:gridCol w:w="1017"/>
        <w:gridCol w:w="945"/>
        <w:gridCol w:w="825"/>
        <w:gridCol w:w="1240"/>
        <w:gridCol w:w="1196"/>
        <w:gridCol w:w="967"/>
        <w:gridCol w:w="851"/>
        <w:gridCol w:w="1022"/>
        <w:gridCol w:w="995"/>
        <w:gridCol w:w="966"/>
        <w:gridCol w:w="980"/>
        <w:gridCol w:w="804"/>
        <w:gridCol w:w="834"/>
      </w:tblGrid>
      <w:tr w:rsidR="008B3CAE" w:rsidRPr="002908F5" w14:paraId="0F555990" w14:textId="77777777" w:rsidTr="00FD755B">
        <w:trPr>
          <w:trHeight w:val="781"/>
          <w:tblHeader/>
        </w:trPr>
        <w:tc>
          <w:tcPr>
            <w:tcW w:w="709" w:type="dxa"/>
          </w:tcPr>
          <w:p w14:paraId="21AF9979" w14:textId="1FB0F103" w:rsidR="00D25583" w:rsidRPr="00FD755B" w:rsidRDefault="006716F9" w:rsidP="006716F9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908F5">
              <w:rPr>
                <w:rFonts w:cs="Arial"/>
                <w:b/>
                <w:bCs/>
                <w:sz w:val="16"/>
                <w:szCs w:val="16"/>
              </w:rPr>
              <w:t>Item</w:t>
            </w:r>
            <w:r w:rsidR="00FD755B">
              <w:rPr>
                <w:rFonts w:cs="Arial"/>
                <w:b/>
                <w:bCs/>
                <w:sz w:val="16"/>
                <w:szCs w:val="16"/>
              </w:rPr>
              <w:t xml:space="preserve"> no.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89F8841" w14:textId="6A656071" w:rsidR="00D25583" w:rsidRPr="002908F5" w:rsidRDefault="006716F9" w:rsidP="00621B9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</w:t>
            </w:r>
            <w:r w:rsidRPr="002908F5">
              <w:rPr>
                <w:rFonts w:cs="Arial"/>
                <w:b/>
                <w:bCs/>
                <w:sz w:val="16"/>
                <w:szCs w:val="16"/>
              </w:rPr>
              <w:t>arks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3B0286" w14:textId="426715CD" w:rsidR="00D25583" w:rsidRPr="00FD755B" w:rsidRDefault="00D25583">
            <w:pPr>
              <w:rPr>
                <w:rFonts w:cs="Arial"/>
                <w:spacing w:val="-4"/>
                <w:sz w:val="16"/>
                <w:szCs w:val="16"/>
              </w:rPr>
            </w:pPr>
            <w:r w:rsidRPr="00FD755B">
              <w:rPr>
                <w:rFonts w:cs="Arial"/>
                <w:spacing w:val="-4"/>
                <w:sz w:val="16"/>
                <w:szCs w:val="16"/>
              </w:rPr>
              <w:t>Nutrients and functions</w:t>
            </w:r>
            <w:r w:rsidR="00362DD6" w:rsidRPr="00FD755B">
              <w:rPr>
                <w:rFonts w:cs="Arial"/>
                <w:spacing w:val="-4"/>
                <w:sz w:val="16"/>
                <w:szCs w:val="16"/>
              </w:rPr>
              <w:t>*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12" w:space="0" w:color="auto"/>
            </w:tcBorders>
          </w:tcPr>
          <w:p w14:paraId="31DCB183" w14:textId="07BC333E" w:rsidR="00D25583" w:rsidRPr="002908F5" w:rsidRDefault="00D25583">
            <w:pPr>
              <w:rPr>
                <w:rFonts w:cs="Arial"/>
                <w:sz w:val="16"/>
                <w:szCs w:val="16"/>
              </w:rPr>
            </w:pPr>
            <w:r w:rsidRPr="002908F5">
              <w:rPr>
                <w:rFonts w:cs="Arial"/>
                <w:sz w:val="16"/>
                <w:szCs w:val="16"/>
              </w:rPr>
              <w:t>CDA</w:t>
            </w:r>
            <w:r w:rsidR="00362DD6" w:rsidRPr="002908F5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</w:tcPr>
          <w:p w14:paraId="7A92B877" w14:textId="65727914" w:rsidR="00D25583" w:rsidRPr="00FD755B" w:rsidRDefault="00D25583">
            <w:pPr>
              <w:rPr>
                <w:rFonts w:cs="Arial"/>
                <w:spacing w:val="-4"/>
                <w:sz w:val="16"/>
                <w:szCs w:val="16"/>
              </w:rPr>
            </w:pPr>
            <w:r w:rsidRPr="00FD755B">
              <w:rPr>
                <w:rFonts w:cs="Arial"/>
                <w:spacing w:val="-4"/>
                <w:sz w:val="16"/>
                <w:szCs w:val="16"/>
              </w:rPr>
              <w:t xml:space="preserve">Dietary needs groups </w:t>
            </w:r>
            <w:r w:rsidR="006716F9" w:rsidRPr="00FD755B">
              <w:rPr>
                <w:rFonts w:cs="Arial"/>
                <w:spacing w:val="-4"/>
                <w:sz w:val="16"/>
                <w:szCs w:val="16"/>
              </w:rPr>
              <w:t>and</w:t>
            </w:r>
            <w:r w:rsidRPr="00FD755B">
              <w:rPr>
                <w:rFonts w:cs="Arial"/>
                <w:spacing w:val="-4"/>
                <w:sz w:val="16"/>
                <w:szCs w:val="16"/>
              </w:rPr>
              <w:t xml:space="preserve"> individuals</w:t>
            </w:r>
            <w:r w:rsidR="00362DD6" w:rsidRPr="00FD755B">
              <w:rPr>
                <w:rFonts w:cs="Arial"/>
                <w:spacing w:val="-4"/>
                <w:sz w:val="16"/>
                <w:szCs w:val="16"/>
              </w:rPr>
              <w:t>*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BB12D" w14:textId="377664F6" w:rsidR="00D25583" w:rsidRPr="002908F5" w:rsidRDefault="00D25583">
            <w:pPr>
              <w:rPr>
                <w:rFonts w:cs="Arial"/>
                <w:sz w:val="16"/>
                <w:szCs w:val="16"/>
              </w:rPr>
            </w:pPr>
            <w:r w:rsidRPr="002908F5">
              <w:rPr>
                <w:rFonts w:cs="Arial"/>
                <w:sz w:val="16"/>
                <w:szCs w:val="16"/>
              </w:rPr>
              <w:t xml:space="preserve">Diet related conditions </w:t>
            </w:r>
            <w:r w:rsidR="006716F9">
              <w:rPr>
                <w:rFonts w:cs="Arial"/>
                <w:sz w:val="16"/>
                <w:szCs w:val="16"/>
              </w:rPr>
              <w:t xml:space="preserve">and </w:t>
            </w:r>
            <w:r w:rsidRPr="002908F5">
              <w:rPr>
                <w:rFonts w:cs="Arial"/>
                <w:sz w:val="16"/>
                <w:szCs w:val="16"/>
              </w:rPr>
              <w:t>diseases</w:t>
            </w:r>
            <w:r w:rsidR="00362DD6" w:rsidRPr="002908F5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89069A" w14:textId="0C946BF7" w:rsidR="00D25583" w:rsidRPr="002908F5" w:rsidRDefault="00D25583" w:rsidP="00E82CB7">
            <w:pPr>
              <w:rPr>
                <w:rFonts w:cs="Arial"/>
                <w:sz w:val="16"/>
                <w:szCs w:val="16"/>
              </w:rPr>
            </w:pPr>
            <w:r w:rsidRPr="002908F5">
              <w:rPr>
                <w:rFonts w:cs="Arial"/>
                <w:sz w:val="16"/>
                <w:szCs w:val="16"/>
              </w:rPr>
              <w:t>Factors affecting food choice</w:t>
            </w:r>
            <w:r w:rsidR="00362DD6" w:rsidRPr="002908F5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240" w:type="dxa"/>
            <w:tcBorders>
              <w:top w:val="single" w:sz="12" w:space="0" w:color="auto"/>
              <w:bottom w:val="single" w:sz="12" w:space="0" w:color="auto"/>
            </w:tcBorders>
          </w:tcPr>
          <w:p w14:paraId="03CF3A6F" w14:textId="0525A3F1" w:rsidR="00D25583" w:rsidRPr="00FD755B" w:rsidRDefault="00D25583" w:rsidP="00963B0F">
            <w:pPr>
              <w:rPr>
                <w:rFonts w:cs="Arial"/>
                <w:spacing w:val="-4"/>
                <w:sz w:val="16"/>
                <w:szCs w:val="16"/>
              </w:rPr>
            </w:pPr>
            <w:r w:rsidRPr="00FD755B">
              <w:rPr>
                <w:rFonts w:cs="Arial"/>
                <w:spacing w:val="-4"/>
                <w:sz w:val="16"/>
                <w:szCs w:val="16"/>
              </w:rPr>
              <w:t>Technological developments</w:t>
            </w:r>
            <w:r w:rsidR="00362DD6" w:rsidRPr="00FD755B">
              <w:rPr>
                <w:rFonts w:cs="Arial"/>
                <w:spacing w:val="-4"/>
                <w:sz w:val="16"/>
                <w:szCs w:val="16"/>
              </w:rPr>
              <w:t>*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016ACC" w14:textId="77777777" w:rsidR="00D25583" w:rsidRPr="002908F5" w:rsidRDefault="00D25583" w:rsidP="00E32802">
            <w:pPr>
              <w:rPr>
                <w:rFonts w:cs="Arial"/>
                <w:sz w:val="16"/>
                <w:szCs w:val="16"/>
              </w:rPr>
            </w:pPr>
            <w:r w:rsidRPr="002908F5">
              <w:rPr>
                <w:rFonts w:cs="Arial"/>
                <w:sz w:val="16"/>
                <w:szCs w:val="16"/>
              </w:rPr>
              <w:t>Consumer organisations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6AEFFA" w14:textId="74E6511B" w:rsidR="00D25583" w:rsidRPr="002908F5" w:rsidRDefault="00D25583">
            <w:pPr>
              <w:rPr>
                <w:rFonts w:cs="Arial"/>
                <w:sz w:val="16"/>
                <w:szCs w:val="16"/>
              </w:rPr>
            </w:pPr>
            <w:r w:rsidRPr="002908F5">
              <w:rPr>
                <w:rFonts w:cs="Arial"/>
                <w:sz w:val="16"/>
                <w:szCs w:val="16"/>
              </w:rPr>
              <w:t xml:space="preserve">Safety </w:t>
            </w:r>
            <w:r w:rsidR="006716F9">
              <w:rPr>
                <w:rFonts w:cs="Arial"/>
                <w:sz w:val="16"/>
                <w:szCs w:val="16"/>
              </w:rPr>
              <w:t>and</w:t>
            </w:r>
            <w:r w:rsidRPr="002908F5">
              <w:rPr>
                <w:rFonts w:cs="Arial"/>
                <w:sz w:val="16"/>
                <w:szCs w:val="16"/>
              </w:rPr>
              <w:t xml:space="preserve"> </w:t>
            </w:r>
            <w:r w:rsidR="00A27993">
              <w:rPr>
                <w:rFonts w:cs="Arial"/>
                <w:sz w:val="16"/>
                <w:szCs w:val="16"/>
              </w:rPr>
              <w:t>h</w:t>
            </w:r>
            <w:r w:rsidRPr="002908F5">
              <w:rPr>
                <w:rFonts w:cs="Arial"/>
                <w:sz w:val="16"/>
                <w:szCs w:val="16"/>
              </w:rPr>
              <w:t>ygiene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4E84F175" w14:textId="05A9A90C" w:rsidR="00D25583" w:rsidRPr="002908F5" w:rsidRDefault="00D25583">
            <w:pPr>
              <w:rPr>
                <w:rFonts w:cs="Arial"/>
                <w:sz w:val="16"/>
                <w:szCs w:val="16"/>
              </w:rPr>
            </w:pPr>
            <w:r w:rsidRPr="002908F5">
              <w:rPr>
                <w:rFonts w:cs="Arial"/>
                <w:sz w:val="16"/>
                <w:szCs w:val="16"/>
              </w:rPr>
              <w:t xml:space="preserve">Food </w:t>
            </w:r>
            <w:proofErr w:type="gramStart"/>
            <w:r w:rsidRPr="002908F5">
              <w:rPr>
                <w:rFonts w:cs="Arial"/>
                <w:sz w:val="16"/>
                <w:szCs w:val="16"/>
              </w:rPr>
              <w:t>product</w:t>
            </w:r>
            <w:proofErr w:type="gramEnd"/>
            <w:r w:rsidRPr="002908F5">
              <w:rPr>
                <w:rFonts w:cs="Arial"/>
                <w:sz w:val="16"/>
                <w:szCs w:val="16"/>
              </w:rPr>
              <w:t xml:space="preserve"> develop</w:t>
            </w:r>
            <w:r w:rsidR="008B3CAE">
              <w:rPr>
                <w:rFonts w:cs="Arial"/>
                <w:sz w:val="16"/>
                <w:szCs w:val="16"/>
              </w:rPr>
              <w:t>-</w:t>
            </w:r>
            <w:proofErr w:type="spellStart"/>
            <w:r w:rsidRPr="002908F5">
              <w:rPr>
                <w:rFonts w:cs="Arial"/>
                <w:sz w:val="16"/>
                <w:szCs w:val="16"/>
              </w:rPr>
              <w:t>ment</w:t>
            </w:r>
            <w:proofErr w:type="spellEnd"/>
            <w:r w:rsidRPr="002908F5">
              <w:rPr>
                <w:rFonts w:cs="Arial"/>
                <w:sz w:val="16"/>
                <w:szCs w:val="16"/>
              </w:rPr>
              <w:t xml:space="preserve"> process</w:t>
            </w:r>
            <w:r w:rsidR="00362DD6" w:rsidRPr="002908F5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FF2B7" w14:textId="3D26660C" w:rsidR="00D25583" w:rsidRPr="002908F5" w:rsidRDefault="00D25583">
            <w:pPr>
              <w:rPr>
                <w:rFonts w:cs="Arial"/>
                <w:sz w:val="16"/>
                <w:szCs w:val="16"/>
              </w:rPr>
            </w:pPr>
            <w:r w:rsidRPr="002908F5">
              <w:rPr>
                <w:rFonts w:cs="Arial"/>
                <w:sz w:val="16"/>
                <w:szCs w:val="16"/>
              </w:rPr>
              <w:t>Functional properties</w:t>
            </w:r>
            <w:r w:rsidR="00362DD6" w:rsidRPr="002908F5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F2ED3" w14:textId="319DFAFD" w:rsidR="00D25583" w:rsidRPr="002908F5" w:rsidRDefault="006716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Command word: </w:t>
            </w:r>
            <w:r w:rsidR="008B3CAE">
              <w:rPr>
                <w:rFonts w:cs="Arial"/>
                <w:sz w:val="16"/>
                <w:szCs w:val="16"/>
              </w:rPr>
              <w:br/>
            </w:r>
            <w:r w:rsidR="00D25583" w:rsidRPr="002908F5">
              <w:rPr>
                <w:rFonts w:cs="Arial"/>
                <w:sz w:val="16"/>
                <w:szCs w:val="16"/>
              </w:rPr>
              <w:t>explain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40E0D" w14:textId="42C27EEE" w:rsidR="00D25583" w:rsidRPr="002908F5" w:rsidRDefault="006716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Command word: </w:t>
            </w:r>
            <w:r w:rsidR="00D25583" w:rsidRPr="002908F5">
              <w:rPr>
                <w:rFonts w:cs="Arial"/>
                <w:sz w:val="16"/>
                <w:szCs w:val="16"/>
              </w:rPr>
              <w:t>evaluate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BC172" w14:textId="3A8C4FB2" w:rsidR="00D25583" w:rsidRPr="002908F5" w:rsidRDefault="006716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Command word: </w:t>
            </w:r>
            <w:r w:rsidR="00D25583" w:rsidRPr="002908F5">
              <w:rPr>
                <w:rFonts w:cs="Arial"/>
                <w:sz w:val="16"/>
                <w:szCs w:val="16"/>
              </w:rPr>
              <w:t>analyse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8F925" w14:textId="7008F170" w:rsidR="00D25583" w:rsidRPr="002908F5" w:rsidRDefault="006716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Grade targeted</w:t>
            </w:r>
            <w:r w:rsidR="00D25583" w:rsidRPr="002908F5">
              <w:rPr>
                <w:rFonts w:cs="Arial"/>
                <w:sz w:val="16"/>
                <w:szCs w:val="16"/>
              </w:rPr>
              <w:t>A</w:t>
            </w:r>
          </w:p>
          <w:p w14:paraId="164AEC44" w14:textId="2B876903" w:rsidR="00D25583" w:rsidRPr="002908F5" w:rsidRDefault="00D2558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6AEDD" w14:textId="401603FD" w:rsidR="00D25583" w:rsidRPr="002908F5" w:rsidRDefault="006716F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Grade targeted</w:t>
            </w:r>
            <w:r w:rsidR="00D25583" w:rsidRPr="002908F5">
              <w:rPr>
                <w:rFonts w:cs="Arial"/>
                <w:sz w:val="16"/>
                <w:szCs w:val="16"/>
              </w:rPr>
              <w:t>C</w:t>
            </w:r>
          </w:p>
          <w:p w14:paraId="3F7F3D09" w14:textId="78164663" w:rsidR="00D25583" w:rsidRPr="002908F5" w:rsidRDefault="00D25583">
            <w:pPr>
              <w:rPr>
                <w:rFonts w:cs="Arial"/>
                <w:sz w:val="16"/>
                <w:szCs w:val="16"/>
              </w:rPr>
            </w:pPr>
          </w:p>
        </w:tc>
      </w:tr>
      <w:tr w:rsidR="008B3CAE" w:rsidRPr="002908F5" w14:paraId="14F02A9D" w14:textId="77777777" w:rsidTr="008B3CAE">
        <w:tc>
          <w:tcPr>
            <w:tcW w:w="709" w:type="dxa"/>
          </w:tcPr>
          <w:p w14:paraId="5859B43D" w14:textId="77777777" w:rsidR="008B3CAE" w:rsidRPr="002908F5" w:rsidRDefault="008B3CAE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4647A94" w14:textId="77777777" w:rsidR="008B3CAE" w:rsidRPr="002908F5" w:rsidRDefault="008B3CAE">
            <w:pPr>
              <w:rPr>
                <w:rFonts w:cs="Arial"/>
              </w:rPr>
            </w:pPr>
          </w:p>
        </w:tc>
        <w:tc>
          <w:tcPr>
            <w:tcW w:w="35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F4141" w14:textId="1FB31DB8" w:rsidR="008B3CAE" w:rsidRPr="002908F5" w:rsidRDefault="008B3CAE" w:rsidP="00AD2946">
            <w:pPr>
              <w:jc w:val="center"/>
              <w:rPr>
                <w:rFonts w:cs="Arial"/>
                <w:sz w:val="16"/>
                <w:szCs w:val="16"/>
              </w:rPr>
            </w:pPr>
            <w:r w:rsidRPr="002908F5">
              <w:rPr>
                <w:rFonts w:cs="Arial"/>
                <w:sz w:val="16"/>
                <w:szCs w:val="16"/>
              </w:rPr>
              <w:t>24 marks (+/- 3)</w:t>
            </w:r>
          </w:p>
        </w:tc>
        <w:tc>
          <w:tcPr>
            <w:tcW w:w="32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72B03" w14:textId="1AF21B3C" w:rsidR="008B3CAE" w:rsidRPr="002908F5" w:rsidRDefault="008B3CAE" w:rsidP="00AD2946">
            <w:pPr>
              <w:jc w:val="center"/>
              <w:rPr>
                <w:rFonts w:cs="Arial"/>
                <w:sz w:val="16"/>
                <w:szCs w:val="16"/>
              </w:rPr>
            </w:pPr>
            <w:r w:rsidRPr="002908F5">
              <w:rPr>
                <w:rFonts w:cs="Arial"/>
                <w:sz w:val="16"/>
                <w:szCs w:val="16"/>
              </w:rPr>
              <w:t>24 marks (+/- 3)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431F085" w14:textId="4172B7BB" w:rsidR="008B3CAE" w:rsidRPr="002908F5" w:rsidRDefault="008B3CAE" w:rsidP="008B3CAE">
            <w:pPr>
              <w:rPr>
                <w:rFonts w:cs="Arial"/>
                <w:sz w:val="16"/>
                <w:szCs w:val="16"/>
              </w:rPr>
            </w:pPr>
            <w:r w:rsidRPr="002908F5">
              <w:rPr>
                <w:rFonts w:cs="Arial"/>
                <w:sz w:val="16"/>
                <w:szCs w:val="16"/>
              </w:rPr>
              <w:t xml:space="preserve">12 marks 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E4E532" w14:textId="68FF4B56" w:rsidR="008B3CAE" w:rsidRPr="002908F5" w:rsidRDefault="008B3CAE" w:rsidP="008B3CAE">
            <w:pPr>
              <w:rPr>
                <w:rFonts w:cs="Arial"/>
                <w:sz w:val="16"/>
                <w:szCs w:val="16"/>
              </w:rPr>
            </w:pPr>
            <w:r w:rsidRPr="002908F5">
              <w:rPr>
                <w:rFonts w:cs="Arial"/>
                <w:sz w:val="16"/>
                <w:szCs w:val="16"/>
              </w:rPr>
              <w:t>(+/- 2)</w:t>
            </w:r>
          </w:p>
        </w:tc>
        <w:tc>
          <w:tcPr>
            <w:tcW w:w="102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879E81B" w14:textId="0669641A" w:rsidR="008B3CAE" w:rsidRPr="002908F5" w:rsidRDefault="008B3CAE" w:rsidP="00AD294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A41BA" w14:textId="14B298E6" w:rsidR="008B3CAE" w:rsidRPr="002908F5" w:rsidRDefault="008B3CAE" w:rsidP="008B3CAE">
            <w:pPr>
              <w:rPr>
                <w:rFonts w:cs="Arial"/>
                <w:sz w:val="16"/>
                <w:szCs w:val="16"/>
              </w:rPr>
            </w:pPr>
            <w:r w:rsidRPr="002908F5">
              <w:rPr>
                <w:rFonts w:cs="Arial"/>
                <w:sz w:val="16"/>
                <w:szCs w:val="16"/>
              </w:rPr>
              <w:t>23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2908F5">
              <w:rPr>
                <w:rFonts w:cs="Arial"/>
                <w:sz w:val="16"/>
                <w:szCs w:val="16"/>
              </w:rPr>
              <w:t xml:space="preserve">29 </w:t>
            </w:r>
            <w:r>
              <w:rPr>
                <w:rFonts w:cs="Arial"/>
                <w:sz w:val="16"/>
                <w:szCs w:val="16"/>
              </w:rPr>
              <w:br/>
            </w:r>
            <w:r w:rsidRPr="002908F5">
              <w:rPr>
                <w:rFonts w:cs="Arial"/>
                <w:sz w:val="16"/>
                <w:szCs w:val="16"/>
              </w:rPr>
              <w:t>marks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486852" w14:textId="1FDE111A" w:rsidR="008B3CAE" w:rsidRPr="002908F5" w:rsidRDefault="008B3CAE" w:rsidP="008B3CAE">
            <w:pPr>
              <w:rPr>
                <w:rFonts w:cs="Arial"/>
                <w:sz w:val="16"/>
                <w:szCs w:val="16"/>
              </w:rPr>
            </w:pPr>
            <w:r w:rsidRPr="002908F5">
              <w:rPr>
                <w:rFonts w:cs="Arial"/>
                <w:sz w:val="16"/>
                <w:szCs w:val="16"/>
              </w:rPr>
              <w:t>22</w:t>
            </w:r>
            <w:r>
              <w:rPr>
                <w:rFonts w:cs="Arial"/>
                <w:sz w:val="16"/>
                <w:szCs w:val="16"/>
              </w:rPr>
              <w:t>–</w:t>
            </w:r>
            <w:r w:rsidRPr="002908F5">
              <w:rPr>
                <w:rFonts w:cs="Arial"/>
                <w:sz w:val="16"/>
                <w:szCs w:val="16"/>
              </w:rPr>
              <w:t>28 marks</w:t>
            </w:r>
          </w:p>
        </w:tc>
        <w:tc>
          <w:tcPr>
            <w:tcW w:w="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6CCE8" w14:textId="77777777" w:rsidR="008B3CAE" w:rsidRPr="002908F5" w:rsidRDefault="008B3CAE" w:rsidP="008B3CAE">
            <w:pPr>
              <w:rPr>
                <w:rFonts w:cs="Arial"/>
                <w:sz w:val="16"/>
                <w:szCs w:val="16"/>
              </w:rPr>
            </w:pPr>
            <w:r w:rsidRPr="002908F5">
              <w:rPr>
                <w:rFonts w:cs="Arial"/>
                <w:sz w:val="16"/>
                <w:szCs w:val="16"/>
              </w:rPr>
              <w:t>9 marks</w:t>
            </w:r>
          </w:p>
        </w:tc>
        <w:tc>
          <w:tcPr>
            <w:tcW w:w="8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FC62F" w14:textId="04D45AB4" w:rsidR="008B3CAE" w:rsidRPr="002908F5" w:rsidRDefault="008B3CAE">
            <w:pPr>
              <w:rPr>
                <w:rFonts w:cs="Arial"/>
              </w:rPr>
            </w:pPr>
            <w:r w:rsidRPr="002908F5">
              <w:rPr>
                <w:rFonts w:cs="Arial"/>
                <w:sz w:val="16"/>
                <w:szCs w:val="16"/>
              </w:rPr>
              <w:t>max 30% (18 marks)</w:t>
            </w:r>
          </w:p>
        </w:tc>
        <w:tc>
          <w:tcPr>
            <w:tcW w:w="8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2D41D" w14:textId="7017E59F" w:rsidR="008B3CAE" w:rsidRPr="002908F5" w:rsidRDefault="008B3CAE">
            <w:pPr>
              <w:rPr>
                <w:rFonts w:cs="Arial"/>
              </w:rPr>
            </w:pPr>
            <w:r w:rsidRPr="002908F5">
              <w:rPr>
                <w:rFonts w:cs="Arial"/>
                <w:sz w:val="16"/>
                <w:szCs w:val="16"/>
              </w:rPr>
              <w:t xml:space="preserve">max 50% </w:t>
            </w:r>
            <w:r w:rsidR="00FD755B">
              <w:rPr>
                <w:rFonts w:cs="Arial"/>
                <w:sz w:val="16"/>
                <w:szCs w:val="16"/>
              </w:rPr>
              <w:br/>
            </w:r>
            <w:r w:rsidRPr="002908F5">
              <w:rPr>
                <w:rFonts w:cs="Arial"/>
                <w:sz w:val="16"/>
                <w:szCs w:val="16"/>
              </w:rPr>
              <w:t>(30 marks)</w:t>
            </w:r>
          </w:p>
        </w:tc>
      </w:tr>
      <w:tr w:rsidR="008B3CAE" w:rsidRPr="002908F5" w14:paraId="2AC2530C" w14:textId="77777777" w:rsidTr="008B3CAE">
        <w:tc>
          <w:tcPr>
            <w:tcW w:w="709" w:type="dxa"/>
          </w:tcPr>
          <w:p w14:paraId="5C9F86D9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1a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F052D6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</w:tcBorders>
          </w:tcPr>
          <w:p w14:paraId="34AC1BA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</w:tcPr>
          <w:p w14:paraId="49AD3E3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  <w:tcBorders>
              <w:top w:val="single" w:sz="12" w:space="0" w:color="auto"/>
            </w:tcBorders>
          </w:tcPr>
          <w:p w14:paraId="1638A37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top w:val="single" w:sz="12" w:space="0" w:color="auto"/>
              <w:right w:val="single" w:sz="12" w:space="0" w:color="auto"/>
            </w:tcBorders>
          </w:tcPr>
          <w:p w14:paraId="15E2E94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</w:tcBorders>
          </w:tcPr>
          <w:p w14:paraId="3D1B868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  <w:tcBorders>
              <w:top w:val="single" w:sz="12" w:space="0" w:color="auto"/>
            </w:tcBorders>
          </w:tcPr>
          <w:p w14:paraId="6405DFE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auto"/>
              <w:right w:val="single" w:sz="12" w:space="0" w:color="auto"/>
            </w:tcBorders>
          </w:tcPr>
          <w:p w14:paraId="506BBDD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</w:tcBorders>
          </w:tcPr>
          <w:p w14:paraId="505DE26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14:paraId="3CC35D5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top w:val="single" w:sz="12" w:space="0" w:color="auto"/>
              <w:right w:val="single" w:sz="12" w:space="0" w:color="auto"/>
            </w:tcBorders>
          </w:tcPr>
          <w:p w14:paraId="2DE096D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08885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62FBE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656F6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</w:tcBorders>
          </w:tcPr>
          <w:p w14:paraId="7C70AB7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top w:val="single" w:sz="12" w:space="0" w:color="auto"/>
              <w:right w:val="single" w:sz="12" w:space="0" w:color="auto"/>
            </w:tcBorders>
          </w:tcPr>
          <w:p w14:paraId="09700D7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40FAB048" w14:textId="77777777" w:rsidTr="008B3CAE">
        <w:tc>
          <w:tcPr>
            <w:tcW w:w="709" w:type="dxa"/>
          </w:tcPr>
          <w:p w14:paraId="7BF8B6A4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b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F83B62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4AEECFE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46AAA86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1C0C8A2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281D069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7C926B1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1823B0A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2C3C688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2482106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2CBC1CB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47A604B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470F22A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2AB1B33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7E352E8D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5947D4CD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33BBA6C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1CA59409" w14:textId="77777777" w:rsidTr="008B3CAE">
        <w:tc>
          <w:tcPr>
            <w:tcW w:w="709" w:type="dxa"/>
          </w:tcPr>
          <w:p w14:paraId="6C49A1A1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c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FCA97C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7A2D4B3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36AA5C7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40AAD83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75348CC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7C0A1C0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2AE292D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5126EDA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5D792E4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0CF18CF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29B9055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3A0FBEB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09153F7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0F3073CD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50D7427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6D1D6B2D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230C005D" w14:textId="77777777" w:rsidTr="008B3CAE">
        <w:tc>
          <w:tcPr>
            <w:tcW w:w="709" w:type="dxa"/>
          </w:tcPr>
          <w:p w14:paraId="172CEC52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d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172D17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1CDAAD9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0C42D1F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7A7D2B6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2EF7A76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6DDDD3E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7216918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66D95E1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3BFAF91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26338AD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2261B0D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18C93EE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7B7F233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57770C7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0D26D5A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25E0258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66DDBD45" w14:textId="77777777" w:rsidTr="008B3CAE">
        <w:tc>
          <w:tcPr>
            <w:tcW w:w="709" w:type="dxa"/>
          </w:tcPr>
          <w:p w14:paraId="1E76A73C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e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8FA6C2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4A141FA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01105EA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6C0C23F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28CC281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3B2A3D9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5E8997C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5F90A9E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4BD2B90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E10ADD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10E9CD5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7477AAA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2DDB4C1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5102226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59EDED4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17B3C6C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5CE6FFEE" w14:textId="77777777" w:rsidTr="008B3CAE">
        <w:tc>
          <w:tcPr>
            <w:tcW w:w="709" w:type="dxa"/>
          </w:tcPr>
          <w:p w14:paraId="63B2FF5E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2a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4FBAA4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25C0BD5D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6E2D628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5E29319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6D60BE1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3368FD0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5DBECD0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7BCC723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6D4583C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1EDE9D7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5D4B2B5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27CB0F1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340E8E5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D77872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5D88E46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67AFC35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4937AE21" w14:textId="77777777" w:rsidTr="008B3CAE">
        <w:tc>
          <w:tcPr>
            <w:tcW w:w="709" w:type="dxa"/>
          </w:tcPr>
          <w:p w14:paraId="24F5474C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b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0BCEF6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1B39E0A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166BEEB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45B09A1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23157C5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0A4FF0B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37D297E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2519BF8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67D54C4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7CDBF60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1D7ACAF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0AC8CD1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54705B5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756C379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539CD3A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426F771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2B60F7F3" w14:textId="77777777" w:rsidTr="008B3CAE">
        <w:tc>
          <w:tcPr>
            <w:tcW w:w="709" w:type="dxa"/>
          </w:tcPr>
          <w:p w14:paraId="781FF17D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c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C804FE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6185542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52FA989D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72BD923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6D9EC68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7F34248D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0E6B35E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41FEA79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616F53A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06E9B9D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4F8B241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27F4DFB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783793B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072B000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17AD65C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7225B36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6D50FAAF" w14:textId="77777777" w:rsidTr="008B3CAE">
        <w:tc>
          <w:tcPr>
            <w:tcW w:w="709" w:type="dxa"/>
          </w:tcPr>
          <w:p w14:paraId="4214E44B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d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686E1D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6F93EC9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18E77E9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03F07A3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3B8E5B0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5F466EA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2C102AC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0346D96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500F49F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7594704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5AA345F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44BF817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01D6E50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C1C66B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589CCD3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1279FFA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4CDDFC87" w14:textId="77777777" w:rsidTr="008B3CAE">
        <w:tc>
          <w:tcPr>
            <w:tcW w:w="709" w:type="dxa"/>
          </w:tcPr>
          <w:p w14:paraId="56AE100C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e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6EAA7B9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1D544AE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45C9CA3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695EB0E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70B6B9A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2CFE47E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3218BD1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7A1AC4DD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6FFF444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2EEA2FB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6935E2B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5348434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1649D3B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94C9E1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7B59236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25AF305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76F3283B" w14:textId="77777777" w:rsidTr="008B3CAE">
        <w:tc>
          <w:tcPr>
            <w:tcW w:w="709" w:type="dxa"/>
          </w:tcPr>
          <w:p w14:paraId="7B2DA41A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3a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0FD6A3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34E081B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23DC489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54DA2BF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50D56B6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26867C5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105C6C8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44BCFC0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211D186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743DA69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7C2CEF2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62DEC3FD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1711BC9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1E7DCEF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5B79C43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6968DD0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0CEB562A" w14:textId="77777777" w:rsidTr="008B3CAE">
        <w:tc>
          <w:tcPr>
            <w:tcW w:w="709" w:type="dxa"/>
          </w:tcPr>
          <w:p w14:paraId="695B5A77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b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0AA6AF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54D6302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3801A7B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328C4B7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4B37ACE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31F02AB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65A3E62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5BC0618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7E6AFE5D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9AD331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348CE1A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1BB897C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13A3B9A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0B155DD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4DBE8AE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21E297E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5A313EB3" w14:textId="77777777" w:rsidTr="008B3CAE">
        <w:tc>
          <w:tcPr>
            <w:tcW w:w="709" w:type="dxa"/>
          </w:tcPr>
          <w:p w14:paraId="3B552E6C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c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DE2C2A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0F53075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7F4E748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7FD9D8B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635B53E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41AF592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7EFD086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4C378D2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0A2F5DF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5633F70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22980FB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3E9FF9A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1A3A815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5181E85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7FBB086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453D429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1267358A" w14:textId="77777777" w:rsidTr="008B3CAE">
        <w:tc>
          <w:tcPr>
            <w:tcW w:w="709" w:type="dxa"/>
          </w:tcPr>
          <w:p w14:paraId="2E3F45AD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d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C60BFD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36AD35B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2DF34CD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69D7518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0460AE0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0C01C6B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3B30675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4AF8614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35B9766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2700266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4BCF421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69268CE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06F81DA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7796A88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69CBE52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4E223C1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01716FC9" w14:textId="77777777" w:rsidTr="008B3CAE">
        <w:tc>
          <w:tcPr>
            <w:tcW w:w="709" w:type="dxa"/>
          </w:tcPr>
          <w:p w14:paraId="1C7DAF0D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e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1CB136E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55930F3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05BB4A4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7D1E7B4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156D71E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22B7431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6B96C96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12BAAAF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1E3DF1D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4973A7B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74F5CC7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14B1681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74F30E3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B749E2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33E53B0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7C16601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1E98CBE9" w14:textId="77777777" w:rsidTr="008B3CAE">
        <w:tc>
          <w:tcPr>
            <w:tcW w:w="709" w:type="dxa"/>
          </w:tcPr>
          <w:p w14:paraId="77DA1741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lastRenderedPageBreak/>
              <w:t>4a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4BB236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1A4934E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057F54A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00DEDF7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012E869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70EDD32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6EC9658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3F48B0C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62B1A55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5420000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6AADB9B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25BADC5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0CA442FD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14AA92A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6EC96AC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4012717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0E85636C" w14:textId="77777777" w:rsidTr="008B3CAE">
        <w:tc>
          <w:tcPr>
            <w:tcW w:w="709" w:type="dxa"/>
          </w:tcPr>
          <w:p w14:paraId="66D37B04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b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5A232C5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1268979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518C461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0D6A7A3D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48E0366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5C92CDE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06F1E64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091BA64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04C5E68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3728A30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2D02236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4615B9B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4A82159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7B823A1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4DFB32B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38D640E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75EB6911" w14:textId="77777777" w:rsidTr="008B3CAE">
        <w:tc>
          <w:tcPr>
            <w:tcW w:w="709" w:type="dxa"/>
          </w:tcPr>
          <w:p w14:paraId="2E43D6DD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c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B96B1B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5F2C22ED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3B44C48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58342E2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64DAA5F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331CF55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78FD5FA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2B4A667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604A18C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15A58EE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0B68942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4609752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73DFA40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65A51C2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0A35DC3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4F4DC78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192AD99E" w14:textId="77777777" w:rsidTr="008B3CAE">
        <w:tc>
          <w:tcPr>
            <w:tcW w:w="709" w:type="dxa"/>
          </w:tcPr>
          <w:p w14:paraId="632A9CC5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d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4CD2B7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7E09AF1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548F52E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196B8B3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4DC93C3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3C16CA8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5164E67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26E9AD3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6DA6A58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2D289BE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09F2F7B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491603C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6C9C543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4456C6A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500FA90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03D4E39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32434AF6" w14:textId="77777777" w:rsidTr="008B3CAE">
        <w:tc>
          <w:tcPr>
            <w:tcW w:w="709" w:type="dxa"/>
          </w:tcPr>
          <w:p w14:paraId="1BEB2EC2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e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86D905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0E46EE2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522A85B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44587E8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11FA814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523DFC7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2F0A8D1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42D35F8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4203C1E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2531FC2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09A24F9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32D3FFE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0A0D865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43E81C7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3A97C43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6B4E348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21B55D57" w14:textId="77777777" w:rsidTr="008B3CAE">
        <w:tc>
          <w:tcPr>
            <w:tcW w:w="709" w:type="dxa"/>
          </w:tcPr>
          <w:p w14:paraId="5A9F8054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5a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340B02DD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2579A4C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46B39E5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73CD677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2A06F22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6783DB4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4880970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082EA5A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00960E2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17A8B14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3DA5A77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171762A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77317D8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40A9BFD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4B30A70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24851CF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5D5B4B15" w14:textId="77777777" w:rsidTr="008B3CAE">
        <w:tc>
          <w:tcPr>
            <w:tcW w:w="709" w:type="dxa"/>
          </w:tcPr>
          <w:p w14:paraId="45CAA720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b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A7A4C4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10CCBE2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19A76B6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46D13A9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63C0C42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7533346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486E8B3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53DFAC8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46EB627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4F2CF60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0AE8188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0500E72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0EB0984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27CF0F8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4D943E5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4B281FDD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58D31760" w14:textId="77777777" w:rsidTr="008B3CAE">
        <w:tc>
          <w:tcPr>
            <w:tcW w:w="709" w:type="dxa"/>
          </w:tcPr>
          <w:p w14:paraId="125C50C1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c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7A92B3B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69051E6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046CA57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5715BC9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77F0192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510217D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5859FE0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0F72573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30888D3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019DF4E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23C858A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57FD83E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33BA826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1529C29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7E1A3F5D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4FFDDB4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3CDD215A" w14:textId="77777777" w:rsidTr="008B3CAE">
        <w:tc>
          <w:tcPr>
            <w:tcW w:w="709" w:type="dxa"/>
          </w:tcPr>
          <w:p w14:paraId="3534A820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d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40229CD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0AE75C9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68D8C69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5F4709E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435409E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0A0DEAF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52FB069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03382C3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1D05FD2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09CD5E3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26A54D4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2E92BE6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4E9FBAA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60C78F5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62D23F0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36C84A7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3E14ABBC" w14:textId="77777777" w:rsidTr="008B3CAE">
        <w:tc>
          <w:tcPr>
            <w:tcW w:w="709" w:type="dxa"/>
          </w:tcPr>
          <w:p w14:paraId="0A55520A" w14:textId="77777777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e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0639030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</w:tcBorders>
          </w:tcPr>
          <w:p w14:paraId="543602A0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</w:tcPr>
          <w:p w14:paraId="370FA13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</w:tcPr>
          <w:p w14:paraId="6DA8CD2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14:paraId="7FD3ACB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14:paraId="76957DA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</w:tcPr>
          <w:p w14:paraId="60038BF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031EA55C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</w:tcBorders>
          </w:tcPr>
          <w:p w14:paraId="49BA673B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0F170DBE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</w:tcPr>
          <w:p w14:paraId="0276EB3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right w:val="single" w:sz="12" w:space="0" w:color="auto"/>
            </w:tcBorders>
          </w:tcPr>
          <w:p w14:paraId="2729A75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right w:val="single" w:sz="12" w:space="0" w:color="auto"/>
            </w:tcBorders>
          </w:tcPr>
          <w:p w14:paraId="0405AE1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right w:val="single" w:sz="12" w:space="0" w:color="auto"/>
            </w:tcBorders>
          </w:tcPr>
          <w:p w14:paraId="68F39D8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14:paraId="64EE948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</w:tcPr>
          <w:p w14:paraId="2FC545D4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  <w:tr w:rsidR="008B3CAE" w:rsidRPr="002908F5" w14:paraId="12ABB4B6" w14:textId="77777777" w:rsidTr="008B3CAE">
        <w:tc>
          <w:tcPr>
            <w:tcW w:w="709" w:type="dxa"/>
          </w:tcPr>
          <w:p w14:paraId="3A0D1D58" w14:textId="1D3AE3C9" w:rsidR="00D25583" w:rsidRPr="002908F5" w:rsidRDefault="00D25583">
            <w:pPr>
              <w:rPr>
                <w:rFonts w:cs="Arial"/>
                <w:sz w:val="20"/>
              </w:rPr>
            </w:pPr>
            <w:r w:rsidRPr="002908F5">
              <w:rPr>
                <w:rFonts w:cs="Arial"/>
                <w:sz w:val="20"/>
              </w:rPr>
              <w:t>total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14:paraId="242B8ED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08" w:type="dxa"/>
            <w:tcBorders>
              <w:left w:val="single" w:sz="12" w:space="0" w:color="auto"/>
              <w:bottom w:val="single" w:sz="12" w:space="0" w:color="auto"/>
            </w:tcBorders>
          </w:tcPr>
          <w:p w14:paraId="361387B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698" w:type="dxa"/>
            <w:tcBorders>
              <w:bottom w:val="single" w:sz="12" w:space="0" w:color="auto"/>
            </w:tcBorders>
          </w:tcPr>
          <w:p w14:paraId="264AB83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</w:tcPr>
          <w:p w14:paraId="1B8936E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45" w:type="dxa"/>
            <w:tcBorders>
              <w:bottom w:val="single" w:sz="12" w:space="0" w:color="auto"/>
              <w:right w:val="single" w:sz="12" w:space="0" w:color="auto"/>
            </w:tcBorders>
          </w:tcPr>
          <w:p w14:paraId="7A0BDC22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single" w:sz="12" w:space="0" w:color="auto"/>
            </w:tcBorders>
          </w:tcPr>
          <w:p w14:paraId="3409089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240" w:type="dxa"/>
            <w:tcBorders>
              <w:bottom w:val="single" w:sz="12" w:space="0" w:color="auto"/>
            </w:tcBorders>
          </w:tcPr>
          <w:p w14:paraId="599BC659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196" w:type="dxa"/>
            <w:tcBorders>
              <w:bottom w:val="single" w:sz="12" w:space="0" w:color="auto"/>
              <w:right w:val="single" w:sz="12" w:space="0" w:color="auto"/>
            </w:tcBorders>
          </w:tcPr>
          <w:p w14:paraId="48152C5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7" w:type="dxa"/>
            <w:tcBorders>
              <w:left w:val="single" w:sz="12" w:space="0" w:color="auto"/>
              <w:bottom w:val="single" w:sz="12" w:space="0" w:color="auto"/>
            </w:tcBorders>
          </w:tcPr>
          <w:p w14:paraId="6F529736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E7FE6C1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1022" w:type="dxa"/>
            <w:tcBorders>
              <w:bottom w:val="single" w:sz="12" w:space="0" w:color="auto"/>
              <w:right w:val="single" w:sz="12" w:space="0" w:color="auto"/>
            </w:tcBorders>
          </w:tcPr>
          <w:p w14:paraId="1BC468EF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A651A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56CD7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9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D3825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04" w:type="dxa"/>
            <w:tcBorders>
              <w:left w:val="single" w:sz="12" w:space="0" w:color="auto"/>
              <w:bottom w:val="single" w:sz="12" w:space="0" w:color="auto"/>
            </w:tcBorders>
          </w:tcPr>
          <w:p w14:paraId="61CF9438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  <w:tc>
          <w:tcPr>
            <w:tcW w:w="834" w:type="dxa"/>
            <w:tcBorders>
              <w:bottom w:val="single" w:sz="12" w:space="0" w:color="auto"/>
              <w:right w:val="single" w:sz="12" w:space="0" w:color="auto"/>
            </w:tcBorders>
          </w:tcPr>
          <w:p w14:paraId="73760BB3" w14:textId="77777777" w:rsidR="00D25583" w:rsidRPr="002908F5" w:rsidRDefault="00D25583">
            <w:pPr>
              <w:rPr>
                <w:rFonts w:cs="Arial"/>
                <w:sz w:val="20"/>
              </w:rPr>
            </w:pPr>
          </w:p>
        </w:tc>
      </w:tr>
    </w:tbl>
    <w:p w14:paraId="60406622" w14:textId="2BDC188F" w:rsidR="00007133" w:rsidRDefault="00007133">
      <w:pPr>
        <w:rPr>
          <w:rFonts w:cs="Arial"/>
        </w:rPr>
      </w:pPr>
    </w:p>
    <w:p w14:paraId="35A6FDD7" w14:textId="2A08A4D7" w:rsidR="00007133" w:rsidRDefault="00007133">
      <w:pPr>
        <w:rPr>
          <w:rFonts w:cs="Arial"/>
        </w:rPr>
      </w:pPr>
    </w:p>
    <w:p w14:paraId="2DCCFB94" w14:textId="77777777" w:rsidR="000D6FD9" w:rsidRDefault="000D6FD9">
      <w:pPr>
        <w:rPr>
          <w:rFonts w:cs="Arial"/>
        </w:rPr>
      </w:pPr>
    </w:p>
    <w:p w14:paraId="575AC351" w14:textId="77777777" w:rsidR="00007133" w:rsidRPr="002908F5" w:rsidRDefault="00007133">
      <w:pPr>
        <w:rPr>
          <w:rFonts w:cs="Arial"/>
        </w:rPr>
      </w:pPr>
    </w:p>
    <w:sectPr w:rsidR="00007133" w:rsidRPr="002908F5" w:rsidSect="00206D0B">
      <w:footerReference w:type="default" r:id="rId11"/>
      <w:pgSz w:w="16838" w:h="11906" w:orient="landscape"/>
      <w:pgMar w:top="141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380D" w14:textId="77777777" w:rsidR="00190D33" w:rsidRDefault="00190D33" w:rsidP="00190D33">
      <w:pPr>
        <w:spacing w:line="240" w:lineRule="auto"/>
      </w:pPr>
      <w:r>
        <w:separator/>
      </w:r>
    </w:p>
  </w:endnote>
  <w:endnote w:type="continuationSeparator" w:id="0">
    <w:p w14:paraId="2320DB98" w14:textId="77777777" w:rsidR="00190D33" w:rsidRDefault="00190D33" w:rsidP="00190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7A29" w14:textId="2C1E643D" w:rsidR="00FD755B" w:rsidRPr="00FD755B" w:rsidRDefault="00FD755B" w:rsidP="00FD755B">
    <w:pPr>
      <w:pStyle w:val="Footer"/>
    </w:pPr>
    <w:r w:rsidRPr="00FD755B">
      <w:t>December 2023</w:t>
    </w:r>
    <w:r w:rsidRPr="00FD755B">
      <w:tab/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E7FA" w14:textId="77777777" w:rsidR="00190D33" w:rsidRDefault="00190D33" w:rsidP="00190D33">
      <w:pPr>
        <w:spacing w:line="240" w:lineRule="auto"/>
      </w:pPr>
      <w:r>
        <w:separator/>
      </w:r>
    </w:p>
  </w:footnote>
  <w:footnote w:type="continuationSeparator" w:id="0">
    <w:p w14:paraId="14C30B24" w14:textId="77777777" w:rsidR="00190D33" w:rsidRDefault="00190D33" w:rsidP="00190D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4C5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BD061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36E2E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CE4B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98E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E0E6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0C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EA5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F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ECA9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27649AA"/>
    <w:lvl w:ilvl="0">
      <w:numFmt w:val="bullet"/>
      <w:lvlText w:val="*"/>
      <w:lvlJc w:val="left"/>
    </w:lvl>
  </w:abstractNum>
  <w:abstractNum w:abstractNumId="11" w15:restartNumberingAfterBreak="0">
    <w:nsid w:val="03377564"/>
    <w:multiLevelType w:val="hybridMultilevel"/>
    <w:tmpl w:val="BD54D646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05DA3"/>
    <w:multiLevelType w:val="hybridMultilevel"/>
    <w:tmpl w:val="F80EC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60F148F"/>
    <w:multiLevelType w:val="multilevel"/>
    <w:tmpl w:val="E0FC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DA44B6"/>
    <w:multiLevelType w:val="multilevel"/>
    <w:tmpl w:val="82EC1E1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5" w15:restartNumberingAfterBreak="0">
    <w:nsid w:val="09EB35D6"/>
    <w:multiLevelType w:val="hybridMultilevel"/>
    <w:tmpl w:val="36DAC8F4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2C5DBE"/>
    <w:multiLevelType w:val="hybridMultilevel"/>
    <w:tmpl w:val="226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19298E"/>
    <w:multiLevelType w:val="hybridMultilevel"/>
    <w:tmpl w:val="BF8844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EE7995"/>
    <w:multiLevelType w:val="hybridMultilevel"/>
    <w:tmpl w:val="3514B79A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310F7"/>
    <w:multiLevelType w:val="hybridMultilevel"/>
    <w:tmpl w:val="EBACBD90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52373"/>
    <w:multiLevelType w:val="multilevel"/>
    <w:tmpl w:val="70DA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8580486"/>
    <w:multiLevelType w:val="hybridMultilevel"/>
    <w:tmpl w:val="4D0E9A86"/>
    <w:lvl w:ilvl="0" w:tplc="5874C6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E0EFA"/>
    <w:multiLevelType w:val="singleLevel"/>
    <w:tmpl w:val="A4B64AFE"/>
    <w:lvl w:ilvl="0">
      <w:start w:val="1"/>
      <w:numFmt w:val="bullet"/>
      <w:pStyle w:val="scqftable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3" w15:restartNumberingAfterBreak="0">
    <w:nsid w:val="2C0D23FA"/>
    <w:multiLevelType w:val="singleLevel"/>
    <w:tmpl w:val="5E4CFFE4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2D8B6E28"/>
    <w:multiLevelType w:val="hybridMultilevel"/>
    <w:tmpl w:val="6694DB38"/>
    <w:lvl w:ilvl="0" w:tplc="E62CC36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B50D61"/>
    <w:multiLevelType w:val="hybridMultilevel"/>
    <w:tmpl w:val="EA22C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47F2744"/>
    <w:multiLevelType w:val="multilevel"/>
    <w:tmpl w:val="4D24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C386533"/>
    <w:multiLevelType w:val="multilevel"/>
    <w:tmpl w:val="55E0F0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 w15:restartNumberingAfterBreak="0">
    <w:nsid w:val="410514EA"/>
    <w:multiLevelType w:val="hybridMultilevel"/>
    <w:tmpl w:val="32CAC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0B0162"/>
    <w:multiLevelType w:val="hybridMultilevel"/>
    <w:tmpl w:val="5AC82C62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EB56B0"/>
    <w:multiLevelType w:val="hybridMultilevel"/>
    <w:tmpl w:val="CB647458"/>
    <w:lvl w:ilvl="0" w:tplc="E62CC36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455FB1"/>
    <w:multiLevelType w:val="multilevel"/>
    <w:tmpl w:val="997E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FF1373"/>
    <w:multiLevelType w:val="hybridMultilevel"/>
    <w:tmpl w:val="A8007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E95EC5"/>
    <w:multiLevelType w:val="hybridMultilevel"/>
    <w:tmpl w:val="D9C63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466656"/>
    <w:multiLevelType w:val="hybridMultilevel"/>
    <w:tmpl w:val="5E4AD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345194"/>
    <w:multiLevelType w:val="hybridMultilevel"/>
    <w:tmpl w:val="DF649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C20CE0"/>
    <w:multiLevelType w:val="multilevel"/>
    <w:tmpl w:val="48CA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E2D0D88"/>
    <w:multiLevelType w:val="hybridMultilevel"/>
    <w:tmpl w:val="A5E4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94D35"/>
    <w:multiLevelType w:val="hybridMultilevel"/>
    <w:tmpl w:val="6AB63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30E28"/>
    <w:multiLevelType w:val="hybridMultilevel"/>
    <w:tmpl w:val="7BD04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54250"/>
    <w:multiLevelType w:val="hybridMultilevel"/>
    <w:tmpl w:val="8034C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7F7AC0"/>
    <w:multiLevelType w:val="hybridMultilevel"/>
    <w:tmpl w:val="BAB439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E3D7D"/>
    <w:multiLevelType w:val="hybridMultilevel"/>
    <w:tmpl w:val="7034F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B60E50"/>
    <w:multiLevelType w:val="hybridMultilevel"/>
    <w:tmpl w:val="A3F0B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1277078">
    <w:abstractNumId w:val="36"/>
  </w:num>
  <w:num w:numId="2" w16cid:durableId="896673429">
    <w:abstractNumId w:val="35"/>
  </w:num>
  <w:num w:numId="3" w16cid:durableId="1307080530">
    <w:abstractNumId w:val="17"/>
  </w:num>
  <w:num w:numId="4" w16cid:durableId="999230111">
    <w:abstractNumId w:val="34"/>
  </w:num>
  <w:num w:numId="5" w16cid:durableId="1718427591">
    <w:abstractNumId w:val="41"/>
  </w:num>
  <w:num w:numId="6" w16cid:durableId="1960992257">
    <w:abstractNumId w:val="12"/>
  </w:num>
  <w:num w:numId="7" w16cid:durableId="864094742">
    <w:abstractNumId w:val="28"/>
  </w:num>
  <w:num w:numId="8" w16cid:durableId="2124688724">
    <w:abstractNumId w:val="43"/>
  </w:num>
  <w:num w:numId="9" w16cid:durableId="1736200928">
    <w:abstractNumId w:val="44"/>
  </w:num>
  <w:num w:numId="10" w16cid:durableId="1194221887">
    <w:abstractNumId w:val="30"/>
  </w:num>
  <w:num w:numId="11" w16cid:durableId="1547140285">
    <w:abstractNumId w:val="25"/>
  </w:num>
  <w:num w:numId="12" w16cid:durableId="1196818550">
    <w:abstractNumId w:val="9"/>
  </w:num>
  <w:num w:numId="13" w16cid:durableId="437066334">
    <w:abstractNumId w:val="7"/>
  </w:num>
  <w:num w:numId="14" w16cid:durableId="964236490">
    <w:abstractNumId w:val="6"/>
  </w:num>
  <w:num w:numId="15" w16cid:durableId="1763599636">
    <w:abstractNumId w:val="5"/>
  </w:num>
  <w:num w:numId="16" w16cid:durableId="606545197">
    <w:abstractNumId w:val="4"/>
  </w:num>
  <w:num w:numId="17" w16cid:durableId="1171876615">
    <w:abstractNumId w:val="8"/>
  </w:num>
  <w:num w:numId="18" w16cid:durableId="1013151080">
    <w:abstractNumId w:val="3"/>
  </w:num>
  <w:num w:numId="19" w16cid:durableId="2126196175">
    <w:abstractNumId w:val="2"/>
  </w:num>
  <w:num w:numId="20" w16cid:durableId="71583679">
    <w:abstractNumId w:val="1"/>
  </w:num>
  <w:num w:numId="21" w16cid:durableId="974138662">
    <w:abstractNumId w:val="0"/>
  </w:num>
  <w:num w:numId="22" w16cid:durableId="1588999386">
    <w:abstractNumId w:val="31"/>
  </w:num>
  <w:num w:numId="23" w16cid:durableId="151802988">
    <w:abstractNumId w:val="26"/>
  </w:num>
  <w:num w:numId="24" w16cid:durableId="1865245014">
    <w:abstractNumId w:val="42"/>
  </w:num>
  <w:num w:numId="25" w16cid:durableId="338043815">
    <w:abstractNumId w:val="40"/>
  </w:num>
  <w:num w:numId="26" w16cid:durableId="1645232528">
    <w:abstractNumId w:val="39"/>
  </w:num>
  <w:num w:numId="27" w16cid:durableId="992373354">
    <w:abstractNumId w:val="16"/>
  </w:num>
  <w:num w:numId="28" w16cid:durableId="663120817">
    <w:abstractNumId w:val="18"/>
  </w:num>
  <w:num w:numId="29" w16cid:durableId="120154199">
    <w:abstractNumId w:val="29"/>
  </w:num>
  <w:num w:numId="30" w16cid:durableId="1587810893">
    <w:abstractNumId w:val="24"/>
  </w:num>
  <w:num w:numId="31" w16cid:durableId="107049467">
    <w:abstractNumId w:val="11"/>
  </w:num>
  <w:num w:numId="32" w16cid:durableId="1557201079">
    <w:abstractNumId w:val="32"/>
  </w:num>
  <w:num w:numId="33" w16cid:durableId="1213154066">
    <w:abstractNumId w:val="22"/>
  </w:num>
  <w:num w:numId="34" w16cid:durableId="376704122">
    <w:abstractNumId w:val="23"/>
  </w:num>
  <w:num w:numId="35" w16cid:durableId="499927271">
    <w:abstractNumId w:val="13"/>
  </w:num>
  <w:num w:numId="36" w16cid:durableId="1262956762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7" w16cid:durableId="74908198">
    <w:abstractNumId w:val="38"/>
  </w:num>
  <w:num w:numId="38" w16cid:durableId="183174129">
    <w:abstractNumId w:val="21"/>
  </w:num>
  <w:num w:numId="39" w16cid:durableId="1494639197">
    <w:abstractNumId w:val="20"/>
  </w:num>
  <w:num w:numId="40" w16cid:durableId="654338559">
    <w:abstractNumId w:val="37"/>
  </w:num>
  <w:num w:numId="41" w16cid:durableId="1244145290">
    <w:abstractNumId w:val="33"/>
  </w:num>
  <w:num w:numId="42" w16cid:durableId="537468503">
    <w:abstractNumId w:val="15"/>
  </w:num>
  <w:num w:numId="43" w16cid:durableId="533349531">
    <w:abstractNumId w:val="19"/>
  </w:num>
  <w:num w:numId="44" w16cid:durableId="1198354045">
    <w:abstractNumId w:val="14"/>
  </w:num>
  <w:num w:numId="45" w16cid:durableId="8755081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19F"/>
    <w:rsid w:val="00007133"/>
    <w:rsid w:val="000539ED"/>
    <w:rsid w:val="00076B30"/>
    <w:rsid w:val="000D6FD9"/>
    <w:rsid w:val="00190D33"/>
    <w:rsid w:val="00206D0B"/>
    <w:rsid w:val="00214EC5"/>
    <w:rsid w:val="002908F5"/>
    <w:rsid w:val="00297091"/>
    <w:rsid w:val="00315912"/>
    <w:rsid w:val="00362DD6"/>
    <w:rsid w:val="00557097"/>
    <w:rsid w:val="00634BA4"/>
    <w:rsid w:val="006716F9"/>
    <w:rsid w:val="0079747A"/>
    <w:rsid w:val="008B3CAE"/>
    <w:rsid w:val="00930CBD"/>
    <w:rsid w:val="00A27993"/>
    <w:rsid w:val="00A97A73"/>
    <w:rsid w:val="00AD2946"/>
    <w:rsid w:val="00B02E13"/>
    <w:rsid w:val="00B9266A"/>
    <w:rsid w:val="00BB719F"/>
    <w:rsid w:val="00D25583"/>
    <w:rsid w:val="00D66003"/>
    <w:rsid w:val="00DF5C55"/>
    <w:rsid w:val="00E82B03"/>
    <w:rsid w:val="00ED5FE9"/>
    <w:rsid w:val="00FD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68C1"/>
  <w15:chartTrackingRefBased/>
  <w15:docId w15:val="{ED5EC675-6672-44A7-9987-9250F10E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5B"/>
    <w:pPr>
      <w:tabs>
        <w:tab w:val="left" w:pos="284"/>
        <w:tab w:val="left" w:pos="567"/>
      </w:tabs>
      <w:spacing w:after="0" w:line="280" w:lineRule="exact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206D0B"/>
    <w:pPr>
      <w:keepNext/>
      <w:spacing w:after="60" w:line="240" w:lineRule="auto"/>
      <w:outlineLvl w:val="0"/>
    </w:pPr>
    <w:rPr>
      <w:b/>
      <w:kern w:val="28"/>
      <w:sz w:val="36"/>
    </w:rPr>
  </w:style>
  <w:style w:type="paragraph" w:styleId="Heading2">
    <w:name w:val="heading 2"/>
    <w:basedOn w:val="Heading1"/>
    <w:next w:val="Normal"/>
    <w:link w:val="Heading2Char"/>
    <w:autoRedefine/>
    <w:qFormat/>
    <w:rsid w:val="00FD755B"/>
    <w:pPr>
      <w:spacing w:before="240"/>
      <w:outlineLvl w:val="1"/>
    </w:pPr>
    <w:rPr>
      <w:rFonts w:cs="Arial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rsid w:val="00FD755B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rsid w:val="00FD755B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FD755B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FD755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D755B"/>
  </w:style>
  <w:style w:type="table" w:styleId="TableGrid">
    <w:name w:val="Table Grid"/>
    <w:basedOn w:val="TableNormal"/>
    <w:uiPriority w:val="59"/>
    <w:rsid w:val="00FD755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75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5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FD755B"/>
    <w:pPr>
      <w:tabs>
        <w:tab w:val="clear" w:pos="284"/>
        <w:tab w:val="clear" w:pos="567"/>
        <w:tab w:val="center" w:pos="4153"/>
        <w:tab w:val="right" w:pos="8306"/>
      </w:tabs>
    </w:pPr>
    <w:rPr>
      <w:b/>
      <w:i/>
    </w:rPr>
  </w:style>
  <w:style w:type="character" w:customStyle="1" w:styleId="HeaderChar">
    <w:name w:val="Header Char"/>
    <w:basedOn w:val="DefaultParagraphFont"/>
    <w:link w:val="Header"/>
    <w:rsid w:val="00FD755B"/>
    <w:rPr>
      <w:rFonts w:ascii="Arial" w:eastAsia="Times New Roman" w:hAnsi="Arial" w:cs="Times New Roman"/>
      <w:b/>
      <w:i/>
      <w:szCs w:val="20"/>
    </w:rPr>
  </w:style>
  <w:style w:type="paragraph" w:styleId="Footer">
    <w:name w:val="footer"/>
    <w:link w:val="FooterChar"/>
    <w:autoRedefine/>
    <w:rsid w:val="00FD755B"/>
    <w:pPr>
      <w:tabs>
        <w:tab w:val="right" w:pos="15309"/>
      </w:tabs>
      <w:spacing w:after="0" w:line="240" w:lineRule="auto"/>
    </w:pPr>
    <w:rPr>
      <w:rFonts w:ascii="Arial" w:eastAsia="Times New Roman" w:hAnsi="Arial" w:cs="Arial"/>
      <w:iCs/>
    </w:rPr>
  </w:style>
  <w:style w:type="character" w:customStyle="1" w:styleId="FooterChar">
    <w:name w:val="Footer Char"/>
    <w:basedOn w:val="DefaultParagraphFont"/>
    <w:link w:val="Footer"/>
    <w:rsid w:val="00FD755B"/>
    <w:rPr>
      <w:rFonts w:ascii="Arial" w:eastAsia="Times New Roman" w:hAnsi="Arial" w:cs="Arial"/>
      <w:iCs/>
    </w:rPr>
  </w:style>
  <w:style w:type="character" w:styleId="CommentReference">
    <w:name w:val="annotation reference"/>
    <w:basedOn w:val="DefaultParagraphFont"/>
    <w:uiPriority w:val="99"/>
    <w:semiHidden/>
    <w:rsid w:val="00FD755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FD755B"/>
    <w:pPr>
      <w:tabs>
        <w:tab w:val="clear" w:pos="567"/>
      </w:tabs>
    </w:pPr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rsid w:val="00FD755B"/>
    <w:rPr>
      <w:rFonts w:ascii="Arial" w:eastAsia="Times New Roman" w:hAnsi="Arial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D7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55B"/>
    <w:rPr>
      <w:rFonts w:ascii="Arial" w:eastAsia="Times New Roman" w:hAnsi="Arial" w:cs="Times New Roman"/>
      <w:b/>
      <w:bCs/>
      <w:noProof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06D0B"/>
    <w:rPr>
      <w:rFonts w:ascii="Arial" w:eastAsia="Times New Roman" w:hAnsi="Arial" w:cs="Times New Roman"/>
      <w:b/>
      <w:kern w:val="28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FD755B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FD755B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FD755B"/>
    <w:rPr>
      <w:rFonts w:ascii="Arial" w:eastAsia="Times New Roman" w:hAnsi="Arial" w:cs="Arial"/>
      <w:b/>
      <w:kern w:val="28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FD755B"/>
    <w:rPr>
      <w:rFonts w:ascii="Arial" w:eastAsia="Times New Roman" w:hAnsi="Arial" w:cs="Times New Roman"/>
      <w:b/>
      <w:szCs w:val="20"/>
    </w:rPr>
  </w:style>
  <w:style w:type="paragraph" w:styleId="ListParagraph">
    <w:name w:val="List Paragraph"/>
    <w:basedOn w:val="Normal"/>
    <w:uiPriority w:val="99"/>
    <w:qFormat/>
    <w:rsid w:val="00FD755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D755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D755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D75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rsid w:val="00FD755B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FD75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755B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FD755B"/>
    <w:rPr>
      <w:rFonts w:ascii="Arial" w:hAnsi="Arial"/>
      <w:sz w:val="22"/>
      <w:bdr w:val="none" w:sz="0" w:space="0" w:color="auto"/>
    </w:rPr>
  </w:style>
  <w:style w:type="paragraph" w:customStyle="1" w:styleId="ADHeading1">
    <w:name w:val="ADHeading1"/>
    <w:uiPriority w:val="99"/>
    <w:rsid w:val="00FD755B"/>
    <w:pPr>
      <w:tabs>
        <w:tab w:val="left" w:pos="851"/>
      </w:tabs>
      <w:spacing w:after="0" w:line="240" w:lineRule="auto"/>
    </w:pPr>
    <w:rPr>
      <w:rFonts w:ascii="Arial" w:eastAsia="Calibri" w:hAnsi="Arial" w:cs="Times New Roman"/>
      <w:b/>
      <w:sz w:val="28"/>
      <w:szCs w:val="20"/>
      <w:lang w:val="en-US" w:eastAsia="en-GB"/>
    </w:rPr>
  </w:style>
  <w:style w:type="paragraph" w:customStyle="1" w:styleId="bullet">
    <w:name w:val="bullet"/>
    <w:basedOn w:val="Normal"/>
    <w:rsid w:val="00FD755B"/>
    <w:pPr>
      <w:numPr>
        <w:numId w:val="32"/>
      </w:numPr>
      <w:tabs>
        <w:tab w:val="clear" w:pos="284"/>
      </w:tabs>
      <w:spacing w:after="60"/>
    </w:pPr>
  </w:style>
  <w:style w:type="paragraph" w:customStyle="1" w:styleId="keypoint">
    <w:name w:val="key point"/>
    <w:basedOn w:val="Normal"/>
    <w:rsid w:val="00FD755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customStyle="1" w:styleId="NormalIndent1">
    <w:name w:val="Normal Indent1"/>
    <w:basedOn w:val="Normal"/>
    <w:rsid w:val="00FD755B"/>
    <w:pPr>
      <w:ind w:left="567" w:right="567"/>
    </w:pPr>
  </w:style>
  <w:style w:type="paragraph" w:customStyle="1" w:styleId="normaloutdent">
    <w:name w:val="normal outdent"/>
    <w:basedOn w:val="Normal"/>
    <w:rsid w:val="00FD755B"/>
    <w:pPr>
      <w:ind w:hanging="1134"/>
    </w:pPr>
  </w:style>
  <w:style w:type="paragraph" w:customStyle="1" w:styleId="scqftablebullet">
    <w:name w:val="scqftablebullet"/>
    <w:basedOn w:val="Normal"/>
    <w:rsid w:val="00FD755B"/>
    <w:pPr>
      <w:numPr>
        <w:numId w:val="33"/>
      </w:numPr>
      <w:tabs>
        <w:tab w:val="clear" w:pos="284"/>
      </w:tabs>
    </w:pPr>
    <w:rPr>
      <w:sz w:val="18"/>
    </w:rPr>
  </w:style>
  <w:style w:type="paragraph" w:customStyle="1" w:styleId="Secondorderbullet">
    <w:name w:val="Second order bullet"/>
    <w:basedOn w:val="bullet"/>
    <w:next w:val="Normal"/>
    <w:rsid w:val="00FD755B"/>
    <w:pPr>
      <w:numPr>
        <w:numId w:val="34"/>
      </w:numPr>
      <w:tabs>
        <w:tab w:val="clear" w:pos="567"/>
      </w:tabs>
    </w:pPr>
  </w:style>
  <w:style w:type="paragraph" w:customStyle="1" w:styleId="tabletext">
    <w:name w:val="table text"/>
    <w:basedOn w:val="Normal"/>
    <w:rsid w:val="00FD755B"/>
    <w:rPr>
      <w:sz w:val="20"/>
    </w:rPr>
  </w:style>
  <w:style w:type="paragraph" w:customStyle="1" w:styleId="titlepage1">
    <w:name w:val="title page 1"/>
    <w:basedOn w:val="Heading1"/>
    <w:rsid w:val="00FD755B"/>
  </w:style>
  <w:style w:type="paragraph" w:customStyle="1" w:styleId="titlepage2">
    <w:name w:val="title page 2"/>
    <w:basedOn w:val="Heading2"/>
    <w:rsid w:val="00FD755B"/>
    <w:pPr>
      <w:spacing w:before="0" w:after="0"/>
    </w:pPr>
  </w:style>
  <w:style w:type="paragraph" w:styleId="TOC1">
    <w:name w:val="toc 1"/>
    <w:basedOn w:val="Normal"/>
    <w:next w:val="Normal"/>
    <w:autoRedefine/>
    <w:rsid w:val="00FD755B"/>
    <w:pPr>
      <w:tabs>
        <w:tab w:val="clear" w:pos="567"/>
        <w:tab w:val="right" w:pos="7938"/>
      </w:tabs>
    </w:pPr>
    <w:rPr>
      <w:b/>
      <w:sz w:val="20"/>
    </w:rPr>
  </w:style>
  <w:style w:type="paragraph" w:styleId="TOC2">
    <w:name w:val="toc 2"/>
    <w:basedOn w:val="TOC1"/>
    <w:next w:val="Normal"/>
    <w:rsid w:val="00FD755B"/>
    <w:pPr>
      <w:ind w:left="1701" w:hanging="1701"/>
    </w:pPr>
    <w:rPr>
      <w:b w:val="0"/>
    </w:rPr>
  </w:style>
  <w:style w:type="paragraph" w:styleId="TOC3">
    <w:name w:val="toc 3"/>
    <w:basedOn w:val="TOC2"/>
    <w:next w:val="Normal"/>
    <w:rsid w:val="00FD755B"/>
  </w:style>
  <w:style w:type="paragraph" w:styleId="TOC4">
    <w:name w:val="toc 4"/>
    <w:basedOn w:val="TOC2"/>
    <w:next w:val="Normal"/>
    <w:autoRedefine/>
    <w:rsid w:val="00FD755B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a3-hanover\templates\SQA%20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C653EEDF1F6469346F5F1894C3760" ma:contentTypeVersion="7" ma:contentTypeDescription="Create a new document." ma:contentTypeScope="" ma:versionID="5b8369f6d7448269e6b5cd30a8485d71">
  <xsd:schema xmlns:xsd="http://www.w3.org/2001/XMLSchema" xmlns:xs="http://www.w3.org/2001/XMLSchema" xmlns:p="http://schemas.microsoft.com/office/2006/metadata/properties" xmlns:ns2="97658d84-43bc-4f29-8b8b-785096ca8977" targetNamespace="http://schemas.microsoft.com/office/2006/metadata/properties" ma:root="true" ma:fieldsID="f39404c10ca0f91aefdffd3a0085e234" ns2:_="">
    <xsd:import namespace="97658d84-43bc-4f29-8b8b-785096ca8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58d84-43bc-4f29-8b8b-785096ca8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D42C8-67C6-40B6-A160-17BEF9FDC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58d84-43bc-4f29-8b8b-785096ca8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88B07-75D3-441E-8637-0534F9AAD1C7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7658d84-43bc-4f29-8b8b-785096ca8977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A43B3B-A66B-4CDC-9AAA-FA5CE4588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SQA Normal</Template>
  <TotalTime>65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health food tech setting grid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health food tech setting grid</dc:title>
  <dc:subject>health food technology</dc:subject>
  <dc:creator>SQA</dc:creator>
  <cp:keywords/>
  <dc:description/>
  <cp:lastModifiedBy>Kim Miller</cp:lastModifiedBy>
  <cp:revision>8</cp:revision>
  <cp:lastPrinted>2023-12-18T11:24:00Z</cp:lastPrinted>
  <dcterms:created xsi:type="dcterms:W3CDTF">2023-11-20T13:40:00Z</dcterms:created>
  <dcterms:modified xsi:type="dcterms:W3CDTF">2023-12-18T11:39:00Z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0x010100C9AC653EEDF1F6469346F5F1894C3760</vt:lpwstr>
  </property>
</Properties>
</file>