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8949" w14:textId="2E699837" w:rsidR="006D1863" w:rsidRPr="00BD533B" w:rsidRDefault="00856153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BD533B">
        <w:rPr>
          <w:rFonts w:ascii="Arial" w:hAnsi="Arial" w:cs="Arial"/>
          <w:b/>
        </w:rPr>
        <w:t>Question 3</w:t>
      </w:r>
      <w:r w:rsidR="00557ACB" w:rsidRPr="00BD533B">
        <w:rPr>
          <w:rFonts w:ascii="Arial" w:hAnsi="Arial" w:cs="Arial"/>
          <w:b/>
        </w:rPr>
        <w:t>7</w:t>
      </w:r>
    </w:p>
    <w:p w14:paraId="06A06D1F" w14:textId="77777777" w:rsidR="006D1863" w:rsidRPr="00BD533B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AEB24A9" w14:textId="11F89FE6" w:rsidR="000D0280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 xml:space="preserve">The following information relates to Country Gardens, a garden centre owned by </w:t>
      </w:r>
      <w:r w:rsidR="00BD533B">
        <w:rPr>
          <w:rFonts w:ascii="Arial" w:hAnsi="Arial" w:cs="Arial"/>
        </w:rPr>
        <w:br/>
      </w:r>
      <w:r w:rsidRPr="00BD533B">
        <w:rPr>
          <w:rFonts w:ascii="Arial" w:hAnsi="Arial" w:cs="Arial"/>
        </w:rPr>
        <w:t>Rosemary Green:</w:t>
      </w:r>
    </w:p>
    <w:p w14:paraId="64FCAEA9" w14:textId="77777777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CC57E5B" w14:textId="77E45623" w:rsidR="00557ACB" w:rsidRPr="00BD533B" w:rsidRDefault="00BD533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Balance of cash and c</w:t>
      </w:r>
      <w:r w:rsidR="00557ACB" w:rsidRPr="00BD533B">
        <w:rPr>
          <w:rFonts w:ascii="Arial" w:hAnsi="Arial" w:cs="Arial"/>
        </w:rPr>
        <w:t xml:space="preserve">ash </w:t>
      </w:r>
      <w:r>
        <w:rPr>
          <w:rFonts w:ascii="Arial" w:hAnsi="Arial" w:cs="Arial"/>
        </w:rPr>
        <w:t>e</w:t>
      </w:r>
      <w:r w:rsidR="00557ACB" w:rsidRPr="00BD533B">
        <w:rPr>
          <w:rFonts w:ascii="Arial" w:hAnsi="Arial" w:cs="Arial"/>
        </w:rPr>
        <w:t>quivalent</w:t>
      </w:r>
      <w:r>
        <w:rPr>
          <w:rFonts w:ascii="Arial" w:hAnsi="Arial" w:cs="Arial"/>
        </w:rPr>
        <w:t>s at end of July Year 5 —</w:t>
      </w:r>
      <w:r w:rsidR="00557ACB" w:rsidRPr="00BD533B">
        <w:rPr>
          <w:rFonts w:ascii="Arial" w:hAnsi="Arial" w:cs="Arial"/>
        </w:rPr>
        <w:t xml:space="preserve"> £16,000</w:t>
      </w:r>
    </w:p>
    <w:p w14:paraId="53F77338" w14:textId="77777777" w:rsidR="00A62763" w:rsidRPr="00BD533B" w:rsidRDefault="00A62763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Y="149"/>
        <w:tblW w:w="8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226"/>
        <w:gridCol w:w="1296"/>
        <w:gridCol w:w="1296"/>
        <w:gridCol w:w="1296"/>
        <w:gridCol w:w="102"/>
        <w:gridCol w:w="1194"/>
      </w:tblGrid>
      <w:tr w:rsidR="00557ACB" w:rsidRPr="00BD533B" w14:paraId="11CB7CAB" w14:textId="54FAC64F" w:rsidTr="0011390E">
        <w:tc>
          <w:tcPr>
            <w:tcW w:w="2405" w:type="dxa"/>
          </w:tcPr>
          <w:p w14:paraId="133484A2" w14:textId="0634A98B" w:rsidR="00557ACB" w:rsidRPr="00BD533B" w:rsidRDefault="00557ACB" w:rsidP="00557ACB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226" w:type="dxa"/>
          </w:tcPr>
          <w:p w14:paraId="60D0F13F" w14:textId="38C43028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June</w:t>
            </w:r>
          </w:p>
        </w:tc>
        <w:tc>
          <w:tcPr>
            <w:tcW w:w="1296" w:type="dxa"/>
          </w:tcPr>
          <w:p w14:paraId="4AC3F925" w14:textId="770FCF96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July</w:t>
            </w:r>
          </w:p>
        </w:tc>
        <w:tc>
          <w:tcPr>
            <w:tcW w:w="1296" w:type="dxa"/>
          </w:tcPr>
          <w:p w14:paraId="5B39D290" w14:textId="5091D7CC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August</w:t>
            </w:r>
          </w:p>
        </w:tc>
        <w:tc>
          <w:tcPr>
            <w:tcW w:w="1398" w:type="dxa"/>
            <w:gridSpan w:val="2"/>
          </w:tcPr>
          <w:p w14:paraId="544FBB26" w14:textId="42CE0D2F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September</w:t>
            </w:r>
          </w:p>
        </w:tc>
        <w:tc>
          <w:tcPr>
            <w:tcW w:w="1194" w:type="dxa"/>
          </w:tcPr>
          <w:p w14:paraId="3B0F3297" w14:textId="75DC9166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October</w:t>
            </w:r>
          </w:p>
        </w:tc>
      </w:tr>
      <w:tr w:rsidR="00557ACB" w:rsidRPr="00BD533B" w14:paraId="10F5A8B0" w14:textId="77777777" w:rsidTr="0011390E">
        <w:tc>
          <w:tcPr>
            <w:tcW w:w="2405" w:type="dxa"/>
          </w:tcPr>
          <w:p w14:paraId="62FF3A75" w14:textId="77777777" w:rsidR="00557ACB" w:rsidRPr="00BD533B" w:rsidRDefault="00557ACB" w:rsidP="00557ACB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226" w:type="dxa"/>
          </w:tcPr>
          <w:p w14:paraId="7472838D" w14:textId="3B551B90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296" w:type="dxa"/>
          </w:tcPr>
          <w:p w14:paraId="682DAB63" w14:textId="4B0F42EC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296" w:type="dxa"/>
          </w:tcPr>
          <w:p w14:paraId="3B14D5D9" w14:textId="238728E2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398" w:type="dxa"/>
            <w:gridSpan w:val="2"/>
          </w:tcPr>
          <w:p w14:paraId="295CBA5A" w14:textId="13383514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194" w:type="dxa"/>
          </w:tcPr>
          <w:p w14:paraId="6565E456" w14:textId="6E5904F9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BD533B">
              <w:rPr>
                <w:rFonts w:ascii="Arial" w:hAnsi="Arial" w:cs="Arial"/>
                <w:b/>
              </w:rPr>
              <w:t>£</w:t>
            </w:r>
          </w:p>
        </w:tc>
      </w:tr>
      <w:tr w:rsidR="00557ACB" w:rsidRPr="00BD533B" w14:paraId="6B415687" w14:textId="377D4114" w:rsidTr="0011390E">
        <w:tc>
          <w:tcPr>
            <w:tcW w:w="2405" w:type="dxa"/>
          </w:tcPr>
          <w:p w14:paraId="467A7A1F" w14:textId="02B3989D" w:rsidR="00557ACB" w:rsidRPr="00BD533B" w:rsidRDefault="00BD533B" w:rsidP="0011390E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Cash </w:t>
            </w:r>
            <w:r w:rsidR="001A2CD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ales </w:t>
            </w:r>
            <w:r w:rsidR="001A2CD0">
              <w:rPr>
                <w:rFonts w:ascii="Arial" w:hAnsi="Arial" w:cs="Arial"/>
              </w:rPr>
              <w:t>R</w:t>
            </w:r>
            <w:r w:rsidR="00557ACB" w:rsidRPr="00BD533B">
              <w:rPr>
                <w:rFonts w:ascii="Arial" w:hAnsi="Arial" w:cs="Arial"/>
              </w:rPr>
              <w:t>evenue</w:t>
            </w:r>
          </w:p>
        </w:tc>
        <w:tc>
          <w:tcPr>
            <w:tcW w:w="1226" w:type="dxa"/>
          </w:tcPr>
          <w:p w14:paraId="63ABD478" w14:textId="7D6A6F6E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18,400</w:t>
            </w:r>
          </w:p>
        </w:tc>
        <w:tc>
          <w:tcPr>
            <w:tcW w:w="1296" w:type="dxa"/>
          </w:tcPr>
          <w:p w14:paraId="5202FE4C" w14:textId="6820B3F3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22,655</w:t>
            </w:r>
          </w:p>
        </w:tc>
        <w:tc>
          <w:tcPr>
            <w:tcW w:w="1296" w:type="dxa"/>
          </w:tcPr>
          <w:p w14:paraId="57E2895E" w14:textId="49A455E8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24,810</w:t>
            </w:r>
          </w:p>
        </w:tc>
        <w:tc>
          <w:tcPr>
            <w:tcW w:w="1296" w:type="dxa"/>
          </w:tcPr>
          <w:p w14:paraId="28BCBA3C" w14:textId="40807CF3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15,275</w:t>
            </w:r>
          </w:p>
        </w:tc>
        <w:tc>
          <w:tcPr>
            <w:tcW w:w="1296" w:type="dxa"/>
            <w:gridSpan w:val="2"/>
          </w:tcPr>
          <w:p w14:paraId="1D950E25" w14:textId="1C463DB0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19,640</w:t>
            </w:r>
          </w:p>
        </w:tc>
      </w:tr>
      <w:tr w:rsidR="00557ACB" w:rsidRPr="00BD533B" w14:paraId="6B2E8F82" w14:textId="77777777" w:rsidTr="0011390E">
        <w:tc>
          <w:tcPr>
            <w:tcW w:w="2405" w:type="dxa"/>
          </w:tcPr>
          <w:p w14:paraId="375B460F" w14:textId="736B1C6E" w:rsidR="00557ACB" w:rsidRPr="00BD533B" w:rsidRDefault="00BD533B" w:rsidP="0011390E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Credit </w:t>
            </w:r>
            <w:r w:rsidR="001A2CD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ales </w:t>
            </w:r>
            <w:r w:rsidR="001A2CD0">
              <w:rPr>
                <w:rFonts w:ascii="Arial" w:hAnsi="Arial" w:cs="Arial"/>
              </w:rPr>
              <w:t>R</w:t>
            </w:r>
            <w:r w:rsidR="00557ACB" w:rsidRPr="00BD533B">
              <w:rPr>
                <w:rFonts w:ascii="Arial" w:hAnsi="Arial" w:cs="Arial"/>
              </w:rPr>
              <w:t>evenue</w:t>
            </w:r>
          </w:p>
        </w:tc>
        <w:tc>
          <w:tcPr>
            <w:tcW w:w="1226" w:type="dxa"/>
          </w:tcPr>
          <w:p w14:paraId="439B8903" w14:textId="4DB94062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8,340</w:t>
            </w:r>
          </w:p>
        </w:tc>
        <w:tc>
          <w:tcPr>
            <w:tcW w:w="1296" w:type="dxa"/>
          </w:tcPr>
          <w:p w14:paraId="40E41095" w14:textId="56E7D953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6,265</w:t>
            </w:r>
          </w:p>
        </w:tc>
        <w:tc>
          <w:tcPr>
            <w:tcW w:w="1296" w:type="dxa"/>
          </w:tcPr>
          <w:p w14:paraId="085CEB77" w14:textId="17892A4F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7,490</w:t>
            </w:r>
          </w:p>
        </w:tc>
        <w:tc>
          <w:tcPr>
            <w:tcW w:w="1296" w:type="dxa"/>
          </w:tcPr>
          <w:p w14:paraId="6FC1E4B5" w14:textId="0428D46C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7,820</w:t>
            </w:r>
          </w:p>
        </w:tc>
        <w:tc>
          <w:tcPr>
            <w:tcW w:w="1296" w:type="dxa"/>
            <w:gridSpan w:val="2"/>
          </w:tcPr>
          <w:p w14:paraId="7C6FE198" w14:textId="2D69DDCC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8,130</w:t>
            </w:r>
          </w:p>
        </w:tc>
      </w:tr>
      <w:tr w:rsidR="00557ACB" w:rsidRPr="00BD533B" w14:paraId="31EA60DA" w14:textId="77777777" w:rsidTr="0011390E">
        <w:tc>
          <w:tcPr>
            <w:tcW w:w="2405" w:type="dxa"/>
          </w:tcPr>
          <w:p w14:paraId="34169884" w14:textId="0FB617F5" w:rsidR="00557ACB" w:rsidRPr="00BD533B" w:rsidRDefault="00557ACB" w:rsidP="00557ACB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Purchases</w:t>
            </w:r>
          </w:p>
        </w:tc>
        <w:tc>
          <w:tcPr>
            <w:tcW w:w="1226" w:type="dxa"/>
          </w:tcPr>
          <w:p w14:paraId="61E5CC91" w14:textId="516E952E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17,450</w:t>
            </w:r>
          </w:p>
        </w:tc>
        <w:tc>
          <w:tcPr>
            <w:tcW w:w="1296" w:type="dxa"/>
          </w:tcPr>
          <w:p w14:paraId="47E5B93E" w14:textId="1A5DD6C9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17,100</w:t>
            </w:r>
          </w:p>
        </w:tc>
        <w:tc>
          <w:tcPr>
            <w:tcW w:w="1296" w:type="dxa"/>
          </w:tcPr>
          <w:p w14:paraId="53006A85" w14:textId="1D05A507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15,360</w:t>
            </w:r>
          </w:p>
        </w:tc>
        <w:tc>
          <w:tcPr>
            <w:tcW w:w="1296" w:type="dxa"/>
          </w:tcPr>
          <w:p w14:paraId="520358D7" w14:textId="7C98C65F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17,940</w:t>
            </w:r>
          </w:p>
        </w:tc>
        <w:tc>
          <w:tcPr>
            <w:tcW w:w="1296" w:type="dxa"/>
            <w:gridSpan w:val="2"/>
          </w:tcPr>
          <w:p w14:paraId="657418DA" w14:textId="0BFF19A2" w:rsidR="00557ACB" w:rsidRPr="00BD533B" w:rsidRDefault="00557ACB" w:rsidP="00557ACB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BD533B">
              <w:rPr>
                <w:rFonts w:ascii="Arial" w:hAnsi="Arial" w:cs="Arial"/>
              </w:rPr>
              <w:t>18,290</w:t>
            </w:r>
          </w:p>
        </w:tc>
      </w:tr>
    </w:tbl>
    <w:p w14:paraId="2B259FDD" w14:textId="77777777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0CBA1D2" w14:textId="6BD6B54A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 xml:space="preserve">Country Gardens allows credit customers to pay </w:t>
      </w:r>
      <w:r w:rsidRPr="00BD533B">
        <w:rPr>
          <w:rFonts w:ascii="Arial" w:hAnsi="Arial" w:cs="Arial"/>
          <w:b/>
        </w:rPr>
        <w:t>one month after sale</w:t>
      </w:r>
      <w:r w:rsidRPr="00BD533B">
        <w:rPr>
          <w:rFonts w:ascii="Arial" w:hAnsi="Arial" w:cs="Arial"/>
        </w:rPr>
        <w:t xml:space="preserve"> and they pay suppliers for goods bought on credit </w:t>
      </w:r>
      <w:r w:rsidR="00BD533B">
        <w:rPr>
          <w:rFonts w:ascii="Arial" w:hAnsi="Arial" w:cs="Arial"/>
          <w:b/>
        </w:rPr>
        <w:t>two</w:t>
      </w:r>
      <w:r w:rsidRPr="00BD533B">
        <w:rPr>
          <w:rFonts w:ascii="Arial" w:hAnsi="Arial" w:cs="Arial"/>
          <w:b/>
        </w:rPr>
        <w:t xml:space="preserve"> months after purchase</w:t>
      </w:r>
      <w:r w:rsidRPr="00BD533B">
        <w:rPr>
          <w:rFonts w:ascii="Arial" w:hAnsi="Arial" w:cs="Arial"/>
        </w:rPr>
        <w:t>.</w:t>
      </w:r>
    </w:p>
    <w:p w14:paraId="6CF83804" w14:textId="77777777" w:rsidR="000D0280" w:rsidRPr="00BD533B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4A164DD" w14:textId="5E668C50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>Monthly expenses are expected to be:</w:t>
      </w:r>
    </w:p>
    <w:p w14:paraId="12C30369" w14:textId="77777777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F21C99B" w14:textId="07BB160C" w:rsidR="00557ACB" w:rsidRPr="00BD533B" w:rsidRDefault="00557ACB" w:rsidP="00557ACB">
      <w:pPr>
        <w:tabs>
          <w:tab w:val="right" w:pos="2880"/>
        </w:tabs>
        <w:spacing w:after="0" w:line="24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>Salaries</w:t>
      </w:r>
      <w:r w:rsidRPr="00BD533B">
        <w:rPr>
          <w:rFonts w:ascii="Arial" w:hAnsi="Arial" w:cs="Arial"/>
        </w:rPr>
        <w:tab/>
        <w:t>£10,500</w:t>
      </w:r>
    </w:p>
    <w:p w14:paraId="326C81C4" w14:textId="2F4975AB" w:rsidR="00557ACB" w:rsidRPr="00BD533B" w:rsidRDefault="00557ACB" w:rsidP="00557ACB">
      <w:pPr>
        <w:tabs>
          <w:tab w:val="right" w:pos="2880"/>
        </w:tabs>
        <w:spacing w:after="0" w:line="24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>Insurance</w:t>
      </w:r>
      <w:r w:rsidRPr="00BD533B">
        <w:rPr>
          <w:rFonts w:ascii="Arial" w:hAnsi="Arial" w:cs="Arial"/>
        </w:rPr>
        <w:tab/>
        <w:t>£270</w:t>
      </w:r>
    </w:p>
    <w:p w14:paraId="06266035" w14:textId="6F2E9414" w:rsidR="00CF3039" w:rsidRPr="00BD533B" w:rsidRDefault="00BD533B" w:rsidP="00557ACB">
      <w:pPr>
        <w:tabs>
          <w:tab w:val="right" w:pos="288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Rent of </w:t>
      </w:r>
      <w:r w:rsidR="001A2CD0">
        <w:rPr>
          <w:rFonts w:ascii="Arial" w:hAnsi="Arial" w:cs="Arial"/>
        </w:rPr>
        <w:t>P</w:t>
      </w:r>
      <w:r w:rsidR="00CF3039" w:rsidRPr="00BD533B">
        <w:rPr>
          <w:rFonts w:ascii="Arial" w:hAnsi="Arial" w:cs="Arial"/>
        </w:rPr>
        <w:t>remises</w:t>
      </w:r>
      <w:r w:rsidR="00CF3039" w:rsidRPr="00BD533B">
        <w:rPr>
          <w:rFonts w:ascii="Arial" w:hAnsi="Arial" w:cs="Arial"/>
        </w:rPr>
        <w:tab/>
        <w:t>£1,100</w:t>
      </w:r>
    </w:p>
    <w:p w14:paraId="51CAA16F" w14:textId="2520AA80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5A00BF8" w14:textId="3FB88705" w:rsidR="00557ACB" w:rsidRPr="00BD533B" w:rsidRDefault="00CF3039" w:rsidP="000D0280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BD533B">
        <w:rPr>
          <w:rFonts w:ascii="Arial" w:hAnsi="Arial" w:cs="Arial"/>
          <w:b/>
        </w:rPr>
        <w:t>Planne</w:t>
      </w:r>
      <w:r w:rsidR="00BD533B">
        <w:rPr>
          <w:rFonts w:ascii="Arial" w:hAnsi="Arial" w:cs="Arial"/>
          <w:b/>
        </w:rPr>
        <w:t>d expenditure for period August–</w:t>
      </w:r>
      <w:r w:rsidRPr="00BD533B">
        <w:rPr>
          <w:rFonts w:ascii="Arial" w:hAnsi="Arial" w:cs="Arial"/>
          <w:b/>
        </w:rPr>
        <w:t>October:</w:t>
      </w:r>
    </w:p>
    <w:p w14:paraId="36653196" w14:textId="77777777" w:rsidR="00CF3039" w:rsidRPr="00BD533B" w:rsidRDefault="00CF3039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2D471FBA" w14:textId="32A26AA1" w:rsidR="00CF3039" w:rsidRPr="00BD533B" w:rsidRDefault="00CF3039" w:rsidP="00BD533B">
      <w:pPr>
        <w:pStyle w:val="ListParagraph"/>
        <w:numPr>
          <w:ilvl w:val="0"/>
          <w:numId w:val="38"/>
        </w:numPr>
        <w:tabs>
          <w:tab w:val="right" w:pos="8931"/>
        </w:tabs>
        <w:spacing w:after="0" w:line="36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>Rent is to be increased by 10% commencing in September.</w:t>
      </w:r>
    </w:p>
    <w:p w14:paraId="1C98F2AC" w14:textId="7B48D3BB" w:rsidR="00CF3039" w:rsidRPr="00BD533B" w:rsidRDefault="00BD533B" w:rsidP="00BD533B">
      <w:pPr>
        <w:pStyle w:val="ListParagraph"/>
        <w:numPr>
          <w:ilvl w:val="0"/>
          <w:numId w:val="38"/>
        </w:numPr>
        <w:tabs>
          <w:tab w:val="right" w:pos="8931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New e</w:t>
      </w:r>
      <w:r w:rsidR="00CF3039" w:rsidRPr="00BD533B">
        <w:rPr>
          <w:rFonts w:ascii="Arial" w:hAnsi="Arial" w:cs="Arial"/>
        </w:rPr>
        <w:t>quipment costing £12,000 is to be purchased and paid for in August</w:t>
      </w:r>
      <w:r>
        <w:rPr>
          <w:rFonts w:ascii="Arial" w:hAnsi="Arial" w:cs="Arial"/>
        </w:rPr>
        <w:t>.</w:t>
      </w:r>
    </w:p>
    <w:p w14:paraId="1BE17A88" w14:textId="0A1AF1EE" w:rsidR="00CF3039" w:rsidRPr="00BD533B" w:rsidRDefault="00CF3039" w:rsidP="00BD533B">
      <w:pPr>
        <w:pStyle w:val="ListParagraph"/>
        <w:numPr>
          <w:ilvl w:val="0"/>
          <w:numId w:val="38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D533B">
        <w:rPr>
          <w:rFonts w:ascii="Arial" w:hAnsi="Arial" w:cs="Arial"/>
        </w:rPr>
        <w:t>Country Gardens has organised an advertising campai</w:t>
      </w:r>
      <w:r w:rsidR="00BD533B">
        <w:rPr>
          <w:rFonts w:ascii="Arial" w:hAnsi="Arial" w:cs="Arial"/>
        </w:rPr>
        <w:t xml:space="preserve">gn costing a total of </w:t>
      </w:r>
      <w:r w:rsidR="00BD533B">
        <w:rPr>
          <w:rFonts w:ascii="Arial" w:hAnsi="Arial" w:cs="Arial"/>
        </w:rPr>
        <w:br/>
        <w:t xml:space="preserve">£10,000. </w:t>
      </w:r>
      <w:r w:rsidRPr="00BD533B">
        <w:rPr>
          <w:rFonts w:ascii="Arial" w:hAnsi="Arial" w:cs="Arial"/>
        </w:rPr>
        <w:t>The first payment of £2,500 is due to be made in October.</w:t>
      </w:r>
    </w:p>
    <w:p w14:paraId="41DFD6C9" w14:textId="77777777" w:rsidR="00CF3039" w:rsidRPr="00BD533B" w:rsidRDefault="00CF3039" w:rsidP="00CF3039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47F81178" w14:textId="77777777" w:rsidR="00557ACB" w:rsidRPr="00BD533B" w:rsidRDefault="00557AC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0989F315" w14:textId="6B3F9D19" w:rsidR="000D0280" w:rsidRPr="00BD533B" w:rsidRDefault="00BD533B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Prepare a </w:t>
      </w:r>
      <w:r w:rsidR="00360E17">
        <w:rPr>
          <w:rFonts w:ascii="Arial" w:hAnsi="Arial" w:cs="Arial"/>
        </w:rPr>
        <w:t>C</w:t>
      </w:r>
      <w:r w:rsidR="00CF3039" w:rsidRPr="00BD533B">
        <w:rPr>
          <w:rFonts w:ascii="Arial" w:hAnsi="Arial" w:cs="Arial"/>
        </w:rPr>
        <w:t xml:space="preserve">ash </w:t>
      </w:r>
      <w:r w:rsidR="00360E17">
        <w:rPr>
          <w:rFonts w:ascii="Arial" w:hAnsi="Arial" w:cs="Arial"/>
        </w:rPr>
        <w:t>B</w:t>
      </w:r>
      <w:r w:rsidR="00CF3039" w:rsidRPr="00BD533B">
        <w:rPr>
          <w:rFonts w:ascii="Arial" w:hAnsi="Arial" w:cs="Arial"/>
        </w:rPr>
        <w:t>udget for Countr</w:t>
      </w:r>
      <w:r>
        <w:rPr>
          <w:rFonts w:ascii="Arial" w:hAnsi="Arial" w:cs="Arial"/>
        </w:rPr>
        <w:t>y Gardens for the period August–</w:t>
      </w:r>
      <w:r w:rsidR="00CF3039" w:rsidRPr="00BD533B">
        <w:rPr>
          <w:rFonts w:ascii="Arial" w:hAnsi="Arial" w:cs="Arial"/>
        </w:rPr>
        <w:t>October Year 5.</w:t>
      </w:r>
    </w:p>
    <w:p w14:paraId="243EE973" w14:textId="77777777" w:rsidR="00CF3039" w:rsidRPr="00BD533B" w:rsidRDefault="00CF3039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E23ED71" w14:textId="77777777" w:rsidR="000D0280" w:rsidRPr="00BD533B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324FB08" w14:textId="46BFF3DA" w:rsidR="00621AA4" w:rsidRPr="00BD533B" w:rsidRDefault="00621AA4" w:rsidP="00621AA4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  <w:b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BD533B" w:rsidRPr="00BD533B">
        <w:rPr>
          <w:rFonts w:ascii="Arial" w:hAnsi="Arial" w:cs="Arial"/>
          <w:b/>
        </w:rPr>
        <w:t>Total m</w:t>
      </w:r>
      <w:r w:rsidR="00CF3039" w:rsidRPr="00BD533B">
        <w:rPr>
          <w:rFonts w:ascii="Arial" w:hAnsi="Arial" w:cs="Arial"/>
          <w:b/>
        </w:rPr>
        <w:t>arks</w:t>
      </w:r>
      <w:r w:rsidR="00BD533B">
        <w:rPr>
          <w:rFonts w:ascii="Arial" w:hAnsi="Arial" w:cs="Arial"/>
          <w:b/>
        </w:rPr>
        <w:t xml:space="preserve">  </w:t>
      </w:r>
      <w:r w:rsidR="00CF3039" w:rsidRPr="00BD533B">
        <w:rPr>
          <w:rFonts w:ascii="Arial" w:hAnsi="Arial" w:cs="Arial"/>
          <w:b/>
        </w:rPr>
        <w:t xml:space="preserve"> 1</w:t>
      </w:r>
      <w:r w:rsidRPr="00BD533B">
        <w:rPr>
          <w:rFonts w:ascii="Arial" w:hAnsi="Arial" w:cs="Arial"/>
          <w:b/>
        </w:rPr>
        <w:t>0</w:t>
      </w:r>
    </w:p>
    <w:p w14:paraId="0758DF12" w14:textId="77777777" w:rsidR="001B0AE1" w:rsidRDefault="001B0AE1" w:rsidP="001B0AE1">
      <w:pPr>
        <w:tabs>
          <w:tab w:val="right" w:pos="8931"/>
        </w:tabs>
        <w:spacing w:after="0" w:line="240" w:lineRule="auto"/>
        <w:ind w:left="450" w:hanging="450"/>
        <w:rPr>
          <w:rFonts w:ascii="Trebuchet MS" w:hAnsi="Trebuchet MS"/>
        </w:rPr>
      </w:pPr>
    </w:p>
    <w:p w14:paraId="0D3038D9" w14:textId="77777777" w:rsidR="000342D2" w:rsidRDefault="000342D2" w:rsidP="00465CD2">
      <w:pPr>
        <w:pStyle w:val="NoSpacing"/>
        <w:tabs>
          <w:tab w:val="right" w:pos="9000"/>
        </w:tabs>
        <w:ind w:right="296"/>
        <w:rPr>
          <w:rFonts w:ascii="Trebuchet MS" w:hAnsi="Trebuchet MS"/>
        </w:rPr>
        <w:sectPr w:rsidR="000342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9446"/>
        <w:gridCol w:w="850"/>
        <w:gridCol w:w="3150"/>
      </w:tblGrid>
      <w:tr w:rsidR="00EF3D9E" w:rsidRPr="00945775" w14:paraId="62CCE58A" w14:textId="77777777" w:rsidTr="00BD533B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55B448C0" w14:textId="77777777" w:rsidR="00EF3D9E" w:rsidRPr="00BD533B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D533B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446" w:type="dxa"/>
            <w:shd w:val="clear" w:color="auto" w:fill="D9D9D9"/>
          </w:tcPr>
          <w:p w14:paraId="0057D288" w14:textId="74AFB6AE" w:rsidR="00EF3D9E" w:rsidRPr="00BD533B" w:rsidRDefault="00EF3D9E" w:rsidP="00BD533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D533B">
              <w:rPr>
                <w:rFonts w:ascii="Arial" w:eastAsia="Calibri" w:hAnsi="Arial" w:cs="Arial"/>
                <w:b/>
              </w:rPr>
              <w:t xml:space="preserve">Expected </w:t>
            </w:r>
            <w:r w:rsidR="00BD533B">
              <w:rPr>
                <w:rFonts w:ascii="Arial" w:eastAsia="Calibri" w:hAnsi="Arial" w:cs="Arial"/>
                <w:b/>
              </w:rPr>
              <w:t>a</w:t>
            </w:r>
            <w:r w:rsidRPr="00BD533B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6AA5" w14:textId="70DDACB6" w:rsidR="00EF3D9E" w:rsidRPr="00BD533B" w:rsidRDefault="00EF3D9E" w:rsidP="00BD533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D533B">
              <w:rPr>
                <w:rFonts w:ascii="Arial" w:eastAsia="Calibri" w:hAnsi="Arial" w:cs="Arial"/>
                <w:b/>
              </w:rPr>
              <w:t xml:space="preserve">Max </w:t>
            </w:r>
            <w:r w:rsidR="00BD533B">
              <w:rPr>
                <w:rFonts w:ascii="Arial" w:eastAsia="Calibri" w:hAnsi="Arial" w:cs="Arial"/>
                <w:b/>
              </w:rPr>
              <w:t>m</w:t>
            </w:r>
            <w:r w:rsidRPr="00BD533B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150" w:type="dxa"/>
            <w:shd w:val="clear" w:color="auto" w:fill="D9D9D9"/>
          </w:tcPr>
          <w:p w14:paraId="29EC2179" w14:textId="1B1C2A4C" w:rsidR="00EF3D9E" w:rsidRPr="00BD533B" w:rsidRDefault="00BD533B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EF3D9E" w:rsidRPr="00BD533B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F3D9E" w:rsidRPr="00945775" w14:paraId="53C39BB2" w14:textId="77777777" w:rsidTr="00BD533B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714F379" w14:textId="5D9E171D" w:rsidR="00EF3D9E" w:rsidRPr="00BD533B" w:rsidRDefault="00BD533B" w:rsidP="00A2377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D533B">
              <w:rPr>
                <w:rFonts w:ascii="Arial" w:eastAsia="Calibri" w:hAnsi="Arial" w:cs="Arial"/>
                <w:b/>
              </w:rPr>
              <w:t>37</w:t>
            </w:r>
          </w:p>
        </w:tc>
        <w:tc>
          <w:tcPr>
            <w:tcW w:w="9446" w:type="dxa"/>
            <w:tcBorders>
              <w:top w:val="nil"/>
              <w:bottom w:val="single" w:sz="4" w:space="0" w:color="auto"/>
            </w:tcBorders>
          </w:tcPr>
          <w:p w14:paraId="2E557093" w14:textId="418A7A76" w:rsidR="00EF3D9E" w:rsidRPr="0011390E" w:rsidRDefault="00360E17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1390E">
              <w:rPr>
                <w:rFonts w:ascii="Arial" w:eastAsia="Calibri" w:hAnsi="Arial" w:cs="Arial"/>
                <w:b/>
              </w:rPr>
              <w:t xml:space="preserve">Cash Budget </w:t>
            </w:r>
            <w:r w:rsidR="000F6E1E">
              <w:rPr>
                <w:rFonts w:ascii="Arial" w:eastAsia="Calibri" w:hAnsi="Arial" w:cs="Arial"/>
                <w:b/>
              </w:rPr>
              <w:t>of</w:t>
            </w:r>
            <w:r w:rsidRPr="0011390E">
              <w:rPr>
                <w:rFonts w:ascii="Arial" w:eastAsia="Calibri" w:hAnsi="Arial" w:cs="Arial"/>
                <w:b/>
              </w:rPr>
              <w:t xml:space="preserve"> Country Gardens for August-October Year 5</w:t>
            </w:r>
          </w:p>
          <w:p w14:paraId="668C1D8D" w14:textId="77777777" w:rsidR="00360E17" w:rsidRDefault="00360E17" w:rsidP="009D69C2">
            <w:pPr>
              <w:spacing w:after="0" w:line="240" w:lineRule="auto"/>
              <w:rPr>
                <w:rFonts w:ascii="Trebuchet MS" w:eastAsia="Calibri" w:hAnsi="Trebuchet MS" w:cs="Arial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1134"/>
              <w:gridCol w:w="567"/>
              <w:gridCol w:w="992"/>
              <w:gridCol w:w="567"/>
              <w:gridCol w:w="993"/>
              <w:gridCol w:w="567"/>
            </w:tblGrid>
            <w:tr w:rsidR="005479BD" w:rsidRPr="00BD533B" w14:paraId="311DEED3" w14:textId="71BBE4AB" w:rsidTr="00BD533B">
              <w:tc>
                <w:tcPr>
                  <w:tcW w:w="4111" w:type="dxa"/>
                </w:tcPr>
                <w:p w14:paraId="079B34B2" w14:textId="77777777" w:rsidR="005479BD" w:rsidRPr="00BD533B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6841408B" w14:textId="75114677" w:rsidR="005479BD" w:rsidRPr="00BD533B" w:rsidRDefault="00CF3039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eastAsia="Calibri" w:hAnsi="Arial" w:cs="Arial"/>
                      <w:b/>
                    </w:rPr>
                    <w:t>Aug</w:t>
                  </w:r>
                </w:p>
              </w:tc>
              <w:tc>
                <w:tcPr>
                  <w:tcW w:w="567" w:type="dxa"/>
                </w:tcPr>
                <w:p w14:paraId="2A55F0F6" w14:textId="15F9021F" w:rsidR="005479BD" w:rsidRPr="00BD533B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3E09C663" w14:textId="6D06285D" w:rsidR="005479BD" w:rsidRPr="00BD533B" w:rsidRDefault="00CF3039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</w:rPr>
                    <w:t>Sep</w:t>
                  </w:r>
                </w:p>
              </w:tc>
              <w:tc>
                <w:tcPr>
                  <w:tcW w:w="567" w:type="dxa"/>
                </w:tcPr>
                <w:p w14:paraId="180CA693" w14:textId="77777777" w:rsidR="005479BD" w:rsidRPr="00BD533B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3" w:type="dxa"/>
                </w:tcPr>
                <w:p w14:paraId="385F0A61" w14:textId="6CA2C6F8" w:rsidR="005479BD" w:rsidRPr="00BD533B" w:rsidRDefault="00CF3039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</w:rPr>
                    <w:t>Oct</w:t>
                  </w:r>
                </w:p>
              </w:tc>
              <w:tc>
                <w:tcPr>
                  <w:tcW w:w="567" w:type="dxa"/>
                </w:tcPr>
                <w:p w14:paraId="504061E4" w14:textId="77777777" w:rsidR="005479BD" w:rsidRPr="00BD533B" w:rsidRDefault="005479BD" w:rsidP="005479B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79BD" w:rsidRPr="00BD533B" w14:paraId="4DC825E2" w14:textId="50F845B6" w:rsidTr="00BD533B">
              <w:tc>
                <w:tcPr>
                  <w:tcW w:w="4111" w:type="dxa"/>
                </w:tcPr>
                <w:p w14:paraId="645FE858" w14:textId="08F24153" w:rsidR="005479BD" w:rsidRPr="00BD533B" w:rsidRDefault="005479BD" w:rsidP="00BD533B">
                  <w:pPr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eastAsia="Calibri" w:hAnsi="Arial" w:cs="Arial"/>
                    </w:rPr>
                    <w:t>Op</w:t>
                  </w:r>
                  <w:r w:rsidR="00062131" w:rsidRPr="00BD533B">
                    <w:rPr>
                      <w:rFonts w:ascii="Arial" w:eastAsia="Calibri" w:hAnsi="Arial" w:cs="Arial"/>
                    </w:rPr>
                    <w:t xml:space="preserve">ening </w:t>
                  </w:r>
                  <w:r w:rsidR="001A2CD0">
                    <w:rPr>
                      <w:rFonts w:ascii="Arial" w:eastAsia="Calibri" w:hAnsi="Arial" w:cs="Arial"/>
                    </w:rPr>
                    <w:t>B</w:t>
                  </w:r>
                  <w:r w:rsidRPr="00BD533B">
                    <w:rPr>
                      <w:rFonts w:ascii="Arial" w:eastAsia="Calibri" w:hAnsi="Arial" w:cs="Arial"/>
                    </w:rPr>
                    <w:t>al</w:t>
                  </w:r>
                  <w:r w:rsidR="00BD533B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1134" w:type="dxa"/>
                </w:tcPr>
                <w:p w14:paraId="4E61740D" w14:textId="7368DCA4" w:rsidR="005479BD" w:rsidRPr="00BD533B" w:rsidRDefault="00CF3039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16,0</w:t>
                  </w:r>
                  <w:r w:rsidR="005479BD" w:rsidRPr="00BD533B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0BADE8C6" w14:textId="1E6377A2" w:rsidR="005479BD" w:rsidRPr="00BD533B" w:rsidRDefault="005479BD" w:rsidP="00B10A0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29C7A370" w14:textId="52B2D871" w:rsidR="005479BD" w:rsidRPr="00BD533B" w:rsidRDefault="005F12A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5,755</w:t>
                  </w:r>
                </w:p>
              </w:tc>
              <w:tc>
                <w:tcPr>
                  <w:tcW w:w="567" w:type="dxa"/>
                </w:tcPr>
                <w:p w14:paraId="6AD5B94E" w14:textId="0ACABA8D" w:rsidR="005479BD" w:rsidRPr="00BD533B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2432D954" w14:textId="7AAC54FA" w:rsidR="005479BD" w:rsidRPr="00BD533B" w:rsidRDefault="005F12A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(560)</w:t>
                  </w:r>
                </w:p>
              </w:tc>
              <w:tc>
                <w:tcPr>
                  <w:tcW w:w="567" w:type="dxa"/>
                </w:tcPr>
                <w:p w14:paraId="5F9747CF" w14:textId="3C8DFA06" w:rsidR="005479BD" w:rsidRPr="00BD533B" w:rsidRDefault="00AB69D9" w:rsidP="005479BD">
                  <w:pPr>
                    <w:rPr>
                      <w:rFonts w:ascii="Arial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BD533B" w14:paraId="042CB823" w14:textId="77777777" w:rsidTr="00BD533B">
              <w:tc>
                <w:tcPr>
                  <w:tcW w:w="4111" w:type="dxa"/>
                </w:tcPr>
                <w:p w14:paraId="0C4A01DF" w14:textId="2C1E33B5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1134" w:type="dxa"/>
                </w:tcPr>
                <w:p w14:paraId="0E368395" w14:textId="77777777" w:rsidR="005479BD" w:rsidRPr="00BD533B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C62AE1D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50BE7736" w14:textId="56797DCB" w:rsidR="005479BD" w:rsidRPr="00BD533B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5F022F1" w14:textId="108552A4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58794699" w14:textId="0D517A56" w:rsidR="005479BD" w:rsidRPr="00BD533B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F964DA0" w14:textId="77777777" w:rsidR="005479BD" w:rsidRPr="00BD533B" w:rsidRDefault="005479BD" w:rsidP="005479BD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479BD" w:rsidRPr="00BD533B" w14:paraId="238D3F2B" w14:textId="49AAB13B" w:rsidTr="00BD533B">
              <w:tc>
                <w:tcPr>
                  <w:tcW w:w="4111" w:type="dxa"/>
                </w:tcPr>
                <w:p w14:paraId="12623C0D" w14:textId="0DF84EAC" w:rsidR="005479BD" w:rsidRPr="00BD533B" w:rsidRDefault="00BD533B" w:rsidP="005479BD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Cash </w:t>
                  </w:r>
                  <w:r w:rsidR="001A2CD0">
                    <w:rPr>
                      <w:rFonts w:ascii="Arial" w:hAnsi="Arial" w:cs="Arial"/>
                    </w:rPr>
                    <w:t>S</w:t>
                  </w:r>
                  <w:r w:rsidR="005479BD" w:rsidRPr="00BD533B">
                    <w:rPr>
                      <w:rFonts w:ascii="Arial" w:hAnsi="Arial" w:cs="Arial"/>
                    </w:rPr>
                    <w:t>ales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1A2CD0">
                    <w:rPr>
                      <w:rFonts w:ascii="Arial" w:hAnsi="Arial" w:cs="Arial"/>
                    </w:rPr>
                    <w:t>R</w:t>
                  </w:r>
                  <w:r w:rsidR="00954E71" w:rsidRPr="00BD533B">
                    <w:rPr>
                      <w:rFonts w:ascii="Arial" w:hAnsi="Arial" w:cs="Arial"/>
                    </w:rPr>
                    <w:t>ev</w:t>
                  </w:r>
                  <w:r>
                    <w:rPr>
                      <w:rFonts w:ascii="Arial" w:hAnsi="Arial" w:cs="Arial"/>
                    </w:rPr>
                    <w:t>enue</w:t>
                  </w:r>
                </w:p>
              </w:tc>
              <w:tc>
                <w:tcPr>
                  <w:tcW w:w="1134" w:type="dxa"/>
                </w:tcPr>
                <w:p w14:paraId="5DA6763E" w14:textId="4A16EC1D" w:rsidR="005479BD" w:rsidRPr="00BD533B" w:rsidRDefault="00CF303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24,810</w:t>
                  </w:r>
                </w:p>
              </w:tc>
              <w:tc>
                <w:tcPr>
                  <w:tcW w:w="567" w:type="dxa"/>
                </w:tcPr>
                <w:p w14:paraId="56131937" w14:textId="3FAB4D3A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35BB3403" w14:textId="472407A4" w:rsidR="005479BD" w:rsidRPr="00BD533B" w:rsidRDefault="00CF303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15,275</w:t>
                  </w:r>
                </w:p>
              </w:tc>
              <w:tc>
                <w:tcPr>
                  <w:tcW w:w="567" w:type="dxa"/>
                </w:tcPr>
                <w:p w14:paraId="69C7398B" w14:textId="0D68D1B6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1AF77D43" w14:textId="046467E6" w:rsidR="005479BD" w:rsidRPr="00BD533B" w:rsidRDefault="00CF303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19,640</w:t>
                  </w:r>
                </w:p>
              </w:tc>
              <w:tc>
                <w:tcPr>
                  <w:tcW w:w="567" w:type="dxa"/>
                </w:tcPr>
                <w:p w14:paraId="345E06E4" w14:textId="4234A805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BD533B" w14:paraId="10736281" w14:textId="163B263B" w:rsidTr="00BD533B">
              <w:tc>
                <w:tcPr>
                  <w:tcW w:w="4111" w:type="dxa"/>
                </w:tcPr>
                <w:p w14:paraId="7CBD2790" w14:textId="2A2E3C39" w:rsidR="005479BD" w:rsidRPr="00BD533B" w:rsidRDefault="00BD533B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Credit </w:t>
                  </w:r>
                  <w:r w:rsidR="001A2CD0">
                    <w:rPr>
                      <w:rFonts w:ascii="Arial" w:hAnsi="Arial" w:cs="Arial"/>
                    </w:rPr>
                    <w:t>S</w:t>
                  </w:r>
                  <w:r w:rsidR="005479BD" w:rsidRPr="00BD533B">
                    <w:rPr>
                      <w:rFonts w:ascii="Arial" w:hAnsi="Arial" w:cs="Arial"/>
                    </w:rPr>
                    <w:t>ales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1A2CD0">
                    <w:rPr>
                      <w:rFonts w:ascii="Arial" w:hAnsi="Arial" w:cs="Arial"/>
                    </w:rPr>
                    <w:t>R</w:t>
                  </w:r>
                  <w:r w:rsidR="00954E71" w:rsidRPr="00BD533B">
                    <w:rPr>
                      <w:rFonts w:ascii="Arial" w:hAnsi="Arial" w:cs="Arial"/>
                    </w:rPr>
                    <w:t>ev</w:t>
                  </w:r>
                  <w:r>
                    <w:rPr>
                      <w:rFonts w:ascii="Arial" w:hAnsi="Arial" w:cs="Arial"/>
                    </w:rPr>
                    <w:t>enue</w:t>
                  </w:r>
                </w:p>
              </w:tc>
              <w:tc>
                <w:tcPr>
                  <w:tcW w:w="1134" w:type="dxa"/>
                </w:tcPr>
                <w:p w14:paraId="7FA3C26F" w14:textId="47D60EE2" w:rsidR="005479BD" w:rsidRPr="00BD533B" w:rsidRDefault="00CF303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6,265</w:t>
                  </w:r>
                </w:p>
              </w:tc>
              <w:tc>
                <w:tcPr>
                  <w:tcW w:w="567" w:type="dxa"/>
                </w:tcPr>
                <w:p w14:paraId="486717BB" w14:textId="719C16DA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36064111" w14:textId="28FBA1EE" w:rsidR="005479BD" w:rsidRPr="00BD533B" w:rsidRDefault="00CF303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7,49</w:t>
                  </w:r>
                  <w:r w:rsidR="00954E71" w:rsidRPr="00BD533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28FB04BD" w14:textId="7BD64190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40F19F27" w14:textId="40656C0A" w:rsidR="005479BD" w:rsidRPr="00BD533B" w:rsidRDefault="00CF303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7,82</w:t>
                  </w:r>
                  <w:r w:rsidR="00954E71" w:rsidRPr="00BD533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76367142" w14:textId="1EDD08B7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BD533B" w14:paraId="7BC22083" w14:textId="7EA2B1EB" w:rsidTr="00BD533B">
              <w:tc>
                <w:tcPr>
                  <w:tcW w:w="4111" w:type="dxa"/>
                </w:tcPr>
                <w:p w14:paraId="221229FD" w14:textId="77777777" w:rsidR="005479BD" w:rsidRPr="00BD533B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DE1A022" w14:textId="148863DB" w:rsidR="005479BD" w:rsidRPr="00BD533B" w:rsidRDefault="0004068B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31</w:t>
                  </w:r>
                  <w:r w:rsidR="00DF048C">
                    <w:rPr>
                      <w:rFonts w:ascii="Arial" w:eastAsia="Calibri" w:hAnsi="Arial" w:cs="Arial"/>
                    </w:rPr>
                    <w:t>,075</w:t>
                  </w:r>
                </w:p>
              </w:tc>
              <w:tc>
                <w:tcPr>
                  <w:tcW w:w="567" w:type="dxa"/>
                </w:tcPr>
                <w:p w14:paraId="43C90E4B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13363A33" w14:textId="0029AB6C" w:rsidR="005479BD" w:rsidRPr="00BD533B" w:rsidRDefault="00DF048C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22,765</w:t>
                  </w:r>
                </w:p>
              </w:tc>
              <w:tc>
                <w:tcPr>
                  <w:tcW w:w="567" w:type="dxa"/>
                </w:tcPr>
                <w:p w14:paraId="22638009" w14:textId="2EAF0171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5E339403" w14:textId="789AC81F" w:rsidR="005479BD" w:rsidRPr="00BD533B" w:rsidRDefault="00DF048C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27,460</w:t>
                  </w:r>
                </w:p>
              </w:tc>
              <w:tc>
                <w:tcPr>
                  <w:tcW w:w="567" w:type="dxa"/>
                </w:tcPr>
                <w:p w14:paraId="429078BC" w14:textId="77777777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BD533B" w14:paraId="21761692" w14:textId="77777777" w:rsidTr="00BD533B">
              <w:tc>
                <w:tcPr>
                  <w:tcW w:w="4111" w:type="dxa"/>
                </w:tcPr>
                <w:p w14:paraId="3F288E93" w14:textId="77777777" w:rsidR="005479BD" w:rsidRPr="00BD533B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11F27BBD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E81CF70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4FFC3FE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30ECBFB" w14:textId="29875434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39B41475" w14:textId="0B9EA00E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C818FCA" w14:textId="77777777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BD533B" w14:paraId="2C4C5BCD" w14:textId="77777777" w:rsidTr="00BD533B">
              <w:tc>
                <w:tcPr>
                  <w:tcW w:w="4111" w:type="dxa"/>
                </w:tcPr>
                <w:p w14:paraId="67CB1149" w14:textId="5A6E9CF6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</w:rPr>
                    <w:t>Payments</w:t>
                  </w:r>
                </w:p>
              </w:tc>
              <w:tc>
                <w:tcPr>
                  <w:tcW w:w="1134" w:type="dxa"/>
                </w:tcPr>
                <w:p w14:paraId="746302E5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573022E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8276344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A182FA0" w14:textId="77777777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2CE7D3C9" w14:textId="4182172B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4B48482" w14:textId="77777777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BD533B" w14:paraId="7915A119" w14:textId="77777777" w:rsidTr="00BD533B">
              <w:tc>
                <w:tcPr>
                  <w:tcW w:w="4111" w:type="dxa"/>
                </w:tcPr>
                <w:p w14:paraId="758E284F" w14:textId="0B9B9FD5" w:rsidR="005479BD" w:rsidRPr="00BD533B" w:rsidRDefault="00B10A03" w:rsidP="005479BD">
                  <w:pPr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Purchases</w:t>
                  </w:r>
                </w:p>
              </w:tc>
              <w:tc>
                <w:tcPr>
                  <w:tcW w:w="1134" w:type="dxa"/>
                </w:tcPr>
                <w:p w14:paraId="69AD4EA4" w14:textId="7986DE59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17,4</w:t>
                  </w:r>
                  <w:r w:rsidR="00954E71" w:rsidRPr="00BD533B">
                    <w:rPr>
                      <w:rFonts w:ascii="Arial" w:hAnsi="Arial" w:cs="Arial"/>
                    </w:rPr>
                    <w:t>5</w:t>
                  </w:r>
                  <w:r w:rsidR="005479BD" w:rsidRPr="00BD533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38AED1CE" w14:textId="774496A2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25B398B7" w14:textId="217980A1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17,1</w:t>
                  </w:r>
                  <w:r w:rsidR="005479BD" w:rsidRPr="00BD533B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75F665E4" w14:textId="0C259C83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08AFCBA0" w14:textId="42291862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15,36</w:t>
                  </w:r>
                  <w:r w:rsidR="005479BD" w:rsidRPr="00BD533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5B236CE6" w14:textId="496706B1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BD533B" w14:paraId="4B3245B1" w14:textId="77777777" w:rsidTr="00BD533B">
              <w:tc>
                <w:tcPr>
                  <w:tcW w:w="4111" w:type="dxa"/>
                </w:tcPr>
                <w:p w14:paraId="298A9DE0" w14:textId="3DF720A0" w:rsidR="005479BD" w:rsidRPr="00BD533B" w:rsidRDefault="00B10A03" w:rsidP="005479BD">
                  <w:pPr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Rent</w:t>
                  </w:r>
                </w:p>
              </w:tc>
              <w:tc>
                <w:tcPr>
                  <w:tcW w:w="1134" w:type="dxa"/>
                </w:tcPr>
                <w:p w14:paraId="45D75EB6" w14:textId="65C47CF9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1,100</w:t>
                  </w:r>
                </w:p>
              </w:tc>
              <w:tc>
                <w:tcPr>
                  <w:tcW w:w="567" w:type="dxa"/>
                </w:tcPr>
                <w:p w14:paraId="725938C4" w14:textId="2CF7DA16" w:rsidR="005479BD" w:rsidRPr="00BD533B" w:rsidRDefault="00966274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BD533B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992" w:type="dxa"/>
                </w:tcPr>
                <w:p w14:paraId="63E3B06F" w14:textId="53933D14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1,21</w:t>
                  </w:r>
                  <w:r w:rsidR="005479BD" w:rsidRPr="00BD533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30F48EA2" w14:textId="7A49B37E" w:rsidR="005479BD" w:rsidRPr="00BD533B" w:rsidRDefault="00BC0C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625D51D" wp14:editId="2C648CBD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7A7339B0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4" o:spid="_x0000_s1026" type="#_x0000_t32" style="position:absolute;margin-left:-.15pt;margin-top:5.85pt;width:38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993" w:type="dxa"/>
                </w:tcPr>
                <w:p w14:paraId="31109D71" w14:textId="45F72225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1,21</w:t>
                  </w:r>
                  <w:r w:rsidR="005479BD" w:rsidRPr="00BD533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6574C18E" w14:textId="29628687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BD533B" w14:paraId="175AC6AB" w14:textId="77777777" w:rsidTr="00BD533B">
              <w:tc>
                <w:tcPr>
                  <w:tcW w:w="4111" w:type="dxa"/>
                </w:tcPr>
                <w:p w14:paraId="4608E8BC" w14:textId="6EA2AAE9" w:rsidR="005479BD" w:rsidRPr="00BD533B" w:rsidRDefault="00B10A03" w:rsidP="005479BD">
                  <w:pPr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Insurance</w:t>
                  </w:r>
                </w:p>
              </w:tc>
              <w:tc>
                <w:tcPr>
                  <w:tcW w:w="1134" w:type="dxa"/>
                </w:tcPr>
                <w:p w14:paraId="5ED544EB" w14:textId="605A774E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270</w:t>
                  </w:r>
                </w:p>
              </w:tc>
              <w:tc>
                <w:tcPr>
                  <w:tcW w:w="567" w:type="dxa"/>
                </w:tcPr>
                <w:p w14:paraId="36C1D64B" w14:textId="55447403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546DCCD" w14:textId="742B440A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eastAsia="Calibri" w:hAnsi="Arial" w:cs="Arial"/>
                    </w:rPr>
                    <w:t>270</w:t>
                  </w:r>
                </w:p>
              </w:tc>
              <w:tc>
                <w:tcPr>
                  <w:tcW w:w="567" w:type="dxa"/>
                </w:tcPr>
                <w:p w14:paraId="4A919158" w14:textId="3ADE27D9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4D81B3E3" w14:textId="3896FBF8" w:rsidR="005479BD" w:rsidRPr="00BD533B" w:rsidRDefault="00BD533B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4D1F7FB6" wp14:editId="134D27B2">
                            <wp:simplePos x="0" y="0"/>
                            <wp:positionH relativeFrom="column">
                              <wp:posOffset>550545</wp:posOffset>
                            </wp:positionH>
                            <wp:positionV relativeFrom="paragraph">
                              <wp:posOffset>102870</wp:posOffset>
                            </wp:positionV>
                            <wp:extent cx="114300" cy="190500"/>
                            <wp:effectExtent l="0" t="0" r="19050" b="19050"/>
                            <wp:wrapNone/>
                            <wp:docPr id="8" name="Right Brac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4300" cy="190500"/>
                                    </a:xfrm>
                                    <a:prstGeom prst="rightBrace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E7B7D38"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Right Brace 8" o:spid="_x0000_s1026" type="#_x0000_t88" style="position:absolute;margin-left:43.35pt;margin-top:8.1pt;width:9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" adj="1080" strokecolor="black [3213]" strokeweight="1.25pt"/>
                        </w:pict>
                      </mc:Fallback>
                    </mc:AlternateContent>
                  </w:r>
                  <w:r w:rsidR="00B10A03" w:rsidRPr="00BD533B">
                    <w:rPr>
                      <w:rFonts w:ascii="Arial" w:hAnsi="Arial" w:cs="Arial"/>
                    </w:rPr>
                    <w:t>270</w:t>
                  </w:r>
                </w:p>
              </w:tc>
              <w:tc>
                <w:tcPr>
                  <w:tcW w:w="567" w:type="dxa"/>
                </w:tcPr>
                <w:p w14:paraId="03DED9EB" w14:textId="14F29050" w:rsidR="005479BD" w:rsidRPr="00BD533B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BD533B" w14:paraId="79252A75" w14:textId="77777777" w:rsidTr="00BD533B">
              <w:tc>
                <w:tcPr>
                  <w:tcW w:w="4111" w:type="dxa"/>
                </w:tcPr>
                <w:p w14:paraId="52733380" w14:textId="6B232F50" w:rsidR="005479BD" w:rsidRPr="00BD533B" w:rsidRDefault="00B10A03" w:rsidP="005479BD">
                  <w:pPr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Salaries</w:t>
                  </w:r>
                </w:p>
              </w:tc>
              <w:tc>
                <w:tcPr>
                  <w:tcW w:w="1134" w:type="dxa"/>
                </w:tcPr>
                <w:p w14:paraId="288B88E6" w14:textId="4DD8C2D1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10,500</w:t>
                  </w:r>
                </w:p>
              </w:tc>
              <w:tc>
                <w:tcPr>
                  <w:tcW w:w="567" w:type="dxa"/>
                </w:tcPr>
                <w:p w14:paraId="0C0F9967" w14:textId="03F996A2" w:rsidR="005479BD" w:rsidRPr="00BD533B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D7CC096" w14:textId="6E8F0C77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10,500</w:t>
                  </w:r>
                </w:p>
              </w:tc>
              <w:tc>
                <w:tcPr>
                  <w:tcW w:w="567" w:type="dxa"/>
                </w:tcPr>
                <w:p w14:paraId="45F50EDD" w14:textId="0A23B3E0" w:rsidR="005479BD" w:rsidRPr="00BD533B" w:rsidRDefault="005479BD" w:rsidP="00B10A03">
                  <w:pPr>
                    <w:jc w:val="center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6547FBFD" w14:textId="65A871D4" w:rsidR="005479BD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10,500</w:t>
                  </w:r>
                </w:p>
              </w:tc>
              <w:tc>
                <w:tcPr>
                  <w:tcW w:w="567" w:type="dxa"/>
                </w:tcPr>
                <w:p w14:paraId="159B1299" w14:textId="0C507906" w:rsidR="005479BD" w:rsidRPr="00BD533B" w:rsidRDefault="005479BD" w:rsidP="00B10A03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954E71" w:rsidRPr="00BD533B" w14:paraId="607AA353" w14:textId="77777777" w:rsidTr="00BD533B">
              <w:tc>
                <w:tcPr>
                  <w:tcW w:w="4111" w:type="dxa"/>
                </w:tcPr>
                <w:p w14:paraId="748CF8E8" w14:textId="51391C76" w:rsidR="00954E71" w:rsidRPr="00BD533B" w:rsidRDefault="00B10A03" w:rsidP="00B10A03">
                  <w:pPr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Equipment</w:t>
                  </w:r>
                </w:p>
              </w:tc>
              <w:tc>
                <w:tcPr>
                  <w:tcW w:w="1134" w:type="dxa"/>
                </w:tcPr>
                <w:p w14:paraId="5F35E446" w14:textId="1705AA25" w:rsidR="00954E71" w:rsidRPr="00BD533B" w:rsidRDefault="00B10A03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12,000</w:t>
                  </w:r>
                </w:p>
              </w:tc>
              <w:tc>
                <w:tcPr>
                  <w:tcW w:w="567" w:type="dxa"/>
                </w:tcPr>
                <w:p w14:paraId="31834558" w14:textId="405EA526" w:rsidR="00954E71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  <w:tc>
                <w:tcPr>
                  <w:tcW w:w="992" w:type="dxa"/>
                </w:tcPr>
                <w:p w14:paraId="14081ABC" w14:textId="77777777" w:rsidR="00954E71" w:rsidRPr="00BD533B" w:rsidRDefault="00954E71" w:rsidP="00062131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</w:p>
              </w:tc>
              <w:tc>
                <w:tcPr>
                  <w:tcW w:w="567" w:type="dxa"/>
                </w:tcPr>
                <w:p w14:paraId="15F66901" w14:textId="77777777" w:rsidR="00954E71" w:rsidRPr="00BD533B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29270283" w14:textId="4F5D07A9" w:rsidR="00954E71" w:rsidRPr="00BD533B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8982970" w14:textId="37EAA8E8" w:rsidR="00954E71" w:rsidRPr="00BD533B" w:rsidRDefault="00954E71" w:rsidP="005479BD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</w:p>
              </w:tc>
            </w:tr>
            <w:tr w:rsidR="00B10A03" w:rsidRPr="00BD533B" w14:paraId="0B93E25E" w14:textId="77777777" w:rsidTr="00BD533B">
              <w:tc>
                <w:tcPr>
                  <w:tcW w:w="4111" w:type="dxa"/>
                </w:tcPr>
                <w:p w14:paraId="135CDA8B" w14:textId="09F2669E" w:rsidR="00B10A03" w:rsidRPr="00BD533B" w:rsidRDefault="00B10A03" w:rsidP="005479BD">
                  <w:pPr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Advertising</w:t>
                  </w:r>
                </w:p>
              </w:tc>
              <w:tc>
                <w:tcPr>
                  <w:tcW w:w="1134" w:type="dxa"/>
                </w:tcPr>
                <w:p w14:paraId="6C38B4F3" w14:textId="44DB55AA" w:rsidR="00B10A03" w:rsidRPr="00BD533B" w:rsidRDefault="00B10A03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682BFCB" w14:textId="77777777" w:rsidR="00B10A03" w:rsidRPr="00BD533B" w:rsidRDefault="00B10A03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104AFC7" w14:textId="0C12B5F6" w:rsidR="00B10A03" w:rsidRPr="00BD533B" w:rsidRDefault="00B10A03" w:rsidP="00062131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</w:p>
              </w:tc>
              <w:tc>
                <w:tcPr>
                  <w:tcW w:w="567" w:type="dxa"/>
                </w:tcPr>
                <w:p w14:paraId="5BD847BF" w14:textId="77777777" w:rsidR="00B10A03" w:rsidRPr="00BD533B" w:rsidRDefault="00B10A03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13455E4E" w14:textId="33577DA3" w:rsidR="00B10A03" w:rsidRPr="00BD533B" w:rsidRDefault="00B10A03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BD533B">
                    <w:rPr>
                      <w:rFonts w:ascii="Arial" w:hAnsi="Arial" w:cs="Arial"/>
                    </w:rPr>
                    <w:t>2,500</w:t>
                  </w:r>
                </w:p>
              </w:tc>
              <w:tc>
                <w:tcPr>
                  <w:tcW w:w="567" w:type="dxa"/>
                </w:tcPr>
                <w:p w14:paraId="673F89BC" w14:textId="3E7B9F92" w:rsidR="00B10A03" w:rsidRPr="00BD533B" w:rsidRDefault="00B10A03" w:rsidP="005479BD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BD533B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DF048C" w:rsidRPr="00BD533B" w14:paraId="2C5CFB7F" w14:textId="77777777" w:rsidTr="00BD533B">
              <w:tc>
                <w:tcPr>
                  <w:tcW w:w="4111" w:type="dxa"/>
                </w:tcPr>
                <w:p w14:paraId="7738D2C8" w14:textId="0140838C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59FB390B" w14:textId="11B0AE34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>41,320</w:t>
                  </w:r>
                </w:p>
              </w:tc>
              <w:tc>
                <w:tcPr>
                  <w:tcW w:w="567" w:type="dxa"/>
                </w:tcPr>
                <w:p w14:paraId="15C8348A" w14:textId="09941450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3C9447EF" w14:textId="4217CE38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eastAsia="en-GB"/>
                    </w:rPr>
                    <w:t>29,080</w:t>
                  </w:r>
                </w:p>
              </w:tc>
              <w:tc>
                <w:tcPr>
                  <w:tcW w:w="567" w:type="dxa"/>
                </w:tcPr>
                <w:p w14:paraId="1F985F56" w14:textId="77777777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338E32F8" w14:textId="1CB6D322" w:rsidR="00DF048C" w:rsidRPr="00BD533B" w:rsidRDefault="00D6685F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29</w:t>
                  </w:r>
                  <w:r w:rsidR="001C33F5">
                    <w:rPr>
                      <w:rFonts w:ascii="Arial" w:eastAsia="Calibri" w:hAnsi="Arial" w:cs="Arial"/>
                    </w:rPr>
                    <w:t>,</w:t>
                  </w:r>
                  <w:r>
                    <w:rPr>
                      <w:rFonts w:ascii="Arial" w:eastAsia="Calibri" w:hAnsi="Arial" w:cs="Arial"/>
                    </w:rPr>
                    <w:t>840</w:t>
                  </w:r>
                </w:p>
              </w:tc>
              <w:tc>
                <w:tcPr>
                  <w:tcW w:w="567" w:type="dxa"/>
                </w:tcPr>
                <w:p w14:paraId="71462DEE" w14:textId="4D66B701" w:rsidR="00DF048C" w:rsidRPr="00BD533B" w:rsidRDefault="00DF048C" w:rsidP="00DF048C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D6685F" w:rsidRPr="00BD533B" w14:paraId="0FB8C9EC" w14:textId="77777777" w:rsidTr="00BD533B">
              <w:tc>
                <w:tcPr>
                  <w:tcW w:w="4111" w:type="dxa"/>
                </w:tcPr>
                <w:p w14:paraId="5DC686AA" w14:textId="77777777" w:rsidR="00D6685F" w:rsidRPr="00BD533B" w:rsidRDefault="00D6685F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4290652" w14:textId="77777777" w:rsidR="00D6685F" w:rsidRDefault="00D6685F" w:rsidP="00DF048C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4E4341B" w14:textId="77777777" w:rsidR="00D6685F" w:rsidRPr="00BD533B" w:rsidRDefault="00D6685F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51AFD21D" w14:textId="77777777" w:rsidR="00D6685F" w:rsidRDefault="00D6685F" w:rsidP="00DF048C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</w:p>
              </w:tc>
              <w:tc>
                <w:tcPr>
                  <w:tcW w:w="567" w:type="dxa"/>
                </w:tcPr>
                <w:p w14:paraId="611C885C" w14:textId="77777777" w:rsidR="00D6685F" w:rsidRPr="00BD533B" w:rsidRDefault="00D6685F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1EA82BDB" w14:textId="77777777" w:rsidR="00D6685F" w:rsidRDefault="00D6685F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4A742C2" w14:textId="77777777" w:rsidR="00D6685F" w:rsidRPr="00BD533B" w:rsidRDefault="00D6685F" w:rsidP="00DF048C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DF048C" w:rsidRPr="00BD533B" w14:paraId="35E2F544" w14:textId="77777777" w:rsidTr="00BD533B">
              <w:tc>
                <w:tcPr>
                  <w:tcW w:w="4111" w:type="dxa"/>
                </w:tcPr>
                <w:p w14:paraId="79A6592D" w14:textId="4AC9101A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eastAsia="Calibri" w:hAnsi="Arial" w:cs="Arial"/>
                    </w:rPr>
                    <w:t xml:space="preserve">Closing </w:t>
                  </w:r>
                  <w:r>
                    <w:rPr>
                      <w:rFonts w:ascii="Arial" w:eastAsia="Calibri" w:hAnsi="Arial" w:cs="Arial"/>
                    </w:rPr>
                    <w:t>B</w:t>
                  </w:r>
                  <w:r w:rsidRPr="00BD533B">
                    <w:rPr>
                      <w:rFonts w:ascii="Arial" w:eastAsia="Calibri" w:hAnsi="Arial" w:cs="Arial"/>
                    </w:rPr>
                    <w:t>al</w:t>
                  </w:r>
                  <w:r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1134" w:type="dxa"/>
                </w:tcPr>
                <w:p w14:paraId="7DB7FFB1" w14:textId="5BF11C4A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eastAsia="Calibri" w:hAnsi="Arial" w:cs="Arial"/>
                    </w:rPr>
                    <w:t>5,755</w:t>
                  </w:r>
                </w:p>
              </w:tc>
              <w:tc>
                <w:tcPr>
                  <w:tcW w:w="567" w:type="dxa"/>
                </w:tcPr>
                <w:p w14:paraId="16D91C52" w14:textId="77777777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22202260" w14:textId="1619BB05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eastAsia="Calibri" w:hAnsi="Arial" w:cs="Arial"/>
                    </w:rPr>
                    <w:t>(560)</w:t>
                  </w:r>
                </w:p>
              </w:tc>
              <w:tc>
                <w:tcPr>
                  <w:tcW w:w="567" w:type="dxa"/>
                </w:tcPr>
                <w:p w14:paraId="45D37346" w14:textId="77777777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5BFA1952" w14:textId="7E8F0B44" w:rsidR="00DF048C" w:rsidRPr="00BD533B" w:rsidRDefault="00DF048C" w:rsidP="00DF048C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BD533B">
                    <w:rPr>
                      <w:rFonts w:ascii="Arial" w:eastAsia="Calibri" w:hAnsi="Arial" w:cs="Arial"/>
                    </w:rPr>
                    <w:t>(2,940)</w:t>
                  </w:r>
                </w:p>
              </w:tc>
              <w:tc>
                <w:tcPr>
                  <w:tcW w:w="567" w:type="dxa"/>
                </w:tcPr>
                <w:p w14:paraId="24AA5747" w14:textId="313741C8" w:rsidR="00DF048C" w:rsidRPr="00BD533B" w:rsidRDefault="00DF048C" w:rsidP="00DF048C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DF048C" w:rsidRPr="00BD533B" w14:paraId="4AD275B3" w14:textId="77777777" w:rsidTr="00BD533B">
              <w:tc>
                <w:tcPr>
                  <w:tcW w:w="4111" w:type="dxa"/>
                </w:tcPr>
                <w:p w14:paraId="31B041BC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51D68B62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EAE1062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66B75B03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32B7302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54E7E34D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F07D710" w14:textId="77777777" w:rsidR="00DF048C" w:rsidRPr="00BD533B" w:rsidRDefault="00DF048C" w:rsidP="00DF048C">
                  <w:pPr>
                    <w:rPr>
                      <w:rFonts w:ascii="Arial" w:eastAsia="Calibri" w:hAnsi="Arial" w:cs="Arial"/>
                    </w:rPr>
                  </w:pPr>
                </w:p>
              </w:tc>
            </w:tr>
          </w:tbl>
          <w:p w14:paraId="216269DF" w14:textId="77777777" w:rsidR="009D69C2" w:rsidRPr="00BD533B" w:rsidRDefault="009D69C2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7CCB4266" w14:textId="4E4C8295" w:rsidR="00AD22E4" w:rsidRPr="00BD533B" w:rsidRDefault="00BD533B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All arithmetic correct (1)</w:t>
            </w:r>
          </w:p>
          <w:p w14:paraId="5608AA41" w14:textId="7CF306F5" w:rsidR="009D69C2" w:rsidRPr="00945775" w:rsidRDefault="009D69C2" w:rsidP="00D56C88">
            <w:pPr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1E15" w14:textId="43DD0570" w:rsidR="00EF3D9E" w:rsidRPr="00BD533B" w:rsidRDefault="00B10A03" w:rsidP="009D69C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D533B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3150" w:type="dxa"/>
          </w:tcPr>
          <w:p w14:paraId="5DBDC1E0" w14:textId="121EB55E" w:rsidR="000342D2" w:rsidRPr="00BD533B" w:rsidRDefault="000342D2" w:rsidP="00BD533B">
            <w:pPr>
              <w:keepLines/>
              <w:spacing w:after="0" w:line="240" w:lineRule="auto"/>
              <w:rPr>
                <w:rFonts w:ascii="Arial" w:eastAsia="Calibri" w:hAnsi="Arial" w:cs="Arial"/>
                <w:sz w:val="10"/>
                <w:szCs w:val="10"/>
              </w:rPr>
            </w:pPr>
            <w:r w:rsidRPr="00BD533B">
              <w:rPr>
                <w:rFonts w:ascii="Arial" w:eastAsia="Calibri" w:hAnsi="Arial" w:cs="Arial"/>
              </w:rPr>
              <w:t>Watch</w:t>
            </w:r>
            <w:r w:rsidR="005801E7">
              <w:rPr>
                <w:rFonts w:ascii="Arial" w:eastAsia="Calibri" w:hAnsi="Arial" w:cs="Arial"/>
              </w:rPr>
              <w:t xml:space="preserve"> for</w:t>
            </w:r>
            <w:r w:rsidRPr="00BD533B">
              <w:rPr>
                <w:rFonts w:ascii="Arial" w:eastAsia="Calibri" w:hAnsi="Arial" w:cs="Arial"/>
              </w:rPr>
              <w:t xml:space="preserve"> consequentiality throughout</w:t>
            </w:r>
            <w:r w:rsidR="00BD533B" w:rsidRPr="00BD533B">
              <w:rPr>
                <w:rFonts w:ascii="Arial" w:eastAsia="Calibri" w:hAnsi="Arial" w:cs="Arial"/>
              </w:rPr>
              <w:t>.</w:t>
            </w:r>
          </w:p>
        </w:tc>
      </w:tr>
    </w:tbl>
    <w:p w14:paraId="52772262" w14:textId="6F18323D" w:rsidR="00EF3D9E" w:rsidRDefault="00EF3D9E" w:rsidP="000342D2">
      <w:pPr>
        <w:spacing w:after="0" w:line="240" w:lineRule="auto"/>
        <w:rPr>
          <w:rFonts w:ascii="Trebuchet MS" w:hAnsi="Trebuchet MS"/>
        </w:rPr>
      </w:pPr>
    </w:p>
    <w:p w14:paraId="3F6EF2CD" w14:textId="159BCCC6" w:rsidR="00EF3D9E" w:rsidRPr="00B37A8C" w:rsidRDefault="00EF3D9E">
      <w:pPr>
        <w:rPr>
          <w:rFonts w:ascii="Trebuchet MS" w:hAnsi="Trebuchet MS"/>
          <w:sz w:val="4"/>
          <w:szCs w:val="4"/>
        </w:rPr>
      </w:pPr>
    </w:p>
    <w:p w14:paraId="59DF3FF9" w14:textId="65AAC130" w:rsidR="00B80AEC" w:rsidRPr="005203C8" w:rsidRDefault="00EC1532" w:rsidP="00FD61F2">
      <w:pPr>
        <w:tabs>
          <w:tab w:val="left" w:pos="360"/>
          <w:tab w:val="left" w:pos="8640"/>
        </w:tabs>
        <w:ind w:left="360" w:right="-333"/>
      </w:pPr>
      <w:r>
        <w:rPr>
          <w:b/>
        </w:rPr>
        <w:tab/>
      </w:r>
    </w:p>
    <w:sectPr w:rsidR="00B80AEC" w:rsidRPr="005203C8" w:rsidSect="00EF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92ED" w14:textId="77777777" w:rsidR="00DA3E1A" w:rsidRDefault="00DA3E1A" w:rsidP="00043D68">
      <w:pPr>
        <w:spacing w:after="0" w:line="240" w:lineRule="auto"/>
      </w:pPr>
      <w:r>
        <w:separator/>
      </w:r>
    </w:p>
  </w:endnote>
  <w:endnote w:type="continuationSeparator" w:id="0">
    <w:p w14:paraId="1DBF953A" w14:textId="77777777" w:rsidR="00DA3E1A" w:rsidRDefault="00DA3E1A" w:rsidP="0004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96FC" w14:textId="77777777" w:rsidR="00043D68" w:rsidRDefault="00043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DE37" w14:textId="77777777" w:rsidR="00043D68" w:rsidRDefault="00043D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A48" w14:textId="77777777" w:rsidR="00043D68" w:rsidRDefault="00043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7007" w14:textId="77777777" w:rsidR="00DA3E1A" w:rsidRDefault="00DA3E1A" w:rsidP="00043D68">
      <w:pPr>
        <w:spacing w:after="0" w:line="240" w:lineRule="auto"/>
      </w:pPr>
      <w:r>
        <w:separator/>
      </w:r>
    </w:p>
  </w:footnote>
  <w:footnote w:type="continuationSeparator" w:id="0">
    <w:p w14:paraId="49FEED92" w14:textId="77777777" w:rsidR="00DA3E1A" w:rsidRDefault="00DA3E1A" w:rsidP="0004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A648" w14:textId="77777777" w:rsidR="00043D68" w:rsidRDefault="00043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267F" w14:textId="77777777" w:rsidR="00043D68" w:rsidRDefault="00043D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3E7C" w14:textId="77777777" w:rsidR="00043D68" w:rsidRDefault="00043D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EF6"/>
    <w:multiLevelType w:val="singleLevel"/>
    <w:tmpl w:val="17EAB22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97D2371"/>
    <w:multiLevelType w:val="hybridMultilevel"/>
    <w:tmpl w:val="B8808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54581"/>
    <w:multiLevelType w:val="hybridMultilevel"/>
    <w:tmpl w:val="647EB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DA3"/>
    <w:multiLevelType w:val="singleLevel"/>
    <w:tmpl w:val="B4DC096E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59C4890"/>
    <w:multiLevelType w:val="hybridMultilevel"/>
    <w:tmpl w:val="E48EB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C465260"/>
    <w:multiLevelType w:val="hybridMultilevel"/>
    <w:tmpl w:val="00B22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4C33A7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10152A"/>
    <w:multiLevelType w:val="hybridMultilevel"/>
    <w:tmpl w:val="88546F9A"/>
    <w:lvl w:ilvl="0" w:tplc="EF669CBC">
      <w:start w:val="1"/>
      <w:numFmt w:val="bullet"/>
      <w:lvlText w:val="-"/>
      <w:lvlJc w:val="left"/>
      <w:pPr>
        <w:ind w:left="752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EC572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F5A3FEA"/>
    <w:multiLevelType w:val="hybridMultilevel"/>
    <w:tmpl w:val="69765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620FC"/>
    <w:multiLevelType w:val="hybridMultilevel"/>
    <w:tmpl w:val="1464A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6023E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A1591A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B054D2A"/>
    <w:multiLevelType w:val="hybridMultilevel"/>
    <w:tmpl w:val="C47AF2FE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D188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3586A72"/>
    <w:multiLevelType w:val="hybridMultilevel"/>
    <w:tmpl w:val="DD1E8514"/>
    <w:lvl w:ilvl="0" w:tplc="08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9" w15:restartNumberingAfterBreak="0">
    <w:nsid w:val="63BC60AF"/>
    <w:multiLevelType w:val="hybridMultilevel"/>
    <w:tmpl w:val="C4B297C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177AFC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9077DD8"/>
    <w:multiLevelType w:val="hybridMultilevel"/>
    <w:tmpl w:val="31A029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DE4A0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4DD1F75"/>
    <w:multiLevelType w:val="hybridMultilevel"/>
    <w:tmpl w:val="7CB468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410A6"/>
    <w:multiLevelType w:val="hybridMultilevel"/>
    <w:tmpl w:val="CAA6C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174371">
    <w:abstractNumId w:val="6"/>
  </w:num>
  <w:num w:numId="2" w16cid:durableId="1112364782">
    <w:abstractNumId w:val="21"/>
  </w:num>
  <w:num w:numId="3" w16cid:durableId="912424108">
    <w:abstractNumId w:val="12"/>
  </w:num>
  <w:num w:numId="4" w16cid:durableId="1147161535">
    <w:abstractNumId w:val="17"/>
  </w:num>
  <w:num w:numId="5" w16cid:durableId="2009823046">
    <w:abstractNumId w:val="2"/>
  </w:num>
  <w:num w:numId="6" w16cid:durableId="1967195526">
    <w:abstractNumId w:val="25"/>
  </w:num>
  <w:num w:numId="7" w16cid:durableId="2008363044">
    <w:abstractNumId w:val="15"/>
  </w:num>
  <w:num w:numId="8" w16cid:durableId="1305889159">
    <w:abstractNumId w:val="33"/>
  </w:num>
  <w:num w:numId="9" w16cid:durableId="154221809">
    <w:abstractNumId w:val="11"/>
  </w:num>
  <w:num w:numId="10" w16cid:durableId="137571539">
    <w:abstractNumId w:val="18"/>
  </w:num>
  <w:num w:numId="11" w16cid:durableId="788938580">
    <w:abstractNumId w:val="28"/>
  </w:num>
  <w:num w:numId="12" w16cid:durableId="25259294">
    <w:abstractNumId w:val="19"/>
  </w:num>
  <w:num w:numId="13" w16cid:durableId="1782217451">
    <w:abstractNumId w:val="24"/>
  </w:num>
  <w:num w:numId="14" w16cid:durableId="1755977172">
    <w:abstractNumId w:val="23"/>
  </w:num>
  <w:num w:numId="15" w16cid:durableId="1963994316">
    <w:abstractNumId w:val="30"/>
  </w:num>
  <w:num w:numId="16" w16cid:durableId="1838767663">
    <w:abstractNumId w:val="3"/>
  </w:num>
  <w:num w:numId="17" w16cid:durableId="1228106868">
    <w:abstractNumId w:val="1"/>
  </w:num>
  <w:num w:numId="18" w16cid:durableId="352727812">
    <w:abstractNumId w:val="4"/>
  </w:num>
  <w:num w:numId="19" w16cid:durableId="2012023538">
    <w:abstractNumId w:val="13"/>
  </w:num>
  <w:num w:numId="20" w16cid:durableId="1884947529">
    <w:abstractNumId w:val="26"/>
  </w:num>
  <w:num w:numId="21" w16cid:durableId="1114906998">
    <w:abstractNumId w:val="20"/>
  </w:num>
  <w:num w:numId="22" w16cid:durableId="974719495">
    <w:abstractNumId w:val="31"/>
  </w:num>
  <w:num w:numId="23" w16cid:durableId="1599680074">
    <w:abstractNumId w:val="34"/>
  </w:num>
  <w:num w:numId="24" w16cid:durableId="310839452">
    <w:abstractNumId w:val="9"/>
  </w:num>
  <w:num w:numId="25" w16cid:durableId="331641054">
    <w:abstractNumId w:val="22"/>
  </w:num>
  <w:num w:numId="26" w16cid:durableId="558906964">
    <w:abstractNumId w:val="0"/>
  </w:num>
  <w:num w:numId="27" w16cid:durableId="1252935291">
    <w:abstractNumId w:val="32"/>
  </w:num>
  <w:num w:numId="28" w16cid:durableId="893737136">
    <w:abstractNumId w:val="35"/>
  </w:num>
  <w:num w:numId="29" w16cid:durableId="1808357056">
    <w:abstractNumId w:val="7"/>
  </w:num>
  <w:num w:numId="30" w16cid:durableId="1865971967">
    <w:abstractNumId w:val="5"/>
  </w:num>
  <w:num w:numId="31" w16cid:durableId="155657472">
    <w:abstractNumId w:val="10"/>
  </w:num>
  <w:num w:numId="32" w16cid:durableId="1555920405">
    <w:abstractNumId w:val="27"/>
  </w:num>
  <w:num w:numId="33" w16cid:durableId="485973600">
    <w:abstractNumId w:val="35"/>
  </w:num>
  <w:num w:numId="34" w16cid:durableId="1091898756">
    <w:abstractNumId w:val="16"/>
  </w:num>
  <w:num w:numId="35" w16cid:durableId="126626476">
    <w:abstractNumId w:val="36"/>
  </w:num>
  <w:num w:numId="36" w16cid:durableId="1545018245">
    <w:abstractNumId w:val="14"/>
  </w:num>
  <w:num w:numId="37" w16cid:durableId="1896578386">
    <w:abstractNumId w:val="8"/>
  </w:num>
  <w:num w:numId="38" w16cid:durableId="16294363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342D2"/>
    <w:rsid w:val="0004068B"/>
    <w:rsid w:val="00043D68"/>
    <w:rsid w:val="00062131"/>
    <w:rsid w:val="0009776A"/>
    <w:rsid w:val="000D0280"/>
    <w:rsid w:val="000F6E1E"/>
    <w:rsid w:val="0011390E"/>
    <w:rsid w:val="00134718"/>
    <w:rsid w:val="00140C4E"/>
    <w:rsid w:val="001A2CD0"/>
    <w:rsid w:val="001B0AE1"/>
    <w:rsid w:val="001C33F5"/>
    <w:rsid w:val="002F432B"/>
    <w:rsid w:val="003176DA"/>
    <w:rsid w:val="003602DF"/>
    <w:rsid w:val="00360E17"/>
    <w:rsid w:val="0037636E"/>
    <w:rsid w:val="003B1E4C"/>
    <w:rsid w:val="00432857"/>
    <w:rsid w:val="00465CD2"/>
    <w:rsid w:val="004A42A2"/>
    <w:rsid w:val="004A6BAF"/>
    <w:rsid w:val="004E30A6"/>
    <w:rsid w:val="004E355D"/>
    <w:rsid w:val="005203C8"/>
    <w:rsid w:val="005479BD"/>
    <w:rsid w:val="00557ACB"/>
    <w:rsid w:val="00562CB7"/>
    <w:rsid w:val="00567679"/>
    <w:rsid w:val="005801E7"/>
    <w:rsid w:val="005F12A1"/>
    <w:rsid w:val="0060768C"/>
    <w:rsid w:val="00621AA4"/>
    <w:rsid w:val="0064638A"/>
    <w:rsid w:val="006D1863"/>
    <w:rsid w:val="006D5BEE"/>
    <w:rsid w:val="006F732F"/>
    <w:rsid w:val="00703D45"/>
    <w:rsid w:val="00856153"/>
    <w:rsid w:val="00894FD7"/>
    <w:rsid w:val="008A6B78"/>
    <w:rsid w:val="008B47CA"/>
    <w:rsid w:val="008D0A58"/>
    <w:rsid w:val="008D15E7"/>
    <w:rsid w:val="009005D3"/>
    <w:rsid w:val="00954E71"/>
    <w:rsid w:val="00966274"/>
    <w:rsid w:val="009666A7"/>
    <w:rsid w:val="00976ED1"/>
    <w:rsid w:val="009B3D3B"/>
    <w:rsid w:val="009C5D1E"/>
    <w:rsid w:val="009D284B"/>
    <w:rsid w:val="009D69C2"/>
    <w:rsid w:val="00A23773"/>
    <w:rsid w:val="00A35544"/>
    <w:rsid w:val="00A62763"/>
    <w:rsid w:val="00AB69D9"/>
    <w:rsid w:val="00AD22E4"/>
    <w:rsid w:val="00B03633"/>
    <w:rsid w:val="00B057D9"/>
    <w:rsid w:val="00B10A03"/>
    <w:rsid w:val="00B37A8C"/>
    <w:rsid w:val="00B46E2A"/>
    <w:rsid w:val="00B73DCB"/>
    <w:rsid w:val="00B80AEC"/>
    <w:rsid w:val="00BC0C71"/>
    <w:rsid w:val="00BD533B"/>
    <w:rsid w:val="00C253D9"/>
    <w:rsid w:val="00C67F70"/>
    <w:rsid w:val="00CF3039"/>
    <w:rsid w:val="00D00A31"/>
    <w:rsid w:val="00D14FB9"/>
    <w:rsid w:val="00D3487E"/>
    <w:rsid w:val="00D56C88"/>
    <w:rsid w:val="00D6685F"/>
    <w:rsid w:val="00D979F9"/>
    <w:rsid w:val="00DA3E1A"/>
    <w:rsid w:val="00DE001C"/>
    <w:rsid w:val="00DF048C"/>
    <w:rsid w:val="00E36BC9"/>
    <w:rsid w:val="00EA609E"/>
    <w:rsid w:val="00EC1532"/>
    <w:rsid w:val="00ED6468"/>
    <w:rsid w:val="00EF3D9E"/>
    <w:rsid w:val="00F2355A"/>
    <w:rsid w:val="00F600B1"/>
    <w:rsid w:val="00F725A4"/>
    <w:rsid w:val="00F81305"/>
    <w:rsid w:val="00F9476E"/>
    <w:rsid w:val="00FD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140C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140C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140C4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140C4E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MITextMIBooklet">
    <w:name w:val="MI Text MI Booklet"/>
    <w:qFormat/>
    <w:rsid w:val="00894FD7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6D1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D69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043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D68"/>
  </w:style>
  <w:style w:type="paragraph" w:styleId="Footer">
    <w:name w:val="footer"/>
    <w:basedOn w:val="Normal"/>
    <w:link w:val="FooterChar"/>
    <w:uiPriority w:val="99"/>
    <w:unhideWhenUsed/>
    <w:rsid w:val="00043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973C-B569-4BFB-A138-B42730F4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2017-11-03T15:41:00Z</dcterms:created>
  <dcterms:modified xsi:type="dcterms:W3CDTF">2022-11-24T13:26:00Z</dcterms:modified>
</cp:coreProperties>
</file>