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3FC5C" w14:textId="7B3CA608" w:rsidR="00175B88" w:rsidRPr="00D14FF0" w:rsidRDefault="00FA5973" w:rsidP="00175B88">
      <w:pPr>
        <w:rPr>
          <w:rFonts w:ascii="Arial" w:hAnsi="Arial" w:cs="Arial"/>
        </w:rPr>
      </w:pPr>
      <w:r w:rsidRPr="00D14FF0">
        <w:rPr>
          <w:rFonts w:ascii="Arial" w:hAnsi="Arial" w:cs="Arial"/>
          <w:b/>
        </w:rPr>
        <w:t xml:space="preserve">Question </w:t>
      </w:r>
      <w:r w:rsidR="00AF73FE" w:rsidRPr="00D14FF0">
        <w:rPr>
          <w:rFonts w:ascii="Arial" w:hAnsi="Arial" w:cs="Arial"/>
          <w:b/>
        </w:rPr>
        <w:t>2</w:t>
      </w:r>
      <w:r w:rsidR="004E2F2E" w:rsidRPr="00D14FF0">
        <w:rPr>
          <w:rFonts w:ascii="Arial" w:hAnsi="Arial" w:cs="Arial"/>
          <w:b/>
        </w:rPr>
        <w:t>4</w:t>
      </w:r>
    </w:p>
    <w:p w14:paraId="42A54AAF" w14:textId="74253018" w:rsidR="00175B88" w:rsidRPr="00D14FF0" w:rsidRDefault="00FA5973" w:rsidP="00175B88">
      <w:pPr>
        <w:pStyle w:val="NoSpacing"/>
        <w:tabs>
          <w:tab w:val="right" w:pos="8931"/>
        </w:tabs>
        <w:rPr>
          <w:rFonts w:ascii="Arial" w:hAnsi="Arial" w:cs="Arial"/>
        </w:rPr>
      </w:pPr>
      <w:r w:rsidRPr="00D14FF0">
        <w:rPr>
          <w:rFonts w:ascii="Arial" w:hAnsi="Arial" w:cs="Arial"/>
        </w:rPr>
        <w:t xml:space="preserve">James </w:t>
      </w:r>
      <w:proofErr w:type="spellStart"/>
      <w:r w:rsidRPr="00D14FF0">
        <w:rPr>
          <w:rFonts w:ascii="Arial" w:hAnsi="Arial" w:cs="Arial"/>
        </w:rPr>
        <w:t>Wann</w:t>
      </w:r>
      <w:proofErr w:type="spellEnd"/>
      <w:r w:rsidRPr="00D14FF0">
        <w:rPr>
          <w:rFonts w:ascii="Arial" w:hAnsi="Arial" w:cs="Arial"/>
        </w:rPr>
        <w:t xml:space="preserve"> is the owne</w:t>
      </w:r>
      <w:r w:rsidR="00D14FF0">
        <w:rPr>
          <w:rFonts w:ascii="Arial" w:hAnsi="Arial" w:cs="Arial"/>
        </w:rPr>
        <w:t xml:space="preserve">r of Scottish Salon Suppliers. </w:t>
      </w:r>
      <w:r w:rsidRPr="00D14FF0">
        <w:rPr>
          <w:rFonts w:ascii="Arial" w:hAnsi="Arial" w:cs="Arial"/>
        </w:rPr>
        <w:t>On 9 April Year 3</w:t>
      </w:r>
      <w:r w:rsidR="00D14FF0">
        <w:rPr>
          <w:rFonts w:ascii="Arial" w:hAnsi="Arial" w:cs="Arial"/>
        </w:rPr>
        <w:t>, he sold eight Volume conditioners and three</w:t>
      </w:r>
      <w:r w:rsidRPr="00D14FF0">
        <w:rPr>
          <w:rFonts w:ascii="Arial" w:hAnsi="Arial" w:cs="Arial"/>
        </w:rPr>
        <w:t xml:space="preserve"> M</w:t>
      </w:r>
      <w:r w:rsidR="00D14FF0">
        <w:rPr>
          <w:rFonts w:ascii="Arial" w:hAnsi="Arial" w:cs="Arial"/>
        </w:rPr>
        <w:t>ega M50 h</w:t>
      </w:r>
      <w:r w:rsidRPr="00D14FF0">
        <w:rPr>
          <w:rFonts w:ascii="Arial" w:hAnsi="Arial" w:cs="Arial"/>
        </w:rPr>
        <w:t>airdryers to Julia Morgan</w:t>
      </w:r>
      <w:r w:rsidR="00D14FF0">
        <w:rPr>
          <w:rFonts w:ascii="Arial" w:hAnsi="Arial" w:cs="Arial"/>
        </w:rPr>
        <w:t>,</w:t>
      </w:r>
      <w:r w:rsidRPr="00D14FF0">
        <w:rPr>
          <w:rFonts w:ascii="Arial" w:hAnsi="Arial" w:cs="Arial"/>
        </w:rPr>
        <w:t xml:space="preserve"> who runs her own hairdressing salon.</w:t>
      </w:r>
      <w:r w:rsidR="000E5F1C">
        <w:rPr>
          <w:rFonts w:ascii="Arial" w:hAnsi="Arial" w:cs="Arial"/>
        </w:rPr>
        <w:t xml:space="preserve"> </w:t>
      </w:r>
    </w:p>
    <w:p w14:paraId="5A2EFFC1" w14:textId="77777777" w:rsidR="00175B88" w:rsidRDefault="00175B88" w:rsidP="00175B88">
      <w:pPr>
        <w:pStyle w:val="NoSpacing"/>
        <w:tabs>
          <w:tab w:val="right" w:pos="8931"/>
        </w:tabs>
        <w:rPr>
          <w:rFonts w:ascii="Trebuchet MS" w:hAnsi="Trebuchet MS"/>
        </w:rPr>
      </w:pPr>
    </w:p>
    <w:tbl>
      <w:tblPr>
        <w:tblStyle w:val="TableGrid"/>
        <w:tblW w:w="5000" w:type="pct"/>
        <w:tblLook w:val="04A0" w:firstRow="1" w:lastRow="0" w:firstColumn="1" w:lastColumn="0" w:noHBand="0" w:noVBand="1"/>
      </w:tblPr>
      <w:tblGrid>
        <w:gridCol w:w="2798"/>
        <w:gridCol w:w="1711"/>
        <w:gridCol w:w="2763"/>
        <w:gridCol w:w="1744"/>
      </w:tblGrid>
      <w:tr w:rsidR="00FA5973" w14:paraId="0A5C6950" w14:textId="77777777" w:rsidTr="00D14FF0">
        <w:trPr>
          <w:trHeight w:val="1599"/>
        </w:trPr>
        <w:tc>
          <w:tcPr>
            <w:tcW w:w="5000" w:type="pct"/>
            <w:gridSpan w:val="4"/>
          </w:tcPr>
          <w:p w14:paraId="58166355" w14:textId="77777777" w:rsidR="00FA5973" w:rsidRDefault="0048408D" w:rsidP="00FA5973">
            <w:pPr>
              <w:autoSpaceDE w:val="0"/>
              <w:autoSpaceDN w:val="0"/>
              <w:adjustRightInd w:val="0"/>
              <w:rPr>
                <w:rFonts w:ascii="Helvetica-Bold" w:hAnsi="Helvetica-Bold" w:cs="Helvetica-Bold"/>
                <w:b/>
                <w:bCs/>
                <w:sz w:val="48"/>
                <w:szCs w:val="48"/>
              </w:rPr>
            </w:pPr>
            <w:r w:rsidRPr="0048408D">
              <w:rPr>
                <w:rFonts w:ascii="Helvetica-Bold" w:hAnsi="Helvetica-Bold" w:cs="Helvetica-Bold"/>
                <w:b/>
                <w:bCs/>
                <w:noProof/>
                <w:sz w:val="48"/>
                <w:szCs w:val="48"/>
                <w:lang w:eastAsia="en-GB"/>
              </w:rPr>
              <w:drawing>
                <wp:anchor distT="0" distB="0" distL="114300" distR="114300" simplePos="0" relativeHeight="251680768" behindDoc="0" locked="0" layoutInCell="1" allowOverlap="1" wp14:anchorId="175094EB" wp14:editId="096DB3A5">
                  <wp:simplePos x="0" y="0"/>
                  <wp:positionH relativeFrom="column">
                    <wp:posOffset>4552950</wp:posOffset>
                  </wp:positionH>
                  <wp:positionV relativeFrom="paragraph">
                    <wp:posOffset>240665</wp:posOffset>
                  </wp:positionV>
                  <wp:extent cx="785167" cy="6762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5167"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5973">
              <w:rPr>
                <w:rFonts w:ascii="Helvetica-Bold" w:hAnsi="Helvetica-Bold" w:cs="Helvetica-Bold"/>
                <w:b/>
                <w:bCs/>
                <w:sz w:val="48"/>
                <w:szCs w:val="48"/>
              </w:rPr>
              <w:t>SCOTTISH SALON SUPPLIERS</w:t>
            </w:r>
          </w:p>
          <w:p w14:paraId="6DED9402" w14:textId="77777777" w:rsidR="00FA5973" w:rsidRDefault="0048408D" w:rsidP="00FA5973">
            <w:pPr>
              <w:autoSpaceDE w:val="0"/>
              <w:autoSpaceDN w:val="0"/>
              <w:adjustRightInd w:val="0"/>
              <w:rPr>
                <w:rFonts w:ascii="Helvetica-Bold" w:hAnsi="Helvetica-Bold" w:cs="Helvetica-Bold"/>
                <w:b/>
                <w:bCs/>
                <w:sz w:val="48"/>
                <w:szCs w:val="48"/>
              </w:rPr>
            </w:pPr>
            <w:r>
              <w:rPr>
                <w:rFonts w:ascii="Helvetica-Bold" w:hAnsi="Helvetica-Bold" w:cs="Helvetica-Bold"/>
                <w:b/>
                <w:bCs/>
                <w:sz w:val="48"/>
                <w:szCs w:val="48"/>
              </w:rPr>
              <w:t>PRICE LIST</w:t>
            </w:r>
          </w:p>
          <w:p w14:paraId="4E5412A7" w14:textId="77777777" w:rsidR="00FA5973" w:rsidRDefault="00FA5973" w:rsidP="00FA5973">
            <w:pPr>
              <w:pStyle w:val="NoSpacing"/>
              <w:tabs>
                <w:tab w:val="right" w:pos="8931"/>
              </w:tabs>
              <w:rPr>
                <w:rFonts w:ascii="Trebuchet MS" w:hAnsi="Trebuchet MS"/>
              </w:rPr>
            </w:pPr>
          </w:p>
        </w:tc>
      </w:tr>
      <w:tr w:rsidR="0048408D" w14:paraId="6991DCE5" w14:textId="77777777" w:rsidTr="00D14FF0">
        <w:tc>
          <w:tcPr>
            <w:tcW w:w="2501" w:type="pct"/>
            <w:gridSpan w:val="2"/>
            <w:shd w:val="clear" w:color="auto" w:fill="D9D9D9" w:themeFill="background1" w:themeFillShade="D9"/>
          </w:tcPr>
          <w:p w14:paraId="1640D0F8" w14:textId="77777777" w:rsidR="0048408D" w:rsidRPr="0048408D" w:rsidRDefault="0048408D" w:rsidP="0048408D">
            <w:pPr>
              <w:autoSpaceDE w:val="0"/>
              <w:autoSpaceDN w:val="0"/>
              <w:adjustRightInd w:val="0"/>
              <w:jc w:val="center"/>
              <w:rPr>
                <w:rFonts w:ascii="Helvetica-Bold" w:hAnsi="Helvetica-Bold" w:cs="Helvetica-Bold"/>
                <w:b/>
                <w:bCs/>
                <w:sz w:val="24"/>
                <w:szCs w:val="24"/>
              </w:rPr>
            </w:pPr>
            <w:r w:rsidRPr="0048408D">
              <w:rPr>
                <w:rFonts w:ascii="Helvetica-Bold" w:hAnsi="Helvetica-Bold" w:cs="Helvetica-Bold"/>
                <w:b/>
                <w:bCs/>
                <w:sz w:val="24"/>
                <w:szCs w:val="24"/>
              </w:rPr>
              <w:t>Shampoo</w:t>
            </w:r>
          </w:p>
        </w:tc>
        <w:tc>
          <w:tcPr>
            <w:tcW w:w="2499" w:type="pct"/>
            <w:gridSpan w:val="2"/>
            <w:shd w:val="clear" w:color="auto" w:fill="D9D9D9" w:themeFill="background1" w:themeFillShade="D9"/>
          </w:tcPr>
          <w:p w14:paraId="4F9D88B1" w14:textId="77777777" w:rsidR="0048408D" w:rsidRPr="0048408D" w:rsidRDefault="0048408D" w:rsidP="0048408D">
            <w:pPr>
              <w:autoSpaceDE w:val="0"/>
              <w:autoSpaceDN w:val="0"/>
              <w:adjustRightInd w:val="0"/>
              <w:jc w:val="center"/>
              <w:rPr>
                <w:rFonts w:ascii="Helvetica-Bold" w:hAnsi="Helvetica-Bold" w:cs="Helvetica-Bold"/>
                <w:b/>
                <w:bCs/>
                <w:sz w:val="24"/>
                <w:szCs w:val="24"/>
              </w:rPr>
            </w:pPr>
            <w:r w:rsidRPr="0048408D">
              <w:rPr>
                <w:rFonts w:ascii="Helvetica-Bold" w:hAnsi="Helvetica-Bold" w:cs="Helvetica-Bold"/>
                <w:b/>
                <w:bCs/>
                <w:sz w:val="24"/>
                <w:szCs w:val="24"/>
              </w:rPr>
              <w:t>Conditioner</w:t>
            </w:r>
          </w:p>
        </w:tc>
      </w:tr>
      <w:tr w:rsidR="00FA5973" w14:paraId="2B6B136B" w14:textId="77777777" w:rsidTr="00D14FF0">
        <w:tc>
          <w:tcPr>
            <w:tcW w:w="1552" w:type="pct"/>
          </w:tcPr>
          <w:p w14:paraId="1BD41AEE"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Moisturising 300 ml</w:t>
            </w:r>
          </w:p>
        </w:tc>
        <w:tc>
          <w:tcPr>
            <w:tcW w:w="949" w:type="pct"/>
          </w:tcPr>
          <w:p w14:paraId="3319D8DB"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£4</w:t>
            </w:r>
            <w:r>
              <w:rPr>
                <w:rFonts w:ascii="ImprintMT" w:hAnsi="ImprintMT" w:cs="ImprintMT"/>
                <w:sz w:val="24"/>
                <w:szCs w:val="24"/>
              </w:rPr>
              <w:t>·</w:t>
            </w:r>
            <w:r>
              <w:rPr>
                <w:rFonts w:ascii="Helvetica" w:hAnsi="Helvetica" w:cs="Helvetica"/>
                <w:sz w:val="24"/>
                <w:szCs w:val="24"/>
              </w:rPr>
              <w:t>00</w:t>
            </w:r>
          </w:p>
        </w:tc>
        <w:tc>
          <w:tcPr>
            <w:tcW w:w="1532" w:type="pct"/>
          </w:tcPr>
          <w:p w14:paraId="01A10C79"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Shine 500 ml</w:t>
            </w:r>
          </w:p>
        </w:tc>
        <w:tc>
          <w:tcPr>
            <w:tcW w:w="967" w:type="pct"/>
          </w:tcPr>
          <w:p w14:paraId="1A68394E"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£5</w:t>
            </w:r>
            <w:r>
              <w:rPr>
                <w:rFonts w:ascii="ImprintMT" w:hAnsi="ImprintMT" w:cs="ImprintMT"/>
                <w:sz w:val="24"/>
                <w:szCs w:val="24"/>
              </w:rPr>
              <w:t>·</w:t>
            </w:r>
            <w:r>
              <w:rPr>
                <w:rFonts w:ascii="Helvetica" w:hAnsi="Helvetica" w:cs="Helvetica"/>
                <w:sz w:val="24"/>
                <w:szCs w:val="24"/>
              </w:rPr>
              <w:t>00</w:t>
            </w:r>
          </w:p>
        </w:tc>
      </w:tr>
      <w:tr w:rsidR="00FA5973" w14:paraId="36EC3464" w14:textId="77777777" w:rsidTr="00D14FF0">
        <w:tc>
          <w:tcPr>
            <w:tcW w:w="1552" w:type="pct"/>
          </w:tcPr>
          <w:p w14:paraId="45D4CA0C" w14:textId="77777777" w:rsidR="00FA5973" w:rsidRDefault="0048408D" w:rsidP="0048408D">
            <w:pPr>
              <w:pStyle w:val="NoSpacing"/>
              <w:tabs>
                <w:tab w:val="right" w:pos="8931"/>
              </w:tabs>
              <w:spacing w:before="60" w:after="60"/>
              <w:rPr>
                <w:rFonts w:ascii="Trebuchet MS" w:hAnsi="Trebuchet MS"/>
              </w:rPr>
            </w:pPr>
            <w:proofErr w:type="spellStart"/>
            <w:r>
              <w:rPr>
                <w:rFonts w:ascii="Helvetica" w:hAnsi="Helvetica" w:cs="Helvetica"/>
                <w:sz w:val="24"/>
                <w:szCs w:val="24"/>
              </w:rPr>
              <w:t>Volumising</w:t>
            </w:r>
            <w:proofErr w:type="spellEnd"/>
            <w:r>
              <w:rPr>
                <w:rFonts w:ascii="Helvetica" w:hAnsi="Helvetica" w:cs="Helvetica"/>
                <w:sz w:val="24"/>
                <w:szCs w:val="24"/>
              </w:rPr>
              <w:t xml:space="preserve"> 300 ml</w:t>
            </w:r>
          </w:p>
        </w:tc>
        <w:tc>
          <w:tcPr>
            <w:tcW w:w="949" w:type="pct"/>
          </w:tcPr>
          <w:p w14:paraId="0F580C36"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£5</w:t>
            </w:r>
            <w:r>
              <w:rPr>
                <w:rFonts w:ascii="ImprintMT" w:hAnsi="ImprintMT" w:cs="ImprintMT"/>
                <w:sz w:val="24"/>
                <w:szCs w:val="24"/>
              </w:rPr>
              <w:t>·</w:t>
            </w:r>
            <w:r>
              <w:rPr>
                <w:rFonts w:ascii="Helvetica" w:hAnsi="Helvetica" w:cs="Helvetica"/>
                <w:sz w:val="24"/>
                <w:szCs w:val="24"/>
              </w:rPr>
              <w:t>50</w:t>
            </w:r>
          </w:p>
        </w:tc>
        <w:tc>
          <w:tcPr>
            <w:tcW w:w="1532" w:type="pct"/>
          </w:tcPr>
          <w:p w14:paraId="3FD92751"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Repair 500 ml</w:t>
            </w:r>
          </w:p>
        </w:tc>
        <w:tc>
          <w:tcPr>
            <w:tcW w:w="967" w:type="pct"/>
          </w:tcPr>
          <w:p w14:paraId="08C63502"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£6</w:t>
            </w:r>
            <w:r>
              <w:rPr>
                <w:rFonts w:ascii="ImprintMT" w:hAnsi="ImprintMT" w:cs="ImprintMT"/>
                <w:sz w:val="24"/>
                <w:szCs w:val="24"/>
              </w:rPr>
              <w:t>·</w:t>
            </w:r>
            <w:r>
              <w:rPr>
                <w:rFonts w:ascii="Helvetica" w:hAnsi="Helvetica" w:cs="Helvetica"/>
                <w:sz w:val="24"/>
                <w:szCs w:val="24"/>
              </w:rPr>
              <w:t>00</w:t>
            </w:r>
          </w:p>
        </w:tc>
      </w:tr>
      <w:tr w:rsidR="00FA5973" w14:paraId="5EFFD124" w14:textId="77777777" w:rsidTr="00D14FF0">
        <w:tc>
          <w:tcPr>
            <w:tcW w:w="1552" w:type="pct"/>
          </w:tcPr>
          <w:p w14:paraId="1EA2AFAE" w14:textId="77777777" w:rsidR="00FA5973" w:rsidRDefault="00D14FF0" w:rsidP="0048408D">
            <w:pPr>
              <w:pStyle w:val="NoSpacing"/>
              <w:tabs>
                <w:tab w:val="right" w:pos="8931"/>
              </w:tabs>
              <w:spacing w:before="60" w:after="60"/>
              <w:rPr>
                <w:rFonts w:ascii="Trebuchet MS" w:hAnsi="Trebuchet MS"/>
              </w:rPr>
            </w:pPr>
            <w:proofErr w:type="gramStart"/>
            <w:r>
              <w:rPr>
                <w:rFonts w:ascii="Helvetica" w:hAnsi="Helvetica" w:cs="Helvetica"/>
                <w:sz w:val="24"/>
                <w:szCs w:val="24"/>
              </w:rPr>
              <w:t>Colour</w:t>
            </w:r>
            <w:proofErr w:type="gramEnd"/>
            <w:r>
              <w:rPr>
                <w:rFonts w:ascii="Helvetica" w:hAnsi="Helvetica" w:cs="Helvetica"/>
                <w:sz w:val="24"/>
                <w:szCs w:val="24"/>
              </w:rPr>
              <w:t xml:space="preserve"> p</w:t>
            </w:r>
            <w:r w:rsidR="0048408D">
              <w:rPr>
                <w:rFonts w:ascii="Helvetica" w:hAnsi="Helvetica" w:cs="Helvetica"/>
                <w:sz w:val="24"/>
                <w:szCs w:val="24"/>
              </w:rPr>
              <w:t>rotect 300 ml</w:t>
            </w:r>
          </w:p>
        </w:tc>
        <w:tc>
          <w:tcPr>
            <w:tcW w:w="949" w:type="pct"/>
          </w:tcPr>
          <w:p w14:paraId="623A6766"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£6</w:t>
            </w:r>
            <w:r>
              <w:rPr>
                <w:rFonts w:ascii="ImprintMT" w:hAnsi="ImprintMT" w:cs="ImprintMT"/>
                <w:sz w:val="24"/>
                <w:szCs w:val="24"/>
              </w:rPr>
              <w:t>·</w:t>
            </w:r>
            <w:r>
              <w:rPr>
                <w:rFonts w:ascii="Helvetica" w:hAnsi="Helvetica" w:cs="Helvetica"/>
                <w:sz w:val="24"/>
                <w:szCs w:val="24"/>
              </w:rPr>
              <w:t>00</w:t>
            </w:r>
          </w:p>
        </w:tc>
        <w:tc>
          <w:tcPr>
            <w:tcW w:w="1532" w:type="pct"/>
          </w:tcPr>
          <w:p w14:paraId="759D8EF1"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Volume 500 ml</w:t>
            </w:r>
          </w:p>
        </w:tc>
        <w:tc>
          <w:tcPr>
            <w:tcW w:w="967" w:type="pct"/>
          </w:tcPr>
          <w:p w14:paraId="38819A0E"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£8</w:t>
            </w:r>
            <w:r>
              <w:rPr>
                <w:rFonts w:ascii="ImprintMT" w:hAnsi="ImprintMT" w:cs="ImprintMT"/>
                <w:sz w:val="24"/>
                <w:szCs w:val="24"/>
              </w:rPr>
              <w:t>·</w:t>
            </w:r>
            <w:r>
              <w:rPr>
                <w:rFonts w:ascii="Helvetica" w:hAnsi="Helvetica" w:cs="Helvetica"/>
                <w:sz w:val="24"/>
                <w:szCs w:val="24"/>
              </w:rPr>
              <w:t>75</w:t>
            </w:r>
          </w:p>
        </w:tc>
      </w:tr>
      <w:tr w:rsidR="0048408D" w14:paraId="00AA26B4" w14:textId="77777777" w:rsidTr="00D14FF0">
        <w:tc>
          <w:tcPr>
            <w:tcW w:w="2501" w:type="pct"/>
            <w:gridSpan w:val="2"/>
          </w:tcPr>
          <w:p w14:paraId="17074BEA" w14:textId="77777777" w:rsidR="0048408D" w:rsidRDefault="0048408D" w:rsidP="00FA5973">
            <w:pPr>
              <w:pStyle w:val="NoSpacing"/>
              <w:tabs>
                <w:tab w:val="right" w:pos="8931"/>
              </w:tabs>
              <w:rPr>
                <w:rFonts w:ascii="Trebuchet MS" w:hAnsi="Trebuchet MS"/>
              </w:rPr>
            </w:pPr>
          </w:p>
        </w:tc>
        <w:tc>
          <w:tcPr>
            <w:tcW w:w="2499" w:type="pct"/>
            <w:gridSpan w:val="2"/>
          </w:tcPr>
          <w:p w14:paraId="0DF810D3" w14:textId="77777777" w:rsidR="0048408D" w:rsidRDefault="0048408D" w:rsidP="00FA5973">
            <w:pPr>
              <w:pStyle w:val="NoSpacing"/>
              <w:tabs>
                <w:tab w:val="right" w:pos="8931"/>
              </w:tabs>
              <w:rPr>
                <w:rFonts w:ascii="Trebuchet MS" w:hAnsi="Trebuchet MS"/>
              </w:rPr>
            </w:pPr>
          </w:p>
        </w:tc>
      </w:tr>
      <w:tr w:rsidR="0048408D" w14:paraId="3A8BD61E" w14:textId="77777777" w:rsidTr="00D14FF0">
        <w:tc>
          <w:tcPr>
            <w:tcW w:w="2501" w:type="pct"/>
            <w:gridSpan w:val="2"/>
            <w:shd w:val="clear" w:color="auto" w:fill="D9D9D9" w:themeFill="background1" w:themeFillShade="D9"/>
          </w:tcPr>
          <w:p w14:paraId="1A9B75C6" w14:textId="77777777" w:rsidR="0048408D" w:rsidRDefault="0048408D" w:rsidP="0048408D">
            <w:pPr>
              <w:pStyle w:val="NoSpacing"/>
              <w:tabs>
                <w:tab w:val="right" w:pos="8931"/>
              </w:tabs>
              <w:jc w:val="center"/>
              <w:rPr>
                <w:rFonts w:ascii="Trebuchet MS" w:hAnsi="Trebuchet MS"/>
              </w:rPr>
            </w:pPr>
            <w:r>
              <w:rPr>
                <w:rFonts w:ascii="Helvetica-Bold" w:hAnsi="Helvetica-Bold" w:cs="Helvetica-Bold"/>
                <w:b/>
                <w:bCs/>
                <w:sz w:val="24"/>
                <w:szCs w:val="24"/>
              </w:rPr>
              <w:t>Brushes</w:t>
            </w:r>
          </w:p>
        </w:tc>
        <w:tc>
          <w:tcPr>
            <w:tcW w:w="2499" w:type="pct"/>
            <w:gridSpan w:val="2"/>
            <w:shd w:val="clear" w:color="auto" w:fill="D9D9D9" w:themeFill="background1" w:themeFillShade="D9"/>
          </w:tcPr>
          <w:p w14:paraId="5901F11D" w14:textId="77777777" w:rsidR="0048408D" w:rsidRPr="0048408D" w:rsidRDefault="0048408D" w:rsidP="0048408D">
            <w:pPr>
              <w:autoSpaceDE w:val="0"/>
              <w:autoSpaceDN w:val="0"/>
              <w:adjustRightInd w:val="0"/>
              <w:jc w:val="center"/>
              <w:rPr>
                <w:rFonts w:ascii="Helvetica-Bold" w:hAnsi="Helvetica-Bold" w:cs="Helvetica-Bold"/>
                <w:b/>
                <w:bCs/>
                <w:sz w:val="24"/>
                <w:szCs w:val="24"/>
              </w:rPr>
            </w:pPr>
            <w:r>
              <w:rPr>
                <w:rFonts w:ascii="Helvetica-Bold" w:hAnsi="Helvetica-Bold" w:cs="Helvetica-Bold"/>
                <w:b/>
                <w:bCs/>
                <w:sz w:val="24"/>
                <w:szCs w:val="24"/>
              </w:rPr>
              <w:t>Hairdryers</w:t>
            </w:r>
          </w:p>
        </w:tc>
      </w:tr>
      <w:tr w:rsidR="00FA5973" w14:paraId="7D135EAA" w14:textId="77777777" w:rsidTr="00D14FF0">
        <w:tc>
          <w:tcPr>
            <w:tcW w:w="1552" w:type="pct"/>
          </w:tcPr>
          <w:p w14:paraId="21A20056" w14:textId="77777777" w:rsidR="00FA5973" w:rsidRDefault="0048408D" w:rsidP="00D14FF0">
            <w:pPr>
              <w:pStyle w:val="NoSpacing"/>
              <w:tabs>
                <w:tab w:val="right" w:pos="8931"/>
              </w:tabs>
              <w:spacing w:before="60" w:after="60"/>
              <w:rPr>
                <w:rFonts w:ascii="Trebuchet MS" w:hAnsi="Trebuchet MS"/>
              </w:rPr>
            </w:pPr>
            <w:r>
              <w:rPr>
                <w:rFonts w:ascii="Helvetica" w:hAnsi="Helvetica" w:cs="Helvetica"/>
                <w:sz w:val="24"/>
                <w:szCs w:val="24"/>
              </w:rPr>
              <w:t xml:space="preserve">Ceramic </w:t>
            </w:r>
            <w:r w:rsidR="00D14FF0">
              <w:rPr>
                <w:rFonts w:ascii="Helvetica" w:hAnsi="Helvetica" w:cs="Helvetica"/>
                <w:sz w:val="24"/>
                <w:szCs w:val="24"/>
              </w:rPr>
              <w:t>b</w:t>
            </w:r>
            <w:r>
              <w:rPr>
                <w:rFonts w:ascii="Helvetica" w:hAnsi="Helvetica" w:cs="Helvetica"/>
                <w:sz w:val="24"/>
                <w:szCs w:val="24"/>
              </w:rPr>
              <w:t>rush</w:t>
            </w:r>
          </w:p>
        </w:tc>
        <w:tc>
          <w:tcPr>
            <w:tcW w:w="949" w:type="pct"/>
          </w:tcPr>
          <w:p w14:paraId="5EF3A900"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£8</w:t>
            </w:r>
            <w:r>
              <w:rPr>
                <w:rFonts w:ascii="ImprintMT" w:hAnsi="ImprintMT" w:cs="ImprintMT"/>
                <w:sz w:val="24"/>
                <w:szCs w:val="24"/>
              </w:rPr>
              <w:t>·</w:t>
            </w:r>
            <w:r>
              <w:rPr>
                <w:rFonts w:ascii="Helvetica" w:hAnsi="Helvetica" w:cs="Helvetica"/>
                <w:sz w:val="24"/>
                <w:szCs w:val="24"/>
              </w:rPr>
              <w:t>00</w:t>
            </w:r>
          </w:p>
        </w:tc>
        <w:tc>
          <w:tcPr>
            <w:tcW w:w="1532" w:type="pct"/>
          </w:tcPr>
          <w:p w14:paraId="44A742F6"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Turbo 220</w:t>
            </w:r>
          </w:p>
        </w:tc>
        <w:tc>
          <w:tcPr>
            <w:tcW w:w="967" w:type="pct"/>
          </w:tcPr>
          <w:p w14:paraId="5FC0A8AA"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£32</w:t>
            </w:r>
            <w:r>
              <w:rPr>
                <w:rFonts w:ascii="ImprintMT" w:hAnsi="ImprintMT" w:cs="ImprintMT"/>
                <w:sz w:val="24"/>
                <w:szCs w:val="24"/>
              </w:rPr>
              <w:t>·</w:t>
            </w:r>
            <w:r>
              <w:rPr>
                <w:rFonts w:ascii="Helvetica" w:hAnsi="Helvetica" w:cs="Helvetica"/>
                <w:sz w:val="24"/>
                <w:szCs w:val="24"/>
              </w:rPr>
              <w:t>00</w:t>
            </w:r>
          </w:p>
        </w:tc>
      </w:tr>
      <w:tr w:rsidR="00FA5973" w14:paraId="047D8EE9" w14:textId="77777777" w:rsidTr="00D14FF0">
        <w:tc>
          <w:tcPr>
            <w:tcW w:w="1552" w:type="pct"/>
          </w:tcPr>
          <w:p w14:paraId="6B23A8F3" w14:textId="77777777" w:rsidR="00FA5973" w:rsidRDefault="00D14FF0" w:rsidP="0048408D">
            <w:pPr>
              <w:pStyle w:val="NoSpacing"/>
              <w:tabs>
                <w:tab w:val="right" w:pos="8931"/>
              </w:tabs>
              <w:spacing w:before="60" w:after="60"/>
              <w:rPr>
                <w:rFonts w:ascii="Trebuchet MS" w:hAnsi="Trebuchet MS"/>
              </w:rPr>
            </w:pPr>
            <w:r>
              <w:rPr>
                <w:rFonts w:ascii="Helvetica" w:hAnsi="Helvetica" w:cs="Helvetica"/>
                <w:sz w:val="24"/>
                <w:szCs w:val="24"/>
              </w:rPr>
              <w:t>Vent b</w:t>
            </w:r>
            <w:r w:rsidR="0048408D">
              <w:rPr>
                <w:rFonts w:ascii="Helvetica" w:hAnsi="Helvetica" w:cs="Helvetica"/>
                <w:sz w:val="24"/>
                <w:szCs w:val="24"/>
              </w:rPr>
              <w:t>rush</w:t>
            </w:r>
          </w:p>
        </w:tc>
        <w:tc>
          <w:tcPr>
            <w:tcW w:w="949" w:type="pct"/>
          </w:tcPr>
          <w:p w14:paraId="52156298"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£4</w:t>
            </w:r>
            <w:r>
              <w:rPr>
                <w:rFonts w:ascii="ImprintMT" w:hAnsi="ImprintMT" w:cs="ImprintMT"/>
                <w:sz w:val="24"/>
                <w:szCs w:val="24"/>
              </w:rPr>
              <w:t>·</w:t>
            </w:r>
            <w:r>
              <w:rPr>
                <w:rFonts w:ascii="Helvetica" w:hAnsi="Helvetica" w:cs="Helvetica"/>
                <w:sz w:val="24"/>
                <w:szCs w:val="24"/>
              </w:rPr>
              <w:t>00</w:t>
            </w:r>
          </w:p>
        </w:tc>
        <w:tc>
          <w:tcPr>
            <w:tcW w:w="1532" w:type="pct"/>
          </w:tcPr>
          <w:p w14:paraId="197445DA" w14:textId="77777777" w:rsidR="00FA5973" w:rsidRDefault="0048408D" w:rsidP="0048408D">
            <w:pPr>
              <w:pStyle w:val="NoSpacing"/>
              <w:tabs>
                <w:tab w:val="right" w:pos="8931"/>
              </w:tabs>
              <w:spacing w:before="60" w:after="60"/>
              <w:rPr>
                <w:rFonts w:ascii="Trebuchet MS" w:hAnsi="Trebuchet MS"/>
              </w:rPr>
            </w:pPr>
            <w:r>
              <w:rPr>
                <w:rFonts w:ascii="Helvetica" w:hAnsi="Helvetica" w:cs="Helvetica"/>
                <w:sz w:val="24"/>
                <w:szCs w:val="24"/>
              </w:rPr>
              <w:t>Mega M50</w:t>
            </w:r>
          </w:p>
        </w:tc>
        <w:tc>
          <w:tcPr>
            <w:tcW w:w="967" w:type="pct"/>
          </w:tcPr>
          <w:p w14:paraId="1CA86D80"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£40</w:t>
            </w:r>
            <w:r>
              <w:rPr>
                <w:rFonts w:ascii="ImprintMT" w:hAnsi="ImprintMT" w:cs="ImprintMT"/>
                <w:sz w:val="24"/>
                <w:szCs w:val="24"/>
              </w:rPr>
              <w:t>·</w:t>
            </w:r>
            <w:r>
              <w:rPr>
                <w:rFonts w:ascii="Helvetica" w:hAnsi="Helvetica" w:cs="Helvetica"/>
                <w:sz w:val="24"/>
                <w:szCs w:val="24"/>
              </w:rPr>
              <w:t>00</w:t>
            </w:r>
          </w:p>
        </w:tc>
      </w:tr>
      <w:tr w:rsidR="00FA5973" w14:paraId="7603EBA3" w14:textId="77777777" w:rsidTr="00D14FF0">
        <w:tc>
          <w:tcPr>
            <w:tcW w:w="1552" w:type="pct"/>
          </w:tcPr>
          <w:p w14:paraId="5FE03817" w14:textId="77777777" w:rsidR="00FA5973" w:rsidRDefault="0048408D" w:rsidP="00D14FF0">
            <w:pPr>
              <w:pStyle w:val="NoSpacing"/>
              <w:tabs>
                <w:tab w:val="right" w:pos="8931"/>
              </w:tabs>
              <w:spacing w:before="60" w:after="60"/>
              <w:rPr>
                <w:rFonts w:ascii="Trebuchet MS" w:hAnsi="Trebuchet MS"/>
              </w:rPr>
            </w:pPr>
            <w:r>
              <w:rPr>
                <w:rFonts w:ascii="Helvetica" w:hAnsi="Helvetica" w:cs="Helvetica"/>
                <w:sz w:val="24"/>
                <w:szCs w:val="24"/>
              </w:rPr>
              <w:t xml:space="preserve">Curling </w:t>
            </w:r>
            <w:r w:rsidR="00D14FF0">
              <w:rPr>
                <w:rFonts w:ascii="Helvetica" w:hAnsi="Helvetica" w:cs="Helvetica"/>
                <w:sz w:val="24"/>
                <w:szCs w:val="24"/>
              </w:rPr>
              <w:t>b</w:t>
            </w:r>
            <w:r>
              <w:rPr>
                <w:rFonts w:ascii="Helvetica" w:hAnsi="Helvetica" w:cs="Helvetica"/>
                <w:sz w:val="24"/>
                <w:szCs w:val="24"/>
              </w:rPr>
              <w:t>rush</w:t>
            </w:r>
          </w:p>
        </w:tc>
        <w:tc>
          <w:tcPr>
            <w:tcW w:w="949" w:type="pct"/>
          </w:tcPr>
          <w:p w14:paraId="37D4B415" w14:textId="77777777" w:rsidR="00FA5973" w:rsidRDefault="0048408D" w:rsidP="0048408D">
            <w:pPr>
              <w:pStyle w:val="NoSpacing"/>
              <w:tabs>
                <w:tab w:val="right" w:pos="8931"/>
              </w:tabs>
              <w:spacing w:before="60" w:after="60"/>
              <w:jc w:val="center"/>
              <w:rPr>
                <w:rFonts w:ascii="Trebuchet MS" w:hAnsi="Trebuchet MS"/>
              </w:rPr>
            </w:pPr>
            <w:r>
              <w:rPr>
                <w:rFonts w:ascii="Helvetica" w:hAnsi="Helvetica" w:cs="Helvetica"/>
                <w:sz w:val="24"/>
                <w:szCs w:val="24"/>
              </w:rPr>
              <w:t>£6</w:t>
            </w:r>
            <w:r>
              <w:rPr>
                <w:rFonts w:ascii="ImprintMT" w:hAnsi="ImprintMT" w:cs="ImprintMT"/>
                <w:sz w:val="24"/>
                <w:szCs w:val="24"/>
              </w:rPr>
              <w:t>·</w:t>
            </w:r>
            <w:r>
              <w:rPr>
                <w:rFonts w:ascii="Helvetica" w:hAnsi="Helvetica" w:cs="Helvetica"/>
                <w:sz w:val="24"/>
                <w:szCs w:val="24"/>
              </w:rPr>
              <w:t>00</w:t>
            </w:r>
          </w:p>
        </w:tc>
        <w:tc>
          <w:tcPr>
            <w:tcW w:w="1532" w:type="pct"/>
          </w:tcPr>
          <w:p w14:paraId="760D486A" w14:textId="77777777" w:rsidR="00FA5973" w:rsidRDefault="0048408D" w:rsidP="0048408D">
            <w:pPr>
              <w:pStyle w:val="NoSpacing"/>
              <w:tabs>
                <w:tab w:val="right" w:pos="8931"/>
              </w:tabs>
              <w:spacing w:before="60" w:after="60"/>
              <w:rPr>
                <w:rFonts w:ascii="Trebuchet MS" w:hAnsi="Trebuchet MS"/>
              </w:rPr>
            </w:pPr>
            <w:proofErr w:type="spellStart"/>
            <w:r>
              <w:rPr>
                <w:rFonts w:ascii="Helvetica" w:hAnsi="Helvetica" w:cs="Helvetica"/>
                <w:sz w:val="24"/>
                <w:szCs w:val="24"/>
              </w:rPr>
              <w:t>UltraPro</w:t>
            </w:r>
            <w:proofErr w:type="spellEnd"/>
          </w:p>
        </w:tc>
        <w:tc>
          <w:tcPr>
            <w:tcW w:w="967" w:type="pct"/>
          </w:tcPr>
          <w:p w14:paraId="76A012F3" w14:textId="77777777" w:rsidR="00FA5973" w:rsidRDefault="0048408D" w:rsidP="0048408D">
            <w:pPr>
              <w:autoSpaceDE w:val="0"/>
              <w:autoSpaceDN w:val="0"/>
              <w:adjustRightInd w:val="0"/>
              <w:spacing w:before="60" w:after="60"/>
              <w:jc w:val="center"/>
              <w:rPr>
                <w:rFonts w:ascii="Trebuchet MS" w:hAnsi="Trebuchet MS"/>
              </w:rPr>
            </w:pPr>
            <w:r>
              <w:rPr>
                <w:rFonts w:ascii="Helvetica" w:hAnsi="Helvetica" w:cs="Helvetica"/>
                <w:sz w:val="24"/>
                <w:szCs w:val="24"/>
              </w:rPr>
              <w:t>£25</w:t>
            </w:r>
            <w:r>
              <w:rPr>
                <w:rFonts w:ascii="ImprintMT" w:hAnsi="ImprintMT" w:cs="ImprintMT"/>
                <w:sz w:val="24"/>
                <w:szCs w:val="24"/>
              </w:rPr>
              <w:t>·</w:t>
            </w:r>
            <w:r>
              <w:rPr>
                <w:rFonts w:ascii="Helvetica" w:hAnsi="Helvetica" w:cs="Helvetica"/>
                <w:sz w:val="24"/>
                <w:szCs w:val="24"/>
              </w:rPr>
              <w:t>00</w:t>
            </w:r>
          </w:p>
        </w:tc>
      </w:tr>
      <w:tr w:rsidR="0048408D" w14:paraId="43DB0F5B" w14:textId="77777777" w:rsidTr="00D14FF0">
        <w:trPr>
          <w:trHeight w:val="1269"/>
        </w:trPr>
        <w:tc>
          <w:tcPr>
            <w:tcW w:w="2501" w:type="pct"/>
            <w:gridSpan w:val="2"/>
          </w:tcPr>
          <w:p w14:paraId="0F73B3B2" w14:textId="77777777" w:rsidR="0048408D" w:rsidRDefault="0048408D" w:rsidP="0048408D">
            <w:pPr>
              <w:autoSpaceDE w:val="0"/>
              <w:autoSpaceDN w:val="0"/>
              <w:adjustRightInd w:val="0"/>
              <w:spacing w:before="120"/>
              <w:rPr>
                <w:rFonts w:ascii="Helvetica-Bold" w:hAnsi="Helvetica-Bold" w:cs="Helvetica-Bold"/>
                <w:b/>
                <w:bCs/>
                <w:sz w:val="24"/>
                <w:szCs w:val="24"/>
              </w:rPr>
            </w:pPr>
            <w:r>
              <w:rPr>
                <w:rFonts w:ascii="Helvetica-Bold" w:hAnsi="Helvetica-Bold" w:cs="Helvetica-Bold"/>
                <w:b/>
                <w:bCs/>
                <w:sz w:val="24"/>
                <w:szCs w:val="24"/>
              </w:rPr>
              <w:t>TERMS:</w:t>
            </w:r>
          </w:p>
          <w:p w14:paraId="64C1614B" w14:textId="77777777" w:rsidR="0048408D" w:rsidRDefault="00D14FF0" w:rsidP="0048408D">
            <w:pPr>
              <w:autoSpaceDE w:val="0"/>
              <w:autoSpaceDN w:val="0"/>
              <w:adjustRightInd w:val="0"/>
              <w:rPr>
                <w:rFonts w:ascii="Helvetica" w:hAnsi="Helvetica" w:cs="Helvetica"/>
                <w:sz w:val="24"/>
                <w:szCs w:val="24"/>
              </w:rPr>
            </w:pPr>
            <w:r>
              <w:rPr>
                <w:rFonts w:ascii="Helvetica" w:hAnsi="Helvetica" w:cs="Helvetica"/>
                <w:sz w:val="24"/>
                <w:szCs w:val="24"/>
              </w:rPr>
              <w:t>Trade discount —</w:t>
            </w:r>
            <w:r w:rsidR="0048408D">
              <w:rPr>
                <w:rFonts w:ascii="Helvetica" w:hAnsi="Helvetica" w:cs="Helvetica"/>
                <w:sz w:val="24"/>
                <w:szCs w:val="24"/>
              </w:rPr>
              <w:t xml:space="preserve"> 10%</w:t>
            </w:r>
          </w:p>
          <w:p w14:paraId="69BE6BD6" w14:textId="77777777" w:rsidR="0048408D" w:rsidRDefault="00D14FF0" w:rsidP="0048408D">
            <w:pPr>
              <w:autoSpaceDE w:val="0"/>
              <w:autoSpaceDN w:val="0"/>
              <w:adjustRightInd w:val="0"/>
              <w:rPr>
                <w:rFonts w:ascii="Helvetica" w:hAnsi="Helvetica" w:cs="Helvetica"/>
                <w:sz w:val="24"/>
                <w:szCs w:val="24"/>
              </w:rPr>
            </w:pPr>
            <w:r>
              <w:rPr>
                <w:rFonts w:ascii="Helvetica" w:hAnsi="Helvetica" w:cs="Helvetica"/>
                <w:sz w:val="24"/>
                <w:szCs w:val="24"/>
              </w:rPr>
              <w:t xml:space="preserve">Cash discount — </w:t>
            </w:r>
            <w:r w:rsidR="0048408D">
              <w:rPr>
                <w:rFonts w:ascii="Helvetica" w:hAnsi="Helvetica" w:cs="Helvetica"/>
                <w:sz w:val="24"/>
                <w:szCs w:val="24"/>
              </w:rPr>
              <w:t>5% one month</w:t>
            </w:r>
          </w:p>
          <w:p w14:paraId="493BD8AB" w14:textId="77777777" w:rsidR="0048408D" w:rsidRDefault="00D14FF0" w:rsidP="0048408D">
            <w:pPr>
              <w:pStyle w:val="NoSpacing"/>
              <w:tabs>
                <w:tab w:val="left" w:pos="180"/>
                <w:tab w:val="right" w:pos="8931"/>
              </w:tabs>
              <w:rPr>
                <w:rFonts w:ascii="Trebuchet MS" w:hAnsi="Trebuchet MS"/>
              </w:rPr>
            </w:pPr>
            <w:r>
              <w:rPr>
                <w:rFonts w:ascii="Helvetica" w:hAnsi="Helvetica" w:cs="Helvetica"/>
                <w:sz w:val="24"/>
                <w:szCs w:val="24"/>
              </w:rPr>
              <w:t>VAT —</w:t>
            </w:r>
            <w:r w:rsidR="0048408D">
              <w:rPr>
                <w:rFonts w:ascii="Helvetica" w:hAnsi="Helvetica" w:cs="Helvetica"/>
                <w:sz w:val="24"/>
                <w:szCs w:val="24"/>
              </w:rPr>
              <w:t xml:space="preserve"> 20%</w:t>
            </w:r>
          </w:p>
          <w:p w14:paraId="17F3EF7E" w14:textId="77777777" w:rsidR="0048408D" w:rsidRDefault="0048408D" w:rsidP="00FA5973">
            <w:pPr>
              <w:pStyle w:val="NoSpacing"/>
              <w:tabs>
                <w:tab w:val="right" w:pos="8931"/>
              </w:tabs>
              <w:rPr>
                <w:rFonts w:ascii="Trebuchet MS" w:hAnsi="Trebuchet MS"/>
              </w:rPr>
            </w:pPr>
          </w:p>
        </w:tc>
        <w:tc>
          <w:tcPr>
            <w:tcW w:w="2499" w:type="pct"/>
            <w:gridSpan w:val="2"/>
          </w:tcPr>
          <w:p w14:paraId="04376050" w14:textId="77777777" w:rsidR="0048408D" w:rsidRDefault="0048408D" w:rsidP="0048408D">
            <w:pPr>
              <w:autoSpaceDE w:val="0"/>
              <w:autoSpaceDN w:val="0"/>
              <w:adjustRightInd w:val="0"/>
              <w:spacing w:before="120"/>
              <w:rPr>
                <w:rFonts w:ascii="Helvetica-Bold" w:hAnsi="Helvetica-Bold" w:cs="Helvetica-Bold"/>
                <w:b/>
                <w:bCs/>
                <w:sz w:val="24"/>
                <w:szCs w:val="24"/>
              </w:rPr>
            </w:pPr>
            <w:r>
              <w:rPr>
                <w:rFonts w:ascii="Helvetica-Bold" w:hAnsi="Helvetica-Bold" w:cs="Helvetica-Bold"/>
                <w:b/>
                <w:bCs/>
                <w:sz w:val="24"/>
                <w:szCs w:val="24"/>
              </w:rPr>
              <w:t>DELIVERY:</w:t>
            </w:r>
          </w:p>
          <w:p w14:paraId="5B767EA1" w14:textId="77777777" w:rsidR="0048408D" w:rsidRDefault="0048408D" w:rsidP="0048408D">
            <w:pPr>
              <w:autoSpaceDE w:val="0"/>
              <w:autoSpaceDN w:val="0"/>
              <w:adjustRightInd w:val="0"/>
              <w:rPr>
                <w:rFonts w:ascii="Helvetica" w:hAnsi="Helvetica" w:cs="Helvetica"/>
                <w:sz w:val="24"/>
                <w:szCs w:val="24"/>
              </w:rPr>
            </w:pPr>
            <w:r>
              <w:rPr>
                <w:rFonts w:ascii="Helvetica" w:hAnsi="Helvetica" w:cs="Helvetica"/>
                <w:sz w:val="24"/>
                <w:szCs w:val="24"/>
              </w:rPr>
              <w:t>£10</w:t>
            </w:r>
            <w:r w:rsidR="00D14FF0">
              <w:rPr>
                <w:rFonts w:ascii="Helvetica" w:hAnsi="Helvetica" w:cs="Helvetica"/>
                <w:sz w:val="24"/>
                <w:szCs w:val="24"/>
              </w:rPr>
              <w:t>·</w:t>
            </w:r>
            <w:r>
              <w:rPr>
                <w:rFonts w:ascii="Helvetica" w:hAnsi="Helvetica" w:cs="Helvetica"/>
                <w:sz w:val="24"/>
                <w:szCs w:val="24"/>
              </w:rPr>
              <w:t>00 on orders under £250</w:t>
            </w:r>
          </w:p>
          <w:p w14:paraId="6BE4CEB6" w14:textId="77777777" w:rsidR="0048408D" w:rsidRDefault="0048408D" w:rsidP="0048408D">
            <w:pPr>
              <w:pStyle w:val="NoSpacing"/>
              <w:tabs>
                <w:tab w:val="right" w:pos="8931"/>
              </w:tabs>
              <w:rPr>
                <w:rFonts w:ascii="Trebuchet MS" w:hAnsi="Trebuchet MS"/>
              </w:rPr>
            </w:pPr>
            <w:r>
              <w:rPr>
                <w:rFonts w:ascii="Helvetica" w:hAnsi="Helvetica" w:cs="Helvetica"/>
                <w:sz w:val="24"/>
                <w:szCs w:val="24"/>
              </w:rPr>
              <w:t>FREE on orders of £250 or more</w:t>
            </w:r>
          </w:p>
        </w:tc>
      </w:tr>
    </w:tbl>
    <w:p w14:paraId="45E8FDFC" w14:textId="77777777" w:rsidR="00FA5973" w:rsidRPr="00FA5973" w:rsidRDefault="00FA5973" w:rsidP="00FA5973">
      <w:pPr>
        <w:pStyle w:val="NoSpacing"/>
        <w:tabs>
          <w:tab w:val="right" w:pos="8931"/>
        </w:tabs>
        <w:rPr>
          <w:rFonts w:ascii="Trebuchet MS" w:hAnsi="Trebuchet MS"/>
        </w:rPr>
      </w:pPr>
    </w:p>
    <w:p w14:paraId="166483EB" w14:textId="60BA8800" w:rsidR="00E569A0" w:rsidRDefault="00E569A0" w:rsidP="00E569A0">
      <w:pPr>
        <w:pStyle w:val="NoSpacing"/>
        <w:tabs>
          <w:tab w:val="left" w:pos="180"/>
          <w:tab w:val="right" w:pos="8931"/>
        </w:tabs>
        <w:rPr>
          <w:rFonts w:ascii="Arial" w:hAnsi="Arial" w:cs="Arial"/>
        </w:rPr>
      </w:pPr>
      <w:r>
        <w:rPr>
          <w:rFonts w:ascii="Arial" w:hAnsi="Arial" w:cs="Arial"/>
        </w:rPr>
        <w:t>To comply with tax laws, Scottish Salon Suppliers will send Julia Morgan an invoice assuming the cash discount will not be taken up. However, they will also enclose an illustrative invoice showing the amount due if the cash discount is taken up.</w:t>
      </w:r>
    </w:p>
    <w:p w14:paraId="292579E8" w14:textId="77777777" w:rsidR="00E569A0" w:rsidRDefault="00E569A0" w:rsidP="00E569A0">
      <w:pPr>
        <w:pStyle w:val="NoSpacing"/>
        <w:tabs>
          <w:tab w:val="left" w:pos="180"/>
          <w:tab w:val="right" w:pos="8931"/>
        </w:tabs>
        <w:rPr>
          <w:rFonts w:ascii="Arial" w:hAnsi="Arial" w:cs="Arial"/>
        </w:rPr>
      </w:pPr>
    </w:p>
    <w:p w14:paraId="1DC28137" w14:textId="77777777" w:rsidR="00E569A0" w:rsidRPr="00DE36FE" w:rsidRDefault="00E569A0" w:rsidP="00E569A0">
      <w:pPr>
        <w:pStyle w:val="NoSpacing"/>
        <w:tabs>
          <w:tab w:val="left" w:pos="180"/>
          <w:tab w:val="right" w:pos="8931"/>
        </w:tabs>
        <w:rPr>
          <w:rFonts w:ascii="Arial" w:hAnsi="Arial" w:cs="Arial"/>
        </w:rPr>
      </w:pPr>
      <w:r>
        <w:rPr>
          <w:rFonts w:ascii="Arial" w:hAnsi="Arial" w:cs="Arial"/>
        </w:rPr>
        <w:t>On the worksheet provided, complete the</w:t>
      </w:r>
      <w:r w:rsidRPr="00DE36FE">
        <w:rPr>
          <w:rFonts w:ascii="Arial" w:hAnsi="Arial" w:cs="Arial"/>
        </w:rPr>
        <w:t xml:space="preserve"> </w:t>
      </w:r>
      <w:r>
        <w:rPr>
          <w:rFonts w:ascii="Arial" w:hAnsi="Arial" w:cs="Arial"/>
        </w:rPr>
        <w:t xml:space="preserve">illustrative invoice to be sent to Julia Morgan which shows the amount due </w:t>
      </w:r>
      <w:r w:rsidRPr="00D25FB0">
        <w:rPr>
          <w:rFonts w:ascii="Arial" w:hAnsi="Arial" w:cs="Arial"/>
          <w:u w:val="single"/>
        </w:rPr>
        <w:t>if the cash discount is taken up</w:t>
      </w:r>
      <w:r>
        <w:rPr>
          <w:rFonts w:ascii="Arial" w:hAnsi="Arial" w:cs="Arial"/>
        </w:rPr>
        <w:t>.</w:t>
      </w:r>
    </w:p>
    <w:p w14:paraId="49E3DCD8" w14:textId="77777777" w:rsidR="00FA5973" w:rsidRPr="00FA5973" w:rsidRDefault="00FA5973" w:rsidP="00FA5973">
      <w:pPr>
        <w:pStyle w:val="NoSpacing"/>
        <w:tabs>
          <w:tab w:val="right" w:pos="8931"/>
        </w:tabs>
        <w:rPr>
          <w:rFonts w:ascii="Trebuchet MS" w:hAnsi="Trebuchet MS"/>
        </w:rPr>
      </w:pPr>
    </w:p>
    <w:p w14:paraId="459C1758" w14:textId="77777777" w:rsidR="00175B88" w:rsidRPr="00D14FF0" w:rsidRDefault="00175B88" w:rsidP="00175B88">
      <w:pPr>
        <w:pStyle w:val="NoSpacing"/>
        <w:tabs>
          <w:tab w:val="right" w:pos="8931"/>
        </w:tabs>
        <w:rPr>
          <w:rFonts w:ascii="Arial" w:hAnsi="Arial" w:cs="Arial"/>
          <w:b/>
        </w:rPr>
      </w:pPr>
      <w:r>
        <w:tab/>
      </w:r>
      <w:r w:rsidRPr="001D4AE9">
        <w:rPr>
          <w:rFonts w:ascii="Trebuchet MS" w:hAnsi="Trebuchet MS"/>
        </w:rPr>
        <w:tab/>
      </w:r>
      <w:r w:rsidRPr="00D14FF0">
        <w:rPr>
          <w:rFonts w:ascii="Arial" w:hAnsi="Arial" w:cs="Arial"/>
        </w:rPr>
        <w:t xml:space="preserve"> </w:t>
      </w:r>
      <w:r w:rsidR="00D14FF0" w:rsidRPr="00D14FF0">
        <w:rPr>
          <w:rFonts w:ascii="Arial" w:hAnsi="Arial" w:cs="Arial"/>
          <w:b/>
        </w:rPr>
        <w:t>Total m</w:t>
      </w:r>
      <w:r w:rsidRPr="00D14FF0">
        <w:rPr>
          <w:rFonts w:ascii="Arial" w:hAnsi="Arial" w:cs="Arial"/>
          <w:b/>
        </w:rPr>
        <w:t>arks 10</w:t>
      </w:r>
    </w:p>
    <w:p w14:paraId="103872BF" w14:textId="77777777" w:rsidR="00175B88" w:rsidRDefault="00175B88" w:rsidP="00175B88">
      <w:pPr>
        <w:pStyle w:val="NoSpacing"/>
        <w:tabs>
          <w:tab w:val="right" w:pos="8931"/>
        </w:tabs>
        <w:rPr>
          <w:rFonts w:ascii="Trebuchet MS" w:hAnsi="Trebuchet MS"/>
          <w:b/>
        </w:rPr>
      </w:pPr>
    </w:p>
    <w:p w14:paraId="6096D2D1" w14:textId="77777777" w:rsidR="00175B88" w:rsidRDefault="00175B88" w:rsidP="00175B88">
      <w:pPr>
        <w:pStyle w:val="NoSpacing"/>
        <w:tabs>
          <w:tab w:val="right" w:pos="8931"/>
        </w:tabs>
        <w:rPr>
          <w:rFonts w:ascii="Trebuchet MS" w:hAnsi="Trebuchet MS"/>
          <w:b/>
        </w:rPr>
      </w:pPr>
    </w:p>
    <w:p w14:paraId="15227611" w14:textId="77777777" w:rsidR="00D14FF0" w:rsidRDefault="00D14FF0">
      <w:pPr>
        <w:rPr>
          <w:rFonts w:ascii="Trebuchet MS" w:hAnsi="Trebuchet MS"/>
        </w:rPr>
      </w:pPr>
      <w:r>
        <w:rPr>
          <w:rFonts w:ascii="Trebuchet MS" w:hAnsi="Trebuchet MS"/>
        </w:rPr>
        <w:br w:type="page"/>
      </w:r>
    </w:p>
    <w:tbl>
      <w:tblPr>
        <w:tblpPr w:leftFromText="180" w:rightFromText="180" w:vertAnchor="page" w:horzAnchor="margin" w:tblpY="1516"/>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477"/>
        <w:gridCol w:w="3553"/>
        <w:gridCol w:w="1677"/>
        <w:gridCol w:w="79"/>
        <w:gridCol w:w="28"/>
        <w:gridCol w:w="222"/>
        <w:gridCol w:w="879"/>
        <w:gridCol w:w="101"/>
        <w:gridCol w:w="1181"/>
      </w:tblGrid>
      <w:tr w:rsidR="00FA5973" w:rsidRPr="004B2453" w14:paraId="641E08DA" w14:textId="77777777" w:rsidTr="00E44467">
        <w:trPr>
          <w:cantSplit/>
        </w:trPr>
        <w:tc>
          <w:tcPr>
            <w:tcW w:w="2781" w:type="pct"/>
            <w:gridSpan w:val="3"/>
            <w:vMerge w:val="restart"/>
            <w:tcBorders>
              <w:top w:val="single" w:sz="4" w:space="0" w:color="auto"/>
              <w:left w:val="single" w:sz="4" w:space="0" w:color="auto"/>
              <w:bottom w:val="nil"/>
              <w:right w:val="nil"/>
            </w:tcBorders>
          </w:tcPr>
          <w:p w14:paraId="6618315B" w14:textId="77777777" w:rsidR="00E569A0" w:rsidRPr="009349F6" w:rsidRDefault="00E569A0" w:rsidP="00E569A0">
            <w:pPr>
              <w:tabs>
                <w:tab w:val="left" w:pos="425"/>
                <w:tab w:val="left" w:pos="851"/>
                <w:tab w:val="right" w:pos="5810"/>
              </w:tabs>
              <w:spacing w:after="0" w:line="240" w:lineRule="auto"/>
              <w:rPr>
                <w:rFonts w:ascii="Arial" w:eastAsia="Calibri" w:hAnsi="Arial" w:cs="Arial"/>
                <w:b/>
                <w:bCs/>
                <w:sz w:val="27"/>
                <w:szCs w:val="27"/>
                <w:u w:val="single"/>
              </w:rPr>
            </w:pPr>
            <w:r w:rsidRPr="009349F6">
              <w:rPr>
                <w:rFonts w:ascii="Arial" w:eastAsia="Calibri" w:hAnsi="Arial" w:cs="Arial"/>
                <w:b/>
                <w:bCs/>
                <w:sz w:val="27"/>
                <w:szCs w:val="27"/>
                <w:u w:val="single"/>
              </w:rPr>
              <w:lastRenderedPageBreak/>
              <w:t>This invoice is for illustrative purposes</w:t>
            </w:r>
          </w:p>
          <w:p w14:paraId="492A5F54" w14:textId="77777777" w:rsidR="00E569A0" w:rsidRPr="009349F6" w:rsidRDefault="00E569A0" w:rsidP="00E569A0">
            <w:pPr>
              <w:tabs>
                <w:tab w:val="left" w:pos="425"/>
                <w:tab w:val="left" w:pos="851"/>
                <w:tab w:val="right" w:pos="5810"/>
              </w:tabs>
              <w:spacing w:after="0" w:line="240" w:lineRule="auto"/>
              <w:rPr>
                <w:rFonts w:ascii="Arial" w:eastAsia="Calibri" w:hAnsi="Arial" w:cs="Arial"/>
                <w:bCs/>
                <w:sz w:val="4"/>
                <w:szCs w:val="4"/>
              </w:rPr>
            </w:pPr>
          </w:p>
          <w:p w14:paraId="7997E93C" w14:textId="77777777" w:rsidR="00E569A0" w:rsidRPr="009349F6" w:rsidRDefault="00E569A0" w:rsidP="00E569A0">
            <w:pPr>
              <w:tabs>
                <w:tab w:val="left" w:pos="425"/>
                <w:tab w:val="left" w:pos="851"/>
                <w:tab w:val="right" w:pos="5810"/>
              </w:tabs>
              <w:spacing w:after="0" w:line="240" w:lineRule="auto"/>
              <w:rPr>
                <w:rFonts w:ascii="Arial" w:eastAsia="Calibri" w:hAnsi="Arial" w:cs="Arial"/>
                <w:bCs/>
              </w:rPr>
            </w:pPr>
            <w:r w:rsidRPr="009349F6">
              <w:rPr>
                <w:rFonts w:ascii="Arial" w:eastAsia="Calibri" w:hAnsi="Arial" w:cs="Arial"/>
                <w:bCs/>
              </w:rPr>
              <w:t>(</w:t>
            </w:r>
            <w:proofErr w:type="gramStart"/>
            <w:r w:rsidRPr="009349F6">
              <w:rPr>
                <w:rFonts w:ascii="Arial" w:eastAsia="Calibri" w:hAnsi="Arial" w:cs="Arial"/>
                <w:bCs/>
              </w:rPr>
              <w:t>to</w:t>
            </w:r>
            <w:proofErr w:type="gramEnd"/>
            <w:r w:rsidRPr="009349F6">
              <w:rPr>
                <w:rFonts w:ascii="Arial" w:eastAsia="Calibri" w:hAnsi="Arial" w:cs="Arial"/>
                <w:bCs/>
              </w:rPr>
              <w:t xml:space="preserve"> be used ONLY if cash discount taken up)</w:t>
            </w:r>
          </w:p>
          <w:p w14:paraId="53DBAD30" w14:textId="77777777" w:rsidR="00FA5973" w:rsidRPr="009349F6" w:rsidRDefault="00FA5973" w:rsidP="00015B7C">
            <w:pPr>
              <w:tabs>
                <w:tab w:val="left" w:pos="425"/>
                <w:tab w:val="left" w:pos="851"/>
                <w:tab w:val="right" w:pos="8930"/>
              </w:tabs>
              <w:spacing w:after="0" w:line="240" w:lineRule="auto"/>
              <w:rPr>
                <w:rFonts w:ascii="Arial" w:eastAsia="Calibri" w:hAnsi="Arial" w:cs="Arial"/>
                <w:sz w:val="24"/>
                <w:szCs w:val="24"/>
              </w:rPr>
            </w:pPr>
          </w:p>
          <w:p w14:paraId="2D8FF729" w14:textId="77777777" w:rsidR="00FA5973" w:rsidRPr="009349F6" w:rsidRDefault="0048408D" w:rsidP="00015B7C">
            <w:pPr>
              <w:tabs>
                <w:tab w:val="left" w:pos="425"/>
                <w:tab w:val="left" w:pos="851"/>
                <w:tab w:val="right" w:pos="8930"/>
              </w:tabs>
              <w:spacing w:after="0" w:line="240" w:lineRule="auto"/>
              <w:rPr>
                <w:rFonts w:ascii="Arial" w:eastAsia="Calibri" w:hAnsi="Arial" w:cs="Arial"/>
                <w:sz w:val="24"/>
                <w:szCs w:val="24"/>
              </w:rPr>
            </w:pPr>
            <w:r w:rsidRPr="009349F6">
              <w:rPr>
                <w:rFonts w:ascii="Arial" w:eastAsia="Calibri" w:hAnsi="Arial" w:cs="Arial"/>
                <w:b/>
                <w:bCs/>
                <w:sz w:val="24"/>
                <w:szCs w:val="24"/>
              </w:rPr>
              <w:t>SCOTTISH SALON SUPPLIERS</w:t>
            </w:r>
          </w:p>
          <w:p w14:paraId="0709A8E1" w14:textId="77777777" w:rsidR="00FA5973" w:rsidRPr="009349F6" w:rsidRDefault="0048408D" w:rsidP="00015B7C">
            <w:pPr>
              <w:tabs>
                <w:tab w:val="left" w:pos="425"/>
                <w:tab w:val="left" w:pos="851"/>
                <w:tab w:val="right" w:pos="8930"/>
              </w:tabs>
              <w:spacing w:after="0" w:line="240" w:lineRule="auto"/>
              <w:rPr>
                <w:rFonts w:ascii="Arial" w:eastAsia="Calibri" w:hAnsi="Arial" w:cs="Arial"/>
                <w:sz w:val="24"/>
                <w:szCs w:val="24"/>
              </w:rPr>
            </w:pPr>
            <w:r w:rsidRPr="009349F6">
              <w:rPr>
                <w:rFonts w:ascii="Arial" w:eastAsia="Calibri" w:hAnsi="Arial" w:cs="Arial"/>
                <w:sz w:val="24"/>
                <w:szCs w:val="24"/>
              </w:rPr>
              <w:t>48 Waterside Way</w:t>
            </w:r>
          </w:p>
          <w:p w14:paraId="18A07012" w14:textId="77777777" w:rsidR="00FA5973" w:rsidRPr="009349F6" w:rsidRDefault="0048408D" w:rsidP="00015B7C">
            <w:pPr>
              <w:tabs>
                <w:tab w:val="left" w:pos="425"/>
                <w:tab w:val="left" w:pos="851"/>
                <w:tab w:val="right" w:pos="8930"/>
              </w:tabs>
              <w:spacing w:after="0" w:line="240" w:lineRule="auto"/>
              <w:rPr>
                <w:rFonts w:ascii="Arial" w:eastAsia="Calibri" w:hAnsi="Arial" w:cs="Arial"/>
                <w:sz w:val="24"/>
                <w:szCs w:val="24"/>
              </w:rPr>
            </w:pPr>
            <w:r w:rsidRPr="009349F6">
              <w:rPr>
                <w:rFonts w:ascii="Arial" w:eastAsia="Calibri" w:hAnsi="Arial" w:cs="Arial"/>
                <w:sz w:val="24"/>
                <w:szCs w:val="24"/>
              </w:rPr>
              <w:t>Dundee</w:t>
            </w:r>
          </w:p>
          <w:p w14:paraId="5DF81C15" w14:textId="77777777" w:rsidR="00FA5973" w:rsidRPr="009349F6" w:rsidRDefault="0048408D" w:rsidP="00015B7C">
            <w:pPr>
              <w:tabs>
                <w:tab w:val="left" w:pos="425"/>
                <w:tab w:val="left" w:pos="851"/>
                <w:tab w:val="right" w:pos="8930"/>
              </w:tabs>
              <w:spacing w:after="0" w:line="240" w:lineRule="auto"/>
              <w:rPr>
                <w:rFonts w:ascii="Arial" w:eastAsia="Calibri" w:hAnsi="Arial" w:cs="Arial"/>
                <w:sz w:val="24"/>
                <w:szCs w:val="24"/>
              </w:rPr>
            </w:pPr>
            <w:r w:rsidRPr="009349F6">
              <w:rPr>
                <w:rFonts w:ascii="Arial" w:eastAsia="Calibri" w:hAnsi="Arial" w:cs="Arial"/>
                <w:sz w:val="24"/>
                <w:szCs w:val="24"/>
              </w:rPr>
              <w:t>DD2 5TP</w:t>
            </w:r>
          </w:p>
        </w:tc>
        <w:tc>
          <w:tcPr>
            <w:tcW w:w="950" w:type="pct"/>
            <w:gridSpan w:val="3"/>
            <w:tcBorders>
              <w:top w:val="single" w:sz="4" w:space="0" w:color="auto"/>
              <w:left w:val="nil"/>
              <w:bottom w:val="nil"/>
              <w:right w:val="nil"/>
            </w:tcBorders>
          </w:tcPr>
          <w:p w14:paraId="125A3EA7" w14:textId="77777777" w:rsidR="00FA5973" w:rsidRPr="009349F6" w:rsidRDefault="00FA5973" w:rsidP="00E44467">
            <w:pPr>
              <w:tabs>
                <w:tab w:val="left" w:pos="425"/>
                <w:tab w:val="left" w:pos="851"/>
                <w:tab w:val="right" w:pos="8930"/>
              </w:tabs>
              <w:spacing w:after="0" w:line="240" w:lineRule="auto"/>
              <w:ind w:left="174" w:hanging="174"/>
              <w:rPr>
                <w:rFonts w:ascii="Arial" w:eastAsia="Calibri" w:hAnsi="Arial" w:cs="Arial"/>
                <w:sz w:val="24"/>
                <w:szCs w:val="24"/>
              </w:rPr>
            </w:pPr>
          </w:p>
        </w:tc>
        <w:tc>
          <w:tcPr>
            <w:tcW w:w="586" w:type="pct"/>
            <w:gridSpan w:val="2"/>
            <w:tcBorders>
              <w:top w:val="single" w:sz="4" w:space="0" w:color="auto"/>
              <w:left w:val="nil"/>
              <w:bottom w:val="nil"/>
              <w:right w:val="nil"/>
            </w:tcBorders>
          </w:tcPr>
          <w:p w14:paraId="2B224B29" w14:textId="77777777" w:rsidR="00FA5973" w:rsidRPr="004B2453" w:rsidRDefault="00FA5973" w:rsidP="00015B7C">
            <w:pPr>
              <w:tabs>
                <w:tab w:val="left" w:pos="425"/>
                <w:tab w:val="left" w:pos="851"/>
                <w:tab w:val="right" w:pos="8930"/>
              </w:tabs>
              <w:spacing w:after="0" w:line="240" w:lineRule="auto"/>
              <w:rPr>
                <w:rFonts w:ascii="Times New Roman" w:eastAsia="Calibri" w:hAnsi="Times New Roman" w:cs="Times New Roman"/>
                <w:sz w:val="24"/>
                <w:szCs w:val="24"/>
              </w:rPr>
            </w:pPr>
          </w:p>
        </w:tc>
        <w:tc>
          <w:tcPr>
            <w:tcW w:w="684" w:type="pct"/>
            <w:gridSpan w:val="2"/>
            <w:tcBorders>
              <w:top w:val="single" w:sz="4" w:space="0" w:color="auto"/>
              <w:left w:val="nil"/>
              <w:bottom w:val="nil"/>
              <w:right w:val="single" w:sz="4" w:space="0" w:color="auto"/>
            </w:tcBorders>
            <w:hideMark/>
          </w:tcPr>
          <w:p w14:paraId="5DAA2A1A" w14:textId="77777777" w:rsidR="00FA5973" w:rsidRPr="004B2453" w:rsidRDefault="00FA5973" w:rsidP="00D121C3">
            <w:pPr>
              <w:tabs>
                <w:tab w:val="right" w:pos="8930"/>
              </w:tabs>
              <w:spacing w:after="0" w:line="240" w:lineRule="auto"/>
              <w:rPr>
                <w:rFonts w:ascii="Arial Black" w:eastAsia="Calibri" w:hAnsi="Arial Black" w:cs="Times New Roman"/>
                <w:b/>
                <w:bCs/>
                <w:szCs w:val="24"/>
              </w:rPr>
            </w:pPr>
            <w:r w:rsidRPr="004B2453">
              <w:rPr>
                <w:rFonts w:ascii="Arial Black" w:eastAsia="Calibri" w:hAnsi="Arial Black" w:cs="Times New Roman"/>
                <w:b/>
                <w:bCs/>
                <w:szCs w:val="24"/>
              </w:rPr>
              <w:t xml:space="preserve">No: </w:t>
            </w:r>
            <w:r w:rsidR="00A227CF">
              <w:rPr>
                <w:rFonts w:ascii="Arial Black" w:eastAsia="Calibri" w:hAnsi="Arial Black" w:cs="Times New Roman"/>
                <w:b/>
                <w:bCs/>
                <w:szCs w:val="24"/>
              </w:rPr>
              <w:t>1366</w:t>
            </w:r>
          </w:p>
        </w:tc>
      </w:tr>
      <w:tr w:rsidR="00FA5973" w:rsidRPr="004B2453" w14:paraId="32727262" w14:textId="77777777" w:rsidTr="00E44467">
        <w:trPr>
          <w:cantSplit/>
        </w:trPr>
        <w:tc>
          <w:tcPr>
            <w:tcW w:w="2781" w:type="pct"/>
            <w:gridSpan w:val="3"/>
            <w:vMerge/>
            <w:tcBorders>
              <w:top w:val="nil"/>
              <w:left w:val="single" w:sz="4" w:space="0" w:color="auto"/>
              <w:bottom w:val="nil"/>
              <w:right w:val="nil"/>
            </w:tcBorders>
            <w:vAlign w:val="center"/>
            <w:hideMark/>
          </w:tcPr>
          <w:p w14:paraId="6F467220" w14:textId="77777777" w:rsidR="00FA5973" w:rsidRPr="009349F6" w:rsidRDefault="00FA5973" w:rsidP="00015B7C">
            <w:pPr>
              <w:spacing w:after="0" w:line="240" w:lineRule="auto"/>
              <w:rPr>
                <w:rFonts w:ascii="Arial" w:eastAsia="Calibri" w:hAnsi="Arial" w:cs="Arial"/>
                <w:sz w:val="24"/>
                <w:szCs w:val="24"/>
              </w:rPr>
            </w:pPr>
          </w:p>
        </w:tc>
        <w:tc>
          <w:tcPr>
            <w:tcW w:w="1535" w:type="pct"/>
            <w:gridSpan w:val="5"/>
            <w:tcBorders>
              <w:top w:val="nil"/>
              <w:left w:val="nil"/>
              <w:bottom w:val="nil"/>
              <w:right w:val="nil"/>
            </w:tcBorders>
          </w:tcPr>
          <w:p w14:paraId="7C953B25" w14:textId="77777777" w:rsidR="00FA5973" w:rsidRPr="009349F6" w:rsidRDefault="00FA5973" w:rsidP="00015B7C">
            <w:pPr>
              <w:tabs>
                <w:tab w:val="left" w:pos="425"/>
                <w:tab w:val="left" w:pos="851"/>
                <w:tab w:val="right" w:pos="8930"/>
              </w:tabs>
              <w:spacing w:after="0" w:line="240" w:lineRule="auto"/>
              <w:jc w:val="center"/>
              <w:rPr>
                <w:rFonts w:ascii="Arial" w:eastAsia="Calibri" w:hAnsi="Arial" w:cs="Arial"/>
                <w:b/>
                <w:bCs/>
                <w:sz w:val="24"/>
                <w:szCs w:val="24"/>
              </w:rPr>
            </w:pPr>
          </w:p>
        </w:tc>
        <w:tc>
          <w:tcPr>
            <w:tcW w:w="684" w:type="pct"/>
            <w:gridSpan w:val="2"/>
            <w:tcBorders>
              <w:top w:val="nil"/>
              <w:left w:val="nil"/>
              <w:bottom w:val="nil"/>
              <w:right w:val="single" w:sz="4" w:space="0" w:color="auto"/>
            </w:tcBorders>
          </w:tcPr>
          <w:p w14:paraId="040AEEA9" w14:textId="77777777" w:rsidR="00FA5973" w:rsidRPr="004B2453" w:rsidRDefault="00FA5973" w:rsidP="00015B7C">
            <w:pPr>
              <w:tabs>
                <w:tab w:val="left" w:pos="425"/>
                <w:tab w:val="left" w:pos="851"/>
                <w:tab w:val="right" w:pos="8930"/>
              </w:tabs>
              <w:spacing w:after="0" w:line="240" w:lineRule="auto"/>
              <w:rPr>
                <w:rFonts w:ascii="Times New Roman" w:eastAsia="Calibri" w:hAnsi="Times New Roman" w:cs="Times New Roman"/>
                <w:sz w:val="24"/>
                <w:szCs w:val="24"/>
              </w:rPr>
            </w:pPr>
          </w:p>
        </w:tc>
      </w:tr>
      <w:tr w:rsidR="00FA5973" w:rsidRPr="004B2453" w14:paraId="560907A4" w14:textId="77777777" w:rsidTr="00E44467">
        <w:trPr>
          <w:cantSplit/>
        </w:trPr>
        <w:tc>
          <w:tcPr>
            <w:tcW w:w="2781" w:type="pct"/>
            <w:gridSpan w:val="3"/>
            <w:vMerge/>
            <w:tcBorders>
              <w:top w:val="nil"/>
              <w:left w:val="single" w:sz="4" w:space="0" w:color="auto"/>
              <w:bottom w:val="nil"/>
              <w:right w:val="nil"/>
            </w:tcBorders>
            <w:vAlign w:val="center"/>
            <w:hideMark/>
          </w:tcPr>
          <w:p w14:paraId="6B9ADAC9" w14:textId="77777777" w:rsidR="00FA5973" w:rsidRPr="009349F6" w:rsidRDefault="00FA5973" w:rsidP="00015B7C">
            <w:pPr>
              <w:spacing w:after="0" w:line="240" w:lineRule="auto"/>
              <w:rPr>
                <w:rFonts w:ascii="Arial" w:eastAsia="Calibri" w:hAnsi="Arial" w:cs="Arial"/>
                <w:sz w:val="24"/>
                <w:szCs w:val="24"/>
              </w:rPr>
            </w:pPr>
          </w:p>
        </w:tc>
        <w:tc>
          <w:tcPr>
            <w:tcW w:w="2219" w:type="pct"/>
            <w:gridSpan w:val="7"/>
            <w:tcBorders>
              <w:top w:val="nil"/>
              <w:left w:val="nil"/>
              <w:bottom w:val="nil"/>
              <w:right w:val="single" w:sz="4" w:space="0" w:color="auto"/>
            </w:tcBorders>
            <w:hideMark/>
          </w:tcPr>
          <w:p w14:paraId="2EC85246" w14:textId="77777777" w:rsidR="00FA5973" w:rsidRPr="009349F6" w:rsidRDefault="00FA5973" w:rsidP="00015B7C">
            <w:pPr>
              <w:tabs>
                <w:tab w:val="left" w:pos="425"/>
                <w:tab w:val="left" w:pos="851"/>
                <w:tab w:val="right" w:pos="8930"/>
              </w:tabs>
              <w:spacing w:after="0" w:line="240" w:lineRule="auto"/>
              <w:rPr>
                <w:rFonts w:ascii="Arial" w:eastAsia="Calibri" w:hAnsi="Arial" w:cs="Arial"/>
                <w:sz w:val="24"/>
                <w:szCs w:val="24"/>
              </w:rPr>
            </w:pPr>
          </w:p>
        </w:tc>
      </w:tr>
      <w:tr w:rsidR="00FA5973" w:rsidRPr="004B2453" w14:paraId="6644A49A" w14:textId="77777777" w:rsidTr="00E44467">
        <w:trPr>
          <w:cantSplit/>
        </w:trPr>
        <w:tc>
          <w:tcPr>
            <w:tcW w:w="2781" w:type="pct"/>
            <w:gridSpan w:val="3"/>
            <w:vMerge/>
            <w:tcBorders>
              <w:top w:val="nil"/>
              <w:left w:val="single" w:sz="4" w:space="0" w:color="auto"/>
              <w:bottom w:val="nil"/>
              <w:right w:val="nil"/>
            </w:tcBorders>
            <w:vAlign w:val="center"/>
            <w:hideMark/>
          </w:tcPr>
          <w:p w14:paraId="337711F8" w14:textId="77777777" w:rsidR="00FA5973" w:rsidRPr="009349F6" w:rsidRDefault="00FA5973" w:rsidP="00015B7C">
            <w:pPr>
              <w:spacing w:after="0" w:line="240" w:lineRule="auto"/>
              <w:rPr>
                <w:rFonts w:ascii="Arial" w:eastAsia="Calibri" w:hAnsi="Arial" w:cs="Arial"/>
                <w:sz w:val="24"/>
                <w:szCs w:val="24"/>
              </w:rPr>
            </w:pPr>
          </w:p>
        </w:tc>
        <w:tc>
          <w:tcPr>
            <w:tcW w:w="2219" w:type="pct"/>
            <w:gridSpan w:val="7"/>
            <w:tcBorders>
              <w:top w:val="nil"/>
              <w:left w:val="nil"/>
              <w:bottom w:val="nil"/>
              <w:right w:val="single" w:sz="4" w:space="0" w:color="auto"/>
            </w:tcBorders>
            <w:hideMark/>
          </w:tcPr>
          <w:p w14:paraId="79F92671" w14:textId="77777777" w:rsidR="00FA5973" w:rsidRPr="009349F6" w:rsidRDefault="00FA5973" w:rsidP="00A227CF">
            <w:pPr>
              <w:tabs>
                <w:tab w:val="left" w:pos="425"/>
                <w:tab w:val="left" w:pos="851"/>
                <w:tab w:val="right" w:pos="8930"/>
              </w:tabs>
              <w:spacing w:after="0" w:line="240" w:lineRule="auto"/>
              <w:jc w:val="right"/>
              <w:rPr>
                <w:rFonts w:ascii="Arial" w:eastAsia="Calibri" w:hAnsi="Arial" w:cs="Arial"/>
                <w:sz w:val="24"/>
                <w:szCs w:val="24"/>
              </w:rPr>
            </w:pPr>
            <w:r w:rsidRPr="009349F6">
              <w:rPr>
                <w:rFonts w:ascii="Arial" w:eastAsia="Calibri" w:hAnsi="Arial" w:cs="Arial"/>
              </w:rPr>
              <w:t xml:space="preserve">Tel: </w:t>
            </w:r>
            <w:r w:rsidR="00A227CF" w:rsidRPr="009349F6">
              <w:rPr>
                <w:rFonts w:ascii="Arial" w:eastAsia="Calibri" w:hAnsi="Arial" w:cs="Arial"/>
              </w:rPr>
              <w:t>01382 559 001</w:t>
            </w:r>
          </w:p>
        </w:tc>
      </w:tr>
      <w:tr w:rsidR="00FA5973" w:rsidRPr="004B2453" w14:paraId="29218F83" w14:textId="77777777" w:rsidTr="00E44467">
        <w:trPr>
          <w:cantSplit/>
        </w:trPr>
        <w:tc>
          <w:tcPr>
            <w:tcW w:w="2781" w:type="pct"/>
            <w:gridSpan w:val="3"/>
            <w:vMerge/>
            <w:tcBorders>
              <w:top w:val="nil"/>
              <w:left w:val="single" w:sz="4" w:space="0" w:color="auto"/>
              <w:bottom w:val="nil"/>
              <w:right w:val="nil"/>
            </w:tcBorders>
            <w:vAlign w:val="center"/>
            <w:hideMark/>
          </w:tcPr>
          <w:p w14:paraId="726B82FB" w14:textId="77777777" w:rsidR="00FA5973" w:rsidRPr="009349F6" w:rsidRDefault="00FA5973" w:rsidP="00015B7C">
            <w:pPr>
              <w:spacing w:after="0" w:line="240" w:lineRule="auto"/>
              <w:rPr>
                <w:rFonts w:ascii="Arial" w:eastAsia="Calibri" w:hAnsi="Arial" w:cs="Arial"/>
                <w:sz w:val="24"/>
                <w:szCs w:val="24"/>
              </w:rPr>
            </w:pPr>
          </w:p>
        </w:tc>
        <w:tc>
          <w:tcPr>
            <w:tcW w:w="1068" w:type="pct"/>
            <w:gridSpan w:val="4"/>
            <w:tcBorders>
              <w:top w:val="nil"/>
              <w:left w:val="nil"/>
              <w:bottom w:val="nil"/>
              <w:right w:val="nil"/>
            </w:tcBorders>
          </w:tcPr>
          <w:p w14:paraId="218CCBA0"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1151" w:type="pct"/>
            <w:gridSpan w:val="3"/>
            <w:tcBorders>
              <w:top w:val="nil"/>
              <w:left w:val="nil"/>
              <w:bottom w:val="nil"/>
              <w:right w:val="single" w:sz="4" w:space="0" w:color="auto"/>
            </w:tcBorders>
          </w:tcPr>
          <w:p w14:paraId="316C7718" w14:textId="77777777" w:rsidR="00FA5973" w:rsidRPr="004B2453" w:rsidRDefault="00FA5973" w:rsidP="00015B7C">
            <w:pPr>
              <w:tabs>
                <w:tab w:val="left" w:pos="425"/>
                <w:tab w:val="left" w:pos="851"/>
                <w:tab w:val="right" w:pos="8930"/>
              </w:tabs>
              <w:spacing w:after="0" w:line="240" w:lineRule="auto"/>
              <w:jc w:val="right"/>
              <w:rPr>
                <w:rFonts w:ascii="Lucida Sans Unicode" w:eastAsia="Calibri" w:hAnsi="Lucida Sans Unicode" w:cs="Tahoma"/>
              </w:rPr>
            </w:pPr>
          </w:p>
        </w:tc>
      </w:tr>
      <w:tr w:rsidR="00FA5973" w:rsidRPr="004B2453" w14:paraId="41162E7A" w14:textId="77777777" w:rsidTr="00E44467">
        <w:trPr>
          <w:cantSplit/>
        </w:trPr>
        <w:tc>
          <w:tcPr>
            <w:tcW w:w="2781" w:type="pct"/>
            <w:gridSpan w:val="3"/>
            <w:vMerge/>
            <w:tcBorders>
              <w:top w:val="nil"/>
              <w:left w:val="single" w:sz="4" w:space="0" w:color="auto"/>
              <w:bottom w:val="nil"/>
              <w:right w:val="nil"/>
            </w:tcBorders>
            <w:vAlign w:val="center"/>
            <w:hideMark/>
          </w:tcPr>
          <w:p w14:paraId="078B6C7C" w14:textId="77777777" w:rsidR="00FA5973" w:rsidRPr="009349F6" w:rsidRDefault="00FA5973" w:rsidP="00015B7C">
            <w:pPr>
              <w:spacing w:after="0" w:line="240" w:lineRule="auto"/>
              <w:rPr>
                <w:rFonts w:ascii="Arial" w:eastAsia="Calibri" w:hAnsi="Arial" w:cs="Arial"/>
                <w:sz w:val="24"/>
                <w:szCs w:val="24"/>
              </w:rPr>
            </w:pPr>
          </w:p>
        </w:tc>
        <w:tc>
          <w:tcPr>
            <w:tcW w:w="1068" w:type="pct"/>
            <w:gridSpan w:val="4"/>
            <w:tcBorders>
              <w:top w:val="nil"/>
              <w:left w:val="nil"/>
              <w:bottom w:val="nil"/>
              <w:right w:val="nil"/>
            </w:tcBorders>
            <w:hideMark/>
          </w:tcPr>
          <w:p w14:paraId="0ACD8700" w14:textId="77777777" w:rsidR="00FA5973" w:rsidRPr="009349F6" w:rsidRDefault="00FA5973" w:rsidP="00015B7C">
            <w:pPr>
              <w:tabs>
                <w:tab w:val="left" w:pos="425"/>
                <w:tab w:val="left" w:pos="851"/>
                <w:tab w:val="right" w:pos="8930"/>
              </w:tabs>
              <w:spacing w:after="0" w:line="240" w:lineRule="auto"/>
              <w:rPr>
                <w:rFonts w:ascii="Arial" w:eastAsia="Calibri" w:hAnsi="Arial" w:cs="Arial"/>
                <w:sz w:val="24"/>
                <w:szCs w:val="24"/>
              </w:rPr>
            </w:pPr>
          </w:p>
        </w:tc>
        <w:tc>
          <w:tcPr>
            <w:tcW w:w="1151" w:type="pct"/>
            <w:gridSpan w:val="3"/>
            <w:tcBorders>
              <w:top w:val="nil"/>
              <w:left w:val="nil"/>
              <w:bottom w:val="nil"/>
              <w:right w:val="single" w:sz="4" w:space="0" w:color="auto"/>
            </w:tcBorders>
            <w:hideMark/>
          </w:tcPr>
          <w:p w14:paraId="09C0B616" w14:textId="77777777" w:rsidR="00FA5973" w:rsidRPr="004B2453" w:rsidRDefault="00FA5973" w:rsidP="00A227CF">
            <w:pPr>
              <w:tabs>
                <w:tab w:val="left" w:pos="425"/>
                <w:tab w:val="left" w:pos="851"/>
                <w:tab w:val="right" w:pos="8930"/>
              </w:tabs>
              <w:spacing w:after="0" w:line="240" w:lineRule="auto"/>
              <w:jc w:val="right"/>
              <w:rPr>
                <w:rFonts w:ascii="Lucida Sans Unicode" w:eastAsia="Calibri" w:hAnsi="Lucida Sans Unicode" w:cs="Tahoma"/>
              </w:rPr>
            </w:pPr>
            <w:r w:rsidRPr="004B2453">
              <w:rPr>
                <w:rFonts w:ascii="Tahoma" w:eastAsia="Calibri" w:hAnsi="Tahoma" w:cs="Tahoma"/>
              </w:rPr>
              <w:t xml:space="preserve">VAT No: </w:t>
            </w:r>
            <w:r w:rsidR="00A227CF">
              <w:rPr>
                <w:rFonts w:ascii="Tahoma" w:eastAsia="Calibri" w:hAnsi="Tahoma" w:cs="Tahoma"/>
              </w:rPr>
              <w:t>63597710</w:t>
            </w:r>
          </w:p>
        </w:tc>
      </w:tr>
      <w:tr w:rsidR="00FA5973" w:rsidRPr="004B2453" w14:paraId="34DC9E6E" w14:textId="77777777" w:rsidTr="00E44467">
        <w:trPr>
          <w:cantSplit/>
        </w:trPr>
        <w:tc>
          <w:tcPr>
            <w:tcW w:w="635" w:type="pct"/>
            <w:tcBorders>
              <w:top w:val="nil"/>
              <w:left w:val="single" w:sz="4" w:space="0" w:color="auto"/>
              <w:bottom w:val="nil"/>
              <w:right w:val="nil"/>
            </w:tcBorders>
          </w:tcPr>
          <w:p w14:paraId="0B01D8EA"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3214" w:type="pct"/>
            <w:gridSpan w:val="6"/>
            <w:tcBorders>
              <w:top w:val="nil"/>
              <w:left w:val="nil"/>
              <w:bottom w:val="nil"/>
              <w:right w:val="nil"/>
            </w:tcBorders>
          </w:tcPr>
          <w:p w14:paraId="60EB2D45"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1151" w:type="pct"/>
            <w:gridSpan w:val="3"/>
            <w:tcBorders>
              <w:top w:val="nil"/>
              <w:left w:val="nil"/>
              <w:bottom w:val="nil"/>
              <w:right w:val="single" w:sz="4" w:space="0" w:color="auto"/>
            </w:tcBorders>
          </w:tcPr>
          <w:p w14:paraId="3934ACF9" w14:textId="77777777" w:rsidR="00FA5973" w:rsidRPr="004B2453" w:rsidRDefault="00FA5973" w:rsidP="00015B7C">
            <w:pPr>
              <w:tabs>
                <w:tab w:val="left" w:pos="425"/>
                <w:tab w:val="left" w:pos="851"/>
                <w:tab w:val="right" w:pos="8930"/>
              </w:tabs>
              <w:spacing w:after="0" w:line="240" w:lineRule="auto"/>
              <w:rPr>
                <w:rFonts w:ascii="Tahoma" w:eastAsia="Calibri" w:hAnsi="Tahoma" w:cs="Tahoma"/>
              </w:rPr>
            </w:pPr>
          </w:p>
        </w:tc>
      </w:tr>
      <w:tr w:rsidR="00FA5973" w:rsidRPr="004B2453" w14:paraId="66E85100" w14:textId="77777777" w:rsidTr="00E44467">
        <w:trPr>
          <w:cantSplit/>
        </w:trPr>
        <w:tc>
          <w:tcPr>
            <w:tcW w:w="635" w:type="pct"/>
            <w:tcBorders>
              <w:top w:val="nil"/>
              <w:left w:val="single" w:sz="4" w:space="0" w:color="auto"/>
              <w:bottom w:val="nil"/>
              <w:right w:val="nil"/>
            </w:tcBorders>
            <w:hideMark/>
          </w:tcPr>
          <w:p w14:paraId="0EB6B0DD" w14:textId="77777777" w:rsidR="00FA5973" w:rsidRPr="009349F6" w:rsidRDefault="00D14FF0" w:rsidP="00015B7C">
            <w:pPr>
              <w:tabs>
                <w:tab w:val="left" w:pos="425"/>
                <w:tab w:val="left" w:pos="851"/>
                <w:tab w:val="right" w:pos="8930"/>
              </w:tabs>
              <w:spacing w:after="0" w:line="240" w:lineRule="auto"/>
              <w:rPr>
                <w:rFonts w:ascii="Arial" w:eastAsia="Calibri" w:hAnsi="Arial" w:cs="Arial"/>
              </w:rPr>
            </w:pPr>
            <w:r w:rsidRPr="009349F6">
              <w:rPr>
                <w:rFonts w:ascii="Arial" w:eastAsia="Calibri" w:hAnsi="Arial" w:cs="Arial"/>
              </w:rPr>
              <w:t>To:</w:t>
            </w:r>
          </w:p>
        </w:tc>
        <w:tc>
          <w:tcPr>
            <w:tcW w:w="3214" w:type="pct"/>
            <w:gridSpan w:val="6"/>
            <w:tcBorders>
              <w:top w:val="nil"/>
              <w:left w:val="nil"/>
              <w:bottom w:val="nil"/>
              <w:right w:val="nil"/>
            </w:tcBorders>
            <w:hideMark/>
          </w:tcPr>
          <w:p w14:paraId="11ABCC07" w14:textId="77777777" w:rsidR="00FA5973" w:rsidRPr="009349F6" w:rsidRDefault="00A227CF" w:rsidP="00015B7C">
            <w:pPr>
              <w:tabs>
                <w:tab w:val="left" w:pos="425"/>
                <w:tab w:val="left" w:pos="851"/>
                <w:tab w:val="right" w:pos="8930"/>
              </w:tabs>
              <w:spacing w:after="0" w:line="240" w:lineRule="auto"/>
              <w:rPr>
                <w:rFonts w:ascii="Arial" w:eastAsia="Calibri" w:hAnsi="Arial" w:cs="Arial"/>
              </w:rPr>
            </w:pPr>
            <w:r w:rsidRPr="009349F6">
              <w:rPr>
                <w:rFonts w:ascii="Arial" w:eastAsia="Calibri" w:hAnsi="Arial" w:cs="Arial"/>
              </w:rPr>
              <w:t>Julia Morgan</w:t>
            </w:r>
          </w:p>
        </w:tc>
        <w:tc>
          <w:tcPr>
            <w:tcW w:w="1151" w:type="pct"/>
            <w:gridSpan w:val="3"/>
            <w:tcBorders>
              <w:top w:val="nil"/>
              <w:left w:val="nil"/>
              <w:bottom w:val="nil"/>
              <w:right w:val="single" w:sz="4" w:space="0" w:color="auto"/>
            </w:tcBorders>
            <w:hideMark/>
          </w:tcPr>
          <w:p w14:paraId="06BEF5CC" w14:textId="77777777" w:rsidR="00FA5973" w:rsidRPr="004B2453" w:rsidRDefault="00D121C3" w:rsidP="00A227CF">
            <w:pPr>
              <w:tabs>
                <w:tab w:val="left" w:pos="425"/>
                <w:tab w:val="left" w:pos="702"/>
                <w:tab w:val="right" w:pos="8930"/>
              </w:tabs>
              <w:spacing w:after="0" w:line="240" w:lineRule="auto"/>
              <w:rPr>
                <w:rFonts w:ascii="Tahoma" w:eastAsia="Calibri" w:hAnsi="Tahoma" w:cs="Tahoma"/>
              </w:rPr>
            </w:pPr>
            <w:r>
              <w:rPr>
                <w:rFonts w:ascii="Tahoma" w:eastAsia="Calibri" w:hAnsi="Tahoma" w:cs="Tahoma"/>
              </w:rPr>
              <w:t xml:space="preserve">Date: </w:t>
            </w:r>
            <w:r w:rsidR="00A227CF">
              <w:rPr>
                <w:rFonts w:ascii="Tahoma" w:eastAsia="Calibri" w:hAnsi="Tahoma" w:cs="Tahoma"/>
              </w:rPr>
              <w:t>9</w:t>
            </w:r>
            <w:r w:rsidR="00FA5973" w:rsidRPr="004B2453">
              <w:rPr>
                <w:rFonts w:ascii="Tahoma" w:eastAsia="Calibri" w:hAnsi="Tahoma" w:cs="Tahoma"/>
              </w:rPr>
              <w:t xml:space="preserve"> </w:t>
            </w:r>
            <w:r w:rsidR="00A227CF">
              <w:rPr>
                <w:rFonts w:ascii="Tahoma" w:eastAsia="Calibri" w:hAnsi="Tahoma" w:cs="Tahoma"/>
              </w:rPr>
              <w:t>April</w:t>
            </w:r>
            <w:r w:rsidR="00FA5973" w:rsidRPr="004B2453">
              <w:rPr>
                <w:rFonts w:ascii="Tahoma" w:eastAsia="Calibri" w:hAnsi="Tahoma" w:cs="Tahoma"/>
              </w:rPr>
              <w:t xml:space="preserve"> Year </w:t>
            </w:r>
            <w:r w:rsidR="00A227CF">
              <w:rPr>
                <w:rFonts w:ascii="Tahoma" w:eastAsia="Calibri" w:hAnsi="Tahoma" w:cs="Tahoma"/>
              </w:rPr>
              <w:t>3</w:t>
            </w:r>
            <w:r w:rsidR="00FA5973" w:rsidRPr="004B2453">
              <w:rPr>
                <w:rFonts w:ascii="Tahoma" w:eastAsia="Calibri" w:hAnsi="Tahoma" w:cs="Tahoma"/>
              </w:rPr>
              <w:t xml:space="preserve">              </w:t>
            </w:r>
          </w:p>
        </w:tc>
      </w:tr>
      <w:tr w:rsidR="00FA5973" w:rsidRPr="004B2453" w14:paraId="15B5C9DF" w14:textId="77777777" w:rsidTr="00E44467">
        <w:tc>
          <w:tcPr>
            <w:tcW w:w="635" w:type="pct"/>
            <w:tcBorders>
              <w:top w:val="nil"/>
              <w:left w:val="single" w:sz="4" w:space="0" w:color="auto"/>
              <w:bottom w:val="nil"/>
              <w:right w:val="nil"/>
            </w:tcBorders>
          </w:tcPr>
          <w:p w14:paraId="7978482F"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3214" w:type="pct"/>
            <w:gridSpan w:val="6"/>
            <w:tcBorders>
              <w:top w:val="nil"/>
              <w:left w:val="nil"/>
              <w:bottom w:val="nil"/>
              <w:right w:val="nil"/>
            </w:tcBorders>
            <w:hideMark/>
          </w:tcPr>
          <w:p w14:paraId="16763574" w14:textId="77777777" w:rsidR="00FA5973" w:rsidRPr="009349F6" w:rsidRDefault="00A227CF" w:rsidP="00015B7C">
            <w:pPr>
              <w:tabs>
                <w:tab w:val="left" w:pos="425"/>
                <w:tab w:val="left" w:pos="851"/>
                <w:tab w:val="right" w:pos="8930"/>
              </w:tabs>
              <w:spacing w:after="0" w:line="240" w:lineRule="auto"/>
              <w:rPr>
                <w:rFonts w:ascii="Arial" w:eastAsia="Calibri" w:hAnsi="Arial" w:cs="Arial"/>
              </w:rPr>
            </w:pPr>
            <w:r w:rsidRPr="009349F6">
              <w:rPr>
                <w:rFonts w:ascii="Arial" w:eastAsia="Calibri" w:hAnsi="Arial" w:cs="Arial"/>
              </w:rPr>
              <w:t>Eclipse Hairdressing</w:t>
            </w:r>
          </w:p>
        </w:tc>
        <w:tc>
          <w:tcPr>
            <w:tcW w:w="522" w:type="pct"/>
            <w:gridSpan w:val="2"/>
            <w:tcBorders>
              <w:top w:val="nil"/>
              <w:left w:val="nil"/>
              <w:bottom w:val="nil"/>
              <w:right w:val="nil"/>
            </w:tcBorders>
          </w:tcPr>
          <w:p w14:paraId="4FED58B7" w14:textId="77777777" w:rsidR="00FA5973" w:rsidRPr="004B2453" w:rsidRDefault="00FA5973" w:rsidP="00015B7C">
            <w:pPr>
              <w:tabs>
                <w:tab w:val="left" w:pos="425"/>
                <w:tab w:val="left" w:pos="851"/>
                <w:tab w:val="right" w:pos="8930"/>
              </w:tabs>
              <w:spacing w:after="0" w:line="240" w:lineRule="auto"/>
              <w:rPr>
                <w:rFonts w:ascii="Tahoma" w:eastAsia="Calibri" w:hAnsi="Tahoma" w:cs="Tahoma"/>
              </w:rPr>
            </w:pPr>
          </w:p>
        </w:tc>
        <w:tc>
          <w:tcPr>
            <w:tcW w:w="629" w:type="pct"/>
            <w:tcBorders>
              <w:top w:val="nil"/>
              <w:left w:val="nil"/>
              <w:bottom w:val="nil"/>
              <w:right w:val="single" w:sz="4" w:space="0" w:color="auto"/>
            </w:tcBorders>
          </w:tcPr>
          <w:p w14:paraId="5F713973" w14:textId="77777777" w:rsidR="00FA5973" w:rsidRPr="004B2453" w:rsidRDefault="00FA5973" w:rsidP="00015B7C">
            <w:pPr>
              <w:tabs>
                <w:tab w:val="left" w:pos="425"/>
                <w:tab w:val="left" w:pos="851"/>
                <w:tab w:val="right" w:pos="8930"/>
              </w:tabs>
              <w:spacing w:after="0" w:line="240" w:lineRule="auto"/>
              <w:rPr>
                <w:rFonts w:ascii="Tahoma" w:eastAsia="Calibri" w:hAnsi="Tahoma" w:cs="Tahoma"/>
              </w:rPr>
            </w:pPr>
          </w:p>
        </w:tc>
      </w:tr>
      <w:tr w:rsidR="00FA5973" w:rsidRPr="004B2453" w14:paraId="5FC70055" w14:textId="77777777" w:rsidTr="00E44467">
        <w:trPr>
          <w:cantSplit/>
        </w:trPr>
        <w:tc>
          <w:tcPr>
            <w:tcW w:w="635" w:type="pct"/>
            <w:tcBorders>
              <w:top w:val="nil"/>
              <w:left w:val="single" w:sz="4" w:space="0" w:color="auto"/>
              <w:bottom w:val="single" w:sz="4" w:space="0" w:color="auto"/>
              <w:right w:val="nil"/>
            </w:tcBorders>
          </w:tcPr>
          <w:p w14:paraId="7A0E225C"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3081" w:type="pct"/>
            <w:gridSpan w:val="4"/>
            <w:tcBorders>
              <w:top w:val="nil"/>
              <w:left w:val="nil"/>
              <w:bottom w:val="single" w:sz="4" w:space="0" w:color="auto"/>
              <w:right w:val="nil"/>
            </w:tcBorders>
          </w:tcPr>
          <w:p w14:paraId="0B492607" w14:textId="77777777" w:rsidR="00FA5973" w:rsidRPr="009349F6" w:rsidRDefault="00A227CF" w:rsidP="00015B7C">
            <w:pPr>
              <w:tabs>
                <w:tab w:val="left" w:pos="425"/>
                <w:tab w:val="left" w:pos="851"/>
                <w:tab w:val="right" w:pos="8930"/>
              </w:tabs>
              <w:spacing w:after="0" w:line="240" w:lineRule="auto"/>
              <w:rPr>
                <w:rFonts w:ascii="Arial" w:eastAsia="Calibri" w:hAnsi="Arial" w:cs="Arial"/>
              </w:rPr>
            </w:pPr>
            <w:r w:rsidRPr="009349F6">
              <w:rPr>
                <w:rFonts w:ascii="Arial" w:eastAsia="Calibri" w:hAnsi="Arial" w:cs="Arial"/>
              </w:rPr>
              <w:t>56 Kintore Road</w:t>
            </w:r>
          </w:p>
          <w:p w14:paraId="10447EBD" w14:textId="77777777" w:rsidR="00FA5973" w:rsidRPr="009349F6" w:rsidRDefault="00D14FF0" w:rsidP="00015B7C">
            <w:pPr>
              <w:tabs>
                <w:tab w:val="left" w:pos="425"/>
                <w:tab w:val="left" w:pos="851"/>
                <w:tab w:val="right" w:pos="8930"/>
              </w:tabs>
              <w:spacing w:after="0" w:line="240" w:lineRule="auto"/>
              <w:rPr>
                <w:rFonts w:ascii="Arial" w:eastAsia="Calibri" w:hAnsi="Arial" w:cs="Arial"/>
              </w:rPr>
            </w:pPr>
            <w:r w:rsidRPr="009349F6">
              <w:rPr>
                <w:rFonts w:ascii="Arial" w:eastAsia="Calibri" w:hAnsi="Arial" w:cs="Arial"/>
              </w:rPr>
              <w:t xml:space="preserve">Aberdeen </w:t>
            </w:r>
            <w:r w:rsidR="00A227CF" w:rsidRPr="009349F6">
              <w:rPr>
                <w:rFonts w:ascii="Arial" w:eastAsia="Calibri" w:hAnsi="Arial" w:cs="Arial"/>
              </w:rPr>
              <w:t>AB11 6QQ</w:t>
            </w:r>
          </w:p>
          <w:p w14:paraId="2EBEC1DF" w14:textId="77777777" w:rsidR="00FA5973" w:rsidRPr="009349F6" w:rsidRDefault="00FA5973" w:rsidP="00015B7C">
            <w:pPr>
              <w:tabs>
                <w:tab w:val="left" w:pos="425"/>
                <w:tab w:val="left" w:pos="851"/>
                <w:tab w:val="right" w:pos="8930"/>
              </w:tabs>
              <w:spacing w:after="0" w:line="240" w:lineRule="auto"/>
              <w:rPr>
                <w:rFonts w:ascii="Arial" w:eastAsia="Calibri" w:hAnsi="Arial" w:cs="Arial"/>
              </w:rPr>
            </w:pPr>
          </w:p>
        </w:tc>
        <w:tc>
          <w:tcPr>
            <w:tcW w:w="1284" w:type="pct"/>
            <w:gridSpan w:val="5"/>
            <w:tcBorders>
              <w:top w:val="nil"/>
              <w:left w:val="nil"/>
              <w:bottom w:val="single" w:sz="4" w:space="0" w:color="auto"/>
              <w:right w:val="single" w:sz="4" w:space="0" w:color="auto"/>
            </w:tcBorders>
          </w:tcPr>
          <w:p w14:paraId="67205E1A" w14:textId="77777777" w:rsidR="00FA5973" w:rsidRPr="004B2453" w:rsidRDefault="00FA5973" w:rsidP="00015B7C">
            <w:pPr>
              <w:tabs>
                <w:tab w:val="left" w:pos="425"/>
                <w:tab w:val="left" w:pos="851"/>
                <w:tab w:val="right" w:pos="8930"/>
              </w:tabs>
              <w:spacing w:after="0" w:line="240" w:lineRule="auto"/>
              <w:rPr>
                <w:rFonts w:ascii="Tahoma" w:eastAsia="Calibri" w:hAnsi="Tahoma" w:cs="Tahoma"/>
              </w:rPr>
            </w:pPr>
          </w:p>
        </w:tc>
      </w:tr>
      <w:tr w:rsidR="00FA5973" w:rsidRPr="004B2453" w14:paraId="74C4222A" w14:textId="77777777" w:rsidTr="00E44467">
        <w:trPr>
          <w:cantSplit/>
        </w:trPr>
        <w:tc>
          <w:tcPr>
            <w:tcW w:w="889" w:type="pct"/>
            <w:gridSpan w:val="2"/>
            <w:tcBorders>
              <w:top w:val="single" w:sz="4" w:space="0" w:color="auto"/>
              <w:left w:val="single" w:sz="4" w:space="0" w:color="auto"/>
              <w:bottom w:val="single" w:sz="4" w:space="0" w:color="auto"/>
              <w:right w:val="single" w:sz="4" w:space="0" w:color="auto"/>
            </w:tcBorders>
          </w:tcPr>
          <w:p w14:paraId="7064A481"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r w:rsidRPr="004B2453">
              <w:rPr>
                <w:rFonts w:ascii="Arial" w:eastAsia="Calibri" w:hAnsi="Arial" w:cs="Arial"/>
                <w:b/>
                <w:bCs/>
              </w:rPr>
              <w:t>Quantity</w:t>
            </w:r>
          </w:p>
          <w:p w14:paraId="6007CAB8"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p>
        </w:tc>
        <w:tc>
          <w:tcPr>
            <w:tcW w:w="2785" w:type="pct"/>
            <w:gridSpan w:val="2"/>
            <w:tcBorders>
              <w:top w:val="single" w:sz="4" w:space="0" w:color="auto"/>
              <w:left w:val="single" w:sz="4" w:space="0" w:color="auto"/>
              <w:bottom w:val="single" w:sz="4" w:space="0" w:color="auto"/>
              <w:right w:val="single" w:sz="4" w:space="0" w:color="auto"/>
            </w:tcBorders>
            <w:hideMark/>
          </w:tcPr>
          <w:p w14:paraId="25F8D760"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r w:rsidRPr="004B2453">
              <w:rPr>
                <w:rFonts w:ascii="Arial" w:eastAsia="Calibri" w:hAnsi="Arial" w:cs="Arial"/>
                <w:b/>
                <w:bCs/>
              </w:rPr>
              <w:t>Description</w:t>
            </w:r>
          </w:p>
        </w:tc>
        <w:tc>
          <w:tcPr>
            <w:tcW w:w="642" w:type="pct"/>
            <w:gridSpan w:val="4"/>
            <w:tcBorders>
              <w:top w:val="single" w:sz="4" w:space="0" w:color="auto"/>
              <w:left w:val="single" w:sz="4" w:space="0" w:color="auto"/>
              <w:bottom w:val="single" w:sz="4" w:space="0" w:color="auto"/>
              <w:right w:val="single" w:sz="4" w:space="0" w:color="auto"/>
            </w:tcBorders>
            <w:hideMark/>
          </w:tcPr>
          <w:p w14:paraId="566B523E" w14:textId="77777777" w:rsidR="00FA5973" w:rsidRPr="004B2453" w:rsidRDefault="00D14FF0" w:rsidP="00015B7C">
            <w:pPr>
              <w:tabs>
                <w:tab w:val="left" w:pos="425"/>
                <w:tab w:val="left" w:pos="851"/>
                <w:tab w:val="right" w:pos="8930"/>
              </w:tabs>
              <w:spacing w:after="0" w:line="240" w:lineRule="auto"/>
              <w:jc w:val="center"/>
              <w:rPr>
                <w:rFonts w:ascii="Arial" w:eastAsia="Calibri" w:hAnsi="Arial" w:cs="Arial"/>
                <w:b/>
                <w:bCs/>
              </w:rPr>
            </w:pPr>
            <w:r>
              <w:rPr>
                <w:rFonts w:ascii="Arial" w:eastAsia="Calibri" w:hAnsi="Arial" w:cs="Arial"/>
                <w:b/>
                <w:bCs/>
              </w:rPr>
              <w:t>Unit p</w:t>
            </w:r>
            <w:r w:rsidR="00FA5973" w:rsidRPr="004B2453">
              <w:rPr>
                <w:rFonts w:ascii="Arial" w:eastAsia="Calibri" w:hAnsi="Arial" w:cs="Arial"/>
                <w:b/>
                <w:bCs/>
              </w:rPr>
              <w:t>rice</w:t>
            </w:r>
          </w:p>
          <w:p w14:paraId="6E3F0297"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r w:rsidRPr="004B2453">
              <w:rPr>
                <w:rFonts w:ascii="Arial" w:eastAsia="Calibri" w:hAnsi="Arial" w:cs="Arial"/>
                <w:b/>
                <w:bCs/>
              </w:rPr>
              <w:t>£</w:t>
            </w:r>
          </w:p>
        </w:tc>
        <w:tc>
          <w:tcPr>
            <w:tcW w:w="684" w:type="pct"/>
            <w:gridSpan w:val="2"/>
            <w:tcBorders>
              <w:top w:val="single" w:sz="4" w:space="0" w:color="auto"/>
              <w:left w:val="single" w:sz="4" w:space="0" w:color="auto"/>
              <w:bottom w:val="single" w:sz="4" w:space="0" w:color="auto"/>
              <w:right w:val="single" w:sz="4" w:space="0" w:color="auto"/>
            </w:tcBorders>
            <w:hideMark/>
          </w:tcPr>
          <w:p w14:paraId="0253548B"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r w:rsidRPr="004B2453">
              <w:rPr>
                <w:rFonts w:ascii="Arial" w:eastAsia="Calibri" w:hAnsi="Arial" w:cs="Arial"/>
                <w:b/>
                <w:bCs/>
              </w:rPr>
              <w:t>Cost</w:t>
            </w:r>
          </w:p>
          <w:p w14:paraId="51DF0B5F"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rPr>
            </w:pPr>
            <w:r w:rsidRPr="004B2453">
              <w:rPr>
                <w:rFonts w:ascii="Arial" w:eastAsia="Calibri" w:hAnsi="Arial" w:cs="Arial"/>
                <w:b/>
                <w:bCs/>
              </w:rPr>
              <w:t>£</w:t>
            </w:r>
          </w:p>
        </w:tc>
      </w:tr>
      <w:tr w:rsidR="00FA5973" w:rsidRPr="004B2453" w14:paraId="22EEC89C" w14:textId="77777777" w:rsidTr="00E44467">
        <w:trPr>
          <w:cantSplit/>
        </w:trPr>
        <w:tc>
          <w:tcPr>
            <w:tcW w:w="889" w:type="pct"/>
            <w:gridSpan w:val="2"/>
            <w:tcBorders>
              <w:top w:val="single" w:sz="4" w:space="0" w:color="auto"/>
              <w:left w:val="single" w:sz="4" w:space="0" w:color="auto"/>
              <w:bottom w:val="nil"/>
              <w:right w:val="single" w:sz="4" w:space="0" w:color="auto"/>
            </w:tcBorders>
          </w:tcPr>
          <w:p w14:paraId="235F9042" w14:textId="77777777" w:rsidR="00FA5973" w:rsidRPr="004B2453" w:rsidRDefault="00FA5973" w:rsidP="00015B7C">
            <w:pPr>
              <w:tabs>
                <w:tab w:val="left" w:pos="425"/>
                <w:tab w:val="left" w:pos="851"/>
                <w:tab w:val="right" w:pos="8930"/>
              </w:tabs>
              <w:spacing w:after="0" w:line="360" w:lineRule="auto"/>
              <w:jc w:val="center"/>
              <w:rPr>
                <w:rFonts w:ascii="Arial" w:eastAsia="Calibri" w:hAnsi="Arial" w:cs="Arial"/>
                <w:b/>
                <w:bCs/>
                <w:sz w:val="24"/>
                <w:szCs w:val="24"/>
              </w:rPr>
            </w:pPr>
          </w:p>
        </w:tc>
        <w:tc>
          <w:tcPr>
            <w:tcW w:w="2785" w:type="pct"/>
            <w:gridSpan w:val="2"/>
            <w:tcBorders>
              <w:top w:val="single" w:sz="4" w:space="0" w:color="auto"/>
              <w:left w:val="single" w:sz="4" w:space="0" w:color="auto"/>
              <w:bottom w:val="nil"/>
              <w:right w:val="single" w:sz="4" w:space="0" w:color="auto"/>
            </w:tcBorders>
          </w:tcPr>
          <w:p w14:paraId="242DF624" w14:textId="77777777" w:rsidR="00FA5973" w:rsidRPr="004B2453" w:rsidRDefault="00FA5973" w:rsidP="00015B7C">
            <w:pPr>
              <w:tabs>
                <w:tab w:val="left" w:pos="425"/>
                <w:tab w:val="left" w:pos="851"/>
                <w:tab w:val="right" w:pos="8930"/>
              </w:tabs>
              <w:spacing w:after="0" w:line="360" w:lineRule="auto"/>
              <w:rPr>
                <w:rFonts w:ascii="Arial" w:eastAsia="Calibri" w:hAnsi="Arial" w:cs="Arial"/>
                <w:b/>
                <w:bCs/>
                <w:sz w:val="24"/>
                <w:szCs w:val="24"/>
              </w:rPr>
            </w:pPr>
          </w:p>
        </w:tc>
        <w:tc>
          <w:tcPr>
            <w:tcW w:w="642" w:type="pct"/>
            <w:gridSpan w:val="4"/>
            <w:tcBorders>
              <w:top w:val="single" w:sz="4" w:space="0" w:color="auto"/>
              <w:left w:val="single" w:sz="4" w:space="0" w:color="auto"/>
              <w:bottom w:val="nil"/>
              <w:right w:val="single" w:sz="4" w:space="0" w:color="auto"/>
            </w:tcBorders>
          </w:tcPr>
          <w:p w14:paraId="12488578" w14:textId="77777777" w:rsidR="00FA5973" w:rsidRPr="004B2453" w:rsidRDefault="00FA5973" w:rsidP="00015B7C">
            <w:pPr>
              <w:tabs>
                <w:tab w:val="left" w:pos="425"/>
                <w:tab w:val="left" w:pos="851"/>
                <w:tab w:val="right" w:pos="8930"/>
              </w:tabs>
              <w:spacing w:after="0" w:line="360" w:lineRule="auto"/>
              <w:rPr>
                <w:rFonts w:ascii="Arial" w:eastAsia="Calibri" w:hAnsi="Arial" w:cs="Arial"/>
                <w:b/>
                <w:bCs/>
                <w:sz w:val="24"/>
                <w:szCs w:val="24"/>
              </w:rPr>
            </w:pPr>
          </w:p>
        </w:tc>
        <w:tc>
          <w:tcPr>
            <w:tcW w:w="684" w:type="pct"/>
            <w:gridSpan w:val="2"/>
            <w:tcBorders>
              <w:top w:val="single" w:sz="4" w:space="0" w:color="auto"/>
              <w:left w:val="single" w:sz="4" w:space="0" w:color="auto"/>
              <w:bottom w:val="nil"/>
              <w:right w:val="single" w:sz="4" w:space="0" w:color="auto"/>
            </w:tcBorders>
          </w:tcPr>
          <w:p w14:paraId="0334FD87" w14:textId="77777777" w:rsidR="00FA5973" w:rsidRPr="004B2453" w:rsidRDefault="00FA5973" w:rsidP="00015B7C">
            <w:pPr>
              <w:tabs>
                <w:tab w:val="left" w:pos="425"/>
                <w:tab w:val="left" w:pos="851"/>
                <w:tab w:val="right" w:pos="8930"/>
              </w:tabs>
              <w:spacing w:after="0" w:line="360" w:lineRule="auto"/>
              <w:rPr>
                <w:rFonts w:ascii="Arial" w:eastAsia="Calibri" w:hAnsi="Arial" w:cs="Arial"/>
                <w:b/>
                <w:bCs/>
                <w:sz w:val="24"/>
                <w:szCs w:val="24"/>
              </w:rPr>
            </w:pPr>
          </w:p>
        </w:tc>
      </w:tr>
      <w:tr w:rsidR="00FA5973" w:rsidRPr="004B2453" w14:paraId="1ECEFE82" w14:textId="77777777" w:rsidTr="00E44467">
        <w:trPr>
          <w:cantSplit/>
        </w:trPr>
        <w:tc>
          <w:tcPr>
            <w:tcW w:w="889" w:type="pct"/>
            <w:gridSpan w:val="2"/>
            <w:tcBorders>
              <w:top w:val="nil"/>
              <w:left w:val="single" w:sz="4" w:space="0" w:color="auto"/>
              <w:bottom w:val="nil"/>
              <w:right w:val="single" w:sz="4" w:space="0" w:color="auto"/>
            </w:tcBorders>
          </w:tcPr>
          <w:p w14:paraId="3D92D4BA"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sz w:val="24"/>
                <w:szCs w:val="24"/>
              </w:rPr>
            </w:pPr>
          </w:p>
        </w:tc>
        <w:tc>
          <w:tcPr>
            <w:tcW w:w="2785" w:type="pct"/>
            <w:gridSpan w:val="2"/>
            <w:tcBorders>
              <w:top w:val="nil"/>
              <w:left w:val="single" w:sz="4" w:space="0" w:color="auto"/>
              <w:bottom w:val="nil"/>
              <w:right w:val="single" w:sz="4" w:space="0" w:color="auto"/>
            </w:tcBorders>
          </w:tcPr>
          <w:p w14:paraId="44F7BC10" w14:textId="70D1CF6F"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p w14:paraId="092B5314"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5E1EEBA6"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63432C49"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2306E11C"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59F6BAEC"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696DE213"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3786D3C9"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4A779A8A"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697075C6"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1A631E60"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6790FC80"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40339A1C" w14:textId="77777777" w:rsidR="00FA5973" w:rsidRDefault="00FA5973" w:rsidP="00015B7C">
            <w:pPr>
              <w:tabs>
                <w:tab w:val="left" w:pos="425"/>
                <w:tab w:val="left" w:pos="851"/>
                <w:tab w:val="right" w:pos="8930"/>
              </w:tabs>
              <w:spacing w:after="0" w:line="240" w:lineRule="auto"/>
              <w:rPr>
                <w:rFonts w:ascii="Arial" w:eastAsia="Calibri" w:hAnsi="Arial" w:cs="Arial"/>
                <w:sz w:val="24"/>
                <w:szCs w:val="24"/>
              </w:rPr>
            </w:pPr>
          </w:p>
          <w:p w14:paraId="16ABF552"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5DEF19C3"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38BC38EA"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27E03224"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5EF04D58"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43D400A3" w14:textId="77777777" w:rsidR="004B73DA" w:rsidRDefault="004B73DA" w:rsidP="00015B7C">
            <w:pPr>
              <w:tabs>
                <w:tab w:val="left" w:pos="425"/>
                <w:tab w:val="left" w:pos="851"/>
                <w:tab w:val="right" w:pos="8930"/>
              </w:tabs>
              <w:spacing w:after="0" w:line="240" w:lineRule="auto"/>
              <w:rPr>
                <w:rFonts w:ascii="Arial" w:eastAsia="Calibri" w:hAnsi="Arial" w:cs="Arial"/>
                <w:sz w:val="24"/>
                <w:szCs w:val="24"/>
              </w:rPr>
            </w:pPr>
          </w:p>
          <w:p w14:paraId="3729349F" w14:textId="77777777" w:rsidR="004B73DA" w:rsidRPr="004B2453" w:rsidRDefault="004B73DA" w:rsidP="00015B7C">
            <w:pPr>
              <w:tabs>
                <w:tab w:val="left" w:pos="425"/>
                <w:tab w:val="left" w:pos="851"/>
                <w:tab w:val="right" w:pos="8930"/>
              </w:tabs>
              <w:spacing w:after="0" w:line="240" w:lineRule="auto"/>
              <w:rPr>
                <w:rFonts w:ascii="Arial" w:eastAsia="Calibri" w:hAnsi="Arial" w:cs="Arial"/>
                <w:sz w:val="24"/>
                <w:szCs w:val="24"/>
              </w:rPr>
            </w:pPr>
          </w:p>
          <w:p w14:paraId="42D49592"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tc>
        <w:tc>
          <w:tcPr>
            <w:tcW w:w="642" w:type="pct"/>
            <w:gridSpan w:val="4"/>
            <w:tcBorders>
              <w:top w:val="nil"/>
              <w:left w:val="single" w:sz="4" w:space="0" w:color="auto"/>
              <w:bottom w:val="nil"/>
              <w:right w:val="single" w:sz="4" w:space="0" w:color="auto"/>
            </w:tcBorders>
          </w:tcPr>
          <w:p w14:paraId="707AEBC3"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c>
          <w:tcPr>
            <w:tcW w:w="684" w:type="pct"/>
            <w:gridSpan w:val="2"/>
            <w:tcBorders>
              <w:top w:val="nil"/>
              <w:left w:val="single" w:sz="4" w:space="0" w:color="auto"/>
              <w:bottom w:val="nil"/>
              <w:right w:val="single" w:sz="4" w:space="0" w:color="auto"/>
            </w:tcBorders>
          </w:tcPr>
          <w:p w14:paraId="36B37CFE"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r>
      <w:tr w:rsidR="00FA5973" w:rsidRPr="004B2453" w14:paraId="700ECE7C" w14:textId="77777777" w:rsidTr="00E44467">
        <w:trPr>
          <w:cantSplit/>
        </w:trPr>
        <w:tc>
          <w:tcPr>
            <w:tcW w:w="889" w:type="pct"/>
            <w:gridSpan w:val="2"/>
            <w:tcBorders>
              <w:top w:val="nil"/>
              <w:left w:val="single" w:sz="4" w:space="0" w:color="auto"/>
              <w:bottom w:val="nil"/>
              <w:right w:val="single" w:sz="4" w:space="0" w:color="auto"/>
            </w:tcBorders>
          </w:tcPr>
          <w:p w14:paraId="060679BA" w14:textId="77777777" w:rsidR="00FA5973" w:rsidRDefault="00FA5973" w:rsidP="00015B7C">
            <w:pPr>
              <w:tabs>
                <w:tab w:val="left" w:pos="425"/>
                <w:tab w:val="left" w:pos="851"/>
                <w:tab w:val="right" w:pos="8930"/>
              </w:tabs>
              <w:spacing w:after="0" w:line="240" w:lineRule="auto"/>
              <w:jc w:val="center"/>
              <w:rPr>
                <w:rFonts w:ascii="Arial" w:eastAsia="Calibri" w:hAnsi="Arial" w:cs="Arial"/>
                <w:b/>
                <w:bCs/>
                <w:sz w:val="24"/>
                <w:szCs w:val="24"/>
              </w:rPr>
            </w:pPr>
          </w:p>
          <w:p w14:paraId="41788666" w14:textId="77777777" w:rsidR="00FA5973" w:rsidRPr="004B2453" w:rsidRDefault="00FA5973" w:rsidP="00015B7C">
            <w:pPr>
              <w:tabs>
                <w:tab w:val="left" w:pos="425"/>
                <w:tab w:val="left" w:pos="851"/>
                <w:tab w:val="right" w:pos="8930"/>
              </w:tabs>
              <w:spacing w:after="0" w:line="240" w:lineRule="auto"/>
              <w:jc w:val="center"/>
              <w:rPr>
                <w:rFonts w:ascii="Arial" w:eastAsia="Calibri" w:hAnsi="Arial" w:cs="Arial"/>
                <w:b/>
                <w:bCs/>
                <w:sz w:val="24"/>
                <w:szCs w:val="24"/>
              </w:rPr>
            </w:pPr>
          </w:p>
        </w:tc>
        <w:tc>
          <w:tcPr>
            <w:tcW w:w="2785" w:type="pct"/>
            <w:gridSpan w:val="2"/>
            <w:tcBorders>
              <w:top w:val="nil"/>
              <w:left w:val="single" w:sz="4" w:space="0" w:color="auto"/>
              <w:bottom w:val="nil"/>
              <w:right w:val="single" w:sz="4" w:space="0" w:color="auto"/>
            </w:tcBorders>
          </w:tcPr>
          <w:p w14:paraId="47C8C8E0"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7CCF20B3"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31265F60" w14:textId="77777777" w:rsidR="00FA5973" w:rsidRPr="004B2453" w:rsidRDefault="00FA5973" w:rsidP="00015B7C">
            <w:pPr>
              <w:tabs>
                <w:tab w:val="left" w:pos="425"/>
                <w:tab w:val="left" w:pos="851"/>
                <w:tab w:val="right" w:pos="8930"/>
              </w:tabs>
              <w:spacing w:after="0" w:line="240" w:lineRule="auto"/>
              <w:rPr>
                <w:rFonts w:ascii="Arial" w:eastAsia="Calibri" w:hAnsi="Arial" w:cs="Arial"/>
                <w:sz w:val="24"/>
                <w:szCs w:val="24"/>
              </w:rPr>
            </w:pPr>
          </w:p>
          <w:p w14:paraId="2825B287" w14:textId="77777777" w:rsidR="00FA5973" w:rsidRPr="004B2453" w:rsidRDefault="00FA5973" w:rsidP="00015B7C">
            <w:pPr>
              <w:tabs>
                <w:tab w:val="left" w:pos="2985"/>
              </w:tabs>
              <w:spacing w:after="0" w:line="240" w:lineRule="auto"/>
              <w:rPr>
                <w:rFonts w:ascii="Arial" w:eastAsia="Calibri" w:hAnsi="Arial" w:cs="Arial"/>
                <w:sz w:val="24"/>
                <w:szCs w:val="24"/>
              </w:rPr>
            </w:pPr>
            <w:r>
              <w:rPr>
                <w:rFonts w:ascii="Arial" w:eastAsia="Calibri" w:hAnsi="Arial" w:cs="Arial"/>
                <w:sz w:val="24"/>
                <w:szCs w:val="24"/>
              </w:rPr>
              <w:tab/>
            </w:r>
          </w:p>
        </w:tc>
        <w:tc>
          <w:tcPr>
            <w:tcW w:w="642" w:type="pct"/>
            <w:gridSpan w:val="4"/>
            <w:tcBorders>
              <w:top w:val="nil"/>
              <w:left w:val="single" w:sz="4" w:space="0" w:color="auto"/>
              <w:bottom w:val="nil"/>
              <w:right w:val="single" w:sz="4" w:space="0" w:color="auto"/>
            </w:tcBorders>
          </w:tcPr>
          <w:p w14:paraId="493EB7EA"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c>
          <w:tcPr>
            <w:tcW w:w="684" w:type="pct"/>
            <w:gridSpan w:val="2"/>
            <w:tcBorders>
              <w:top w:val="nil"/>
              <w:left w:val="single" w:sz="4" w:space="0" w:color="auto"/>
              <w:bottom w:val="single" w:sz="12" w:space="0" w:color="auto"/>
              <w:right w:val="single" w:sz="4" w:space="0" w:color="auto"/>
            </w:tcBorders>
          </w:tcPr>
          <w:p w14:paraId="062261CE"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r>
      <w:tr w:rsidR="00FA5973" w:rsidRPr="004B2453" w14:paraId="1E0A8A99" w14:textId="77777777" w:rsidTr="00E44467">
        <w:trPr>
          <w:cantSplit/>
        </w:trPr>
        <w:tc>
          <w:tcPr>
            <w:tcW w:w="889" w:type="pct"/>
            <w:gridSpan w:val="2"/>
            <w:tcBorders>
              <w:top w:val="nil"/>
              <w:left w:val="single" w:sz="4" w:space="0" w:color="auto"/>
              <w:bottom w:val="nil"/>
              <w:right w:val="single" w:sz="4" w:space="0" w:color="auto"/>
            </w:tcBorders>
          </w:tcPr>
          <w:p w14:paraId="03146329" w14:textId="77777777" w:rsidR="00FA5973" w:rsidRPr="004B2453" w:rsidRDefault="00FA5973" w:rsidP="00015B7C">
            <w:pPr>
              <w:tabs>
                <w:tab w:val="left" w:pos="425"/>
                <w:tab w:val="left" w:pos="851"/>
                <w:tab w:val="right" w:pos="8930"/>
              </w:tabs>
              <w:spacing w:after="0" w:line="360" w:lineRule="auto"/>
              <w:jc w:val="center"/>
              <w:rPr>
                <w:rFonts w:ascii="Arial" w:eastAsia="Calibri" w:hAnsi="Arial" w:cs="Arial"/>
                <w:b/>
                <w:bCs/>
                <w:sz w:val="24"/>
                <w:szCs w:val="24"/>
              </w:rPr>
            </w:pPr>
          </w:p>
        </w:tc>
        <w:tc>
          <w:tcPr>
            <w:tcW w:w="2785" w:type="pct"/>
            <w:gridSpan w:val="2"/>
            <w:tcBorders>
              <w:top w:val="nil"/>
              <w:left w:val="single" w:sz="4" w:space="0" w:color="auto"/>
              <w:bottom w:val="nil"/>
              <w:right w:val="single" w:sz="4" w:space="0" w:color="auto"/>
            </w:tcBorders>
          </w:tcPr>
          <w:p w14:paraId="402CD5F7" w14:textId="77777777" w:rsidR="00FA5973" w:rsidRPr="004B2453" w:rsidRDefault="00FA5973" w:rsidP="00015B7C">
            <w:pPr>
              <w:tabs>
                <w:tab w:val="left" w:pos="425"/>
                <w:tab w:val="left" w:pos="851"/>
                <w:tab w:val="right" w:pos="8930"/>
              </w:tabs>
              <w:spacing w:after="0" w:line="360" w:lineRule="auto"/>
              <w:rPr>
                <w:rFonts w:ascii="Arial" w:eastAsia="Calibri" w:hAnsi="Arial" w:cs="Arial"/>
                <w:sz w:val="24"/>
                <w:szCs w:val="24"/>
              </w:rPr>
            </w:pPr>
          </w:p>
        </w:tc>
        <w:tc>
          <w:tcPr>
            <w:tcW w:w="642" w:type="pct"/>
            <w:gridSpan w:val="4"/>
            <w:tcBorders>
              <w:top w:val="nil"/>
              <w:left w:val="single" w:sz="4" w:space="0" w:color="auto"/>
              <w:bottom w:val="nil"/>
              <w:right w:val="single" w:sz="4" w:space="0" w:color="auto"/>
            </w:tcBorders>
            <w:vAlign w:val="center"/>
            <w:hideMark/>
          </w:tcPr>
          <w:p w14:paraId="131935CF" w14:textId="77777777" w:rsidR="00FA5973" w:rsidRPr="004B2453" w:rsidRDefault="00FA5973" w:rsidP="00015B7C">
            <w:pPr>
              <w:tabs>
                <w:tab w:val="left" w:pos="425"/>
                <w:tab w:val="left" w:pos="851"/>
                <w:tab w:val="right" w:pos="8930"/>
              </w:tabs>
              <w:spacing w:after="0" w:line="360" w:lineRule="auto"/>
              <w:rPr>
                <w:rFonts w:ascii="Arial" w:eastAsia="Calibri" w:hAnsi="Arial" w:cs="Arial"/>
                <w:b/>
                <w:bCs/>
              </w:rPr>
            </w:pPr>
            <w:r w:rsidRPr="004B2453">
              <w:rPr>
                <w:rFonts w:ascii="Arial" w:eastAsia="Calibri" w:hAnsi="Arial" w:cs="Arial"/>
                <w:b/>
                <w:bCs/>
              </w:rPr>
              <w:t>TOTAL</w:t>
            </w:r>
          </w:p>
        </w:tc>
        <w:tc>
          <w:tcPr>
            <w:tcW w:w="684" w:type="pct"/>
            <w:gridSpan w:val="2"/>
            <w:tcBorders>
              <w:top w:val="single" w:sz="12" w:space="0" w:color="auto"/>
              <w:left w:val="single" w:sz="4" w:space="0" w:color="auto"/>
              <w:bottom w:val="single" w:sz="12" w:space="0" w:color="auto"/>
              <w:right w:val="single" w:sz="4" w:space="0" w:color="auto"/>
            </w:tcBorders>
            <w:vAlign w:val="center"/>
          </w:tcPr>
          <w:p w14:paraId="4931FED8" w14:textId="77777777" w:rsidR="00FA5973" w:rsidRPr="004B2453" w:rsidRDefault="00FA5973" w:rsidP="00015B7C">
            <w:pPr>
              <w:tabs>
                <w:tab w:val="left" w:pos="425"/>
                <w:tab w:val="left" w:pos="851"/>
                <w:tab w:val="right" w:pos="8930"/>
              </w:tabs>
              <w:spacing w:after="0" w:line="480" w:lineRule="auto"/>
              <w:rPr>
                <w:rFonts w:ascii="Arial" w:eastAsia="Calibri" w:hAnsi="Arial" w:cs="Arial"/>
                <w:b/>
                <w:bCs/>
              </w:rPr>
            </w:pPr>
          </w:p>
        </w:tc>
      </w:tr>
      <w:tr w:rsidR="00FA5973" w:rsidRPr="004B2453" w14:paraId="2C09C4CD" w14:textId="77777777" w:rsidTr="00E44467">
        <w:trPr>
          <w:cantSplit/>
        </w:trPr>
        <w:tc>
          <w:tcPr>
            <w:tcW w:w="889" w:type="pct"/>
            <w:gridSpan w:val="2"/>
            <w:tcBorders>
              <w:top w:val="nil"/>
              <w:left w:val="single" w:sz="4" w:space="0" w:color="auto"/>
              <w:bottom w:val="single" w:sz="4" w:space="0" w:color="auto"/>
              <w:right w:val="single" w:sz="4" w:space="0" w:color="auto"/>
            </w:tcBorders>
          </w:tcPr>
          <w:p w14:paraId="1573D92A" w14:textId="77777777" w:rsidR="00FA5973" w:rsidRPr="004B2453" w:rsidRDefault="004B73DA" w:rsidP="00015B7C">
            <w:pPr>
              <w:tabs>
                <w:tab w:val="left" w:pos="425"/>
                <w:tab w:val="left" w:pos="851"/>
                <w:tab w:val="right" w:pos="8930"/>
              </w:tabs>
              <w:spacing w:after="0" w:line="240" w:lineRule="auto"/>
              <w:rPr>
                <w:rFonts w:ascii="Arial" w:eastAsia="Calibri" w:hAnsi="Arial" w:cs="Arial"/>
                <w:b/>
                <w:bCs/>
                <w:sz w:val="24"/>
                <w:szCs w:val="24"/>
              </w:rPr>
            </w:pPr>
            <w:r>
              <w:rPr>
                <w:rFonts w:ascii="Trebuchet MS" w:hAnsi="Trebuchet MS"/>
                <w:noProof/>
                <w:lang w:eastAsia="en-GB"/>
              </w:rPr>
              <mc:AlternateContent>
                <mc:Choice Requires="wps">
                  <w:drawing>
                    <wp:anchor distT="0" distB="0" distL="114300" distR="114300" simplePos="0" relativeHeight="251657216" behindDoc="0" locked="0" layoutInCell="1" allowOverlap="1" wp14:anchorId="5091843A" wp14:editId="798A8341">
                      <wp:simplePos x="0" y="0"/>
                      <wp:positionH relativeFrom="column">
                        <wp:posOffset>-106878</wp:posOffset>
                      </wp:positionH>
                      <wp:positionV relativeFrom="paragraph">
                        <wp:posOffset>324410</wp:posOffset>
                      </wp:positionV>
                      <wp:extent cx="1266825" cy="2571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1266825" cy="257175"/>
                              </a:xfrm>
                              <a:prstGeom prst="rect">
                                <a:avLst/>
                              </a:prstGeom>
                              <a:solidFill>
                                <a:sysClr val="window" lastClr="FFFFFF"/>
                              </a:solidFill>
                              <a:ln w="6350">
                                <a:noFill/>
                              </a:ln>
                              <a:effectLst/>
                            </wps:spPr>
                            <wps:txbx>
                              <w:txbxContent>
                                <w:p w14:paraId="14463D3D" w14:textId="77777777" w:rsidR="00FA5973" w:rsidRPr="00175B88" w:rsidRDefault="00FA5973" w:rsidP="00FA5973">
                                  <w:pPr>
                                    <w:rPr>
                                      <w:rFonts w:ascii="Trebuchet MS" w:hAnsi="Trebuchet MS"/>
                                      <w:b/>
                                    </w:rPr>
                                  </w:pPr>
                                  <w:r w:rsidRPr="00175B88">
                                    <w:rPr>
                                      <w:rFonts w:ascii="Trebuchet MS" w:hAnsi="Trebuchet MS"/>
                                      <w:b/>
                                    </w:rPr>
                                    <w:t>Working</w:t>
                                  </w:r>
                                  <w:r w:rsidR="0000017C">
                                    <w:rPr>
                                      <w:rFonts w:ascii="Trebuchet MS" w:hAnsi="Trebuchet MS"/>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91843A" id="_x0000_t202" coordsize="21600,21600" o:spt="202" path="m,l,21600r21600,l21600,xe">
                      <v:stroke joinstyle="miter"/>
                      <v:path gradientshapeok="t" o:connecttype="rect"/>
                    </v:shapetype>
                    <v:shape id="Text Box 1" o:spid="_x0000_s1026" type="#_x0000_t202" style="position:absolute;margin-left:-8.4pt;margin-top:25.55pt;width:99.75pt;height:20.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" fillcolor="window" stroked="f" strokeweight=".5pt">
                      <v:textbox>
                        <w:txbxContent>
                          <w:p w14:paraId="14463D3D" w14:textId="77777777" w:rsidR="00FA5973" w:rsidRPr="00175B88" w:rsidRDefault="00FA5973" w:rsidP="00FA5973">
                            <w:pPr>
                              <w:rPr>
                                <w:rFonts w:ascii="Trebuchet MS" w:hAnsi="Trebuchet MS"/>
                                <w:b/>
                              </w:rPr>
                            </w:pPr>
                            <w:r w:rsidRPr="00175B88">
                              <w:rPr>
                                <w:rFonts w:ascii="Trebuchet MS" w:hAnsi="Trebuchet MS"/>
                                <w:b/>
                              </w:rPr>
                              <w:t>Working</w:t>
                            </w:r>
                            <w:r w:rsidR="0000017C">
                              <w:rPr>
                                <w:rFonts w:ascii="Trebuchet MS" w:hAnsi="Trebuchet MS"/>
                                <w:b/>
                              </w:rPr>
                              <w:t>:</w:t>
                            </w:r>
                          </w:p>
                        </w:txbxContent>
                      </v:textbox>
                    </v:shape>
                  </w:pict>
                </mc:Fallback>
              </mc:AlternateContent>
            </w:r>
          </w:p>
        </w:tc>
        <w:tc>
          <w:tcPr>
            <w:tcW w:w="2785" w:type="pct"/>
            <w:gridSpan w:val="2"/>
            <w:tcBorders>
              <w:top w:val="nil"/>
              <w:left w:val="single" w:sz="4" w:space="0" w:color="auto"/>
              <w:bottom w:val="single" w:sz="4" w:space="0" w:color="auto"/>
              <w:right w:val="single" w:sz="4" w:space="0" w:color="auto"/>
            </w:tcBorders>
          </w:tcPr>
          <w:p w14:paraId="185EE1F9"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c>
          <w:tcPr>
            <w:tcW w:w="642" w:type="pct"/>
            <w:gridSpan w:val="4"/>
            <w:tcBorders>
              <w:top w:val="nil"/>
              <w:left w:val="single" w:sz="4" w:space="0" w:color="auto"/>
              <w:bottom w:val="single" w:sz="4" w:space="0" w:color="auto"/>
              <w:right w:val="single" w:sz="4" w:space="0" w:color="auto"/>
            </w:tcBorders>
          </w:tcPr>
          <w:p w14:paraId="0B0FCC66"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c>
          <w:tcPr>
            <w:tcW w:w="684" w:type="pct"/>
            <w:gridSpan w:val="2"/>
            <w:tcBorders>
              <w:top w:val="single" w:sz="12" w:space="0" w:color="auto"/>
              <w:left w:val="single" w:sz="4" w:space="0" w:color="auto"/>
              <w:bottom w:val="single" w:sz="4" w:space="0" w:color="auto"/>
              <w:right w:val="single" w:sz="4" w:space="0" w:color="auto"/>
            </w:tcBorders>
          </w:tcPr>
          <w:p w14:paraId="78212EB5" w14:textId="77777777" w:rsidR="00FA5973" w:rsidRPr="004B2453" w:rsidRDefault="00FA5973" w:rsidP="00015B7C">
            <w:pPr>
              <w:tabs>
                <w:tab w:val="left" w:pos="425"/>
                <w:tab w:val="left" w:pos="851"/>
                <w:tab w:val="right" w:pos="8930"/>
              </w:tabs>
              <w:spacing w:after="0" w:line="240" w:lineRule="auto"/>
              <w:rPr>
                <w:rFonts w:ascii="Arial" w:eastAsia="Calibri" w:hAnsi="Arial" w:cs="Arial"/>
                <w:b/>
                <w:bCs/>
                <w:sz w:val="24"/>
                <w:szCs w:val="24"/>
              </w:rPr>
            </w:pPr>
          </w:p>
        </w:tc>
      </w:tr>
    </w:tbl>
    <w:p w14:paraId="0DCFA772" w14:textId="77777777" w:rsidR="00FA5973" w:rsidRDefault="00FA5973" w:rsidP="0009776A">
      <w:pPr>
        <w:pStyle w:val="NoSpacing"/>
        <w:tabs>
          <w:tab w:val="right" w:pos="8931"/>
        </w:tabs>
        <w:rPr>
          <w:rFonts w:ascii="Trebuchet MS" w:hAnsi="Trebuchet MS"/>
        </w:rPr>
      </w:pPr>
    </w:p>
    <w:p w14:paraId="72577204" w14:textId="77777777" w:rsidR="00FA5973" w:rsidRDefault="00FA5973" w:rsidP="0009776A">
      <w:pPr>
        <w:pStyle w:val="NoSpacing"/>
        <w:tabs>
          <w:tab w:val="right" w:pos="8931"/>
        </w:tabs>
        <w:rPr>
          <w:rFonts w:ascii="Trebuchet MS" w:hAnsi="Trebuchet MS"/>
        </w:rPr>
      </w:pPr>
    </w:p>
    <w:p w14:paraId="1FBDE6BC" w14:textId="77777777" w:rsidR="00FA5973" w:rsidRDefault="00FA5973" w:rsidP="0009776A">
      <w:pPr>
        <w:pStyle w:val="NoSpacing"/>
        <w:tabs>
          <w:tab w:val="right" w:pos="8931"/>
        </w:tabs>
        <w:rPr>
          <w:rFonts w:ascii="Trebuchet MS" w:hAnsi="Trebuchet MS"/>
        </w:rPr>
        <w:sectPr w:rsidR="00FA5973">
          <w:pgSz w:w="11906" w:h="16838"/>
          <w:pgMar w:top="1440" w:right="1440" w:bottom="1440" w:left="1440" w:header="708" w:footer="708" w:gutter="0"/>
          <w:cols w:space="708"/>
          <w:docGrid w:linePitch="360"/>
        </w:sectPr>
      </w:pPr>
    </w:p>
    <w:tbl>
      <w:tblPr>
        <w:tblW w:w="1428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1132"/>
        <w:gridCol w:w="714"/>
        <w:gridCol w:w="2974"/>
        <w:gridCol w:w="1088"/>
        <w:gridCol w:w="1150"/>
        <w:gridCol w:w="1276"/>
        <w:gridCol w:w="5953"/>
      </w:tblGrid>
      <w:tr w:rsidR="00D730EA" w:rsidRPr="00D730EA" w14:paraId="4B94AD05" w14:textId="77777777" w:rsidTr="00470B99">
        <w:trPr>
          <w:cantSplit/>
          <w:trHeight w:hRule="exact" w:val="283"/>
          <w:tblHeader/>
        </w:trPr>
        <w:tc>
          <w:tcPr>
            <w:tcW w:w="1132" w:type="dxa"/>
            <w:tcBorders>
              <w:bottom w:val="single" w:sz="4" w:space="0" w:color="auto"/>
            </w:tcBorders>
            <w:shd w:val="clear" w:color="auto" w:fill="D9D9D9"/>
          </w:tcPr>
          <w:p w14:paraId="534987B2" w14:textId="77777777" w:rsidR="00D730EA" w:rsidRPr="00D14FF0" w:rsidRDefault="0000017C" w:rsidP="00D730EA">
            <w:pPr>
              <w:pStyle w:val="NoSpacing"/>
              <w:tabs>
                <w:tab w:val="right" w:pos="8931"/>
              </w:tabs>
              <w:rPr>
                <w:rFonts w:ascii="Arial" w:hAnsi="Arial" w:cs="Arial"/>
                <w:b/>
              </w:rPr>
            </w:pPr>
            <w:r>
              <w:rPr>
                <w:rFonts w:ascii="Arial" w:hAnsi="Arial" w:cs="Arial"/>
                <w:b/>
              </w:rPr>
              <w:lastRenderedPageBreak/>
              <w:t>Qu</w:t>
            </w:r>
            <w:r w:rsidR="00470B99">
              <w:rPr>
                <w:rFonts w:ascii="Arial" w:hAnsi="Arial" w:cs="Arial"/>
                <w:b/>
              </w:rPr>
              <w:t>estion</w:t>
            </w:r>
          </w:p>
        </w:tc>
        <w:tc>
          <w:tcPr>
            <w:tcW w:w="5926" w:type="dxa"/>
            <w:gridSpan w:val="4"/>
            <w:tcBorders>
              <w:bottom w:val="single" w:sz="4" w:space="0" w:color="auto"/>
            </w:tcBorders>
            <w:shd w:val="clear" w:color="auto" w:fill="D9D9D9"/>
          </w:tcPr>
          <w:p w14:paraId="46E7A9DB" w14:textId="77777777" w:rsidR="00D730EA" w:rsidRPr="00D14FF0" w:rsidRDefault="0000017C" w:rsidP="00D730EA">
            <w:pPr>
              <w:pStyle w:val="NoSpacing"/>
              <w:tabs>
                <w:tab w:val="right" w:pos="8931"/>
              </w:tabs>
              <w:rPr>
                <w:rFonts w:ascii="Arial" w:hAnsi="Arial" w:cs="Arial"/>
                <w:b/>
              </w:rPr>
            </w:pPr>
            <w:r>
              <w:rPr>
                <w:rFonts w:ascii="Arial" w:hAnsi="Arial" w:cs="Arial"/>
                <w:b/>
              </w:rPr>
              <w:t>Expected a</w:t>
            </w:r>
            <w:r w:rsidR="00D730EA" w:rsidRPr="00D14FF0">
              <w:rPr>
                <w:rFonts w:ascii="Arial" w:hAnsi="Arial" w:cs="Arial"/>
                <w:b/>
              </w:rPr>
              <w:t>nswer(s)</w:t>
            </w:r>
          </w:p>
        </w:tc>
        <w:tc>
          <w:tcPr>
            <w:tcW w:w="1276" w:type="dxa"/>
            <w:shd w:val="clear" w:color="auto" w:fill="D9D9D9"/>
            <w:tcMar>
              <w:top w:w="0" w:type="dxa"/>
              <w:left w:w="108" w:type="dxa"/>
              <w:bottom w:w="0" w:type="dxa"/>
              <w:right w:w="108" w:type="dxa"/>
            </w:tcMar>
          </w:tcPr>
          <w:p w14:paraId="406C0981" w14:textId="77777777" w:rsidR="00D730EA" w:rsidRPr="00D14FF0" w:rsidRDefault="0000017C" w:rsidP="00D730EA">
            <w:pPr>
              <w:pStyle w:val="NoSpacing"/>
              <w:tabs>
                <w:tab w:val="right" w:pos="8931"/>
              </w:tabs>
              <w:jc w:val="center"/>
              <w:rPr>
                <w:rFonts w:ascii="Arial" w:hAnsi="Arial" w:cs="Arial"/>
                <w:b/>
              </w:rPr>
            </w:pPr>
            <w:r>
              <w:rPr>
                <w:rFonts w:ascii="Arial" w:hAnsi="Arial" w:cs="Arial"/>
                <w:b/>
              </w:rPr>
              <w:t>Max m</w:t>
            </w:r>
            <w:r w:rsidR="00D730EA" w:rsidRPr="00D14FF0">
              <w:rPr>
                <w:rFonts w:ascii="Arial" w:hAnsi="Arial" w:cs="Arial"/>
                <w:b/>
              </w:rPr>
              <w:t>ark</w:t>
            </w:r>
          </w:p>
        </w:tc>
        <w:tc>
          <w:tcPr>
            <w:tcW w:w="5953" w:type="dxa"/>
            <w:shd w:val="clear" w:color="auto" w:fill="D9D9D9"/>
          </w:tcPr>
          <w:p w14:paraId="0BB576A1" w14:textId="77777777" w:rsidR="00D730EA" w:rsidRPr="00D14FF0" w:rsidRDefault="00D730EA" w:rsidP="0000017C">
            <w:pPr>
              <w:pStyle w:val="NoSpacing"/>
              <w:tabs>
                <w:tab w:val="right" w:pos="8931"/>
              </w:tabs>
              <w:rPr>
                <w:rFonts w:ascii="Arial" w:hAnsi="Arial" w:cs="Arial"/>
                <w:b/>
              </w:rPr>
            </w:pPr>
            <w:r w:rsidRPr="00D14FF0">
              <w:rPr>
                <w:rFonts w:ascii="Arial" w:hAnsi="Arial" w:cs="Arial"/>
                <w:b/>
              </w:rPr>
              <w:t xml:space="preserve">Additional </w:t>
            </w:r>
            <w:r w:rsidR="0000017C">
              <w:rPr>
                <w:rFonts w:ascii="Arial" w:hAnsi="Arial" w:cs="Arial"/>
                <w:b/>
              </w:rPr>
              <w:t>g</w:t>
            </w:r>
            <w:r w:rsidRPr="00D14FF0">
              <w:rPr>
                <w:rFonts w:ascii="Arial" w:hAnsi="Arial" w:cs="Arial"/>
                <w:b/>
              </w:rPr>
              <w:t>uidance</w:t>
            </w:r>
          </w:p>
        </w:tc>
      </w:tr>
      <w:tr w:rsidR="00D730EA" w:rsidRPr="00D730EA" w14:paraId="674B5A41" w14:textId="77777777" w:rsidTr="00470B99">
        <w:trPr>
          <w:cantSplit/>
          <w:trHeight w:val="567"/>
        </w:trPr>
        <w:tc>
          <w:tcPr>
            <w:tcW w:w="1132" w:type="dxa"/>
            <w:tcBorders>
              <w:top w:val="nil"/>
              <w:bottom w:val="nil"/>
              <w:right w:val="nil"/>
            </w:tcBorders>
          </w:tcPr>
          <w:p w14:paraId="21BE6AF1" w14:textId="79561DF0" w:rsidR="00D730EA" w:rsidRPr="00D14FF0" w:rsidRDefault="00D14FF0" w:rsidP="00914477">
            <w:pPr>
              <w:pStyle w:val="NoSpacing"/>
              <w:rPr>
                <w:rFonts w:ascii="Arial" w:hAnsi="Arial" w:cs="Arial"/>
                <w:b/>
                <w:bCs/>
              </w:rPr>
            </w:pPr>
            <w:r w:rsidRPr="00D14FF0">
              <w:rPr>
                <w:rFonts w:ascii="Arial" w:hAnsi="Arial" w:cs="Arial"/>
                <w:b/>
                <w:bCs/>
              </w:rPr>
              <w:t>2</w:t>
            </w:r>
            <w:r w:rsidR="00A227CF" w:rsidRPr="00D14FF0">
              <w:rPr>
                <w:rFonts w:ascii="Arial" w:hAnsi="Arial" w:cs="Arial"/>
                <w:b/>
                <w:bCs/>
              </w:rPr>
              <w:t>4</w:t>
            </w:r>
          </w:p>
        </w:tc>
        <w:tc>
          <w:tcPr>
            <w:tcW w:w="714" w:type="dxa"/>
            <w:tcBorders>
              <w:top w:val="nil"/>
              <w:bottom w:val="nil"/>
              <w:right w:val="nil"/>
            </w:tcBorders>
            <w:vAlign w:val="center"/>
          </w:tcPr>
          <w:p w14:paraId="21195607" w14:textId="77777777" w:rsidR="00D730EA" w:rsidRPr="0000017C" w:rsidRDefault="00D730EA" w:rsidP="00D730EA">
            <w:pPr>
              <w:pStyle w:val="NoSpacing"/>
              <w:rPr>
                <w:rFonts w:ascii="Arial" w:hAnsi="Arial" w:cs="Arial"/>
                <w:b/>
                <w:bCs/>
              </w:rPr>
            </w:pPr>
            <w:r w:rsidRPr="0000017C">
              <w:rPr>
                <w:rFonts w:ascii="Arial" w:hAnsi="Arial" w:cs="Arial"/>
                <w:b/>
                <w:bCs/>
              </w:rPr>
              <w:t>Qty</w:t>
            </w:r>
          </w:p>
        </w:tc>
        <w:tc>
          <w:tcPr>
            <w:tcW w:w="2974" w:type="dxa"/>
            <w:tcBorders>
              <w:top w:val="nil"/>
              <w:left w:val="nil"/>
              <w:bottom w:val="nil"/>
              <w:right w:val="nil"/>
            </w:tcBorders>
            <w:vAlign w:val="center"/>
          </w:tcPr>
          <w:p w14:paraId="6406000A" w14:textId="77777777" w:rsidR="00D730EA" w:rsidRPr="0000017C" w:rsidRDefault="00D730EA" w:rsidP="00D730EA">
            <w:pPr>
              <w:pStyle w:val="NoSpacing"/>
              <w:rPr>
                <w:rFonts w:ascii="Arial" w:hAnsi="Arial" w:cs="Arial"/>
                <w:b/>
                <w:bCs/>
              </w:rPr>
            </w:pPr>
            <w:r w:rsidRPr="0000017C">
              <w:rPr>
                <w:rFonts w:ascii="Arial" w:hAnsi="Arial" w:cs="Arial"/>
                <w:b/>
                <w:bCs/>
              </w:rPr>
              <w:t>Description</w:t>
            </w:r>
          </w:p>
        </w:tc>
        <w:tc>
          <w:tcPr>
            <w:tcW w:w="1088" w:type="dxa"/>
            <w:tcBorders>
              <w:top w:val="nil"/>
              <w:left w:val="nil"/>
              <w:bottom w:val="nil"/>
              <w:right w:val="nil"/>
            </w:tcBorders>
            <w:vAlign w:val="center"/>
          </w:tcPr>
          <w:p w14:paraId="553C73FF" w14:textId="77777777" w:rsidR="00D730EA" w:rsidRPr="0000017C" w:rsidRDefault="0000017C" w:rsidP="006D610C">
            <w:pPr>
              <w:pStyle w:val="NoSpacing"/>
              <w:jc w:val="center"/>
              <w:rPr>
                <w:rFonts w:ascii="Arial" w:hAnsi="Arial" w:cs="Arial"/>
                <w:b/>
                <w:bCs/>
              </w:rPr>
            </w:pPr>
            <w:r w:rsidRPr="0000017C">
              <w:rPr>
                <w:rFonts w:ascii="Arial" w:hAnsi="Arial" w:cs="Arial"/>
                <w:b/>
                <w:bCs/>
              </w:rPr>
              <w:t>Unit p</w:t>
            </w:r>
            <w:r w:rsidR="00D730EA" w:rsidRPr="0000017C">
              <w:rPr>
                <w:rFonts w:ascii="Arial" w:hAnsi="Arial" w:cs="Arial"/>
                <w:b/>
                <w:bCs/>
              </w:rPr>
              <w:t>rice</w:t>
            </w:r>
          </w:p>
          <w:p w14:paraId="0B3ADADA" w14:textId="77777777" w:rsidR="00D730EA" w:rsidRPr="0000017C" w:rsidRDefault="00D730EA" w:rsidP="006D610C">
            <w:pPr>
              <w:pStyle w:val="NoSpacing"/>
              <w:jc w:val="center"/>
              <w:rPr>
                <w:rFonts w:ascii="Arial" w:hAnsi="Arial" w:cs="Arial"/>
                <w:b/>
                <w:bCs/>
              </w:rPr>
            </w:pPr>
            <w:r w:rsidRPr="0000017C">
              <w:rPr>
                <w:rFonts w:ascii="Arial" w:hAnsi="Arial" w:cs="Arial"/>
                <w:b/>
                <w:bCs/>
              </w:rPr>
              <w:t>£</w:t>
            </w:r>
          </w:p>
        </w:tc>
        <w:tc>
          <w:tcPr>
            <w:tcW w:w="1150" w:type="dxa"/>
            <w:tcBorders>
              <w:top w:val="nil"/>
              <w:left w:val="nil"/>
              <w:bottom w:val="nil"/>
            </w:tcBorders>
            <w:vAlign w:val="center"/>
          </w:tcPr>
          <w:p w14:paraId="6BEA8F2C" w14:textId="77777777" w:rsidR="00D730EA" w:rsidRPr="0000017C" w:rsidRDefault="00D730EA" w:rsidP="006D610C">
            <w:pPr>
              <w:pStyle w:val="NoSpacing"/>
              <w:jc w:val="center"/>
              <w:rPr>
                <w:rFonts w:ascii="Arial" w:hAnsi="Arial" w:cs="Arial"/>
                <w:b/>
                <w:bCs/>
              </w:rPr>
            </w:pPr>
            <w:r w:rsidRPr="0000017C">
              <w:rPr>
                <w:rFonts w:ascii="Arial" w:hAnsi="Arial" w:cs="Arial"/>
                <w:b/>
                <w:bCs/>
              </w:rPr>
              <w:t>Cost</w:t>
            </w:r>
          </w:p>
          <w:p w14:paraId="20836ABF" w14:textId="77777777" w:rsidR="00D730EA" w:rsidRPr="0000017C" w:rsidRDefault="00D730EA" w:rsidP="006D610C">
            <w:pPr>
              <w:pStyle w:val="NoSpacing"/>
              <w:jc w:val="center"/>
              <w:rPr>
                <w:rFonts w:ascii="Arial" w:hAnsi="Arial" w:cs="Arial"/>
                <w:b/>
                <w:bCs/>
              </w:rPr>
            </w:pPr>
            <w:r w:rsidRPr="0000017C">
              <w:rPr>
                <w:rFonts w:ascii="Arial" w:hAnsi="Arial" w:cs="Arial"/>
                <w:b/>
                <w:bCs/>
              </w:rPr>
              <w:t>£</w:t>
            </w:r>
          </w:p>
        </w:tc>
        <w:tc>
          <w:tcPr>
            <w:tcW w:w="1276" w:type="dxa"/>
            <w:tcBorders>
              <w:top w:val="nil"/>
            </w:tcBorders>
            <w:tcMar>
              <w:top w:w="0" w:type="dxa"/>
              <w:left w:w="108" w:type="dxa"/>
              <w:bottom w:w="0" w:type="dxa"/>
              <w:right w:w="108" w:type="dxa"/>
            </w:tcMar>
            <w:vAlign w:val="center"/>
          </w:tcPr>
          <w:p w14:paraId="6CA2DA41" w14:textId="77777777" w:rsidR="00D730EA" w:rsidRPr="00D730EA" w:rsidRDefault="00D730EA" w:rsidP="00D730EA">
            <w:pPr>
              <w:pStyle w:val="NoSpacing"/>
              <w:tabs>
                <w:tab w:val="right" w:pos="8931"/>
              </w:tabs>
              <w:jc w:val="center"/>
              <w:rPr>
                <w:rFonts w:ascii="Trebuchet MS" w:hAnsi="Trebuchet MS"/>
                <w:b/>
              </w:rPr>
            </w:pPr>
          </w:p>
        </w:tc>
        <w:tc>
          <w:tcPr>
            <w:tcW w:w="5953" w:type="dxa"/>
            <w:tcBorders>
              <w:top w:val="nil"/>
            </w:tcBorders>
          </w:tcPr>
          <w:p w14:paraId="3E9BEAA5" w14:textId="77777777" w:rsidR="00D730EA" w:rsidRPr="00D14FF0" w:rsidRDefault="00D730EA" w:rsidP="00D730EA">
            <w:pPr>
              <w:pStyle w:val="NoSpacing"/>
              <w:tabs>
                <w:tab w:val="right" w:pos="8931"/>
              </w:tabs>
              <w:rPr>
                <w:rFonts w:ascii="Arial" w:hAnsi="Arial" w:cs="Arial"/>
              </w:rPr>
            </w:pPr>
            <w:r w:rsidRPr="00D14FF0">
              <w:rPr>
                <w:rFonts w:ascii="Arial" w:hAnsi="Arial" w:cs="Arial"/>
              </w:rPr>
              <w:t>If candidate does not h</w:t>
            </w:r>
            <w:r w:rsidR="00D14FF0">
              <w:rPr>
                <w:rFonts w:ascii="Arial" w:hAnsi="Arial" w:cs="Arial"/>
              </w:rPr>
              <w:t>ave labels for trade d</w:t>
            </w:r>
            <w:r w:rsidR="0088331A" w:rsidRPr="00D14FF0">
              <w:rPr>
                <w:rFonts w:ascii="Arial" w:hAnsi="Arial" w:cs="Arial"/>
              </w:rPr>
              <w:t>iscount,</w:t>
            </w:r>
            <w:r w:rsidRPr="00D14FF0">
              <w:rPr>
                <w:rFonts w:ascii="Arial" w:hAnsi="Arial" w:cs="Arial"/>
              </w:rPr>
              <w:t xml:space="preserve"> </w:t>
            </w:r>
            <w:r w:rsidR="004B73DA">
              <w:rPr>
                <w:rFonts w:ascii="Arial" w:hAnsi="Arial" w:cs="Arial"/>
              </w:rPr>
              <w:t xml:space="preserve">cash discount, </w:t>
            </w:r>
            <w:proofErr w:type="gramStart"/>
            <w:r w:rsidRPr="00D14FF0">
              <w:rPr>
                <w:rFonts w:ascii="Arial" w:hAnsi="Arial" w:cs="Arial"/>
              </w:rPr>
              <w:t>VAT</w:t>
            </w:r>
            <w:proofErr w:type="gramEnd"/>
            <w:r w:rsidR="00D14FF0">
              <w:rPr>
                <w:rFonts w:ascii="Arial" w:hAnsi="Arial" w:cs="Arial"/>
              </w:rPr>
              <w:t xml:space="preserve"> or d</w:t>
            </w:r>
            <w:r w:rsidR="0088331A" w:rsidRPr="00D14FF0">
              <w:rPr>
                <w:rFonts w:ascii="Arial" w:hAnsi="Arial" w:cs="Arial"/>
              </w:rPr>
              <w:t>elivery</w:t>
            </w:r>
            <w:r w:rsidR="00D14FF0">
              <w:rPr>
                <w:rFonts w:ascii="Arial" w:hAnsi="Arial" w:cs="Arial"/>
              </w:rPr>
              <w:t xml:space="preserve"> —</w:t>
            </w:r>
            <w:r w:rsidRPr="00D14FF0">
              <w:rPr>
                <w:rFonts w:ascii="Arial" w:hAnsi="Arial" w:cs="Arial"/>
              </w:rPr>
              <w:t xml:space="preserve"> </w:t>
            </w:r>
            <w:r w:rsidRPr="00DB3EA2">
              <w:rPr>
                <w:rFonts w:ascii="Arial" w:hAnsi="Arial" w:cs="Arial"/>
                <w:b/>
              </w:rPr>
              <w:t>do not award final total mark</w:t>
            </w:r>
            <w:r w:rsidRPr="00D14FF0">
              <w:rPr>
                <w:rFonts w:ascii="Arial" w:hAnsi="Arial" w:cs="Arial"/>
              </w:rPr>
              <w:t xml:space="preserve">. (No requirement for </w:t>
            </w:r>
            <w:r w:rsidR="004B73DA">
              <w:rPr>
                <w:rFonts w:ascii="Arial" w:hAnsi="Arial" w:cs="Arial"/>
              </w:rPr>
              <w:t xml:space="preserve">any </w:t>
            </w:r>
            <w:r w:rsidR="00D14FF0">
              <w:rPr>
                <w:rFonts w:ascii="Arial" w:hAnsi="Arial" w:cs="Arial"/>
              </w:rPr>
              <w:t>n</w:t>
            </w:r>
            <w:r w:rsidRPr="00D14FF0">
              <w:rPr>
                <w:rFonts w:ascii="Arial" w:hAnsi="Arial" w:cs="Arial"/>
              </w:rPr>
              <w:t xml:space="preserve">et </w:t>
            </w:r>
            <w:r w:rsidR="00D14FF0">
              <w:rPr>
                <w:rFonts w:ascii="Arial" w:hAnsi="Arial" w:cs="Arial"/>
              </w:rPr>
              <w:t>goods v</w:t>
            </w:r>
            <w:r w:rsidRPr="00D14FF0">
              <w:rPr>
                <w:rFonts w:ascii="Arial" w:hAnsi="Arial" w:cs="Arial"/>
              </w:rPr>
              <w:t>alue label</w:t>
            </w:r>
            <w:r w:rsidR="00D14FF0">
              <w:rPr>
                <w:rFonts w:ascii="Arial" w:hAnsi="Arial" w:cs="Arial"/>
              </w:rPr>
              <w:t>.</w:t>
            </w:r>
            <w:r w:rsidRPr="00D14FF0">
              <w:rPr>
                <w:rFonts w:ascii="Arial" w:hAnsi="Arial" w:cs="Arial"/>
              </w:rPr>
              <w:t>)</w:t>
            </w:r>
          </w:p>
          <w:p w14:paraId="7E859FAB" w14:textId="77777777" w:rsidR="00D730EA" w:rsidRPr="00D14FF0" w:rsidRDefault="00D730EA" w:rsidP="00D14FF0">
            <w:pPr>
              <w:pStyle w:val="NoSpacing"/>
              <w:tabs>
                <w:tab w:val="right" w:pos="8931"/>
              </w:tabs>
              <w:rPr>
                <w:rFonts w:ascii="Arial" w:hAnsi="Arial" w:cs="Arial"/>
              </w:rPr>
            </w:pPr>
          </w:p>
        </w:tc>
      </w:tr>
      <w:tr w:rsidR="00D730EA" w:rsidRPr="00D730EA" w14:paraId="2753FFEF" w14:textId="77777777" w:rsidTr="00470B99">
        <w:trPr>
          <w:cantSplit/>
          <w:trHeight w:val="567"/>
        </w:trPr>
        <w:tc>
          <w:tcPr>
            <w:tcW w:w="1132" w:type="dxa"/>
            <w:tcBorders>
              <w:top w:val="nil"/>
              <w:bottom w:val="nil"/>
              <w:right w:val="nil"/>
            </w:tcBorders>
          </w:tcPr>
          <w:p w14:paraId="50D2689F"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33048304" w14:textId="77777777" w:rsidR="00D730EA" w:rsidRPr="0000017C" w:rsidRDefault="00F01B44" w:rsidP="00D730EA">
            <w:pPr>
              <w:pStyle w:val="NoSpacing"/>
              <w:tabs>
                <w:tab w:val="right" w:pos="8931"/>
              </w:tabs>
              <w:rPr>
                <w:rFonts w:ascii="Arial" w:hAnsi="Arial" w:cs="Arial"/>
              </w:rPr>
            </w:pPr>
            <w:r w:rsidRPr="0000017C">
              <w:rPr>
                <w:rFonts w:ascii="Arial" w:hAnsi="Arial" w:cs="Arial"/>
              </w:rPr>
              <w:t>8</w:t>
            </w:r>
          </w:p>
        </w:tc>
        <w:tc>
          <w:tcPr>
            <w:tcW w:w="2974" w:type="dxa"/>
            <w:tcBorders>
              <w:top w:val="nil"/>
              <w:left w:val="nil"/>
              <w:bottom w:val="nil"/>
              <w:right w:val="nil"/>
            </w:tcBorders>
            <w:vAlign w:val="center"/>
          </w:tcPr>
          <w:p w14:paraId="4F22EF78" w14:textId="77777777" w:rsidR="00D730EA" w:rsidRPr="0000017C" w:rsidRDefault="00A227CF" w:rsidP="0000017C">
            <w:pPr>
              <w:pStyle w:val="NoSpacing"/>
              <w:tabs>
                <w:tab w:val="right" w:pos="8931"/>
              </w:tabs>
              <w:rPr>
                <w:rFonts w:ascii="Arial" w:hAnsi="Arial" w:cs="Arial"/>
              </w:rPr>
            </w:pPr>
            <w:r w:rsidRPr="0000017C">
              <w:rPr>
                <w:rFonts w:ascii="Arial" w:hAnsi="Arial" w:cs="Arial"/>
              </w:rPr>
              <w:t xml:space="preserve">Volume </w:t>
            </w:r>
            <w:r w:rsidR="0000017C" w:rsidRPr="0000017C">
              <w:rPr>
                <w:rFonts w:ascii="Arial" w:hAnsi="Arial" w:cs="Arial"/>
              </w:rPr>
              <w:t>c</w:t>
            </w:r>
            <w:r w:rsidRPr="0000017C">
              <w:rPr>
                <w:rFonts w:ascii="Arial" w:hAnsi="Arial" w:cs="Arial"/>
              </w:rPr>
              <w:t>onditioner</w:t>
            </w:r>
          </w:p>
        </w:tc>
        <w:tc>
          <w:tcPr>
            <w:tcW w:w="1088" w:type="dxa"/>
            <w:tcBorders>
              <w:top w:val="nil"/>
              <w:left w:val="nil"/>
              <w:bottom w:val="nil"/>
              <w:right w:val="nil"/>
            </w:tcBorders>
            <w:vAlign w:val="center"/>
          </w:tcPr>
          <w:p w14:paraId="0A499F38" w14:textId="77777777" w:rsidR="00D730EA" w:rsidRPr="0000017C" w:rsidRDefault="00A227CF" w:rsidP="00F01B44">
            <w:pPr>
              <w:pStyle w:val="NoSpacing"/>
              <w:tabs>
                <w:tab w:val="right" w:pos="8931"/>
              </w:tabs>
              <w:rPr>
                <w:rFonts w:ascii="Arial" w:hAnsi="Arial" w:cs="Arial"/>
              </w:rPr>
            </w:pPr>
            <w:r w:rsidRPr="0000017C">
              <w:rPr>
                <w:rFonts w:ascii="Arial" w:hAnsi="Arial" w:cs="Arial"/>
              </w:rPr>
              <w:t xml:space="preserve"> 8</w:t>
            </w:r>
            <w:r w:rsidR="0000017C" w:rsidRPr="0000017C">
              <w:rPr>
                <w:rFonts w:ascii="Arial" w:hAnsi="Arial" w:cs="Arial"/>
              </w:rPr>
              <w:t>·</w:t>
            </w:r>
            <w:r w:rsidRPr="0000017C">
              <w:rPr>
                <w:rFonts w:ascii="Arial" w:hAnsi="Arial" w:cs="Arial"/>
              </w:rPr>
              <w:t>75</w:t>
            </w:r>
          </w:p>
        </w:tc>
        <w:tc>
          <w:tcPr>
            <w:tcW w:w="1150" w:type="dxa"/>
            <w:tcBorders>
              <w:top w:val="nil"/>
              <w:left w:val="nil"/>
              <w:bottom w:val="nil"/>
            </w:tcBorders>
            <w:vAlign w:val="center"/>
          </w:tcPr>
          <w:p w14:paraId="456DEBE7" w14:textId="77777777" w:rsidR="00D730EA" w:rsidRPr="0000017C" w:rsidRDefault="00A227CF" w:rsidP="006D610C">
            <w:pPr>
              <w:pStyle w:val="NoSpacing"/>
              <w:tabs>
                <w:tab w:val="right" w:pos="8931"/>
              </w:tabs>
              <w:jc w:val="right"/>
              <w:rPr>
                <w:rFonts w:ascii="Arial" w:hAnsi="Arial" w:cs="Arial"/>
              </w:rPr>
            </w:pPr>
            <w:r w:rsidRPr="0000017C">
              <w:rPr>
                <w:rFonts w:ascii="Arial" w:hAnsi="Arial" w:cs="Arial"/>
              </w:rPr>
              <w:t>70</w:t>
            </w:r>
            <w:r w:rsidR="0000017C" w:rsidRPr="0000017C">
              <w:rPr>
                <w:rFonts w:ascii="Arial" w:hAnsi="Arial" w:cs="Arial"/>
              </w:rPr>
              <w:t>·</w:t>
            </w:r>
            <w:r w:rsidR="00D730EA" w:rsidRPr="0000017C">
              <w:rPr>
                <w:rFonts w:ascii="Arial" w:hAnsi="Arial" w:cs="Arial"/>
              </w:rPr>
              <w:t>00</w:t>
            </w:r>
          </w:p>
        </w:tc>
        <w:tc>
          <w:tcPr>
            <w:tcW w:w="1276" w:type="dxa"/>
            <w:tcMar>
              <w:top w:w="0" w:type="dxa"/>
              <w:left w:w="108" w:type="dxa"/>
              <w:bottom w:w="0" w:type="dxa"/>
              <w:right w:w="108" w:type="dxa"/>
            </w:tcMar>
            <w:vAlign w:val="center"/>
          </w:tcPr>
          <w:p w14:paraId="24FFDE7A" w14:textId="77777777" w:rsidR="00D730EA" w:rsidRPr="00765A71" w:rsidRDefault="00D730EA" w:rsidP="00D730EA">
            <w:pPr>
              <w:pStyle w:val="NoSpacing"/>
              <w:tabs>
                <w:tab w:val="right" w:pos="8931"/>
              </w:tabs>
              <w:jc w:val="center"/>
              <w:rPr>
                <w:rFonts w:ascii="Arial" w:hAnsi="Arial" w:cs="Arial"/>
                <w:b/>
              </w:rPr>
            </w:pPr>
            <w:r w:rsidRPr="00765A71">
              <w:rPr>
                <w:rFonts w:ascii="Arial" w:hAnsi="Arial" w:cs="Arial"/>
                <w:b/>
              </w:rPr>
              <w:t>1</w:t>
            </w:r>
          </w:p>
        </w:tc>
        <w:tc>
          <w:tcPr>
            <w:tcW w:w="5953" w:type="dxa"/>
            <w:tcMar>
              <w:left w:w="85" w:type="dxa"/>
              <w:right w:w="85" w:type="dxa"/>
            </w:tcMar>
            <w:vAlign w:val="center"/>
          </w:tcPr>
          <w:p w14:paraId="0706B4D5" w14:textId="77777777" w:rsidR="00D730EA" w:rsidRPr="00D14FF0" w:rsidRDefault="00D730EA" w:rsidP="00D730EA">
            <w:pPr>
              <w:pStyle w:val="NoSpacing"/>
              <w:tabs>
                <w:tab w:val="right" w:pos="8931"/>
              </w:tabs>
              <w:rPr>
                <w:rFonts w:ascii="Arial" w:hAnsi="Arial" w:cs="Arial"/>
              </w:rPr>
            </w:pPr>
            <w:r w:rsidRPr="00D14FF0">
              <w:rPr>
                <w:rFonts w:ascii="Arial" w:hAnsi="Arial" w:cs="Arial"/>
              </w:rPr>
              <w:t>Mark is for entire line being correct.</w:t>
            </w:r>
          </w:p>
        </w:tc>
      </w:tr>
      <w:tr w:rsidR="00D730EA" w:rsidRPr="00D730EA" w14:paraId="594B15C8" w14:textId="77777777" w:rsidTr="00470B99">
        <w:trPr>
          <w:cantSplit/>
          <w:trHeight w:val="567"/>
        </w:trPr>
        <w:tc>
          <w:tcPr>
            <w:tcW w:w="1132" w:type="dxa"/>
            <w:tcBorders>
              <w:top w:val="nil"/>
              <w:bottom w:val="nil"/>
              <w:right w:val="nil"/>
            </w:tcBorders>
          </w:tcPr>
          <w:p w14:paraId="5C8E4246"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58915816" w14:textId="77777777" w:rsidR="00D730EA" w:rsidRPr="0000017C" w:rsidRDefault="00A227CF" w:rsidP="00D730EA">
            <w:pPr>
              <w:pStyle w:val="NoSpacing"/>
              <w:tabs>
                <w:tab w:val="right" w:pos="8931"/>
              </w:tabs>
              <w:rPr>
                <w:rFonts w:ascii="Arial" w:hAnsi="Arial" w:cs="Arial"/>
              </w:rPr>
            </w:pPr>
            <w:r w:rsidRPr="0000017C">
              <w:rPr>
                <w:rFonts w:ascii="Arial" w:hAnsi="Arial" w:cs="Arial"/>
              </w:rPr>
              <w:t>3</w:t>
            </w:r>
          </w:p>
        </w:tc>
        <w:tc>
          <w:tcPr>
            <w:tcW w:w="2974" w:type="dxa"/>
            <w:tcBorders>
              <w:top w:val="nil"/>
              <w:left w:val="nil"/>
              <w:bottom w:val="nil"/>
              <w:right w:val="nil"/>
            </w:tcBorders>
            <w:vAlign w:val="center"/>
          </w:tcPr>
          <w:p w14:paraId="5AED29F8" w14:textId="77777777" w:rsidR="00D730EA" w:rsidRPr="0000017C" w:rsidRDefault="0000017C" w:rsidP="006D610C">
            <w:pPr>
              <w:pStyle w:val="NoSpacing"/>
              <w:tabs>
                <w:tab w:val="right" w:pos="8931"/>
              </w:tabs>
              <w:rPr>
                <w:rFonts w:ascii="Arial" w:hAnsi="Arial" w:cs="Arial"/>
              </w:rPr>
            </w:pPr>
            <w:r w:rsidRPr="0000017C">
              <w:rPr>
                <w:rFonts w:ascii="Arial" w:hAnsi="Arial" w:cs="Arial"/>
              </w:rPr>
              <w:t>Mega M50 h</w:t>
            </w:r>
            <w:r w:rsidR="00A227CF" w:rsidRPr="0000017C">
              <w:rPr>
                <w:rFonts w:ascii="Arial" w:hAnsi="Arial" w:cs="Arial"/>
              </w:rPr>
              <w:t>airdryers</w:t>
            </w:r>
          </w:p>
        </w:tc>
        <w:tc>
          <w:tcPr>
            <w:tcW w:w="1088" w:type="dxa"/>
            <w:tcBorders>
              <w:top w:val="nil"/>
              <w:left w:val="nil"/>
              <w:bottom w:val="nil"/>
              <w:right w:val="nil"/>
            </w:tcBorders>
            <w:vAlign w:val="center"/>
          </w:tcPr>
          <w:p w14:paraId="576FF119" w14:textId="77777777" w:rsidR="00D730EA" w:rsidRPr="0000017C" w:rsidRDefault="00F01B44" w:rsidP="00D730EA">
            <w:pPr>
              <w:pStyle w:val="NoSpacing"/>
              <w:tabs>
                <w:tab w:val="right" w:pos="8931"/>
              </w:tabs>
              <w:rPr>
                <w:rFonts w:ascii="Arial" w:hAnsi="Arial" w:cs="Arial"/>
              </w:rPr>
            </w:pPr>
            <w:r w:rsidRPr="0000017C">
              <w:rPr>
                <w:rFonts w:ascii="Arial" w:hAnsi="Arial" w:cs="Arial"/>
              </w:rPr>
              <w:t>4</w:t>
            </w:r>
            <w:r w:rsidR="00A227CF" w:rsidRPr="0000017C">
              <w:rPr>
                <w:rFonts w:ascii="Arial" w:hAnsi="Arial" w:cs="Arial"/>
              </w:rPr>
              <w:t>0</w:t>
            </w:r>
            <w:r w:rsidR="0000017C" w:rsidRPr="0000017C">
              <w:rPr>
                <w:rFonts w:ascii="Arial" w:hAnsi="Arial" w:cs="Arial"/>
              </w:rPr>
              <w:t>·</w:t>
            </w:r>
            <w:r w:rsidR="006D610C" w:rsidRPr="0000017C">
              <w:rPr>
                <w:rFonts w:ascii="Arial" w:hAnsi="Arial" w:cs="Arial"/>
              </w:rPr>
              <w:t>00</w:t>
            </w:r>
          </w:p>
        </w:tc>
        <w:tc>
          <w:tcPr>
            <w:tcW w:w="1150" w:type="dxa"/>
            <w:tcBorders>
              <w:top w:val="nil"/>
              <w:left w:val="nil"/>
              <w:bottom w:val="nil"/>
            </w:tcBorders>
            <w:vAlign w:val="center"/>
          </w:tcPr>
          <w:p w14:paraId="7C813C65" w14:textId="77777777" w:rsidR="00D730EA" w:rsidRPr="00765A71" w:rsidRDefault="00A227CF" w:rsidP="006D610C">
            <w:pPr>
              <w:pStyle w:val="NoSpacing"/>
              <w:tabs>
                <w:tab w:val="right" w:pos="8931"/>
              </w:tabs>
              <w:jc w:val="right"/>
              <w:rPr>
                <w:rFonts w:ascii="Arial" w:hAnsi="Arial" w:cs="Arial"/>
                <w:u w:val="single"/>
              </w:rPr>
            </w:pPr>
            <w:r w:rsidRPr="00765A71">
              <w:rPr>
                <w:rFonts w:ascii="Arial" w:hAnsi="Arial" w:cs="Arial"/>
                <w:u w:val="single"/>
              </w:rPr>
              <w:t>12</w:t>
            </w:r>
            <w:r w:rsidR="00F01B44" w:rsidRPr="00765A71">
              <w:rPr>
                <w:rFonts w:ascii="Arial" w:hAnsi="Arial" w:cs="Arial"/>
                <w:u w:val="single"/>
              </w:rPr>
              <w:t>0</w:t>
            </w:r>
            <w:r w:rsidR="0000017C" w:rsidRPr="00765A71">
              <w:rPr>
                <w:rFonts w:ascii="Arial" w:hAnsi="Arial" w:cs="Arial"/>
                <w:u w:val="single"/>
              </w:rPr>
              <w:t>·</w:t>
            </w:r>
            <w:r w:rsidR="006D610C" w:rsidRPr="00765A71">
              <w:rPr>
                <w:rFonts w:ascii="Arial" w:hAnsi="Arial" w:cs="Arial"/>
                <w:u w:val="single"/>
              </w:rPr>
              <w:t>00</w:t>
            </w:r>
          </w:p>
        </w:tc>
        <w:tc>
          <w:tcPr>
            <w:tcW w:w="1276" w:type="dxa"/>
            <w:tcMar>
              <w:top w:w="0" w:type="dxa"/>
              <w:left w:w="108" w:type="dxa"/>
              <w:bottom w:w="0" w:type="dxa"/>
              <w:right w:w="108" w:type="dxa"/>
            </w:tcMar>
            <w:vAlign w:val="center"/>
          </w:tcPr>
          <w:p w14:paraId="04F6F99D" w14:textId="77777777" w:rsidR="00D730EA" w:rsidRPr="00765A71" w:rsidRDefault="00D730EA" w:rsidP="00D730EA">
            <w:pPr>
              <w:pStyle w:val="NoSpacing"/>
              <w:tabs>
                <w:tab w:val="right" w:pos="8931"/>
              </w:tabs>
              <w:jc w:val="center"/>
              <w:rPr>
                <w:rFonts w:ascii="Arial" w:hAnsi="Arial" w:cs="Arial"/>
                <w:b/>
              </w:rPr>
            </w:pPr>
            <w:r w:rsidRPr="00765A71">
              <w:rPr>
                <w:rFonts w:ascii="Arial" w:hAnsi="Arial" w:cs="Arial"/>
                <w:b/>
              </w:rPr>
              <w:t>1</w:t>
            </w:r>
          </w:p>
        </w:tc>
        <w:tc>
          <w:tcPr>
            <w:tcW w:w="5953" w:type="dxa"/>
            <w:tcMar>
              <w:left w:w="85" w:type="dxa"/>
              <w:right w:w="85" w:type="dxa"/>
            </w:tcMar>
            <w:vAlign w:val="center"/>
          </w:tcPr>
          <w:p w14:paraId="11D2A686" w14:textId="77777777" w:rsidR="00D730EA" w:rsidRPr="00D14FF0" w:rsidRDefault="00D730EA" w:rsidP="00D730EA">
            <w:pPr>
              <w:pStyle w:val="NoSpacing"/>
              <w:tabs>
                <w:tab w:val="right" w:pos="8931"/>
              </w:tabs>
              <w:rPr>
                <w:rFonts w:ascii="Arial" w:hAnsi="Arial" w:cs="Arial"/>
              </w:rPr>
            </w:pPr>
            <w:r w:rsidRPr="00D14FF0">
              <w:rPr>
                <w:rFonts w:ascii="Arial" w:hAnsi="Arial" w:cs="Arial"/>
              </w:rPr>
              <w:t>Mark is for entire line being correct.</w:t>
            </w:r>
          </w:p>
        </w:tc>
      </w:tr>
      <w:tr w:rsidR="00D730EA" w:rsidRPr="00D730EA" w14:paraId="030CF698" w14:textId="77777777" w:rsidTr="00470B99">
        <w:trPr>
          <w:cantSplit/>
          <w:trHeight w:val="567"/>
        </w:trPr>
        <w:tc>
          <w:tcPr>
            <w:tcW w:w="1132" w:type="dxa"/>
            <w:tcBorders>
              <w:top w:val="nil"/>
              <w:bottom w:val="nil"/>
              <w:right w:val="nil"/>
            </w:tcBorders>
          </w:tcPr>
          <w:p w14:paraId="308F6EDA"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099C68D5" w14:textId="77777777" w:rsidR="00D730EA" w:rsidRPr="0000017C" w:rsidRDefault="00D730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506E595E" w14:textId="77777777" w:rsidR="00D730EA" w:rsidRPr="0000017C" w:rsidRDefault="00D730EA" w:rsidP="00D730EA">
            <w:pPr>
              <w:pStyle w:val="NoSpacing"/>
              <w:tabs>
                <w:tab w:val="right" w:pos="8931"/>
              </w:tabs>
              <w:rPr>
                <w:rFonts w:ascii="Arial" w:hAnsi="Arial" w:cs="Arial"/>
              </w:rPr>
            </w:pPr>
          </w:p>
        </w:tc>
        <w:tc>
          <w:tcPr>
            <w:tcW w:w="1088" w:type="dxa"/>
            <w:tcBorders>
              <w:top w:val="nil"/>
              <w:left w:val="nil"/>
              <w:bottom w:val="nil"/>
              <w:right w:val="nil"/>
            </w:tcBorders>
            <w:vAlign w:val="center"/>
          </w:tcPr>
          <w:p w14:paraId="34674883" w14:textId="77777777" w:rsidR="00D730EA" w:rsidRPr="0000017C" w:rsidRDefault="00D730EA" w:rsidP="00D730EA">
            <w:pPr>
              <w:pStyle w:val="NoSpacing"/>
              <w:tabs>
                <w:tab w:val="right" w:pos="8931"/>
              </w:tabs>
              <w:rPr>
                <w:rFonts w:ascii="Arial" w:hAnsi="Arial" w:cs="Arial"/>
              </w:rPr>
            </w:pPr>
          </w:p>
        </w:tc>
        <w:tc>
          <w:tcPr>
            <w:tcW w:w="1150" w:type="dxa"/>
            <w:tcBorders>
              <w:top w:val="nil"/>
              <w:left w:val="nil"/>
              <w:bottom w:val="nil"/>
            </w:tcBorders>
            <w:vAlign w:val="center"/>
          </w:tcPr>
          <w:p w14:paraId="79558980" w14:textId="77777777" w:rsidR="00D730EA" w:rsidRPr="0000017C" w:rsidRDefault="00A227CF" w:rsidP="006D610C">
            <w:pPr>
              <w:pStyle w:val="NoSpacing"/>
              <w:tabs>
                <w:tab w:val="right" w:pos="8931"/>
              </w:tabs>
              <w:jc w:val="right"/>
              <w:rPr>
                <w:rFonts w:ascii="Arial" w:hAnsi="Arial" w:cs="Arial"/>
              </w:rPr>
            </w:pPr>
            <w:r w:rsidRPr="0000017C">
              <w:rPr>
                <w:rFonts w:ascii="Arial" w:hAnsi="Arial" w:cs="Arial"/>
              </w:rPr>
              <w:t>190</w:t>
            </w:r>
            <w:r w:rsidR="0000017C" w:rsidRPr="0000017C">
              <w:rPr>
                <w:rFonts w:ascii="Arial" w:hAnsi="Arial" w:cs="Arial"/>
              </w:rPr>
              <w:t>·</w:t>
            </w:r>
            <w:r w:rsidR="006D610C" w:rsidRPr="0000017C">
              <w:rPr>
                <w:rFonts w:ascii="Arial" w:hAnsi="Arial" w:cs="Arial"/>
              </w:rPr>
              <w:t>00</w:t>
            </w:r>
          </w:p>
        </w:tc>
        <w:tc>
          <w:tcPr>
            <w:tcW w:w="1276" w:type="dxa"/>
            <w:tcMar>
              <w:top w:w="0" w:type="dxa"/>
              <w:left w:w="108" w:type="dxa"/>
              <w:bottom w:w="0" w:type="dxa"/>
              <w:right w:w="108" w:type="dxa"/>
            </w:tcMar>
            <w:vAlign w:val="center"/>
          </w:tcPr>
          <w:p w14:paraId="6188F161" w14:textId="77777777" w:rsidR="00D730EA" w:rsidRPr="00765A71" w:rsidRDefault="004B73DA" w:rsidP="00D730EA">
            <w:pPr>
              <w:pStyle w:val="NoSpacing"/>
              <w:tabs>
                <w:tab w:val="right" w:pos="8931"/>
              </w:tabs>
              <w:jc w:val="center"/>
              <w:rPr>
                <w:rFonts w:ascii="Arial" w:hAnsi="Arial" w:cs="Arial"/>
                <w:b/>
              </w:rPr>
            </w:pPr>
            <w:r>
              <w:rPr>
                <w:rFonts w:ascii="Arial" w:hAnsi="Arial" w:cs="Arial"/>
                <w:b/>
              </w:rPr>
              <w:t>1</w:t>
            </w:r>
          </w:p>
        </w:tc>
        <w:tc>
          <w:tcPr>
            <w:tcW w:w="5953" w:type="dxa"/>
            <w:tcMar>
              <w:left w:w="85" w:type="dxa"/>
              <w:right w:w="85" w:type="dxa"/>
            </w:tcMar>
            <w:vAlign w:val="center"/>
          </w:tcPr>
          <w:p w14:paraId="5DA0F612" w14:textId="77777777" w:rsidR="00D730EA" w:rsidRPr="00D14FF0" w:rsidRDefault="0088331A" w:rsidP="00D730EA">
            <w:pPr>
              <w:pStyle w:val="NoSpacing"/>
              <w:tabs>
                <w:tab w:val="right" w:pos="8931"/>
              </w:tabs>
              <w:rPr>
                <w:rFonts w:ascii="Arial" w:hAnsi="Arial" w:cs="Arial"/>
              </w:rPr>
            </w:pPr>
            <w:r w:rsidRPr="00D14FF0">
              <w:rPr>
                <w:rFonts w:ascii="Arial" w:hAnsi="Arial" w:cs="Arial"/>
              </w:rPr>
              <w:t>For both subtotals</w:t>
            </w:r>
            <w:r w:rsidR="00DB3EA2">
              <w:rPr>
                <w:rFonts w:ascii="Arial" w:hAnsi="Arial" w:cs="Arial"/>
              </w:rPr>
              <w:t>.</w:t>
            </w:r>
          </w:p>
        </w:tc>
      </w:tr>
      <w:tr w:rsidR="00D730EA" w:rsidRPr="00D730EA" w14:paraId="279D68D8" w14:textId="77777777" w:rsidTr="00470B99">
        <w:trPr>
          <w:cantSplit/>
          <w:trHeight w:val="567"/>
        </w:trPr>
        <w:tc>
          <w:tcPr>
            <w:tcW w:w="1132" w:type="dxa"/>
            <w:tcBorders>
              <w:top w:val="nil"/>
              <w:bottom w:val="nil"/>
              <w:right w:val="nil"/>
            </w:tcBorders>
          </w:tcPr>
          <w:p w14:paraId="235CE7D5"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3E369C37" w14:textId="77777777" w:rsidR="00D730EA" w:rsidRPr="0000017C" w:rsidRDefault="00D730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5013BF8C" w14:textId="7ACA85AB" w:rsidR="00D730EA" w:rsidRPr="0000017C" w:rsidRDefault="0000017C" w:rsidP="0000017C">
            <w:pPr>
              <w:pStyle w:val="NoSpacing"/>
              <w:tabs>
                <w:tab w:val="right" w:pos="8931"/>
              </w:tabs>
              <w:rPr>
                <w:rFonts w:ascii="Arial" w:hAnsi="Arial" w:cs="Arial"/>
              </w:rPr>
            </w:pPr>
            <w:r w:rsidRPr="0000017C">
              <w:rPr>
                <w:rFonts w:ascii="Arial" w:hAnsi="Arial" w:cs="Arial"/>
              </w:rPr>
              <w:t xml:space="preserve">Less </w:t>
            </w:r>
            <w:r w:rsidR="00616553">
              <w:rPr>
                <w:rFonts w:ascii="Arial" w:hAnsi="Arial" w:cs="Arial"/>
              </w:rPr>
              <w:t>T</w:t>
            </w:r>
            <w:r w:rsidR="00D730EA" w:rsidRPr="0000017C">
              <w:rPr>
                <w:rFonts w:ascii="Arial" w:hAnsi="Arial" w:cs="Arial"/>
              </w:rPr>
              <w:t xml:space="preserve">rade </w:t>
            </w:r>
            <w:r w:rsidR="00616553">
              <w:rPr>
                <w:rFonts w:ascii="Arial" w:hAnsi="Arial" w:cs="Arial"/>
              </w:rPr>
              <w:t>D</w:t>
            </w:r>
            <w:r w:rsidR="00D730EA" w:rsidRPr="0000017C">
              <w:rPr>
                <w:rFonts w:ascii="Arial" w:hAnsi="Arial" w:cs="Arial"/>
              </w:rPr>
              <w:t>iscount</w:t>
            </w:r>
          </w:p>
        </w:tc>
        <w:tc>
          <w:tcPr>
            <w:tcW w:w="1088" w:type="dxa"/>
            <w:tcBorders>
              <w:top w:val="nil"/>
              <w:left w:val="nil"/>
              <w:bottom w:val="nil"/>
              <w:right w:val="nil"/>
            </w:tcBorders>
            <w:vAlign w:val="center"/>
          </w:tcPr>
          <w:p w14:paraId="20A84856" w14:textId="77777777" w:rsidR="00D730EA" w:rsidRPr="0000017C" w:rsidRDefault="00D730EA" w:rsidP="00D730EA">
            <w:pPr>
              <w:pStyle w:val="NoSpacing"/>
              <w:tabs>
                <w:tab w:val="right" w:pos="8931"/>
              </w:tabs>
              <w:rPr>
                <w:rFonts w:ascii="Arial" w:hAnsi="Arial" w:cs="Arial"/>
              </w:rPr>
            </w:pPr>
          </w:p>
        </w:tc>
        <w:tc>
          <w:tcPr>
            <w:tcW w:w="1150" w:type="dxa"/>
            <w:tcBorders>
              <w:top w:val="nil"/>
              <w:left w:val="nil"/>
              <w:bottom w:val="nil"/>
            </w:tcBorders>
            <w:vAlign w:val="center"/>
          </w:tcPr>
          <w:p w14:paraId="72EBC2FC" w14:textId="77777777" w:rsidR="00D730EA" w:rsidRPr="00765A71" w:rsidRDefault="00A227CF" w:rsidP="006D610C">
            <w:pPr>
              <w:pStyle w:val="NoSpacing"/>
              <w:tabs>
                <w:tab w:val="right" w:pos="8931"/>
              </w:tabs>
              <w:jc w:val="right"/>
              <w:rPr>
                <w:rFonts w:ascii="Arial" w:hAnsi="Arial" w:cs="Arial"/>
                <w:u w:val="single"/>
              </w:rPr>
            </w:pPr>
            <w:r w:rsidRPr="00765A71">
              <w:rPr>
                <w:rFonts w:ascii="Arial" w:hAnsi="Arial" w:cs="Arial"/>
                <w:u w:val="single"/>
              </w:rPr>
              <w:t>19</w:t>
            </w:r>
            <w:r w:rsidR="0000017C" w:rsidRPr="00765A71">
              <w:rPr>
                <w:rFonts w:ascii="Arial" w:hAnsi="Arial" w:cs="Arial"/>
                <w:u w:val="single"/>
              </w:rPr>
              <w:t>·</w:t>
            </w:r>
            <w:r w:rsidR="006D610C" w:rsidRPr="00765A71">
              <w:rPr>
                <w:rFonts w:ascii="Arial" w:hAnsi="Arial" w:cs="Arial"/>
                <w:u w:val="single"/>
              </w:rPr>
              <w:t>00</w:t>
            </w:r>
          </w:p>
        </w:tc>
        <w:tc>
          <w:tcPr>
            <w:tcW w:w="1276" w:type="dxa"/>
            <w:tcMar>
              <w:top w:w="0" w:type="dxa"/>
              <w:left w:w="108" w:type="dxa"/>
              <w:bottom w:w="0" w:type="dxa"/>
              <w:right w:w="108" w:type="dxa"/>
            </w:tcMar>
            <w:vAlign w:val="center"/>
          </w:tcPr>
          <w:p w14:paraId="59A44325" w14:textId="77777777" w:rsidR="00D730EA" w:rsidRPr="00765A71" w:rsidRDefault="00805AEA" w:rsidP="00D730EA">
            <w:pPr>
              <w:pStyle w:val="NoSpacing"/>
              <w:tabs>
                <w:tab w:val="right" w:pos="8931"/>
              </w:tabs>
              <w:jc w:val="center"/>
              <w:rPr>
                <w:rFonts w:ascii="Arial" w:hAnsi="Arial" w:cs="Arial"/>
                <w:b/>
              </w:rPr>
            </w:pPr>
            <w:r w:rsidRPr="00765A71">
              <w:rPr>
                <w:rFonts w:ascii="Arial" w:hAnsi="Arial" w:cs="Arial"/>
                <w:b/>
              </w:rPr>
              <w:t>1</w:t>
            </w:r>
          </w:p>
        </w:tc>
        <w:tc>
          <w:tcPr>
            <w:tcW w:w="5953" w:type="dxa"/>
            <w:tcMar>
              <w:left w:w="85" w:type="dxa"/>
              <w:right w:w="85" w:type="dxa"/>
            </w:tcMar>
            <w:vAlign w:val="center"/>
          </w:tcPr>
          <w:p w14:paraId="0DB0B730" w14:textId="77777777" w:rsidR="00D730EA" w:rsidRPr="00D14FF0" w:rsidRDefault="00D730EA" w:rsidP="00D730EA">
            <w:pPr>
              <w:pStyle w:val="NoSpacing"/>
              <w:tabs>
                <w:tab w:val="right" w:pos="8931"/>
              </w:tabs>
              <w:rPr>
                <w:rFonts w:ascii="Arial" w:hAnsi="Arial" w:cs="Arial"/>
              </w:rPr>
            </w:pPr>
            <w:r w:rsidRPr="00D14FF0">
              <w:rPr>
                <w:rFonts w:ascii="Arial" w:hAnsi="Arial" w:cs="Arial"/>
              </w:rPr>
              <w:t>£</w:t>
            </w:r>
            <w:r w:rsidR="00D01484" w:rsidRPr="00D14FF0">
              <w:rPr>
                <w:rFonts w:ascii="Arial" w:hAnsi="Arial" w:cs="Arial"/>
              </w:rPr>
              <w:t>190 x 10</w:t>
            </w:r>
            <w:r w:rsidRPr="00D14FF0">
              <w:rPr>
                <w:rFonts w:ascii="Arial" w:hAnsi="Arial" w:cs="Arial"/>
              </w:rPr>
              <w:t>%</w:t>
            </w:r>
          </w:p>
          <w:p w14:paraId="4F70709F" w14:textId="77777777" w:rsidR="00D730EA" w:rsidRPr="00D14FF0" w:rsidRDefault="00805AEA" w:rsidP="00DB3EA2">
            <w:pPr>
              <w:pStyle w:val="NoSpacing"/>
              <w:tabs>
                <w:tab w:val="right" w:pos="8931"/>
              </w:tabs>
              <w:rPr>
                <w:rFonts w:ascii="Arial" w:hAnsi="Arial" w:cs="Arial"/>
              </w:rPr>
            </w:pPr>
            <w:r w:rsidRPr="00DB3EA2">
              <w:rPr>
                <w:rFonts w:ascii="Arial" w:hAnsi="Arial" w:cs="Arial"/>
                <w:b/>
              </w:rPr>
              <w:t xml:space="preserve">Do not award </w:t>
            </w:r>
            <w:r w:rsidR="00DB3EA2" w:rsidRPr="00DB3EA2">
              <w:rPr>
                <w:rFonts w:ascii="Arial" w:hAnsi="Arial" w:cs="Arial"/>
                <w:b/>
              </w:rPr>
              <w:t>1 mark</w:t>
            </w:r>
            <w:r w:rsidR="00DB3EA2">
              <w:rPr>
                <w:rFonts w:ascii="Arial" w:hAnsi="Arial" w:cs="Arial"/>
              </w:rPr>
              <w:t xml:space="preserve"> </w:t>
            </w:r>
            <w:r w:rsidRPr="00D14FF0">
              <w:rPr>
                <w:rFonts w:ascii="Arial" w:hAnsi="Arial" w:cs="Arial"/>
              </w:rPr>
              <w:t>i</w:t>
            </w:r>
            <w:r w:rsidR="00D730EA" w:rsidRPr="00D14FF0">
              <w:rPr>
                <w:rFonts w:ascii="Arial" w:hAnsi="Arial" w:cs="Arial"/>
              </w:rPr>
              <w:t xml:space="preserve">f </w:t>
            </w:r>
            <w:r w:rsidR="00DB3EA2">
              <w:rPr>
                <w:rFonts w:ascii="Arial" w:hAnsi="Arial" w:cs="Arial"/>
              </w:rPr>
              <w:t>t</w:t>
            </w:r>
            <w:r w:rsidR="00D730EA" w:rsidRPr="00D14FF0">
              <w:rPr>
                <w:rFonts w:ascii="Arial" w:hAnsi="Arial" w:cs="Arial"/>
              </w:rPr>
              <w:t xml:space="preserve">rade </w:t>
            </w:r>
            <w:r w:rsidR="00DB3EA2">
              <w:rPr>
                <w:rFonts w:ascii="Arial" w:hAnsi="Arial" w:cs="Arial"/>
              </w:rPr>
              <w:t>d</w:t>
            </w:r>
            <w:r w:rsidR="00D730EA" w:rsidRPr="00D14FF0">
              <w:rPr>
                <w:rFonts w:ascii="Arial" w:hAnsi="Arial" w:cs="Arial"/>
              </w:rPr>
              <w:t>iscount is after VAT</w:t>
            </w:r>
            <w:r w:rsidR="00DB3EA2">
              <w:rPr>
                <w:rFonts w:ascii="Arial" w:hAnsi="Arial" w:cs="Arial"/>
              </w:rPr>
              <w:t>.</w:t>
            </w:r>
          </w:p>
        </w:tc>
      </w:tr>
      <w:tr w:rsidR="00D730EA" w:rsidRPr="00D730EA" w14:paraId="7B70482E" w14:textId="77777777" w:rsidTr="00470B99">
        <w:trPr>
          <w:cantSplit/>
          <w:trHeight w:val="567"/>
        </w:trPr>
        <w:tc>
          <w:tcPr>
            <w:tcW w:w="1132" w:type="dxa"/>
            <w:tcBorders>
              <w:top w:val="nil"/>
              <w:bottom w:val="nil"/>
              <w:right w:val="nil"/>
            </w:tcBorders>
          </w:tcPr>
          <w:p w14:paraId="5CCBDB38"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13A5C864" w14:textId="77777777" w:rsidR="00D730EA" w:rsidRPr="0000017C" w:rsidRDefault="00D730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5A055E06" w14:textId="77777777" w:rsidR="00D730EA" w:rsidRPr="0000017C" w:rsidRDefault="00D730EA" w:rsidP="00D730EA">
            <w:pPr>
              <w:pStyle w:val="NoSpacing"/>
              <w:tabs>
                <w:tab w:val="right" w:pos="8931"/>
              </w:tabs>
              <w:rPr>
                <w:rFonts w:ascii="Arial" w:hAnsi="Arial" w:cs="Arial"/>
              </w:rPr>
            </w:pPr>
          </w:p>
        </w:tc>
        <w:tc>
          <w:tcPr>
            <w:tcW w:w="1088" w:type="dxa"/>
            <w:tcBorders>
              <w:top w:val="nil"/>
              <w:left w:val="nil"/>
              <w:bottom w:val="nil"/>
              <w:right w:val="nil"/>
            </w:tcBorders>
            <w:vAlign w:val="center"/>
          </w:tcPr>
          <w:p w14:paraId="1AF4E0C7" w14:textId="77777777" w:rsidR="00D730EA" w:rsidRPr="0000017C" w:rsidRDefault="00D730EA" w:rsidP="00D730EA">
            <w:pPr>
              <w:pStyle w:val="NoSpacing"/>
              <w:tabs>
                <w:tab w:val="right" w:pos="8931"/>
              </w:tabs>
              <w:rPr>
                <w:rFonts w:ascii="Arial" w:hAnsi="Arial" w:cs="Arial"/>
              </w:rPr>
            </w:pPr>
          </w:p>
        </w:tc>
        <w:tc>
          <w:tcPr>
            <w:tcW w:w="1150" w:type="dxa"/>
            <w:tcBorders>
              <w:top w:val="nil"/>
              <w:left w:val="nil"/>
              <w:bottom w:val="nil"/>
            </w:tcBorders>
            <w:vAlign w:val="center"/>
          </w:tcPr>
          <w:p w14:paraId="3F5FE88B" w14:textId="77777777" w:rsidR="00D730EA" w:rsidRPr="0000017C" w:rsidRDefault="00A227CF" w:rsidP="006D610C">
            <w:pPr>
              <w:pStyle w:val="NoSpacing"/>
              <w:tabs>
                <w:tab w:val="right" w:pos="8931"/>
              </w:tabs>
              <w:jc w:val="right"/>
              <w:rPr>
                <w:rFonts w:ascii="Arial" w:hAnsi="Arial" w:cs="Arial"/>
              </w:rPr>
            </w:pPr>
            <w:r w:rsidRPr="0000017C">
              <w:rPr>
                <w:rFonts w:ascii="Arial" w:hAnsi="Arial" w:cs="Arial"/>
              </w:rPr>
              <w:t>171</w:t>
            </w:r>
            <w:r w:rsidR="0000017C" w:rsidRPr="0000017C">
              <w:rPr>
                <w:rFonts w:ascii="Arial" w:hAnsi="Arial" w:cs="Arial"/>
              </w:rPr>
              <w:t>·</w:t>
            </w:r>
            <w:r w:rsidR="006D610C" w:rsidRPr="0000017C">
              <w:rPr>
                <w:rFonts w:ascii="Arial" w:hAnsi="Arial" w:cs="Arial"/>
              </w:rPr>
              <w:t>00</w:t>
            </w:r>
          </w:p>
        </w:tc>
        <w:tc>
          <w:tcPr>
            <w:tcW w:w="1276" w:type="dxa"/>
            <w:tcMar>
              <w:top w:w="0" w:type="dxa"/>
              <w:left w:w="108" w:type="dxa"/>
              <w:bottom w:w="0" w:type="dxa"/>
              <w:right w:w="108" w:type="dxa"/>
            </w:tcMar>
            <w:vAlign w:val="center"/>
          </w:tcPr>
          <w:p w14:paraId="5D68E374" w14:textId="77777777" w:rsidR="00D730EA" w:rsidRPr="00765A71" w:rsidRDefault="00D730EA" w:rsidP="00D730EA">
            <w:pPr>
              <w:pStyle w:val="NoSpacing"/>
              <w:tabs>
                <w:tab w:val="right" w:pos="8931"/>
              </w:tabs>
              <w:jc w:val="center"/>
              <w:rPr>
                <w:rFonts w:ascii="Arial" w:hAnsi="Arial" w:cs="Arial"/>
                <w:b/>
              </w:rPr>
            </w:pPr>
            <w:r w:rsidRPr="00765A71">
              <w:rPr>
                <w:rFonts w:ascii="Arial" w:hAnsi="Arial" w:cs="Arial"/>
                <w:b/>
              </w:rPr>
              <w:t>1</w:t>
            </w:r>
          </w:p>
        </w:tc>
        <w:tc>
          <w:tcPr>
            <w:tcW w:w="5953" w:type="dxa"/>
            <w:tcMar>
              <w:left w:w="85" w:type="dxa"/>
              <w:right w:w="85" w:type="dxa"/>
            </w:tcMar>
            <w:vAlign w:val="center"/>
          </w:tcPr>
          <w:p w14:paraId="1BEAB382" w14:textId="77777777" w:rsidR="00D730EA" w:rsidRPr="00D14FF0" w:rsidRDefault="00D730EA" w:rsidP="00D730EA">
            <w:pPr>
              <w:pStyle w:val="NoSpacing"/>
              <w:tabs>
                <w:tab w:val="right" w:pos="8931"/>
              </w:tabs>
              <w:rPr>
                <w:rFonts w:ascii="Arial" w:hAnsi="Arial" w:cs="Arial"/>
              </w:rPr>
            </w:pPr>
            <w:r w:rsidRPr="00D14FF0">
              <w:rPr>
                <w:rFonts w:ascii="Arial" w:hAnsi="Arial" w:cs="Arial"/>
              </w:rPr>
              <w:t>If this fig</w:t>
            </w:r>
            <w:r w:rsidR="00DB3EA2">
              <w:rPr>
                <w:rFonts w:ascii="Arial" w:hAnsi="Arial" w:cs="Arial"/>
              </w:rPr>
              <w:t>ure arrived at without showing t</w:t>
            </w:r>
            <w:r w:rsidRPr="00D14FF0">
              <w:rPr>
                <w:rFonts w:ascii="Arial" w:hAnsi="Arial" w:cs="Arial"/>
              </w:rPr>
              <w:t xml:space="preserve">rade </w:t>
            </w:r>
            <w:r w:rsidR="00DB3EA2">
              <w:rPr>
                <w:rFonts w:ascii="Arial" w:hAnsi="Arial" w:cs="Arial"/>
              </w:rPr>
              <w:t>d</w:t>
            </w:r>
            <w:r w:rsidRPr="00D14FF0">
              <w:rPr>
                <w:rFonts w:ascii="Arial" w:hAnsi="Arial" w:cs="Arial"/>
              </w:rPr>
              <w:t>iscoun</w:t>
            </w:r>
            <w:r w:rsidR="006D610C" w:rsidRPr="00D14FF0">
              <w:rPr>
                <w:rFonts w:ascii="Arial" w:hAnsi="Arial" w:cs="Arial"/>
              </w:rPr>
              <w:t>t</w:t>
            </w:r>
            <w:r w:rsidR="00DB3EA2">
              <w:rPr>
                <w:rFonts w:ascii="Arial" w:hAnsi="Arial" w:cs="Arial"/>
              </w:rPr>
              <w:t xml:space="preserve"> in the invoice (</w:t>
            </w:r>
            <w:proofErr w:type="spellStart"/>
            <w:proofErr w:type="gramStart"/>
            <w:r w:rsidR="00DB3EA2">
              <w:rPr>
                <w:rFonts w:ascii="Arial" w:hAnsi="Arial" w:cs="Arial"/>
              </w:rPr>
              <w:t>eg</w:t>
            </w:r>
            <w:proofErr w:type="spellEnd"/>
            <w:proofErr w:type="gramEnd"/>
            <w:r w:rsidR="00A227CF" w:rsidRPr="00D14FF0">
              <w:rPr>
                <w:rFonts w:ascii="Arial" w:hAnsi="Arial" w:cs="Arial"/>
              </w:rPr>
              <w:t xml:space="preserve"> 90% of £190</w:t>
            </w:r>
            <w:r w:rsidR="00805AEA" w:rsidRPr="00D14FF0">
              <w:rPr>
                <w:rFonts w:ascii="Arial" w:hAnsi="Arial" w:cs="Arial"/>
              </w:rPr>
              <w:t>)</w:t>
            </w:r>
            <w:r w:rsidR="00DB3EA2">
              <w:rPr>
                <w:rFonts w:ascii="Arial" w:hAnsi="Arial" w:cs="Arial"/>
              </w:rPr>
              <w:t xml:space="preserve">, then </w:t>
            </w:r>
            <w:r w:rsidR="00DB3EA2" w:rsidRPr="00DB3EA2">
              <w:rPr>
                <w:rFonts w:ascii="Arial" w:hAnsi="Arial" w:cs="Arial"/>
                <w:b/>
              </w:rPr>
              <w:t>do not award trade d</w:t>
            </w:r>
            <w:r w:rsidR="00805AEA" w:rsidRPr="00DB3EA2">
              <w:rPr>
                <w:rFonts w:ascii="Arial" w:hAnsi="Arial" w:cs="Arial"/>
                <w:b/>
              </w:rPr>
              <w:t>iscount mark</w:t>
            </w:r>
            <w:r w:rsidR="00805AEA" w:rsidRPr="00D14FF0">
              <w:rPr>
                <w:rFonts w:ascii="Arial" w:hAnsi="Arial" w:cs="Arial"/>
              </w:rPr>
              <w:t xml:space="preserve">. </w:t>
            </w:r>
            <w:r w:rsidRPr="00D14FF0">
              <w:rPr>
                <w:rFonts w:ascii="Arial" w:hAnsi="Arial" w:cs="Arial"/>
              </w:rPr>
              <w:t xml:space="preserve">Do not double penalise candidates by not awarding final total </w:t>
            </w:r>
            <w:r w:rsidR="00DB3EA2">
              <w:rPr>
                <w:rFonts w:ascii="Arial" w:hAnsi="Arial" w:cs="Arial"/>
              </w:rPr>
              <w:t>mark because there is no trade discount</w:t>
            </w:r>
            <w:r w:rsidRPr="00D14FF0">
              <w:rPr>
                <w:rFonts w:ascii="Arial" w:hAnsi="Arial" w:cs="Arial"/>
              </w:rPr>
              <w:t xml:space="preserve"> label.</w:t>
            </w:r>
          </w:p>
          <w:p w14:paraId="15F537F4" w14:textId="77777777" w:rsidR="00D730EA" w:rsidRPr="00D14FF0" w:rsidRDefault="00D730EA" w:rsidP="00DB3EA2">
            <w:pPr>
              <w:pStyle w:val="NoSpacing"/>
              <w:tabs>
                <w:tab w:val="right" w:pos="8931"/>
              </w:tabs>
              <w:rPr>
                <w:rFonts w:ascii="Arial" w:hAnsi="Arial" w:cs="Arial"/>
              </w:rPr>
            </w:pPr>
          </w:p>
        </w:tc>
      </w:tr>
      <w:tr w:rsidR="00716DE8" w:rsidRPr="00D730EA" w14:paraId="2991A5F5" w14:textId="77777777" w:rsidTr="00470B99">
        <w:trPr>
          <w:cantSplit/>
          <w:trHeight w:val="567"/>
        </w:trPr>
        <w:tc>
          <w:tcPr>
            <w:tcW w:w="1132" w:type="dxa"/>
            <w:tcBorders>
              <w:top w:val="nil"/>
              <w:bottom w:val="nil"/>
              <w:right w:val="nil"/>
            </w:tcBorders>
          </w:tcPr>
          <w:p w14:paraId="1D8E03ED" w14:textId="77777777" w:rsidR="00716DE8" w:rsidRPr="00D730EA" w:rsidRDefault="00716DE8" w:rsidP="00716DE8">
            <w:pPr>
              <w:pStyle w:val="NoSpacing"/>
              <w:tabs>
                <w:tab w:val="right" w:pos="8931"/>
              </w:tabs>
              <w:rPr>
                <w:rFonts w:ascii="Trebuchet MS" w:hAnsi="Trebuchet MS"/>
              </w:rPr>
            </w:pPr>
          </w:p>
        </w:tc>
        <w:tc>
          <w:tcPr>
            <w:tcW w:w="714" w:type="dxa"/>
            <w:tcBorders>
              <w:top w:val="nil"/>
              <w:bottom w:val="nil"/>
              <w:right w:val="nil"/>
            </w:tcBorders>
            <w:vAlign w:val="center"/>
          </w:tcPr>
          <w:p w14:paraId="6C394E45" w14:textId="77777777" w:rsidR="00716DE8" w:rsidRPr="0000017C" w:rsidRDefault="00716DE8" w:rsidP="00716DE8">
            <w:pPr>
              <w:pStyle w:val="NoSpacing"/>
              <w:tabs>
                <w:tab w:val="right" w:pos="8931"/>
              </w:tabs>
              <w:rPr>
                <w:rFonts w:ascii="Arial" w:hAnsi="Arial" w:cs="Arial"/>
              </w:rPr>
            </w:pPr>
          </w:p>
        </w:tc>
        <w:tc>
          <w:tcPr>
            <w:tcW w:w="2974" w:type="dxa"/>
            <w:tcBorders>
              <w:top w:val="nil"/>
              <w:left w:val="nil"/>
              <w:bottom w:val="nil"/>
              <w:right w:val="nil"/>
            </w:tcBorders>
            <w:vAlign w:val="center"/>
          </w:tcPr>
          <w:p w14:paraId="6D7CAF97" w14:textId="59297086" w:rsidR="00716DE8" w:rsidRPr="0000017C" w:rsidRDefault="00716DE8" w:rsidP="00716DE8">
            <w:pPr>
              <w:pStyle w:val="NoSpacing"/>
              <w:tabs>
                <w:tab w:val="right" w:pos="8931"/>
              </w:tabs>
              <w:rPr>
                <w:rFonts w:ascii="Arial" w:hAnsi="Arial" w:cs="Arial"/>
              </w:rPr>
            </w:pPr>
            <w:r>
              <w:rPr>
                <w:rFonts w:ascii="Arial" w:hAnsi="Arial" w:cs="Arial"/>
              </w:rPr>
              <w:t xml:space="preserve">Less </w:t>
            </w:r>
            <w:r w:rsidR="00616553">
              <w:rPr>
                <w:rFonts w:ascii="Arial" w:hAnsi="Arial" w:cs="Arial"/>
              </w:rPr>
              <w:t>C</w:t>
            </w:r>
            <w:r>
              <w:rPr>
                <w:rFonts w:ascii="Arial" w:hAnsi="Arial" w:cs="Arial"/>
              </w:rPr>
              <w:t xml:space="preserve">ash </w:t>
            </w:r>
            <w:r w:rsidR="00616553">
              <w:rPr>
                <w:rFonts w:ascii="Arial" w:hAnsi="Arial" w:cs="Arial"/>
              </w:rPr>
              <w:t>D</w:t>
            </w:r>
            <w:r>
              <w:rPr>
                <w:rFonts w:ascii="Arial" w:hAnsi="Arial" w:cs="Arial"/>
              </w:rPr>
              <w:t>iscount</w:t>
            </w:r>
          </w:p>
        </w:tc>
        <w:tc>
          <w:tcPr>
            <w:tcW w:w="1088" w:type="dxa"/>
            <w:tcBorders>
              <w:top w:val="nil"/>
              <w:left w:val="nil"/>
              <w:bottom w:val="nil"/>
              <w:right w:val="nil"/>
            </w:tcBorders>
            <w:vAlign w:val="center"/>
          </w:tcPr>
          <w:p w14:paraId="63691DE1" w14:textId="77777777" w:rsidR="00716DE8" w:rsidRPr="0000017C" w:rsidRDefault="00716DE8" w:rsidP="00716DE8">
            <w:pPr>
              <w:pStyle w:val="NoSpacing"/>
              <w:tabs>
                <w:tab w:val="right" w:pos="8931"/>
              </w:tabs>
              <w:rPr>
                <w:rFonts w:ascii="Arial" w:hAnsi="Arial" w:cs="Arial"/>
              </w:rPr>
            </w:pPr>
          </w:p>
        </w:tc>
        <w:tc>
          <w:tcPr>
            <w:tcW w:w="1150" w:type="dxa"/>
            <w:tcBorders>
              <w:top w:val="nil"/>
              <w:left w:val="nil"/>
              <w:bottom w:val="nil"/>
            </w:tcBorders>
            <w:vAlign w:val="center"/>
          </w:tcPr>
          <w:p w14:paraId="52AC1B7A" w14:textId="77777777" w:rsidR="00716DE8" w:rsidRPr="0000017C" w:rsidRDefault="00716DE8" w:rsidP="00716DE8">
            <w:pPr>
              <w:pStyle w:val="NoSpacing"/>
              <w:tabs>
                <w:tab w:val="right" w:pos="8931"/>
              </w:tabs>
              <w:jc w:val="right"/>
              <w:rPr>
                <w:rFonts w:ascii="Arial" w:hAnsi="Arial" w:cs="Arial"/>
              </w:rPr>
            </w:pPr>
            <w:r>
              <w:rPr>
                <w:rFonts w:ascii="Arial" w:hAnsi="Arial" w:cs="Arial"/>
              </w:rPr>
              <w:t>8.55</w:t>
            </w:r>
          </w:p>
        </w:tc>
        <w:tc>
          <w:tcPr>
            <w:tcW w:w="1276" w:type="dxa"/>
            <w:tcMar>
              <w:top w:w="0" w:type="dxa"/>
              <w:left w:w="108" w:type="dxa"/>
              <w:bottom w:w="0" w:type="dxa"/>
              <w:right w:w="108" w:type="dxa"/>
            </w:tcMar>
            <w:vAlign w:val="center"/>
          </w:tcPr>
          <w:p w14:paraId="2FA6EFE3" w14:textId="77777777" w:rsidR="00716DE8" w:rsidRPr="00765A71" w:rsidRDefault="00716DE8" w:rsidP="00716DE8">
            <w:pPr>
              <w:pStyle w:val="NoSpacing"/>
              <w:tabs>
                <w:tab w:val="right" w:pos="8931"/>
              </w:tabs>
              <w:jc w:val="center"/>
              <w:rPr>
                <w:rFonts w:ascii="Arial" w:hAnsi="Arial" w:cs="Arial"/>
                <w:b/>
              </w:rPr>
            </w:pPr>
            <w:r>
              <w:rPr>
                <w:rFonts w:ascii="Arial" w:hAnsi="Arial" w:cs="Arial"/>
                <w:b/>
              </w:rPr>
              <w:t>1</w:t>
            </w:r>
          </w:p>
        </w:tc>
        <w:tc>
          <w:tcPr>
            <w:tcW w:w="5953" w:type="dxa"/>
            <w:tcMar>
              <w:left w:w="85" w:type="dxa"/>
              <w:right w:w="85" w:type="dxa"/>
            </w:tcMar>
            <w:vAlign w:val="center"/>
          </w:tcPr>
          <w:p w14:paraId="324DA5C4" w14:textId="77777777" w:rsidR="00716DE8" w:rsidRPr="00BD5C94" w:rsidRDefault="00716DE8" w:rsidP="00716DE8">
            <w:pPr>
              <w:pStyle w:val="NoSpacing"/>
              <w:tabs>
                <w:tab w:val="right" w:pos="8931"/>
              </w:tabs>
              <w:rPr>
                <w:rFonts w:ascii="Arial" w:hAnsi="Arial" w:cs="Arial"/>
              </w:rPr>
            </w:pPr>
            <w:r w:rsidRPr="00BD5C94">
              <w:rPr>
                <w:rFonts w:ascii="Arial" w:hAnsi="Arial" w:cs="Arial"/>
              </w:rPr>
              <w:t>£</w:t>
            </w:r>
            <w:r>
              <w:rPr>
                <w:rFonts w:ascii="Arial" w:hAnsi="Arial" w:cs="Arial"/>
              </w:rPr>
              <w:t>171 x 5</w:t>
            </w:r>
            <w:r w:rsidRPr="00BD5C94">
              <w:rPr>
                <w:rFonts w:ascii="Arial" w:hAnsi="Arial" w:cs="Arial"/>
              </w:rPr>
              <w:t>%</w:t>
            </w:r>
          </w:p>
          <w:p w14:paraId="67DD22EC" w14:textId="77777777" w:rsidR="00716DE8" w:rsidRPr="00775134" w:rsidRDefault="00716DE8" w:rsidP="00716DE8">
            <w:pPr>
              <w:pStyle w:val="NoSpacing"/>
              <w:tabs>
                <w:tab w:val="right" w:pos="8931"/>
              </w:tabs>
              <w:rPr>
                <w:rFonts w:ascii="Arial" w:hAnsi="Arial" w:cs="Arial"/>
              </w:rPr>
            </w:pPr>
            <w:r>
              <w:rPr>
                <w:rFonts w:ascii="Arial" w:hAnsi="Arial" w:cs="Arial"/>
              </w:rPr>
              <w:t>Do not give mark if cash</w:t>
            </w:r>
            <w:r w:rsidRPr="00BD5C94">
              <w:rPr>
                <w:rFonts w:ascii="Arial" w:hAnsi="Arial" w:cs="Arial"/>
              </w:rPr>
              <w:t xml:space="preserve"> discount is after VAT.</w:t>
            </w:r>
          </w:p>
        </w:tc>
      </w:tr>
      <w:tr w:rsidR="00716DE8" w:rsidRPr="00D730EA" w14:paraId="0DCA368A" w14:textId="77777777" w:rsidTr="00470B99">
        <w:trPr>
          <w:cantSplit/>
          <w:trHeight w:val="567"/>
        </w:trPr>
        <w:tc>
          <w:tcPr>
            <w:tcW w:w="1132" w:type="dxa"/>
            <w:tcBorders>
              <w:top w:val="nil"/>
              <w:bottom w:val="nil"/>
              <w:right w:val="nil"/>
            </w:tcBorders>
          </w:tcPr>
          <w:p w14:paraId="539862E6" w14:textId="77777777" w:rsidR="00716DE8" w:rsidRPr="00D730EA" w:rsidRDefault="00716DE8" w:rsidP="00716DE8">
            <w:pPr>
              <w:pStyle w:val="NoSpacing"/>
              <w:tabs>
                <w:tab w:val="right" w:pos="8931"/>
              </w:tabs>
              <w:rPr>
                <w:rFonts w:ascii="Trebuchet MS" w:hAnsi="Trebuchet MS"/>
              </w:rPr>
            </w:pPr>
          </w:p>
        </w:tc>
        <w:tc>
          <w:tcPr>
            <w:tcW w:w="714" w:type="dxa"/>
            <w:tcBorders>
              <w:top w:val="nil"/>
              <w:bottom w:val="nil"/>
              <w:right w:val="nil"/>
            </w:tcBorders>
            <w:vAlign w:val="center"/>
          </w:tcPr>
          <w:p w14:paraId="1816E28E" w14:textId="77777777" w:rsidR="00716DE8" w:rsidRPr="0000017C" w:rsidRDefault="00716DE8" w:rsidP="00716DE8">
            <w:pPr>
              <w:pStyle w:val="NoSpacing"/>
              <w:tabs>
                <w:tab w:val="right" w:pos="8931"/>
              </w:tabs>
              <w:rPr>
                <w:rFonts w:ascii="Arial" w:hAnsi="Arial" w:cs="Arial"/>
              </w:rPr>
            </w:pPr>
          </w:p>
        </w:tc>
        <w:tc>
          <w:tcPr>
            <w:tcW w:w="2974" w:type="dxa"/>
            <w:tcBorders>
              <w:top w:val="nil"/>
              <w:left w:val="nil"/>
              <w:bottom w:val="nil"/>
              <w:right w:val="nil"/>
            </w:tcBorders>
            <w:vAlign w:val="center"/>
          </w:tcPr>
          <w:p w14:paraId="40FE22A0" w14:textId="77777777" w:rsidR="00716DE8" w:rsidRPr="0000017C" w:rsidRDefault="00716DE8" w:rsidP="00716DE8">
            <w:pPr>
              <w:pStyle w:val="NoSpacing"/>
              <w:tabs>
                <w:tab w:val="right" w:pos="8931"/>
              </w:tabs>
              <w:rPr>
                <w:rFonts w:ascii="Arial" w:hAnsi="Arial" w:cs="Arial"/>
              </w:rPr>
            </w:pPr>
          </w:p>
        </w:tc>
        <w:tc>
          <w:tcPr>
            <w:tcW w:w="1088" w:type="dxa"/>
            <w:tcBorders>
              <w:top w:val="nil"/>
              <w:left w:val="nil"/>
              <w:bottom w:val="nil"/>
              <w:right w:val="nil"/>
            </w:tcBorders>
            <w:vAlign w:val="center"/>
          </w:tcPr>
          <w:p w14:paraId="70832113" w14:textId="77777777" w:rsidR="00716DE8" w:rsidRPr="0000017C" w:rsidRDefault="00716DE8" w:rsidP="00716DE8">
            <w:pPr>
              <w:pStyle w:val="NoSpacing"/>
              <w:tabs>
                <w:tab w:val="right" w:pos="8931"/>
              </w:tabs>
              <w:rPr>
                <w:rFonts w:ascii="Arial" w:hAnsi="Arial" w:cs="Arial"/>
              </w:rPr>
            </w:pPr>
          </w:p>
        </w:tc>
        <w:tc>
          <w:tcPr>
            <w:tcW w:w="1150" w:type="dxa"/>
            <w:tcBorders>
              <w:top w:val="nil"/>
              <w:left w:val="nil"/>
              <w:bottom w:val="nil"/>
            </w:tcBorders>
            <w:vAlign w:val="center"/>
          </w:tcPr>
          <w:p w14:paraId="7198C4A5" w14:textId="77777777" w:rsidR="00716DE8" w:rsidRPr="0000017C" w:rsidRDefault="00716DE8" w:rsidP="00716DE8">
            <w:pPr>
              <w:pStyle w:val="NoSpacing"/>
              <w:tabs>
                <w:tab w:val="right" w:pos="8931"/>
              </w:tabs>
              <w:jc w:val="right"/>
              <w:rPr>
                <w:rFonts w:ascii="Arial" w:hAnsi="Arial" w:cs="Arial"/>
              </w:rPr>
            </w:pPr>
            <w:r>
              <w:rPr>
                <w:rFonts w:ascii="Arial" w:hAnsi="Arial" w:cs="Arial"/>
              </w:rPr>
              <w:t>162.45</w:t>
            </w:r>
          </w:p>
        </w:tc>
        <w:tc>
          <w:tcPr>
            <w:tcW w:w="1276" w:type="dxa"/>
            <w:tcMar>
              <w:top w:w="0" w:type="dxa"/>
              <w:left w:w="108" w:type="dxa"/>
              <w:bottom w:w="0" w:type="dxa"/>
              <w:right w:w="108" w:type="dxa"/>
            </w:tcMar>
            <w:vAlign w:val="center"/>
          </w:tcPr>
          <w:p w14:paraId="0CBCD9C4" w14:textId="77777777" w:rsidR="00716DE8" w:rsidRPr="00765A71" w:rsidRDefault="00716DE8" w:rsidP="00716DE8">
            <w:pPr>
              <w:pStyle w:val="NoSpacing"/>
              <w:tabs>
                <w:tab w:val="right" w:pos="8931"/>
              </w:tabs>
              <w:jc w:val="center"/>
              <w:rPr>
                <w:rFonts w:ascii="Arial" w:hAnsi="Arial" w:cs="Arial"/>
                <w:b/>
              </w:rPr>
            </w:pPr>
            <w:r>
              <w:rPr>
                <w:rFonts w:ascii="Arial" w:hAnsi="Arial" w:cs="Arial"/>
                <w:b/>
              </w:rPr>
              <w:t>1</w:t>
            </w:r>
          </w:p>
        </w:tc>
        <w:tc>
          <w:tcPr>
            <w:tcW w:w="5953" w:type="dxa"/>
            <w:tcMar>
              <w:left w:w="85" w:type="dxa"/>
              <w:right w:w="85" w:type="dxa"/>
            </w:tcMar>
            <w:vAlign w:val="center"/>
          </w:tcPr>
          <w:p w14:paraId="43FAF65D" w14:textId="25CEA258" w:rsidR="00716DE8" w:rsidRPr="00775134" w:rsidRDefault="00716DE8" w:rsidP="002E4E1C">
            <w:pPr>
              <w:pStyle w:val="NoSpacing"/>
              <w:tabs>
                <w:tab w:val="right" w:pos="8931"/>
              </w:tabs>
              <w:rPr>
                <w:rFonts w:ascii="Arial" w:hAnsi="Arial" w:cs="Arial"/>
              </w:rPr>
            </w:pPr>
            <w:r w:rsidRPr="00775134">
              <w:rPr>
                <w:rFonts w:ascii="Arial" w:hAnsi="Arial" w:cs="Arial"/>
              </w:rPr>
              <w:t>If this figure</w:t>
            </w:r>
            <w:r>
              <w:rPr>
                <w:rFonts w:ascii="Arial" w:hAnsi="Arial" w:cs="Arial"/>
              </w:rPr>
              <w:t xml:space="preserve"> is arrived at without showing </w:t>
            </w:r>
            <w:r w:rsidR="0065480A">
              <w:rPr>
                <w:rFonts w:ascii="Arial" w:hAnsi="Arial" w:cs="Arial"/>
              </w:rPr>
              <w:t xml:space="preserve">cash discount </w:t>
            </w:r>
            <w:r>
              <w:rPr>
                <w:rFonts w:ascii="Arial" w:hAnsi="Arial" w:cs="Arial"/>
              </w:rPr>
              <w:t>in the invoice (</w:t>
            </w:r>
            <w:proofErr w:type="spellStart"/>
            <w:proofErr w:type="gramStart"/>
            <w:r>
              <w:rPr>
                <w:rFonts w:ascii="Arial" w:hAnsi="Arial" w:cs="Arial"/>
              </w:rPr>
              <w:t>e</w:t>
            </w:r>
            <w:r w:rsidRPr="00775134">
              <w:rPr>
                <w:rFonts w:ascii="Arial" w:hAnsi="Arial" w:cs="Arial"/>
              </w:rPr>
              <w:t>g</w:t>
            </w:r>
            <w:proofErr w:type="spellEnd"/>
            <w:proofErr w:type="gramEnd"/>
            <w:r w:rsidRPr="00775134">
              <w:rPr>
                <w:rFonts w:ascii="Arial" w:hAnsi="Arial" w:cs="Arial"/>
              </w:rPr>
              <w:t xml:space="preserve"> </w:t>
            </w:r>
            <w:r>
              <w:rPr>
                <w:rFonts w:ascii="Arial" w:hAnsi="Arial" w:cs="Arial"/>
              </w:rPr>
              <w:t xml:space="preserve">95% of £171), then no </w:t>
            </w:r>
            <w:r w:rsidR="0065480A">
              <w:rPr>
                <w:rFonts w:ascii="Arial" w:hAnsi="Arial" w:cs="Arial"/>
              </w:rPr>
              <w:t xml:space="preserve">cash discount </w:t>
            </w:r>
            <w:r>
              <w:rPr>
                <w:rFonts w:ascii="Arial" w:hAnsi="Arial" w:cs="Arial"/>
              </w:rPr>
              <w:t xml:space="preserve">mark to be given. </w:t>
            </w:r>
            <w:r w:rsidR="002E4E1C">
              <w:rPr>
                <w:rFonts w:ascii="Arial" w:hAnsi="Arial" w:cs="Arial"/>
              </w:rPr>
              <w:t>However, candidate</w:t>
            </w:r>
            <w:r>
              <w:rPr>
                <w:rFonts w:ascii="Arial" w:hAnsi="Arial" w:cs="Arial"/>
              </w:rPr>
              <w:t xml:space="preserve"> should still be given a final total mark. </w:t>
            </w:r>
          </w:p>
        </w:tc>
      </w:tr>
      <w:tr w:rsidR="00D730EA" w:rsidRPr="00D730EA" w14:paraId="427351D1" w14:textId="77777777" w:rsidTr="00470B99">
        <w:trPr>
          <w:cantSplit/>
          <w:trHeight w:val="567"/>
        </w:trPr>
        <w:tc>
          <w:tcPr>
            <w:tcW w:w="1132" w:type="dxa"/>
            <w:tcBorders>
              <w:top w:val="nil"/>
              <w:bottom w:val="nil"/>
              <w:right w:val="nil"/>
            </w:tcBorders>
          </w:tcPr>
          <w:p w14:paraId="219AFD10"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51EB19BD" w14:textId="77777777" w:rsidR="00D730EA" w:rsidRPr="0000017C" w:rsidRDefault="00D730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43475A13" w14:textId="06E8DC5A" w:rsidR="00D730EA" w:rsidRPr="0000017C" w:rsidRDefault="00D730EA" w:rsidP="00D730EA">
            <w:pPr>
              <w:pStyle w:val="NoSpacing"/>
              <w:tabs>
                <w:tab w:val="right" w:pos="8931"/>
              </w:tabs>
              <w:rPr>
                <w:rFonts w:ascii="Arial" w:hAnsi="Arial" w:cs="Arial"/>
              </w:rPr>
            </w:pPr>
            <w:r w:rsidRPr="0000017C">
              <w:rPr>
                <w:rFonts w:ascii="Arial" w:hAnsi="Arial" w:cs="Arial"/>
              </w:rPr>
              <w:t>Add VAT</w:t>
            </w:r>
            <w:r w:rsidR="002B2646">
              <w:rPr>
                <w:rFonts w:ascii="Arial" w:hAnsi="Arial" w:cs="Arial"/>
              </w:rPr>
              <w:t>*</w:t>
            </w:r>
            <w:r w:rsidRPr="0000017C">
              <w:rPr>
                <w:rFonts w:ascii="Arial" w:hAnsi="Arial" w:cs="Arial"/>
              </w:rPr>
              <w:t>*</w:t>
            </w:r>
          </w:p>
        </w:tc>
        <w:tc>
          <w:tcPr>
            <w:tcW w:w="1088" w:type="dxa"/>
            <w:tcBorders>
              <w:top w:val="nil"/>
              <w:left w:val="nil"/>
              <w:bottom w:val="nil"/>
              <w:right w:val="nil"/>
            </w:tcBorders>
            <w:vAlign w:val="center"/>
          </w:tcPr>
          <w:p w14:paraId="235772C1" w14:textId="77777777" w:rsidR="00D730EA" w:rsidRPr="0000017C" w:rsidRDefault="00D730EA" w:rsidP="00D730EA">
            <w:pPr>
              <w:pStyle w:val="NoSpacing"/>
              <w:tabs>
                <w:tab w:val="right" w:pos="8931"/>
              </w:tabs>
              <w:rPr>
                <w:rFonts w:ascii="Arial" w:hAnsi="Arial" w:cs="Arial"/>
              </w:rPr>
            </w:pPr>
          </w:p>
        </w:tc>
        <w:tc>
          <w:tcPr>
            <w:tcW w:w="1150" w:type="dxa"/>
            <w:tcBorders>
              <w:top w:val="nil"/>
              <w:left w:val="nil"/>
              <w:bottom w:val="nil"/>
            </w:tcBorders>
            <w:vAlign w:val="center"/>
          </w:tcPr>
          <w:p w14:paraId="6CDA2682" w14:textId="77777777" w:rsidR="00D730EA" w:rsidRPr="00765A71" w:rsidRDefault="0000017C" w:rsidP="00A227CF">
            <w:pPr>
              <w:pStyle w:val="NoSpacing"/>
              <w:tabs>
                <w:tab w:val="right" w:pos="8931"/>
              </w:tabs>
              <w:jc w:val="right"/>
              <w:rPr>
                <w:rFonts w:ascii="Arial" w:hAnsi="Arial" w:cs="Arial"/>
                <w:u w:val="single"/>
              </w:rPr>
            </w:pPr>
            <w:r w:rsidRPr="00765A71">
              <w:rPr>
                <w:rFonts w:ascii="Arial" w:hAnsi="Arial" w:cs="Arial"/>
                <w:u w:val="single"/>
              </w:rPr>
              <w:t>32·</w:t>
            </w:r>
            <w:r w:rsidR="00A227CF" w:rsidRPr="00765A71">
              <w:rPr>
                <w:rFonts w:ascii="Arial" w:hAnsi="Arial" w:cs="Arial"/>
                <w:u w:val="single"/>
              </w:rPr>
              <w:t>49</w:t>
            </w:r>
          </w:p>
        </w:tc>
        <w:tc>
          <w:tcPr>
            <w:tcW w:w="1276" w:type="dxa"/>
            <w:tcMar>
              <w:top w:w="0" w:type="dxa"/>
              <w:left w:w="108" w:type="dxa"/>
              <w:bottom w:w="0" w:type="dxa"/>
              <w:right w:w="108" w:type="dxa"/>
            </w:tcMar>
            <w:vAlign w:val="center"/>
          </w:tcPr>
          <w:p w14:paraId="0804459C" w14:textId="557435AB" w:rsidR="00D730EA" w:rsidRPr="00765A71" w:rsidRDefault="006D79CF" w:rsidP="00D730EA">
            <w:pPr>
              <w:pStyle w:val="NoSpacing"/>
              <w:tabs>
                <w:tab w:val="right" w:pos="8931"/>
              </w:tabs>
              <w:jc w:val="center"/>
              <w:rPr>
                <w:rFonts w:ascii="Arial" w:hAnsi="Arial" w:cs="Arial"/>
                <w:b/>
              </w:rPr>
            </w:pPr>
            <w:r>
              <w:rPr>
                <w:rFonts w:ascii="Arial" w:hAnsi="Arial" w:cs="Arial"/>
                <w:b/>
              </w:rPr>
              <w:t>1</w:t>
            </w:r>
          </w:p>
        </w:tc>
        <w:tc>
          <w:tcPr>
            <w:tcW w:w="5953" w:type="dxa"/>
            <w:tcMar>
              <w:left w:w="85" w:type="dxa"/>
              <w:right w:w="85" w:type="dxa"/>
            </w:tcMar>
            <w:vAlign w:val="center"/>
          </w:tcPr>
          <w:p w14:paraId="26EF393B" w14:textId="77777777" w:rsidR="00D730EA" w:rsidRPr="00D14FF0" w:rsidRDefault="00D730EA" w:rsidP="00D730EA">
            <w:pPr>
              <w:pStyle w:val="NoSpacing"/>
              <w:tabs>
                <w:tab w:val="right" w:pos="8931"/>
              </w:tabs>
              <w:rPr>
                <w:rFonts w:ascii="Arial" w:hAnsi="Arial" w:cs="Arial"/>
              </w:rPr>
            </w:pPr>
          </w:p>
        </w:tc>
      </w:tr>
      <w:tr w:rsidR="00D730EA" w:rsidRPr="00D730EA" w14:paraId="242E17A4" w14:textId="77777777" w:rsidTr="00470B99">
        <w:trPr>
          <w:cantSplit/>
          <w:trHeight w:val="567"/>
        </w:trPr>
        <w:tc>
          <w:tcPr>
            <w:tcW w:w="1132" w:type="dxa"/>
            <w:tcBorders>
              <w:top w:val="nil"/>
              <w:bottom w:val="nil"/>
              <w:right w:val="nil"/>
            </w:tcBorders>
          </w:tcPr>
          <w:p w14:paraId="5D16A068" w14:textId="77777777" w:rsidR="00D730EA" w:rsidRPr="00D730EA" w:rsidRDefault="00D730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48149BAF" w14:textId="77777777" w:rsidR="00D730EA" w:rsidRPr="0000017C" w:rsidRDefault="00D730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59A5639C" w14:textId="77777777" w:rsidR="00D730EA" w:rsidRPr="0000017C" w:rsidRDefault="00D730EA" w:rsidP="00D730EA">
            <w:pPr>
              <w:pStyle w:val="NoSpacing"/>
              <w:tabs>
                <w:tab w:val="right" w:pos="8931"/>
              </w:tabs>
              <w:rPr>
                <w:rFonts w:ascii="Arial" w:hAnsi="Arial" w:cs="Arial"/>
              </w:rPr>
            </w:pPr>
            <w:r w:rsidRPr="0000017C">
              <w:rPr>
                <w:rFonts w:ascii="Arial" w:hAnsi="Arial" w:cs="Arial"/>
              </w:rPr>
              <w:t>TOTAL</w:t>
            </w:r>
          </w:p>
        </w:tc>
        <w:tc>
          <w:tcPr>
            <w:tcW w:w="1088" w:type="dxa"/>
            <w:tcBorders>
              <w:top w:val="nil"/>
              <w:left w:val="nil"/>
              <w:bottom w:val="nil"/>
              <w:right w:val="nil"/>
            </w:tcBorders>
            <w:vAlign w:val="center"/>
          </w:tcPr>
          <w:p w14:paraId="38EB4C1C" w14:textId="48E6C251" w:rsidR="00D730EA" w:rsidRPr="0000017C" w:rsidRDefault="00D730EA" w:rsidP="00D730EA">
            <w:pPr>
              <w:pStyle w:val="NoSpacing"/>
              <w:tabs>
                <w:tab w:val="right" w:pos="8931"/>
              </w:tabs>
              <w:rPr>
                <w:rFonts w:ascii="Arial" w:hAnsi="Arial" w:cs="Arial"/>
              </w:rPr>
            </w:pPr>
          </w:p>
        </w:tc>
        <w:tc>
          <w:tcPr>
            <w:tcW w:w="1150" w:type="dxa"/>
            <w:tcBorders>
              <w:top w:val="nil"/>
              <w:left w:val="nil"/>
              <w:bottom w:val="nil"/>
            </w:tcBorders>
            <w:vAlign w:val="center"/>
          </w:tcPr>
          <w:p w14:paraId="35D3B25A" w14:textId="77777777" w:rsidR="00D730EA" w:rsidRPr="0000017C" w:rsidRDefault="00716DE8" w:rsidP="006D610C">
            <w:pPr>
              <w:pStyle w:val="NoSpacing"/>
              <w:tabs>
                <w:tab w:val="right" w:pos="8931"/>
              </w:tabs>
              <w:jc w:val="right"/>
              <w:rPr>
                <w:rFonts w:ascii="Arial" w:hAnsi="Arial" w:cs="Arial"/>
              </w:rPr>
            </w:pPr>
            <w:r>
              <w:rPr>
                <w:rFonts w:ascii="Arial" w:hAnsi="Arial" w:cs="Arial"/>
              </w:rPr>
              <w:t>194</w:t>
            </w:r>
            <w:r w:rsidR="0000017C" w:rsidRPr="0000017C">
              <w:rPr>
                <w:rFonts w:ascii="Arial" w:hAnsi="Arial" w:cs="Arial"/>
              </w:rPr>
              <w:t>·</w:t>
            </w:r>
            <w:r>
              <w:rPr>
                <w:rFonts w:ascii="Arial" w:hAnsi="Arial" w:cs="Arial"/>
              </w:rPr>
              <w:t>94</w:t>
            </w:r>
          </w:p>
        </w:tc>
        <w:tc>
          <w:tcPr>
            <w:tcW w:w="1276" w:type="dxa"/>
            <w:tcBorders>
              <w:bottom w:val="single" w:sz="4" w:space="0" w:color="auto"/>
            </w:tcBorders>
            <w:tcMar>
              <w:top w:w="0" w:type="dxa"/>
              <w:left w:w="108" w:type="dxa"/>
              <w:bottom w:w="0" w:type="dxa"/>
              <w:right w:w="108" w:type="dxa"/>
            </w:tcMar>
            <w:vAlign w:val="center"/>
          </w:tcPr>
          <w:p w14:paraId="156DFAEB" w14:textId="77777777" w:rsidR="00D730EA" w:rsidRPr="00765A71" w:rsidRDefault="0088331A" w:rsidP="00D730EA">
            <w:pPr>
              <w:pStyle w:val="NoSpacing"/>
              <w:tabs>
                <w:tab w:val="right" w:pos="8931"/>
              </w:tabs>
              <w:jc w:val="center"/>
              <w:rPr>
                <w:rFonts w:ascii="Arial" w:hAnsi="Arial" w:cs="Arial"/>
                <w:b/>
              </w:rPr>
            </w:pPr>
            <w:r w:rsidRPr="00765A71">
              <w:rPr>
                <w:rFonts w:ascii="Arial" w:hAnsi="Arial" w:cs="Arial"/>
                <w:b/>
              </w:rPr>
              <w:t>*</w:t>
            </w:r>
          </w:p>
        </w:tc>
        <w:tc>
          <w:tcPr>
            <w:tcW w:w="5953" w:type="dxa"/>
            <w:tcBorders>
              <w:bottom w:val="single" w:sz="4" w:space="0" w:color="auto"/>
            </w:tcBorders>
            <w:tcMar>
              <w:left w:w="85" w:type="dxa"/>
              <w:right w:w="85" w:type="dxa"/>
            </w:tcMar>
            <w:vAlign w:val="center"/>
          </w:tcPr>
          <w:p w14:paraId="373FC324" w14:textId="28A35A89" w:rsidR="00D730EA" w:rsidRPr="00D14FF0" w:rsidRDefault="002E4E1C" w:rsidP="006D79CF">
            <w:pPr>
              <w:pStyle w:val="NoSpacing"/>
              <w:tabs>
                <w:tab w:val="right" w:pos="8931"/>
              </w:tabs>
              <w:rPr>
                <w:rFonts w:ascii="Arial" w:hAnsi="Arial" w:cs="Arial"/>
              </w:rPr>
            </w:pPr>
            <w:r>
              <w:rPr>
                <w:rFonts w:ascii="Arial" w:hAnsi="Arial" w:cs="Arial"/>
              </w:rPr>
              <w:t xml:space="preserve">For both totals. </w:t>
            </w:r>
            <w:r w:rsidR="00716DE8">
              <w:rPr>
                <w:rFonts w:ascii="Arial" w:hAnsi="Arial" w:cs="Arial"/>
              </w:rPr>
              <w:t xml:space="preserve">If candidate does not </w:t>
            </w:r>
            <w:r w:rsidR="006D79CF">
              <w:rPr>
                <w:rFonts w:ascii="Arial" w:hAnsi="Arial" w:cs="Arial"/>
              </w:rPr>
              <w:t>show a</w:t>
            </w:r>
            <w:r w:rsidR="00716DE8">
              <w:rPr>
                <w:rFonts w:ascii="Arial" w:hAnsi="Arial" w:cs="Arial"/>
              </w:rPr>
              <w:t xml:space="preserve"> delivery </w:t>
            </w:r>
            <w:proofErr w:type="gramStart"/>
            <w:r w:rsidR="00716DE8">
              <w:rPr>
                <w:rFonts w:ascii="Arial" w:hAnsi="Arial" w:cs="Arial"/>
              </w:rPr>
              <w:t>charge</w:t>
            </w:r>
            <w:proofErr w:type="gramEnd"/>
            <w:r w:rsidR="00716DE8">
              <w:rPr>
                <w:rFonts w:ascii="Arial" w:hAnsi="Arial" w:cs="Arial"/>
              </w:rPr>
              <w:t xml:space="preserve"> then award this total as the final total mark.</w:t>
            </w:r>
          </w:p>
        </w:tc>
      </w:tr>
      <w:tr w:rsidR="00805AEA" w:rsidRPr="00D730EA" w14:paraId="52032DF3" w14:textId="77777777" w:rsidTr="00470B99">
        <w:trPr>
          <w:cantSplit/>
          <w:trHeight w:val="567"/>
        </w:trPr>
        <w:tc>
          <w:tcPr>
            <w:tcW w:w="1132" w:type="dxa"/>
            <w:tcBorders>
              <w:top w:val="nil"/>
              <w:bottom w:val="nil"/>
              <w:right w:val="nil"/>
            </w:tcBorders>
          </w:tcPr>
          <w:p w14:paraId="174DC712" w14:textId="77777777" w:rsidR="00805AEA" w:rsidRPr="00D730EA" w:rsidRDefault="00805AEA" w:rsidP="00D730EA">
            <w:pPr>
              <w:pStyle w:val="NoSpacing"/>
              <w:tabs>
                <w:tab w:val="right" w:pos="8931"/>
              </w:tabs>
              <w:rPr>
                <w:rFonts w:ascii="Trebuchet MS" w:hAnsi="Trebuchet MS"/>
              </w:rPr>
            </w:pPr>
          </w:p>
        </w:tc>
        <w:tc>
          <w:tcPr>
            <w:tcW w:w="714" w:type="dxa"/>
            <w:tcBorders>
              <w:top w:val="nil"/>
              <w:bottom w:val="nil"/>
              <w:right w:val="nil"/>
            </w:tcBorders>
            <w:vAlign w:val="center"/>
          </w:tcPr>
          <w:p w14:paraId="1DDAC4E0" w14:textId="77777777" w:rsidR="00805AEA" w:rsidRPr="0000017C" w:rsidRDefault="00805AEA" w:rsidP="00D730EA">
            <w:pPr>
              <w:pStyle w:val="NoSpacing"/>
              <w:tabs>
                <w:tab w:val="right" w:pos="8931"/>
              </w:tabs>
              <w:rPr>
                <w:rFonts w:ascii="Arial" w:hAnsi="Arial" w:cs="Arial"/>
              </w:rPr>
            </w:pPr>
          </w:p>
        </w:tc>
        <w:tc>
          <w:tcPr>
            <w:tcW w:w="2974" w:type="dxa"/>
            <w:tcBorders>
              <w:top w:val="nil"/>
              <w:left w:val="nil"/>
              <w:bottom w:val="nil"/>
              <w:right w:val="nil"/>
            </w:tcBorders>
            <w:vAlign w:val="center"/>
          </w:tcPr>
          <w:p w14:paraId="6CBF75DA" w14:textId="77777777" w:rsidR="00805AEA" w:rsidRPr="0000017C" w:rsidRDefault="00805AEA" w:rsidP="00D730EA">
            <w:pPr>
              <w:pStyle w:val="NoSpacing"/>
              <w:tabs>
                <w:tab w:val="right" w:pos="8931"/>
              </w:tabs>
              <w:rPr>
                <w:rFonts w:ascii="Arial" w:hAnsi="Arial" w:cs="Arial"/>
              </w:rPr>
            </w:pPr>
            <w:r w:rsidRPr="0000017C">
              <w:rPr>
                <w:rFonts w:ascii="Arial" w:hAnsi="Arial" w:cs="Arial"/>
              </w:rPr>
              <w:t>Delivery</w:t>
            </w:r>
          </w:p>
        </w:tc>
        <w:tc>
          <w:tcPr>
            <w:tcW w:w="1088" w:type="dxa"/>
            <w:tcBorders>
              <w:top w:val="nil"/>
              <w:left w:val="nil"/>
              <w:bottom w:val="nil"/>
              <w:right w:val="nil"/>
            </w:tcBorders>
            <w:vAlign w:val="center"/>
          </w:tcPr>
          <w:p w14:paraId="08191A0B" w14:textId="57B9723E" w:rsidR="00805AEA" w:rsidRPr="0000017C" w:rsidRDefault="003079E0" w:rsidP="00D730EA">
            <w:pPr>
              <w:pStyle w:val="NoSpacing"/>
              <w:tabs>
                <w:tab w:val="right" w:pos="8931"/>
              </w:tabs>
              <w:rPr>
                <w:rFonts w:ascii="Arial" w:hAnsi="Arial" w:cs="Arial"/>
              </w:rPr>
            </w:pPr>
            <w:r w:rsidRPr="00775134">
              <w:rPr>
                <w:rFonts w:ascii="Arial" w:eastAsia="Calibri" w:hAnsi="Arial" w:cs="Arial"/>
                <w:noProof/>
                <w:lang w:eastAsia="en-GB"/>
              </w:rPr>
              <mc:AlternateContent>
                <mc:Choice Requires="wps">
                  <w:drawing>
                    <wp:anchor distT="0" distB="0" distL="114300" distR="114300" simplePos="0" relativeHeight="251666432" behindDoc="1" locked="0" layoutInCell="1" allowOverlap="1" wp14:anchorId="51DA3AD1" wp14:editId="32DA1FA5">
                      <wp:simplePos x="0" y="0"/>
                      <wp:positionH relativeFrom="column">
                        <wp:posOffset>580390</wp:posOffset>
                      </wp:positionH>
                      <wp:positionV relativeFrom="paragraph">
                        <wp:posOffset>-212090</wp:posOffset>
                      </wp:positionV>
                      <wp:extent cx="225425" cy="1508125"/>
                      <wp:effectExtent l="0" t="0" r="22225" b="15875"/>
                      <wp:wrapNone/>
                      <wp:docPr id="31" name="Right Bracket 31"/>
                      <wp:cNvGraphicFramePr/>
                      <a:graphic xmlns:a="http://schemas.openxmlformats.org/drawingml/2006/main">
                        <a:graphicData uri="http://schemas.microsoft.com/office/word/2010/wordprocessingShape">
                          <wps:wsp>
                            <wps:cNvSpPr/>
                            <wps:spPr>
                              <a:xfrm rot="10800000">
                                <a:off x="0" y="0"/>
                                <a:ext cx="225425" cy="1508125"/>
                              </a:xfrm>
                              <a:prstGeom prst="rightBracke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ACFC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31" o:spid="_x0000_s1026" type="#_x0000_t86" style="position:absolute;margin-left:45.7pt;margin-top:-16.7pt;width:17.75pt;height:118.75pt;rotation:18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" adj="269" strokecolor="windowText" strokeweight="1.25pt"/>
                  </w:pict>
                </mc:Fallback>
              </mc:AlternateContent>
            </w:r>
          </w:p>
        </w:tc>
        <w:tc>
          <w:tcPr>
            <w:tcW w:w="1150" w:type="dxa"/>
            <w:tcBorders>
              <w:top w:val="nil"/>
              <w:left w:val="nil"/>
              <w:bottom w:val="nil"/>
            </w:tcBorders>
            <w:vAlign w:val="center"/>
          </w:tcPr>
          <w:p w14:paraId="4608D690" w14:textId="71802951" w:rsidR="00805AEA" w:rsidRPr="00765A71" w:rsidRDefault="00A227CF" w:rsidP="006D610C">
            <w:pPr>
              <w:pStyle w:val="NoSpacing"/>
              <w:tabs>
                <w:tab w:val="right" w:pos="8931"/>
              </w:tabs>
              <w:jc w:val="right"/>
              <w:rPr>
                <w:rFonts w:ascii="Arial" w:hAnsi="Arial" w:cs="Arial"/>
                <w:u w:val="single"/>
              </w:rPr>
            </w:pPr>
            <w:r w:rsidRPr="00765A71">
              <w:rPr>
                <w:rFonts w:ascii="Arial" w:hAnsi="Arial" w:cs="Arial"/>
                <w:u w:val="single"/>
              </w:rPr>
              <w:t>10</w:t>
            </w:r>
            <w:r w:rsidR="0000017C" w:rsidRPr="00765A71">
              <w:rPr>
                <w:rFonts w:ascii="Arial" w:hAnsi="Arial" w:cs="Arial"/>
                <w:u w:val="single"/>
              </w:rPr>
              <w:t>·</w:t>
            </w:r>
            <w:r w:rsidR="00805AEA" w:rsidRPr="00765A71">
              <w:rPr>
                <w:rFonts w:ascii="Arial" w:hAnsi="Arial" w:cs="Arial"/>
                <w:u w:val="single"/>
              </w:rPr>
              <w:t>00</w:t>
            </w:r>
          </w:p>
        </w:tc>
        <w:tc>
          <w:tcPr>
            <w:tcW w:w="1276" w:type="dxa"/>
            <w:tcBorders>
              <w:bottom w:val="single" w:sz="4" w:space="0" w:color="auto"/>
            </w:tcBorders>
            <w:tcMar>
              <w:top w:w="0" w:type="dxa"/>
              <w:left w:w="108" w:type="dxa"/>
              <w:bottom w:w="0" w:type="dxa"/>
              <w:right w:w="108" w:type="dxa"/>
            </w:tcMar>
            <w:vAlign w:val="center"/>
          </w:tcPr>
          <w:p w14:paraId="5C1C1F7D" w14:textId="77777777" w:rsidR="00805AEA" w:rsidRPr="00765A71" w:rsidRDefault="00805AEA" w:rsidP="00D730EA">
            <w:pPr>
              <w:pStyle w:val="NoSpacing"/>
              <w:tabs>
                <w:tab w:val="right" w:pos="8931"/>
              </w:tabs>
              <w:jc w:val="center"/>
              <w:rPr>
                <w:rFonts w:ascii="Arial" w:hAnsi="Arial" w:cs="Arial"/>
                <w:b/>
              </w:rPr>
            </w:pPr>
            <w:r w:rsidRPr="00765A71">
              <w:rPr>
                <w:rFonts w:ascii="Arial" w:hAnsi="Arial" w:cs="Arial"/>
                <w:b/>
              </w:rPr>
              <w:t>1</w:t>
            </w:r>
          </w:p>
        </w:tc>
        <w:tc>
          <w:tcPr>
            <w:tcW w:w="5953" w:type="dxa"/>
            <w:tcBorders>
              <w:bottom w:val="single" w:sz="4" w:space="0" w:color="auto"/>
            </w:tcBorders>
            <w:vAlign w:val="center"/>
          </w:tcPr>
          <w:p w14:paraId="3DF0DBB2" w14:textId="77777777" w:rsidR="00805AEA" w:rsidRPr="00765A71" w:rsidRDefault="00716DE8" w:rsidP="00D730EA">
            <w:pPr>
              <w:pStyle w:val="NoSpacing"/>
              <w:tabs>
                <w:tab w:val="right" w:pos="8931"/>
              </w:tabs>
              <w:rPr>
                <w:rFonts w:ascii="Arial" w:hAnsi="Arial" w:cs="Arial"/>
                <w:b/>
              </w:rPr>
            </w:pPr>
            <w:r>
              <w:rPr>
                <w:rFonts w:ascii="Arial" w:hAnsi="Arial" w:cs="Arial"/>
              </w:rPr>
              <w:t>If delivery is included before</w:t>
            </w:r>
            <w:r w:rsidR="0088331A" w:rsidRPr="00D14FF0">
              <w:rPr>
                <w:rFonts w:ascii="Arial" w:hAnsi="Arial" w:cs="Arial"/>
              </w:rPr>
              <w:t xml:space="preserve"> VAT calc</w:t>
            </w:r>
            <w:r w:rsidR="00DB3EA2">
              <w:rPr>
                <w:rFonts w:ascii="Arial" w:hAnsi="Arial" w:cs="Arial"/>
              </w:rPr>
              <w:t>ulation</w:t>
            </w:r>
            <w:r w:rsidR="0088331A" w:rsidRPr="00D14FF0">
              <w:rPr>
                <w:rFonts w:ascii="Arial" w:hAnsi="Arial" w:cs="Arial"/>
              </w:rPr>
              <w:t xml:space="preserve">, </w:t>
            </w:r>
            <w:r w:rsidR="00DB3EA2" w:rsidRPr="00765A71">
              <w:rPr>
                <w:rFonts w:ascii="Arial" w:hAnsi="Arial" w:cs="Arial"/>
                <w:b/>
              </w:rPr>
              <w:t xml:space="preserve">do not </w:t>
            </w:r>
            <w:r w:rsidR="0088331A" w:rsidRPr="00765A71">
              <w:rPr>
                <w:rFonts w:ascii="Arial" w:hAnsi="Arial" w:cs="Arial"/>
                <w:b/>
              </w:rPr>
              <w:t xml:space="preserve">award </w:t>
            </w:r>
            <w:r w:rsidR="00DB3EA2" w:rsidRPr="00765A71">
              <w:rPr>
                <w:rFonts w:ascii="Arial" w:hAnsi="Arial" w:cs="Arial"/>
                <w:b/>
              </w:rPr>
              <w:t xml:space="preserve">1 mark </w:t>
            </w:r>
            <w:r w:rsidR="0088331A" w:rsidRPr="00765A71">
              <w:rPr>
                <w:rFonts w:ascii="Arial" w:hAnsi="Arial" w:cs="Arial"/>
                <w:b/>
              </w:rPr>
              <w:t>for delivery</w:t>
            </w:r>
            <w:r w:rsidR="00DB3EA2" w:rsidRPr="00765A71">
              <w:rPr>
                <w:rFonts w:ascii="Arial" w:hAnsi="Arial" w:cs="Arial"/>
                <w:b/>
              </w:rPr>
              <w:t>.</w:t>
            </w:r>
          </w:p>
          <w:p w14:paraId="5C291AF9" w14:textId="77777777" w:rsidR="0088331A" w:rsidRPr="00D14FF0" w:rsidRDefault="0088331A" w:rsidP="00D730EA">
            <w:pPr>
              <w:pStyle w:val="NoSpacing"/>
              <w:tabs>
                <w:tab w:val="right" w:pos="8931"/>
              </w:tabs>
              <w:rPr>
                <w:rFonts w:ascii="Arial" w:hAnsi="Arial" w:cs="Arial"/>
                <w:sz w:val="8"/>
                <w:szCs w:val="8"/>
              </w:rPr>
            </w:pPr>
          </w:p>
          <w:p w14:paraId="2FFC9E18" w14:textId="77777777" w:rsidR="0088331A" w:rsidRPr="00D14FF0" w:rsidRDefault="0088331A" w:rsidP="00D730EA">
            <w:pPr>
              <w:pStyle w:val="NoSpacing"/>
              <w:tabs>
                <w:tab w:val="right" w:pos="8931"/>
              </w:tabs>
              <w:rPr>
                <w:rFonts w:ascii="Arial" w:hAnsi="Arial" w:cs="Arial"/>
              </w:rPr>
            </w:pPr>
            <w:r w:rsidRPr="00D14FF0">
              <w:rPr>
                <w:rFonts w:ascii="Arial" w:hAnsi="Arial" w:cs="Arial"/>
              </w:rPr>
              <w:t>Delivery deducted</w:t>
            </w:r>
            <w:r w:rsidR="00DB3EA2">
              <w:rPr>
                <w:rFonts w:ascii="Arial" w:hAnsi="Arial" w:cs="Arial"/>
              </w:rPr>
              <w:t xml:space="preserve"> —</w:t>
            </w:r>
            <w:r w:rsidRPr="00D14FF0">
              <w:rPr>
                <w:rFonts w:ascii="Arial" w:hAnsi="Arial" w:cs="Arial"/>
              </w:rPr>
              <w:t xml:space="preserve"> </w:t>
            </w:r>
            <w:r w:rsidR="0000017C" w:rsidRPr="00765A71">
              <w:rPr>
                <w:rFonts w:ascii="Arial" w:hAnsi="Arial" w:cs="Arial"/>
                <w:b/>
              </w:rPr>
              <w:t xml:space="preserve">do not award 1 </w:t>
            </w:r>
            <w:proofErr w:type="gramStart"/>
            <w:r w:rsidR="0000017C" w:rsidRPr="00765A71">
              <w:rPr>
                <w:rFonts w:ascii="Arial" w:hAnsi="Arial" w:cs="Arial"/>
                <w:b/>
              </w:rPr>
              <w:t>mark</w:t>
            </w:r>
            <w:r w:rsidRPr="00D14FF0">
              <w:rPr>
                <w:rFonts w:ascii="Arial" w:hAnsi="Arial" w:cs="Arial"/>
              </w:rPr>
              <w:t>, but</w:t>
            </w:r>
            <w:proofErr w:type="gramEnd"/>
            <w:r w:rsidRPr="00D14FF0">
              <w:rPr>
                <w:rFonts w:ascii="Arial" w:hAnsi="Arial" w:cs="Arial"/>
              </w:rPr>
              <w:t xml:space="preserve"> give </w:t>
            </w:r>
            <w:r w:rsidR="002E4E1C">
              <w:rPr>
                <w:rFonts w:ascii="Arial" w:hAnsi="Arial" w:cs="Arial"/>
              </w:rPr>
              <w:t xml:space="preserve">a </w:t>
            </w:r>
            <w:r w:rsidRPr="00D14FF0">
              <w:rPr>
                <w:rFonts w:ascii="Arial" w:hAnsi="Arial" w:cs="Arial"/>
              </w:rPr>
              <w:t>final total mark</w:t>
            </w:r>
            <w:r w:rsidR="00DB3EA2">
              <w:rPr>
                <w:rFonts w:ascii="Arial" w:hAnsi="Arial" w:cs="Arial"/>
              </w:rPr>
              <w:t>.</w:t>
            </w:r>
          </w:p>
          <w:p w14:paraId="0949DE2E" w14:textId="77777777" w:rsidR="0088331A" w:rsidRPr="00D14FF0" w:rsidRDefault="0088331A" w:rsidP="00D730EA">
            <w:pPr>
              <w:pStyle w:val="NoSpacing"/>
              <w:tabs>
                <w:tab w:val="right" w:pos="8931"/>
              </w:tabs>
              <w:rPr>
                <w:rFonts w:ascii="Arial" w:hAnsi="Arial" w:cs="Arial"/>
                <w:sz w:val="8"/>
                <w:szCs w:val="8"/>
              </w:rPr>
            </w:pPr>
          </w:p>
          <w:p w14:paraId="71DD4DEB" w14:textId="77777777" w:rsidR="0088331A" w:rsidRPr="00D14FF0" w:rsidRDefault="0088331A" w:rsidP="00A227CF">
            <w:pPr>
              <w:pStyle w:val="NoSpacing"/>
              <w:tabs>
                <w:tab w:val="right" w:pos="8931"/>
              </w:tabs>
              <w:rPr>
                <w:rFonts w:ascii="Arial" w:hAnsi="Arial" w:cs="Arial"/>
              </w:rPr>
            </w:pPr>
            <w:r w:rsidRPr="00D14FF0">
              <w:rPr>
                <w:rFonts w:ascii="Arial" w:hAnsi="Arial" w:cs="Arial"/>
              </w:rPr>
              <w:t>If total of invoice is £</w:t>
            </w:r>
            <w:r w:rsidR="00A227CF" w:rsidRPr="00D14FF0">
              <w:rPr>
                <w:rFonts w:ascii="Arial" w:hAnsi="Arial" w:cs="Arial"/>
              </w:rPr>
              <w:t>250</w:t>
            </w:r>
            <w:r w:rsidRPr="00D14FF0">
              <w:rPr>
                <w:rFonts w:ascii="Arial" w:hAnsi="Arial" w:cs="Arial"/>
              </w:rPr>
              <w:t xml:space="preserve"> or more, delivery mark should be awarded</w:t>
            </w:r>
            <w:r w:rsidR="0000017C">
              <w:rPr>
                <w:rFonts w:ascii="Arial" w:hAnsi="Arial" w:cs="Arial"/>
              </w:rPr>
              <w:t>,</w:t>
            </w:r>
            <w:r w:rsidRPr="00D14FF0">
              <w:rPr>
                <w:rFonts w:ascii="Arial" w:hAnsi="Arial" w:cs="Arial"/>
              </w:rPr>
              <w:t xml:space="preserve"> </w:t>
            </w:r>
            <w:r w:rsidR="0000017C">
              <w:rPr>
                <w:rFonts w:ascii="Arial" w:hAnsi="Arial" w:cs="Arial"/>
              </w:rPr>
              <w:t>although no entry may appear.</w:t>
            </w:r>
          </w:p>
        </w:tc>
      </w:tr>
      <w:tr w:rsidR="00805AEA" w:rsidRPr="00D730EA" w14:paraId="0E6FEDF4" w14:textId="77777777" w:rsidTr="00470B99">
        <w:trPr>
          <w:cantSplit/>
          <w:trHeight w:val="567"/>
        </w:trPr>
        <w:tc>
          <w:tcPr>
            <w:tcW w:w="1132" w:type="dxa"/>
            <w:tcBorders>
              <w:top w:val="nil"/>
              <w:bottom w:val="single" w:sz="4" w:space="0" w:color="auto"/>
              <w:right w:val="nil"/>
            </w:tcBorders>
          </w:tcPr>
          <w:p w14:paraId="5F06AD99" w14:textId="77777777" w:rsidR="00805AEA" w:rsidRPr="00D730EA" w:rsidRDefault="00805AEA" w:rsidP="00D730EA">
            <w:pPr>
              <w:pStyle w:val="NoSpacing"/>
              <w:tabs>
                <w:tab w:val="right" w:pos="8931"/>
              </w:tabs>
              <w:rPr>
                <w:rFonts w:ascii="Trebuchet MS" w:hAnsi="Trebuchet MS"/>
              </w:rPr>
            </w:pPr>
          </w:p>
        </w:tc>
        <w:tc>
          <w:tcPr>
            <w:tcW w:w="714" w:type="dxa"/>
            <w:tcBorders>
              <w:top w:val="nil"/>
              <w:bottom w:val="single" w:sz="4" w:space="0" w:color="auto"/>
              <w:right w:val="nil"/>
            </w:tcBorders>
            <w:vAlign w:val="center"/>
          </w:tcPr>
          <w:p w14:paraId="1E3EBD1F" w14:textId="77777777" w:rsidR="00805AEA" w:rsidRPr="0000017C" w:rsidRDefault="00805AEA" w:rsidP="00D730EA">
            <w:pPr>
              <w:pStyle w:val="NoSpacing"/>
              <w:tabs>
                <w:tab w:val="right" w:pos="8931"/>
              </w:tabs>
              <w:rPr>
                <w:rFonts w:ascii="Arial" w:hAnsi="Arial" w:cs="Arial"/>
              </w:rPr>
            </w:pPr>
          </w:p>
        </w:tc>
        <w:tc>
          <w:tcPr>
            <w:tcW w:w="2974" w:type="dxa"/>
            <w:tcBorders>
              <w:top w:val="nil"/>
              <w:left w:val="nil"/>
              <w:bottom w:val="single" w:sz="4" w:space="0" w:color="auto"/>
              <w:right w:val="nil"/>
            </w:tcBorders>
            <w:vAlign w:val="center"/>
          </w:tcPr>
          <w:p w14:paraId="67EA0F5F" w14:textId="77777777" w:rsidR="00805AEA" w:rsidRPr="0000017C" w:rsidRDefault="00805AEA" w:rsidP="00D730EA">
            <w:pPr>
              <w:pStyle w:val="NoSpacing"/>
              <w:tabs>
                <w:tab w:val="right" w:pos="8931"/>
              </w:tabs>
              <w:rPr>
                <w:rFonts w:ascii="Arial" w:hAnsi="Arial" w:cs="Arial"/>
              </w:rPr>
            </w:pPr>
            <w:r w:rsidRPr="0000017C">
              <w:rPr>
                <w:rFonts w:ascii="Arial" w:hAnsi="Arial" w:cs="Arial"/>
              </w:rPr>
              <w:t>FINAL TOTAL</w:t>
            </w:r>
          </w:p>
        </w:tc>
        <w:tc>
          <w:tcPr>
            <w:tcW w:w="1088" w:type="dxa"/>
            <w:tcBorders>
              <w:top w:val="nil"/>
              <w:left w:val="nil"/>
              <w:bottom w:val="single" w:sz="4" w:space="0" w:color="auto"/>
              <w:right w:val="nil"/>
            </w:tcBorders>
            <w:vAlign w:val="center"/>
          </w:tcPr>
          <w:p w14:paraId="195CA9CC" w14:textId="77777777" w:rsidR="00805AEA" w:rsidRPr="0000017C" w:rsidRDefault="00805AEA" w:rsidP="00D730EA">
            <w:pPr>
              <w:pStyle w:val="NoSpacing"/>
              <w:tabs>
                <w:tab w:val="right" w:pos="8931"/>
              </w:tabs>
              <w:rPr>
                <w:rFonts w:ascii="Arial" w:hAnsi="Arial" w:cs="Arial"/>
              </w:rPr>
            </w:pPr>
          </w:p>
        </w:tc>
        <w:tc>
          <w:tcPr>
            <w:tcW w:w="1150" w:type="dxa"/>
            <w:tcBorders>
              <w:top w:val="nil"/>
              <w:left w:val="nil"/>
              <w:bottom w:val="single" w:sz="4" w:space="0" w:color="auto"/>
            </w:tcBorders>
            <w:vAlign w:val="center"/>
          </w:tcPr>
          <w:p w14:paraId="12EABB5F" w14:textId="77777777" w:rsidR="00805AEA" w:rsidRPr="00765A71" w:rsidRDefault="00716DE8" w:rsidP="006D610C">
            <w:pPr>
              <w:pStyle w:val="NoSpacing"/>
              <w:tabs>
                <w:tab w:val="right" w:pos="8931"/>
              </w:tabs>
              <w:jc w:val="right"/>
              <w:rPr>
                <w:rFonts w:ascii="Arial" w:hAnsi="Arial" w:cs="Arial"/>
                <w:u w:val="single"/>
              </w:rPr>
            </w:pPr>
            <w:r>
              <w:rPr>
                <w:rFonts w:ascii="Arial" w:hAnsi="Arial" w:cs="Arial"/>
                <w:u w:val="single"/>
              </w:rPr>
              <w:t>204</w:t>
            </w:r>
            <w:r w:rsidR="0000017C" w:rsidRPr="00765A71">
              <w:rPr>
                <w:rFonts w:ascii="Arial" w:hAnsi="Arial" w:cs="Arial"/>
                <w:u w:val="single"/>
              </w:rPr>
              <w:t>·</w:t>
            </w:r>
            <w:r>
              <w:rPr>
                <w:rFonts w:ascii="Arial" w:hAnsi="Arial" w:cs="Arial"/>
                <w:u w:val="single"/>
              </w:rPr>
              <w:t>94</w:t>
            </w:r>
          </w:p>
        </w:tc>
        <w:tc>
          <w:tcPr>
            <w:tcW w:w="1276" w:type="dxa"/>
            <w:tcBorders>
              <w:bottom w:val="single" w:sz="4" w:space="0" w:color="auto"/>
            </w:tcBorders>
            <w:tcMar>
              <w:top w:w="0" w:type="dxa"/>
              <w:left w:w="108" w:type="dxa"/>
              <w:bottom w:w="0" w:type="dxa"/>
              <w:right w:w="108" w:type="dxa"/>
            </w:tcMar>
            <w:vAlign w:val="center"/>
          </w:tcPr>
          <w:p w14:paraId="5222F132" w14:textId="77777777" w:rsidR="00805AEA" w:rsidRPr="00765A71" w:rsidRDefault="0088331A" w:rsidP="00D730EA">
            <w:pPr>
              <w:pStyle w:val="NoSpacing"/>
              <w:tabs>
                <w:tab w:val="right" w:pos="8931"/>
              </w:tabs>
              <w:jc w:val="center"/>
              <w:rPr>
                <w:rFonts w:ascii="Arial" w:hAnsi="Arial" w:cs="Arial"/>
                <w:b/>
              </w:rPr>
            </w:pPr>
            <w:r w:rsidRPr="00765A71">
              <w:rPr>
                <w:rFonts w:ascii="Arial" w:hAnsi="Arial" w:cs="Arial"/>
                <w:b/>
              </w:rPr>
              <w:t>1</w:t>
            </w:r>
            <w:r w:rsidR="00716DE8">
              <w:rPr>
                <w:rFonts w:ascii="Arial" w:hAnsi="Arial" w:cs="Arial"/>
                <w:b/>
              </w:rPr>
              <w:t>*</w:t>
            </w:r>
          </w:p>
        </w:tc>
        <w:tc>
          <w:tcPr>
            <w:tcW w:w="5953" w:type="dxa"/>
            <w:tcBorders>
              <w:bottom w:val="single" w:sz="4" w:space="0" w:color="auto"/>
            </w:tcBorders>
            <w:vAlign w:val="center"/>
          </w:tcPr>
          <w:p w14:paraId="218BE228" w14:textId="561B95A0" w:rsidR="00805AEA" w:rsidRPr="00D14FF0" w:rsidRDefault="00716DE8" w:rsidP="00D730EA">
            <w:pPr>
              <w:pStyle w:val="NoSpacing"/>
              <w:tabs>
                <w:tab w:val="right" w:pos="8931"/>
              </w:tabs>
              <w:rPr>
                <w:rFonts w:ascii="Arial" w:hAnsi="Arial" w:cs="Arial"/>
              </w:rPr>
            </w:pPr>
            <w:r>
              <w:rPr>
                <w:rFonts w:ascii="Arial" w:hAnsi="Arial" w:cs="Arial"/>
              </w:rPr>
              <w:t>For both totals</w:t>
            </w:r>
            <w:r w:rsidR="00FF3B70">
              <w:rPr>
                <w:rFonts w:ascii="Arial" w:hAnsi="Arial" w:cs="Arial"/>
              </w:rPr>
              <w:t>.</w:t>
            </w:r>
          </w:p>
        </w:tc>
      </w:tr>
    </w:tbl>
    <w:p w14:paraId="77085FD0" w14:textId="77777777" w:rsidR="00A50105" w:rsidRDefault="00A50105" w:rsidP="00805AEA">
      <w:pPr>
        <w:pStyle w:val="NoSpacing"/>
        <w:tabs>
          <w:tab w:val="right" w:pos="8931"/>
        </w:tabs>
        <w:rPr>
          <w:rFonts w:ascii="Trebuchet MS" w:hAnsi="Trebuchet MS"/>
        </w:rPr>
      </w:pPr>
    </w:p>
    <w:sectPr w:rsidR="00A50105" w:rsidSect="00D730EA">
      <w:pgSz w:w="16838" w:h="11906" w:orient="landscape"/>
      <w:pgMar w:top="720" w:right="1440" w:bottom="72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D79D3" w14:textId="77777777" w:rsidR="00176200" w:rsidRDefault="00176200" w:rsidP="003D0494">
      <w:pPr>
        <w:spacing w:after="0" w:line="240" w:lineRule="auto"/>
      </w:pPr>
      <w:r>
        <w:separator/>
      </w:r>
    </w:p>
  </w:endnote>
  <w:endnote w:type="continuationSeparator" w:id="0">
    <w:p w14:paraId="1B1AADD0" w14:textId="77777777" w:rsidR="00176200" w:rsidRDefault="00176200" w:rsidP="003D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ImprintMT">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E663" w14:textId="77777777" w:rsidR="00176200" w:rsidRDefault="00176200" w:rsidP="003D0494">
      <w:pPr>
        <w:spacing w:after="0" w:line="240" w:lineRule="auto"/>
      </w:pPr>
      <w:r>
        <w:separator/>
      </w:r>
    </w:p>
  </w:footnote>
  <w:footnote w:type="continuationSeparator" w:id="0">
    <w:p w14:paraId="62948AD2" w14:textId="77777777" w:rsidR="00176200" w:rsidRDefault="00176200" w:rsidP="003D04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62C28"/>
    <w:multiLevelType w:val="hybridMultilevel"/>
    <w:tmpl w:val="88C6A4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D46A38"/>
    <w:multiLevelType w:val="hybridMultilevel"/>
    <w:tmpl w:val="66565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A57435E"/>
    <w:multiLevelType w:val="hybridMultilevel"/>
    <w:tmpl w:val="DB68A582"/>
    <w:lvl w:ilvl="0" w:tplc="CA5834E0">
      <w:start w:val="1"/>
      <w:numFmt w:val="decimal"/>
      <w:lvlText w:val="(%1)"/>
      <w:lvlJc w:val="left"/>
      <w:pPr>
        <w:ind w:left="630" w:hanging="36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3" w15:restartNumberingAfterBreak="0">
    <w:nsid w:val="233B4C77"/>
    <w:multiLevelType w:val="hybridMultilevel"/>
    <w:tmpl w:val="71D0AD5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342502C"/>
    <w:multiLevelType w:val="hybridMultilevel"/>
    <w:tmpl w:val="28024B6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08B0FF4"/>
    <w:multiLevelType w:val="hybridMultilevel"/>
    <w:tmpl w:val="7C9E3E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FA2649"/>
    <w:multiLevelType w:val="hybridMultilevel"/>
    <w:tmpl w:val="B92AF894"/>
    <w:lvl w:ilvl="0" w:tplc="FEBE665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30C75BE"/>
    <w:multiLevelType w:val="hybridMultilevel"/>
    <w:tmpl w:val="7EF4EB3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53F42E4"/>
    <w:multiLevelType w:val="hybridMultilevel"/>
    <w:tmpl w:val="BC60433C"/>
    <w:lvl w:ilvl="0" w:tplc="FEBE665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6903A95"/>
    <w:multiLevelType w:val="hybridMultilevel"/>
    <w:tmpl w:val="2698D8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28B6343"/>
    <w:multiLevelType w:val="hybridMultilevel"/>
    <w:tmpl w:val="9446D9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5F138C"/>
    <w:multiLevelType w:val="hybridMultilevel"/>
    <w:tmpl w:val="0BAAE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AA45CB"/>
    <w:multiLevelType w:val="hybridMultilevel"/>
    <w:tmpl w:val="699E55D6"/>
    <w:lvl w:ilvl="0" w:tplc="FEBE6652">
      <w:start w:val="1"/>
      <w:numFmt w:val="lowerLetter"/>
      <w:lvlText w:val="(%1)"/>
      <w:lvlJc w:val="left"/>
      <w:pPr>
        <w:ind w:left="9652" w:hanging="360"/>
      </w:pPr>
      <w:rPr>
        <w:rFonts w:hint="default"/>
      </w:rPr>
    </w:lvl>
    <w:lvl w:ilvl="1" w:tplc="08090019" w:tentative="1">
      <w:start w:val="1"/>
      <w:numFmt w:val="lowerLetter"/>
      <w:lvlText w:val="%2."/>
      <w:lvlJc w:val="left"/>
      <w:pPr>
        <w:ind w:left="10372" w:hanging="360"/>
      </w:pPr>
    </w:lvl>
    <w:lvl w:ilvl="2" w:tplc="0809001B" w:tentative="1">
      <w:start w:val="1"/>
      <w:numFmt w:val="lowerRoman"/>
      <w:lvlText w:val="%3."/>
      <w:lvlJc w:val="right"/>
      <w:pPr>
        <w:ind w:left="11092" w:hanging="180"/>
      </w:pPr>
    </w:lvl>
    <w:lvl w:ilvl="3" w:tplc="0809000F" w:tentative="1">
      <w:start w:val="1"/>
      <w:numFmt w:val="decimal"/>
      <w:lvlText w:val="%4."/>
      <w:lvlJc w:val="left"/>
      <w:pPr>
        <w:ind w:left="11812" w:hanging="360"/>
      </w:pPr>
    </w:lvl>
    <w:lvl w:ilvl="4" w:tplc="08090019" w:tentative="1">
      <w:start w:val="1"/>
      <w:numFmt w:val="lowerLetter"/>
      <w:lvlText w:val="%5."/>
      <w:lvlJc w:val="left"/>
      <w:pPr>
        <w:ind w:left="12532" w:hanging="360"/>
      </w:pPr>
    </w:lvl>
    <w:lvl w:ilvl="5" w:tplc="0809001B" w:tentative="1">
      <w:start w:val="1"/>
      <w:numFmt w:val="lowerRoman"/>
      <w:lvlText w:val="%6."/>
      <w:lvlJc w:val="right"/>
      <w:pPr>
        <w:ind w:left="13252" w:hanging="180"/>
      </w:pPr>
    </w:lvl>
    <w:lvl w:ilvl="6" w:tplc="0809000F" w:tentative="1">
      <w:start w:val="1"/>
      <w:numFmt w:val="decimal"/>
      <w:lvlText w:val="%7."/>
      <w:lvlJc w:val="left"/>
      <w:pPr>
        <w:ind w:left="13972" w:hanging="360"/>
      </w:pPr>
    </w:lvl>
    <w:lvl w:ilvl="7" w:tplc="08090019" w:tentative="1">
      <w:start w:val="1"/>
      <w:numFmt w:val="lowerLetter"/>
      <w:lvlText w:val="%8."/>
      <w:lvlJc w:val="left"/>
      <w:pPr>
        <w:ind w:left="14692" w:hanging="360"/>
      </w:pPr>
    </w:lvl>
    <w:lvl w:ilvl="8" w:tplc="0809001B" w:tentative="1">
      <w:start w:val="1"/>
      <w:numFmt w:val="lowerRoman"/>
      <w:lvlText w:val="%9."/>
      <w:lvlJc w:val="right"/>
      <w:pPr>
        <w:ind w:left="15412" w:hanging="180"/>
      </w:pPr>
    </w:lvl>
  </w:abstractNum>
  <w:abstractNum w:abstractNumId="13" w15:restartNumberingAfterBreak="0">
    <w:nsid w:val="6B7777DA"/>
    <w:multiLevelType w:val="hybridMultilevel"/>
    <w:tmpl w:val="1CF08CD0"/>
    <w:lvl w:ilvl="0" w:tplc="FEBE665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0681830">
    <w:abstractNumId w:val="1"/>
  </w:num>
  <w:num w:numId="2" w16cid:durableId="1656102542">
    <w:abstractNumId w:val="9"/>
  </w:num>
  <w:num w:numId="3" w16cid:durableId="547491839">
    <w:abstractNumId w:val="4"/>
  </w:num>
  <w:num w:numId="4" w16cid:durableId="27922505">
    <w:abstractNumId w:val="6"/>
  </w:num>
  <w:num w:numId="5" w16cid:durableId="484127218">
    <w:abstractNumId w:val="0"/>
  </w:num>
  <w:num w:numId="6" w16cid:durableId="395125565">
    <w:abstractNumId w:val="11"/>
  </w:num>
  <w:num w:numId="7" w16cid:durableId="1866870213">
    <w:abstractNumId w:val="5"/>
  </w:num>
  <w:num w:numId="8" w16cid:durableId="635600721">
    <w:abstractNumId w:val="13"/>
  </w:num>
  <w:num w:numId="9" w16cid:durableId="308827317">
    <w:abstractNumId w:val="3"/>
  </w:num>
  <w:num w:numId="10" w16cid:durableId="1468669854">
    <w:abstractNumId w:val="7"/>
  </w:num>
  <w:num w:numId="11" w16cid:durableId="1718582608">
    <w:abstractNumId w:val="12"/>
  </w:num>
  <w:num w:numId="12" w16cid:durableId="118107251">
    <w:abstractNumId w:val="8"/>
  </w:num>
  <w:num w:numId="13" w16cid:durableId="1969974778">
    <w:abstractNumId w:val="10"/>
  </w:num>
  <w:num w:numId="14" w16cid:durableId="545292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D3B"/>
    <w:rsid w:val="0000017C"/>
    <w:rsid w:val="0009776A"/>
    <w:rsid w:val="000E5F1C"/>
    <w:rsid w:val="001667D7"/>
    <w:rsid w:val="00175B88"/>
    <w:rsid w:val="00176200"/>
    <w:rsid w:val="001D4AE9"/>
    <w:rsid w:val="002B2646"/>
    <w:rsid w:val="002E4E1C"/>
    <w:rsid w:val="002F432B"/>
    <w:rsid w:val="003079E0"/>
    <w:rsid w:val="00320013"/>
    <w:rsid w:val="003602DF"/>
    <w:rsid w:val="00380DD8"/>
    <w:rsid w:val="003D0494"/>
    <w:rsid w:val="003F4D4E"/>
    <w:rsid w:val="00432857"/>
    <w:rsid w:val="00470B99"/>
    <w:rsid w:val="004735DA"/>
    <w:rsid w:val="0048408D"/>
    <w:rsid w:val="004A42A2"/>
    <w:rsid w:val="004B2453"/>
    <w:rsid w:val="004B73DA"/>
    <w:rsid w:val="004E2F2E"/>
    <w:rsid w:val="00545F37"/>
    <w:rsid w:val="00567679"/>
    <w:rsid w:val="005E029C"/>
    <w:rsid w:val="0060768C"/>
    <w:rsid w:val="00616553"/>
    <w:rsid w:val="0065480A"/>
    <w:rsid w:val="006C2F51"/>
    <w:rsid w:val="006D610C"/>
    <w:rsid w:val="006D79CF"/>
    <w:rsid w:val="006F6C08"/>
    <w:rsid w:val="006F732F"/>
    <w:rsid w:val="00703D45"/>
    <w:rsid w:val="00716DE8"/>
    <w:rsid w:val="007240C7"/>
    <w:rsid w:val="00765A71"/>
    <w:rsid w:val="00780F95"/>
    <w:rsid w:val="007C2C85"/>
    <w:rsid w:val="007F5980"/>
    <w:rsid w:val="00805AEA"/>
    <w:rsid w:val="0088331A"/>
    <w:rsid w:val="008A13EA"/>
    <w:rsid w:val="008D09C7"/>
    <w:rsid w:val="008D2407"/>
    <w:rsid w:val="009005D3"/>
    <w:rsid w:val="00914477"/>
    <w:rsid w:val="009349F6"/>
    <w:rsid w:val="00936852"/>
    <w:rsid w:val="00962887"/>
    <w:rsid w:val="009B3D3B"/>
    <w:rsid w:val="00A227CF"/>
    <w:rsid w:val="00A22CC9"/>
    <w:rsid w:val="00A50105"/>
    <w:rsid w:val="00A959A3"/>
    <w:rsid w:val="00AF73FE"/>
    <w:rsid w:val="00B202CE"/>
    <w:rsid w:val="00B832B9"/>
    <w:rsid w:val="00BF1A92"/>
    <w:rsid w:val="00C057B9"/>
    <w:rsid w:val="00C35D19"/>
    <w:rsid w:val="00C67F70"/>
    <w:rsid w:val="00D01484"/>
    <w:rsid w:val="00D121C3"/>
    <w:rsid w:val="00D14FF0"/>
    <w:rsid w:val="00D32FFC"/>
    <w:rsid w:val="00D730EA"/>
    <w:rsid w:val="00D762A1"/>
    <w:rsid w:val="00D94A02"/>
    <w:rsid w:val="00DB3EA2"/>
    <w:rsid w:val="00DD0CA6"/>
    <w:rsid w:val="00E0519C"/>
    <w:rsid w:val="00E44467"/>
    <w:rsid w:val="00E462B0"/>
    <w:rsid w:val="00E54E3B"/>
    <w:rsid w:val="00E569A0"/>
    <w:rsid w:val="00EA41F1"/>
    <w:rsid w:val="00F01B44"/>
    <w:rsid w:val="00F600B1"/>
    <w:rsid w:val="00F6476D"/>
    <w:rsid w:val="00FA5973"/>
    <w:rsid w:val="00FF3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5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1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3D3B"/>
    <w:pPr>
      <w:spacing w:after="0" w:line="240" w:lineRule="auto"/>
    </w:pPr>
  </w:style>
  <w:style w:type="table" w:styleId="TableGrid">
    <w:name w:val="Table Grid"/>
    <w:basedOn w:val="TableNormal"/>
    <w:rsid w:val="00C67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42A2"/>
    <w:pPr>
      <w:ind w:left="720"/>
      <w:contextualSpacing/>
    </w:pPr>
  </w:style>
  <w:style w:type="character" w:styleId="CommentReference">
    <w:name w:val="annotation reference"/>
    <w:basedOn w:val="DefaultParagraphFont"/>
    <w:uiPriority w:val="99"/>
    <w:semiHidden/>
    <w:unhideWhenUsed/>
    <w:rsid w:val="004A42A2"/>
    <w:rPr>
      <w:sz w:val="16"/>
      <w:szCs w:val="16"/>
    </w:rPr>
  </w:style>
  <w:style w:type="paragraph" w:styleId="CommentText">
    <w:name w:val="annotation text"/>
    <w:basedOn w:val="Normal"/>
    <w:link w:val="CommentTextChar"/>
    <w:uiPriority w:val="99"/>
    <w:semiHidden/>
    <w:unhideWhenUsed/>
    <w:rsid w:val="004A42A2"/>
    <w:pPr>
      <w:spacing w:line="240" w:lineRule="auto"/>
    </w:pPr>
    <w:rPr>
      <w:sz w:val="20"/>
      <w:szCs w:val="20"/>
    </w:rPr>
  </w:style>
  <w:style w:type="character" w:customStyle="1" w:styleId="CommentTextChar">
    <w:name w:val="Comment Text Char"/>
    <w:basedOn w:val="DefaultParagraphFont"/>
    <w:link w:val="CommentText"/>
    <w:uiPriority w:val="99"/>
    <w:semiHidden/>
    <w:rsid w:val="004A42A2"/>
    <w:rPr>
      <w:sz w:val="20"/>
      <w:szCs w:val="20"/>
    </w:rPr>
  </w:style>
  <w:style w:type="paragraph" w:styleId="CommentSubject">
    <w:name w:val="annotation subject"/>
    <w:basedOn w:val="CommentText"/>
    <w:next w:val="CommentText"/>
    <w:link w:val="CommentSubjectChar"/>
    <w:uiPriority w:val="99"/>
    <w:semiHidden/>
    <w:unhideWhenUsed/>
    <w:rsid w:val="004A42A2"/>
    <w:rPr>
      <w:b/>
      <w:bCs/>
    </w:rPr>
  </w:style>
  <w:style w:type="character" w:customStyle="1" w:styleId="CommentSubjectChar">
    <w:name w:val="Comment Subject Char"/>
    <w:basedOn w:val="CommentTextChar"/>
    <w:link w:val="CommentSubject"/>
    <w:uiPriority w:val="99"/>
    <w:semiHidden/>
    <w:rsid w:val="004A42A2"/>
    <w:rPr>
      <w:b/>
      <w:bCs/>
      <w:sz w:val="20"/>
      <w:szCs w:val="20"/>
    </w:rPr>
  </w:style>
  <w:style w:type="paragraph" w:styleId="BalloonText">
    <w:name w:val="Balloon Text"/>
    <w:basedOn w:val="Normal"/>
    <w:link w:val="BalloonTextChar"/>
    <w:uiPriority w:val="99"/>
    <w:semiHidden/>
    <w:unhideWhenUsed/>
    <w:rsid w:val="004A4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2A2"/>
    <w:rPr>
      <w:rFonts w:ascii="Tahoma" w:hAnsi="Tahoma" w:cs="Tahoma"/>
      <w:sz w:val="16"/>
      <w:szCs w:val="16"/>
    </w:rPr>
  </w:style>
  <w:style w:type="paragraph" w:styleId="Header">
    <w:name w:val="header"/>
    <w:basedOn w:val="Normal"/>
    <w:link w:val="HeaderChar"/>
    <w:uiPriority w:val="99"/>
    <w:unhideWhenUsed/>
    <w:rsid w:val="003D04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0494"/>
  </w:style>
  <w:style w:type="paragraph" w:styleId="Footer">
    <w:name w:val="footer"/>
    <w:basedOn w:val="Normal"/>
    <w:link w:val="FooterChar"/>
    <w:uiPriority w:val="99"/>
    <w:unhideWhenUsed/>
    <w:rsid w:val="003D04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0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20789">
      <w:bodyDiv w:val="1"/>
      <w:marLeft w:val="0"/>
      <w:marRight w:val="0"/>
      <w:marTop w:val="0"/>
      <w:marBottom w:val="0"/>
      <w:divBdr>
        <w:top w:val="none" w:sz="0" w:space="0" w:color="auto"/>
        <w:left w:val="none" w:sz="0" w:space="0" w:color="auto"/>
        <w:bottom w:val="none" w:sz="0" w:space="0" w:color="auto"/>
        <w:right w:val="none" w:sz="0" w:space="0" w:color="auto"/>
      </w:divBdr>
    </w:div>
    <w:div w:id="310135758">
      <w:bodyDiv w:val="1"/>
      <w:marLeft w:val="0"/>
      <w:marRight w:val="0"/>
      <w:marTop w:val="0"/>
      <w:marBottom w:val="0"/>
      <w:divBdr>
        <w:top w:val="none" w:sz="0" w:space="0" w:color="auto"/>
        <w:left w:val="none" w:sz="0" w:space="0" w:color="auto"/>
        <w:bottom w:val="none" w:sz="0" w:space="0" w:color="auto"/>
        <w:right w:val="none" w:sz="0" w:space="0" w:color="auto"/>
      </w:divBdr>
    </w:div>
    <w:div w:id="506210889">
      <w:bodyDiv w:val="1"/>
      <w:marLeft w:val="0"/>
      <w:marRight w:val="0"/>
      <w:marTop w:val="0"/>
      <w:marBottom w:val="0"/>
      <w:divBdr>
        <w:top w:val="none" w:sz="0" w:space="0" w:color="auto"/>
        <w:left w:val="none" w:sz="0" w:space="0" w:color="auto"/>
        <w:bottom w:val="none" w:sz="0" w:space="0" w:color="auto"/>
        <w:right w:val="none" w:sz="0" w:space="0" w:color="auto"/>
      </w:divBdr>
    </w:div>
    <w:div w:id="90507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03C7-3AA7-429D-B8D7-3B282F6D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2633</Characters>
  <Application>Microsoft Office Word</Application>
  <DocSecurity>0</DocSecurity>
  <Lines>21</Lines>
  <Paragraphs>6</Paragraphs>
  <ScaleCrop>false</ScaleCrop>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2017-11-03T15:28:00Z</dcterms:created>
  <dcterms:modified xsi:type="dcterms:W3CDTF">2022-12-09T13:42:00Z</dcterms:modified>
</cp:coreProperties>
</file>