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CE3138E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CBC" w:rsidRPr="009E3CBC">
        <w:rPr>
          <w:noProof/>
        </w:rPr>
        <w:t>PPL2PC17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F6808">
        <w:rPr>
          <w:rStyle w:val="Heading2Char"/>
          <w:b/>
        </w:rPr>
        <w:t>J8K1 04</w:t>
      </w:r>
      <w:r w:rsidR="00954A3B" w:rsidRPr="00093275">
        <w:rPr>
          <w:rStyle w:val="Heading2Char"/>
          <w:b/>
        </w:rPr>
        <w:t>)</w:t>
      </w:r>
    </w:p>
    <w:p w14:paraId="21B94610" w14:textId="67CFAEDB" w:rsidR="009E3CBC" w:rsidRDefault="009E3CBC" w:rsidP="00093275">
      <w:pPr>
        <w:pStyle w:val="Heading3"/>
        <w:rPr>
          <w:sz w:val="36"/>
          <w:szCs w:val="26"/>
        </w:rPr>
      </w:pPr>
      <w:r w:rsidRPr="009E3CBC">
        <w:rPr>
          <w:sz w:val="36"/>
          <w:szCs w:val="26"/>
        </w:rPr>
        <w:t xml:space="preserve">Prepare, </w:t>
      </w:r>
      <w:r w:rsidR="00D55865">
        <w:rPr>
          <w:sz w:val="36"/>
          <w:szCs w:val="26"/>
        </w:rPr>
        <w:t>C</w:t>
      </w:r>
      <w:r w:rsidRPr="009E3CBC">
        <w:rPr>
          <w:sz w:val="36"/>
          <w:szCs w:val="26"/>
        </w:rPr>
        <w:t xml:space="preserve">ook and </w:t>
      </w:r>
      <w:r w:rsidR="00D55865">
        <w:rPr>
          <w:sz w:val="36"/>
          <w:szCs w:val="26"/>
        </w:rPr>
        <w:t>F</w:t>
      </w:r>
      <w:r w:rsidRPr="009E3CBC">
        <w:rPr>
          <w:sz w:val="36"/>
          <w:szCs w:val="26"/>
        </w:rPr>
        <w:t xml:space="preserve">inish </w:t>
      </w:r>
      <w:r w:rsidR="00D55865">
        <w:rPr>
          <w:sz w:val="36"/>
          <w:szCs w:val="26"/>
        </w:rPr>
        <w:t>B</w:t>
      </w:r>
      <w:r w:rsidRPr="009E3CBC">
        <w:rPr>
          <w:sz w:val="36"/>
          <w:szCs w:val="26"/>
        </w:rPr>
        <w:t xml:space="preserve">asic </w:t>
      </w:r>
      <w:r w:rsidR="00D55865">
        <w:rPr>
          <w:sz w:val="36"/>
          <w:szCs w:val="26"/>
        </w:rPr>
        <w:t>S</w:t>
      </w:r>
      <w:r w:rsidRPr="009E3CBC">
        <w:rPr>
          <w:sz w:val="36"/>
          <w:szCs w:val="26"/>
        </w:rPr>
        <w:t>oups</w:t>
      </w:r>
    </w:p>
    <w:p w14:paraId="61214B51" w14:textId="4E941367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56FD55DA" w14:textId="73C0074A" w:rsidR="0060503B" w:rsidRPr="0060503B" w:rsidRDefault="0060503B" w:rsidP="0060503B">
      <w:r w:rsidRPr="0060503B">
        <w:t>This standard is about preparing, cooking and finishing basic soups, for</w:t>
      </w:r>
      <w:r>
        <w:t xml:space="preserve"> </w:t>
      </w:r>
      <w:r w:rsidRPr="0060503B">
        <w:t>example:</w:t>
      </w:r>
    </w:p>
    <w:p w14:paraId="4FD376AB" w14:textId="74BEAD5C" w:rsidR="0060503B" w:rsidRPr="0060503B" w:rsidRDefault="0060503B" w:rsidP="0060503B">
      <w:pPr>
        <w:pStyle w:val="Bullet1"/>
      </w:pPr>
      <w:r w:rsidRPr="0060503B">
        <w:t>ham hock and minted pea</w:t>
      </w:r>
    </w:p>
    <w:p w14:paraId="7E7C5C3A" w14:textId="6E391BE9" w:rsidR="0060503B" w:rsidRPr="0060503B" w:rsidRDefault="0060503B" w:rsidP="0060503B">
      <w:pPr>
        <w:pStyle w:val="Bullet1"/>
      </w:pPr>
      <w:r w:rsidRPr="0060503B">
        <w:t>cream of mushroom with white truffle oil</w:t>
      </w:r>
    </w:p>
    <w:p w14:paraId="03EB22AC" w14:textId="6D64D633" w:rsidR="0060503B" w:rsidRPr="0060503B" w:rsidRDefault="0060503B" w:rsidP="0060503B">
      <w:pPr>
        <w:pStyle w:val="Bullet1"/>
      </w:pPr>
      <w:r w:rsidRPr="0060503B">
        <w:t>cauliflower velouté</w:t>
      </w:r>
    </w:p>
    <w:p w14:paraId="6E9DCEDD" w14:textId="00672610" w:rsidR="0060503B" w:rsidRPr="0060503B" w:rsidRDefault="0060503B" w:rsidP="0060503B">
      <w:pPr>
        <w:pStyle w:val="Bullet1"/>
      </w:pPr>
      <w:r w:rsidRPr="0060503B">
        <w:t>scotch broth</w:t>
      </w:r>
    </w:p>
    <w:p w14:paraId="42B2079F" w14:textId="4B59FB6D" w:rsidR="00895D98" w:rsidRDefault="0060503B" w:rsidP="00EA48C8">
      <w:r w:rsidRPr="0060503B">
        <w:t>The standard covers the various preparation methods, several cooking</w:t>
      </w:r>
      <w:r>
        <w:t xml:space="preserve"> </w:t>
      </w:r>
      <w:r w:rsidRPr="0060503B">
        <w:t>methods and then how to finish a range of basic soups.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63AF46CB" w14:textId="77777777" w:rsidR="001C199F" w:rsidRDefault="00A95DD4" w:rsidP="00895D98">
      <w:r w:rsidRPr="00895D98">
        <w:t xml:space="preserve">The assessor must assess PCs </w:t>
      </w:r>
      <w:r w:rsidR="001C199F">
        <w:t>1-8</w:t>
      </w:r>
      <w:r w:rsidRPr="00895D98">
        <w:t xml:space="preserve"> by directly observing the candidate’s work.</w:t>
      </w:r>
    </w:p>
    <w:p w14:paraId="56422F08" w14:textId="09AFC224" w:rsidR="001C199F" w:rsidRDefault="001C199F" w:rsidP="00895D98">
      <w:r w:rsidRPr="00C42A2D">
        <w:t xml:space="preserve">For PC 9, if it is not possible to observe both “holding” and “serving”, alternative methods of assessment may be used for one of them (i.e. either holding </w:t>
      </w:r>
      <w:r w:rsidRPr="00426463">
        <w:rPr>
          <w:b/>
          <w:bCs/>
        </w:rPr>
        <w:t xml:space="preserve">or </w:t>
      </w:r>
      <w:r w:rsidRPr="00C42A2D">
        <w:t>serving) but the assessor must observe the other.</w:t>
      </w:r>
    </w:p>
    <w:p w14:paraId="68B9DFE1" w14:textId="664A9973" w:rsidR="00A95DD4" w:rsidRPr="00895D98" w:rsidRDefault="00A95DD4" w:rsidP="00895D98">
      <w:r w:rsidRPr="00895D98">
        <w:t xml:space="preserve">PCs </w:t>
      </w:r>
      <w:r w:rsidR="001C199F">
        <w:t>10</w:t>
      </w:r>
      <w:r w:rsidRPr="00895D98">
        <w:t xml:space="preserve"> may be assessed by alternative methods if observation is not possible.</w:t>
      </w:r>
    </w:p>
    <w:p w14:paraId="2FC9455B" w14:textId="770D7D30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Select the type and quantity of ingredients required for preparation</w:t>
      </w:r>
      <w:r w:rsidR="00426463">
        <w:rPr>
          <w:lang w:bidi="ar-SA"/>
        </w:rPr>
        <w:t>.</w:t>
      </w:r>
    </w:p>
    <w:p w14:paraId="57768D5F" w14:textId="3F79E696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Check the ingredients meet quality and other requirements</w:t>
      </w:r>
      <w:r w:rsidR="00426463">
        <w:rPr>
          <w:lang w:bidi="ar-SA"/>
        </w:rPr>
        <w:t>.</w:t>
      </w:r>
    </w:p>
    <w:p w14:paraId="7A1A6321" w14:textId="25F5FC86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required to prepare, cook and finish the soup</w:t>
      </w:r>
      <w:r w:rsidR="00426463">
        <w:rPr>
          <w:lang w:bidi="ar-SA"/>
        </w:rPr>
        <w:t>.</w:t>
      </w:r>
    </w:p>
    <w:p w14:paraId="6159DF39" w14:textId="4697321E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Use the tools, knives and equipment correctly when preparing, cooking and finishing the soup</w:t>
      </w:r>
      <w:r w:rsidR="00426463">
        <w:rPr>
          <w:lang w:bidi="ar-SA"/>
        </w:rPr>
        <w:t>.</w:t>
      </w:r>
    </w:p>
    <w:p w14:paraId="4FD57FD2" w14:textId="5EB337FE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Prepare the ingredients to meet the requirements of the soup</w:t>
      </w:r>
      <w:r w:rsidR="00426463">
        <w:rPr>
          <w:lang w:bidi="ar-SA"/>
        </w:rPr>
        <w:t>.</w:t>
      </w:r>
    </w:p>
    <w:p w14:paraId="4C958DA1" w14:textId="42C7CB3A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Cook the ingredients to meet the requirements of the soup</w:t>
      </w:r>
      <w:r w:rsidR="00426463">
        <w:rPr>
          <w:lang w:bidi="ar-SA"/>
        </w:rPr>
        <w:t>.</w:t>
      </w:r>
    </w:p>
    <w:p w14:paraId="20673A5F" w14:textId="0A029866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Check the soup has the correct flavour, colour, consistency and quantity</w:t>
      </w:r>
      <w:r w:rsidR="00426463">
        <w:rPr>
          <w:lang w:bidi="ar-SA"/>
        </w:rPr>
        <w:t>.</w:t>
      </w:r>
    </w:p>
    <w:p w14:paraId="33372308" w14:textId="47855324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Garnish and present the soup to meet requirements</w:t>
      </w:r>
      <w:r w:rsidR="00426463">
        <w:rPr>
          <w:lang w:bidi="ar-SA"/>
        </w:rPr>
        <w:t>.</w:t>
      </w:r>
    </w:p>
    <w:p w14:paraId="6547BF8C" w14:textId="2AB18642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Make sure the soup is at the correct temperature for holding and serving</w:t>
      </w:r>
      <w:r w:rsidR="00426463">
        <w:rPr>
          <w:lang w:bidi="ar-SA"/>
        </w:rPr>
        <w:t>.</w:t>
      </w:r>
    </w:p>
    <w:p w14:paraId="04CF7BCC" w14:textId="77785AA7" w:rsidR="001C199F" w:rsidRDefault="001C199F" w:rsidP="001C199F">
      <w:pPr>
        <w:pStyle w:val="Numberedlistlevel1"/>
        <w:rPr>
          <w:lang w:bidi="ar-SA"/>
        </w:rPr>
      </w:pPr>
      <w:r>
        <w:rPr>
          <w:lang w:bidi="ar-SA"/>
        </w:rPr>
        <w:t>Store any cooked soup not for immediate use in line with food safety regulations</w:t>
      </w:r>
      <w:r w:rsidR="00426463">
        <w:rPr>
          <w:lang w:bidi="ar-SA"/>
        </w:rPr>
        <w:t>.</w:t>
      </w:r>
    </w:p>
    <w:p w14:paraId="1E969E43" w14:textId="77777777" w:rsidR="001C199F" w:rsidRPr="001C199F" w:rsidRDefault="001C199F" w:rsidP="001C199F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62FBBD5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5E3054" w:rsidRPr="00CE1EFE" w14:paraId="5FEC05F7" w14:textId="77777777" w:rsidTr="005E3054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5E3054" w:rsidRPr="00CE1EFE" w:rsidRDefault="005E3054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5E3054" w:rsidRPr="00CE1EFE" w14:paraId="0C07B149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5E3054" w:rsidRPr="00086BF6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5E3054" w:rsidRPr="00086BF6" w:rsidRDefault="005E3054" w:rsidP="00230C11">
            <w:pPr>
              <w:pStyle w:val="Tabletext"/>
            </w:pPr>
          </w:p>
        </w:tc>
      </w:tr>
      <w:tr w:rsidR="005E3054" w:rsidRPr="00CE1EFE" w14:paraId="5691F8E7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4A32F03C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5BCF0F21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5E86B179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025430C9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2F914E6F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48CC36D9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0B0FE2BD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5A30C108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05978FAF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5E3054" w:rsidRPr="00CE1EFE" w:rsidRDefault="005E3054" w:rsidP="00230C11">
            <w:pPr>
              <w:pStyle w:val="Tabletext"/>
            </w:pPr>
          </w:p>
        </w:tc>
      </w:tr>
      <w:tr w:rsidR="005E3054" w:rsidRPr="00CE1EFE" w14:paraId="3D2C2388" w14:textId="77777777" w:rsidTr="005E3054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5E3054" w:rsidRPr="00CE1EFE" w:rsidRDefault="005E3054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5E3054" w:rsidRPr="00CE1EFE" w:rsidRDefault="005E3054" w:rsidP="00230C11">
            <w:pPr>
              <w:pStyle w:val="Tabletext"/>
            </w:pPr>
          </w:p>
        </w:tc>
      </w:tr>
    </w:tbl>
    <w:p w14:paraId="7D546E8A" w14:textId="77777777" w:rsidR="00160B7F" w:rsidRDefault="00160B7F" w:rsidP="005E3054">
      <w:pPr>
        <w:pStyle w:val="Heading4"/>
        <w:rPr>
          <w:lang w:bidi="ar-SA"/>
        </w:rPr>
        <w:sectPr w:rsidR="00160B7F" w:rsidSect="003F6808">
          <w:footerReference w:type="default" r:id="rId15"/>
          <w:footerReference w:type="first" r:id="rId16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73A8B871" w14:textId="0338024E" w:rsidR="006470BC" w:rsidRDefault="006470BC" w:rsidP="006470BC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>
        <w:t xml:space="preserve">Soups – </w:t>
      </w:r>
      <w:r w:rsidRPr="00EF5775">
        <w:rPr>
          <w:b/>
          <w:bCs/>
        </w:rPr>
        <w:t>all</w:t>
      </w:r>
      <w:r>
        <w:rPr>
          <w:b/>
          <w:bCs/>
        </w:rPr>
        <w:t xml:space="preserve"> three:</w:t>
      </w:r>
    </w:p>
    <w:p w14:paraId="002486BE" w14:textId="055EA3E2" w:rsidR="006470BC" w:rsidRPr="006470BC" w:rsidRDefault="006470BC" w:rsidP="00160B7F">
      <w:pPr>
        <w:pStyle w:val="Numberedlistlevel2"/>
        <w:ind w:left="993" w:hanging="568"/>
        <w:rPr>
          <w:rFonts w:eastAsia="Calibri"/>
        </w:rPr>
      </w:pPr>
      <w:r w:rsidRPr="006470BC">
        <w:rPr>
          <w:rFonts w:eastAsia="Calibri"/>
        </w:rPr>
        <w:t>1.1</w:t>
      </w:r>
      <w:r w:rsidR="00160B7F">
        <w:rPr>
          <w:rFonts w:eastAsia="Calibri"/>
        </w:rPr>
        <w:tab/>
      </w:r>
      <w:r w:rsidRPr="006470BC">
        <w:rPr>
          <w:rFonts w:eastAsia="Calibri"/>
        </w:rPr>
        <w:t>puréed soup</w:t>
      </w:r>
    </w:p>
    <w:p w14:paraId="1451DE40" w14:textId="15D4377A" w:rsidR="006470BC" w:rsidRPr="006470BC" w:rsidRDefault="006470BC" w:rsidP="00160B7F">
      <w:pPr>
        <w:pStyle w:val="Numberedlistlevel2"/>
        <w:ind w:left="993" w:hanging="568"/>
        <w:rPr>
          <w:rFonts w:eastAsia="Calibri"/>
        </w:rPr>
      </w:pPr>
      <w:r w:rsidRPr="006470BC">
        <w:rPr>
          <w:rFonts w:eastAsia="Calibri"/>
        </w:rPr>
        <w:t>1.2</w:t>
      </w:r>
      <w:r w:rsidR="00160B7F">
        <w:rPr>
          <w:rFonts w:eastAsia="Calibri"/>
        </w:rPr>
        <w:tab/>
      </w:r>
      <w:r w:rsidRPr="006470BC">
        <w:rPr>
          <w:rFonts w:eastAsia="Calibri"/>
        </w:rPr>
        <w:t>broth or potage</w:t>
      </w:r>
    </w:p>
    <w:p w14:paraId="17463271" w14:textId="69AEED58" w:rsidR="006470BC" w:rsidRDefault="006470BC" w:rsidP="00160B7F">
      <w:pPr>
        <w:pStyle w:val="Numberedlistlevel2"/>
        <w:spacing w:after="240"/>
        <w:ind w:left="993" w:hanging="568"/>
        <w:rPr>
          <w:rFonts w:eastAsia="Calibri"/>
        </w:rPr>
      </w:pPr>
      <w:r w:rsidRPr="006470BC">
        <w:rPr>
          <w:rFonts w:eastAsia="Calibri"/>
        </w:rPr>
        <w:t>1.3</w:t>
      </w:r>
      <w:r w:rsidR="00160B7F">
        <w:rPr>
          <w:rFonts w:eastAsia="Calibri"/>
        </w:rPr>
        <w:tab/>
      </w:r>
      <w:r w:rsidRPr="006470BC">
        <w:rPr>
          <w:rFonts w:eastAsia="Calibri"/>
        </w:rPr>
        <w:t xml:space="preserve">velouté </w:t>
      </w:r>
    </w:p>
    <w:p w14:paraId="67672C5E" w14:textId="3F67CAA2" w:rsidR="00F366AF" w:rsidRPr="00F366AF" w:rsidRDefault="00F366AF" w:rsidP="00F366AF">
      <w:pPr>
        <w:rPr>
          <w:rFonts w:eastAsia="Calibri"/>
          <w:b/>
          <w:bCs/>
        </w:rPr>
      </w:pPr>
      <w:r w:rsidRPr="00F366AF">
        <w:rPr>
          <w:rFonts w:eastAsia="Calibri"/>
          <w:b/>
          <w:bCs/>
        </w:rPr>
        <w:t>Seven from across the following preparation, cooking and finishing methods:</w:t>
      </w:r>
    </w:p>
    <w:p w14:paraId="281B90E8" w14:textId="2353185D" w:rsidR="006470BC" w:rsidRPr="00F366AF" w:rsidRDefault="00F366AF" w:rsidP="00F366AF">
      <w:pPr>
        <w:pStyle w:val="Numberedlistlevel1"/>
      </w:pPr>
      <w:r>
        <w:t>Preparation methods</w:t>
      </w:r>
    </w:p>
    <w:p w14:paraId="0B6AECDA" w14:textId="491EED9F" w:rsidR="00F366AF" w:rsidRPr="00160B7F" w:rsidRDefault="00F366AF" w:rsidP="00160B7F">
      <w:pPr>
        <w:pStyle w:val="Numberedlistlevel2"/>
        <w:ind w:left="993" w:hanging="568"/>
        <w:rPr>
          <w:rFonts w:eastAsia="Calibri"/>
        </w:rPr>
      </w:pPr>
      <w:r w:rsidRPr="00160B7F">
        <w:rPr>
          <w:rFonts w:eastAsia="Calibri"/>
        </w:rPr>
        <w:t>2.1</w:t>
      </w:r>
      <w:r w:rsidR="00160B7F" w:rsidRPr="00160B7F">
        <w:rPr>
          <w:rFonts w:eastAsia="Calibri"/>
        </w:rPr>
        <w:tab/>
      </w:r>
      <w:r w:rsidRPr="00160B7F">
        <w:rPr>
          <w:rFonts w:eastAsia="Calibri"/>
        </w:rPr>
        <w:t>weighing / measuring</w:t>
      </w:r>
    </w:p>
    <w:p w14:paraId="200D2B02" w14:textId="7B294AD2" w:rsidR="00F366AF" w:rsidRPr="00160B7F" w:rsidRDefault="00F366AF" w:rsidP="00160B7F">
      <w:pPr>
        <w:pStyle w:val="Numberedlistlevel2"/>
        <w:spacing w:after="240"/>
        <w:ind w:left="993" w:hanging="568"/>
        <w:rPr>
          <w:rFonts w:eastAsia="Calibri"/>
        </w:rPr>
      </w:pPr>
      <w:r w:rsidRPr="00160B7F">
        <w:rPr>
          <w:rFonts w:eastAsia="Calibri"/>
        </w:rPr>
        <w:t>2.2</w:t>
      </w:r>
      <w:r w:rsidR="00160B7F" w:rsidRPr="00160B7F">
        <w:rPr>
          <w:rFonts w:eastAsia="Calibri"/>
        </w:rPr>
        <w:tab/>
      </w:r>
      <w:r w:rsidRPr="00160B7F">
        <w:rPr>
          <w:rFonts w:eastAsia="Calibri"/>
        </w:rPr>
        <w:t>chopping</w:t>
      </w:r>
    </w:p>
    <w:p w14:paraId="0B030486" w14:textId="1EF91350" w:rsidR="006470BC" w:rsidRPr="00756648" w:rsidRDefault="0069497C" w:rsidP="006470BC">
      <w:pPr>
        <w:pStyle w:val="Numberedlistlevel1"/>
        <w:rPr>
          <w:rFonts w:eastAsia="Calibri"/>
          <w:bCs/>
        </w:rPr>
      </w:pPr>
      <w:r>
        <w:rPr>
          <w:bCs/>
        </w:rPr>
        <w:t>Cooking methods</w:t>
      </w:r>
    </w:p>
    <w:p w14:paraId="7B2FEB64" w14:textId="7752BA78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3.1</w:t>
      </w:r>
      <w:r w:rsidR="00160B7F">
        <w:rPr>
          <w:rFonts w:eastAsia="Calibri"/>
        </w:rPr>
        <w:tab/>
      </w:r>
      <w:r w:rsidRPr="0069497C">
        <w:rPr>
          <w:rFonts w:eastAsia="Calibri"/>
        </w:rPr>
        <w:t>sweating vegetable ingredients</w:t>
      </w:r>
    </w:p>
    <w:p w14:paraId="786645A6" w14:textId="1581F90D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3.2</w:t>
      </w:r>
      <w:r w:rsidR="00160B7F">
        <w:rPr>
          <w:rFonts w:eastAsia="Calibri"/>
        </w:rPr>
        <w:tab/>
      </w:r>
      <w:r w:rsidRPr="0069497C">
        <w:rPr>
          <w:rFonts w:eastAsia="Calibri"/>
        </w:rPr>
        <w:t>simmering</w:t>
      </w:r>
    </w:p>
    <w:p w14:paraId="068AE7EC" w14:textId="3E4D7E46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3.3</w:t>
      </w:r>
      <w:r w:rsidR="00160B7F">
        <w:rPr>
          <w:rFonts w:eastAsia="Calibri"/>
        </w:rPr>
        <w:tab/>
      </w:r>
      <w:r w:rsidRPr="0069497C">
        <w:rPr>
          <w:rFonts w:eastAsia="Calibri"/>
        </w:rPr>
        <w:t>boiling</w:t>
      </w:r>
    </w:p>
    <w:p w14:paraId="19EFEA88" w14:textId="0A5CE8A2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3.4</w:t>
      </w:r>
      <w:r w:rsidR="00160B7F">
        <w:rPr>
          <w:rFonts w:eastAsia="Calibri"/>
        </w:rPr>
        <w:tab/>
      </w:r>
      <w:r w:rsidRPr="0069497C">
        <w:rPr>
          <w:rFonts w:eastAsia="Calibri"/>
        </w:rPr>
        <w:t>making a roux</w:t>
      </w:r>
    </w:p>
    <w:p w14:paraId="240513D0" w14:textId="46E1420F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3.5</w:t>
      </w:r>
      <w:r w:rsidR="00160B7F">
        <w:rPr>
          <w:rFonts w:eastAsia="Calibri"/>
        </w:rPr>
        <w:tab/>
      </w:r>
      <w:r w:rsidRPr="0069497C">
        <w:rPr>
          <w:rFonts w:eastAsia="Calibri"/>
        </w:rPr>
        <w:t>passing / straining</w:t>
      </w:r>
    </w:p>
    <w:p w14:paraId="71D5D313" w14:textId="5F317771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3.6</w:t>
      </w:r>
      <w:r w:rsidR="00160B7F">
        <w:rPr>
          <w:rFonts w:eastAsia="Calibri"/>
        </w:rPr>
        <w:tab/>
      </w:r>
      <w:r w:rsidRPr="0069497C">
        <w:rPr>
          <w:rFonts w:eastAsia="Calibri"/>
        </w:rPr>
        <w:t>blending / liquidising</w:t>
      </w:r>
    </w:p>
    <w:p w14:paraId="153759C4" w14:textId="6F7E4FAD" w:rsidR="006470BC" w:rsidRDefault="0069497C" w:rsidP="00160B7F">
      <w:pPr>
        <w:pStyle w:val="Numberedlistlevel2"/>
        <w:spacing w:after="240"/>
        <w:ind w:left="993" w:hanging="568"/>
        <w:rPr>
          <w:rFonts w:eastAsia="Calibri"/>
        </w:rPr>
      </w:pPr>
      <w:r w:rsidRPr="0069497C">
        <w:rPr>
          <w:rFonts w:eastAsia="Calibri"/>
        </w:rPr>
        <w:t>3.7</w:t>
      </w:r>
      <w:r w:rsidR="00160B7F">
        <w:rPr>
          <w:rFonts w:eastAsia="Calibri"/>
        </w:rPr>
        <w:tab/>
      </w:r>
      <w:r w:rsidRPr="0069497C">
        <w:rPr>
          <w:rFonts w:eastAsia="Calibri"/>
        </w:rPr>
        <w:t>skimming</w:t>
      </w:r>
    </w:p>
    <w:p w14:paraId="5A4E7567" w14:textId="4530C522" w:rsidR="0069497C" w:rsidRDefault="0069497C" w:rsidP="0069497C">
      <w:pPr>
        <w:pStyle w:val="Numberedlistlevel1"/>
        <w:rPr>
          <w:bCs/>
        </w:rPr>
      </w:pPr>
      <w:r w:rsidRPr="006B74C1">
        <w:rPr>
          <w:bCs/>
        </w:rPr>
        <w:t>Finishing methods</w:t>
      </w:r>
    </w:p>
    <w:p w14:paraId="425B98CA" w14:textId="59ADE05A" w:rsidR="0069497C" w:rsidRPr="0069497C" w:rsidRDefault="0069497C" w:rsidP="00160B7F">
      <w:pPr>
        <w:pStyle w:val="Numberedlistlevel2"/>
        <w:ind w:left="993" w:hanging="568"/>
        <w:rPr>
          <w:rFonts w:eastAsia="Calibri"/>
        </w:rPr>
      </w:pPr>
      <w:r w:rsidRPr="0069497C">
        <w:rPr>
          <w:rFonts w:eastAsia="Calibri"/>
        </w:rPr>
        <w:t>4.1</w:t>
      </w:r>
      <w:r w:rsidR="00160B7F">
        <w:rPr>
          <w:rFonts w:eastAsia="Calibri"/>
        </w:rPr>
        <w:tab/>
      </w:r>
      <w:r w:rsidRPr="0069497C">
        <w:rPr>
          <w:rFonts w:eastAsia="Calibri"/>
        </w:rPr>
        <w:t xml:space="preserve">adding cream </w:t>
      </w:r>
    </w:p>
    <w:p w14:paraId="6730F282" w14:textId="4EC8229D" w:rsidR="00196ECB" w:rsidRPr="00A6195E" w:rsidRDefault="0069497C" w:rsidP="00160B7F">
      <w:pPr>
        <w:pStyle w:val="Numberedlistlevel2"/>
        <w:spacing w:after="240"/>
        <w:ind w:left="993" w:hanging="568"/>
        <w:rPr>
          <w:rFonts w:eastAsia="Calibri"/>
        </w:rPr>
      </w:pPr>
      <w:r w:rsidRPr="0069497C">
        <w:rPr>
          <w:rFonts w:eastAsia="Calibri"/>
        </w:rPr>
        <w:t>4.2</w:t>
      </w:r>
      <w:r w:rsidR="00160B7F">
        <w:rPr>
          <w:rFonts w:eastAsia="Calibri"/>
        </w:rPr>
        <w:tab/>
      </w:r>
      <w:r w:rsidRPr="0069497C">
        <w:rPr>
          <w:rFonts w:eastAsia="Calibri"/>
        </w:rPr>
        <w:t>garnishing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3F680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41EB928A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06DF675E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1B650D15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A6195E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458C9A05" w14:textId="100C0E12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DFD8151" w14:textId="5A0AE385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4156CF8D" w14:textId="7E336754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3A6526DF" w14:textId="0CACF796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5590F9E6" w14:textId="51ACF067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2" w:type="dxa"/>
            <w:vAlign w:val="center"/>
          </w:tcPr>
          <w:p w14:paraId="35CFD1EF" w14:textId="0456F439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6195E">
              <w:rPr>
                <w:b/>
                <w:bCs/>
              </w:rPr>
              <w:t>6</w:t>
            </w:r>
          </w:p>
        </w:tc>
        <w:tc>
          <w:tcPr>
            <w:tcW w:w="512" w:type="dxa"/>
            <w:vAlign w:val="center"/>
          </w:tcPr>
          <w:p w14:paraId="00B58E74" w14:textId="3F0CFAE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A6195E">
              <w:rPr>
                <w:b/>
                <w:bCs/>
              </w:rPr>
              <w:t>7</w:t>
            </w:r>
          </w:p>
        </w:tc>
        <w:tc>
          <w:tcPr>
            <w:tcW w:w="512" w:type="dxa"/>
            <w:vAlign w:val="center"/>
          </w:tcPr>
          <w:p w14:paraId="50269656" w14:textId="7541807D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2" w:type="dxa"/>
            <w:vAlign w:val="center"/>
          </w:tcPr>
          <w:p w14:paraId="736242CC" w14:textId="4EB0AF45" w:rsidR="00196ECB" w:rsidRPr="00CE1EFE" w:rsidRDefault="00A6195E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05617F18" w:rsidR="00196ECB" w:rsidRDefault="00196ECB" w:rsidP="00561206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3C0F11F8" w:rsidR="009772AA" w:rsidRPr="00CE1EFE" w:rsidRDefault="007612E4" w:rsidP="00426463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371"/>
            </w:pPr>
            <w:r w:rsidRPr="007612E4">
              <w:t>Different types of basic soups and their characteristics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C6D5563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How to check that the ingredients meet 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75A1A8C0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What quality points to look for in soup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6AB3CC1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Why and to whom you should report any problems with the ingredients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194B306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The correct tools, knives and equipment to carry out the required preparation, cooking and finishing methods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426D86B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How to carry out each of the preparation, cooking and finishing methods according to dish</w:t>
            </w:r>
            <w:r>
              <w:t xml:space="preserve"> </w:t>
            </w:r>
            <w:r w:rsidRPr="007612E4">
              <w:t>requirements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73FD78CE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Why it is important to use the correct techniques, tools, knives and equipment when preparing, cooking and finishing soups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A59DCEF" w:rsidR="009772AA" w:rsidRPr="00CE1EFE" w:rsidRDefault="007612E4" w:rsidP="00426463">
            <w:pPr>
              <w:pStyle w:val="Numberedlistlevel1"/>
              <w:spacing w:line="240" w:lineRule="auto"/>
            </w:pPr>
            <w:r w:rsidRPr="007612E4">
              <w:t>The correct</w:t>
            </w:r>
            <w:r>
              <w:t xml:space="preserve"> </w:t>
            </w:r>
            <w:r w:rsidRPr="007612E4">
              <w:t>temperatures for cooking soups and why these temperatures are important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0A4D6E7" w:rsidR="009772AA" w:rsidRPr="00CE1EFE" w:rsidRDefault="007612E4" w:rsidP="00426463">
            <w:pPr>
              <w:pStyle w:val="Numberedlistlevel1"/>
              <w:spacing w:line="240" w:lineRule="auto"/>
            </w:pPr>
            <w:r>
              <w:lastRenderedPageBreak/>
              <w:t>How to check and adjust a soup to make sure it has the correct flavour, colour,</w:t>
            </w:r>
            <w:r w:rsidR="00426463">
              <w:t xml:space="preserve"> </w:t>
            </w:r>
            <w:r>
              <w:t>consistency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7612E4" w:rsidRPr="00CE1EFE" w14:paraId="2F65C5AA" w14:textId="77777777" w:rsidTr="00093275">
        <w:trPr>
          <w:cantSplit/>
          <w:trHeight w:val="454"/>
        </w:trPr>
        <w:tc>
          <w:tcPr>
            <w:tcW w:w="11482" w:type="dxa"/>
          </w:tcPr>
          <w:p w14:paraId="6844CA9F" w14:textId="0E67A656" w:rsidR="007612E4" w:rsidRDefault="007612E4" w:rsidP="00426463">
            <w:pPr>
              <w:pStyle w:val="Numberedlistlevel1"/>
              <w:spacing w:line="240" w:lineRule="auto"/>
            </w:pPr>
            <w:r w:rsidRPr="007612E4">
              <w:t>The correct temperatures for holding and serving soups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1E2FE5" w14:textId="77777777" w:rsidR="007612E4" w:rsidRPr="00CE1EFE" w:rsidRDefault="007612E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2040E1" w14:textId="77777777" w:rsidR="007612E4" w:rsidRPr="00CE1EFE" w:rsidRDefault="007612E4" w:rsidP="00F85875">
            <w:pPr>
              <w:pStyle w:val="Tabletext"/>
            </w:pPr>
          </w:p>
        </w:tc>
      </w:tr>
      <w:tr w:rsidR="007612E4" w:rsidRPr="00CE1EFE" w14:paraId="070F0CC2" w14:textId="77777777" w:rsidTr="00093275">
        <w:trPr>
          <w:cantSplit/>
          <w:trHeight w:val="454"/>
        </w:trPr>
        <w:tc>
          <w:tcPr>
            <w:tcW w:w="11482" w:type="dxa"/>
          </w:tcPr>
          <w:p w14:paraId="0866F0AD" w14:textId="19C09E83" w:rsidR="007612E4" w:rsidRDefault="007612E4" w:rsidP="00426463">
            <w:pPr>
              <w:pStyle w:val="Numberedlistlevel1"/>
              <w:spacing w:line="240" w:lineRule="auto"/>
            </w:pPr>
            <w:r w:rsidRPr="007612E4">
              <w:t>The correct temperatures and procedures for storing soups not for immediate use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BD09F" w14:textId="77777777" w:rsidR="007612E4" w:rsidRPr="00CE1EFE" w:rsidRDefault="007612E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EF514E" w14:textId="77777777" w:rsidR="007612E4" w:rsidRPr="00CE1EFE" w:rsidRDefault="007612E4" w:rsidP="00F85875">
            <w:pPr>
              <w:pStyle w:val="Tabletext"/>
            </w:pPr>
          </w:p>
        </w:tc>
      </w:tr>
      <w:tr w:rsidR="007612E4" w:rsidRPr="00CE1EFE" w14:paraId="4993E0F3" w14:textId="77777777" w:rsidTr="00093275">
        <w:trPr>
          <w:cantSplit/>
          <w:trHeight w:val="454"/>
        </w:trPr>
        <w:tc>
          <w:tcPr>
            <w:tcW w:w="11482" w:type="dxa"/>
          </w:tcPr>
          <w:p w14:paraId="12117FB6" w14:textId="4C42D9F9" w:rsidR="007612E4" w:rsidRDefault="007612E4" w:rsidP="00426463">
            <w:pPr>
              <w:pStyle w:val="Numberedlistlevel1"/>
              <w:spacing w:line="240" w:lineRule="auto"/>
            </w:pPr>
            <w:r w:rsidRPr="007612E4">
              <w:t>Healthy eating options when preparing, cooking and finishing soups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5D1AB8" w14:textId="77777777" w:rsidR="007612E4" w:rsidRPr="00CE1EFE" w:rsidRDefault="007612E4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6E820" w14:textId="77777777" w:rsidR="007612E4" w:rsidRPr="00CE1EFE" w:rsidRDefault="007612E4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2B98E6E2" w:rsidR="00196ECB" w:rsidRPr="003A7B3B" w:rsidRDefault="00196ECB" w:rsidP="00E04AED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7"/>
      <w:footerReference w:type="first" r:id="rId1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978E" w14:textId="77777777" w:rsidR="00D55865" w:rsidRDefault="00D55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C1FB955" w:rsidR="007C2206" w:rsidRPr="007F19F4" w:rsidRDefault="009E3CBC" w:rsidP="00542753">
    <w:pPr>
      <w:pStyle w:val="Footer"/>
      <w:pBdr>
        <w:top w:val="single" w:sz="4" w:space="1" w:color="auto"/>
      </w:pBdr>
    </w:pPr>
    <w:r w:rsidRPr="009E3CBC">
      <w:rPr>
        <w:lang w:val="en-GB"/>
      </w:rPr>
      <w:t xml:space="preserve">PPL2PC17 </w:t>
    </w:r>
    <w:r w:rsidR="009C296C" w:rsidRPr="00EC3E42">
      <w:t>(</w:t>
    </w:r>
    <w:r w:rsidR="003F6808">
      <w:t>J8K1 04</w:t>
    </w:r>
    <w:r w:rsidR="009C296C" w:rsidRPr="00EC3E42">
      <w:t xml:space="preserve">) </w:t>
    </w:r>
    <w:r w:rsidRPr="009E3CBC">
      <w:rPr>
        <w:lang w:val="en-GB"/>
      </w:rPr>
      <w:t xml:space="preserve">Prepare, </w:t>
    </w:r>
    <w:r w:rsidR="00D55865">
      <w:rPr>
        <w:lang w:val="en-GB"/>
      </w:rPr>
      <w:t>C</w:t>
    </w:r>
    <w:r w:rsidRPr="009E3CBC">
      <w:rPr>
        <w:lang w:val="en-GB"/>
      </w:rPr>
      <w:t xml:space="preserve">ook and </w:t>
    </w:r>
    <w:r w:rsidR="00D55865">
      <w:rPr>
        <w:lang w:val="en-GB"/>
      </w:rPr>
      <w:t>F</w:t>
    </w:r>
    <w:r w:rsidRPr="009E3CBC">
      <w:rPr>
        <w:lang w:val="en-GB"/>
      </w:rPr>
      <w:t xml:space="preserve">inish </w:t>
    </w:r>
    <w:r w:rsidR="00D55865">
      <w:rPr>
        <w:lang w:val="en-GB"/>
      </w:rPr>
      <w:t>B</w:t>
    </w:r>
    <w:r w:rsidRPr="009E3CBC">
      <w:rPr>
        <w:lang w:val="en-GB"/>
      </w:rPr>
      <w:t xml:space="preserve">asic </w:t>
    </w:r>
    <w:r w:rsidR="00D55865">
      <w:rPr>
        <w:lang w:val="en-GB"/>
      </w:rPr>
      <w:t>S</w:t>
    </w:r>
    <w:r w:rsidRPr="009E3CBC">
      <w:rPr>
        <w:lang w:val="en-GB"/>
      </w:rPr>
      <w:t>oups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47BC2" w14:textId="77777777" w:rsidR="00D55865" w:rsidRDefault="00D558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DEA7" w14:textId="77777777" w:rsidR="003F6808" w:rsidRPr="007F19F4" w:rsidRDefault="003F6808" w:rsidP="00542753">
    <w:pPr>
      <w:pStyle w:val="Footer"/>
      <w:pBdr>
        <w:top w:val="single" w:sz="4" w:space="1" w:color="auto"/>
      </w:pBdr>
    </w:pPr>
    <w:r w:rsidRPr="009E3CBC">
      <w:rPr>
        <w:lang w:val="en-GB"/>
      </w:rPr>
      <w:t xml:space="preserve">PPL2PC17 </w:t>
    </w:r>
    <w:r w:rsidRPr="00EC3E42">
      <w:t>(</w:t>
    </w:r>
    <w:r>
      <w:t>J8K1 04</w:t>
    </w:r>
    <w:r w:rsidRPr="00EC3E42">
      <w:t xml:space="preserve">) </w:t>
    </w:r>
    <w:r w:rsidRPr="009E3CBC">
      <w:rPr>
        <w:lang w:val="en-GB"/>
      </w:rPr>
      <w:t xml:space="preserve">Prepare, </w:t>
    </w:r>
    <w:r>
      <w:rPr>
        <w:lang w:val="en-GB"/>
      </w:rPr>
      <w:t>C</w:t>
    </w:r>
    <w:r w:rsidRPr="009E3CBC">
      <w:rPr>
        <w:lang w:val="en-GB"/>
      </w:rPr>
      <w:t xml:space="preserve">ook and </w:t>
    </w:r>
    <w:r>
      <w:rPr>
        <w:lang w:val="en-GB"/>
      </w:rPr>
      <w:t>F</w:t>
    </w:r>
    <w:r w:rsidRPr="009E3CBC">
      <w:rPr>
        <w:lang w:val="en-GB"/>
      </w:rPr>
      <w:t xml:space="preserve">inish </w:t>
    </w:r>
    <w:r>
      <w:rPr>
        <w:lang w:val="en-GB"/>
      </w:rPr>
      <w:t>B</w:t>
    </w:r>
    <w:r w:rsidRPr="009E3CBC">
      <w:rPr>
        <w:lang w:val="en-GB"/>
      </w:rPr>
      <w:t xml:space="preserve">asic </w:t>
    </w:r>
    <w:r>
      <w:rPr>
        <w:lang w:val="en-GB"/>
      </w:rPr>
      <w:t>S</w:t>
    </w:r>
    <w:r w:rsidRPr="009E3CBC">
      <w:rPr>
        <w:lang w:val="en-GB"/>
      </w:rPr>
      <w:t>oups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1</w:t>
    </w:r>
    <w:r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AECD89C" w:rsidR="009C296C" w:rsidRPr="00D55865" w:rsidRDefault="00D55865" w:rsidP="00D55865">
    <w:pPr>
      <w:pStyle w:val="Footer"/>
      <w:pBdr>
        <w:top w:val="single" w:sz="4" w:space="1" w:color="auto"/>
      </w:pBdr>
    </w:pPr>
    <w:r w:rsidRPr="009E3CBC">
      <w:rPr>
        <w:lang w:val="en-GB"/>
      </w:rPr>
      <w:t xml:space="preserve">PPL2PC17 </w:t>
    </w:r>
    <w:r w:rsidRPr="00EC3E42">
      <w:t>(</w:t>
    </w:r>
    <w:r>
      <w:t>SQA code</w:t>
    </w:r>
    <w:r w:rsidRPr="00EC3E42">
      <w:t xml:space="preserve">) </w:t>
    </w:r>
    <w:r w:rsidRPr="009E3CBC">
      <w:rPr>
        <w:lang w:val="en-GB"/>
      </w:rPr>
      <w:t xml:space="preserve">Prepare, </w:t>
    </w:r>
    <w:r>
      <w:rPr>
        <w:lang w:val="en-GB"/>
      </w:rPr>
      <w:t>C</w:t>
    </w:r>
    <w:r w:rsidRPr="009E3CBC">
      <w:rPr>
        <w:lang w:val="en-GB"/>
      </w:rPr>
      <w:t xml:space="preserve">ook and </w:t>
    </w:r>
    <w:r>
      <w:rPr>
        <w:lang w:val="en-GB"/>
      </w:rPr>
      <w:t>F</w:t>
    </w:r>
    <w:r w:rsidRPr="009E3CBC">
      <w:rPr>
        <w:lang w:val="en-GB"/>
      </w:rPr>
      <w:t xml:space="preserve">inish </w:t>
    </w:r>
    <w:r>
      <w:rPr>
        <w:lang w:val="en-GB"/>
      </w:rPr>
      <w:t>B</w:t>
    </w:r>
    <w:r w:rsidRPr="009E3CBC">
      <w:rPr>
        <w:lang w:val="en-GB"/>
      </w:rPr>
      <w:t xml:space="preserve">asic </w:t>
    </w:r>
    <w:r>
      <w:rPr>
        <w:lang w:val="en-GB"/>
      </w:rPr>
      <w:t>S</w:t>
    </w:r>
    <w:r w:rsidRPr="009E3CBC">
      <w:rPr>
        <w:lang w:val="en-GB"/>
      </w:rPr>
      <w:t>oups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4</w:t>
    </w:r>
    <w:r w:rsidRPr="00EC3E42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F4189" w14:textId="77777777" w:rsidR="00D55865" w:rsidRDefault="00D55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0EA1B" w14:textId="77777777" w:rsidR="00D55865" w:rsidRDefault="00D558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33599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939EA"/>
    <w:rsid w:val="000C7741"/>
    <w:rsid w:val="000E2EEB"/>
    <w:rsid w:val="000E6F7D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60B7F"/>
    <w:rsid w:val="0017274B"/>
    <w:rsid w:val="001944AB"/>
    <w:rsid w:val="00196ECB"/>
    <w:rsid w:val="001A08BA"/>
    <w:rsid w:val="001A1ACF"/>
    <w:rsid w:val="001B587D"/>
    <w:rsid w:val="001B7FB8"/>
    <w:rsid w:val="001C199F"/>
    <w:rsid w:val="001C6E7B"/>
    <w:rsid w:val="001C7A60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3F6808"/>
    <w:rsid w:val="00404E4A"/>
    <w:rsid w:val="00422479"/>
    <w:rsid w:val="00426463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20F1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1206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E3054"/>
    <w:rsid w:val="005F6168"/>
    <w:rsid w:val="0060503B"/>
    <w:rsid w:val="006225A5"/>
    <w:rsid w:val="00626406"/>
    <w:rsid w:val="00630985"/>
    <w:rsid w:val="006325C8"/>
    <w:rsid w:val="00637B30"/>
    <w:rsid w:val="0064338D"/>
    <w:rsid w:val="0064705B"/>
    <w:rsid w:val="006470BC"/>
    <w:rsid w:val="00647F6A"/>
    <w:rsid w:val="00652C4D"/>
    <w:rsid w:val="006532DA"/>
    <w:rsid w:val="00657B7D"/>
    <w:rsid w:val="00663741"/>
    <w:rsid w:val="00664F65"/>
    <w:rsid w:val="00682AED"/>
    <w:rsid w:val="0069497C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12E4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C6444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E3CBC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1A4"/>
    <w:rsid w:val="00A532E7"/>
    <w:rsid w:val="00A6195E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311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C4AC3"/>
    <w:rsid w:val="00CD1F8C"/>
    <w:rsid w:val="00CE1EFE"/>
    <w:rsid w:val="00CF1F4A"/>
    <w:rsid w:val="00CF258A"/>
    <w:rsid w:val="00D26563"/>
    <w:rsid w:val="00D43CBC"/>
    <w:rsid w:val="00D516B1"/>
    <w:rsid w:val="00D554F8"/>
    <w:rsid w:val="00D55865"/>
    <w:rsid w:val="00D744DF"/>
    <w:rsid w:val="00D90D99"/>
    <w:rsid w:val="00D93027"/>
    <w:rsid w:val="00DC1834"/>
    <w:rsid w:val="00DD1E86"/>
    <w:rsid w:val="00DD3C8F"/>
    <w:rsid w:val="00DD4B65"/>
    <w:rsid w:val="00DF3CC5"/>
    <w:rsid w:val="00DF542C"/>
    <w:rsid w:val="00E04AED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2651"/>
    <w:rsid w:val="00F27308"/>
    <w:rsid w:val="00F3442C"/>
    <w:rsid w:val="00F366AF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979F2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B7F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160B7F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15</cp:revision>
  <cp:lastPrinted>2017-03-28T15:41:00Z</cp:lastPrinted>
  <dcterms:created xsi:type="dcterms:W3CDTF">2024-08-30T10:11:00Z</dcterms:created>
  <dcterms:modified xsi:type="dcterms:W3CDTF">2024-10-24T14:22:00Z</dcterms:modified>
</cp:coreProperties>
</file>