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D3C87" w14:textId="79751506" w:rsidR="004D6183" w:rsidRPr="00093275" w:rsidRDefault="00E12B5F" w:rsidP="00093275">
      <w:pPr>
        <w:pStyle w:val="Heading2"/>
      </w:pPr>
      <w:r w:rsidRPr="00093275">
        <w:rPr>
          <w:rStyle w:val="Heading2Char"/>
          <w:b/>
          <w:noProof/>
        </w:rPr>
        <w:drawing>
          <wp:anchor distT="0" distB="0" distL="114300" distR="114300" simplePos="0" relativeHeight="251659776" behindDoc="0" locked="0" layoutInCell="1" allowOverlap="1" wp14:anchorId="06D5B17B" wp14:editId="13233FF5">
            <wp:simplePos x="0" y="0"/>
            <wp:positionH relativeFrom="column">
              <wp:posOffset>4730750</wp:posOffset>
            </wp:positionH>
            <wp:positionV relativeFrom="paragraph">
              <wp:posOffset>-605790</wp:posOffset>
            </wp:positionV>
            <wp:extent cx="1533525" cy="809625"/>
            <wp:effectExtent l="0" t="0" r="9525" b="952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r w:rsidR="0038322E">
        <w:rPr>
          <w:rStyle w:val="Heading2Char"/>
          <w:b/>
        </w:rPr>
        <w:t>PPLHSL30</w:t>
      </w:r>
      <w:r w:rsidR="00954A3B" w:rsidRPr="00093275">
        <w:t xml:space="preserve"> </w:t>
      </w:r>
      <w:r w:rsidR="00954A3B" w:rsidRPr="00093275">
        <w:rPr>
          <w:rStyle w:val="Heading2Char"/>
          <w:b/>
        </w:rPr>
        <w:t>(</w:t>
      </w:r>
      <w:r w:rsidR="007B1E39">
        <w:rPr>
          <w:rStyle w:val="Heading2Char"/>
          <w:b/>
        </w:rPr>
        <w:t>J8LC 04</w:t>
      </w:r>
      <w:r w:rsidR="00954A3B" w:rsidRPr="00093275">
        <w:rPr>
          <w:rStyle w:val="Heading2Char"/>
          <w:b/>
        </w:rPr>
        <w:t>)</w:t>
      </w:r>
    </w:p>
    <w:p w14:paraId="5AC46536" w14:textId="1EE1D952" w:rsidR="00954A3B" w:rsidRDefault="0038322E" w:rsidP="00093275">
      <w:pPr>
        <w:pStyle w:val="Heading2"/>
      </w:pPr>
      <w:r w:rsidRPr="0017069E">
        <w:t>Make Sure Food Safety Practices are Followed in the Preparation and Serving of Food and Drink</w:t>
      </w:r>
    </w:p>
    <w:p w14:paraId="61214B51" w14:textId="4974C5B5" w:rsidR="002E56BD" w:rsidRPr="00093275" w:rsidRDefault="002E56BD" w:rsidP="00093275">
      <w:pPr>
        <w:pStyle w:val="Heading3"/>
      </w:pPr>
      <w:r w:rsidRPr="00093275">
        <w:t>Candidate’s statement</w:t>
      </w:r>
    </w:p>
    <w:p w14:paraId="14E5E220" w14:textId="74EA71EB" w:rsidR="00052070" w:rsidRDefault="00052070" w:rsidP="004D6183">
      <w:pPr>
        <w:spacing w:after="120"/>
      </w:pPr>
      <w:r w:rsidRPr="002356BA">
        <w:t>I confirm that the evidence detailed in this unit is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04"/>
      </w:tblGrid>
      <w:tr w:rsidR="00052070" w14:paraId="5F2E9BC1" w14:textId="77777777" w:rsidTr="00DD3C8F">
        <w:trPr>
          <w:trHeight w:val="454"/>
        </w:trPr>
        <w:tc>
          <w:tcPr>
            <w:tcW w:w="3256" w:type="dxa"/>
            <w:tcMar>
              <w:top w:w="57" w:type="dxa"/>
              <w:left w:w="57" w:type="dxa"/>
              <w:bottom w:w="57" w:type="dxa"/>
              <w:right w:w="57" w:type="dxa"/>
            </w:tcMar>
          </w:tcPr>
          <w:p w14:paraId="095A0344" w14:textId="5B6C7FCC" w:rsidR="00052070" w:rsidRDefault="00052070" w:rsidP="006E3028">
            <w:pPr>
              <w:pStyle w:val="Tabletext"/>
            </w:pPr>
            <w:r>
              <w:t>Candidate’s name</w:t>
            </w:r>
          </w:p>
        </w:tc>
        <w:tc>
          <w:tcPr>
            <w:tcW w:w="5804" w:type="dxa"/>
            <w:tcMar>
              <w:top w:w="57" w:type="dxa"/>
              <w:left w:w="57" w:type="dxa"/>
              <w:bottom w:w="57" w:type="dxa"/>
              <w:right w:w="57" w:type="dxa"/>
            </w:tcMar>
          </w:tcPr>
          <w:p w14:paraId="5D3BEE37" w14:textId="77777777" w:rsidR="00052070" w:rsidRDefault="00052070" w:rsidP="006E3028">
            <w:pPr>
              <w:pStyle w:val="Tabletext"/>
            </w:pPr>
          </w:p>
        </w:tc>
      </w:tr>
      <w:tr w:rsidR="00052070" w14:paraId="326A566B" w14:textId="77777777" w:rsidTr="00DD3C8F">
        <w:trPr>
          <w:trHeight w:val="454"/>
        </w:trPr>
        <w:tc>
          <w:tcPr>
            <w:tcW w:w="3256" w:type="dxa"/>
            <w:tcMar>
              <w:top w:w="57" w:type="dxa"/>
              <w:left w:w="57" w:type="dxa"/>
              <w:bottom w:w="57" w:type="dxa"/>
              <w:right w:w="57" w:type="dxa"/>
            </w:tcMar>
          </w:tcPr>
          <w:p w14:paraId="1A1A2AE9" w14:textId="472E6200" w:rsidR="00052070" w:rsidRDefault="00052070" w:rsidP="006E3028">
            <w:pPr>
              <w:pStyle w:val="Tabletext"/>
            </w:pPr>
            <w:r>
              <w:t>Candidate’s signature</w:t>
            </w:r>
          </w:p>
        </w:tc>
        <w:tc>
          <w:tcPr>
            <w:tcW w:w="5804" w:type="dxa"/>
            <w:tcMar>
              <w:top w:w="57" w:type="dxa"/>
              <w:left w:w="57" w:type="dxa"/>
              <w:bottom w:w="57" w:type="dxa"/>
              <w:right w:w="57" w:type="dxa"/>
            </w:tcMar>
          </w:tcPr>
          <w:p w14:paraId="78ECE06B" w14:textId="77777777" w:rsidR="00052070" w:rsidRDefault="00052070" w:rsidP="006E3028">
            <w:pPr>
              <w:pStyle w:val="Tabletext"/>
            </w:pPr>
          </w:p>
        </w:tc>
      </w:tr>
      <w:tr w:rsidR="00052070" w14:paraId="1A53F244" w14:textId="77777777" w:rsidTr="00DD3C8F">
        <w:trPr>
          <w:trHeight w:val="454"/>
        </w:trPr>
        <w:tc>
          <w:tcPr>
            <w:tcW w:w="3256" w:type="dxa"/>
            <w:tcMar>
              <w:top w:w="57" w:type="dxa"/>
              <w:left w:w="57" w:type="dxa"/>
              <w:bottom w:w="57" w:type="dxa"/>
              <w:right w:w="57" w:type="dxa"/>
            </w:tcMar>
          </w:tcPr>
          <w:p w14:paraId="34820FED" w14:textId="10F5C7C3" w:rsidR="00052070" w:rsidRDefault="00052070" w:rsidP="006E3028">
            <w:pPr>
              <w:pStyle w:val="Tabletext"/>
            </w:pPr>
            <w:r>
              <w:t>Date</w:t>
            </w:r>
          </w:p>
        </w:tc>
        <w:tc>
          <w:tcPr>
            <w:tcW w:w="5804" w:type="dxa"/>
            <w:tcMar>
              <w:top w:w="57" w:type="dxa"/>
              <w:left w:w="57" w:type="dxa"/>
              <w:bottom w:w="57" w:type="dxa"/>
              <w:right w:w="57" w:type="dxa"/>
            </w:tcMar>
          </w:tcPr>
          <w:p w14:paraId="7CA9D4C1" w14:textId="77777777" w:rsidR="00052070" w:rsidRDefault="00052070" w:rsidP="006E3028">
            <w:pPr>
              <w:pStyle w:val="Tabletext"/>
            </w:pPr>
          </w:p>
        </w:tc>
      </w:tr>
    </w:tbl>
    <w:p w14:paraId="0F14A83F" w14:textId="04798E0C" w:rsidR="00052070" w:rsidRPr="002E56BD" w:rsidRDefault="002E56BD" w:rsidP="006E3028">
      <w:pPr>
        <w:pStyle w:val="Heading3"/>
        <w:spacing w:before="240"/>
      </w:pPr>
      <w:r w:rsidRPr="002E56BD">
        <w:t>Assessor’s statement</w:t>
      </w:r>
    </w:p>
    <w:p w14:paraId="77AD4FB3" w14:textId="6E5DB70E" w:rsidR="002356BA" w:rsidRDefault="002E56BD" w:rsidP="002E56BD">
      <w:pPr>
        <w:tabs>
          <w:tab w:val="left" w:pos="4253"/>
        </w:tabs>
        <w:spacing w:after="120"/>
      </w:pPr>
      <w:bookmarkStart w:id="0" w:name="_Hlk163126925"/>
      <w:r w:rsidRPr="002110E1">
        <w:t>I confirm that the candidate has achieved all the requirements of this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2E56BD" w14:paraId="2CDC4184" w14:textId="77777777" w:rsidTr="00DD3C8F">
        <w:trPr>
          <w:trHeight w:val="454"/>
        </w:trPr>
        <w:tc>
          <w:tcPr>
            <w:tcW w:w="4248" w:type="dxa"/>
            <w:tcMar>
              <w:top w:w="57" w:type="dxa"/>
              <w:left w:w="57" w:type="dxa"/>
              <w:bottom w:w="57" w:type="dxa"/>
              <w:right w:w="57" w:type="dxa"/>
            </w:tcMar>
          </w:tcPr>
          <w:p w14:paraId="7CF1355D" w14:textId="77968C2A" w:rsidR="002E56BD" w:rsidRPr="002E56BD" w:rsidRDefault="002E56BD" w:rsidP="006E3028">
            <w:pPr>
              <w:pStyle w:val="Tabletext"/>
            </w:pPr>
            <w:r w:rsidRPr="002E56BD">
              <w:t>Assessor’s name</w:t>
            </w:r>
          </w:p>
        </w:tc>
        <w:tc>
          <w:tcPr>
            <w:tcW w:w="4812" w:type="dxa"/>
            <w:tcMar>
              <w:top w:w="57" w:type="dxa"/>
              <w:left w:w="57" w:type="dxa"/>
              <w:bottom w:w="57" w:type="dxa"/>
              <w:right w:w="57" w:type="dxa"/>
            </w:tcMar>
          </w:tcPr>
          <w:p w14:paraId="4C9936E8" w14:textId="77777777" w:rsidR="002E56BD" w:rsidRDefault="002E56BD" w:rsidP="006E3028">
            <w:pPr>
              <w:pStyle w:val="Tabletext"/>
            </w:pPr>
          </w:p>
        </w:tc>
      </w:tr>
      <w:tr w:rsidR="002E56BD" w14:paraId="34762ECE" w14:textId="77777777" w:rsidTr="00DD3C8F">
        <w:trPr>
          <w:trHeight w:val="454"/>
        </w:trPr>
        <w:tc>
          <w:tcPr>
            <w:tcW w:w="4248" w:type="dxa"/>
            <w:tcMar>
              <w:top w:w="57" w:type="dxa"/>
              <w:left w:w="57" w:type="dxa"/>
              <w:bottom w:w="57" w:type="dxa"/>
              <w:right w:w="57" w:type="dxa"/>
            </w:tcMar>
          </w:tcPr>
          <w:p w14:paraId="18CA39A0" w14:textId="4AF96B71" w:rsidR="002E56BD" w:rsidRPr="002E56BD" w:rsidRDefault="002E56BD" w:rsidP="006E3028">
            <w:pPr>
              <w:pStyle w:val="Tabletext"/>
            </w:pPr>
            <w:r w:rsidRPr="002E56BD">
              <w:t>Assessor’s signature</w:t>
            </w:r>
          </w:p>
        </w:tc>
        <w:tc>
          <w:tcPr>
            <w:tcW w:w="4812" w:type="dxa"/>
            <w:tcMar>
              <w:top w:w="57" w:type="dxa"/>
              <w:left w:w="57" w:type="dxa"/>
              <w:bottom w:w="57" w:type="dxa"/>
              <w:right w:w="57" w:type="dxa"/>
            </w:tcMar>
          </w:tcPr>
          <w:p w14:paraId="21116C58" w14:textId="77777777" w:rsidR="002E56BD" w:rsidRDefault="002E56BD" w:rsidP="006E3028">
            <w:pPr>
              <w:pStyle w:val="Tabletext"/>
            </w:pPr>
          </w:p>
        </w:tc>
      </w:tr>
      <w:tr w:rsidR="002E56BD" w14:paraId="0C1F2266" w14:textId="77777777" w:rsidTr="00DD3C8F">
        <w:trPr>
          <w:trHeight w:val="454"/>
        </w:trPr>
        <w:tc>
          <w:tcPr>
            <w:tcW w:w="4248" w:type="dxa"/>
            <w:tcMar>
              <w:top w:w="57" w:type="dxa"/>
              <w:left w:w="57" w:type="dxa"/>
              <w:bottom w:w="57" w:type="dxa"/>
              <w:right w:w="57" w:type="dxa"/>
            </w:tcMar>
          </w:tcPr>
          <w:p w14:paraId="34EE6F93" w14:textId="056C4DA9" w:rsidR="002E56BD" w:rsidRPr="002E56BD" w:rsidRDefault="002E56BD" w:rsidP="006E3028">
            <w:pPr>
              <w:pStyle w:val="Tabletext"/>
            </w:pPr>
            <w:r w:rsidRPr="002E56BD">
              <w:t>Date</w:t>
            </w:r>
          </w:p>
        </w:tc>
        <w:tc>
          <w:tcPr>
            <w:tcW w:w="4812" w:type="dxa"/>
            <w:tcMar>
              <w:top w:w="57" w:type="dxa"/>
              <w:left w:w="57" w:type="dxa"/>
              <w:bottom w:w="57" w:type="dxa"/>
              <w:right w:w="57" w:type="dxa"/>
            </w:tcMar>
          </w:tcPr>
          <w:p w14:paraId="3A3B32F8" w14:textId="77777777" w:rsidR="002E56BD" w:rsidRDefault="002E56BD" w:rsidP="006E3028">
            <w:pPr>
              <w:pStyle w:val="Tabletext"/>
            </w:pPr>
          </w:p>
        </w:tc>
      </w:tr>
      <w:tr w:rsidR="002E56BD" w14:paraId="02C09A0C" w14:textId="77777777" w:rsidTr="00DD3C8F">
        <w:trPr>
          <w:trHeight w:val="454"/>
        </w:trPr>
        <w:tc>
          <w:tcPr>
            <w:tcW w:w="4248" w:type="dxa"/>
            <w:tcMar>
              <w:top w:w="57" w:type="dxa"/>
              <w:left w:w="57" w:type="dxa"/>
              <w:bottom w:w="57" w:type="dxa"/>
              <w:right w:w="57" w:type="dxa"/>
            </w:tcMar>
          </w:tcPr>
          <w:p w14:paraId="70B242E5" w14:textId="3AB730DC" w:rsidR="002E56BD" w:rsidRDefault="002E56BD" w:rsidP="006E3028">
            <w:pPr>
              <w:pStyle w:val="Tabletext"/>
            </w:pPr>
            <w:r w:rsidRPr="002E56BD">
              <w:t>Countersigning Assessor’s name</w:t>
            </w:r>
          </w:p>
          <w:p w14:paraId="21774F6A" w14:textId="70AB24DE" w:rsidR="002E56BD" w:rsidRPr="002E56BD" w:rsidRDefault="002E56BD" w:rsidP="006E3028">
            <w:pPr>
              <w:pStyle w:val="Tabletext"/>
            </w:pPr>
            <w:r w:rsidRPr="002E56BD">
              <w:t>(if applicable)</w:t>
            </w:r>
          </w:p>
        </w:tc>
        <w:tc>
          <w:tcPr>
            <w:tcW w:w="4812" w:type="dxa"/>
            <w:tcMar>
              <w:top w:w="57" w:type="dxa"/>
              <w:left w:w="57" w:type="dxa"/>
              <w:bottom w:w="57" w:type="dxa"/>
              <w:right w:w="57" w:type="dxa"/>
            </w:tcMar>
          </w:tcPr>
          <w:p w14:paraId="792E5D5C" w14:textId="77777777" w:rsidR="002E56BD" w:rsidRDefault="002E56BD" w:rsidP="006E3028">
            <w:pPr>
              <w:pStyle w:val="Tabletext"/>
            </w:pPr>
          </w:p>
        </w:tc>
      </w:tr>
      <w:tr w:rsidR="002E56BD" w14:paraId="536D0795" w14:textId="77777777" w:rsidTr="00DD3C8F">
        <w:trPr>
          <w:trHeight w:val="454"/>
        </w:trPr>
        <w:tc>
          <w:tcPr>
            <w:tcW w:w="4248" w:type="dxa"/>
            <w:tcMar>
              <w:top w:w="57" w:type="dxa"/>
              <w:left w:w="57" w:type="dxa"/>
              <w:bottom w:w="57" w:type="dxa"/>
              <w:right w:w="57" w:type="dxa"/>
            </w:tcMar>
          </w:tcPr>
          <w:p w14:paraId="5389CFE4" w14:textId="68F93019" w:rsidR="002E56BD" w:rsidRDefault="002E56BD" w:rsidP="006E3028">
            <w:pPr>
              <w:pStyle w:val="Tabletext"/>
            </w:pPr>
            <w:r w:rsidRPr="002E56BD">
              <w:t>Countersigning Assessor’s signature</w:t>
            </w:r>
          </w:p>
          <w:p w14:paraId="31E26925" w14:textId="01BD3AEA" w:rsidR="002E56BD" w:rsidRPr="002E56BD" w:rsidRDefault="002E56BD" w:rsidP="006E3028">
            <w:pPr>
              <w:pStyle w:val="Tabletext"/>
            </w:pPr>
            <w:r w:rsidRPr="002E56BD">
              <w:t>(if applicable)</w:t>
            </w:r>
          </w:p>
        </w:tc>
        <w:tc>
          <w:tcPr>
            <w:tcW w:w="4812" w:type="dxa"/>
            <w:tcMar>
              <w:top w:w="57" w:type="dxa"/>
              <w:left w:w="57" w:type="dxa"/>
              <w:bottom w:w="57" w:type="dxa"/>
              <w:right w:w="57" w:type="dxa"/>
            </w:tcMar>
          </w:tcPr>
          <w:p w14:paraId="55E87F6B" w14:textId="77777777" w:rsidR="002E56BD" w:rsidRDefault="002E56BD" w:rsidP="006E3028">
            <w:pPr>
              <w:pStyle w:val="Tabletext"/>
            </w:pPr>
          </w:p>
        </w:tc>
      </w:tr>
      <w:tr w:rsidR="002E56BD" w14:paraId="333A5D3A" w14:textId="77777777" w:rsidTr="00DD3C8F">
        <w:trPr>
          <w:trHeight w:val="454"/>
        </w:trPr>
        <w:tc>
          <w:tcPr>
            <w:tcW w:w="4248" w:type="dxa"/>
            <w:tcMar>
              <w:top w:w="57" w:type="dxa"/>
              <w:left w:w="57" w:type="dxa"/>
              <w:bottom w:w="57" w:type="dxa"/>
              <w:right w:w="57" w:type="dxa"/>
            </w:tcMar>
          </w:tcPr>
          <w:p w14:paraId="18C8C58F" w14:textId="2BF5E314" w:rsidR="002E56BD" w:rsidRPr="002E56BD" w:rsidRDefault="002E56BD" w:rsidP="006E3028">
            <w:pPr>
              <w:pStyle w:val="Tabletext"/>
            </w:pPr>
            <w:r w:rsidRPr="002E56BD">
              <w:t>Date</w:t>
            </w:r>
          </w:p>
        </w:tc>
        <w:tc>
          <w:tcPr>
            <w:tcW w:w="4812" w:type="dxa"/>
            <w:tcMar>
              <w:top w:w="57" w:type="dxa"/>
              <w:left w:w="57" w:type="dxa"/>
              <w:bottom w:w="57" w:type="dxa"/>
              <w:right w:w="57" w:type="dxa"/>
            </w:tcMar>
          </w:tcPr>
          <w:p w14:paraId="694FBE09" w14:textId="77777777" w:rsidR="002E56BD" w:rsidRDefault="002E56BD" w:rsidP="006E3028">
            <w:pPr>
              <w:pStyle w:val="Tabletext"/>
            </w:pPr>
          </w:p>
        </w:tc>
      </w:tr>
    </w:tbl>
    <w:p w14:paraId="50090487" w14:textId="49BF4334" w:rsidR="00D554F8" w:rsidRDefault="00542753" w:rsidP="0050265E">
      <w:pPr>
        <w:spacing w:before="4080" w:after="0"/>
        <w:rPr>
          <w:szCs w:val="24"/>
        </w:rPr>
      </w:pPr>
      <w:r w:rsidRPr="00F7577F">
        <w:rPr>
          <w:szCs w:val="24"/>
        </w:rPr>
        <w:t>© SQA 2024</w:t>
      </w:r>
      <w:r w:rsidR="00D554F8">
        <w:rPr>
          <w:szCs w:val="24"/>
        </w:rPr>
        <w:br w:type="page"/>
      </w:r>
    </w:p>
    <w:p w14:paraId="0C3940CF" w14:textId="53D02AF8" w:rsidR="002E56BD" w:rsidRPr="00093275" w:rsidRDefault="002E56BD" w:rsidP="00093275">
      <w:pPr>
        <w:pStyle w:val="Heading3"/>
      </w:pPr>
      <w:r w:rsidRPr="00093275">
        <w:lastRenderedPageBreak/>
        <w:t>Internal Verifier’s statement</w:t>
      </w:r>
    </w:p>
    <w:p w14:paraId="09675337" w14:textId="5BF01B01" w:rsidR="002E56BD" w:rsidRPr="002E56BD" w:rsidRDefault="002E56BD" w:rsidP="004D6183">
      <w:pPr>
        <w:spacing w:after="120"/>
        <w:rPr>
          <w:b/>
          <w:bCs/>
        </w:rPr>
      </w:pPr>
      <w:r w:rsidRPr="002110E1">
        <w:t>I confirm that the candidate’s sampled work meets the standards specified for this unit and may be presented for external verification.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2E56BD" w14:paraId="21FCAEC8" w14:textId="77777777" w:rsidTr="00DD3C8F">
        <w:trPr>
          <w:trHeight w:val="454"/>
        </w:trPr>
        <w:tc>
          <w:tcPr>
            <w:tcW w:w="4248" w:type="dxa"/>
            <w:tcMar>
              <w:top w:w="57" w:type="dxa"/>
              <w:left w:w="57" w:type="dxa"/>
              <w:bottom w:w="57" w:type="dxa"/>
              <w:right w:w="57" w:type="dxa"/>
            </w:tcMar>
          </w:tcPr>
          <w:p w14:paraId="6DA00368" w14:textId="625F07CC" w:rsidR="002E56BD" w:rsidRPr="002E56BD" w:rsidRDefault="002E56BD" w:rsidP="006225A5">
            <w:pPr>
              <w:pStyle w:val="Tabletext"/>
            </w:pPr>
            <w:r>
              <w:t>Internal Verifier</w:t>
            </w:r>
            <w:r w:rsidRPr="002E56BD">
              <w:t>’s name</w:t>
            </w:r>
          </w:p>
        </w:tc>
        <w:tc>
          <w:tcPr>
            <w:tcW w:w="4812" w:type="dxa"/>
            <w:tcMar>
              <w:top w:w="57" w:type="dxa"/>
              <w:left w:w="57" w:type="dxa"/>
              <w:bottom w:w="57" w:type="dxa"/>
              <w:right w:w="57" w:type="dxa"/>
            </w:tcMar>
          </w:tcPr>
          <w:p w14:paraId="2EAF9BE7" w14:textId="77777777" w:rsidR="002E56BD" w:rsidRDefault="002E56BD" w:rsidP="00204A72">
            <w:pPr>
              <w:spacing w:after="0"/>
            </w:pPr>
          </w:p>
        </w:tc>
      </w:tr>
      <w:tr w:rsidR="002E56BD" w14:paraId="45E66C94" w14:textId="77777777" w:rsidTr="00DD3C8F">
        <w:trPr>
          <w:trHeight w:val="454"/>
        </w:trPr>
        <w:tc>
          <w:tcPr>
            <w:tcW w:w="4248" w:type="dxa"/>
            <w:tcMar>
              <w:top w:w="57" w:type="dxa"/>
              <w:left w:w="57" w:type="dxa"/>
              <w:bottom w:w="57" w:type="dxa"/>
              <w:right w:w="57" w:type="dxa"/>
            </w:tcMar>
          </w:tcPr>
          <w:p w14:paraId="75C9FB88" w14:textId="51B7BA12" w:rsidR="002E56BD" w:rsidRPr="002E56BD" w:rsidRDefault="002E56BD" w:rsidP="006225A5">
            <w:pPr>
              <w:pStyle w:val="Tabletext"/>
            </w:pPr>
            <w:r>
              <w:t>Internal Verifier</w:t>
            </w:r>
            <w:r w:rsidRPr="002E56BD">
              <w:t>’s signature</w:t>
            </w:r>
          </w:p>
        </w:tc>
        <w:tc>
          <w:tcPr>
            <w:tcW w:w="4812" w:type="dxa"/>
            <w:tcMar>
              <w:top w:w="57" w:type="dxa"/>
              <w:left w:w="57" w:type="dxa"/>
              <w:bottom w:w="57" w:type="dxa"/>
              <w:right w:w="57" w:type="dxa"/>
            </w:tcMar>
          </w:tcPr>
          <w:p w14:paraId="60C3782E" w14:textId="77777777" w:rsidR="002E56BD" w:rsidRDefault="002E56BD" w:rsidP="00204A72">
            <w:pPr>
              <w:spacing w:after="0"/>
            </w:pPr>
          </w:p>
        </w:tc>
      </w:tr>
      <w:tr w:rsidR="002E56BD" w14:paraId="63262FF7" w14:textId="77777777" w:rsidTr="00DD3C8F">
        <w:trPr>
          <w:trHeight w:val="454"/>
        </w:trPr>
        <w:tc>
          <w:tcPr>
            <w:tcW w:w="4248" w:type="dxa"/>
            <w:tcMar>
              <w:top w:w="57" w:type="dxa"/>
              <w:left w:w="57" w:type="dxa"/>
              <w:bottom w:w="57" w:type="dxa"/>
              <w:right w:w="57" w:type="dxa"/>
            </w:tcMar>
          </w:tcPr>
          <w:p w14:paraId="33E04AE0" w14:textId="77777777" w:rsidR="002E56BD" w:rsidRPr="002E56BD" w:rsidRDefault="002E56BD" w:rsidP="006225A5">
            <w:pPr>
              <w:pStyle w:val="Tabletext"/>
            </w:pPr>
            <w:r w:rsidRPr="002E56BD">
              <w:t>Date</w:t>
            </w:r>
          </w:p>
        </w:tc>
        <w:tc>
          <w:tcPr>
            <w:tcW w:w="4812" w:type="dxa"/>
            <w:tcMar>
              <w:top w:w="57" w:type="dxa"/>
              <w:left w:w="57" w:type="dxa"/>
              <w:bottom w:w="57" w:type="dxa"/>
              <w:right w:w="57" w:type="dxa"/>
            </w:tcMar>
          </w:tcPr>
          <w:p w14:paraId="3EA53670" w14:textId="77777777" w:rsidR="002E56BD" w:rsidRDefault="002E56BD" w:rsidP="00204A72">
            <w:pPr>
              <w:spacing w:after="0"/>
            </w:pPr>
          </w:p>
        </w:tc>
      </w:tr>
      <w:tr w:rsidR="002E56BD" w14:paraId="3A0B615E" w14:textId="77777777" w:rsidTr="00DD3C8F">
        <w:trPr>
          <w:trHeight w:val="454"/>
        </w:trPr>
        <w:tc>
          <w:tcPr>
            <w:tcW w:w="4248" w:type="dxa"/>
            <w:tcMar>
              <w:top w:w="57" w:type="dxa"/>
              <w:left w:w="57" w:type="dxa"/>
              <w:bottom w:w="57" w:type="dxa"/>
              <w:right w:w="57" w:type="dxa"/>
            </w:tcMar>
          </w:tcPr>
          <w:p w14:paraId="0170780A" w14:textId="3DF8CB24" w:rsidR="002E56BD" w:rsidRPr="002E56BD" w:rsidRDefault="002E56BD" w:rsidP="006225A5">
            <w:pPr>
              <w:pStyle w:val="Tabletext"/>
            </w:pPr>
            <w:r w:rsidRPr="002E56BD">
              <w:t xml:space="preserve">Countersigning </w:t>
            </w:r>
            <w:r w:rsidR="003B2A1A">
              <w:t>Internal Verifier</w:t>
            </w:r>
            <w:r w:rsidRPr="002E56BD">
              <w:t>’s name</w:t>
            </w:r>
            <w:r w:rsidR="003B2A1A">
              <w:t xml:space="preserve"> </w:t>
            </w:r>
            <w:r w:rsidRPr="002E56BD">
              <w:t>(if applicable)</w:t>
            </w:r>
          </w:p>
        </w:tc>
        <w:tc>
          <w:tcPr>
            <w:tcW w:w="4812" w:type="dxa"/>
            <w:tcMar>
              <w:top w:w="57" w:type="dxa"/>
              <w:left w:w="57" w:type="dxa"/>
              <w:bottom w:w="57" w:type="dxa"/>
              <w:right w:w="57" w:type="dxa"/>
            </w:tcMar>
          </w:tcPr>
          <w:p w14:paraId="52B9B96D" w14:textId="77777777" w:rsidR="002E56BD" w:rsidRDefault="002E56BD" w:rsidP="00204A72">
            <w:pPr>
              <w:spacing w:after="0"/>
            </w:pPr>
          </w:p>
        </w:tc>
      </w:tr>
      <w:tr w:rsidR="002E56BD" w14:paraId="47E3CF08" w14:textId="77777777" w:rsidTr="00DD3C8F">
        <w:trPr>
          <w:trHeight w:val="454"/>
        </w:trPr>
        <w:tc>
          <w:tcPr>
            <w:tcW w:w="4248" w:type="dxa"/>
            <w:tcMar>
              <w:top w:w="57" w:type="dxa"/>
              <w:left w:w="57" w:type="dxa"/>
              <w:bottom w:w="57" w:type="dxa"/>
              <w:right w:w="57" w:type="dxa"/>
            </w:tcMar>
          </w:tcPr>
          <w:p w14:paraId="49EDEF82" w14:textId="6E4CB3CB" w:rsidR="002E56BD" w:rsidRPr="002E56BD" w:rsidRDefault="002E56BD" w:rsidP="006225A5">
            <w:pPr>
              <w:pStyle w:val="Tabletext"/>
            </w:pPr>
            <w:r w:rsidRPr="002E56BD">
              <w:t xml:space="preserve">Countersigning </w:t>
            </w:r>
            <w:r w:rsidR="003B2A1A">
              <w:t>Internal Verifier</w:t>
            </w:r>
            <w:r w:rsidRPr="002E56BD">
              <w:t>’s signature</w:t>
            </w:r>
            <w:r w:rsidR="003B2A1A">
              <w:t xml:space="preserve"> </w:t>
            </w:r>
            <w:r w:rsidRPr="002E56BD">
              <w:t>(if applicable)</w:t>
            </w:r>
          </w:p>
        </w:tc>
        <w:tc>
          <w:tcPr>
            <w:tcW w:w="4812" w:type="dxa"/>
            <w:tcMar>
              <w:top w:w="57" w:type="dxa"/>
              <w:left w:w="57" w:type="dxa"/>
              <w:bottom w:w="57" w:type="dxa"/>
              <w:right w:w="57" w:type="dxa"/>
            </w:tcMar>
          </w:tcPr>
          <w:p w14:paraId="480A22BF" w14:textId="77777777" w:rsidR="002E56BD" w:rsidRDefault="002E56BD" w:rsidP="00204A72">
            <w:pPr>
              <w:spacing w:after="0"/>
            </w:pPr>
          </w:p>
        </w:tc>
      </w:tr>
      <w:tr w:rsidR="002E56BD" w14:paraId="52C22061" w14:textId="77777777" w:rsidTr="00DD3C8F">
        <w:trPr>
          <w:trHeight w:val="454"/>
        </w:trPr>
        <w:tc>
          <w:tcPr>
            <w:tcW w:w="4248" w:type="dxa"/>
            <w:tcMar>
              <w:top w:w="57" w:type="dxa"/>
              <w:left w:w="57" w:type="dxa"/>
              <w:bottom w:w="57" w:type="dxa"/>
              <w:right w:w="57" w:type="dxa"/>
            </w:tcMar>
          </w:tcPr>
          <w:p w14:paraId="098A30FD" w14:textId="77777777" w:rsidR="002E56BD" w:rsidRPr="002E56BD" w:rsidRDefault="002E56BD" w:rsidP="006225A5">
            <w:pPr>
              <w:pStyle w:val="Tabletext"/>
            </w:pPr>
            <w:r w:rsidRPr="002E56BD">
              <w:t>Date</w:t>
            </w:r>
          </w:p>
        </w:tc>
        <w:tc>
          <w:tcPr>
            <w:tcW w:w="4812" w:type="dxa"/>
            <w:tcMar>
              <w:top w:w="57" w:type="dxa"/>
              <w:left w:w="57" w:type="dxa"/>
              <w:bottom w:w="57" w:type="dxa"/>
              <w:right w:w="57" w:type="dxa"/>
            </w:tcMar>
          </w:tcPr>
          <w:p w14:paraId="15860D8A" w14:textId="77777777" w:rsidR="002E56BD" w:rsidRDefault="002E56BD" w:rsidP="00204A72">
            <w:pPr>
              <w:spacing w:after="0"/>
            </w:pPr>
          </w:p>
        </w:tc>
      </w:tr>
    </w:tbl>
    <w:p w14:paraId="3FE79DDA" w14:textId="77777777" w:rsidR="00B376D4" w:rsidRDefault="00B376D4" w:rsidP="004D6183">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2"/>
      </w:tblGrid>
      <w:tr w:rsidR="003B2A1A" w14:paraId="690855EF" w14:textId="77777777" w:rsidTr="00DD3C8F">
        <w:trPr>
          <w:trHeight w:val="454"/>
        </w:trPr>
        <w:tc>
          <w:tcPr>
            <w:tcW w:w="4248" w:type="dxa"/>
            <w:tcMar>
              <w:top w:w="57" w:type="dxa"/>
              <w:left w:w="57" w:type="dxa"/>
              <w:bottom w:w="57" w:type="dxa"/>
              <w:right w:w="57" w:type="dxa"/>
            </w:tcMar>
          </w:tcPr>
          <w:p w14:paraId="38BBDCA5" w14:textId="55CEAD08" w:rsidR="003B2A1A" w:rsidRPr="002E56BD" w:rsidRDefault="003B2A1A" w:rsidP="006225A5">
            <w:pPr>
              <w:pStyle w:val="Tabletext"/>
            </w:pPr>
            <w:r>
              <w:t>External Verifier’s initials (if sampled)</w:t>
            </w:r>
          </w:p>
        </w:tc>
        <w:tc>
          <w:tcPr>
            <w:tcW w:w="4812" w:type="dxa"/>
            <w:tcMar>
              <w:top w:w="57" w:type="dxa"/>
              <w:left w:w="57" w:type="dxa"/>
              <w:bottom w:w="57" w:type="dxa"/>
              <w:right w:w="57" w:type="dxa"/>
            </w:tcMar>
          </w:tcPr>
          <w:p w14:paraId="1A0C6841" w14:textId="77777777" w:rsidR="003B2A1A" w:rsidRDefault="003B2A1A" w:rsidP="00204A72">
            <w:pPr>
              <w:spacing w:after="0"/>
            </w:pPr>
          </w:p>
        </w:tc>
      </w:tr>
      <w:tr w:rsidR="003B2A1A" w14:paraId="015F4DED" w14:textId="77777777" w:rsidTr="00DD3C8F">
        <w:trPr>
          <w:trHeight w:val="454"/>
        </w:trPr>
        <w:tc>
          <w:tcPr>
            <w:tcW w:w="4248" w:type="dxa"/>
            <w:tcMar>
              <w:top w:w="57" w:type="dxa"/>
              <w:left w:w="57" w:type="dxa"/>
              <w:bottom w:w="57" w:type="dxa"/>
              <w:right w:w="57" w:type="dxa"/>
            </w:tcMar>
          </w:tcPr>
          <w:p w14:paraId="61FD0AB0" w14:textId="007E8DCE" w:rsidR="003B2A1A" w:rsidRDefault="003B2A1A" w:rsidP="006225A5">
            <w:pPr>
              <w:pStyle w:val="Tabletext"/>
            </w:pPr>
            <w:r>
              <w:t>Date</w:t>
            </w:r>
          </w:p>
        </w:tc>
        <w:tc>
          <w:tcPr>
            <w:tcW w:w="4812" w:type="dxa"/>
            <w:tcMar>
              <w:top w:w="57" w:type="dxa"/>
              <w:left w:w="57" w:type="dxa"/>
              <w:bottom w:w="57" w:type="dxa"/>
              <w:right w:w="57" w:type="dxa"/>
            </w:tcMar>
          </w:tcPr>
          <w:p w14:paraId="438FDEB3" w14:textId="77777777" w:rsidR="003B2A1A" w:rsidRDefault="003B2A1A" w:rsidP="00204A72">
            <w:pPr>
              <w:spacing w:after="0"/>
            </w:pPr>
          </w:p>
        </w:tc>
      </w:tr>
      <w:bookmarkEnd w:id="0"/>
    </w:tbl>
    <w:p w14:paraId="15A98796" w14:textId="47224BB9" w:rsidR="00FF34A1" w:rsidRDefault="00FF34A1">
      <w:r>
        <w:br w:type="page"/>
      </w:r>
    </w:p>
    <w:p w14:paraId="6B74A504" w14:textId="5BC6866F" w:rsidR="007C6C2F" w:rsidRPr="00093275" w:rsidRDefault="00A95DD4" w:rsidP="00093275">
      <w:pPr>
        <w:pStyle w:val="Heading4"/>
      </w:pPr>
      <w:r w:rsidRPr="00093275">
        <w:lastRenderedPageBreak/>
        <w:t>Unit overview</w:t>
      </w:r>
    </w:p>
    <w:p w14:paraId="42B2079F" w14:textId="10BF03B3" w:rsidR="00895D98" w:rsidRDefault="0050265E" w:rsidP="00EA48C8">
      <w:r w:rsidRPr="0050265E">
        <w:t>This standard describes the competence required to ensure that appropriate</w:t>
      </w:r>
      <w:r>
        <w:t xml:space="preserve"> </w:t>
      </w:r>
      <w:r w:rsidRPr="0050265E">
        <w:t>food safety practices and procedures are followed in the preparation and</w:t>
      </w:r>
      <w:r>
        <w:t xml:space="preserve"> </w:t>
      </w:r>
      <w:r w:rsidRPr="0050265E">
        <w:t>serving of food and drink. This standard is for hospitality team leaders, first</w:t>
      </w:r>
      <w:r>
        <w:t xml:space="preserve"> </w:t>
      </w:r>
      <w:r w:rsidRPr="0050265E">
        <w:t>line managers, supervisors, head waiters, cooks and chefs.</w:t>
      </w:r>
    </w:p>
    <w:p w14:paraId="008C8DA3" w14:textId="695120A2" w:rsidR="00A95DD4" w:rsidRPr="00093275" w:rsidRDefault="00A95DD4" w:rsidP="00093275">
      <w:pPr>
        <w:pStyle w:val="Heading4"/>
      </w:pPr>
      <w:r w:rsidRPr="00093275">
        <w:t>Sufficiency of evidence</w:t>
      </w:r>
      <w:bookmarkStart w:id="1" w:name="_Hlk163124330"/>
    </w:p>
    <w:p w14:paraId="2346AEF8" w14:textId="0AFDB15D" w:rsidR="00FD2D45" w:rsidRDefault="00A95DD4" w:rsidP="006E3028">
      <w:r w:rsidRPr="00033849">
        <w:rPr>
          <w:rFonts w:eastAsia="Calibri"/>
        </w:rPr>
        <w:t>There must be sufficient evidence to ensure that the candidate can consistently achieve the required standard over a period of time in the workplace or approved realistic working environment.</w:t>
      </w:r>
      <w:bookmarkEnd w:id="1"/>
      <w:r w:rsidR="00033849">
        <w:br w:type="page"/>
      </w:r>
    </w:p>
    <w:p w14:paraId="5D764864" w14:textId="06CDDA22" w:rsidR="00A95DD4" w:rsidRPr="00093275" w:rsidRDefault="00A95DD4" w:rsidP="00093275">
      <w:pPr>
        <w:pStyle w:val="Heading4"/>
      </w:pPr>
      <w:r w:rsidRPr="00093275">
        <w:lastRenderedPageBreak/>
        <w:t>Performance criteria (What you must do)</w:t>
      </w:r>
    </w:p>
    <w:p w14:paraId="0CBE82E2" w14:textId="77777777" w:rsidR="0050265E" w:rsidRPr="00880E54" w:rsidRDefault="0050265E" w:rsidP="0050265E">
      <w:pPr>
        <w:rPr>
          <w:lang w:val="en-US"/>
        </w:rPr>
      </w:pPr>
      <w:r w:rsidRPr="00880E54">
        <w:rPr>
          <w:lang w:val="en-US"/>
        </w:rPr>
        <w:t xml:space="preserve">There must be evidence for </w:t>
      </w:r>
      <w:r w:rsidRPr="00880E54">
        <w:rPr>
          <w:b/>
          <w:bCs/>
          <w:lang w:val="en-US"/>
        </w:rPr>
        <w:t>all</w:t>
      </w:r>
      <w:r w:rsidRPr="00880E54">
        <w:rPr>
          <w:lang w:val="en-US"/>
        </w:rPr>
        <w:t xml:space="preserve"> PCs (ie: 1-</w:t>
      </w:r>
      <w:r>
        <w:rPr>
          <w:lang w:val="en-US"/>
        </w:rPr>
        <w:t>8</w:t>
      </w:r>
      <w:r w:rsidRPr="00880E54">
        <w:rPr>
          <w:lang w:val="en-US"/>
        </w:rPr>
        <w:t>).</w:t>
      </w:r>
    </w:p>
    <w:p w14:paraId="43278836" w14:textId="6D4072C6" w:rsidR="0050265E" w:rsidRDefault="0019323F" w:rsidP="0050265E">
      <w:pPr>
        <w:pStyle w:val="Numberedlistlevel1"/>
        <w:rPr>
          <w:lang w:bidi="ar-SA"/>
        </w:rPr>
      </w:pPr>
      <w:r>
        <w:rPr>
          <w:lang w:bidi="ar-SA"/>
        </w:rPr>
        <w:t xml:space="preserve">Make </w:t>
      </w:r>
      <w:r w:rsidR="0050265E">
        <w:rPr>
          <w:lang w:bidi="ar-SA"/>
        </w:rPr>
        <w:t>sure you have relevant information about food safety procedures and are interpreting your responsibilities correctly.</w:t>
      </w:r>
    </w:p>
    <w:p w14:paraId="2820D49E" w14:textId="0B2481E9" w:rsidR="0050265E" w:rsidRDefault="0019323F" w:rsidP="0050265E">
      <w:pPr>
        <w:pStyle w:val="Numberedlistlevel1"/>
        <w:rPr>
          <w:lang w:bidi="ar-SA"/>
        </w:rPr>
      </w:pPr>
      <w:r>
        <w:rPr>
          <w:lang w:bidi="ar-SA"/>
        </w:rPr>
        <w:t xml:space="preserve">Make </w:t>
      </w:r>
      <w:r w:rsidR="0050265E">
        <w:rPr>
          <w:lang w:bidi="ar-SA"/>
        </w:rPr>
        <w:t>sure that good hygiene practices are in place.</w:t>
      </w:r>
    </w:p>
    <w:p w14:paraId="3437FEBA" w14:textId="77777777" w:rsidR="0050265E" w:rsidRDefault="0050265E" w:rsidP="0050265E">
      <w:pPr>
        <w:pStyle w:val="Numberedlistlevel1"/>
        <w:rPr>
          <w:lang w:bidi="ar-SA"/>
        </w:rPr>
      </w:pPr>
      <w:r>
        <w:rPr>
          <w:lang w:bidi="ar-SA"/>
        </w:rPr>
        <w:t>Carry out your own responsibilities for the implementation of food safety procedures.</w:t>
      </w:r>
    </w:p>
    <w:p w14:paraId="72158107" w14:textId="77777777" w:rsidR="00F61A4D" w:rsidRDefault="0050265E" w:rsidP="0050265E">
      <w:pPr>
        <w:pStyle w:val="Numberedlistlevel1"/>
        <w:rPr>
          <w:lang w:bidi="ar-SA"/>
        </w:rPr>
      </w:pPr>
      <w:r>
        <w:rPr>
          <w:lang w:bidi="ar-SA"/>
        </w:rPr>
        <w:t>Provide feedback to the person responsible for your organisation's food safety procedures on their effectiveness.</w:t>
      </w:r>
    </w:p>
    <w:p w14:paraId="37B44C9A" w14:textId="77777777" w:rsidR="00F61A4D" w:rsidRDefault="0050265E" w:rsidP="0050265E">
      <w:pPr>
        <w:pStyle w:val="Numberedlistlevel1"/>
        <w:rPr>
          <w:lang w:bidi="ar-SA"/>
        </w:rPr>
      </w:pPr>
      <w:r>
        <w:rPr>
          <w:lang w:bidi="ar-SA"/>
        </w:rPr>
        <w:t>Monitor and be constantly alert to the possibility of food safety</w:t>
      </w:r>
      <w:r w:rsidR="00F61A4D">
        <w:rPr>
          <w:lang w:bidi="ar-SA"/>
        </w:rPr>
        <w:t xml:space="preserve"> </w:t>
      </w:r>
      <w:r>
        <w:rPr>
          <w:lang w:bidi="ar-SA"/>
        </w:rPr>
        <w:t>hazards in your area of responsibility.</w:t>
      </w:r>
    </w:p>
    <w:p w14:paraId="490EFFB1" w14:textId="77777777" w:rsidR="00F61A4D" w:rsidRDefault="0050265E" w:rsidP="0050265E">
      <w:pPr>
        <w:pStyle w:val="Numberedlistlevel1"/>
        <w:rPr>
          <w:lang w:bidi="ar-SA"/>
        </w:rPr>
      </w:pPr>
      <w:r>
        <w:rPr>
          <w:lang w:bidi="ar-SA"/>
        </w:rPr>
        <w:t>Identify indicators of potential sources</w:t>
      </w:r>
      <w:r w:rsidR="00F61A4D">
        <w:rPr>
          <w:lang w:bidi="ar-SA"/>
        </w:rPr>
        <w:t xml:space="preserve"> </w:t>
      </w:r>
      <w:r>
        <w:rPr>
          <w:lang w:bidi="ar-SA"/>
        </w:rPr>
        <w:t>of food safety hazards</w:t>
      </w:r>
      <w:r w:rsidR="00F61A4D">
        <w:rPr>
          <w:lang w:bidi="ar-SA"/>
        </w:rPr>
        <w:t>.</w:t>
      </w:r>
    </w:p>
    <w:p w14:paraId="60CC4A10" w14:textId="77777777" w:rsidR="00F61A4D" w:rsidRDefault="0050265E" w:rsidP="0050265E">
      <w:pPr>
        <w:pStyle w:val="Numberedlistlevel1"/>
        <w:rPr>
          <w:lang w:bidi="ar-SA"/>
        </w:rPr>
      </w:pPr>
      <w:r>
        <w:rPr>
          <w:lang w:bidi="ar-SA"/>
        </w:rPr>
        <w:t>Identify food safety hazards and appropriate control</w:t>
      </w:r>
      <w:r w:rsidR="00F61A4D">
        <w:rPr>
          <w:lang w:bidi="ar-SA"/>
        </w:rPr>
        <w:t xml:space="preserve"> </w:t>
      </w:r>
      <w:r>
        <w:rPr>
          <w:lang w:bidi="ar-SA"/>
        </w:rPr>
        <w:t>measures</w:t>
      </w:r>
      <w:r w:rsidR="00F61A4D">
        <w:rPr>
          <w:lang w:bidi="ar-SA"/>
        </w:rPr>
        <w:t>.</w:t>
      </w:r>
    </w:p>
    <w:p w14:paraId="1959463B" w14:textId="7433ADF1" w:rsidR="004C70F0" w:rsidRPr="004C70F0" w:rsidRDefault="0050265E" w:rsidP="00254C8A">
      <w:pPr>
        <w:pStyle w:val="Numberedlistlevel1"/>
        <w:spacing w:after="480"/>
        <w:rPr>
          <w:lang w:bidi="ar-SA"/>
        </w:rPr>
      </w:pPr>
      <w:r>
        <w:rPr>
          <w:lang w:bidi="ar-SA"/>
        </w:rPr>
        <w:t>Report any new potential food safety hazards for review and</w:t>
      </w:r>
      <w:r w:rsidR="00F61A4D">
        <w:rPr>
          <w:lang w:bidi="ar-SA"/>
        </w:rPr>
        <w:t xml:space="preserve"> </w:t>
      </w:r>
      <w:r>
        <w:rPr>
          <w:lang w:bidi="ar-SA"/>
        </w:rPr>
        <w:t>evaluation of food safety procedures to the person responsible</w:t>
      </w:r>
      <w:r w:rsidR="004B7558">
        <w:rPr>
          <w:lang w:bidi="ar-SA"/>
        </w:rPr>
        <w:t>.</w:t>
      </w:r>
    </w:p>
    <w:p w14:paraId="275505D7" w14:textId="77777777" w:rsidR="00254C8A" w:rsidRPr="00254C8A" w:rsidRDefault="00254C8A" w:rsidP="00D267DB">
      <w:pPr>
        <w:ind w:left="57"/>
        <w:rPr>
          <w:lang w:bidi="ar-SA"/>
        </w:rPr>
      </w:pPr>
      <w:r w:rsidRPr="00254C8A">
        <w:t xml:space="preserve">This unit is from the Hospitality Supervision and Leadership suite. </w:t>
      </w:r>
      <w:r w:rsidRPr="00254C8A">
        <w:rPr>
          <w:lang w:bidi="ar-SA"/>
        </w:rPr>
        <w:t>Candidates undertaking this unit should be able to:</w:t>
      </w:r>
    </w:p>
    <w:p w14:paraId="03CDC7AD" w14:textId="77777777" w:rsidR="00254C8A" w:rsidRPr="00254C8A" w:rsidRDefault="00254C8A" w:rsidP="00D267DB">
      <w:pPr>
        <w:pStyle w:val="Bullet1"/>
        <w:rPr>
          <w:lang w:bidi="ar-SA"/>
        </w:rPr>
      </w:pPr>
      <w:r w:rsidRPr="00254C8A">
        <w:rPr>
          <w:lang w:bidi="ar-SA"/>
        </w:rPr>
        <w:t>familiarise themselves with the standards</w:t>
      </w:r>
    </w:p>
    <w:p w14:paraId="0871DEAA" w14:textId="77777777" w:rsidR="00254C8A" w:rsidRPr="00254C8A" w:rsidRDefault="00254C8A" w:rsidP="00D267DB">
      <w:pPr>
        <w:pStyle w:val="Bullet1"/>
        <w:rPr>
          <w:lang w:bidi="ar-SA"/>
        </w:rPr>
      </w:pPr>
      <w:r w:rsidRPr="00254C8A">
        <w:rPr>
          <w:lang w:bidi="ar-SA"/>
        </w:rPr>
        <w:t>work independently to identify sources of evidence</w:t>
      </w:r>
    </w:p>
    <w:p w14:paraId="1377D6AF" w14:textId="77777777" w:rsidR="00254C8A" w:rsidRPr="00254C8A" w:rsidRDefault="00254C8A" w:rsidP="00D267DB">
      <w:pPr>
        <w:pStyle w:val="Bullet1"/>
        <w:rPr>
          <w:lang w:bidi="ar-SA"/>
        </w:rPr>
      </w:pPr>
      <w:r w:rsidRPr="00254C8A">
        <w:rPr>
          <w:lang w:bidi="ar-SA"/>
        </w:rPr>
        <w:t>gather, record, and present the evidence</w:t>
      </w:r>
    </w:p>
    <w:p w14:paraId="7773B084" w14:textId="77777777" w:rsidR="00254C8A" w:rsidRPr="00254C8A" w:rsidRDefault="00254C8A" w:rsidP="00D267DB">
      <w:pPr>
        <w:pStyle w:val="Bullet1"/>
        <w:rPr>
          <w:lang w:bidi="ar-SA"/>
        </w:rPr>
      </w:pPr>
      <w:r w:rsidRPr="00254C8A">
        <w:rPr>
          <w:lang w:bidi="ar-SA"/>
        </w:rPr>
        <w:t>receive and act on feedback from their assessor.</w:t>
      </w:r>
    </w:p>
    <w:p w14:paraId="4B45A937" w14:textId="77777777" w:rsidR="00A76ACC" w:rsidRDefault="00A76ACC">
      <w:pPr>
        <w:spacing w:after="0" w:line="240" w:lineRule="auto"/>
        <w:rPr>
          <w:lang w:bidi="ar-SA"/>
        </w:rPr>
      </w:pPr>
    </w:p>
    <w:p w14:paraId="61EBB6E6" w14:textId="77777777" w:rsidR="00254C8A" w:rsidRDefault="00254C8A">
      <w:pPr>
        <w:spacing w:after="0" w:line="240" w:lineRule="auto"/>
        <w:rPr>
          <w:lang w:bidi="ar-SA"/>
        </w:rPr>
        <w:sectPr w:rsidR="00254C8A" w:rsidSect="009C296C">
          <w:headerReference w:type="default" r:id="rId9"/>
          <w:footerReference w:type="default" r:id="rId10"/>
          <w:pgSz w:w="11906" w:h="16838"/>
          <w:pgMar w:top="1418" w:right="1418" w:bottom="1418" w:left="1418" w:header="709" w:footer="709" w:gutter="0"/>
          <w:cols w:space="708"/>
          <w:titlePg/>
          <w:docGrid w:linePitch="360"/>
        </w:sectPr>
      </w:pPr>
    </w:p>
    <w:p w14:paraId="556611A0" w14:textId="743420A8" w:rsidR="00196ECB" w:rsidRDefault="00196ECB" w:rsidP="00093275">
      <w:pPr>
        <w:pStyle w:val="Heading4"/>
        <w:rPr>
          <w:lang w:bidi="ar-SA"/>
        </w:rPr>
      </w:pPr>
      <w:r>
        <w:rPr>
          <w:lang w:bidi="ar-SA"/>
        </w:rPr>
        <w:lastRenderedPageBreak/>
        <w:t>Performance criteria e</w:t>
      </w:r>
      <w:r w:rsidRPr="009F78B7">
        <w:rPr>
          <w:lang w:bidi="ar-SA"/>
        </w:rPr>
        <w:t>vidence</w:t>
      </w:r>
    </w:p>
    <w:tbl>
      <w:tblPr>
        <w:tblStyle w:val="TableGrid"/>
        <w:tblW w:w="10925" w:type="dxa"/>
        <w:tblInd w:w="-5" w:type="dxa"/>
        <w:tblCellMar>
          <w:top w:w="57" w:type="dxa"/>
          <w:left w:w="57" w:type="dxa"/>
          <w:bottom w:w="57" w:type="dxa"/>
          <w:right w:w="57" w:type="dxa"/>
        </w:tblCellMar>
        <w:tblLook w:val="0620" w:firstRow="1" w:lastRow="0" w:firstColumn="0" w:lastColumn="0" w:noHBand="1" w:noVBand="1"/>
      </w:tblPr>
      <w:tblGrid>
        <w:gridCol w:w="1263"/>
        <w:gridCol w:w="4487"/>
        <w:gridCol w:w="1076"/>
        <w:gridCol w:w="515"/>
        <w:gridCol w:w="512"/>
        <w:gridCol w:w="512"/>
        <w:gridCol w:w="512"/>
        <w:gridCol w:w="512"/>
        <w:gridCol w:w="512"/>
        <w:gridCol w:w="512"/>
        <w:gridCol w:w="512"/>
      </w:tblGrid>
      <w:tr w:rsidR="00F61A4D" w:rsidRPr="00CE1EFE" w14:paraId="5FEC05F7" w14:textId="77777777" w:rsidTr="00F61A4D">
        <w:trPr>
          <w:cantSplit/>
          <w:trHeight w:val="454"/>
          <w:tblHeader/>
        </w:trPr>
        <w:tc>
          <w:tcPr>
            <w:tcW w:w="1263" w:type="dxa"/>
            <w:tcMar>
              <w:top w:w="57" w:type="dxa"/>
              <w:left w:w="57" w:type="dxa"/>
              <w:bottom w:w="57" w:type="dxa"/>
              <w:right w:w="57" w:type="dxa"/>
            </w:tcMar>
            <w:vAlign w:val="center"/>
          </w:tcPr>
          <w:p w14:paraId="47BEF846" w14:textId="77777777" w:rsidR="00F61A4D" w:rsidRPr="00CE1EFE" w:rsidRDefault="00F61A4D" w:rsidP="00196ECB">
            <w:pPr>
              <w:pStyle w:val="Tabletext"/>
              <w:rPr>
                <w:b/>
                <w:bCs/>
              </w:rPr>
            </w:pPr>
            <w:r w:rsidRPr="00CE1EFE">
              <w:rPr>
                <w:b/>
                <w:bCs/>
              </w:rPr>
              <w:t>Evidence reference</w:t>
            </w:r>
          </w:p>
        </w:tc>
        <w:tc>
          <w:tcPr>
            <w:tcW w:w="4487" w:type="dxa"/>
            <w:tcMar>
              <w:top w:w="57" w:type="dxa"/>
              <w:left w:w="57" w:type="dxa"/>
              <w:bottom w:w="57" w:type="dxa"/>
              <w:right w:w="57" w:type="dxa"/>
            </w:tcMar>
            <w:vAlign w:val="center"/>
          </w:tcPr>
          <w:p w14:paraId="04476468" w14:textId="77777777" w:rsidR="00F61A4D" w:rsidRPr="00CE1EFE" w:rsidRDefault="00F61A4D" w:rsidP="00196ECB">
            <w:pPr>
              <w:pStyle w:val="Tabletext"/>
              <w:rPr>
                <w:b/>
                <w:bCs/>
              </w:rPr>
            </w:pPr>
            <w:r w:rsidRPr="00CE1EFE">
              <w:rPr>
                <w:b/>
                <w:bCs/>
              </w:rPr>
              <w:t>Evidence description</w:t>
            </w:r>
          </w:p>
        </w:tc>
        <w:tc>
          <w:tcPr>
            <w:tcW w:w="1076" w:type="dxa"/>
            <w:tcMar>
              <w:top w:w="57" w:type="dxa"/>
              <w:left w:w="57" w:type="dxa"/>
              <w:bottom w:w="57" w:type="dxa"/>
              <w:right w:w="57" w:type="dxa"/>
            </w:tcMar>
            <w:vAlign w:val="center"/>
          </w:tcPr>
          <w:p w14:paraId="41E3AE7E" w14:textId="77777777" w:rsidR="00F61A4D" w:rsidRPr="00CE1EFE" w:rsidRDefault="00F61A4D" w:rsidP="00196ECB">
            <w:pPr>
              <w:pStyle w:val="Tabletext"/>
              <w:rPr>
                <w:b/>
                <w:bCs/>
              </w:rPr>
            </w:pPr>
            <w:r w:rsidRPr="00CE1EFE">
              <w:rPr>
                <w:b/>
                <w:bCs/>
              </w:rPr>
              <w:t>Date</w:t>
            </w:r>
          </w:p>
        </w:tc>
        <w:tc>
          <w:tcPr>
            <w:tcW w:w="515" w:type="dxa"/>
            <w:tcMar>
              <w:top w:w="57" w:type="dxa"/>
              <w:left w:w="57" w:type="dxa"/>
              <w:bottom w:w="57" w:type="dxa"/>
              <w:right w:w="57" w:type="dxa"/>
            </w:tcMar>
            <w:vAlign w:val="center"/>
          </w:tcPr>
          <w:p w14:paraId="56A9E0E7" w14:textId="77777777" w:rsidR="00F61A4D" w:rsidRPr="00CE1EFE" w:rsidRDefault="00F61A4D" w:rsidP="00196ECB">
            <w:pPr>
              <w:pStyle w:val="Tabletext"/>
              <w:rPr>
                <w:b/>
                <w:bCs/>
              </w:rPr>
            </w:pPr>
            <w:r w:rsidRPr="00CE1EFE">
              <w:rPr>
                <w:b/>
                <w:bCs/>
              </w:rPr>
              <w:t>P</w:t>
            </w:r>
            <w:r>
              <w:rPr>
                <w:b/>
                <w:bCs/>
              </w:rPr>
              <w:t>C</w:t>
            </w:r>
            <w:r>
              <w:rPr>
                <w:b/>
                <w:bCs/>
              </w:rPr>
              <w:br/>
              <w:t>1</w:t>
            </w:r>
          </w:p>
        </w:tc>
        <w:tc>
          <w:tcPr>
            <w:tcW w:w="512" w:type="dxa"/>
            <w:vAlign w:val="center"/>
          </w:tcPr>
          <w:p w14:paraId="4E25E28C" w14:textId="77777777" w:rsidR="00F61A4D" w:rsidRPr="00CE1EFE" w:rsidRDefault="00F61A4D" w:rsidP="00196ECB">
            <w:pPr>
              <w:pStyle w:val="Tabletext"/>
              <w:rPr>
                <w:b/>
                <w:bCs/>
              </w:rPr>
            </w:pPr>
            <w:r>
              <w:rPr>
                <w:b/>
                <w:bCs/>
              </w:rPr>
              <w:t>PC 2</w:t>
            </w:r>
          </w:p>
        </w:tc>
        <w:tc>
          <w:tcPr>
            <w:tcW w:w="512" w:type="dxa"/>
            <w:vAlign w:val="center"/>
          </w:tcPr>
          <w:p w14:paraId="1E70EC87" w14:textId="77777777" w:rsidR="00F61A4D" w:rsidRPr="00CE1EFE" w:rsidRDefault="00F61A4D" w:rsidP="00196ECB">
            <w:pPr>
              <w:pStyle w:val="Tabletext"/>
              <w:rPr>
                <w:b/>
                <w:bCs/>
              </w:rPr>
            </w:pPr>
            <w:r>
              <w:rPr>
                <w:b/>
                <w:bCs/>
              </w:rPr>
              <w:t>PC 3</w:t>
            </w:r>
          </w:p>
        </w:tc>
        <w:tc>
          <w:tcPr>
            <w:tcW w:w="512" w:type="dxa"/>
            <w:vAlign w:val="center"/>
          </w:tcPr>
          <w:p w14:paraId="6D2EBE72" w14:textId="77777777" w:rsidR="00F61A4D" w:rsidRPr="00CE1EFE" w:rsidRDefault="00F61A4D" w:rsidP="00196ECB">
            <w:pPr>
              <w:pStyle w:val="Tabletext"/>
              <w:rPr>
                <w:b/>
                <w:bCs/>
              </w:rPr>
            </w:pPr>
            <w:r>
              <w:rPr>
                <w:b/>
                <w:bCs/>
              </w:rPr>
              <w:t>PC 4</w:t>
            </w:r>
          </w:p>
        </w:tc>
        <w:tc>
          <w:tcPr>
            <w:tcW w:w="512" w:type="dxa"/>
            <w:vAlign w:val="center"/>
          </w:tcPr>
          <w:p w14:paraId="354D1F97" w14:textId="77777777" w:rsidR="00F61A4D" w:rsidRPr="00CE1EFE" w:rsidRDefault="00F61A4D" w:rsidP="00196ECB">
            <w:pPr>
              <w:pStyle w:val="Tabletext"/>
              <w:rPr>
                <w:b/>
                <w:bCs/>
              </w:rPr>
            </w:pPr>
            <w:r w:rsidRPr="00CE1EFE">
              <w:rPr>
                <w:b/>
                <w:bCs/>
              </w:rPr>
              <w:t>P</w:t>
            </w:r>
            <w:r>
              <w:rPr>
                <w:b/>
                <w:bCs/>
              </w:rPr>
              <w:t>C</w:t>
            </w:r>
            <w:r>
              <w:rPr>
                <w:b/>
                <w:bCs/>
              </w:rPr>
              <w:br/>
              <w:t>5</w:t>
            </w:r>
          </w:p>
        </w:tc>
        <w:tc>
          <w:tcPr>
            <w:tcW w:w="512" w:type="dxa"/>
            <w:vAlign w:val="center"/>
          </w:tcPr>
          <w:p w14:paraId="6AC1A737" w14:textId="77777777" w:rsidR="00F61A4D" w:rsidRPr="00CE1EFE" w:rsidRDefault="00F61A4D" w:rsidP="00196ECB">
            <w:pPr>
              <w:pStyle w:val="Tabletext"/>
              <w:rPr>
                <w:b/>
                <w:bCs/>
              </w:rPr>
            </w:pPr>
            <w:r>
              <w:rPr>
                <w:b/>
                <w:bCs/>
              </w:rPr>
              <w:t>PC 6</w:t>
            </w:r>
          </w:p>
        </w:tc>
        <w:tc>
          <w:tcPr>
            <w:tcW w:w="512" w:type="dxa"/>
            <w:vAlign w:val="center"/>
          </w:tcPr>
          <w:p w14:paraId="2238CE23" w14:textId="77777777" w:rsidR="00F61A4D" w:rsidRPr="00CE1EFE" w:rsidRDefault="00F61A4D" w:rsidP="00196ECB">
            <w:pPr>
              <w:pStyle w:val="Tabletext"/>
              <w:rPr>
                <w:b/>
                <w:bCs/>
              </w:rPr>
            </w:pPr>
            <w:r>
              <w:rPr>
                <w:b/>
                <w:bCs/>
              </w:rPr>
              <w:t>PC 7</w:t>
            </w:r>
          </w:p>
        </w:tc>
        <w:tc>
          <w:tcPr>
            <w:tcW w:w="512" w:type="dxa"/>
            <w:vAlign w:val="center"/>
          </w:tcPr>
          <w:p w14:paraId="7848D06E" w14:textId="77777777" w:rsidR="00F61A4D" w:rsidRPr="00CE1EFE" w:rsidRDefault="00F61A4D" w:rsidP="00196ECB">
            <w:pPr>
              <w:pStyle w:val="Tabletext"/>
              <w:rPr>
                <w:b/>
                <w:bCs/>
              </w:rPr>
            </w:pPr>
            <w:r>
              <w:rPr>
                <w:b/>
                <w:bCs/>
              </w:rPr>
              <w:t>PC 8</w:t>
            </w:r>
          </w:p>
        </w:tc>
      </w:tr>
      <w:tr w:rsidR="00F61A4D" w:rsidRPr="00CE1EFE" w14:paraId="0C07B149" w14:textId="77777777" w:rsidTr="00F61A4D">
        <w:trPr>
          <w:cantSplit/>
          <w:trHeight w:val="454"/>
        </w:trPr>
        <w:tc>
          <w:tcPr>
            <w:tcW w:w="1263" w:type="dxa"/>
            <w:tcMar>
              <w:top w:w="57" w:type="dxa"/>
              <w:left w:w="57" w:type="dxa"/>
              <w:bottom w:w="57" w:type="dxa"/>
              <w:right w:w="57" w:type="dxa"/>
            </w:tcMar>
          </w:tcPr>
          <w:p w14:paraId="7CADC126" w14:textId="77777777" w:rsidR="00F61A4D" w:rsidRPr="00086BF6" w:rsidRDefault="00F61A4D" w:rsidP="00230C11">
            <w:pPr>
              <w:pStyle w:val="Tabletext"/>
            </w:pPr>
          </w:p>
        </w:tc>
        <w:tc>
          <w:tcPr>
            <w:tcW w:w="4487" w:type="dxa"/>
            <w:tcMar>
              <w:top w:w="57" w:type="dxa"/>
              <w:left w:w="57" w:type="dxa"/>
              <w:bottom w:w="57" w:type="dxa"/>
              <w:right w:w="57" w:type="dxa"/>
            </w:tcMar>
          </w:tcPr>
          <w:p w14:paraId="30D7C8A4" w14:textId="77777777" w:rsidR="00F61A4D" w:rsidRPr="00086BF6" w:rsidRDefault="00F61A4D" w:rsidP="00230C11">
            <w:pPr>
              <w:pStyle w:val="Tabletext"/>
            </w:pPr>
          </w:p>
        </w:tc>
        <w:tc>
          <w:tcPr>
            <w:tcW w:w="1076" w:type="dxa"/>
            <w:tcMar>
              <w:top w:w="57" w:type="dxa"/>
              <w:left w:w="57" w:type="dxa"/>
              <w:bottom w:w="57" w:type="dxa"/>
              <w:right w:w="57" w:type="dxa"/>
            </w:tcMar>
          </w:tcPr>
          <w:p w14:paraId="6138FC8A" w14:textId="77777777" w:rsidR="00F61A4D" w:rsidRPr="00086BF6" w:rsidRDefault="00F61A4D" w:rsidP="00230C11">
            <w:pPr>
              <w:pStyle w:val="Tabletext"/>
            </w:pPr>
          </w:p>
        </w:tc>
        <w:tc>
          <w:tcPr>
            <w:tcW w:w="515" w:type="dxa"/>
            <w:tcMar>
              <w:top w:w="57" w:type="dxa"/>
              <w:left w:w="57" w:type="dxa"/>
              <w:bottom w:w="57" w:type="dxa"/>
              <w:right w:w="57" w:type="dxa"/>
            </w:tcMar>
          </w:tcPr>
          <w:p w14:paraId="623D267A" w14:textId="77777777" w:rsidR="00F61A4D" w:rsidRPr="00086BF6" w:rsidRDefault="00F61A4D" w:rsidP="00230C11">
            <w:pPr>
              <w:pStyle w:val="Tabletext"/>
            </w:pPr>
          </w:p>
        </w:tc>
        <w:tc>
          <w:tcPr>
            <w:tcW w:w="512" w:type="dxa"/>
          </w:tcPr>
          <w:p w14:paraId="5EFA092F" w14:textId="77777777" w:rsidR="00F61A4D" w:rsidRPr="00086BF6" w:rsidRDefault="00F61A4D" w:rsidP="00230C11">
            <w:pPr>
              <w:pStyle w:val="Tabletext"/>
            </w:pPr>
          </w:p>
        </w:tc>
        <w:tc>
          <w:tcPr>
            <w:tcW w:w="512" w:type="dxa"/>
          </w:tcPr>
          <w:p w14:paraId="393F3B5F" w14:textId="77777777" w:rsidR="00F61A4D" w:rsidRPr="00086BF6" w:rsidRDefault="00F61A4D" w:rsidP="00230C11">
            <w:pPr>
              <w:pStyle w:val="Tabletext"/>
            </w:pPr>
          </w:p>
        </w:tc>
        <w:tc>
          <w:tcPr>
            <w:tcW w:w="512" w:type="dxa"/>
          </w:tcPr>
          <w:p w14:paraId="49D5898C" w14:textId="77777777" w:rsidR="00F61A4D" w:rsidRPr="00086BF6" w:rsidRDefault="00F61A4D" w:rsidP="00230C11">
            <w:pPr>
              <w:pStyle w:val="Tabletext"/>
            </w:pPr>
          </w:p>
        </w:tc>
        <w:tc>
          <w:tcPr>
            <w:tcW w:w="512" w:type="dxa"/>
          </w:tcPr>
          <w:p w14:paraId="200A9821" w14:textId="77777777" w:rsidR="00F61A4D" w:rsidRPr="00086BF6" w:rsidRDefault="00F61A4D" w:rsidP="00230C11">
            <w:pPr>
              <w:pStyle w:val="Tabletext"/>
            </w:pPr>
          </w:p>
        </w:tc>
        <w:tc>
          <w:tcPr>
            <w:tcW w:w="512" w:type="dxa"/>
          </w:tcPr>
          <w:p w14:paraId="517ADC6A" w14:textId="77777777" w:rsidR="00F61A4D" w:rsidRPr="00086BF6" w:rsidRDefault="00F61A4D" w:rsidP="00230C11">
            <w:pPr>
              <w:pStyle w:val="Tabletext"/>
            </w:pPr>
          </w:p>
        </w:tc>
        <w:tc>
          <w:tcPr>
            <w:tcW w:w="512" w:type="dxa"/>
          </w:tcPr>
          <w:p w14:paraId="7166B1B6" w14:textId="77777777" w:rsidR="00F61A4D" w:rsidRPr="00086BF6" w:rsidRDefault="00F61A4D" w:rsidP="00230C11">
            <w:pPr>
              <w:pStyle w:val="Tabletext"/>
            </w:pPr>
          </w:p>
        </w:tc>
        <w:tc>
          <w:tcPr>
            <w:tcW w:w="512" w:type="dxa"/>
          </w:tcPr>
          <w:p w14:paraId="0BBC7FD7" w14:textId="77777777" w:rsidR="00F61A4D" w:rsidRPr="00086BF6" w:rsidRDefault="00F61A4D" w:rsidP="00230C11">
            <w:pPr>
              <w:pStyle w:val="Tabletext"/>
            </w:pPr>
          </w:p>
        </w:tc>
      </w:tr>
      <w:tr w:rsidR="00F61A4D" w:rsidRPr="00CE1EFE" w14:paraId="5691F8E7" w14:textId="77777777" w:rsidTr="00F61A4D">
        <w:trPr>
          <w:cantSplit/>
          <w:trHeight w:val="454"/>
        </w:trPr>
        <w:tc>
          <w:tcPr>
            <w:tcW w:w="1263" w:type="dxa"/>
            <w:tcMar>
              <w:top w:w="57" w:type="dxa"/>
              <w:left w:w="57" w:type="dxa"/>
              <w:bottom w:w="57" w:type="dxa"/>
              <w:right w:w="57" w:type="dxa"/>
            </w:tcMar>
          </w:tcPr>
          <w:p w14:paraId="1E28E47C" w14:textId="77777777" w:rsidR="00F61A4D" w:rsidRPr="00CE1EFE" w:rsidRDefault="00F61A4D" w:rsidP="00230C11">
            <w:pPr>
              <w:pStyle w:val="Tabletext"/>
            </w:pPr>
          </w:p>
        </w:tc>
        <w:tc>
          <w:tcPr>
            <w:tcW w:w="4487" w:type="dxa"/>
            <w:tcMar>
              <w:top w:w="57" w:type="dxa"/>
              <w:left w:w="57" w:type="dxa"/>
              <w:bottom w:w="57" w:type="dxa"/>
              <w:right w:w="57" w:type="dxa"/>
            </w:tcMar>
          </w:tcPr>
          <w:p w14:paraId="21D22DE8" w14:textId="77777777" w:rsidR="00F61A4D" w:rsidRPr="00CE1EFE" w:rsidRDefault="00F61A4D" w:rsidP="00230C11">
            <w:pPr>
              <w:pStyle w:val="Tabletext"/>
            </w:pPr>
          </w:p>
        </w:tc>
        <w:tc>
          <w:tcPr>
            <w:tcW w:w="1076" w:type="dxa"/>
            <w:tcMar>
              <w:top w:w="57" w:type="dxa"/>
              <w:left w:w="57" w:type="dxa"/>
              <w:bottom w:w="57" w:type="dxa"/>
              <w:right w:w="57" w:type="dxa"/>
            </w:tcMar>
          </w:tcPr>
          <w:p w14:paraId="1737F45A" w14:textId="77777777" w:rsidR="00F61A4D" w:rsidRPr="00CE1EFE" w:rsidRDefault="00F61A4D" w:rsidP="00230C11">
            <w:pPr>
              <w:pStyle w:val="Tabletext"/>
            </w:pPr>
          </w:p>
        </w:tc>
        <w:tc>
          <w:tcPr>
            <w:tcW w:w="515" w:type="dxa"/>
            <w:tcMar>
              <w:top w:w="57" w:type="dxa"/>
              <w:left w:w="57" w:type="dxa"/>
              <w:bottom w:w="57" w:type="dxa"/>
              <w:right w:w="57" w:type="dxa"/>
            </w:tcMar>
          </w:tcPr>
          <w:p w14:paraId="58A5D6B8" w14:textId="77777777" w:rsidR="00F61A4D" w:rsidRPr="00CE1EFE" w:rsidRDefault="00F61A4D" w:rsidP="00230C11">
            <w:pPr>
              <w:pStyle w:val="Tabletext"/>
            </w:pPr>
          </w:p>
        </w:tc>
        <w:tc>
          <w:tcPr>
            <w:tcW w:w="512" w:type="dxa"/>
          </w:tcPr>
          <w:p w14:paraId="6D2B2942" w14:textId="77777777" w:rsidR="00F61A4D" w:rsidRPr="00CE1EFE" w:rsidRDefault="00F61A4D" w:rsidP="00230C11">
            <w:pPr>
              <w:pStyle w:val="Tabletext"/>
            </w:pPr>
          </w:p>
        </w:tc>
        <w:tc>
          <w:tcPr>
            <w:tcW w:w="512" w:type="dxa"/>
          </w:tcPr>
          <w:p w14:paraId="2BDAAFB4" w14:textId="77777777" w:rsidR="00F61A4D" w:rsidRPr="00CE1EFE" w:rsidRDefault="00F61A4D" w:rsidP="00230C11">
            <w:pPr>
              <w:pStyle w:val="Tabletext"/>
            </w:pPr>
          </w:p>
        </w:tc>
        <w:tc>
          <w:tcPr>
            <w:tcW w:w="512" w:type="dxa"/>
          </w:tcPr>
          <w:p w14:paraId="7F93676D" w14:textId="77777777" w:rsidR="00F61A4D" w:rsidRPr="00CE1EFE" w:rsidRDefault="00F61A4D" w:rsidP="00230C11">
            <w:pPr>
              <w:pStyle w:val="Tabletext"/>
            </w:pPr>
          </w:p>
        </w:tc>
        <w:tc>
          <w:tcPr>
            <w:tcW w:w="512" w:type="dxa"/>
          </w:tcPr>
          <w:p w14:paraId="54F3B509" w14:textId="77777777" w:rsidR="00F61A4D" w:rsidRPr="00CE1EFE" w:rsidRDefault="00F61A4D" w:rsidP="00230C11">
            <w:pPr>
              <w:pStyle w:val="Tabletext"/>
            </w:pPr>
          </w:p>
        </w:tc>
        <w:tc>
          <w:tcPr>
            <w:tcW w:w="512" w:type="dxa"/>
          </w:tcPr>
          <w:p w14:paraId="2474FE9A" w14:textId="77777777" w:rsidR="00F61A4D" w:rsidRPr="00CE1EFE" w:rsidRDefault="00F61A4D" w:rsidP="00230C11">
            <w:pPr>
              <w:pStyle w:val="Tabletext"/>
            </w:pPr>
          </w:p>
        </w:tc>
        <w:tc>
          <w:tcPr>
            <w:tcW w:w="512" w:type="dxa"/>
          </w:tcPr>
          <w:p w14:paraId="375815BD" w14:textId="77777777" w:rsidR="00F61A4D" w:rsidRPr="00CE1EFE" w:rsidRDefault="00F61A4D" w:rsidP="00230C11">
            <w:pPr>
              <w:pStyle w:val="Tabletext"/>
            </w:pPr>
          </w:p>
        </w:tc>
        <w:tc>
          <w:tcPr>
            <w:tcW w:w="512" w:type="dxa"/>
          </w:tcPr>
          <w:p w14:paraId="4946CB8D" w14:textId="77777777" w:rsidR="00F61A4D" w:rsidRPr="00CE1EFE" w:rsidRDefault="00F61A4D" w:rsidP="00230C11">
            <w:pPr>
              <w:pStyle w:val="Tabletext"/>
            </w:pPr>
          </w:p>
        </w:tc>
      </w:tr>
      <w:tr w:rsidR="00F61A4D" w:rsidRPr="00CE1EFE" w14:paraId="4A32F03C" w14:textId="77777777" w:rsidTr="00F61A4D">
        <w:trPr>
          <w:cantSplit/>
          <w:trHeight w:val="454"/>
        </w:trPr>
        <w:tc>
          <w:tcPr>
            <w:tcW w:w="1263" w:type="dxa"/>
            <w:tcMar>
              <w:top w:w="57" w:type="dxa"/>
              <w:left w:w="57" w:type="dxa"/>
              <w:bottom w:w="57" w:type="dxa"/>
              <w:right w:w="57" w:type="dxa"/>
            </w:tcMar>
          </w:tcPr>
          <w:p w14:paraId="3906AB2E" w14:textId="77777777" w:rsidR="00F61A4D" w:rsidRPr="00CE1EFE" w:rsidRDefault="00F61A4D" w:rsidP="00230C11">
            <w:pPr>
              <w:pStyle w:val="Tabletext"/>
            </w:pPr>
          </w:p>
        </w:tc>
        <w:tc>
          <w:tcPr>
            <w:tcW w:w="4487" w:type="dxa"/>
            <w:tcMar>
              <w:top w:w="57" w:type="dxa"/>
              <w:left w:w="57" w:type="dxa"/>
              <w:bottom w:w="57" w:type="dxa"/>
              <w:right w:w="57" w:type="dxa"/>
            </w:tcMar>
          </w:tcPr>
          <w:p w14:paraId="4FE1E7D1" w14:textId="77777777" w:rsidR="00F61A4D" w:rsidRPr="00CE1EFE" w:rsidRDefault="00F61A4D" w:rsidP="00230C11">
            <w:pPr>
              <w:pStyle w:val="Tabletext"/>
            </w:pPr>
          </w:p>
        </w:tc>
        <w:tc>
          <w:tcPr>
            <w:tcW w:w="1076" w:type="dxa"/>
            <w:tcMar>
              <w:top w:w="57" w:type="dxa"/>
              <w:left w:w="57" w:type="dxa"/>
              <w:bottom w:w="57" w:type="dxa"/>
              <w:right w:w="57" w:type="dxa"/>
            </w:tcMar>
          </w:tcPr>
          <w:p w14:paraId="28870A2E" w14:textId="77777777" w:rsidR="00F61A4D" w:rsidRPr="00CE1EFE" w:rsidRDefault="00F61A4D" w:rsidP="00230C11">
            <w:pPr>
              <w:pStyle w:val="Tabletext"/>
            </w:pPr>
          </w:p>
        </w:tc>
        <w:tc>
          <w:tcPr>
            <w:tcW w:w="515" w:type="dxa"/>
            <w:tcMar>
              <w:top w:w="57" w:type="dxa"/>
              <w:left w:w="57" w:type="dxa"/>
              <w:bottom w:w="57" w:type="dxa"/>
              <w:right w:w="57" w:type="dxa"/>
            </w:tcMar>
          </w:tcPr>
          <w:p w14:paraId="5F9E449A" w14:textId="77777777" w:rsidR="00F61A4D" w:rsidRPr="00CE1EFE" w:rsidRDefault="00F61A4D" w:rsidP="00230C11">
            <w:pPr>
              <w:pStyle w:val="Tabletext"/>
            </w:pPr>
          </w:p>
        </w:tc>
        <w:tc>
          <w:tcPr>
            <w:tcW w:w="512" w:type="dxa"/>
          </w:tcPr>
          <w:p w14:paraId="55BAA322" w14:textId="77777777" w:rsidR="00F61A4D" w:rsidRPr="00CE1EFE" w:rsidRDefault="00F61A4D" w:rsidP="00230C11">
            <w:pPr>
              <w:pStyle w:val="Tabletext"/>
            </w:pPr>
          </w:p>
        </w:tc>
        <w:tc>
          <w:tcPr>
            <w:tcW w:w="512" w:type="dxa"/>
          </w:tcPr>
          <w:p w14:paraId="74112B5C" w14:textId="77777777" w:rsidR="00F61A4D" w:rsidRPr="00CE1EFE" w:rsidRDefault="00F61A4D" w:rsidP="00230C11">
            <w:pPr>
              <w:pStyle w:val="Tabletext"/>
            </w:pPr>
          </w:p>
        </w:tc>
        <w:tc>
          <w:tcPr>
            <w:tcW w:w="512" w:type="dxa"/>
          </w:tcPr>
          <w:p w14:paraId="51B96AB9" w14:textId="77777777" w:rsidR="00F61A4D" w:rsidRPr="00CE1EFE" w:rsidRDefault="00F61A4D" w:rsidP="00230C11">
            <w:pPr>
              <w:pStyle w:val="Tabletext"/>
            </w:pPr>
          </w:p>
        </w:tc>
        <w:tc>
          <w:tcPr>
            <w:tcW w:w="512" w:type="dxa"/>
          </w:tcPr>
          <w:p w14:paraId="51401040" w14:textId="77777777" w:rsidR="00F61A4D" w:rsidRPr="00CE1EFE" w:rsidRDefault="00F61A4D" w:rsidP="00230C11">
            <w:pPr>
              <w:pStyle w:val="Tabletext"/>
            </w:pPr>
          </w:p>
        </w:tc>
        <w:tc>
          <w:tcPr>
            <w:tcW w:w="512" w:type="dxa"/>
          </w:tcPr>
          <w:p w14:paraId="21BC474F" w14:textId="77777777" w:rsidR="00F61A4D" w:rsidRPr="00CE1EFE" w:rsidRDefault="00F61A4D" w:rsidP="00230C11">
            <w:pPr>
              <w:pStyle w:val="Tabletext"/>
            </w:pPr>
          </w:p>
        </w:tc>
        <w:tc>
          <w:tcPr>
            <w:tcW w:w="512" w:type="dxa"/>
          </w:tcPr>
          <w:p w14:paraId="4F08764B" w14:textId="77777777" w:rsidR="00F61A4D" w:rsidRPr="00CE1EFE" w:rsidRDefault="00F61A4D" w:rsidP="00230C11">
            <w:pPr>
              <w:pStyle w:val="Tabletext"/>
            </w:pPr>
          </w:p>
        </w:tc>
        <w:tc>
          <w:tcPr>
            <w:tcW w:w="512" w:type="dxa"/>
          </w:tcPr>
          <w:p w14:paraId="12AEF7DC" w14:textId="77777777" w:rsidR="00F61A4D" w:rsidRPr="00CE1EFE" w:rsidRDefault="00F61A4D" w:rsidP="00230C11">
            <w:pPr>
              <w:pStyle w:val="Tabletext"/>
            </w:pPr>
          </w:p>
        </w:tc>
      </w:tr>
      <w:tr w:rsidR="00F61A4D" w:rsidRPr="00CE1EFE" w14:paraId="5BCF0F21" w14:textId="77777777" w:rsidTr="00F61A4D">
        <w:trPr>
          <w:cantSplit/>
          <w:trHeight w:val="454"/>
        </w:trPr>
        <w:tc>
          <w:tcPr>
            <w:tcW w:w="1263" w:type="dxa"/>
            <w:tcMar>
              <w:top w:w="57" w:type="dxa"/>
              <w:left w:w="57" w:type="dxa"/>
              <w:bottom w:w="57" w:type="dxa"/>
              <w:right w:w="57" w:type="dxa"/>
            </w:tcMar>
          </w:tcPr>
          <w:p w14:paraId="1F3717AC" w14:textId="77777777" w:rsidR="00F61A4D" w:rsidRPr="00CE1EFE" w:rsidRDefault="00F61A4D" w:rsidP="00230C11">
            <w:pPr>
              <w:pStyle w:val="Tabletext"/>
            </w:pPr>
          </w:p>
        </w:tc>
        <w:tc>
          <w:tcPr>
            <w:tcW w:w="4487" w:type="dxa"/>
            <w:tcMar>
              <w:top w:w="57" w:type="dxa"/>
              <w:left w:w="57" w:type="dxa"/>
              <w:bottom w:w="57" w:type="dxa"/>
              <w:right w:w="57" w:type="dxa"/>
            </w:tcMar>
          </w:tcPr>
          <w:p w14:paraId="1F93EE37" w14:textId="77777777" w:rsidR="00F61A4D" w:rsidRPr="00CE1EFE" w:rsidRDefault="00F61A4D" w:rsidP="00230C11">
            <w:pPr>
              <w:pStyle w:val="Tabletext"/>
            </w:pPr>
          </w:p>
        </w:tc>
        <w:tc>
          <w:tcPr>
            <w:tcW w:w="1076" w:type="dxa"/>
            <w:tcMar>
              <w:top w:w="57" w:type="dxa"/>
              <w:left w:w="57" w:type="dxa"/>
              <w:bottom w:w="57" w:type="dxa"/>
              <w:right w:w="57" w:type="dxa"/>
            </w:tcMar>
          </w:tcPr>
          <w:p w14:paraId="09266776" w14:textId="77777777" w:rsidR="00F61A4D" w:rsidRPr="00CE1EFE" w:rsidRDefault="00F61A4D" w:rsidP="00230C11">
            <w:pPr>
              <w:pStyle w:val="Tabletext"/>
            </w:pPr>
          </w:p>
        </w:tc>
        <w:tc>
          <w:tcPr>
            <w:tcW w:w="515" w:type="dxa"/>
            <w:tcMar>
              <w:top w:w="57" w:type="dxa"/>
              <w:left w:w="57" w:type="dxa"/>
              <w:bottom w:w="57" w:type="dxa"/>
              <w:right w:w="57" w:type="dxa"/>
            </w:tcMar>
          </w:tcPr>
          <w:p w14:paraId="215BC52E" w14:textId="77777777" w:rsidR="00F61A4D" w:rsidRPr="00CE1EFE" w:rsidRDefault="00F61A4D" w:rsidP="00230C11">
            <w:pPr>
              <w:pStyle w:val="Tabletext"/>
            </w:pPr>
          </w:p>
        </w:tc>
        <w:tc>
          <w:tcPr>
            <w:tcW w:w="512" w:type="dxa"/>
          </w:tcPr>
          <w:p w14:paraId="58A828BC" w14:textId="77777777" w:rsidR="00F61A4D" w:rsidRPr="00CE1EFE" w:rsidRDefault="00F61A4D" w:rsidP="00230C11">
            <w:pPr>
              <w:pStyle w:val="Tabletext"/>
            </w:pPr>
          </w:p>
        </w:tc>
        <w:tc>
          <w:tcPr>
            <w:tcW w:w="512" w:type="dxa"/>
          </w:tcPr>
          <w:p w14:paraId="462FA8E3" w14:textId="77777777" w:rsidR="00F61A4D" w:rsidRPr="00CE1EFE" w:rsidRDefault="00F61A4D" w:rsidP="00230C11">
            <w:pPr>
              <w:pStyle w:val="Tabletext"/>
            </w:pPr>
          </w:p>
        </w:tc>
        <w:tc>
          <w:tcPr>
            <w:tcW w:w="512" w:type="dxa"/>
          </w:tcPr>
          <w:p w14:paraId="2D6ED838" w14:textId="77777777" w:rsidR="00F61A4D" w:rsidRPr="00CE1EFE" w:rsidRDefault="00F61A4D" w:rsidP="00230C11">
            <w:pPr>
              <w:pStyle w:val="Tabletext"/>
            </w:pPr>
          </w:p>
        </w:tc>
        <w:tc>
          <w:tcPr>
            <w:tcW w:w="512" w:type="dxa"/>
          </w:tcPr>
          <w:p w14:paraId="1069A853" w14:textId="77777777" w:rsidR="00F61A4D" w:rsidRPr="00CE1EFE" w:rsidRDefault="00F61A4D" w:rsidP="00230C11">
            <w:pPr>
              <w:pStyle w:val="Tabletext"/>
            </w:pPr>
          </w:p>
        </w:tc>
        <w:tc>
          <w:tcPr>
            <w:tcW w:w="512" w:type="dxa"/>
          </w:tcPr>
          <w:p w14:paraId="406B32AC" w14:textId="77777777" w:rsidR="00F61A4D" w:rsidRPr="00CE1EFE" w:rsidRDefault="00F61A4D" w:rsidP="00230C11">
            <w:pPr>
              <w:pStyle w:val="Tabletext"/>
            </w:pPr>
          </w:p>
        </w:tc>
        <w:tc>
          <w:tcPr>
            <w:tcW w:w="512" w:type="dxa"/>
          </w:tcPr>
          <w:p w14:paraId="6B83C500" w14:textId="77777777" w:rsidR="00F61A4D" w:rsidRPr="00CE1EFE" w:rsidRDefault="00F61A4D" w:rsidP="00230C11">
            <w:pPr>
              <w:pStyle w:val="Tabletext"/>
            </w:pPr>
          </w:p>
        </w:tc>
        <w:tc>
          <w:tcPr>
            <w:tcW w:w="512" w:type="dxa"/>
          </w:tcPr>
          <w:p w14:paraId="39298D02" w14:textId="77777777" w:rsidR="00F61A4D" w:rsidRPr="00CE1EFE" w:rsidRDefault="00F61A4D" w:rsidP="00230C11">
            <w:pPr>
              <w:pStyle w:val="Tabletext"/>
            </w:pPr>
          </w:p>
        </w:tc>
      </w:tr>
      <w:tr w:rsidR="00F61A4D" w:rsidRPr="00CE1EFE" w14:paraId="5E86B179" w14:textId="77777777" w:rsidTr="00F61A4D">
        <w:trPr>
          <w:cantSplit/>
          <w:trHeight w:val="454"/>
        </w:trPr>
        <w:tc>
          <w:tcPr>
            <w:tcW w:w="1263" w:type="dxa"/>
            <w:tcMar>
              <w:top w:w="57" w:type="dxa"/>
              <w:left w:w="57" w:type="dxa"/>
              <w:bottom w:w="57" w:type="dxa"/>
              <w:right w:w="57" w:type="dxa"/>
            </w:tcMar>
          </w:tcPr>
          <w:p w14:paraId="31845E60" w14:textId="77777777" w:rsidR="00F61A4D" w:rsidRPr="00CE1EFE" w:rsidRDefault="00F61A4D" w:rsidP="00230C11">
            <w:pPr>
              <w:pStyle w:val="Tabletext"/>
            </w:pPr>
          </w:p>
        </w:tc>
        <w:tc>
          <w:tcPr>
            <w:tcW w:w="4487" w:type="dxa"/>
            <w:tcMar>
              <w:top w:w="57" w:type="dxa"/>
              <w:left w:w="57" w:type="dxa"/>
              <w:bottom w:w="57" w:type="dxa"/>
              <w:right w:w="57" w:type="dxa"/>
            </w:tcMar>
          </w:tcPr>
          <w:p w14:paraId="3E25463E" w14:textId="77777777" w:rsidR="00F61A4D" w:rsidRPr="00CE1EFE" w:rsidRDefault="00F61A4D" w:rsidP="00230C11">
            <w:pPr>
              <w:pStyle w:val="Tabletext"/>
            </w:pPr>
          </w:p>
        </w:tc>
        <w:tc>
          <w:tcPr>
            <w:tcW w:w="1076" w:type="dxa"/>
            <w:tcMar>
              <w:top w:w="57" w:type="dxa"/>
              <w:left w:w="57" w:type="dxa"/>
              <w:bottom w:w="57" w:type="dxa"/>
              <w:right w:w="57" w:type="dxa"/>
            </w:tcMar>
          </w:tcPr>
          <w:p w14:paraId="3704894C" w14:textId="77777777" w:rsidR="00F61A4D" w:rsidRPr="00CE1EFE" w:rsidRDefault="00F61A4D" w:rsidP="00230C11">
            <w:pPr>
              <w:pStyle w:val="Tabletext"/>
            </w:pPr>
          </w:p>
        </w:tc>
        <w:tc>
          <w:tcPr>
            <w:tcW w:w="515" w:type="dxa"/>
            <w:tcMar>
              <w:top w:w="57" w:type="dxa"/>
              <w:left w:w="57" w:type="dxa"/>
              <w:bottom w:w="57" w:type="dxa"/>
              <w:right w:w="57" w:type="dxa"/>
            </w:tcMar>
          </w:tcPr>
          <w:p w14:paraId="4413FB1B" w14:textId="77777777" w:rsidR="00F61A4D" w:rsidRPr="00CE1EFE" w:rsidRDefault="00F61A4D" w:rsidP="00230C11">
            <w:pPr>
              <w:pStyle w:val="Tabletext"/>
            </w:pPr>
          </w:p>
        </w:tc>
        <w:tc>
          <w:tcPr>
            <w:tcW w:w="512" w:type="dxa"/>
          </w:tcPr>
          <w:p w14:paraId="4D95141F" w14:textId="77777777" w:rsidR="00F61A4D" w:rsidRPr="00CE1EFE" w:rsidRDefault="00F61A4D" w:rsidP="00230C11">
            <w:pPr>
              <w:pStyle w:val="Tabletext"/>
            </w:pPr>
          </w:p>
        </w:tc>
        <w:tc>
          <w:tcPr>
            <w:tcW w:w="512" w:type="dxa"/>
          </w:tcPr>
          <w:p w14:paraId="6B31D6E1" w14:textId="77777777" w:rsidR="00F61A4D" w:rsidRPr="00CE1EFE" w:rsidRDefault="00F61A4D" w:rsidP="00230C11">
            <w:pPr>
              <w:pStyle w:val="Tabletext"/>
            </w:pPr>
          </w:p>
        </w:tc>
        <w:tc>
          <w:tcPr>
            <w:tcW w:w="512" w:type="dxa"/>
          </w:tcPr>
          <w:p w14:paraId="720D6BF9" w14:textId="77777777" w:rsidR="00F61A4D" w:rsidRPr="00CE1EFE" w:rsidRDefault="00F61A4D" w:rsidP="00230C11">
            <w:pPr>
              <w:pStyle w:val="Tabletext"/>
            </w:pPr>
          </w:p>
        </w:tc>
        <w:tc>
          <w:tcPr>
            <w:tcW w:w="512" w:type="dxa"/>
          </w:tcPr>
          <w:p w14:paraId="07F42194" w14:textId="77777777" w:rsidR="00F61A4D" w:rsidRPr="00CE1EFE" w:rsidRDefault="00F61A4D" w:rsidP="00230C11">
            <w:pPr>
              <w:pStyle w:val="Tabletext"/>
            </w:pPr>
          </w:p>
        </w:tc>
        <w:tc>
          <w:tcPr>
            <w:tcW w:w="512" w:type="dxa"/>
          </w:tcPr>
          <w:p w14:paraId="3BB8D075" w14:textId="77777777" w:rsidR="00F61A4D" w:rsidRPr="00CE1EFE" w:rsidRDefault="00F61A4D" w:rsidP="00230C11">
            <w:pPr>
              <w:pStyle w:val="Tabletext"/>
            </w:pPr>
          </w:p>
        </w:tc>
        <w:tc>
          <w:tcPr>
            <w:tcW w:w="512" w:type="dxa"/>
          </w:tcPr>
          <w:p w14:paraId="3C21D9FE" w14:textId="77777777" w:rsidR="00F61A4D" w:rsidRPr="00CE1EFE" w:rsidRDefault="00F61A4D" w:rsidP="00230C11">
            <w:pPr>
              <w:pStyle w:val="Tabletext"/>
            </w:pPr>
          </w:p>
        </w:tc>
        <w:tc>
          <w:tcPr>
            <w:tcW w:w="512" w:type="dxa"/>
          </w:tcPr>
          <w:p w14:paraId="79B4B5AB" w14:textId="77777777" w:rsidR="00F61A4D" w:rsidRPr="00CE1EFE" w:rsidRDefault="00F61A4D" w:rsidP="00230C11">
            <w:pPr>
              <w:pStyle w:val="Tabletext"/>
            </w:pPr>
          </w:p>
        </w:tc>
      </w:tr>
      <w:tr w:rsidR="00F61A4D" w:rsidRPr="00CE1EFE" w14:paraId="025430C9" w14:textId="77777777" w:rsidTr="00F61A4D">
        <w:trPr>
          <w:cantSplit/>
          <w:trHeight w:val="454"/>
        </w:trPr>
        <w:tc>
          <w:tcPr>
            <w:tcW w:w="1263" w:type="dxa"/>
            <w:tcMar>
              <w:top w:w="57" w:type="dxa"/>
              <w:left w:w="57" w:type="dxa"/>
              <w:bottom w:w="57" w:type="dxa"/>
              <w:right w:w="57" w:type="dxa"/>
            </w:tcMar>
          </w:tcPr>
          <w:p w14:paraId="70535322" w14:textId="77777777" w:rsidR="00F61A4D" w:rsidRPr="00CE1EFE" w:rsidRDefault="00F61A4D" w:rsidP="00230C11">
            <w:pPr>
              <w:pStyle w:val="Tabletext"/>
            </w:pPr>
          </w:p>
        </w:tc>
        <w:tc>
          <w:tcPr>
            <w:tcW w:w="4487" w:type="dxa"/>
            <w:tcMar>
              <w:top w:w="57" w:type="dxa"/>
              <w:left w:w="57" w:type="dxa"/>
              <w:bottom w:w="57" w:type="dxa"/>
              <w:right w:w="57" w:type="dxa"/>
            </w:tcMar>
          </w:tcPr>
          <w:p w14:paraId="47A939EF" w14:textId="77777777" w:rsidR="00F61A4D" w:rsidRPr="00CE1EFE" w:rsidRDefault="00F61A4D" w:rsidP="00230C11">
            <w:pPr>
              <w:pStyle w:val="Tabletext"/>
            </w:pPr>
          </w:p>
        </w:tc>
        <w:tc>
          <w:tcPr>
            <w:tcW w:w="1076" w:type="dxa"/>
            <w:tcMar>
              <w:top w:w="57" w:type="dxa"/>
              <w:left w:w="57" w:type="dxa"/>
              <w:bottom w:w="57" w:type="dxa"/>
              <w:right w:w="57" w:type="dxa"/>
            </w:tcMar>
          </w:tcPr>
          <w:p w14:paraId="422065F5" w14:textId="77777777" w:rsidR="00F61A4D" w:rsidRPr="00CE1EFE" w:rsidRDefault="00F61A4D" w:rsidP="00230C11">
            <w:pPr>
              <w:pStyle w:val="Tabletext"/>
            </w:pPr>
          </w:p>
        </w:tc>
        <w:tc>
          <w:tcPr>
            <w:tcW w:w="515" w:type="dxa"/>
            <w:tcMar>
              <w:top w:w="57" w:type="dxa"/>
              <w:left w:w="57" w:type="dxa"/>
              <w:bottom w:w="57" w:type="dxa"/>
              <w:right w:w="57" w:type="dxa"/>
            </w:tcMar>
          </w:tcPr>
          <w:p w14:paraId="6FF44390" w14:textId="77777777" w:rsidR="00F61A4D" w:rsidRPr="00CE1EFE" w:rsidRDefault="00F61A4D" w:rsidP="00230C11">
            <w:pPr>
              <w:pStyle w:val="Tabletext"/>
            </w:pPr>
          </w:p>
        </w:tc>
        <w:tc>
          <w:tcPr>
            <w:tcW w:w="512" w:type="dxa"/>
          </w:tcPr>
          <w:p w14:paraId="08D0EA2B" w14:textId="77777777" w:rsidR="00F61A4D" w:rsidRPr="00CE1EFE" w:rsidRDefault="00F61A4D" w:rsidP="00230C11">
            <w:pPr>
              <w:pStyle w:val="Tabletext"/>
            </w:pPr>
          </w:p>
        </w:tc>
        <w:tc>
          <w:tcPr>
            <w:tcW w:w="512" w:type="dxa"/>
          </w:tcPr>
          <w:p w14:paraId="51B43B07" w14:textId="77777777" w:rsidR="00F61A4D" w:rsidRPr="00CE1EFE" w:rsidRDefault="00F61A4D" w:rsidP="00230C11">
            <w:pPr>
              <w:pStyle w:val="Tabletext"/>
            </w:pPr>
          </w:p>
        </w:tc>
        <w:tc>
          <w:tcPr>
            <w:tcW w:w="512" w:type="dxa"/>
          </w:tcPr>
          <w:p w14:paraId="0A49595B" w14:textId="77777777" w:rsidR="00F61A4D" w:rsidRPr="00CE1EFE" w:rsidRDefault="00F61A4D" w:rsidP="00230C11">
            <w:pPr>
              <w:pStyle w:val="Tabletext"/>
            </w:pPr>
          </w:p>
        </w:tc>
        <w:tc>
          <w:tcPr>
            <w:tcW w:w="512" w:type="dxa"/>
          </w:tcPr>
          <w:p w14:paraId="3AF5BB6B" w14:textId="77777777" w:rsidR="00F61A4D" w:rsidRPr="00CE1EFE" w:rsidRDefault="00F61A4D" w:rsidP="00230C11">
            <w:pPr>
              <w:pStyle w:val="Tabletext"/>
            </w:pPr>
          </w:p>
        </w:tc>
        <w:tc>
          <w:tcPr>
            <w:tcW w:w="512" w:type="dxa"/>
          </w:tcPr>
          <w:p w14:paraId="0023DD07" w14:textId="77777777" w:rsidR="00F61A4D" w:rsidRPr="00CE1EFE" w:rsidRDefault="00F61A4D" w:rsidP="00230C11">
            <w:pPr>
              <w:pStyle w:val="Tabletext"/>
            </w:pPr>
          </w:p>
        </w:tc>
        <w:tc>
          <w:tcPr>
            <w:tcW w:w="512" w:type="dxa"/>
          </w:tcPr>
          <w:p w14:paraId="7AE31142" w14:textId="77777777" w:rsidR="00F61A4D" w:rsidRPr="00CE1EFE" w:rsidRDefault="00F61A4D" w:rsidP="00230C11">
            <w:pPr>
              <w:pStyle w:val="Tabletext"/>
            </w:pPr>
          </w:p>
        </w:tc>
        <w:tc>
          <w:tcPr>
            <w:tcW w:w="512" w:type="dxa"/>
          </w:tcPr>
          <w:p w14:paraId="741A0843" w14:textId="77777777" w:rsidR="00F61A4D" w:rsidRPr="00CE1EFE" w:rsidRDefault="00F61A4D" w:rsidP="00230C11">
            <w:pPr>
              <w:pStyle w:val="Tabletext"/>
            </w:pPr>
          </w:p>
        </w:tc>
      </w:tr>
      <w:tr w:rsidR="00F61A4D" w:rsidRPr="00CE1EFE" w14:paraId="2F914E6F" w14:textId="77777777" w:rsidTr="00F61A4D">
        <w:trPr>
          <w:cantSplit/>
          <w:trHeight w:val="454"/>
        </w:trPr>
        <w:tc>
          <w:tcPr>
            <w:tcW w:w="1263" w:type="dxa"/>
            <w:tcMar>
              <w:top w:w="57" w:type="dxa"/>
              <w:left w:w="57" w:type="dxa"/>
              <w:bottom w:w="57" w:type="dxa"/>
              <w:right w:w="57" w:type="dxa"/>
            </w:tcMar>
          </w:tcPr>
          <w:p w14:paraId="72E05201" w14:textId="77777777" w:rsidR="00F61A4D" w:rsidRPr="00CE1EFE" w:rsidRDefault="00F61A4D" w:rsidP="00230C11">
            <w:pPr>
              <w:pStyle w:val="Tabletext"/>
            </w:pPr>
          </w:p>
        </w:tc>
        <w:tc>
          <w:tcPr>
            <w:tcW w:w="4487" w:type="dxa"/>
            <w:tcMar>
              <w:top w:w="57" w:type="dxa"/>
              <w:left w:w="57" w:type="dxa"/>
              <w:bottom w:w="57" w:type="dxa"/>
              <w:right w:w="57" w:type="dxa"/>
            </w:tcMar>
          </w:tcPr>
          <w:p w14:paraId="22B6D90B" w14:textId="77777777" w:rsidR="00F61A4D" w:rsidRPr="00CE1EFE" w:rsidRDefault="00F61A4D" w:rsidP="00230C11">
            <w:pPr>
              <w:pStyle w:val="Tabletext"/>
            </w:pPr>
          </w:p>
        </w:tc>
        <w:tc>
          <w:tcPr>
            <w:tcW w:w="1076" w:type="dxa"/>
            <w:tcMar>
              <w:top w:w="57" w:type="dxa"/>
              <w:left w:w="57" w:type="dxa"/>
              <w:bottom w:w="57" w:type="dxa"/>
              <w:right w:w="57" w:type="dxa"/>
            </w:tcMar>
          </w:tcPr>
          <w:p w14:paraId="5BB13BF5" w14:textId="77777777" w:rsidR="00F61A4D" w:rsidRPr="00CE1EFE" w:rsidRDefault="00F61A4D" w:rsidP="00230C11">
            <w:pPr>
              <w:pStyle w:val="Tabletext"/>
            </w:pPr>
          </w:p>
        </w:tc>
        <w:tc>
          <w:tcPr>
            <w:tcW w:w="515" w:type="dxa"/>
            <w:tcMar>
              <w:top w:w="57" w:type="dxa"/>
              <w:left w:w="57" w:type="dxa"/>
              <w:bottom w:w="57" w:type="dxa"/>
              <w:right w:w="57" w:type="dxa"/>
            </w:tcMar>
          </w:tcPr>
          <w:p w14:paraId="3956125A" w14:textId="77777777" w:rsidR="00F61A4D" w:rsidRPr="00CE1EFE" w:rsidRDefault="00F61A4D" w:rsidP="00230C11">
            <w:pPr>
              <w:pStyle w:val="Tabletext"/>
            </w:pPr>
          </w:p>
        </w:tc>
        <w:tc>
          <w:tcPr>
            <w:tcW w:w="512" w:type="dxa"/>
          </w:tcPr>
          <w:p w14:paraId="360AD333" w14:textId="77777777" w:rsidR="00F61A4D" w:rsidRPr="00CE1EFE" w:rsidRDefault="00F61A4D" w:rsidP="00230C11">
            <w:pPr>
              <w:pStyle w:val="Tabletext"/>
            </w:pPr>
          </w:p>
        </w:tc>
        <w:tc>
          <w:tcPr>
            <w:tcW w:w="512" w:type="dxa"/>
          </w:tcPr>
          <w:p w14:paraId="58551076" w14:textId="77777777" w:rsidR="00F61A4D" w:rsidRPr="00CE1EFE" w:rsidRDefault="00F61A4D" w:rsidP="00230C11">
            <w:pPr>
              <w:pStyle w:val="Tabletext"/>
            </w:pPr>
          </w:p>
        </w:tc>
        <w:tc>
          <w:tcPr>
            <w:tcW w:w="512" w:type="dxa"/>
          </w:tcPr>
          <w:p w14:paraId="52655CE7" w14:textId="77777777" w:rsidR="00F61A4D" w:rsidRPr="00CE1EFE" w:rsidRDefault="00F61A4D" w:rsidP="00230C11">
            <w:pPr>
              <w:pStyle w:val="Tabletext"/>
            </w:pPr>
          </w:p>
        </w:tc>
        <w:tc>
          <w:tcPr>
            <w:tcW w:w="512" w:type="dxa"/>
          </w:tcPr>
          <w:p w14:paraId="15A9E230" w14:textId="77777777" w:rsidR="00F61A4D" w:rsidRPr="00CE1EFE" w:rsidRDefault="00F61A4D" w:rsidP="00230C11">
            <w:pPr>
              <w:pStyle w:val="Tabletext"/>
            </w:pPr>
          </w:p>
        </w:tc>
        <w:tc>
          <w:tcPr>
            <w:tcW w:w="512" w:type="dxa"/>
          </w:tcPr>
          <w:p w14:paraId="3156FDDE" w14:textId="77777777" w:rsidR="00F61A4D" w:rsidRPr="00CE1EFE" w:rsidRDefault="00F61A4D" w:rsidP="00230C11">
            <w:pPr>
              <w:pStyle w:val="Tabletext"/>
            </w:pPr>
          </w:p>
        </w:tc>
        <w:tc>
          <w:tcPr>
            <w:tcW w:w="512" w:type="dxa"/>
          </w:tcPr>
          <w:p w14:paraId="7155EA7D" w14:textId="77777777" w:rsidR="00F61A4D" w:rsidRPr="00CE1EFE" w:rsidRDefault="00F61A4D" w:rsidP="00230C11">
            <w:pPr>
              <w:pStyle w:val="Tabletext"/>
            </w:pPr>
          </w:p>
        </w:tc>
        <w:tc>
          <w:tcPr>
            <w:tcW w:w="512" w:type="dxa"/>
          </w:tcPr>
          <w:p w14:paraId="0811AA23" w14:textId="77777777" w:rsidR="00F61A4D" w:rsidRPr="00CE1EFE" w:rsidRDefault="00F61A4D" w:rsidP="00230C11">
            <w:pPr>
              <w:pStyle w:val="Tabletext"/>
            </w:pPr>
          </w:p>
        </w:tc>
      </w:tr>
      <w:tr w:rsidR="00F61A4D" w:rsidRPr="00CE1EFE" w14:paraId="48CC36D9" w14:textId="77777777" w:rsidTr="00F61A4D">
        <w:trPr>
          <w:cantSplit/>
          <w:trHeight w:val="454"/>
        </w:trPr>
        <w:tc>
          <w:tcPr>
            <w:tcW w:w="1263" w:type="dxa"/>
            <w:tcMar>
              <w:top w:w="57" w:type="dxa"/>
              <w:left w:w="57" w:type="dxa"/>
              <w:bottom w:w="57" w:type="dxa"/>
              <w:right w:w="57" w:type="dxa"/>
            </w:tcMar>
          </w:tcPr>
          <w:p w14:paraId="747AC5A6" w14:textId="77777777" w:rsidR="00F61A4D" w:rsidRPr="00CE1EFE" w:rsidRDefault="00F61A4D" w:rsidP="00230C11">
            <w:pPr>
              <w:pStyle w:val="Tabletext"/>
            </w:pPr>
          </w:p>
        </w:tc>
        <w:tc>
          <w:tcPr>
            <w:tcW w:w="4487" w:type="dxa"/>
            <w:tcMar>
              <w:top w:w="57" w:type="dxa"/>
              <w:left w:w="57" w:type="dxa"/>
              <w:bottom w:w="57" w:type="dxa"/>
              <w:right w:w="57" w:type="dxa"/>
            </w:tcMar>
          </w:tcPr>
          <w:p w14:paraId="24FD5C87" w14:textId="77777777" w:rsidR="00F61A4D" w:rsidRPr="00CE1EFE" w:rsidRDefault="00F61A4D" w:rsidP="00230C11">
            <w:pPr>
              <w:pStyle w:val="Tabletext"/>
            </w:pPr>
          </w:p>
        </w:tc>
        <w:tc>
          <w:tcPr>
            <w:tcW w:w="1076" w:type="dxa"/>
            <w:tcMar>
              <w:top w:w="57" w:type="dxa"/>
              <w:left w:w="57" w:type="dxa"/>
              <w:bottom w:w="57" w:type="dxa"/>
              <w:right w:w="57" w:type="dxa"/>
            </w:tcMar>
          </w:tcPr>
          <w:p w14:paraId="26D37E30" w14:textId="77777777" w:rsidR="00F61A4D" w:rsidRPr="00CE1EFE" w:rsidRDefault="00F61A4D" w:rsidP="00230C11">
            <w:pPr>
              <w:pStyle w:val="Tabletext"/>
            </w:pPr>
          </w:p>
        </w:tc>
        <w:tc>
          <w:tcPr>
            <w:tcW w:w="515" w:type="dxa"/>
            <w:tcMar>
              <w:top w:w="57" w:type="dxa"/>
              <w:left w:w="57" w:type="dxa"/>
              <w:bottom w:w="57" w:type="dxa"/>
              <w:right w:w="57" w:type="dxa"/>
            </w:tcMar>
          </w:tcPr>
          <w:p w14:paraId="1A9CB46F" w14:textId="77777777" w:rsidR="00F61A4D" w:rsidRPr="00CE1EFE" w:rsidRDefault="00F61A4D" w:rsidP="00230C11">
            <w:pPr>
              <w:pStyle w:val="Tabletext"/>
            </w:pPr>
          </w:p>
        </w:tc>
        <w:tc>
          <w:tcPr>
            <w:tcW w:w="512" w:type="dxa"/>
          </w:tcPr>
          <w:p w14:paraId="08C2B442" w14:textId="77777777" w:rsidR="00F61A4D" w:rsidRPr="00CE1EFE" w:rsidRDefault="00F61A4D" w:rsidP="00230C11">
            <w:pPr>
              <w:pStyle w:val="Tabletext"/>
            </w:pPr>
          </w:p>
        </w:tc>
        <w:tc>
          <w:tcPr>
            <w:tcW w:w="512" w:type="dxa"/>
          </w:tcPr>
          <w:p w14:paraId="308A08B7" w14:textId="77777777" w:rsidR="00F61A4D" w:rsidRPr="00CE1EFE" w:rsidRDefault="00F61A4D" w:rsidP="00230C11">
            <w:pPr>
              <w:pStyle w:val="Tabletext"/>
            </w:pPr>
          </w:p>
        </w:tc>
        <w:tc>
          <w:tcPr>
            <w:tcW w:w="512" w:type="dxa"/>
          </w:tcPr>
          <w:p w14:paraId="3A7D2BEC" w14:textId="77777777" w:rsidR="00F61A4D" w:rsidRPr="00CE1EFE" w:rsidRDefault="00F61A4D" w:rsidP="00230C11">
            <w:pPr>
              <w:pStyle w:val="Tabletext"/>
            </w:pPr>
          </w:p>
        </w:tc>
        <w:tc>
          <w:tcPr>
            <w:tcW w:w="512" w:type="dxa"/>
          </w:tcPr>
          <w:p w14:paraId="6F0AD599" w14:textId="77777777" w:rsidR="00F61A4D" w:rsidRPr="00CE1EFE" w:rsidRDefault="00F61A4D" w:rsidP="00230C11">
            <w:pPr>
              <w:pStyle w:val="Tabletext"/>
            </w:pPr>
          </w:p>
        </w:tc>
        <w:tc>
          <w:tcPr>
            <w:tcW w:w="512" w:type="dxa"/>
          </w:tcPr>
          <w:p w14:paraId="0DB138C2" w14:textId="77777777" w:rsidR="00F61A4D" w:rsidRPr="00CE1EFE" w:rsidRDefault="00F61A4D" w:rsidP="00230C11">
            <w:pPr>
              <w:pStyle w:val="Tabletext"/>
            </w:pPr>
          </w:p>
        </w:tc>
        <w:tc>
          <w:tcPr>
            <w:tcW w:w="512" w:type="dxa"/>
          </w:tcPr>
          <w:p w14:paraId="62DB2CC9" w14:textId="77777777" w:rsidR="00F61A4D" w:rsidRPr="00CE1EFE" w:rsidRDefault="00F61A4D" w:rsidP="00230C11">
            <w:pPr>
              <w:pStyle w:val="Tabletext"/>
            </w:pPr>
          </w:p>
        </w:tc>
        <w:tc>
          <w:tcPr>
            <w:tcW w:w="512" w:type="dxa"/>
          </w:tcPr>
          <w:p w14:paraId="0D5211B6" w14:textId="77777777" w:rsidR="00F61A4D" w:rsidRPr="00CE1EFE" w:rsidRDefault="00F61A4D" w:rsidP="00230C11">
            <w:pPr>
              <w:pStyle w:val="Tabletext"/>
            </w:pPr>
          </w:p>
        </w:tc>
      </w:tr>
      <w:tr w:rsidR="00F61A4D" w:rsidRPr="00CE1EFE" w14:paraId="0B0FE2BD" w14:textId="77777777" w:rsidTr="00F61A4D">
        <w:trPr>
          <w:cantSplit/>
          <w:trHeight w:val="454"/>
        </w:trPr>
        <w:tc>
          <w:tcPr>
            <w:tcW w:w="1263" w:type="dxa"/>
            <w:tcMar>
              <w:top w:w="57" w:type="dxa"/>
              <w:left w:w="57" w:type="dxa"/>
              <w:bottom w:w="57" w:type="dxa"/>
              <w:right w:w="57" w:type="dxa"/>
            </w:tcMar>
          </w:tcPr>
          <w:p w14:paraId="5D60FAF2" w14:textId="77777777" w:rsidR="00F61A4D" w:rsidRPr="00CE1EFE" w:rsidRDefault="00F61A4D" w:rsidP="00230C11">
            <w:pPr>
              <w:pStyle w:val="Tabletext"/>
            </w:pPr>
          </w:p>
        </w:tc>
        <w:tc>
          <w:tcPr>
            <w:tcW w:w="4487" w:type="dxa"/>
            <w:tcMar>
              <w:top w:w="57" w:type="dxa"/>
              <w:left w:w="57" w:type="dxa"/>
              <w:bottom w:w="57" w:type="dxa"/>
              <w:right w:w="57" w:type="dxa"/>
            </w:tcMar>
          </w:tcPr>
          <w:p w14:paraId="6C880721" w14:textId="77777777" w:rsidR="00F61A4D" w:rsidRPr="00CE1EFE" w:rsidRDefault="00F61A4D" w:rsidP="00230C11">
            <w:pPr>
              <w:pStyle w:val="Tabletext"/>
            </w:pPr>
          </w:p>
        </w:tc>
        <w:tc>
          <w:tcPr>
            <w:tcW w:w="1076" w:type="dxa"/>
            <w:tcMar>
              <w:top w:w="57" w:type="dxa"/>
              <w:left w:w="57" w:type="dxa"/>
              <w:bottom w:w="57" w:type="dxa"/>
              <w:right w:w="57" w:type="dxa"/>
            </w:tcMar>
          </w:tcPr>
          <w:p w14:paraId="39866870" w14:textId="77777777" w:rsidR="00F61A4D" w:rsidRPr="00CE1EFE" w:rsidRDefault="00F61A4D" w:rsidP="00230C11">
            <w:pPr>
              <w:pStyle w:val="Tabletext"/>
            </w:pPr>
          </w:p>
        </w:tc>
        <w:tc>
          <w:tcPr>
            <w:tcW w:w="515" w:type="dxa"/>
            <w:tcMar>
              <w:top w:w="57" w:type="dxa"/>
              <w:left w:w="57" w:type="dxa"/>
              <w:bottom w:w="57" w:type="dxa"/>
              <w:right w:w="57" w:type="dxa"/>
            </w:tcMar>
          </w:tcPr>
          <w:p w14:paraId="74615671" w14:textId="77777777" w:rsidR="00F61A4D" w:rsidRPr="00CE1EFE" w:rsidRDefault="00F61A4D" w:rsidP="00230C11">
            <w:pPr>
              <w:pStyle w:val="Tabletext"/>
            </w:pPr>
          </w:p>
        </w:tc>
        <w:tc>
          <w:tcPr>
            <w:tcW w:w="512" w:type="dxa"/>
          </w:tcPr>
          <w:p w14:paraId="553E3160" w14:textId="77777777" w:rsidR="00F61A4D" w:rsidRPr="00CE1EFE" w:rsidRDefault="00F61A4D" w:rsidP="00230C11">
            <w:pPr>
              <w:pStyle w:val="Tabletext"/>
            </w:pPr>
          </w:p>
        </w:tc>
        <w:tc>
          <w:tcPr>
            <w:tcW w:w="512" w:type="dxa"/>
          </w:tcPr>
          <w:p w14:paraId="4DF90152" w14:textId="77777777" w:rsidR="00F61A4D" w:rsidRPr="00CE1EFE" w:rsidRDefault="00F61A4D" w:rsidP="00230C11">
            <w:pPr>
              <w:pStyle w:val="Tabletext"/>
            </w:pPr>
          </w:p>
        </w:tc>
        <w:tc>
          <w:tcPr>
            <w:tcW w:w="512" w:type="dxa"/>
          </w:tcPr>
          <w:p w14:paraId="64B491A3" w14:textId="77777777" w:rsidR="00F61A4D" w:rsidRPr="00CE1EFE" w:rsidRDefault="00F61A4D" w:rsidP="00230C11">
            <w:pPr>
              <w:pStyle w:val="Tabletext"/>
            </w:pPr>
          </w:p>
        </w:tc>
        <w:tc>
          <w:tcPr>
            <w:tcW w:w="512" w:type="dxa"/>
          </w:tcPr>
          <w:p w14:paraId="7E43F4CD" w14:textId="77777777" w:rsidR="00F61A4D" w:rsidRPr="00CE1EFE" w:rsidRDefault="00F61A4D" w:rsidP="00230C11">
            <w:pPr>
              <w:pStyle w:val="Tabletext"/>
            </w:pPr>
          </w:p>
        </w:tc>
        <w:tc>
          <w:tcPr>
            <w:tcW w:w="512" w:type="dxa"/>
          </w:tcPr>
          <w:p w14:paraId="10134D78" w14:textId="77777777" w:rsidR="00F61A4D" w:rsidRPr="00CE1EFE" w:rsidRDefault="00F61A4D" w:rsidP="00230C11">
            <w:pPr>
              <w:pStyle w:val="Tabletext"/>
            </w:pPr>
          </w:p>
        </w:tc>
        <w:tc>
          <w:tcPr>
            <w:tcW w:w="512" w:type="dxa"/>
          </w:tcPr>
          <w:p w14:paraId="4F8FA4C6" w14:textId="77777777" w:rsidR="00F61A4D" w:rsidRPr="00CE1EFE" w:rsidRDefault="00F61A4D" w:rsidP="00230C11">
            <w:pPr>
              <w:pStyle w:val="Tabletext"/>
            </w:pPr>
          </w:p>
        </w:tc>
        <w:tc>
          <w:tcPr>
            <w:tcW w:w="512" w:type="dxa"/>
          </w:tcPr>
          <w:p w14:paraId="54B111E6" w14:textId="77777777" w:rsidR="00F61A4D" w:rsidRPr="00CE1EFE" w:rsidRDefault="00F61A4D" w:rsidP="00230C11">
            <w:pPr>
              <w:pStyle w:val="Tabletext"/>
            </w:pPr>
          </w:p>
        </w:tc>
      </w:tr>
      <w:tr w:rsidR="00F61A4D" w:rsidRPr="00CE1EFE" w14:paraId="5A30C108" w14:textId="77777777" w:rsidTr="00F61A4D">
        <w:trPr>
          <w:cantSplit/>
          <w:trHeight w:val="454"/>
        </w:trPr>
        <w:tc>
          <w:tcPr>
            <w:tcW w:w="1263" w:type="dxa"/>
            <w:tcMar>
              <w:top w:w="57" w:type="dxa"/>
              <w:left w:w="57" w:type="dxa"/>
              <w:bottom w:w="57" w:type="dxa"/>
              <w:right w:w="57" w:type="dxa"/>
            </w:tcMar>
          </w:tcPr>
          <w:p w14:paraId="7B7A181E" w14:textId="77777777" w:rsidR="00F61A4D" w:rsidRPr="00CE1EFE" w:rsidRDefault="00F61A4D" w:rsidP="00230C11">
            <w:pPr>
              <w:pStyle w:val="Tabletext"/>
            </w:pPr>
          </w:p>
        </w:tc>
        <w:tc>
          <w:tcPr>
            <w:tcW w:w="4487" w:type="dxa"/>
            <w:tcMar>
              <w:top w:w="57" w:type="dxa"/>
              <w:left w:w="57" w:type="dxa"/>
              <w:bottom w:w="57" w:type="dxa"/>
              <w:right w:w="57" w:type="dxa"/>
            </w:tcMar>
          </w:tcPr>
          <w:p w14:paraId="15FC1E3A" w14:textId="77777777" w:rsidR="00F61A4D" w:rsidRPr="00CE1EFE" w:rsidRDefault="00F61A4D" w:rsidP="00230C11">
            <w:pPr>
              <w:pStyle w:val="Tabletext"/>
            </w:pPr>
          </w:p>
        </w:tc>
        <w:tc>
          <w:tcPr>
            <w:tcW w:w="1076" w:type="dxa"/>
            <w:tcMar>
              <w:top w:w="57" w:type="dxa"/>
              <w:left w:w="57" w:type="dxa"/>
              <w:bottom w:w="57" w:type="dxa"/>
              <w:right w:w="57" w:type="dxa"/>
            </w:tcMar>
          </w:tcPr>
          <w:p w14:paraId="04205D22" w14:textId="77777777" w:rsidR="00F61A4D" w:rsidRPr="00CE1EFE" w:rsidRDefault="00F61A4D" w:rsidP="00230C11">
            <w:pPr>
              <w:pStyle w:val="Tabletext"/>
            </w:pPr>
          </w:p>
        </w:tc>
        <w:tc>
          <w:tcPr>
            <w:tcW w:w="515" w:type="dxa"/>
            <w:tcMar>
              <w:top w:w="57" w:type="dxa"/>
              <w:left w:w="57" w:type="dxa"/>
              <w:bottom w:w="57" w:type="dxa"/>
              <w:right w:w="57" w:type="dxa"/>
            </w:tcMar>
          </w:tcPr>
          <w:p w14:paraId="68A18E75" w14:textId="77777777" w:rsidR="00F61A4D" w:rsidRPr="00CE1EFE" w:rsidRDefault="00F61A4D" w:rsidP="00230C11">
            <w:pPr>
              <w:pStyle w:val="Tabletext"/>
            </w:pPr>
          </w:p>
        </w:tc>
        <w:tc>
          <w:tcPr>
            <w:tcW w:w="512" w:type="dxa"/>
          </w:tcPr>
          <w:p w14:paraId="18E305AF" w14:textId="77777777" w:rsidR="00F61A4D" w:rsidRPr="00CE1EFE" w:rsidRDefault="00F61A4D" w:rsidP="00230C11">
            <w:pPr>
              <w:pStyle w:val="Tabletext"/>
            </w:pPr>
          </w:p>
        </w:tc>
        <w:tc>
          <w:tcPr>
            <w:tcW w:w="512" w:type="dxa"/>
          </w:tcPr>
          <w:p w14:paraId="585DC29F" w14:textId="77777777" w:rsidR="00F61A4D" w:rsidRPr="00CE1EFE" w:rsidRDefault="00F61A4D" w:rsidP="00230C11">
            <w:pPr>
              <w:pStyle w:val="Tabletext"/>
            </w:pPr>
          </w:p>
        </w:tc>
        <w:tc>
          <w:tcPr>
            <w:tcW w:w="512" w:type="dxa"/>
          </w:tcPr>
          <w:p w14:paraId="20002282" w14:textId="77777777" w:rsidR="00F61A4D" w:rsidRPr="00CE1EFE" w:rsidRDefault="00F61A4D" w:rsidP="00230C11">
            <w:pPr>
              <w:pStyle w:val="Tabletext"/>
            </w:pPr>
          </w:p>
        </w:tc>
        <w:tc>
          <w:tcPr>
            <w:tcW w:w="512" w:type="dxa"/>
          </w:tcPr>
          <w:p w14:paraId="40389969" w14:textId="77777777" w:rsidR="00F61A4D" w:rsidRPr="00CE1EFE" w:rsidRDefault="00F61A4D" w:rsidP="00230C11">
            <w:pPr>
              <w:pStyle w:val="Tabletext"/>
            </w:pPr>
          </w:p>
        </w:tc>
        <w:tc>
          <w:tcPr>
            <w:tcW w:w="512" w:type="dxa"/>
          </w:tcPr>
          <w:p w14:paraId="56623639" w14:textId="77777777" w:rsidR="00F61A4D" w:rsidRPr="00CE1EFE" w:rsidRDefault="00F61A4D" w:rsidP="00230C11">
            <w:pPr>
              <w:pStyle w:val="Tabletext"/>
            </w:pPr>
          </w:p>
        </w:tc>
        <w:tc>
          <w:tcPr>
            <w:tcW w:w="512" w:type="dxa"/>
          </w:tcPr>
          <w:p w14:paraId="10C703D3" w14:textId="77777777" w:rsidR="00F61A4D" w:rsidRPr="00CE1EFE" w:rsidRDefault="00F61A4D" w:rsidP="00230C11">
            <w:pPr>
              <w:pStyle w:val="Tabletext"/>
            </w:pPr>
          </w:p>
        </w:tc>
        <w:tc>
          <w:tcPr>
            <w:tcW w:w="512" w:type="dxa"/>
          </w:tcPr>
          <w:p w14:paraId="3DEA6455" w14:textId="77777777" w:rsidR="00F61A4D" w:rsidRPr="00CE1EFE" w:rsidRDefault="00F61A4D" w:rsidP="00230C11">
            <w:pPr>
              <w:pStyle w:val="Tabletext"/>
            </w:pPr>
          </w:p>
        </w:tc>
      </w:tr>
      <w:tr w:rsidR="00F61A4D" w:rsidRPr="00CE1EFE" w14:paraId="05978FAF" w14:textId="77777777" w:rsidTr="00F61A4D">
        <w:trPr>
          <w:cantSplit/>
          <w:trHeight w:val="454"/>
        </w:trPr>
        <w:tc>
          <w:tcPr>
            <w:tcW w:w="1263" w:type="dxa"/>
            <w:tcMar>
              <w:top w:w="57" w:type="dxa"/>
              <w:left w:w="57" w:type="dxa"/>
              <w:bottom w:w="57" w:type="dxa"/>
              <w:right w:w="57" w:type="dxa"/>
            </w:tcMar>
          </w:tcPr>
          <w:p w14:paraId="1B6A471F" w14:textId="77777777" w:rsidR="00F61A4D" w:rsidRPr="00CE1EFE" w:rsidRDefault="00F61A4D" w:rsidP="00230C11">
            <w:pPr>
              <w:pStyle w:val="Tabletext"/>
            </w:pPr>
          </w:p>
        </w:tc>
        <w:tc>
          <w:tcPr>
            <w:tcW w:w="4487" w:type="dxa"/>
            <w:tcMar>
              <w:top w:w="57" w:type="dxa"/>
              <w:left w:w="57" w:type="dxa"/>
              <w:bottom w:w="57" w:type="dxa"/>
              <w:right w:w="57" w:type="dxa"/>
            </w:tcMar>
          </w:tcPr>
          <w:p w14:paraId="5737235D" w14:textId="77777777" w:rsidR="00F61A4D" w:rsidRPr="00CE1EFE" w:rsidRDefault="00F61A4D" w:rsidP="00230C11">
            <w:pPr>
              <w:pStyle w:val="Tabletext"/>
            </w:pPr>
          </w:p>
        </w:tc>
        <w:tc>
          <w:tcPr>
            <w:tcW w:w="1076" w:type="dxa"/>
            <w:tcMar>
              <w:top w:w="57" w:type="dxa"/>
              <w:left w:w="57" w:type="dxa"/>
              <w:bottom w:w="57" w:type="dxa"/>
              <w:right w:w="57" w:type="dxa"/>
            </w:tcMar>
          </w:tcPr>
          <w:p w14:paraId="79547BFA" w14:textId="77777777" w:rsidR="00F61A4D" w:rsidRPr="00CE1EFE" w:rsidRDefault="00F61A4D" w:rsidP="00230C11">
            <w:pPr>
              <w:pStyle w:val="Tabletext"/>
            </w:pPr>
          </w:p>
        </w:tc>
        <w:tc>
          <w:tcPr>
            <w:tcW w:w="515" w:type="dxa"/>
            <w:tcMar>
              <w:top w:w="57" w:type="dxa"/>
              <w:left w:w="57" w:type="dxa"/>
              <w:bottom w:w="57" w:type="dxa"/>
              <w:right w:w="57" w:type="dxa"/>
            </w:tcMar>
          </w:tcPr>
          <w:p w14:paraId="392513D1" w14:textId="77777777" w:rsidR="00F61A4D" w:rsidRPr="00CE1EFE" w:rsidRDefault="00F61A4D" w:rsidP="00230C11">
            <w:pPr>
              <w:pStyle w:val="Tabletext"/>
            </w:pPr>
          </w:p>
        </w:tc>
        <w:tc>
          <w:tcPr>
            <w:tcW w:w="512" w:type="dxa"/>
          </w:tcPr>
          <w:p w14:paraId="5E760547" w14:textId="77777777" w:rsidR="00F61A4D" w:rsidRPr="00CE1EFE" w:rsidRDefault="00F61A4D" w:rsidP="00230C11">
            <w:pPr>
              <w:pStyle w:val="Tabletext"/>
            </w:pPr>
          </w:p>
        </w:tc>
        <w:tc>
          <w:tcPr>
            <w:tcW w:w="512" w:type="dxa"/>
          </w:tcPr>
          <w:p w14:paraId="70B55227" w14:textId="77777777" w:rsidR="00F61A4D" w:rsidRPr="00CE1EFE" w:rsidRDefault="00F61A4D" w:rsidP="00230C11">
            <w:pPr>
              <w:pStyle w:val="Tabletext"/>
            </w:pPr>
          </w:p>
        </w:tc>
        <w:tc>
          <w:tcPr>
            <w:tcW w:w="512" w:type="dxa"/>
          </w:tcPr>
          <w:p w14:paraId="771D8871" w14:textId="77777777" w:rsidR="00F61A4D" w:rsidRPr="00CE1EFE" w:rsidRDefault="00F61A4D" w:rsidP="00230C11">
            <w:pPr>
              <w:pStyle w:val="Tabletext"/>
            </w:pPr>
          </w:p>
        </w:tc>
        <w:tc>
          <w:tcPr>
            <w:tcW w:w="512" w:type="dxa"/>
          </w:tcPr>
          <w:p w14:paraId="43085501" w14:textId="77777777" w:rsidR="00F61A4D" w:rsidRPr="00CE1EFE" w:rsidRDefault="00F61A4D" w:rsidP="00230C11">
            <w:pPr>
              <w:pStyle w:val="Tabletext"/>
            </w:pPr>
          </w:p>
        </w:tc>
        <w:tc>
          <w:tcPr>
            <w:tcW w:w="512" w:type="dxa"/>
          </w:tcPr>
          <w:p w14:paraId="31B1EE3E" w14:textId="77777777" w:rsidR="00F61A4D" w:rsidRPr="00CE1EFE" w:rsidRDefault="00F61A4D" w:rsidP="00230C11">
            <w:pPr>
              <w:pStyle w:val="Tabletext"/>
            </w:pPr>
          </w:p>
        </w:tc>
        <w:tc>
          <w:tcPr>
            <w:tcW w:w="512" w:type="dxa"/>
          </w:tcPr>
          <w:p w14:paraId="120D8310" w14:textId="77777777" w:rsidR="00F61A4D" w:rsidRPr="00CE1EFE" w:rsidRDefault="00F61A4D" w:rsidP="00230C11">
            <w:pPr>
              <w:pStyle w:val="Tabletext"/>
            </w:pPr>
          </w:p>
        </w:tc>
        <w:tc>
          <w:tcPr>
            <w:tcW w:w="512" w:type="dxa"/>
          </w:tcPr>
          <w:p w14:paraId="2B69BBAE" w14:textId="77777777" w:rsidR="00F61A4D" w:rsidRPr="00CE1EFE" w:rsidRDefault="00F61A4D" w:rsidP="00230C11">
            <w:pPr>
              <w:pStyle w:val="Tabletext"/>
            </w:pPr>
          </w:p>
        </w:tc>
      </w:tr>
      <w:tr w:rsidR="00F61A4D" w:rsidRPr="00CE1EFE" w14:paraId="3D2C2388" w14:textId="77777777" w:rsidTr="00F61A4D">
        <w:trPr>
          <w:cantSplit/>
          <w:trHeight w:val="454"/>
        </w:trPr>
        <w:tc>
          <w:tcPr>
            <w:tcW w:w="1263" w:type="dxa"/>
            <w:tcMar>
              <w:top w:w="57" w:type="dxa"/>
              <w:left w:w="57" w:type="dxa"/>
              <w:bottom w:w="57" w:type="dxa"/>
              <w:right w:w="57" w:type="dxa"/>
            </w:tcMar>
          </w:tcPr>
          <w:p w14:paraId="226FD483" w14:textId="77777777" w:rsidR="00F61A4D" w:rsidRPr="00CE1EFE" w:rsidRDefault="00F61A4D" w:rsidP="00230C11">
            <w:pPr>
              <w:pStyle w:val="Tabletext"/>
            </w:pPr>
          </w:p>
        </w:tc>
        <w:tc>
          <w:tcPr>
            <w:tcW w:w="4487" w:type="dxa"/>
            <w:tcMar>
              <w:top w:w="57" w:type="dxa"/>
              <w:left w:w="57" w:type="dxa"/>
              <w:bottom w:w="57" w:type="dxa"/>
              <w:right w:w="57" w:type="dxa"/>
            </w:tcMar>
          </w:tcPr>
          <w:p w14:paraId="37387850" w14:textId="77777777" w:rsidR="00F61A4D" w:rsidRPr="00CE1EFE" w:rsidRDefault="00F61A4D" w:rsidP="00230C11">
            <w:pPr>
              <w:pStyle w:val="Tabletext"/>
            </w:pPr>
          </w:p>
        </w:tc>
        <w:tc>
          <w:tcPr>
            <w:tcW w:w="1076" w:type="dxa"/>
            <w:tcMar>
              <w:top w:w="57" w:type="dxa"/>
              <w:left w:w="57" w:type="dxa"/>
              <w:bottom w:w="57" w:type="dxa"/>
              <w:right w:w="57" w:type="dxa"/>
            </w:tcMar>
          </w:tcPr>
          <w:p w14:paraId="0C6C5CEC" w14:textId="77777777" w:rsidR="00F61A4D" w:rsidRPr="00CE1EFE" w:rsidRDefault="00F61A4D" w:rsidP="00230C11">
            <w:pPr>
              <w:pStyle w:val="Tabletext"/>
            </w:pPr>
          </w:p>
        </w:tc>
        <w:tc>
          <w:tcPr>
            <w:tcW w:w="515" w:type="dxa"/>
            <w:tcMar>
              <w:top w:w="57" w:type="dxa"/>
              <w:left w:w="57" w:type="dxa"/>
              <w:bottom w:w="57" w:type="dxa"/>
              <w:right w:w="57" w:type="dxa"/>
            </w:tcMar>
          </w:tcPr>
          <w:p w14:paraId="343584A1" w14:textId="77777777" w:rsidR="00F61A4D" w:rsidRPr="00CE1EFE" w:rsidRDefault="00F61A4D" w:rsidP="00230C11">
            <w:pPr>
              <w:pStyle w:val="Tabletext"/>
            </w:pPr>
          </w:p>
        </w:tc>
        <w:tc>
          <w:tcPr>
            <w:tcW w:w="512" w:type="dxa"/>
          </w:tcPr>
          <w:p w14:paraId="042DE57D" w14:textId="77777777" w:rsidR="00F61A4D" w:rsidRPr="00CE1EFE" w:rsidRDefault="00F61A4D" w:rsidP="00230C11">
            <w:pPr>
              <w:pStyle w:val="Tabletext"/>
            </w:pPr>
          </w:p>
        </w:tc>
        <w:tc>
          <w:tcPr>
            <w:tcW w:w="512" w:type="dxa"/>
          </w:tcPr>
          <w:p w14:paraId="6FC9AD72" w14:textId="77777777" w:rsidR="00F61A4D" w:rsidRPr="00CE1EFE" w:rsidRDefault="00F61A4D" w:rsidP="00230C11">
            <w:pPr>
              <w:pStyle w:val="Tabletext"/>
            </w:pPr>
          </w:p>
        </w:tc>
        <w:tc>
          <w:tcPr>
            <w:tcW w:w="512" w:type="dxa"/>
          </w:tcPr>
          <w:p w14:paraId="270FE1BB" w14:textId="77777777" w:rsidR="00F61A4D" w:rsidRPr="00CE1EFE" w:rsidRDefault="00F61A4D" w:rsidP="00230C11">
            <w:pPr>
              <w:pStyle w:val="Tabletext"/>
            </w:pPr>
          </w:p>
        </w:tc>
        <w:tc>
          <w:tcPr>
            <w:tcW w:w="512" w:type="dxa"/>
          </w:tcPr>
          <w:p w14:paraId="27538B64" w14:textId="77777777" w:rsidR="00F61A4D" w:rsidRPr="00CE1EFE" w:rsidRDefault="00F61A4D" w:rsidP="00230C11">
            <w:pPr>
              <w:pStyle w:val="Tabletext"/>
            </w:pPr>
          </w:p>
        </w:tc>
        <w:tc>
          <w:tcPr>
            <w:tcW w:w="512" w:type="dxa"/>
          </w:tcPr>
          <w:p w14:paraId="4B17479B" w14:textId="77777777" w:rsidR="00F61A4D" w:rsidRPr="00CE1EFE" w:rsidRDefault="00F61A4D" w:rsidP="00230C11">
            <w:pPr>
              <w:pStyle w:val="Tabletext"/>
            </w:pPr>
          </w:p>
        </w:tc>
        <w:tc>
          <w:tcPr>
            <w:tcW w:w="512" w:type="dxa"/>
          </w:tcPr>
          <w:p w14:paraId="5722DBB3" w14:textId="77777777" w:rsidR="00F61A4D" w:rsidRPr="00CE1EFE" w:rsidRDefault="00F61A4D" w:rsidP="00230C11">
            <w:pPr>
              <w:pStyle w:val="Tabletext"/>
            </w:pPr>
          </w:p>
        </w:tc>
        <w:tc>
          <w:tcPr>
            <w:tcW w:w="512" w:type="dxa"/>
          </w:tcPr>
          <w:p w14:paraId="6F534C6C" w14:textId="77777777" w:rsidR="00F61A4D" w:rsidRPr="00CE1EFE" w:rsidRDefault="00F61A4D" w:rsidP="00230C11">
            <w:pPr>
              <w:pStyle w:val="Tabletext"/>
            </w:pPr>
          </w:p>
        </w:tc>
      </w:tr>
    </w:tbl>
    <w:p w14:paraId="56B131C7" w14:textId="1473877F" w:rsidR="00C4297B" w:rsidRDefault="00F61A4D" w:rsidP="00F61A4D">
      <w:pPr>
        <w:pStyle w:val="Heading4"/>
        <w:rPr>
          <w:lang w:bidi="ar-SA"/>
        </w:rPr>
        <w:sectPr w:rsidR="00C4297B" w:rsidSect="007B1E39">
          <w:footerReference w:type="first" r:id="rId11"/>
          <w:pgSz w:w="16838" w:h="11906" w:orient="landscape"/>
          <w:pgMar w:top="1418" w:right="1418" w:bottom="1418" w:left="1418" w:header="709" w:footer="709" w:gutter="0"/>
          <w:cols w:space="708"/>
          <w:docGrid w:linePitch="360"/>
        </w:sectPr>
      </w:pPr>
      <w:r>
        <w:rPr>
          <w:lang w:bidi="ar-SA"/>
        </w:rPr>
        <w:t xml:space="preserve"> </w:t>
      </w:r>
    </w:p>
    <w:p w14:paraId="3A5F54AA" w14:textId="468AC083" w:rsidR="00196ECB" w:rsidRPr="00093275" w:rsidRDefault="00196ECB" w:rsidP="00093275">
      <w:pPr>
        <w:pStyle w:val="Heading4"/>
      </w:pPr>
      <w:r w:rsidRPr="00093275">
        <w:lastRenderedPageBreak/>
        <w:t>Scope</w:t>
      </w:r>
      <w:r w:rsidR="00717DB3">
        <w:t xml:space="preserve"> / </w:t>
      </w:r>
      <w:r w:rsidRPr="00093275">
        <w:t>range (What you must cover)</w:t>
      </w:r>
    </w:p>
    <w:p w14:paraId="2429325D" w14:textId="137FB34F" w:rsidR="007C2206" w:rsidRDefault="00F61A4D" w:rsidP="007C2206">
      <w:pPr>
        <w:rPr>
          <w:lang w:bidi="ar-SA"/>
        </w:rPr>
        <w:sectPr w:rsidR="007C2206" w:rsidSect="00C4297B">
          <w:pgSz w:w="11906" w:h="16838"/>
          <w:pgMar w:top="1418" w:right="1418" w:bottom="1418" w:left="1418" w:header="709" w:footer="709" w:gutter="0"/>
          <w:cols w:space="708"/>
          <w:titlePg/>
          <w:docGrid w:linePitch="360"/>
        </w:sectPr>
      </w:pPr>
      <w:r w:rsidRPr="00880E54">
        <w:rPr>
          <w:lang w:val="en-US"/>
        </w:rPr>
        <w:t>No scope / range is stipulated for this unit.</w:t>
      </w:r>
    </w:p>
    <w:p w14:paraId="5FF8D08D" w14:textId="77777777" w:rsidR="009772AA" w:rsidRPr="00A43D1C" w:rsidRDefault="009772AA" w:rsidP="009772AA">
      <w:pPr>
        <w:pStyle w:val="Heading4"/>
      </w:pPr>
      <w:r w:rsidRPr="00A43D1C">
        <w:lastRenderedPageBreak/>
        <w:t>Knowledge and understanding (What you must know and understand)</w:t>
      </w:r>
    </w:p>
    <w:p w14:paraId="676594CD" w14:textId="77777777" w:rsidR="009772AA" w:rsidRDefault="009772AA" w:rsidP="009772AA">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bl>
      <w:tblPr>
        <w:tblStyle w:val="TableGrid"/>
        <w:tblW w:w="14034" w:type="dxa"/>
        <w:tblInd w:w="-5" w:type="dxa"/>
        <w:tblCellMar>
          <w:top w:w="57" w:type="dxa"/>
          <w:left w:w="57" w:type="dxa"/>
          <w:bottom w:w="57" w:type="dxa"/>
          <w:right w:w="57" w:type="dxa"/>
        </w:tblCellMar>
        <w:tblLook w:val="0620" w:firstRow="1" w:lastRow="0" w:firstColumn="0" w:lastColumn="0" w:noHBand="1" w:noVBand="1"/>
      </w:tblPr>
      <w:tblGrid>
        <w:gridCol w:w="11482"/>
        <w:gridCol w:w="1418"/>
        <w:gridCol w:w="1134"/>
      </w:tblGrid>
      <w:tr w:rsidR="009772AA" w:rsidRPr="00CE1EFE" w14:paraId="2CDBA4BB" w14:textId="77777777" w:rsidTr="00093275">
        <w:trPr>
          <w:cantSplit/>
          <w:trHeight w:val="454"/>
          <w:tblHeader/>
        </w:trPr>
        <w:tc>
          <w:tcPr>
            <w:tcW w:w="11482" w:type="dxa"/>
            <w:vAlign w:val="center"/>
          </w:tcPr>
          <w:p w14:paraId="3F0A65AC" w14:textId="77777777" w:rsidR="009772AA" w:rsidRPr="00CE1EFE" w:rsidRDefault="009772AA" w:rsidP="004B7558">
            <w:pPr>
              <w:pStyle w:val="Tabletext"/>
              <w:rPr>
                <w:b/>
                <w:bCs/>
              </w:rPr>
            </w:pPr>
            <w:r>
              <w:rPr>
                <w:b/>
                <w:bCs/>
              </w:rPr>
              <w:t>Knowledge statement</w:t>
            </w:r>
          </w:p>
        </w:tc>
        <w:tc>
          <w:tcPr>
            <w:tcW w:w="1418" w:type="dxa"/>
            <w:tcMar>
              <w:top w:w="57" w:type="dxa"/>
              <w:left w:w="57" w:type="dxa"/>
              <w:bottom w:w="57" w:type="dxa"/>
              <w:right w:w="57" w:type="dxa"/>
            </w:tcMar>
            <w:vAlign w:val="center"/>
          </w:tcPr>
          <w:p w14:paraId="0CEB523A" w14:textId="77777777" w:rsidR="009772AA" w:rsidRPr="00CE1EFE" w:rsidRDefault="009772AA" w:rsidP="00F85875">
            <w:pPr>
              <w:pStyle w:val="Tabletext"/>
              <w:rPr>
                <w:b/>
                <w:bCs/>
              </w:rPr>
            </w:pPr>
            <w:r w:rsidRPr="00CE1EFE">
              <w:rPr>
                <w:b/>
                <w:bCs/>
              </w:rPr>
              <w:t>Evidence reference</w:t>
            </w:r>
          </w:p>
        </w:tc>
        <w:tc>
          <w:tcPr>
            <w:tcW w:w="1134" w:type="dxa"/>
            <w:tcMar>
              <w:top w:w="57" w:type="dxa"/>
              <w:left w:w="57" w:type="dxa"/>
              <w:bottom w:w="57" w:type="dxa"/>
              <w:right w:w="57" w:type="dxa"/>
            </w:tcMar>
            <w:vAlign w:val="center"/>
          </w:tcPr>
          <w:p w14:paraId="3ABE2D46" w14:textId="77777777" w:rsidR="009772AA" w:rsidRPr="00CE1EFE" w:rsidRDefault="009772AA" w:rsidP="00F85875">
            <w:pPr>
              <w:pStyle w:val="Tabletext"/>
              <w:rPr>
                <w:b/>
                <w:bCs/>
              </w:rPr>
            </w:pPr>
            <w:r w:rsidRPr="00CE1EFE">
              <w:rPr>
                <w:b/>
                <w:bCs/>
              </w:rPr>
              <w:t>Date</w:t>
            </w:r>
          </w:p>
        </w:tc>
      </w:tr>
      <w:tr w:rsidR="009772AA" w:rsidRPr="00CE1EFE" w14:paraId="49F976AB" w14:textId="77777777" w:rsidTr="00093275">
        <w:trPr>
          <w:cantSplit/>
          <w:trHeight w:val="454"/>
        </w:trPr>
        <w:tc>
          <w:tcPr>
            <w:tcW w:w="11482" w:type="dxa"/>
          </w:tcPr>
          <w:p w14:paraId="014B6CA9" w14:textId="53BFDC6F" w:rsidR="009772AA" w:rsidRPr="00F61A4D" w:rsidRDefault="0019323F" w:rsidP="00BA265D">
            <w:pPr>
              <w:pStyle w:val="Tabletextnumbering"/>
              <w:numPr>
                <w:ilvl w:val="0"/>
                <w:numId w:val="10"/>
              </w:numPr>
              <w:tabs>
                <w:tab w:val="left" w:pos="2070"/>
              </w:tabs>
              <w:spacing w:after="120"/>
              <w:ind w:left="507" w:hanging="425"/>
            </w:pPr>
            <w:r>
              <w:t>The importance of having food safety procedures</w:t>
            </w:r>
            <w:r w:rsidR="00BA265D">
              <w:t>.</w:t>
            </w:r>
          </w:p>
        </w:tc>
        <w:tc>
          <w:tcPr>
            <w:tcW w:w="1418" w:type="dxa"/>
            <w:tcMar>
              <w:top w:w="57" w:type="dxa"/>
              <w:left w:w="57" w:type="dxa"/>
              <w:bottom w:w="57" w:type="dxa"/>
              <w:right w:w="57" w:type="dxa"/>
            </w:tcMar>
          </w:tcPr>
          <w:p w14:paraId="459430E3" w14:textId="77777777" w:rsidR="009772AA" w:rsidRPr="00CE1EFE" w:rsidRDefault="009772AA" w:rsidP="00F85875">
            <w:pPr>
              <w:pStyle w:val="Tabletext"/>
            </w:pPr>
          </w:p>
        </w:tc>
        <w:tc>
          <w:tcPr>
            <w:tcW w:w="1134" w:type="dxa"/>
            <w:tcMar>
              <w:top w:w="57" w:type="dxa"/>
              <w:left w:w="57" w:type="dxa"/>
              <w:bottom w:w="57" w:type="dxa"/>
              <w:right w:w="57" w:type="dxa"/>
            </w:tcMar>
          </w:tcPr>
          <w:p w14:paraId="612455B9" w14:textId="77777777" w:rsidR="009772AA" w:rsidRPr="00CE1EFE" w:rsidRDefault="009772AA" w:rsidP="00F85875">
            <w:pPr>
              <w:pStyle w:val="Tabletext"/>
            </w:pPr>
          </w:p>
        </w:tc>
      </w:tr>
      <w:tr w:rsidR="00F61A4D" w:rsidRPr="00CE1EFE" w14:paraId="589E6775" w14:textId="77777777" w:rsidTr="00093275">
        <w:trPr>
          <w:cantSplit/>
          <w:trHeight w:val="454"/>
        </w:trPr>
        <w:tc>
          <w:tcPr>
            <w:tcW w:w="11482" w:type="dxa"/>
          </w:tcPr>
          <w:p w14:paraId="7ABE7A80" w14:textId="62128FFA" w:rsidR="00F61A4D" w:rsidRPr="00F61A4D" w:rsidRDefault="00BA265D" w:rsidP="00BA265D">
            <w:pPr>
              <w:pStyle w:val="Tabletextnumbering"/>
              <w:numPr>
                <w:ilvl w:val="0"/>
                <w:numId w:val="10"/>
              </w:numPr>
              <w:tabs>
                <w:tab w:val="left" w:pos="2070"/>
              </w:tabs>
              <w:spacing w:after="120"/>
              <w:ind w:left="507" w:hanging="425"/>
            </w:pPr>
            <w:r>
              <w:t>The types of food safety hazards (microbiological, physical, chemical and allergenic) and the principal causes of food safety hazards (human factors; including lack of effective supervision, lack of labelling information, supplier quality, cross contamination, premises and waste, personal health, handling issues and pests).</w:t>
            </w:r>
          </w:p>
        </w:tc>
        <w:tc>
          <w:tcPr>
            <w:tcW w:w="1418" w:type="dxa"/>
            <w:tcMar>
              <w:top w:w="57" w:type="dxa"/>
              <w:left w:w="57" w:type="dxa"/>
              <w:bottom w:w="57" w:type="dxa"/>
              <w:right w:w="57" w:type="dxa"/>
            </w:tcMar>
          </w:tcPr>
          <w:p w14:paraId="786E7FCD" w14:textId="77777777" w:rsidR="00F61A4D" w:rsidRPr="00CE1EFE" w:rsidRDefault="00F61A4D" w:rsidP="00F85875">
            <w:pPr>
              <w:pStyle w:val="Tabletext"/>
            </w:pPr>
          </w:p>
        </w:tc>
        <w:tc>
          <w:tcPr>
            <w:tcW w:w="1134" w:type="dxa"/>
            <w:tcMar>
              <w:top w:w="57" w:type="dxa"/>
              <w:left w:w="57" w:type="dxa"/>
              <w:bottom w:w="57" w:type="dxa"/>
              <w:right w:w="57" w:type="dxa"/>
            </w:tcMar>
          </w:tcPr>
          <w:p w14:paraId="4229CCB1" w14:textId="77777777" w:rsidR="00F61A4D" w:rsidRPr="00CE1EFE" w:rsidRDefault="00F61A4D" w:rsidP="00F85875">
            <w:pPr>
              <w:pStyle w:val="Tabletext"/>
            </w:pPr>
          </w:p>
        </w:tc>
      </w:tr>
      <w:tr w:rsidR="00BA265D" w:rsidRPr="00CE1EFE" w14:paraId="154883E9" w14:textId="77777777" w:rsidTr="00093275">
        <w:trPr>
          <w:cantSplit/>
          <w:trHeight w:val="454"/>
        </w:trPr>
        <w:tc>
          <w:tcPr>
            <w:tcW w:w="11482" w:type="dxa"/>
          </w:tcPr>
          <w:p w14:paraId="5DD7A5EE" w14:textId="5CD0EC45" w:rsidR="00BA265D" w:rsidRPr="00F61A4D" w:rsidRDefault="00BA265D" w:rsidP="00BA265D">
            <w:pPr>
              <w:pStyle w:val="Tabletextnumbering"/>
              <w:numPr>
                <w:ilvl w:val="0"/>
                <w:numId w:val="10"/>
              </w:numPr>
              <w:tabs>
                <w:tab w:val="left" w:pos="2070"/>
              </w:tabs>
              <w:spacing w:after="120"/>
              <w:ind w:left="507" w:hanging="425"/>
            </w:pPr>
            <w:r>
              <w:t>The significant food safety hazards in your workplace and the principal methods of controlling them.</w:t>
            </w:r>
          </w:p>
        </w:tc>
        <w:tc>
          <w:tcPr>
            <w:tcW w:w="1418" w:type="dxa"/>
            <w:tcMar>
              <w:top w:w="57" w:type="dxa"/>
              <w:left w:w="57" w:type="dxa"/>
              <w:bottom w:w="57" w:type="dxa"/>
              <w:right w:w="57" w:type="dxa"/>
            </w:tcMar>
          </w:tcPr>
          <w:p w14:paraId="35058D94" w14:textId="77777777" w:rsidR="00BA265D" w:rsidRPr="00CE1EFE" w:rsidRDefault="00BA265D" w:rsidP="00F85875">
            <w:pPr>
              <w:pStyle w:val="Tabletext"/>
            </w:pPr>
          </w:p>
        </w:tc>
        <w:tc>
          <w:tcPr>
            <w:tcW w:w="1134" w:type="dxa"/>
            <w:tcMar>
              <w:top w:w="57" w:type="dxa"/>
              <w:left w:w="57" w:type="dxa"/>
              <w:bottom w:w="57" w:type="dxa"/>
              <w:right w:w="57" w:type="dxa"/>
            </w:tcMar>
          </w:tcPr>
          <w:p w14:paraId="311532BF" w14:textId="77777777" w:rsidR="00BA265D" w:rsidRPr="00CE1EFE" w:rsidRDefault="00BA265D" w:rsidP="00F85875">
            <w:pPr>
              <w:pStyle w:val="Tabletext"/>
            </w:pPr>
          </w:p>
        </w:tc>
      </w:tr>
      <w:tr w:rsidR="00BA265D" w:rsidRPr="00CE1EFE" w14:paraId="434817EF" w14:textId="77777777" w:rsidTr="00093275">
        <w:trPr>
          <w:cantSplit/>
          <w:trHeight w:val="454"/>
        </w:trPr>
        <w:tc>
          <w:tcPr>
            <w:tcW w:w="11482" w:type="dxa"/>
          </w:tcPr>
          <w:p w14:paraId="5FB53708" w14:textId="19096F0A" w:rsidR="00BA265D" w:rsidRPr="00F61A4D" w:rsidRDefault="00BA265D" w:rsidP="00BA265D">
            <w:pPr>
              <w:pStyle w:val="Tabletextnumbering"/>
              <w:numPr>
                <w:ilvl w:val="0"/>
                <w:numId w:val="10"/>
              </w:numPr>
              <w:tabs>
                <w:tab w:val="left" w:pos="2070"/>
              </w:tabs>
              <w:spacing w:after="120"/>
              <w:ind w:left="507" w:hanging="425"/>
            </w:pPr>
            <w:r>
              <w:t>The conditions that affect microbial growth.</w:t>
            </w:r>
          </w:p>
        </w:tc>
        <w:tc>
          <w:tcPr>
            <w:tcW w:w="1418" w:type="dxa"/>
            <w:tcMar>
              <w:top w:w="57" w:type="dxa"/>
              <w:left w:w="57" w:type="dxa"/>
              <w:bottom w:w="57" w:type="dxa"/>
              <w:right w:w="57" w:type="dxa"/>
            </w:tcMar>
          </w:tcPr>
          <w:p w14:paraId="460D27E4" w14:textId="77777777" w:rsidR="00BA265D" w:rsidRPr="00CE1EFE" w:rsidRDefault="00BA265D" w:rsidP="00F85875">
            <w:pPr>
              <w:pStyle w:val="Tabletext"/>
            </w:pPr>
          </w:p>
        </w:tc>
        <w:tc>
          <w:tcPr>
            <w:tcW w:w="1134" w:type="dxa"/>
            <w:tcMar>
              <w:top w:w="57" w:type="dxa"/>
              <w:left w:w="57" w:type="dxa"/>
              <w:bottom w:w="57" w:type="dxa"/>
              <w:right w:w="57" w:type="dxa"/>
            </w:tcMar>
          </w:tcPr>
          <w:p w14:paraId="01C02495" w14:textId="77777777" w:rsidR="00BA265D" w:rsidRPr="00CE1EFE" w:rsidRDefault="00BA265D" w:rsidP="00F85875">
            <w:pPr>
              <w:pStyle w:val="Tabletext"/>
            </w:pPr>
          </w:p>
        </w:tc>
      </w:tr>
      <w:tr w:rsidR="00BA265D" w:rsidRPr="00CE1EFE" w14:paraId="56C702A6" w14:textId="77777777" w:rsidTr="00093275">
        <w:trPr>
          <w:cantSplit/>
          <w:trHeight w:val="454"/>
        </w:trPr>
        <w:tc>
          <w:tcPr>
            <w:tcW w:w="11482" w:type="dxa"/>
          </w:tcPr>
          <w:p w14:paraId="71E74F91" w14:textId="7B0FB2E0" w:rsidR="00BA265D" w:rsidRPr="00F61A4D" w:rsidRDefault="00BA265D" w:rsidP="00BA265D">
            <w:pPr>
              <w:pStyle w:val="Tabletextnumbering"/>
              <w:numPr>
                <w:ilvl w:val="0"/>
                <w:numId w:val="10"/>
              </w:numPr>
              <w:tabs>
                <w:tab w:val="left" w:pos="2070"/>
              </w:tabs>
              <w:spacing w:after="120"/>
              <w:ind w:left="507" w:hanging="425"/>
            </w:pPr>
            <w:r>
              <w:t>The relevant food safety legislation requirements affecting your responsibilities, your responsibilities under your organisation's food safety procedures and how to implement these.</w:t>
            </w:r>
          </w:p>
        </w:tc>
        <w:tc>
          <w:tcPr>
            <w:tcW w:w="1418" w:type="dxa"/>
            <w:tcMar>
              <w:top w:w="57" w:type="dxa"/>
              <w:left w:w="57" w:type="dxa"/>
              <w:bottom w:w="57" w:type="dxa"/>
              <w:right w:w="57" w:type="dxa"/>
            </w:tcMar>
          </w:tcPr>
          <w:p w14:paraId="51E460B1" w14:textId="77777777" w:rsidR="00BA265D" w:rsidRPr="00CE1EFE" w:rsidRDefault="00BA265D" w:rsidP="00F85875">
            <w:pPr>
              <w:pStyle w:val="Tabletext"/>
            </w:pPr>
          </w:p>
        </w:tc>
        <w:tc>
          <w:tcPr>
            <w:tcW w:w="1134" w:type="dxa"/>
            <w:tcMar>
              <w:top w:w="57" w:type="dxa"/>
              <w:left w:w="57" w:type="dxa"/>
              <w:bottom w:w="57" w:type="dxa"/>
              <w:right w:w="57" w:type="dxa"/>
            </w:tcMar>
          </w:tcPr>
          <w:p w14:paraId="415E393F" w14:textId="77777777" w:rsidR="00BA265D" w:rsidRPr="00CE1EFE" w:rsidRDefault="00BA265D" w:rsidP="00F85875">
            <w:pPr>
              <w:pStyle w:val="Tabletext"/>
            </w:pPr>
          </w:p>
        </w:tc>
      </w:tr>
      <w:tr w:rsidR="00BA265D" w:rsidRPr="00CE1EFE" w14:paraId="0ED7F2E1" w14:textId="77777777" w:rsidTr="00093275">
        <w:trPr>
          <w:cantSplit/>
          <w:trHeight w:val="454"/>
        </w:trPr>
        <w:tc>
          <w:tcPr>
            <w:tcW w:w="11482" w:type="dxa"/>
          </w:tcPr>
          <w:p w14:paraId="3187552C" w14:textId="67703899" w:rsidR="00BA265D" w:rsidRPr="00F61A4D" w:rsidRDefault="00BA265D" w:rsidP="00BA265D">
            <w:pPr>
              <w:pStyle w:val="Tabletextnumbering"/>
              <w:numPr>
                <w:ilvl w:val="0"/>
                <w:numId w:val="10"/>
              </w:numPr>
              <w:tabs>
                <w:tab w:val="left" w:pos="2070"/>
              </w:tabs>
              <w:spacing w:after="120"/>
              <w:ind w:left="507" w:hanging="425"/>
            </w:pPr>
            <w:r>
              <w:t>The range of good hygiene practices relevant to your work and why they are important.</w:t>
            </w:r>
          </w:p>
        </w:tc>
        <w:tc>
          <w:tcPr>
            <w:tcW w:w="1418" w:type="dxa"/>
            <w:tcMar>
              <w:top w:w="57" w:type="dxa"/>
              <w:left w:w="57" w:type="dxa"/>
              <w:bottom w:w="57" w:type="dxa"/>
              <w:right w:w="57" w:type="dxa"/>
            </w:tcMar>
          </w:tcPr>
          <w:p w14:paraId="2FDB4018" w14:textId="77777777" w:rsidR="00BA265D" w:rsidRPr="00CE1EFE" w:rsidRDefault="00BA265D" w:rsidP="00F85875">
            <w:pPr>
              <w:pStyle w:val="Tabletext"/>
            </w:pPr>
          </w:p>
        </w:tc>
        <w:tc>
          <w:tcPr>
            <w:tcW w:w="1134" w:type="dxa"/>
            <w:tcMar>
              <w:top w:w="57" w:type="dxa"/>
              <w:left w:w="57" w:type="dxa"/>
              <w:bottom w:w="57" w:type="dxa"/>
              <w:right w:w="57" w:type="dxa"/>
            </w:tcMar>
          </w:tcPr>
          <w:p w14:paraId="09369AA9" w14:textId="77777777" w:rsidR="00BA265D" w:rsidRPr="00CE1EFE" w:rsidRDefault="00BA265D" w:rsidP="00F85875">
            <w:pPr>
              <w:pStyle w:val="Tabletext"/>
            </w:pPr>
          </w:p>
        </w:tc>
      </w:tr>
      <w:tr w:rsidR="00BA265D" w:rsidRPr="00CE1EFE" w14:paraId="389CA7FA" w14:textId="77777777" w:rsidTr="00093275">
        <w:trPr>
          <w:cantSplit/>
          <w:trHeight w:val="454"/>
        </w:trPr>
        <w:tc>
          <w:tcPr>
            <w:tcW w:w="11482" w:type="dxa"/>
          </w:tcPr>
          <w:p w14:paraId="7DA16BDD" w14:textId="2241FF91" w:rsidR="00BA265D" w:rsidRPr="00F61A4D" w:rsidRDefault="00BA265D" w:rsidP="00BA265D">
            <w:pPr>
              <w:pStyle w:val="Tabletextnumbering"/>
              <w:numPr>
                <w:ilvl w:val="0"/>
                <w:numId w:val="10"/>
              </w:numPr>
              <w:tabs>
                <w:tab w:val="left" w:pos="2070"/>
              </w:tabs>
              <w:spacing w:after="120"/>
              <w:ind w:left="507" w:hanging="425"/>
            </w:pPr>
            <w:r>
              <w:t>The basic principles of good workplace design and layout.</w:t>
            </w:r>
          </w:p>
        </w:tc>
        <w:tc>
          <w:tcPr>
            <w:tcW w:w="1418" w:type="dxa"/>
            <w:tcMar>
              <w:top w:w="57" w:type="dxa"/>
              <w:left w:w="57" w:type="dxa"/>
              <w:bottom w:w="57" w:type="dxa"/>
              <w:right w:w="57" w:type="dxa"/>
            </w:tcMar>
          </w:tcPr>
          <w:p w14:paraId="34B3F326" w14:textId="77777777" w:rsidR="00BA265D" w:rsidRPr="00CE1EFE" w:rsidRDefault="00BA265D" w:rsidP="00F85875">
            <w:pPr>
              <w:pStyle w:val="Tabletext"/>
            </w:pPr>
          </w:p>
        </w:tc>
        <w:tc>
          <w:tcPr>
            <w:tcW w:w="1134" w:type="dxa"/>
            <w:tcMar>
              <w:top w:w="57" w:type="dxa"/>
              <w:left w:w="57" w:type="dxa"/>
              <w:bottom w:w="57" w:type="dxa"/>
              <w:right w:w="57" w:type="dxa"/>
            </w:tcMar>
          </w:tcPr>
          <w:p w14:paraId="7683C800" w14:textId="77777777" w:rsidR="00BA265D" w:rsidRPr="00CE1EFE" w:rsidRDefault="00BA265D" w:rsidP="00F85875">
            <w:pPr>
              <w:pStyle w:val="Tabletext"/>
            </w:pPr>
          </w:p>
        </w:tc>
      </w:tr>
      <w:tr w:rsidR="00BA265D" w:rsidRPr="00CE1EFE" w14:paraId="3015FE2F" w14:textId="77777777" w:rsidTr="00093275">
        <w:trPr>
          <w:cantSplit/>
          <w:trHeight w:val="454"/>
        </w:trPr>
        <w:tc>
          <w:tcPr>
            <w:tcW w:w="11482" w:type="dxa"/>
          </w:tcPr>
          <w:p w14:paraId="06C0EA4D" w14:textId="779A41AF" w:rsidR="00BA265D" w:rsidRPr="00F61A4D" w:rsidRDefault="00BA265D" w:rsidP="00BA265D">
            <w:pPr>
              <w:pStyle w:val="Tabletextnumbering"/>
              <w:numPr>
                <w:ilvl w:val="0"/>
                <w:numId w:val="10"/>
              </w:numPr>
              <w:tabs>
                <w:tab w:val="left" w:pos="2070"/>
              </w:tabs>
              <w:spacing w:after="120"/>
              <w:ind w:left="507" w:hanging="425"/>
            </w:pPr>
            <w:r>
              <w:t>The dangers of pest infestation and effective control measures.</w:t>
            </w:r>
          </w:p>
        </w:tc>
        <w:tc>
          <w:tcPr>
            <w:tcW w:w="1418" w:type="dxa"/>
            <w:tcMar>
              <w:top w:w="57" w:type="dxa"/>
              <w:left w:w="57" w:type="dxa"/>
              <w:bottom w:w="57" w:type="dxa"/>
              <w:right w:w="57" w:type="dxa"/>
            </w:tcMar>
          </w:tcPr>
          <w:p w14:paraId="31E94020" w14:textId="77777777" w:rsidR="00BA265D" w:rsidRPr="00CE1EFE" w:rsidRDefault="00BA265D" w:rsidP="00F85875">
            <w:pPr>
              <w:pStyle w:val="Tabletext"/>
            </w:pPr>
          </w:p>
        </w:tc>
        <w:tc>
          <w:tcPr>
            <w:tcW w:w="1134" w:type="dxa"/>
            <w:tcMar>
              <w:top w:w="57" w:type="dxa"/>
              <w:left w:w="57" w:type="dxa"/>
              <w:bottom w:w="57" w:type="dxa"/>
              <w:right w:w="57" w:type="dxa"/>
            </w:tcMar>
          </w:tcPr>
          <w:p w14:paraId="5C4DCF49" w14:textId="77777777" w:rsidR="00BA265D" w:rsidRPr="00CE1EFE" w:rsidRDefault="00BA265D" w:rsidP="00F85875">
            <w:pPr>
              <w:pStyle w:val="Tabletext"/>
            </w:pPr>
          </w:p>
        </w:tc>
      </w:tr>
      <w:tr w:rsidR="00BA265D" w:rsidRPr="00CE1EFE" w14:paraId="1F44522B" w14:textId="77777777" w:rsidTr="00093275">
        <w:trPr>
          <w:cantSplit/>
          <w:trHeight w:val="454"/>
        </w:trPr>
        <w:tc>
          <w:tcPr>
            <w:tcW w:w="11482" w:type="dxa"/>
          </w:tcPr>
          <w:p w14:paraId="60042094" w14:textId="130BCCB4" w:rsidR="00BA265D" w:rsidRPr="00F61A4D" w:rsidRDefault="00BA265D" w:rsidP="00BA265D">
            <w:pPr>
              <w:pStyle w:val="Tabletextnumbering"/>
              <w:numPr>
                <w:ilvl w:val="0"/>
                <w:numId w:val="10"/>
              </w:numPr>
              <w:tabs>
                <w:tab w:val="left" w:pos="2070"/>
              </w:tabs>
              <w:spacing w:after="120"/>
              <w:ind w:left="507" w:hanging="425"/>
            </w:pPr>
            <w:r>
              <w:lastRenderedPageBreak/>
              <w:t>Effective equipment and surface cleaning methods and why these are important.</w:t>
            </w:r>
          </w:p>
        </w:tc>
        <w:tc>
          <w:tcPr>
            <w:tcW w:w="1418" w:type="dxa"/>
            <w:tcMar>
              <w:top w:w="57" w:type="dxa"/>
              <w:left w:w="57" w:type="dxa"/>
              <w:bottom w:w="57" w:type="dxa"/>
              <w:right w:w="57" w:type="dxa"/>
            </w:tcMar>
          </w:tcPr>
          <w:p w14:paraId="1962C08F" w14:textId="77777777" w:rsidR="00BA265D" w:rsidRPr="00CE1EFE" w:rsidRDefault="00BA265D" w:rsidP="00F85875">
            <w:pPr>
              <w:pStyle w:val="Tabletext"/>
            </w:pPr>
          </w:p>
        </w:tc>
        <w:tc>
          <w:tcPr>
            <w:tcW w:w="1134" w:type="dxa"/>
            <w:tcMar>
              <w:top w:w="57" w:type="dxa"/>
              <w:left w:w="57" w:type="dxa"/>
              <w:bottom w:w="57" w:type="dxa"/>
              <w:right w:w="57" w:type="dxa"/>
            </w:tcMar>
          </w:tcPr>
          <w:p w14:paraId="7C81EBE9" w14:textId="77777777" w:rsidR="00BA265D" w:rsidRPr="00CE1EFE" w:rsidRDefault="00BA265D" w:rsidP="00F85875">
            <w:pPr>
              <w:pStyle w:val="Tabletext"/>
            </w:pPr>
          </w:p>
        </w:tc>
      </w:tr>
      <w:tr w:rsidR="00BA265D" w:rsidRPr="00CE1EFE" w14:paraId="7B3D18ED" w14:textId="77777777" w:rsidTr="00093275">
        <w:trPr>
          <w:cantSplit/>
          <w:trHeight w:val="454"/>
        </w:trPr>
        <w:tc>
          <w:tcPr>
            <w:tcW w:w="11482" w:type="dxa"/>
          </w:tcPr>
          <w:p w14:paraId="771C1DB0" w14:textId="3974C487" w:rsidR="00BA265D" w:rsidRPr="00F61A4D" w:rsidRDefault="00BA265D" w:rsidP="00BA265D">
            <w:pPr>
              <w:pStyle w:val="Tabletextnumbering"/>
              <w:numPr>
                <w:ilvl w:val="0"/>
                <w:numId w:val="10"/>
              </w:numPr>
              <w:tabs>
                <w:tab w:val="left" w:pos="2070"/>
              </w:tabs>
              <w:spacing w:after="120"/>
              <w:ind w:left="507" w:hanging="425"/>
            </w:pPr>
            <w:r>
              <w:t xml:space="preserve">The importance of food temperature control and controls for the types of food you are responsible for </w:t>
            </w:r>
            <w:proofErr w:type="gramStart"/>
            <w:r>
              <w:t>during:</w:t>
            </w:r>
            <w:proofErr w:type="gramEnd"/>
            <w:r>
              <w:t xml:space="preserve"> delivery, storage, preparation, cooking, cooling and reheating, holding and service.</w:t>
            </w:r>
          </w:p>
        </w:tc>
        <w:tc>
          <w:tcPr>
            <w:tcW w:w="1418" w:type="dxa"/>
            <w:tcMar>
              <w:top w:w="57" w:type="dxa"/>
              <w:left w:w="57" w:type="dxa"/>
              <w:bottom w:w="57" w:type="dxa"/>
              <w:right w:w="57" w:type="dxa"/>
            </w:tcMar>
          </w:tcPr>
          <w:p w14:paraId="0CABEB2B" w14:textId="77777777" w:rsidR="00BA265D" w:rsidRPr="00CE1EFE" w:rsidRDefault="00BA265D" w:rsidP="00F85875">
            <w:pPr>
              <w:pStyle w:val="Tabletext"/>
            </w:pPr>
          </w:p>
        </w:tc>
        <w:tc>
          <w:tcPr>
            <w:tcW w:w="1134" w:type="dxa"/>
            <w:tcMar>
              <w:top w:w="57" w:type="dxa"/>
              <w:left w:w="57" w:type="dxa"/>
              <w:bottom w:w="57" w:type="dxa"/>
              <w:right w:w="57" w:type="dxa"/>
            </w:tcMar>
          </w:tcPr>
          <w:p w14:paraId="3A697869" w14:textId="77777777" w:rsidR="00BA265D" w:rsidRPr="00CE1EFE" w:rsidRDefault="00BA265D" w:rsidP="00F85875">
            <w:pPr>
              <w:pStyle w:val="Tabletext"/>
            </w:pPr>
          </w:p>
        </w:tc>
      </w:tr>
      <w:tr w:rsidR="00BA265D" w:rsidRPr="00CE1EFE" w14:paraId="29C2B8B1" w14:textId="77777777" w:rsidTr="00093275">
        <w:trPr>
          <w:cantSplit/>
          <w:trHeight w:val="454"/>
        </w:trPr>
        <w:tc>
          <w:tcPr>
            <w:tcW w:w="11482" w:type="dxa"/>
          </w:tcPr>
          <w:p w14:paraId="75E1C0E6" w14:textId="6D618E33" w:rsidR="00BA265D" w:rsidRPr="00F61A4D" w:rsidRDefault="00BA265D" w:rsidP="00BA265D">
            <w:pPr>
              <w:pStyle w:val="Tabletextnumbering"/>
              <w:numPr>
                <w:ilvl w:val="0"/>
                <w:numId w:val="10"/>
              </w:numPr>
              <w:tabs>
                <w:tab w:val="left" w:pos="2070"/>
              </w:tabs>
              <w:spacing w:after="120"/>
              <w:ind w:left="507" w:hanging="425"/>
            </w:pPr>
            <w:r>
              <w:t>The importance of hygienic and effective waste disposal and the correct methods to control waste.</w:t>
            </w:r>
          </w:p>
        </w:tc>
        <w:tc>
          <w:tcPr>
            <w:tcW w:w="1418" w:type="dxa"/>
            <w:tcMar>
              <w:top w:w="57" w:type="dxa"/>
              <w:left w:w="57" w:type="dxa"/>
              <w:bottom w:w="57" w:type="dxa"/>
              <w:right w:w="57" w:type="dxa"/>
            </w:tcMar>
          </w:tcPr>
          <w:p w14:paraId="70B22014" w14:textId="77777777" w:rsidR="00BA265D" w:rsidRPr="00CE1EFE" w:rsidRDefault="00BA265D" w:rsidP="00F85875">
            <w:pPr>
              <w:pStyle w:val="Tabletext"/>
            </w:pPr>
          </w:p>
        </w:tc>
        <w:tc>
          <w:tcPr>
            <w:tcW w:w="1134" w:type="dxa"/>
            <w:tcMar>
              <w:top w:w="57" w:type="dxa"/>
              <w:left w:w="57" w:type="dxa"/>
              <w:bottom w:w="57" w:type="dxa"/>
              <w:right w:w="57" w:type="dxa"/>
            </w:tcMar>
          </w:tcPr>
          <w:p w14:paraId="7C858816" w14:textId="77777777" w:rsidR="00BA265D" w:rsidRPr="00CE1EFE" w:rsidRDefault="00BA265D" w:rsidP="00F85875">
            <w:pPr>
              <w:pStyle w:val="Tabletext"/>
            </w:pPr>
          </w:p>
        </w:tc>
      </w:tr>
      <w:tr w:rsidR="00BA265D" w:rsidRPr="00CE1EFE" w14:paraId="233CC6AD" w14:textId="77777777" w:rsidTr="00093275">
        <w:trPr>
          <w:cantSplit/>
          <w:trHeight w:val="454"/>
        </w:trPr>
        <w:tc>
          <w:tcPr>
            <w:tcW w:w="11482" w:type="dxa"/>
          </w:tcPr>
          <w:p w14:paraId="7E50D7A3" w14:textId="5BA86718" w:rsidR="00BA265D" w:rsidRPr="00F61A4D" w:rsidRDefault="00BA265D" w:rsidP="00BA265D">
            <w:pPr>
              <w:pStyle w:val="Tabletextnumbering"/>
              <w:numPr>
                <w:ilvl w:val="0"/>
                <w:numId w:val="10"/>
              </w:numPr>
              <w:tabs>
                <w:tab w:val="left" w:pos="2070"/>
              </w:tabs>
              <w:spacing w:after="120"/>
              <w:ind w:left="507" w:hanging="425"/>
            </w:pPr>
            <w:r>
              <w:t>The dangers of cross-contamination and methods you can use to eliminate these for any type of food safety hazard.</w:t>
            </w:r>
          </w:p>
        </w:tc>
        <w:tc>
          <w:tcPr>
            <w:tcW w:w="1418" w:type="dxa"/>
            <w:tcMar>
              <w:top w:w="57" w:type="dxa"/>
              <w:left w:w="57" w:type="dxa"/>
              <w:bottom w:w="57" w:type="dxa"/>
              <w:right w:w="57" w:type="dxa"/>
            </w:tcMar>
          </w:tcPr>
          <w:p w14:paraId="7E6D8677" w14:textId="77777777" w:rsidR="00BA265D" w:rsidRPr="00CE1EFE" w:rsidRDefault="00BA265D" w:rsidP="00F85875">
            <w:pPr>
              <w:pStyle w:val="Tabletext"/>
            </w:pPr>
          </w:p>
        </w:tc>
        <w:tc>
          <w:tcPr>
            <w:tcW w:w="1134" w:type="dxa"/>
            <w:tcMar>
              <w:top w:w="57" w:type="dxa"/>
              <w:left w:w="57" w:type="dxa"/>
              <w:bottom w:w="57" w:type="dxa"/>
              <w:right w:w="57" w:type="dxa"/>
            </w:tcMar>
          </w:tcPr>
          <w:p w14:paraId="4ACC85FB" w14:textId="77777777" w:rsidR="00BA265D" w:rsidRPr="00CE1EFE" w:rsidRDefault="00BA265D" w:rsidP="00F85875">
            <w:pPr>
              <w:pStyle w:val="Tabletext"/>
            </w:pPr>
          </w:p>
        </w:tc>
      </w:tr>
      <w:tr w:rsidR="00BA265D" w:rsidRPr="00CE1EFE" w14:paraId="67CD7D2E" w14:textId="77777777" w:rsidTr="00093275">
        <w:trPr>
          <w:cantSplit/>
          <w:trHeight w:val="454"/>
        </w:trPr>
        <w:tc>
          <w:tcPr>
            <w:tcW w:w="11482" w:type="dxa"/>
          </w:tcPr>
          <w:p w14:paraId="4624278D" w14:textId="056B2734" w:rsidR="00BA265D" w:rsidRPr="00F61A4D" w:rsidRDefault="00BA265D" w:rsidP="00BA265D">
            <w:pPr>
              <w:pStyle w:val="Tabletextnumbering"/>
              <w:numPr>
                <w:ilvl w:val="0"/>
                <w:numId w:val="10"/>
              </w:numPr>
              <w:tabs>
                <w:tab w:val="left" w:pos="2070"/>
              </w:tabs>
              <w:spacing w:after="120"/>
              <w:ind w:left="507" w:hanging="425"/>
            </w:pPr>
            <w:r>
              <w:t xml:space="preserve">Personal hygiene practices that your staff should follow according to operational requirements </w:t>
            </w:r>
            <w:proofErr w:type="gramStart"/>
            <w:r>
              <w:t>including:</w:t>
            </w:r>
            <w:proofErr w:type="gramEnd"/>
            <w:r>
              <w:t xml:space="preserve"> hand washing, wearing of protective clothing, footwear and headgear, wearing of jewellery and accessories, treatment and covering of cuts, boils, grazes and wounds, reporting of illnesses and infections to the appropriate person.</w:t>
            </w:r>
          </w:p>
        </w:tc>
        <w:tc>
          <w:tcPr>
            <w:tcW w:w="1418" w:type="dxa"/>
            <w:tcMar>
              <w:top w:w="57" w:type="dxa"/>
              <w:left w:w="57" w:type="dxa"/>
              <w:bottom w:w="57" w:type="dxa"/>
              <w:right w:w="57" w:type="dxa"/>
            </w:tcMar>
          </w:tcPr>
          <w:p w14:paraId="740E2649" w14:textId="77777777" w:rsidR="00BA265D" w:rsidRPr="00CE1EFE" w:rsidRDefault="00BA265D" w:rsidP="00F85875">
            <w:pPr>
              <w:pStyle w:val="Tabletext"/>
            </w:pPr>
          </w:p>
        </w:tc>
        <w:tc>
          <w:tcPr>
            <w:tcW w:w="1134" w:type="dxa"/>
            <w:tcMar>
              <w:top w:w="57" w:type="dxa"/>
              <w:left w:w="57" w:type="dxa"/>
              <w:bottom w:w="57" w:type="dxa"/>
              <w:right w:w="57" w:type="dxa"/>
            </w:tcMar>
          </w:tcPr>
          <w:p w14:paraId="5DDFA518" w14:textId="77777777" w:rsidR="00BA265D" w:rsidRPr="00CE1EFE" w:rsidRDefault="00BA265D" w:rsidP="00F85875">
            <w:pPr>
              <w:pStyle w:val="Tabletext"/>
            </w:pPr>
          </w:p>
        </w:tc>
      </w:tr>
      <w:tr w:rsidR="00BA265D" w:rsidRPr="00CE1EFE" w14:paraId="6FD182E0" w14:textId="77777777" w:rsidTr="00093275">
        <w:trPr>
          <w:cantSplit/>
          <w:trHeight w:val="454"/>
        </w:trPr>
        <w:tc>
          <w:tcPr>
            <w:tcW w:w="11482" w:type="dxa"/>
          </w:tcPr>
          <w:p w14:paraId="0BDA94EE" w14:textId="7110B99F" w:rsidR="00BA265D" w:rsidRPr="00F61A4D" w:rsidRDefault="00BA265D" w:rsidP="00BA265D">
            <w:pPr>
              <w:pStyle w:val="Tabletextnumbering"/>
              <w:numPr>
                <w:ilvl w:val="0"/>
                <w:numId w:val="10"/>
              </w:numPr>
              <w:tabs>
                <w:tab w:val="left" w:pos="2070"/>
              </w:tabs>
              <w:spacing w:after="120"/>
              <w:ind w:left="507" w:hanging="425"/>
            </w:pPr>
            <w:r>
              <w:t>How to communicate responsibilities for food safety procedures to staff and make sure they understand these.</w:t>
            </w:r>
          </w:p>
        </w:tc>
        <w:tc>
          <w:tcPr>
            <w:tcW w:w="1418" w:type="dxa"/>
            <w:tcMar>
              <w:top w:w="57" w:type="dxa"/>
              <w:left w:w="57" w:type="dxa"/>
              <w:bottom w:w="57" w:type="dxa"/>
              <w:right w:w="57" w:type="dxa"/>
            </w:tcMar>
          </w:tcPr>
          <w:p w14:paraId="5B902708" w14:textId="77777777" w:rsidR="00BA265D" w:rsidRPr="00CE1EFE" w:rsidRDefault="00BA265D" w:rsidP="00F85875">
            <w:pPr>
              <w:pStyle w:val="Tabletext"/>
            </w:pPr>
          </w:p>
        </w:tc>
        <w:tc>
          <w:tcPr>
            <w:tcW w:w="1134" w:type="dxa"/>
            <w:tcMar>
              <w:top w:w="57" w:type="dxa"/>
              <w:left w:w="57" w:type="dxa"/>
              <w:bottom w:w="57" w:type="dxa"/>
              <w:right w:w="57" w:type="dxa"/>
            </w:tcMar>
          </w:tcPr>
          <w:p w14:paraId="44363D11" w14:textId="77777777" w:rsidR="00BA265D" w:rsidRPr="00CE1EFE" w:rsidRDefault="00BA265D" w:rsidP="00F85875">
            <w:pPr>
              <w:pStyle w:val="Tabletext"/>
            </w:pPr>
          </w:p>
        </w:tc>
      </w:tr>
      <w:tr w:rsidR="00BA265D" w:rsidRPr="00CE1EFE" w14:paraId="5899EEB8" w14:textId="77777777" w:rsidTr="00093275">
        <w:trPr>
          <w:cantSplit/>
          <w:trHeight w:val="454"/>
        </w:trPr>
        <w:tc>
          <w:tcPr>
            <w:tcW w:w="11482" w:type="dxa"/>
          </w:tcPr>
          <w:p w14:paraId="57DF4ECD" w14:textId="1272D650" w:rsidR="00BA265D" w:rsidRPr="00F61A4D" w:rsidRDefault="00BA265D" w:rsidP="00BA265D">
            <w:pPr>
              <w:pStyle w:val="Tabletextnumbering"/>
              <w:numPr>
                <w:ilvl w:val="0"/>
                <w:numId w:val="10"/>
              </w:numPr>
              <w:tabs>
                <w:tab w:val="left" w:pos="2070"/>
              </w:tabs>
              <w:spacing w:after="120"/>
              <w:ind w:left="507" w:hanging="425"/>
            </w:pPr>
            <w:r>
              <w:t>How to ensure that staff receive appropriate training to meet their food safety responsibilities according to your level of responsibility and autonomy.</w:t>
            </w:r>
          </w:p>
        </w:tc>
        <w:tc>
          <w:tcPr>
            <w:tcW w:w="1418" w:type="dxa"/>
            <w:tcMar>
              <w:top w:w="57" w:type="dxa"/>
              <w:left w:w="57" w:type="dxa"/>
              <w:bottom w:w="57" w:type="dxa"/>
              <w:right w:w="57" w:type="dxa"/>
            </w:tcMar>
          </w:tcPr>
          <w:p w14:paraId="2CDEEE75" w14:textId="77777777" w:rsidR="00BA265D" w:rsidRPr="00CE1EFE" w:rsidRDefault="00BA265D" w:rsidP="00F85875">
            <w:pPr>
              <w:pStyle w:val="Tabletext"/>
            </w:pPr>
          </w:p>
        </w:tc>
        <w:tc>
          <w:tcPr>
            <w:tcW w:w="1134" w:type="dxa"/>
            <w:tcMar>
              <w:top w:w="57" w:type="dxa"/>
              <w:left w:w="57" w:type="dxa"/>
              <w:bottom w:w="57" w:type="dxa"/>
              <w:right w:w="57" w:type="dxa"/>
            </w:tcMar>
          </w:tcPr>
          <w:p w14:paraId="7F6ECC20" w14:textId="77777777" w:rsidR="00BA265D" w:rsidRPr="00CE1EFE" w:rsidRDefault="00BA265D" w:rsidP="00F85875">
            <w:pPr>
              <w:pStyle w:val="Tabletext"/>
            </w:pPr>
          </w:p>
        </w:tc>
      </w:tr>
      <w:tr w:rsidR="00BA265D" w:rsidRPr="00CE1EFE" w14:paraId="60F879D0" w14:textId="77777777" w:rsidTr="00093275">
        <w:trPr>
          <w:cantSplit/>
          <w:trHeight w:val="454"/>
        </w:trPr>
        <w:tc>
          <w:tcPr>
            <w:tcW w:w="11482" w:type="dxa"/>
          </w:tcPr>
          <w:p w14:paraId="74F38BC8" w14:textId="0A33A363" w:rsidR="00BA265D" w:rsidRPr="00F61A4D" w:rsidRDefault="00BA265D" w:rsidP="00BA265D">
            <w:pPr>
              <w:pStyle w:val="Tabletextnumbering"/>
              <w:numPr>
                <w:ilvl w:val="0"/>
                <w:numId w:val="10"/>
              </w:numPr>
              <w:tabs>
                <w:tab w:val="left" w:pos="2070"/>
              </w:tabs>
              <w:spacing w:after="120"/>
              <w:ind w:left="507" w:hanging="425"/>
            </w:pPr>
            <w:r>
              <w:t>The types of failures that may occur with control measures and the corrective actions to take for these.</w:t>
            </w:r>
          </w:p>
        </w:tc>
        <w:tc>
          <w:tcPr>
            <w:tcW w:w="1418" w:type="dxa"/>
            <w:tcMar>
              <w:top w:w="57" w:type="dxa"/>
              <w:left w:w="57" w:type="dxa"/>
              <w:bottom w:w="57" w:type="dxa"/>
              <w:right w:w="57" w:type="dxa"/>
            </w:tcMar>
          </w:tcPr>
          <w:p w14:paraId="3E4680A0" w14:textId="77777777" w:rsidR="00BA265D" w:rsidRPr="00CE1EFE" w:rsidRDefault="00BA265D" w:rsidP="00F85875">
            <w:pPr>
              <w:pStyle w:val="Tabletext"/>
            </w:pPr>
          </w:p>
        </w:tc>
        <w:tc>
          <w:tcPr>
            <w:tcW w:w="1134" w:type="dxa"/>
            <w:tcMar>
              <w:top w:w="57" w:type="dxa"/>
              <w:left w:w="57" w:type="dxa"/>
              <w:bottom w:w="57" w:type="dxa"/>
              <w:right w:w="57" w:type="dxa"/>
            </w:tcMar>
          </w:tcPr>
          <w:p w14:paraId="31C15577" w14:textId="77777777" w:rsidR="00BA265D" w:rsidRPr="00CE1EFE" w:rsidRDefault="00BA265D" w:rsidP="00F85875">
            <w:pPr>
              <w:pStyle w:val="Tabletext"/>
            </w:pPr>
          </w:p>
        </w:tc>
      </w:tr>
      <w:tr w:rsidR="00BA265D" w:rsidRPr="00CE1EFE" w14:paraId="61A99C19" w14:textId="77777777" w:rsidTr="00093275">
        <w:trPr>
          <w:cantSplit/>
          <w:trHeight w:val="454"/>
        </w:trPr>
        <w:tc>
          <w:tcPr>
            <w:tcW w:w="11482" w:type="dxa"/>
          </w:tcPr>
          <w:p w14:paraId="2C6390A5" w14:textId="4AE04F01" w:rsidR="00BA265D" w:rsidRPr="00F61A4D" w:rsidRDefault="00BA265D" w:rsidP="00BA265D">
            <w:pPr>
              <w:pStyle w:val="Tabletextnumbering"/>
              <w:numPr>
                <w:ilvl w:val="0"/>
                <w:numId w:val="10"/>
              </w:numPr>
              <w:tabs>
                <w:tab w:val="left" w:pos="2070"/>
              </w:tabs>
              <w:spacing w:after="120"/>
              <w:ind w:left="507" w:hanging="425"/>
            </w:pPr>
            <w:r>
              <w:t>The importance of contributing to the evaluation of the food safety procedures, providing feedback to the person responsible for the food safety procedures and the types of issues you should communicate.</w:t>
            </w:r>
          </w:p>
        </w:tc>
        <w:tc>
          <w:tcPr>
            <w:tcW w:w="1418" w:type="dxa"/>
            <w:tcMar>
              <w:top w:w="57" w:type="dxa"/>
              <w:left w:w="57" w:type="dxa"/>
              <w:bottom w:w="57" w:type="dxa"/>
              <w:right w:w="57" w:type="dxa"/>
            </w:tcMar>
          </w:tcPr>
          <w:p w14:paraId="02B0CFC7" w14:textId="77777777" w:rsidR="00BA265D" w:rsidRPr="00CE1EFE" w:rsidRDefault="00BA265D" w:rsidP="00F85875">
            <w:pPr>
              <w:pStyle w:val="Tabletext"/>
            </w:pPr>
          </w:p>
        </w:tc>
        <w:tc>
          <w:tcPr>
            <w:tcW w:w="1134" w:type="dxa"/>
            <w:tcMar>
              <w:top w:w="57" w:type="dxa"/>
              <w:left w:w="57" w:type="dxa"/>
              <w:bottom w:w="57" w:type="dxa"/>
              <w:right w:w="57" w:type="dxa"/>
            </w:tcMar>
          </w:tcPr>
          <w:p w14:paraId="541FC3DB" w14:textId="77777777" w:rsidR="00BA265D" w:rsidRPr="00CE1EFE" w:rsidRDefault="00BA265D" w:rsidP="00F85875">
            <w:pPr>
              <w:pStyle w:val="Tabletext"/>
            </w:pPr>
          </w:p>
        </w:tc>
      </w:tr>
      <w:tr w:rsidR="0019323F" w:rsidRPr="00CE1EFE" w14:paraId="4C8E7218" w14:textId="77777777" w:rsidTr="00093275">
        <w:trPr>
          <w:cantSplit/>
          <w:trHeight w:val="454"/>
        </w:trPr>
        <w:tc>
          <w:tcPr>
            <w:tcW w:w="11482" w:type="dxa"/>
          </w:tcPr>
          <w:p w14:paraId="497FB25C" w14:textId="33D11175" w:rsidR="0019323F" w:rsidRPr="00F61A4D" w:rsidRDefault="00BA265D" w:rsidP="00BA265D">
            <w:pPr>
              <w:pStyle w:val="Tabletextnumbering"/>
              <w:numPr>
                <w:ilvl w:val="0"/>
                <w:numId w:val="10"/>
              </w:numPr>
              <w:tabs>
                <w:tab w:val="left" w:pos="2070"/>
              </w:tabs>
              <w:spacing w:after="120"/>
              <w:ind w:left="507" w:hanging="425"/>
            </w:pPr>
            <w:r>
              <w:t>The importance of being constantly alert to the possibility of food safety hazards in your area of responsibility and how to look out for these.</w:t>
            </w:r>
          </w:p>
        </w:tc>
        <w:tc>
          <w:tcPr>
            <w:tcW w:w="1418" w:type="dxa"/>
            <w:tcMar>
              <w:top w:w="57" w:type="dxa"/>
              <w:left w:w="57" w:type="dxa"/>
              <w:bottom w:w="57" w:type="dxa"/>
              <w:right w:w="57" w:type="dxa"/>
            </w:tcMar>
          </w:tcPr>
          <w:p w14:paraId="42EA592D" w14:textId="77777777" w:rsidR="0019323F" w:rsidRPr="00CE1EFE" w:rsidRDefault="0019323F" w:rsidP="00F85875">
            <w:pPr>
              <w:pStyle w:val="Tabletext"/>
            </w:pPr>
          </w:p>
        </w:tc>
        <w:tc>
          <w:tcPr>
            <w:tcW w:w="1134" w:type="dxa"/>
            <w:tcMar>
              <w:top w:w="57" w:type="dxa"/>
              <w:left w:w="57" w:type="dxa"/>
              <w:bottom w:w="57" w:type="dxa"/>
              <w:right w:w="57" w:type="dxa"/>
            </w:tcMar>
          </w:tcPr>
          <w:p w14:paraId="336BE073" w14:textId="77777777" w:rsidR="0019323F" w:rsidRPr="00CE1EFE" w:rsidRDefault="0019323F" w:rsidP="00F85875">
            <w:pPr>
              <w:pStyle w:val="Tabletext"/>
            </w:pPr>
          </w:p>
        </w:tc>
      </w:tr>
      <w:tr w:rsidR="0019323F" w:rsidRPr="00CE1EFE" w14:paraId="3E91A603" w14:textId="77777777" w:rsidTr="00093275">
        <w:trPr>
          <w:cantSplit/>
          <w:trHeight w:val="454"/>
        </w:trPr>
        <w:tc>
          <w:tcPr>
            <w:tcW w:w="11482" w:type="dxa"/>
          </w:tcPr>
          <w:p w14:paraId="6E630C13" w14:textId="2F183801" w:rsidR="0019323F" w:rsidRPr="00F61A4D" w:rsidRDefault="00BA265D" w:rsidP="00BA265D">
            <w:pPr>
              <w:pStyle w:val="Tabletextnumbering"/>
              <w:numPr>
                <w:ilvl w:val="0"/>
                <w:numId w:val="10"/>
              </w:numPr>
              <w:tabs>
                <w:tab w:val="left" w:pos="2070"/>
              </w:tabs>
              <w:spacing w:after="120"/>
              <w:ind w:left="507" w:hanging="425"/>
            </w:pPr>
            <w:r>
              <w:lastRenderedPageBreak/>
              <w:t>Common examples of food safety hazards in the following groups: microbiological, physical, chemical and allergenic.</w:t>
            </w:r>
          </w:p>
        </w:tc>
        <w:tc>
          <w:tcPr>
            <w:tcW w:w="1418" w:type="dxa"/>
            <w:tcMar>
              <w:top w:w="57" w:type="dxa"/>
              <w:left w:w="57" w:type="dxa"/>
              <w:bottom w:w="57" w:type="dxa"/>
              <w:right w:w="57" w:type="dxa"/>
            </w:tcMar>
          </w:tcPr>
          <w:p w14:paraId="68D31B1A" w14:textId="77777777" w:rsidR="0019323F" w:rsidRPr="00CE1EFE" w:rsidRDefault="0019323F" w:rsidP="00F85875">
            <w:pPr>
              <w:pStyle w:val="Tabletext"/>
            </w:pPr>
          </w:p>
        </w:tc>
        <w:tc>
          <w:tcPr>
            <w:tcW w:w="1134" w:type="dxa"/>
            <w:tcMar>
              <w:top w:w="57" w:type="dxa"/>
              <w:left w:w="57" w:type="dxa"/>
              <w:bottom w:w="57" w:type="dxa"/>
              <w:right w:w="57" w:type="dxa"/>
            </w:tcMar>
          </w:tcPr>
          <w:p w14:paraId="05C3AB5C" w14:textId="77777777" w:rsidR="0019323F" w:rsidRPr="00CE1EFE" w:rsidRDefault="0019323F" w:rsidP="00F85875">
            <w:pPr>
              <w:pStyle w:val="Tabletext"/>
            </w:pPr>
          </w:p>
        </w:tc>
      </w:tr>
      <w:tr w:rsidR="0019323F" w:rsidRPr="00CE1EFE" w14:paraId="0A8EE3E1" w14:textId="77777777" w:rsidTr="00093275">
        <w:trPr>
          <w:cantSplit/>
          <w:trHeight w:val="454"/>
        </w:trPr>
        <w:tc>
          <w:tcPr>
            <w:tcW w:w="11482" w:type="dxa"/>
          </w:tcPr>
          <w:p w14:paraId="4F2C9117" w14:textId="528451A5" w:rsidR="0019323F" w:rsidRPr="00F61A4D" w:rsidRDefault="0088467C" w:rsidP="00BA265D">
            <w:pPr>
              <w:pStyle w:val="Tabletextnumbering"/>
              <w:numPr>
                <w:ilvl w:val="0"/>
                <w:numId w:val="10"/>
              </w:numPr>
              <w:tabs>
                <w:tab w:val="left" w:pos="2070"/>
              </w:tabs>
              <w:spacing w:after="120"/>
              <w:ind w:left="507" w:hanging="425"/>
            </w:pPr>
            <w:r>
              <w:t>The indicators of food safety hazards in your area of responsibility (food spoilage, temperature controls, condition of premises) and the control measures appropriate to these indicators of food safety hazards</w:t>
            </w:r>
          </w:p>
        </w:tc>
        <w:tc>
          <w:tcPr>
            <w:tcW w:w="1418" w:type="dxa"/>
            <w:tcMar>
              <w:top w:w="57" w:type="dxa"/>
              <w:left w:w="57" w:type="dxa"/>
              <w:bottom w:w="57" w:type="dxa"/>
              <w:right w:w="57" w:type="dxa"/>
            </w:tcMar>
          </w:tcPr>
          <w:p w14:paraId="7BC6F49F" w14:textId="77777777" w:rsidR="0019323F" w:rsidRPr="00CE1EFE" w:rsidRDefault="0019323F" w:rsidP="00F85875">
            <w:pPr>
              <w:pStyle w:val="Tabletext"/>
            </w:pPr>
          </w:p>
        </w:tc>
        <w:tc>
          <w:tcPr>
            <w:tcW w:w="1134" w:type="dxa"/>
            <w:tcMar>
              <w:top w:w="57" w:type="dxa"/>
              <w:left w:w="57" w:type="dxa"/>
              <w:bottom w:w="57" w:type="dxa"/>
              <w:right w:w="57" w:type="dxa"/>
            </w:tcMar>
          </w:tcPr>
          <w:p w14:paraId="1AA36CBA" w14:textId="77777777" w:rsidR="0019323F" w:rsidRPr="00CE1EFE" w:rsidRDefault="0019323F" w:rsidP="00F85875">
            <w:pPr>
              <w:pStyle w:val="Tabletext"/>
            </w:pPr>
          </w:p>
        </w:tc>
      </w:tr>
    </w:tbl>
    <w:p w14:paraId="55EC294A" w14:textId="31015F34" w:rsidR="009772AA" w:rsidRDefault="009772AA">
      <w:pPr>
        <w:spacing w:after="0" w:line="240" w:lineRule="auto"/>
        <w:rPr>
          <w:rFonts w:eastAsiaTheme="majorEastAsia" w:cstheme="majorBidi"/>
          <w:b/>
          <w:iCs/>
        </w:rPr>
      </w:pPr>
      <w:r>
        <w:br w:type="page"/>
      </w:r>
    </w:p>
    <w:p w14:paraId="3624EC60" w14:textId="3AEDF566" w:rsidR="00196ECB" w:rsidRPr="00F3442C" w:rsidRDefault="00196ECB" w:rsidP="00F96698">
      <w:pPr>
        <w:pStyle w:val="Heading4"/>
      </w:pPr>
      <w:r>
        <w:lastRenderedPageBreak/>
        <w:t>Supplementary</w:t>
      </w:r>
      <w:r w:rsidRPr="00F45F55">
        <w:t xml:space="preserve"> </w:t>
      </w:r>
      <w:r>
        <w:t>evidence</w:t>
      </w:r>
    </w:p>
    <w:tbl>
      <w:tblPr>
        <w:tblStyle w:val="TableGrid"/>
        <w:tblW w:w="0" w:type="auto"/>
        <w:tblCellMar>
          <w:top w:w="57" w:type="dxa"/>
          <w:left w:w="57" w:type="dxa"/>
          <w:bottom w:w="57" w:type="dxa"/>
          <w:right w:w="57" w:type="dxa"/>
        </w:tblCellMar>
        <w:tblLook w:val="0620" w:firstRow="1" w:lastRow="0" w:firstColumn="0" w:lastColumn="0" w:noHBand="1" w:noVBand="1"/>
      </w:tblPr>
      <w:tblGrid>
        <w:gridCol w:w="1275"/>
        <w:gridCol w:w="11478"/>
        <w:gridCol w:w="1239"/>
      </w:tblGrid>
      <w:tr w:rsidR="00196ECB" w:rsidRPr="00C16927" w14:paraId="47ECAEC0" w14:textId="77777777" w:rsidTr="00093275">
        <w:trPr>
          <w:cantSplit/>
          <w:trHeight w:val="454"/>
          <w:tblHeader/>
        </w:trPr>
        <w:tc>
          <w:tcPr>
            <w:tcW w:w="1275" w:type="dxa"/>
            <w:vAlign w:val="center"/>
          </w:tcPr>
          <w:p w14:paraId="418CF2A5" w14:textId="77777777" w:rsidR="00196ECB" w:rsidRPr="00F96698" w:rsidRDefault="00196ECB" w:rsidP="00F96698">
            <w:pPr>
              <w:pStyle w:val="Tabletext"/>
              <w:rPr>
                <w:b/>
                <w:bCs/>
              </w:rPr>
            </w:pPr>
            <w:r w:rsidRPr="00F96698">
              <w:rPr>
                <w:b/>
                <w:bCs/>
              </w:rPr>
              <w:t>Reference</w:t>
            </w:r>
          </w:p>
        </w:tc>
        <w:tc>
          <w:tcPr>
            <w:tcW w:w="11478" w:type="dxa"/>
            <w:vAlign w:val="center"/>
          </w:tcPr>
          <w:p w14:paraId="574580A0" w14:textId="77777777" w:rsidR="00196ECB" w:rsidRPr="00F96698" w:rsidRDefault="00196ECB" w:rsidP="00F96698">
            <w:pPr>
              <w:pStyle w:val="Tabletext"/>
              <w:rPr>
                <w:b/>
                <w:bCs/>
              </w:rPr>
            </w:pPr>
            <w:r w:rsidRPr="00F96698">
              <w:rPr>
                <w:b/>
                <w:bCs/>
              </w:rPr>
              <w:t>Evidence description</w:t>
            </w:r>
          </w:p>
        </w:tc>
        <w:tc>
          <w:tcPr>
            <w:tcW w:w="1239" w:type="dxa"/>
            <w:vAlign w:val="center"/>
          </w:tcPr>
          <w:p w14:paraId="20646E6A" w14:textId="77777777" w:rsidR="00196ECB" w:rsidRPr="00F96698" w:rsidRDefault="00196ECB" w:rsidP="00F96698">
            <w:pPr>
              <w:pStyle w:val="Tabletext"/>
              <w:rPr>
                <w:b/>
                <w:bCs/>
              </w:rPr>
            </w:pPr>
            <w:r w:rsidRPr="00F96698">
              <w:rPr>
                <w:b/>
                <w:bCs/>
              </w:rPr>
              <w:t>Date</w:t>
            </w:r>
          </w:p>
        </w:tc>
      </w:tr>
      <w:tr w:rsidR="00196ECB" w:rsidRPr="00C16927" w14:paraId="25CB56A6" w14:textId="77777777" w:rsidTr="00093275">
        <w:trPr>
          <w:cantSplit/>
          <w:trHeight w:val="454"/>
        </w:trPr>
        <w:tc>
          <w:tcPr>
            <w:tcW w:w="1275" w:type="dxa"/>
          </w:tcPr>
          <w:p w14:paraId="5DF8D836" w14:textId="77777777" w:rsidR="00196ECB" w:rsidRPr="00C16927" w:rsidRDefault="00196ECB" w:rsidP="00F96698">
            <w:pPr>
              <w:pStyle w:val="Tabletext"/>
            </w:pPr>
          </w:p>
        </w:tc>
        <w:tc>
          <w:tcPr>
            <w:tcW w:w="11478" w:type="dxa"/>
          </w:tcPr>
          <w:p w14:paraId="2E8B6F01" w14:textId="77777777" w:rsidR="00196ECB" w:rsidRPr="00C16927" w:rsidRDefault="00196ECB" w:rsidP="00F96698">
            <w:pPr>
              <w:pStyle w:val="Tabletext"/>
            </w:pPr>
          </w:p>
        </w:tc>
        <w:tc>
          <w:tcPr>
            <w:tcW w:w="1239" w:type="dxa"/>
          </w:tcPr>
          <w:p w14:paraId="362E359B" w14:textId="77777777" w:rsidR="00196ECB" w:rsidRPr="00C16927" w:rsidRDefault="00196ECB" w:rsidP="00F96698">
            <w:pPr>
              <w:pStyle w:val="Tabletext"/>
            </w:pPr>
          </w:p>
        </w:tc>
      </w:tr>
      <w:tr w:rsidR="00196ECB" w:rsidRPr="00C16927" w14:paraId="16E7F01B" w14:textId="77777777" w:rsidTr="00093275">
        <w:trPr>
          <w:cantSplit/>
          <w:trHeight w:val="454"/>
        </w:trPr>
        <w:tc>
          <w:tcPr>
            <w:tcW w:w="1275" w:type="dxa"/>
          </w:tcPr>
          <w:p w14:paraId="04C7E1E5" w14:textId="77777777" w:rsidR="00196ECB" w:rsidRPr="00C16927" w:rsidRDefault="00196ECB" w:rsidP="00F96698">
            <w:pPr>
              <w:pStyle w:val="Tabletext"/>
            </w:pPr>
          </w:p>
        </w:tc>
        <w:tc>
          <w:tcPr>
            <w:tcW w:w="11478" w:type="dxa"/>
          </w:tcPr>
          <w:p w14:paraId="0331BB87" w14:textId="77777777" w:rsidR="00196ECB" w:rsidRPr="00C16927" w:rsidRDefault="00196ECB" w:rsidP="00F96698">
            <w:pPr>
              <w:pStyle w:val="Tabletext"/>
            </w:pPr>
          </w:p>
        </w:tc>
        <w:tc>
          <w:tcPr>
            <w:tcW w:w="1239" w:type="dxa"/>
          </w:tcPr>
          <w:p w14:paraId="25F3D966" w14:textId="77777777" w:rsidR="00196ECB" w:rsidRPr="00C16927" w:rsidRDefault="00196ECB" w:rsidP="00F96698">
            <w:pPr>
              <w:pStyle w:val="Tabletext"/>
            </w:pPr>
          </w:p>
        </w:tc>
      </w:tr>
      <w:tr w:rsidR="00196ECB" w:rsidRPr="00C16927" w14:paraId="52BF8387" w14:textId="77777777" w:rsidTr="00093275">
        <w:trPr>
          <w:cantSplit/>
          <w:trHeight w:val="454"/>
        </w:trPr>
        <w:tc>
          <w:tcPr>
            <w:tcW w:w="1275" w:type="dxa"/>
          </w:tcPr>
          <w:p w14:paraId="5AF30251" w14:textId="77777777" w:rsidR="00196ECB" w:rsidRPr="00C16927" w:rsidRDefault="00196ECB" w:rsidP="00F96698">
            <w:pPr>
              <w:pStyle w:val="Tabletext"/>
            </w:pPr>
          </w:p>
        </w:tc>
        <w:tc>
          <w:tcPr>
            <w:tcW w:w="11478" w:type="dxa"/>
          </w:tcPr>
          <w:p w14:paraId="37ACB458" w14:textId="77777777" w:rsidR="00196ECB" w:rsidRPr="00C16927" w:rsidRDefault="00196ECB" w:rsidP="00F96698">
            <w:pPr>
              <w:pStyle w:val="Tabletext"/>
            </w:pPr>
          </w:p>
        </w:tc>
        <w:tc>
          <w:tcPr>
            <w:tcW w:w="1239" w:type="dxa"/>
          </w:tcPr>
          <w:p w14:paraId="778F626A" w14:textId="77777777" w:rsidR="00196ECB" w:rsidRPr="00C16927" w:rsidRDefault="00196ECB" w:rsidP="00F96698">
            <w:pPr>
              <w:pStyle w:val="Tabletext"/>
            </w:pPr>
          </w:p>
        </w:tc>
      </w:tr>
      <w:tr w:rsidR="00196ECB" w:rsidRPr="00C16927" w14:paraId="1D5B8858" w14:textId="77777777" w:rsidTr="00093275">
        <w:trPr>
          <w:cantSplit/>
          <w:trHeight w:val="454"/>
        </w:trPr>
        <w:tc>
          <w:tcPr>
            <w:tcW w:w="1275" w:type="dxa"/>
          </w:tcPr>
          <w:p w14:paraId="1825B82C" w14:textId="77777777" w:rsidR="00196ECB" w:rsidRPr="00C16927" w:rsidRDefault="00196ECB" w:rsidP="00F96698">
            <w:pPr>
              <w:pStyle w:val="Tabletext"/>
            </w:pPr>
          </w:p>
        </w:tc>
        <w:tc>
          <w:tcPr>
            <w:tcW w:w="11478" w:type="dxa"/>
          </w:tcPr>
          <w:p w14:paraId="7A173990" w14:textId="77777777" w:rsidR="00196ECB" w:rsidRPr="00C16927" w:rsidRDefault="00196ECB" w:rsidP="00F96698">
            <w:pPr>
              <w:pStyle w:val="Tabletext"/>
            </w:pPr>
          </w:p>
        </w:tc>
        <w:tc>
          <w:tcPr>
            <w:tcW w:w="1239" w:type="dxa"/>
          </w:tcPr>
          <w:p w14:paraId="68083163" w14:textId="77777777" w:rsidR="00196ECB" w:rsidRPr="00C16927" w:rsidRDefault="00196ECB" w:rsidP="00F96698">
            <w:pPr>
              <w:pStyle w:val="Tabletext"/>
            </w:pPr>
          </w:p>
        </w:tc>
      </w:tr>
      <w:tr w:rsidR="00196ECB" w:rsidRPr="00C16927" w14:paraId="34BDA3B4" w14:textId="77777777" w:rsidTr="00093275">
        <w:trPr>
          <w:cantSplit/>
          <w:trHeight w:val="454"/>
        </w:trPr>
        <w:tc>
          <w:tcPr>
            <w:tcW w:w="1275" w:type="dxa"/>
          </w:tcPr>
          <w:p w14:paraId="5B8A6897" w14:textId="77777777" w:rsidR="00196ECB" w:rsidRPr="00C16927" w:rsidRDefault="00196ECB" w:rsidP="00F96698">
            <w:pPr>
              <w:pStyle w:val="Tabletext"/>
            </w:pPr>
          </w:p>
        </w:tc>
        <w:tc>
          <w:tcPr>
            <w:tcW w:w="11478" w:type="dxa"/>
          </w:tcPr>
          <w:p w14:paraId="67DB53C7" w14:textId="77777777" w:rsidR="00196ECB" w:rsidRPr="00C16927" w:rsidRDefault="00196ECB" w:rsidP="00F96698">
            <w:pPr>
              <w:pStyle w:val="Tabletext"/>
            </w:pPr>
          </w:p>
        </w:tc>
        <w:tc>
          <w:tcPr>
            <w:tcW w:w="1239" w:type="dxa"/>
          </w:tcPr>
          <w:p w14:paraId="6429DAD9" w14:textId="77777777" w:rsidR="00196ECB" w:rsidRPr="00C16927" w:rsidRDefault="00196ECB" w:rsidP="00F96698">
            <w:pPr>
              <w:pStyle w:val="Tabletext"/>
            </w:pPr>
          </w:p>
        </w:tc>
      </w:tr>
      <w:tr w:rsidR="00196ECB" w:rsidRPr="00C16927" w14:paraId="13624ED9" w14:textId="77777777" w:rsidTr="00093275">
        <w:trPr>
          <w:cantSplit/>
          <w:trHeight w:val="454"/>
        </w:trPr>
        <w:tc>
          <w:tcPr>
            <w:tcW w:w="1275" w:type="dxa"/>
          </w:tcPr>
          <w:p w14:paraId="6A3E074E" w14:textId="77777777" w:rsidR="00196ECB" w:rsidRPr="00C16927" w:rsidRDefault="00196ECB" w:rsidP="00F96698">
            <w:pPr>
              <w:pStyle w:val="Tabletext"/>
            </w:pPr>
          </w:p>
        </w:tc>
        <w:tc>
          <w:tcPr>
            <w:tcW w:w="11478" w:type="dxa"/>
          </w:tcPr>
          <w:p w14:paraId="68AB3026" w14:textId="77777777" w:rsidR="00196ECB" w:rsidRPr="00C16927" w:rsidRDefault="00196ECB" w:rsidP="00F96698">
            <w:pPr>
              <w:pStyle w:val="Tabletext"/>
            </w:pPr>
          </w:p>
        </w:tc>
        <w:tc>
          <w:tcPr>
            <w:tcW w:w="1239" w:type="dxa"/>
          </w:tcPr>
          <w:p w14:paraId="0A630277" w14:textId="77777777" w:rsidR="00196ECB" w:rsidRPr="00C16927" w:rsidRDefault="00196ECB" w:rsidP="00F96698">
            <w:pPr>
              <w:pStyle w:val="Tabletext"/>
            </w:pPr>
          </w:p>
        </w:tc>
      </w:tr>
      <w:tr w:rsidR="00196ECB" w:rsidRPr="00C16927" w14:paraId="574BE13E" w14:textId="77777777" w:rsidTr="00093275">
        <w:trPr>
          <w:cantSplit/>
          <w:trHeight w:val="454"/>
        </w:trPr>
        <w:tc>
          <w:tcPr>
            <w:tcW w:w="1275" w:type="dxa"/>
          </w:tcPr>
          <w:p w14:paraId="3D77967A" w14:textId="77777777" w:rsidR="00196ECB" w:rsidRPr="00C16927" w:rsidRDefault="00196ECB" w:rsidP="00F96698">
            <w:pPr>
              <w:pStyle w:val="Tabletext"/>
            </w:pPr>
          </w:p>
        </w:tc>
        <w:tc>
          <w:tcPr>
            <w:tcW w:w="11478" w:type="dxa"/>
          </w:tcPr>
          <w:p w14:paraId="2FD49047" w14:textId="77777777" w:rsidR="00196ECB" w:rsidRPr="00C16927" w:rsidRDefault="00196ECB" w:rsidP="00F96698">
            <w:pPr>
              <w:pStyle w:val="Tabletext"/>
            </w:pPr>
          </w:p>
        </w:tc>
        <w:tc>
          <w:tcPr>
            <w:tcW w:w="1239" w:type="dxa"/>
          </w:tcPr>
          <w:p w14:paraId="08AFB1FD" w14:textId="77777777" w:rsidR="00196ECB" w:rsidRPr="00C16927" w:rsidRDefault="00196ECB" w:rsidP="00F96698">
            <w:pPr>
              <w:pStyle w:val="Tabletext"/>
            </w:pPr>
          </w:p>
        </w:tc>
      </w:tr>
      <w:tr w:rsidR="00196ECB" w:rsidRPr="00C16927" w14:paraId="0DD5DB82" w14:textId="77777777" w:rsidTr="00093275">
        <w:trPr>
          <w:cantSplit/>
          <w:trHeight w:val="454"/>
        </w:trPr>
        <w:tc>
          <w:tcPr>
            <w:tcW w:w="1275" w:type="dxa"/>
          </w:tcPr>
          <w:p w14:paraId="150CF96B" w14:textId="77777777" w:rsidR="00196ECB" w:rsidRPr="00C16927" w:rsidRDefault="00196ECB" w:rsidP="00F96698">
            <w:pPr>
              <w:pStyle w:val="Tabletext"/>
            </w:pPr>
          </w:p>
        </w:tc>
        <w:tc>
          <w:tcPr>
            <w:tcW w:w="11478" w:type="dxa"/>
          </w:tcPr>
          <w:p w14:paraId="2DC934F2" w14:textId="77777777" w:rsidR="00196ECB" w:rsidRPr="00C16927" w:rsidRDefault="00196ECB" w:rsidP="00F96698">
            <w:pPr>
              <w:pStyle w:val="Tabletext"/>
            </w:pPr>
          </w:p>
        </w:tc>
        <w:tc>
          <w:tcPr>
            <w:tcW w:w="1239" w:type="dxa"/>
          </w:tcPr>
          <w:p w14:paraId="1B00EECC" w14:textId="77777777" w:rsidR="00196ECB" w:rsidRPr="00C16927" w:rsidRDefault="00196ECB" w:rsidP="00F96698">
            <w:pPr>
              <w:pStyle w:val="Tabletext"/>
            </w:pPr>
          </w:p>
        </w:tc>
      </w:tr>
      <w:tr w:rsidR="00196ECB" w:rsidRPr="00C16927" w14:paraId="3FB2315A" w14:textId="77777777" w:rsidTr="00093275">
        <w:trPr>
          <w:cantSplit/>
          <w:trHeight w:val="454"/>
        </w:trPr>
        <w:tc>
          <w:tcPr>
            <w:tcW w:w="1275" w:type="dxa"/>
          </w:tcPr>
          <w:p w14:paraId="6052C412" w14:textId="77777777" w:rsidR="00196ECB" w:rsidRPr="00C16927" w:rsidRDefault="00196ECB" w:rsidP="00F96698">
            <w:pPr>
              <w:pStyle w:val="Tabletext"/>
            </w:pPr>
          </w:p>
        </w:tc>
        <w:tc>
          <w:tcPr>
            <w:tcW w:w="11478" w:type="dxa"/>
          </w:tcPr>
          <w:p w14:paraId="6238C911" w14:textId="77777777" w:rsidR="00196ECB" w:rsidRPr="00C16927" w:rsidRDefault="00196ECB" w:rsidP="00F96698">
            <w:pPr>
              <w:pStyle w:val="Tabletext"/>
            </w:pPr>
          </w:p>
        </w:tc>
        <w:tc>
          <w:tcPr>
            <w:tcW w:w="1239" w:type="dxa"/>
          </w:tcPr>
          <w:p w14:paraId="37868BE9" w14:textId="77777777" w:rsidR="00196ECB" w:rsidRPr="00C16927" w:rsidRDefault="00196ECB" w:rsidP="00F96698">
            <w:pPr>
              <w:pStyle w:val="Tabletext"/>
            </w:pPr>
          </w:p>
        </w:tc>
      </w:tr>
      <w:tr w:rsidR="00196ECB" w:rsidRPr="00C16927" w14:paraId="6378B3C9" w14:textId="77777777" w:rsidTr="00093275">
        <w:trPr>
          <w:cantSplit/>
          <w:trHeight w:val="454"/>
        </w:trPr>
        <w:tc>
          <w:tcPr>
            <w:tcW w:w="1275" w:type="dxa"/>
          </w:tcPr>
          <w:p w14:paraId="321C1D04" w14:textId="77777777" w:rsidR="00196ECB" w:rsidRPr="00C16927" w:rsidRDefault="00196ECB" w:rsidP="00F96698">
            <w:pPr>
              <w:pStyle w:val="Tabletext"/>
            </w:pPr>
          </w:p>
        </w:tc>
        <w:tc>
          <w:tcPr>
            <w:tcW w:w="11478" w:type="dxa"/>
          </w:tcPr>
          <w:p w14:paraId="7B91FBB0" w14:textId="77777777" w:rsidR="00196ECB" w:rsidRPr="00C16927" w:rsidRDefault="00196ECB" w:rsidP="00F96698">
            <w:pPr>
              <w:pStyle w:val="Tabletext"/>
            </w:pPr>
          </w:p>
        </w:tc>
        <w:tc>
          <w:tcPr>
            <w:tcW w:w="1239" w:type="dxa"/>
          </w:tcPr>
          <w:p w14:paraId="2A719BF4" w14:textId="77777777" w:rsidR="00196ECB" w:rsidRPr="00C16927" w:rsidRDefault="00196ECB" w:rsidP="00F96698">
            <w:pPr>
              <w:pStyle w:val="Tabletext"/>
            </w:pPr>
          </w:p>
        </w:tc>
      </w:tr>
      <w:tr w:rsidR="00196ECB" w:rsidRPr="00C16927" w14:paraId="65A44912" w14:textId="77777777" w:rsidTr="00093275">
        <w:trPr>
          <w:cantSplit/>
          <w:trHeight w:val="454"/>
        </w:trPr>
        <w:tc>
          <w:tcPr>
            <w:tcW w:w="1275" w:type="dxa"/>
          </w:tcPr>
          <w:p w14:paraId="2895FF30" w14:textId="77777777" w:rsidR="00196ECB" w:rsidRPr="00C16927" w:rsidRDefault="00196ECB" w:rsidP="00F96698">
            <w:pPr>
              <w:pStyle w:val="Tabletext"/>
            </w:pPr>
          </w:p>
        </w:tc>
        <w:tc>
          <w:tcPr>
            <w:tcW w:w="11478" w:type="dxa"/>
          </w:tcPr>
          <w:p w14:paraId="1D6B8DC3" w14:textId="77777777" w:rsidR="00196ECB" w:rsidRPr="00C16927" w:rsidRDefault="00196ECB" w:rsidP="00F96698">
            <w:pPr>
              <w:pStyle w:val="Tabletext"/>
            </w:pPr>
          </w:p>
        </w:tc>
        <w:tc>
          <w:tcPr>
            <w:tcW w:w="1239" w:type="dxa"/>
          </w:tcPr>
          <w:p w14:paraId="422A2398" w14:textId="77777777" w:rsidR="00196ECB" w:rsidRPr="00C16927" w:rsidRDefault="00196ECB" w:rsidP="00F96698">
            <w:pPr>
              <w:pStyle w:val="Tabletext"/>
            </w:pPr>
          </w:p>
        </w:tc>
      </w:tr>
      <w:tr w:rsidR="00196ECB" w:rsidRPr="00C16927" w14:paraId="7EA5FA24" w14:textId="77777777" w:rsidTr="00093275">
        <w:trPr>
          <w:cantSplit/>
          <w:trHeight w:val="454"/>
        </w:trPr>
        <w:tc>
          <w:tcPr>
            <w:tcW w:w="1275" w:type="dxa"/>
          </w:tcPr>
          <w:p w14:paraId="6A9422FC" w14:textId="77777777" w:rsidR="00196ECB" w:rsidRPr="00C16927" w:rsidRDefault="00196ECB" w:rsidP="00F96698">
            <w:pPr>
              <w:pStyle w:val="Tabletext"/>
            </w:pPr>
          </w:p>
        </w:tc>
        <w:tc>
          <w:tcPr>
            <w:tcW w:w="11478" w:type="dxa"/>
          </w:tcPr>
          <w:p w14:paraId="500F0985" w14:textId="77777777" w:rsidR="00196ECB" w:rsidRPr="00C16927" w:rsidRDefault="00196ECB" w:rsidP="00F96698">
            <w:pPr>
              <w:pStyle w:val="Tabletext"/>
            </w:pPr>
          </w:p>
        </w:tc>
        <w:tc>
          <w:tcPr>
            <w:tcW w:w="1239" w:type="dxa"/>
          </w:tcPr>
          <w:p w14:paraId="6BED0356" w14:textId="77777777" w:rsidR="00196ECB" w:rsidRPr="00C16927" w:rsidRDefault="00196ECB" w:rsidP="00F96698">
            <w:pPr>
              <w:pStyle w:val="Tabletext"/>
            </w:pPr>
          </w:p>
        </w:tc>
      </w:tr>
    </w:tbl>
    <w:p w14:paraId="407A39AE" w14:textId="77777777" w:rsidR="00196ECB" w:rsidRDefault="00196ECB" w:rsidP="00196ECB">
      <w:pPr>
        <w:spacing w:after="0" w:line="240" w:lineRule="auto"/>
        <w:rPr>
          <w:rFonts w:cs="Arial"/>
          <w:color w:val="000000"/>
          <w:szCs w:val="22"/>
        </w:rPr>
      </w:pPr>
      <w:r>
        <w:rPr>
          <w:rFonts w:cs="Arial"/>
          <w:color w:val="000000"/>
          <w:szCs w:val="22"/>
        </w:rPr>
        <w:br w:type="page"/>
      </w:r>
    </w:p>
    <w:p w14:paraId="2C0392C4" w14:textId="77777777" w:rsidR="00196ECB" w:rsidRDefault="00196ECB" w:rsidP="00093275">
      <w:pPr>
        <w:pStyle w:val="Heading4"/>
      </w:pPr>
      <w:r w:rsidRPr="00F27308">
        <w:lastRenderedPageBreak/>
        <w:t>Assessor feedback on completion of the unit:</w:t>
      </w:r>
    </w:p>
    <w:p w14:paraId="3E865C73" w14:textId="77777777" w:rsidR="00196ECB" w:rsidRPr="003A7B3B" w:rsidRDefault="00196ECB" w:rsidP="00196ECB"/>
    <w:sectPr w:rsidR="00196ECB" w:rsidRPr="003A7B3B" w:rsidSect="00BE1E7E">
      <w:headerReference w:type="first" r:id="rId12"/>
      <w:footerReference w:type="first" r:id="rId13"/>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A4214" w14:textId="77777777" w:rsidR="0064705B" w:rsidRDefault="0064705B" w:rsidP="007D6B87">
      <w:r>
        <w:separator/>
      </w:r>
    </w:p>
  </w:endnote>
  <w:endnote w:type="continuationSeparator" w:id="0">
    <w:p w14:paraId="4DF871CD" w14:textId="77777777"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B2B13" w14:textId="3503BE64" w:rsidR="007C2206" w:rsidRPr="007F19F4" w:rsidRDefault="0050265E" w:rsidP="00542753">
    <w:pPr>
      <w:pStyle w:val="Footer"/>
      <w:pBdr>
        <w:top w:val="single" w:sz="4" w:space="1" w:color="auto"/>
      </w:pBdr>
    </w:pPr>
    <w:r>
      <w:t>PPLHSL30</w:t>
    </w:r>
    <w:r w:rsidR="009C296C" w:rsidRPr="00EC3E42">
      <w:t xml:space="preserve"> (</w:t>
    </w:r>
    <w:r w:rsidR="007B1E39">
      <w:t>J8LC 04</w:t>
    </w:r>
    <w:r w:rsidR="009C296C" w:rsidRPr="00EC3E42">
      <w:t xml:space="preserve">) </w:t>
    </w:r>
    <w:r w:rsidR="007B1E39">
      <w:br/>
    </w:r>
    <w:r w:rsidRPr="0017069E">
      <w:t>Make Sure Food Safety Practices are Followed in the Preparation and Serving of Food and Drink</w:t>
    </w:r>
    <w:r w:rsidR="009C296C" w:rsidRPr="00EC3E42">
      <w:tab/>
    </w:r>
    <w:r w:rsidR="009C296C" w:rsidRPr="00EC3E42">
      <w:fldChar w:fldCharType="begin"/>
    </w:r>
    <w:r w:rsidR="009C296C" w:rsidRPr="00EC3E42">
      <w:instrText xml:space="preserve"> PAGE   \* MERGEFORMAT </w:instrText>
    </w:r>
    <w:r w:rsidR="009C296C" w:rsidRPr="00EC3E42">
      <w:fldChar w:fldCharType="separate"/>
    </w:r>
    <w:r w:rsidR="009C296C">
      <w:t>1</w:t>
    </w:r>
    <w:r w:rsidR="009C296C" w:rsidRPr="00EC3E4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1322C" w14:textId="471CA893" w:rsidR="009C296C" w:rsidRPr="00F61A4D" w:rsidRDefault="00F61A4D" w:rsidP="00F61A4D">
    <w:pPr>
      <w:pStyle w:val="Footer"/>
      <w:pBdr>
        <w:top w:val="single" w:sz="4" w:space="1" w:color="auto"/>
      </w:pBdr>
    </w:pPr>
    <w:r>
      <w:t>PPLHSL30</w:t>
    </w:r>
    <w:r w:rsidRPr="00EC3E42">
      <w:t xml:space="preserve"> (</w:t>
    </w:r>
    <w:r>
      <w:t>SQA code</w:t>
    </w:r>
    <w:r w:rsidRPr="00EC3E42">
      <w:t xml:space="preserve">) </w:t>
    </w:r>
    <w:r>
      <w:br/>
    </w:r>
    <w:r w:rsidRPr="0017069E">
      <w:t>Make Sure Food Safety Practices are Followed in the Preparation and Serving of Food and Drink</w:t>
    </w:r>
    <w:r w:rsidRPr="00EC3E42">
      <w:tab/>
    </w:r>
    <w:r w:rsidRPr="00EC3E42">
      <w:fldChar w:fldCharType="begin"/>
    </w:r>
    <w:r w:rsidRPr="00EC3E42">
      <w:instrText xml:space="preserve"> PAGE   \* MERGEFORMAT </w:instrText>
    </w:r>
    <w:r w:rsidRPr="00EC3E42">
      <w:fldChar w:fldCharType="separate"/>
    </w:r>
    <w:r>
      <w:t>4</w:t>
    </w:r>
    <w:r w:rsidRPr="00EC3E4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3C0B" w14:textId="4123914C" w:rsidR="003A7B3B" w:rsidRDefault="003A7B3B" w:rsidP="00093275">
    <w:pPr>
      <w:pStyle w:val="Footer"/>
      <w:pBdr>
        <w:top w:val="single" w:sz="4" w:space="1" w:color="auto"/>
      </w:pBdr>
    </w:pPr>
    <w:r>
      <w:t>SSC</w:t>
    </w:r>
    <w:r w:rsidR="00717DB3">
      <w:t xml:space="preserve"> / </w:t>
    </w:r>
    <w:r>
      <w:t>SDS code</w:t>
    </w:r>
    <w:r w:rsidRPr="00EC3E42">
      <w:t xml:space="preserve"> (</w:t>
    </w:r>
    <w:r>
      <w:t>SQA code</w:t>
    </w:r>
    <w:r w:rsidRPr="00EC3E42">
      <w:t xml:space="preserve">) </w:t>
    </w:r>
    <w:r>
      <w:t>Unit title</w:t>
    </w:r>
    <w:r w:rsidRPr="00EC3E42">
      <w:tab/>
    </w:r>
    <w:r w:rsidRPr="00EC3E42">
      <w:fldChar w:fldCharType="begin"/>
    </w:r>
    <w:r w:rsidRPr="00EC3E42">
      <w:instrText xml:space="preserve"> PAGE   \* MERGEFORMAT </w:instrText>
    </w:r>
    <w:r w:rsidRPr="00EC3E42">
      <w:fldChar w:fldCharType="separate"/>
    </w:r>
    <w:r>
      <w:t>6</w:t>
    </w:r>
    <w:r w:rsidRPr="00EC3E4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1CE92" w14:textId="77777777" w:rsidR="0064705B" w:rsidRDefault="0064705B" w:rsidP="007D6B87">
      <w:r>
        <w:separator/>
      </w:r>
    </w:p>
  </w:footnote>
  <w:footnote w:type="continuationSeparator" w:id="0">
    <w:p w14:paraId="093F5199" w14:textId="77777777" w:rsidR="0064705B" w:rsidRDefault="0064705B" w:rsidP="007D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9EB3" w14:textId="77777777" w:rsidR="007C2206" w:rsidRDefault="007C2206" w:rsidP="003B2A1A">
    <w:pPr>
      <w:tabs>
        <w:tab w:val="left" w:pos="57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33621" w14:textId="77777777" w:rsidR="00C16927" w:rsidRPr="00900935" w:rsidRDefault="00C16927" w:rsidP="009009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238CF"/>
    <w:multiLevelType w:val="hybridMultilevel"/>
    <w:tmpl w:val="60A88256"/>
    <w:lvl w:ilvl="0" w:tplc="C6CE7188">
      <w:start w:val="1"/>
      <w:numFmt w:val="decimal"/>
      <w:lvlText w:val="%1."/>
      <w:lvlJc w:val="left"/>
      <w:pPr>
        <w:ind w:left="1135" w:hanging="360"/>
      </w:p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1" w15:restartNumberingAfterBreak="0">
    <w:nsid w:val="185529B2"/>
    <w:multiLevelType w:val="hybridMultilevel"/>
    <w:tmpl w:val="A8A40878"/>
    <w:lvl w:ilvl="0" w:tplc="10ACE934">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 w15:restartNumberingAfterBreak="0">
    <w:nsid w:val="28BD1192"/>
    <w:multiLevelType w:val="hybridMultilevel"/>
    <w:tmpl w:val="7CF4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C012B"/>
    <w:multiLevelType w:val="hybridMultilevel"/>
    <w:tmpl w:val="B67432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B3FA2"/>
    <w:multiLevelType w:val="multilevel"/>
    <w:tmpl w:val="AD6EF9A2"/>
    <w:lvl w:ilvl="0">
      <w:start w:val="1"/>
      <w:numFmt w:val="decimal"/>
      <w:pStyle w:val="Numberedlistlevel1"/>
      <w:lvlText w:val="%1."/>
      <w:lvlJc w:val="left"/>
      <w:pPr>
        <w:ind w:left="720" w:hanging="360"/>
      </w:pPr>
      <w:rPr>
        <w:rFonts w:hint="default"/>
      </w:rPr>
    </w:lvl>
    <w:lvl w:ilvl="1">
      <w:start w:val="1"/>
      <w:numFmt w:val="decimal"/>
      <w:isLgl/>
      <w:lvlText w:val="%1.%2"/>
      <w:lvlJc w:val="left"/>
      <w:pPr>
        <w:ind w:left="857" w:hanging="432"/>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615" w:hanging="1800"/>
      </w:pPr>
      <w:rPr>
        <w:rFonts w:hint="default"/>
      </w:rPr>
    </w:lvl>
    <w:lvl w:ilvl="8">
      <w:start w:val="1"/>
      <w:numFmt w:val="decimal"/>
      <w:isLgl/>
      <w:lvlText w:val="%1.%2.%3.%4.%5.%6.%7.%8.%9"/>
      <w:lvlJc w:val="left"/>
      <w:pPr>
        <w:ind w:left="2680" w:hanging="1800"/>
      </w:pPr>
      <w:rPr>
        <w:rFonts w:hint="default"/>
      </w:rPr>
    </w:lvl>
  </w:abstractNum>
  <w:abstractNum w:abstractNumId="5" w15:restartNumberingAfterBreak="0">
    <w:nsid w:val="67753D05"/>
    <w:multiLevelType w:val="hybridMultilevel"/>
    <w:tmpl w:val="BACA6F7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6B932F0E"/>
    <w:multiLevelType w:val="hybridMultilevel"/>
    <w:tmpl w:val="F85A2312"/>
    <w:lvl w:ilvl="0" w:tplc="2946DE20">
      <w:start w:val="1"/>
      <w:numFmt w:val="bullet"/>
      <w:pStyle w:val="Bullet2"/>
      <w:lvlText w:val="o"/>
      <w:lvlJc w:val="left"/>
      <w:pPr>
        <w:ind w:left="785"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8083710">
    <w:abstractNumId w:val="1"/>
  </w:num>
  <w:num w:numId="2" w16cid:durableId="539975744">
    <w:abstractNumId w:val="6"/>
  </w:num>
  <w:num w:numId="3" w16cid:durableId="359866569">
    <w:abstractNumId w:val="0"/>
    <w:lvlOverride w:ilvl="0">
      <w:startOverride w:val="1"/>
    </w:lvlOverride>
  </w:num>
  <w:num w:numId="4" w16cid:durableId="1991864946">
    <w:abstractNumId w:val="4"/>
  </w:num>
  <w:num w:numId="5" w16cid:durableId="3861510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769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2956769">
    <w:abstractNumId w:val="0"/>
  </w:num>
  <w:num w:numId="8" w16cid:durableId="10187783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48455358">
    <w:abstractNumId w:val="2"/>
  </w:num>
  <w:num w:numId="10" w16cid:durableId="752895990">
    <w:abstractNumId w:val="3"/>
  </w:num>
  <w:num w:numId="11" w16cid:durableId="86640474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characterSpacingControl w:val="doNotCompress"/>
  <w:hdrShapeDefaults>
    <o:shapedefaults v:ext="edit" spidmax="171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87"/>
    <w:rsid w:val="0000470E"/>
    <w:rsid w:val="00007ADD"/>
    <w:rsid w:val="00022398"/>
    <w:rsid w:val="00024741"/>
    <w:rsid w:val="0003090B"/>
    <w:rsid w:val="00033737"/>
    <w:rsid w:val="00033849"/>
    <w:rsid w:val="000339D1"/>
    <w:rsid w:val="0003487E"/>
    <w:rsid w:val="00035C5F"/>
    <w:rsid w:val="000418B8"/>
    <w:rsid w:val="00043830"/>
    <w:rsid w:val="00045F89"/>
    <w:rsid w:val="00052070"/>
    <w:rsid w:val="00067361"/>
    <w:rsid w:val="00070A60"/>
    <w:rsid w:val="00074A79"/>
    <w:rsid w:val="00084ADE"/>
    <w:rsid w:val="000878F9"/>
    <w:rsid w:val="00093275"/>
    <w:rsid w:val="000B3019"/>
    <w:rsid w:val="000C7741"/>
    <w:rsid w:val="000E2EEB"/>
    <w:rsid w:val="000F1925"/>
    <w:rsid w:val="000F7242"/>
    <w:rsid w:val="001114CF"/>
    <w:rsid w:val="00114387"/>
    <w:rsid w:val="0012010E"/>
    <w:rsid w:val="00127C00"/>
    <w:rsid w:val="001365DB"/>
    <w:rsid w:val="00140EFC"/>
    <w:rsid w:val="00142130"/>
    <w:rsid w:val="00144C8F"/>
    <w:rsid w:val="00145D29"/>
    <w:rsid w:val="0017274B"/>
    <w:rsid w:val="0019323F"/>
    <w:rsid w:val="001944AB"/>
    <w:rsid w:val="00196ECB"/>
    <w:rsid w:val="001A08BA"/>
    <w:rsid w:val="001A1ACF"/>
    <w:rsid w:val="001B587D"/>
    <w:rsid w:val="001B7FB8"/>
    <w:rsid w:val="001C6E7B"/>
    <w:rsid w:val="001D34E0"/>
    <w:rsid w:val="001D4C99"/>
    <w:rsid w:val="001E24D9"/>
    <w:rsid w:val="002110E1"/>
    <w:rsid w:val="0021115B"/>
    <w:rsid w:val="00220153"/>
    <w:rsid w:val="002257CE"/>
    <w:rsid w:val="002356BA"/>
    <w:rsid w:val="00236CF0"/>
    <w:rsid w:val="00250577"/>
    <w:rsid w:val="00254C8A"/>
    <w:rsid w:val="00257CE7"/>
    <w:rsid w:val="00285000"/>
    <w:rsid w:val="002854D9"/>
    <w:rsid w:val="00297A87"/>
    <w:rsid w:val="002D3C53"/>
    <w:rsid w:val="002D7CD8"/>
    <w:rsid w:val="002E0C3A"/>
    <w:rsid w:val="002E56BD"/>
    <w:rsid w:val="002F75FB"/>
    <w:rsid w:val="00302770"/>
    <w:rsid w:val="003257BF"/>
    <w:rsid w:val="003273BE"/>
    <w:rsid w:val="0033269B"/>
    <w:rsid w:val="00337168"/>
    <w:rsid w:val="003416B7"/>
    <w:rsid w:val="00353085"/>
    <w:rsid w:val="00356F12"/>
    <w:rsid w:val="003704F6"/>
    <w:rsid w:val="0037635C"/>
    <w:rsid w:val="0038322E"/>
    <w:rsid w:val="003A6249"/>
    <w:rsid w:val="003A7160"/>
    <w:rsid w:val="003A7B3B"/>
    <w:rsid w:val="003B1631"/>
    <w:rsid w:val="003B2A1A"/>
    <w:rsid w:val="003E558E"/>
    <w:rsid w:val="003F0526"/>
    <w:rsid w:val="00404E4A"/>
    <w:rsid w:val="00422479"/>
    <w:rsid w:val="00455B8C"/>
    <w:rsid w:val="0046109D"/>
    <w:rsid w:val="00461DA8"/>
    <w:rsid w:val="00463972"/>
    <w:rsid w:val="0046782E"/>
    <w:rsid w:val="00473159"/>
    <w:rsid w:val="00475780"/>
    <w:rsid w:val="00475E51"/>
    <w:rsid w:val="004805E2"/>
    <w:rsid w:val="004A7E98"/>
    <w:rsid w:val="004B7558"/>
    <w:rsid w:val="004C70F0"/>
    <w:rsid w:val="004D0D79"/>
    <w:rsid w:val="004D18EB"/>
    <w:rsid w:val="004D1FDE"/>
    <w:rsid w:val="004D6183"/>
    <w:rsid w:val="004E1A60"/>
    <w:rsid w:val="004E265F"/>
    <w:rsid w:val="004E43A3"/>
    <w:rsid w:val="004F4092"/>
    <w:rsid w:val="004F5396"/>
    <w:rsid w:val="0050265E"/>
    <w:rsid w:val="00504D27"/>
    <w:rsid w:val="0052055B"/>
    <w:rsid w:val="00535D18"/>
    <w:rsid w:val="0053694E"/>
    <w:rsid w:val="00541F07"/>
    <w:rsid w:val="00542753"/>
    <w:rsid w:val="005454FB"/>
    <w:rsid w:val="00546120"/>
    <w:rsid w:val="0055246F"/>
    <w:rsid w:val="005545E0"/>
    <w:rsid w:val="00557C2B"/>
    <w:rsid w:val="00563AF6"/>
    <w:rsid w:val="00570707"/>
    <w:rsid w:val="00581126"/>
    <w:rsid w:val="005924F9"/>
    <w:rsid w:val="005A1255"/>
    <w:rsid w:val="005A498E"/>
    <w:rsid w:val="005A775F"/>
    <w:rsid w:val="005B2419"/>
    <w:rsid w:val="005B2C11"/>
    <w:rsid w:val="005B3BA8"/>
    <w:rsid w:val="005B69A9"/>
    <w:rsid w:val="005B6B0C"/>
    <w:rsid w:val="005C4CF9"/>
    <w:rsid w:val="005F6168"/>
    <w:rsid w:val="006017F9"/>
    <w:rsid w:val="006225A5"/>
    <w:rsid w:val="00626406"/>
    <w:rsid w:val="00630985"/>
    <w:rsid w:val="006325C8"/>
    <w:rsid w:val="00637B30"/>
    <w:rsid w:val="0064338D"/>
    <w:rsid w:val="0064705B"/>
    <w:rsid w:val="00652C4D"/>
    <w:rsid w:val="00652DE1"/>
    <w:rsid w:val="006532DA"/>
    <w:rsid w:val="00657B7D"/>
    <w:rsid w:val="00663741"/>
    <w:rsid w:val="00664F65"/>
    <w:rsid w:val="00682AED"/>
    <w:rsid w:val="006903CD"/>
    <w:rsid w:val="006A6938"/>
    <w:rsid w:val="006A74C8"/>
    <w:rsid w:val="006B2AE4"/>
    <w:rsid w:val="006B73D3"/>
    <w:rsid w:val="006D4B85"/>
    <w:rsid w:val="006E19E0"/>
    <w:rsid w:val="006E3028"/>
    <w:rsid w:val="00702172"/>
    <w:rsid w:val="00703F1C"/>
    <w:rsid w:val="00707054"/>
    <w:rsid w:val="007074A2"/>
    <w:rsid w:val="00712754"/>
    <w:rsid w:val="0071450F"/>
    <w:rsid w:val="007158CB"/>
    <w:rsid w:val="00717DB3"/>
    <w:rsid w:val="007339BA"/>
    <w:rsid w:val="00735216"/>
    <w:rsid w:val="007415CC"/>
    <w:rsid w:val="0075611C"/>
    <w:rsid w:val="00766054"/>
    <w:rsid w:val="00784536"/>
    <w:rsid w:val="007A171E"/>
    <w:rsid w:val="007A49C0"/>
    <w:rsid w:val="007A4A0B"/>
    <w:rsid w:val="007B1E39"/>
    <w:rsid w:val="007C0314"/>
    <w:rsid w:val="007C1E5F"/>
    <w:rsid w:val="007C2206"/>
    <w:rsid w:val="007C441F"/>
    <w:rsid w:val="007C6081"/>
    <w:rsid w:val="007C6C2F"/>
    <w:rsid w:val="007D6B87"/>
    <w:rsid w:val="007E2C2E"/>
    <w:rsid w:val="007E3097"/>
    <w:rsid w:val="007E593A"/>
    <w:rsid w:val="007E6E55"/>
    <w:rsid w:val="007F19F4"/>
    <w:rsid w:val="008074FB"/>
    <w:rsid w:val="00814E1E"/>
    <w:rsid w:val="0081508E"/>
    <w:rsid w:val="00815751"/>
    <w:rsid w:val="00816589"/>
    <w:rsid w:val="00816733"/>
    <w:rsid w:val="00816CB5"/>
    <w:rsid w:val="0081720E"/>
    <w:rsid w:val="00817558"/>
    <w:rsid w:val="0082228C"/>
    <w:rsid w:val="008223A7"/>
    <w:rsid w:val="008418C2"/>
    <w:rsid w:val="00854CEF"/>
    <w:rsid w:val="00857484"/>
    <w:rsid w:val="00865B63"/>
    <w:rsid w:val="00881B9F"/>
    <w:rsid w:val="0088467C"/>
    <w:rsid w:val="00895D98"/>
    <w:rsid w:val="00897E1A"/>
    <w:rsid w:val="008A1C80"/>
    <w:rsid w:val="008A37E2"/>
    <w:rsid w:val="008B5C01"/>
    <w:rsid w:val="008B73C0"/>
    <w:rsid w:val="008E7792"/>
    <w:rsid w:val="008F5510"/>
    <w:rsid w:val="00910423"/>
    <w:rsid w:val="009157B2"/>
    <w:rsid w:val="009207C6"/>
    <w:rsid w:val="009208CD"/>
    <w:rsid w:val="00921C41"/>
    <w:rsid w:val="00934964"/>
    <w:rsid w:val="00944A38"/>
    <w:rsid w:val="009500A4"/>
    <w:rsid w:val="00954195"/>
    <w:rsid w:val="00954A3B"/>
    <w:rsid w:val="0096134C"/>
    <w:rsid w:val="00970D9B"/>
    <w:rsid w:val="009772AA"/>
    <w:rsid w:val="00980FEB"/>
    <w:rsid w:val="009A00E2"/>
    <w:rsid w:val="009B04F0"/>
    <w:rsid w:val="009B6AB8"/>
    <w:rsid w:val="009C296C"/>
    <w:rsid w:val="009D2F33"/>
    <w:rsid w:val="009D38D7"/>
    <w:rsid w:val="009D62E6"/>
    <w:rsid w:val="009F0AEC"/>
    <w:rsid w:val="009F78B7"/>
    <w:rsid w:val="00A04E57"/>
    <w:rsid w:val="00A053D1"/>
    <w:rsid w:val="00A067C0"/>
    <w:rsid w:val="00A244A9"/>
    <w:rsid w:val="00A35741"/>
    <w:rsid w:val="00A36B8B"/>
    <w:rsid w:val="00A36DCC"/>
    <w:rsid w:val="00A41C5B"/>
    <w:rsid w:val="00A42A57"/>
    <w:rsid w:val="00A43D1C"/>
    <w:rsid w:val="00A45092"/>
    <w:rsid w:val="00A46A34"/>
    <w:rsid w:val="00A532E7"/>
    <w:rsid w:val="00A61A20"/>
    <w:rsid w:val="00A73BB7"/>
    <w:rsid w:val="00A750E4"/>
    <w:rsid w:val="00A76ACC"/>
    <w:rsid w:val="00A82108"/>
    <w:rsid w:val="00A82F91"/>
    <w:rsid w:val="00A83A39"/>
    <w:rsid w:val="00A93BFA"/>
    <w:rsid w:val="00A95DD4"/>
    <w:rsid w:val="00AA4D92"/>
    <w:rsid w:val="00AB145D"/>
    <w:rsid w:val="00AB2D75"/>
    <w:rsid w:val="00AC0ABF"/>
    <w:rsid w:val="00AC70FC"/>
    <w:rsid w:val="00AD095C"/>
    <w:rsid w:val="00AD2D41"/>
    <w:rsid w:val="00AE1A7D"/>
    <w:rsid w:val="00AE43CB"/>
    <w:rsid w:val="00AE641D"/>
    <w:rsid w:val="00AF0146"/>
    <w:rsid w:val="00AF0664"/>
    <w:rsid w:val="00AF1A60"/>
    <w:rsid w:val="00B06455"/>
    <w:rsid w:val="00B31CDF"/>
    <w:rsid w:val="00B3602D"/>
    <w:rsid w:val="00B376D4"/>
    <w:rsid w:val="00B42EA0"/>
    <w:rsid w:val="00B45DC2"/>
    <w:rsid w:val="00B54760"/>
    <w:rsid w:val="00B55A19"/>
    <w:rsid w:val="00B62FBF"/>
    <w:rsid w:val="00B65653"/>
    <w:rsid w:val="00B65A83"/>
    <w:rsid w:val="00B663C3"/>
    <w:rsid w:val="00B71007"/>
    <w:rsid w:val="00B7778E"/>
    <w:rsid w:val="00B8564E"/>
    <w:rsid w:val="00B8589F"/>
    <w:rsid w:val="00B90C67"/>
    <w:rsid w:val="00BA265D"/>
    <w:rsid w:val="00BA3C6F"/>
    <w:rsid w:val="00BC3CE1"/>
    <w:rsid w:val="00BD0A78"/>
    <w:rsid w:val="00BD446B"/>
    <w:rsid w:val="00BE10F5"/>
    <w:rsid w:val="00BE1E7E"/>
    <w:rsid w:val="00BE3E3E"/>
    <w:rsid w:val="00BE4751"/>
    <w:rsid w:val="00BE76AF"/>
    <w:rsid w:val="00BF1609"/>
    <w:rsid w:val="00BF73C1"/>
    <w:rsid w:val="00BF74D0"/>
    <w:rsid w:val="00BF7911"/>
    <w:rsid w:val="00BF7CB5"/>
    <w:rsid w:val="00C0727A"/>
    <w:rsid w:val="00C141E3"/>
    <w:rsid w:val="00C148CA"/>
    <w:rsid w:val="00C151C6"/>
    <w:rsid w:val="00C16927"/>
    <w:rsid w:val="00C24D4A"/>
    <w:rsid w:val="00C31CBB"/>
    <w:rsid w:val="00C4297B"/>
    <w:rsid w:val="00C432C0"/>
    <w:rsid w:val="00C45EDC"/>
    <w:rsid w:val="00C6719C"/>
    <w:rsid w:val="00C728C8"/>
    <w:rsid w:val="00C83814"/>
    <w:rsid w:val="00C84D32"/>
    <w:rsid w:val="00CB4EC1"/>
    <w:rsid w:val="00CD1F8C"/>
    <w:rsid w:val="00CE1EFE"/>
    <w:rsid w:val="00CE5670"/>
    <w:rsid w:val="00CF1F4A"/>
    <w:rsid w:val="00CF258A"/>
    <w:rsid w:val="00D1309D"/>
    <w:rsid w:val="00D26563"/>
    <w:rsid w:val="00D267DB"/>
    <w:rsid w:val="00D43CBC"/>
    <w:rsid w:val="00D516B1"/>
    <w:rsid w:val="00D554F8"/>
    <w:rsid w:val="00D744DF"/>
    <w:rsid w:val="00D93027"/>
    <w:rsid w:val="00DC1834"/>
    <w:rsid w:val="00DD1E86"/>
    <w:rsid w:val="00DD3C8F"/>
    <w:rsid w:val="00DD4B65"/>
    <w:rsid w:val="00DF3CC5"/>
    <w:rsid w:val="00DF542C"/>
    <w:rsid w:val="00E063BA"/>
    <w:rsid w:val="00E12B5F"/>
    <w:rsid w:val="00E135C2"/>
    <w:rsid w:val="00E142B5"/>
    <w:rsid w:val="00E22DFE"/>
    <w:rsid w:val="00E33273"/>
    <w:rsid w:val="00E35314"/>
    <w:rsid w:val="00E36C4A"/>
    <w:rsid w:val="00E61770"/>
    <w:rsid w:val="00E62CD6"/>
    <w:rsid w:val="00E8227E"/>
    <w:rsid w:val="00E92ED0"/>
    <w:rsid w:val="00EA3565"/>
    <w:rsid w:val="00EA48C8"/>
    <w:rsid w:val="00EC1450"/>
    <w:rsid w:val="00EC1A3A"/>
    <w:rsid w:val="00EC3403"/>
    <w:rsid w:val="00EC3E42"/>
    <w:rsid w:val="00ED0426"/>
    <w:rsid w:val="00ED2B8E"/>
    <w:rsid w:val="00ED4389"/>
    <w:rsid w:val="00ED4CAF"/>
    <w:rsid w:val="00ED4D06"/>
    <w:rsid w:val="00F03F59"/>
    <w:rsid w:val="00F04E83"/>
    <w:rsid w:val="00F11177"/>
    <w:rsid w:val="00F1158C"/>
    <w:rsid w:val="00F27308"/>
    <w:rsid w:val="00F3442C"/>
    <w:rsid w:val="00F36B88"/>
    <w:rsid w:val="00F45F55"/>
    <w:rsid w:val="00F526EC"/>
    <w:rsid w:val="00F61A4D"/>
    <w:rsid w:val="00F62EE8"/>
    <w:rsid w:val="00F651D3"/>
    <w:rsid w:val="00F65886"/>
    <w:rsid w:val="00F71957"/>
    <w:rsid w:val="00F71DE4"/>
    <w:rsid w:val="00F73B71"/>
    <w:rsid w:val="00F758B5"/>
    <w:rsid w:val="00F76C65"/>
    <w:rsid w:val="00F81E44"/>
    <w:rsid w:val="00F86058"/>
    <w:rsid w:val="00F872DE"/>
    <w:rsid w:val="00F9054E"/>
    <w:rsid w:val="00F91FAF"/>
    <w:rsid w:val="00F96698"/>
    <w:rsid w:val="00F976DE"/>
    <w:rsid w:val="00FA27D1"/>
    <w:rsid w:val="00FA4152"/>
    <w:rsid w:val="00FB5270"/>
    <w:rsid w:val="00FC4A30"/>
    <w:rsid w:val="00FC50B2"/>
    <w:rsid w:val="00FD0AAF"/>
    <w:rsid w:val="00FD2D45"/>
    <w:rsid w:val="00FE4958"/>
    <w:rsid w:val="00FF34A1"/>
    <w:rsid w:val="00FF6492"/>
    <w:rsid w:val="00FF67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1009"/>
    <o:shapelayout v:ext="edit">
      <o:idmap v:ext="edit" data="1"/>
    </o:shapelayout>
  </w:shapeDefaults>
  <w:decimalSymbol w:val="."/>
  <w:listSeparator w:val=","/>
  <w14:docId w14:val="773C4544"/>
  <w15:docId w15:val="{9214791D-527E-48E7-928B-F49A7018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27E"/>
    <w:pPr>
      <w:spacing w:after="240" w:line="360" w:lineRule="auto"/>
    </w:pPr>
    <w:rPr>
      <w:rFonts w:ascii="Arial" w:eastAsia="Times New Roman" w:hAnsi="Arial"/>
      <w:sz w:val="24"/>
      <w:lang w:eastAsia="en-US" w:bidi="en-US"/>
    </w:rPr>
  </w:style>
  <w:style w:type="paragraph" w:styleId="Heading1">
    <w:name w:val="heading 1"/>
    <w:next w:val="Normal"/>
    <w:link w:val="Heading1Char"/>
    <w:uiPriority w:val="1"/>
    <w:qFormat/>
    <w:rsid w:val="00356F12"/>
    <w:pPr>
      <w:keepNext/>
      <w:spacing w:after="240"/>
      <w:outlineLvl w:val="0"/>
    </w:pPr>
    <w:rPr>
      <w:rFonts w:ascii="Arial" w:eastAsiaTheme="majorEastAsia" w:hAnsi="Arial" w:cstheme="majorBidi"/>
      <w:b/>
      <w:bCs/>
      <w:kern w:val="32"/>
      <w:sz w:val="48"/>
      <w:szCs w:val="32"/>
      <w:lang w:val="en-US" w:eastAsia="en-US" w:bidi="en-US"/>
    </w:rPr>
  </w:style>
  <w:style w:type="paragraph" w:styleId="Heading2">
    <w:name w:val="heading 2"/>
    <w:basedOn w:val="Normal"/>
    <w:next w:val="Normal"/>
    <w:link w:val="Heading2Char"/>
    <w:uiPriority w:val="2"/>
    <w:qFormat/>
    <w:rsid w:val="00093275"/>
    <w:pPr>
      <w:keepNext/>
      <w:keepLines/>
      <w:spacing w:line="240" w:lineRule="auto"/>
      <w:outlineLvl w:val="1"/>
    </w:pPr>
    <w:rPr>
      <w:rFonts w:eastAsiaTheme="majorEastAsia" w:cstheme="majorBidi"/>
      <w:b/>
      <w:sz w:val="36"/>
      <w:szCs w:val="26"/>
    </w:rPr>
  </w:style>
  <w:style w:type="paragraph" w:styleId="Heading3">
    <w:name w:val="heading 3"/>
    <w:basedOn w:val="Normal"/>
    <w:next w:val="Normal"/>
    <w:link w:val="Heading3Char"/>
    <w:uiPriority w:val="3"/>
    <w:qFormat/>
    <w:rsid w:val="006E3028"/>
    <w:pPr>
      <w:keepNext/>
      <w:keepLines/>
      <w:spacing w:line="240" w:lineRule="auto"/>
      <w:outlineLvl w:val="2"/>
    </w:pPr>
    <w:rPr>
      <w:rFonts w:eastAsiaTheme="majorEastAsia" w:cstheme="majorBidi"/>
      <w:b/>
      <w:sz w:val="28"/>
      <w:szCs w:val="24"/>
    </w:rPr>
  </w:style>
  <w:style w:type="paragraph" w:styleId="Heading4">
    <w:name w:val="heading 4"/>
    <w:basedOn w:val="Normal"/>
    <w:next w:val="Normal"/>
    <w:link w:val="Heading4Char"/>
    <w:uiPriority w:val="4"/>
    <w:qFormat/>
    <w:rsid w:val="006E3028"/>
    <w:pPr>
      <w:keepNext/>
      <w:keepLines/>
      <w:spacing w:line="24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10"/>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uiPriority w:val="10"/>
    <w:rsid w:val="009D38D7"/>
    <w:rPr>
      <w:rFonts w:ascii="Arial" w:eastAsia="Times New Roman" w:hAnsi="Arial"/>
      <w:sz w:val="18"/>
      <w:lang w:val="en-US" w:eastAsia="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 1"/>
    <w:basedOn w:val="Normal"/>
    <w:uiPriority w:val="7"/>
    <w:qFormat/>
    <w:rsid w:val="00ED4D06"/>
    <w:pPr>
      <w:numPr>
        <w:numId w:val="1"/>
      </w:numPr>
      <w:spacing w:after="120"/>
    </w:pPr>
    <w:rPr>
      <w:rFonts w:cs="Arial"/>
      <w:szCs w:val="24"/>
    </w:rPr>
  </w:style>
  <w:style w:type="character" w:customStyle="1" w:styleId="Heading1Char">
    <w:name w:val="Heading 1 Char"/>
    <w:basedOn w:val="DefaultParagraphFont"/>
    <w:link w:val="Heading1"/>
    <w:uiPriority w:val="1"/>
    <w:rsid w:val="00B55A19"/>
    <w:rPr>
      <w:rFonts w:ascii="Arial" w:eastAsiaTheme="majorEastAsia" w:hAnsi="Arial" w:cstheme="majorBidi"/>
      <w:b/>
      <w:bCs/>
      <w:kern w:val="32"/>
      <w:sz w:val="48"/>
      <w:szCs w:val="32"/>
      <w:lang w:val="en-US" w:eastAsia="en-US" w:bidi="en-US"/>
    </w:rPr>
  </w:style>
  <w:style w:type="paragraph" w:customStyle="1" w:styleId="Numberedlistlevel2">
    <w:name w:val="Numbered list level 2"/>
    <w:basedOn w:val="Normal"/>
    <w:next w:val="Normal"/>
    <w:uiPriority w:val="6"/>
    <w:qFormat/>
    <w:rsid w:val="00E8227E"/>
    <w:pPr>
      <w:spacing w:after="120"/>
      <w:ind w:left="425"/>
    </w:pPr>
  </w:style>
  <w:style w:type="paragraph" w:customStyle="1" w:styleId="Bullet2">
    <w:name w:val="Bullet 2"/>
    <w:basedOn w:val="Normal"/>
    <w:uiPriority w:val="8"/>
    <w:qFormat/>
    <w:rsid w:val="00ED4D06"/>
    <w:pPr>
      <w:numPr>
        <w:numId w:val="2"/>
      </w:numPr>
      <w:spacing w:after="120"/>
    </w:pPr>
    <w:rPr>
      <w:lang w:val="en-US"/>
    </w:rPr>
  </w:style>
  <w:style w:type="paragraph" w:styleId="ListParagraph">
    <w:name w:val="List Paragraph"/>
    <w:basedOn w:val="Normal"/>
    <w:uiPriority w:val="34"/>
    <w:qFormat/>
    <w:rsid w:val="00944A38"/>
    <w:pPr>
      <w:ind w:left="720"/>
      <w:contextualSpacing/>
    </w:pPr>
  </w:style>
  <w:style w:type="character" w:styleId="CommentReference">
    <w:name w:val="annotation reference"/>
    <w:basedOn w:val="DefaultParagraphFont"/>
    <w:uiPriority w:val="99"/>
    <w:semiHidden/>
    <w:unhideWhenUsed/>
    <w:rsid w:val="00A95DD4"/>
    <w:rPr>
      <w:sz w:val="16"/>
      <w:szCs w:val="16"/>
    </w:rPr>
  </w:style>
  <w:style w:type="paragraph" w:styleId="CommentText">
    <w:name w:val="annotation text"/>
    <w:basedOn w:val="Normal"/>
    <w:link w:val="CommentTextChar"/>
    <w:uiPriority w:val="99"/>
    <w:unhideWhenUsed/>
    <w:rsid w:val="00A95DD4"/>
    <w:pPr>
      <w:spacing w:line="240" w:lineRule="auto"/>
    </w:pPr>
    <w:rPr>
      <w:sz w:val="20"/>
    </w:rPr>
  </w:style>
  <w:style w:type="character" w:customStyle="1" w:styleId="CommentTextChar">
    <w:name w:val="Comment Text Char"/>
    <w:basedOn w:val="DefaultParagraphFont"/>
    <w:link w:val="CommentText"/>
    <w:uiPriority w:val="99"/>
    <w:rsid w:val="00A95DD4"/>
    <w:rPr>
      <w:rFonts w:ascii="Arial" w:eastAsia="Times New Roman" w:hAnsi="Arial"/>
      <w:lang w:eastAsia="en-US" w:bidi="en-US"/>
    </w:rPr>
  </w:style>
  <w:style w:type="paragraph" w:styleId="CommentSubject">
    <w:name w:val="annotation subject"/>
    <w:basedOn w:val="CommentText"/>
    <w:next w:val="CommentText"/>
    <w:link w:val="CommentSubjectChar"/>
    <w:uiPriority w:val="99"/>
    <w:semiHidden/>
    <w:unhideWhenUsed/>
    <w:rsid w:val="00A95DD4"/>
    <w:rPr>
      <w:b/>
      <w:bCs/>
    </w:rPr>
  </w:style>
  <w:style w:type="character" w:customStyle="1" w:styleId="CommentSubjectChar">
    <w:name w:val="Comment Subject Char"/>
    <w:basedOn w:val="CommentTextChar"/>
    <w:link w:val="CommentSubject"/>
    <w:uiPriority w:val="99"/>
    <w:semiHidden/>
    <w:rsid w:val="00A95DD4"/>
    <w:rPr>
      <w:rFonts w:ascii="Arial" w:eastAsia="Times New Roman" w:hAnsi="Arial"/>
      <w:b/>
      <w:bCs/>
      <w:lang w:eastAsia="en-US" w:bidi="en-US"/>
    </w:rPr>
  </w:style>
  <w:style w:type="paragraph" w:customStyle="1" w:styleId="Tabletext">
    <w:name w:val="Table text"/>
    <w:basedOn w:val="Normal"/>
    <w:uiPriority w:val="9"/>
    <w:qFormat/>
    <w:rsid w:val="006225A5"/>
    <w:pPr>
      <w:spacing w:after="0" w:line="240" w:lineRule="auto"/>
    </w:pPr>
  </w:style>
  <w:style w:type="paragraph" w:customStyle="1" w:styleId="Numberedlistlevel1">
    <w:name w:val="Numbered list level 1"/>
    <w:basedOn w:val="Normal"/>
    <w:next w:val="Normal"/>
    <w:uiPriority w:val="5"/>
    <w:qFormat/>
    <w:rsid w:val="00A43D1C"/>
    <w:pPr>
      <w:numPr>
        <w:numId w:val="4"/>
      </w:numPr>
      <w:spacing w:after="120"/>
      <w:ind w:left="425" w:hanging="425"/>
    </w:pPr>
  </w:style>
  <w:style w:type="character" w:customStyle="1" w:styleId="Heading2Char">
    <w:name w:val="Heading 2 Char"/>
    <w:basedOn w:val="DefaultParagraphFont"/>
    <w:link w:val="Heading2"/>
    <w:uiPriority w:val="2"/>
    <w:rsid w:val="00093275"/>
    <w:rPr>
      <w:rFonts w:ascii="Arial" w:eastAsiaTheme="majorEastAsia" w:hAnsi="Arial" w:cstheme="majorBidi"/>
      <w:b/>
      <w:sz w:val="36"/>
      <w:szCs w:val="26"/>
      <w:lang w:eastAsia="en-US" w:bidi="en-US"/>
    </w:rPr>
  </w:style>
  <w:style w:type="character" w:customStyle="1" w:styleId="Heading3Char">
    <w:name w:val="Heading 3 Char"/>
    <w:basedOn w:val="DefaultParagraphFont"/>
    <w:link w:val="Heading3"/>
    <w:uiPriority w:val="3"/>
    <w:rsid w:val="009D38D7"/>
    <w:rPr>
      <w:rFonts w:ascii="Arial" w:eastAsiaTheme="majorEastAsia" w:hAnsi="Arial" w:cstheme="majorBidi"/>
      <w:b/>
      <w:sz w:val="28"/>
      <w:szCs w:val="24"/>
      <w:lang w:eastAsia="en-US" w:bidi="en-US"/>
    </w:rPr>
  </w:style>
  <w:style w:type="character" w:customStyle="1" w:styleId="Heading4Char">
    <w:name w:val="Heading 4 Char"/>
    <w:basedOn w:val="DefaultParagraphFont"/>
    <w:link w:val="Heading4"/>
    <w:uiPriority w:val="4"/>
    <w:rsid w:val="009D38D7"/>
    <w:rPr>
      <w:rFonts w:ascii="Arial" w:eastAsiaTheme="majorEastAsia" w:hAnsi="Arial" w:cstheme="majorBidi"/>
      <w:b/>
      <w:iCs/>
      <w:sz w:val="24"/>
      <w:lang w:eastAsia="en-US" w:bidi="en-US"/>
    </w:rPr>
  </w:style>
  <w:style w:type="character" w:styleId="PlaceholderText">
    <w:name w:val="Placeholder Text"/>
    <w:basedOn w:val="DefaultParagraphFont"/>
    <w:uiPriority w:val="99"/>
    <w:semiHidden/>
    <w:rsid w:val="00A053D1"/>
    <w:rPr>
      <w:color w:val="666666"/>
    </w:rPr>
  </w:style>
  <w:style w:type="paragraph" w:styleId="Header">
    <w:name w:val="header"/>
    <w:basedOn w:val="Normal"/>
    <w:link w:val="HeaderChar"/>
    <w:uiPriority w:val="99"/>
    <w:unhideWhenUsed/>
    <w:rsid w:val="000932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275"/>
    <w:rPr>
      <w:rFonts w:ascii="Arial" w:eastAsia="Times New Roman" w:hAnsi="Arial"/>
      <w:sz w:val="24"/>
      <w:lang w:eastAsia="en-US" w:bidi="en-US"/>
    </w:rPr>
  </w:style>
  <w:style w:type="paragraph" w:customStyle="1" w:styleId="Tabletextnumbering">
    <w:name w:val="Table text numbering"/>
    <w:qFormat/>
    <w:rsid w:val="00114387"/>
    <w:pPr>
      <w:ind w:left="425" w:hanging="425"/>
    </w:pPr>
    <w:rPr>
      <w:rFonts w:ascii="Arial" w:eastAsia="Times New Roman" w:hAnsi="Arial"/>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EB6D0-5FC5-4898-AE2E-1F7E061A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Sharpe</dc:creator>
  <cp:lastModifiedBy>Alison Barclay</cp:lastModifiedBy>
  <cp:revision>3</cp:revision>
  <cp:lastPrinted>2017-03-28T15:41:00Z</cp:lastPrinted>
  <dcterms:created xsi:type="dcterms:W3CDTF">2024-10-07T14:41:00Z</dcterms:created>
  <dcterms:modified xsi:type="dcterms:W3CDTF">2024-10-30T10:31:00Z</dcterms:modified>
</cp:coreProperties>
</file>