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04BCAD32" w:rsidR="00642042" w:rsidRPr="00B46FF6" w:rsidRDefault="00BD2A32" w:rsidP="00642042">
      <w:pPr>
        <w:pStyle w:val="GroupAwardtitle"/>
        <w:rPr>
          <w:b w:val="0"/>
          <w:bCs w:val="0"/>
        </w:rPr>
      </w:pPr>
      <w:r>
        <w:t>G</w:t>
      </w:r>
      <w:r w:rsidR="00642042">
        <w:t>roup Award Title:</w:t>
      </w:r>
      <w:r w:rsidR="00642042" w:rsidRPr="00B46FF6">
        <w:rPr>
          <w:b w:val="0"/>
          <w:bCs w:val="0"/>
        </w:rPr>
        <w:tab/>
      </w:r>
      <w:r w:rsidR="00BC6085">
        <w:rPr>
          <w:b w:val="0"/>
          <w:bCs w:val="0"/>
        </w:rPr>
        <w:t xml:space="preserve">Diploma in Engineering: </w:t>
      </w:r>
      <w:r w:rsidR="006151C6">
        <w:rPr>
          <w:b w:val="0"/>
          <w:bCs w:val="0"/>
        </w:rPr>
        <w:t xml:space="preserve">Engineering </w:t>
      </w:r>
      <w:r w:rsidR="0028306E">
        <w:rPr>
          <w:b w:val="0"/>
          <w:bCs w:val="0"/>
        </w:rPr>
        <w:t xml:space="preserve">Manufacturing and Fabrication </w:t>
      </w:r>
      <w:r w:rsidR="00155EF4">
        <w:rPr>
          <w:b w:val="0"/>
          <w:bCs w:val="0"/>
        </w:rPr>
        <w:t>at SCQF level 7</w:t>
      </w:r>
    </w:p>
    <w:p w14:paraId="540D70A3" w14:textId="15AF173B"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B4300D" w:rsidRPr="00B4300D">
        <w:rPr>
          <w:b w:val="0"/>
          <w:bCs w:val="0"/>
        </w:rPr>
        <w:t>GV32 47</w:t>
      </w:r>
    </w:p>
    <w:p w14:paraId="19B55233" w14:textId="019B56BA" w:rsidR="00BD2A32" w:rsidRDefault="00BD2A32" w:rsidP="0028306E">
      <w:pPr>
        <w:pStyle w:val="SCQFoverallcredit"/>
        <w:tabs>
          <w:tab w:val="clear" w:pos="5103"/>
          <w:tab w:val="left" w:pos="6096"/>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155EF4">
        <w:rPr>
          <w:b w:val="0"/>
          <w:bCs w:val="0"/>
        </w:rPr>
        <w:t>1</w:t>
      </w:r>
      <w:r w:rsidR="0028306E">
        <w:rPr>
          <w:b w:val="0"/>
          <w:bCs w:val="0"/>
        </w:rPr>
        <w:t>65</w:t>
      </w:r>
      <w:r w:rsidRPr="00B46FF6">
        <w:rPr>
          <w:b w:val="0"/>
          <w:bCs w:val="0"/>
        </w:rPr>
        <w:tab/>
        <w:t>Maximum</w:t>
      </w:r>
      <w:r w:rsidR="00B46FF6">
        <w:rPr>
          <w:b w:val="0"/>
          <w:bCs w:val="0"/>
        </w:rPr>
        <w:t>:</w:t>
      </w:r>
      <w:r w:rsidR="008D2E4D" w:rsidRPr="00B46FF6">
        <w:rPr>
          <w:b w:val="0"/>
          <w:bCs w:val="0"/>
        </w:rPr>
        <w:t xml:space="preserve"> </w:t>
      </w:r>
      <w:r w:rsidR="00155EF4">
        <w:rPr>
          <w:b w:val="0"/>
          <w:bCs w:val="0"/>
        </w:rPr>
        <w:t>2</w:t>
      </w:r>
      <w:r w:rsidR="0028306E">
        <w:rPr>
          <w:b w:val="0"/>
          <w:bCs w:val="0"/>
        </w:rPr>
        <w:t>11</w:t>
      </w:r>
    </w:p>
    <w:p w14:paraId="48125ED5" w14:textId="2CCF3F11" w:rsidR="00520715" w:rsidRDefault="00520715" w:rsidP="00520715">
      <w:r>
        <w:t xml:space="preserve">To attain the qualification, candidates must complete </w:t>
      </w:r>
      <w:r w:rsidR="009A18C7">
        <w:rPr>
          <w:b/>
          <w:bCs/>
        </w:rPr>
        <w:t>7</w:t>
      </w:r>
      <w:r w:rsidRPr="00020E32">
        <w:rPr>
          <w:b/>
          <w:bCs/>
        </w:rPr>
        <w:t xml:space="preserve"> Units</w:t>
      </w:r>
      <w:r>
        <w:t>. This consists of:</w:t>
      </w:r>
    </w:p>
    <w:p w14:paraId="03CCFB2F" w14:textId="77777777" w:rsidR="00520715" w:rsidRDefault="00520715" w:rsidP="00520715"/>
    <w:p w14:paraId="69CCD978" w14:textId="77777777" w:rsidR="00520715" w:rsidRDefault="00520715" w:rsidP="00520715">
      <w:pPr>
        <w:pStyle w:val="Bullet1"/>
      </w:pPr>
      <w:r>
        <w:t>3 Mandatory units</w:t>
      </w:r>
    </w:p>
    <w:p w14:paraId="72BFAE8D" w14:textId="66D774B9" w:rsidR="00520715" w:rsidRPr="00C70EFF" w:rsidRDefault="009A18C7" w:rsidP="00520715">
      <w:pPr>
        <w:pStyle w:val="Bullet1"/>
      </w:pPr>
      <w:r>
        <w:t>4</w:t>
      </w:r>
      <w:r w:rsidR="00520715">
        <w:t xml:space="preserve"> Optional units</w:t>
      </w:r>
    </w:p>
    <w:p w14:paraId="042C5D2F" w14:textId="77777777" w:rsidR="00C70EFF" w:rsidRDefault="00C70EFF" w:rsidP="0055580D"/>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6FDB0815" w:rsidR="00C70EFF" w:rsidRDefault="00C70EFF" w:rsidP="00C70EFF">
      <w:pPr>
        <w:pStyle w:val="Heading1"/>
        <w:rPr>
          <w:lang w:val="en-US"/>
        </w:rPr>
      </w:pPr>
      <w:r>
        <w:rPr>
          <w:lang w:val="en-US"/>
        </w:rPr>
        <w:t xml:space="preserve">Mandatory </w:t>
      </w:r>
      <w:r w:rsidR="00BC6085">
        <w:rPr>
          <w:lang w:val="en-US"/>
        </w:rPr>
        <w:t>section (three units)</w:t>
      </w:r>
      <w:r>
        <w:rPr>
          <w:lang w:val="en-US"/>
        </w:rPr>
        <w:t xml:space="preserve">: Candidates must complete all </w:t>
      </w:r>
      <w:r w:rsidR="00BC6085">
        <w:rPr>
          <w:lang w:val="en-US"/>
        </w:rPr>
        <w:t xml:space="preserve">three </w:t>
      </w:r>
      <w:r>
        <w:rPr>
          <w:lang w:val="en-US"/>
        </w:rPr>
        <w:t>units</w:t>
      </w:r>
      <w:r w:rsidR="00BC6085">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28306E">
        <w:trPr>
          <w:cantSplit/>
          <w:trHeight w:val="737"/>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28306E" w14:paraId="7B7AB8DC" w14:textId="77777777" w:rsidTr="00C70EFF">
        <w:trPr>
          <w:cantSplit/>
          <w:trHeight w:val="454"/>
        </w:trPr>
        <w:tc>
          <w:tcPr>
            <w:tcW w:w="1601" w:type="dxa"/>
            <w:vAlign w:val="center"/>
          </w:tcPr>
          <w:p w14:paraId="0E132419" w14:textId="45276661" w:rsidR="0028306E" w:rsidRDefault="00C77322" w:rsidP="0028306E">
            <w:pPr>
              <w:rPr>
                <w:lang w:val="en-US"/>
              </w:rPr>
            </w:pPr>
            <w:r w:rsidRPr="00C77322">
              <w:rPr>
                <w:lang w:val="en-US"/>
              </w:rPr>
              <w:t>J7JP 47</w:t>
            </w:r>
          </w:p>
        </w:tc>
        <w:tc>
          <w:tcPr>
            <w:tcW w:w="1475" w:type="dxa"/>
            <w:vAlign w:val="center"/>
          </w:tcPr>
          <w:p w14:paraId="0F5C946C" w14:textId="27F37082" w:rsidR="0028306E" w:rsidRDefault="0028306E" w:rsidP="0028306E">
            <w:pPr>
              <w:rPr>
                <w:lang w:val="en-US"/>
              </w:rPr>
            </w:pPr>
            <w:r>
              <w:rPr>
                <w:rFonts w:cs="Arial"/>
              </w:rPr>
              <w:t>SDS0323</w:t>
            </w:r>
          </w:p>
        </w:tc>
        <w:tc>
          <w:tcPr>
            <w:tcW w:w="3722" w:type="dxa"/>
            <w:vAlign w:val="center"/>
          </w:tcPr>
          <w:p w14:paraId="6DB6B5B1" w14:textId="1D716D4B" w:rsidR="0028306E" w:rsidRDefault="0028306E" w:rsidP="0028306E">
            <w:pPr>
              <w:rPr>
                <w:lang w:val="en-US"/>
              </w:rPr>
            </w:pPr>
            <w:r>
              <w:rPr>
                <w:rFonts w:cs="Arial"/>
              </w:rPr>
              <w:t xml:space="preserve">Performing Core Engineering Activities </w:t>
            </w:r>
          </w:p>
        </w:tc>
        <w:tc>
          <w:tcPr>
            <w:tcW w:w="947" w:type="dxa"/>
            <w:vAlign w:val="center"/>
          </w:tcPr>
          <w:p w14:paraId="15654BED" w14:textId="49C625B1" w:rsidR="0028306E" w:rsidRDefault="0028306E" w:rsidP="0028306E">
            <w:pPr>
              <w:jc w:val="center"/>
              <w:rPr>
                <w:lang w:val="en-US"/>
              </w:rPr>
            </w:pPr>
            <w:r>
              <w:rPr>
                <w:rFonts w:cs="Arial"/>
              </w:rPr>
              <w:t>7</w:t>
            </w:r>
          </w:p>
        </w:tc>
        <w:tc>
          <w:tcPr>
            <w:tcW w:w="947" w:type="dxa"/>
            <w:vAlign w:val="center"/>
          </w:tcPr>
          <w:p w14:paraId="6A1E8A0D" w14:textId="0AC25D50" w:rsidR="0028306E" w:rsidRDefault="0028306E" w:rsidP="0028306E">
            <w:pPr>
              <w:jc w:val="center"/>
              <w:rPr>
                <w:lang w:val="en-US"/>
              </w:rPr>
            </w:pPr>
            <w:r>
              <w:rPr>
                <w:rFonts w:cs="Arial"/>
              </w:rPr>
              <w:t>37</w:t>
            </w:r>
          </w:p>
        </w:tc>
        <w:tc>
          <w:tcPr>
            <w:tcW w:w="948" w:type="dxa"/>
            <w:vAlign w:val="center"/>
          </w:tcPr>
          <w:p w14:paraId="30A31573" w14:textId="3DABA450" w:rsidR="0028306E" w:rsidRDefault="00C77322" w:rsidP="0028306E">
            <w:pPr>
              <w:jc w:val="center"/>
              <w:rPr>
                <w:lang w:val="en-US"/>
              </w:rPr>
            </w:pPr>
            <w:r>
              <w:rPr>
                <w:lang w:val="en-US"/>
              </w:rPr>
              <w:t>1</w:t>
            </w:r>
          </w:p>
        </w:tc>
      </w:tr>
      <w:tr w:rsidR="0028306E" w14:paraId="3BE4985B" w14:textId="77777777" w:rsidTr="00C70EFF">
        <w:trPr>
          <w:cantSplit/>
          <w:trHeight w:val="454"/>
        </w:trPr>
        <w:tc>
          <w:tcPr>
            <w:tcW w:w="1601" w:type="dxa"/>
            <w:vAlign w:val="center"/>
          </w:tcPr>
          <w:p w14:paraId="38AFAAF5" w14:textId="34A12667" w:rsidR="0028306E" w:rsidRDefault="00C77322" w:rsidP="0028306E">
            <w:pPr>
              <w:rPr>
                <w:lang w:val="en-US"/>
              </w:rPr>
            </w:pPr>
            <w:r w:rsidRPr="00C77322">
              <w:rPr>
                <w:lang w:val="en-US"/>
              </w:rPr>
              <w:t>J7JR 46</w:t>
            </w:r>
          </w:p>
        </w:tc>
        <w:tc>
          <w:tcPr>
            <w:tcW w:w="1475" w:type="dxa"/>
            <w:vAlign w:val="center"/>
          </w:tcPr>
          <w:p w14:paraId="463E54F1" w14:textId="412FE73F" w:rsidR="0028306E" w:rsidRDefault="0028306E" w:rsidP="0028306E">
            <w:pPr>
              <w:rPr>
                <w:lang w:val="en-US"/>
              </w:rPr>
            </w:pPr>
            <w:r>
              <w:rPr>
                <w:rFonts w:cs="Arial"/>
              </w:rPr>
              <w:t>US0194</w:t>
            </w:r>
          </w:p>
        </w:tc>
        <w:tc>
          <w:tcPr>
            <w:tcW w:w="3722" w:type="dxa"/>
            <w:vAlign w:val="center"/>
          </w:tcPr>
          <w:p w14:paraId="604D7685" w14:textId="237AA047" w:rsidR="0028306E" w:rsidRDefault="0028306E" w:rsidP="0028306E">
            <w:pPr>
              <w:rPr>
                <w:lang w:val="en-US"/>
              </w:rPr>
            </w:pPr>
            <w:r>
              <w:rPr>
                <w:rFonts w:cs="Arial"/>
              </w:rPr>
              <w:t>Developing Meta-Skills and Personal Practice</w:t>
            </w:r>
          </w:p>
        </w:tc>
        <w:tc>
          <w:tcPr>
            <w:tcW w:w="947" w:type="dxa"/>
            <w:vAlign w:val="center"/>
          </w:tcPr>
          <w:p w14:paraId="16C8A569" w14:textId="51A0CF6A" w:rsidR="0028306E" w:rsidRDefault="0028306E" w:rsidP="0028306E">
            <w:pPr>
              <w:jc w:val="center"/>
              <w:rPr>
                <w:lang w:val="en-US"/>
              </w:rPr>
            </w:pPr>
            <w:r>
              <w:rPr>
                <w:rFonts w:cs="Arial"/>
              </w:rPr>
              <w:t>6</w:t>
            </w:r>
          </w:p>
        </w:tc>
        <w:tc>
          <w:tcPr>
            <w:tcW w:w="947" w:type="dxa"/>
            <w:vAlign w:val="center"/>
          </w:tcPr>
          <w:p w14:paraId="2A7E5F7F" w14:textId="5D827A5C" w:rsidR="0028306E" w:rsidRDefault="0028306E" w:rsidP="0028306E">
            <w:pPr>
              <w:jc w:val="center"/>
              <w:rPr>
                <w:lang w:val="en-US"/>
              </w:rPr>
            </w:pPr>
            <w:r>
              <w:rPr>
                <w:rFonts w:cs="Arial"/>
              </w:rPr>
              <w:t>5</w:t>
            </w:r>
          </w:p>
        </w:tc>
        <w:tc>
          <w:tcPr>
            <w:tcW w:w="948" w:type="dxa"/>
            <w:vAlign w:val="center"/>
          </w:tcPr>
          <w:p w14:paraId="4D22675F" w14:textId="7CCB6F65" w:rsidR="0028306E" w:rsidRDefault="00C77322" w:rsidP="0028306E">
            <w:pPr>
              <w:jc w:val="center"/>
              <w:rPr>
                <w:lang w:val="en-US"/>
              </w:rPr>
            </w:pPr>
            <w:r>
              <w:rPr>
                <w:lang w:val="en-US"/>
              </w:rPr>
              <w:t>1</w:t>
            </w:r>
          </w:p>
        </w:tc>
      </w:tr>
      <w:tr w:rsidR="0028306E" w14:paraId="272DAB5D" w14:textId="77777777" w:rsidTr="00C70EFF">
        <w:trPr>
          <w:cantSplit/>
          <w:trHeight w:val="454"/>
        </w:trPr>
        <w:tc>
          <w:tcPr>
            <w:tcW w:w="1601" w:type="dxa"/>
            <w:vAlign w:val="center"/>
          </w:tcPr>
          <w:p w14:paraId="0571983E" w14:textId="1CCB4891" w:rsidR="0028306E" w:rsidRDefault="00C77322" w:rsidP="0028306E">
            <w:pPr>
              <w:rPr>
                <w:lang w:val="en-US"/>
              </w:rPr>
            </w:pPr>
            <w:r w:rsidRPr="00C77322">
              <w:rPr>
                <w:lang w:val="en-US"/>
              </w:rPr>
              <w:t>J7JS 47</w:t>
            </w:r>
          </w:p>
        </w:tc>
        <w:tc>
          <w:tcPr>
            <w:tcW w:w="1475" w:type="dxa"/>
            <w:vAlign w:val="center"/>
          </w:tcPr>
          <w:p w14:paraId="71EA22D1" w14:textId="65C72251" w:rsidR="0028306E" w:rsidRDefault="0028306E" w:rsidP="0028306E">
            <w:pPr>
              <w:rPr>
                <w:lang w:val="en-US"/>
              </w:rPr>
            </w:pPr>
            <w:r>
              <w:rPr>
                <w:rFonts w:cs="Arial"/>
              </w:rPr>
              <w:t>SDS0329</w:t>
            </w:r>
          </w:p>
        </w:tc>
        <w:tc>
          <w:tcPr>
            <w:tcW w:w="3722" w:type="dxa"/>
            <w:vAlign w:val="center"/>
          </w:tcPr>
          <w:p w14:paraId="3E4690C8" w14:textId="326388F4" w:rsidR="0028306E" w:rsidRDefault="0028306E" w:rsidP="0028306E">
            <w:pPr>
              <w:rPr>
                <w:lang w:val="en-US"/>
              </w:rPr>
            </w:pPr>
            <w:r>
              <w:rPr>
                <w:rFonts w:cs="Arial"/>
              </w:rPr>
              <w:t xml:space="preserve">Understanding the Importance of Environmental Good Practice and Sustainability </w:t>
            </w:r>
          </w:p>
        </w:tc>
        <w:tc>
          <w:tcPr>
            <w:tcW w:w="947" w:type="dxa"/>
            <w:vAlign w:val="center"/>
          </w:tcPr>
          <w:p w14:paraId="342D0F04" w14:textId="214206BA" w:rsidR="0028306E" w:rsidRDefault="0028306E" w:rsidP="0028306E">
            <w:pPr>
              <w:jc w:val="center"/>
              <w:rPr>
                <w:lang w:val="en-US"/>
              </w:rPr>
            </w:pPr>
            <w:r>
              <w:rPr>
                <w:rFonts w:cs="Arial"/>
              </w:rPr>
              <w:t>7</w:t>
            </w:r>
          </w:p>
        </w:tc>
        <w:tc>
          <w:tcPr>
            <w:tcW w:w="947" w:type="dxa"/>
            <w:vAlign w:val="center"/>
          </w:tcPr>
          <w:p w14:paraId="3FA5D56F" w14:textId="719D1361" w:rsidR="0028306E" w:rsidRDefault="0028306E" w:rsidP="0028306E">
            <w:pPr>
              <w:jc w:val="center"/>
              <w:rPr>
                <w:lang w:val="en-US"/>
              </w:rPr>
            </w:pPr>
            <w:r>
              <w:rPr>
                <w:rFonts w:cs="Arial"/>
              </w:rPr>
              <w:t>12</w:t>
            </w:r>
          </w:p>
        </w:tc>
        <w:tc>
          <w:tcPr>
            <w:tcW w:w="948" w:type="dxa"/>
            <w:vAlign w:val="center"/>
          </w:tcPr>
          <w:p w14:paraId="57F9DA04" w14:textId="237D69D5" w:rsidR="0028306E" w:rsidRDefault="00C77322" w:rsidP="0028306E">
            <w:pPr>
              <w:jc w:val="center"/>
              <w:rPr>
                <w:lang w:val="en-US"/>
              </w:rPr>
            </w:pPr>
            <w:r>
              <w:rPr>
                <w:lang w:val="en-US"/>
              </w:rPr>
              <w:t>1</w:t>
            </w:r>
          </w:p>
        </w:tc>
      </w:tr>
    </w:tbl>
    <w:p w14:paraId="015B68DA" w14:textId="77777777" w:rsidR="00BC6085" w:rsidRDefault="00BC6085" w:rsidP="00BC6085">
      <w:pPr>
        <w:rPr>
          <w:lang w:val="en-US"/>
        </w:rPr>
      </w:pPr>
    </w:p>
    <w:p w14:paraId="07ABC153" w14:textId="63244D84" w:rsidR="00BC6085" w:rsidRDefault="00BC6085">
      <w:pPr>
        <w:spacing w:after="160" w:line="259" w:lineRule="auto"/>
        <w:rPr>
          <w:lang w:val="en-US"/>
        </w:rPr>
      </w:pPr>
      <w:r>
        <w:rPr>
          <w:lang w:val="en-US"/>
        </w:rPr>
        <w:br w:type="page"/>
      </w:r>
    </w:p>
    <w:p w14:paraId="58A70CC9" w14:textId="1DE9DB9E" w:rsidR="00155EF4" w:rsidRDefault="00155EF4" w:rsidP="00155EF4">
      <w:pPr>
        <w:pStyle w:val="Heading1"/>
        <w:spacing w:before="0"/>
        <w:rPr>
          <w:lang w:val="en-US"/>
        </w:rPr>
      </w:pPr>
      <w:r>
        <w:rPr>
          <w:lang w:val="en-US"/>
        </w:rPr>
        <w:lastRenderedPageBreak/>
        <w:t>Optional group:</w:t>
      </w:r>
    </w:p>
    <w:p w14:paraId="08E11665" w14:textId="4926B7B5" w:rsidR="00BC6085" w:rsidRDefault="00BC6085" w:rsidP="00BC6085">
      <w:pPr>
        <w:pStyle w:val="Heading2"/>
        <w:rPr>
          <w:lang w:val="en-US"/>
        </w:rPr>
      </w:pPr>
      <w:r>
        <w:rPr>
          <w:lang w:val="en-US"/>
        </w:rPr>
        <w:t xml:space="preserve">Candidates must complete a further three units from Group A plus one further unit from Group </w:t>
      </w:r>
      <w:r w:rsidR="0028306E">
        <w:rPr>
          <w:lang w:val="en-US"/>
        </w:rPr>
        <w:t>A or Group B</w:t>
      </w:r>
      <w:r>
        <w:rPr>
          <w:lang w:val="en-US"/>
        </w:rPr>
        <w:t xml:space="preserve"> (Total: seven units)</w:t>
      </w:r>
    </w:p>
    <w:p w14:paraId="3BF77243" w14:textId="1A236C8F" w:rsidR="00BC6085" w:rsidRDefault="00BC6085" w:rsidP="00BC6085">
      <w:pPr>
        <w:pStyle w:val="Heading2"/>
        <w:rPr>
          <w:lang w:val="en-US"/>
        </w:rPr>
      </w:pPr>
      <w:r>
        <w:rPr>
          <w:lang w:val="en-US"/>
        </w:rPr>
        <w:t>Group A:</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BC6085" w14:paraId="38C39773" w14:textId="77777777" w:rsidTr="0028306E">
        <w:trPr>
          <w:cantSplit/>
          <w:trHeight w:val="737"/>
          <w:tblHeader/>
        </w:trPr>
        <w:tc>
          <w:tcPr>
            <w:tcW w:w="1601" w:type="dxa"/>
            <w:vAlign w:val="center"/>
          </w:tcPr>
          <w:p w14:paraId="3E24C4F5" w14:textId="77777777" w:rsidR="00BC6085" w:rsidRPr="0055580D" w:rsidRDefault="00BC6085" w:rsidP="00AA13E8">
            <w:pPr>
              <w:rPr>
                <w:b/>
                <w:bCs/>
                <w:lang w:val="en-US"/>
              </w:rPr>
            </w:pPr>
            <w:r w:rsidRPr="0055580D">
              <w:rPr>
                <w:b/>
                <w:bCs/>
                <w:lang w:val="en-US"/>
              </w:rPr>
              <w:t>SQA code</w:t>
            </w:r>
          </w:p>
        </w:tc>
        <w:tc>
          <w:tcPr>
            <w:tcW w:w="1475" w:type="dxa"/>
            <w:vAlign w:val="center"/>
          </w:tcPr>
          <w:p w14:paraId="23A4C18C" w14:textId="77777777" w:rsidR="00BC6085" w:rsidRPr="0055580D" w:rsidRDefault="00BC6085" w:rsidP="00AA13E8">
            <w:pPr>
              <w:rPr>
                <w:b/>
                <w:bCs/>
                <w:lang w:val="en-US"/>
              </w:rPr>
            </w:pPr>
            <w:r w:rsidRPr="0055580D">
              <w:rPr>
                <w:b/>
                <w:bCs/>
                <w:lang w:val="en-US"/>
              </w:rPr>
              <w:t>SSC code</w:t>
            </w:r>
          </w:p>
        </w:tc>
        <w:tc>
          <w:tcPr>
            <w:tcW w:w="3722" w:type="dxa"/>
            <w:vAlign w:val="center"/>
          </w:tcPr>
          <w:p w14:paraId="02A1E9D6" w14:textId="77777777" w:rsidR="00BC6085" w:rsidRPr="0055580D" w:rsidRDefault="00BC6085" w:rsidP="00AA13E8">
            <w:pPr>
              <w:rPr>
                <w:b/>
                <w:bCs/>
                <w:lang w:val="en-US"/>
              </w:rPr>
            </w:pPr>
            <w:r w:rsidRPr="0055580D">
              <w:rPr>
                <w:b/>
                <w:bCs/>
                <w:lang w:val="en-US"/>
              </w:rPr>
              <w:t>Title</w:t>
            </w:r>
          </w:p>
        </w:tc>
        <w:tc>
          <w:tcPr>
            <w:tcW w:w="947" w:type="dxa"/>
            <w:vAlign w:val="center"/>
          </w:tcPr>
          <w:p w14:paraId="18945F48" w14:textId="77777777" w:rsidR="00BC6085" w:rsidRPr="0055580D" w:rsidRDefault="00BC6085" w:rsidP="00AA13E8">
            <w:pPr>
              <w:jc w:val="center"/>
              <w:rPr>
                <w:b/>
                <w:bCs/>
                <w:lang w:val="en-US"/>
              </w:rPr>
            </w:pPr>
            <w:r w:rsidRPr="0055580D">
              <w:rPr>
                <w:b/>
                <w:bCs/>
                <w:lang w:val="en-US"/>
              </w:rPr>
              <w:t>SCQF</w:t>
            </w:r>
          </w:p>
          <w:p w14:paraId="0F180AE7" w14:textId="77777777" w:rsidR="00BC6085" w:rsidRPr="0055580D" w:rsidRDefault="00BC6085" w:rsidP="00AA13E8">
            <w:pPr>
              <w:jc w:val="center"/>
              <w:rPr>
                <w:b/>
                <w:bCs/>
                <w:lang w:val="en-US"/>
              </w:rPr>
            </w:pPr>
            <w:r w:rsidRPr="0055580D">
              <w:rPr>
                <w:b/>
                <w:bCs/>
                <w:lang w:val="en-US"/>
              </w:rPr>
              <w:t>level</w:t>
            </w:r>
          </w:p>
        </w:tc>
        <w:tc>
          <w:tcPr>
            <w:tcW w:w="947" w:type="dxa"/>
            <w:vAlign w:val="center"/>
          </w:tcPr>
          <w:p w14:paraId="2866FDCF" w14:textId="77777777" w:rsidR="00BC6085" w:rsidRPr="0055580D" w:rsidRDefault="00BC6085" w:rsidP="00AA13E8">
            <w:pPr>
              <w:jc w:val="center"/>
              <w:rPr>
                <w:b/>
                <w:bCs/>
                <w:lang w:val="en-US"/>
              </w:rPr>
            </w:pPr>
            <w:r w:rsidRPr="0055580D">
              <w:rPr>
                <w:b/>
                <w:bCs/>
                <w:lang w:val="en-US"/>
              </w:rPr>
              <w:t>SCQF</w:t>
            </w:r>
          </w:p>
          <w:p w14:paraId="1223C964" w14:textId="77777777" w:rsidR="00BC6085" w:rsidRPr="0055580D" w:rsidRDefault="00BC6085" w:rsidP="00AA13E8">
            <w:pPr>
              <w:jc w:val="center"/>
              <w:rPr>
                <w:b/>
                <w:bCs/>
                <w:lang w:val="en-US"/>
              </w:rPr>
            </w:pPr>
            <w:r w:rsidRPr="0055580D">
              <w:rPr>
                <w:b/>
                <w:bCs/>
                <w:lang w:val="en-US"/>
              </w:rPr>
              <w:t>credits</w:t>
            </w:r>
          </w:p>
        </w:tc>
        <w:tc>
          <w:tcPr>
            <w:tcW w:w="948" w:type="dxa"/>
            <w:vAlign w:val="center"/>
          </w:tcPr>
          <w:p w14:paraId="01F1B6FB" w14:textId="77777777" w:rsidR="00BC6085" w:rsidRPr="0055580D" w:rsidRDefault="00BC6085" w:rsidP="00AA13E8">
            <w:pPr>
              <w:jc w:val="center"/>
              <w:rPr>
                <w:b/>
                <w:bCs/>
                <w:lang w:val="en-US"/>
              </w:rPr>
            </w:pPr>
            <w:r w:rsidRPr="0055580D">
              <w:rPr>
                <w:b/>
                <w:bCs/>
                <w:lang w:val="en-US"/>
              </w:rPr>
              <w:t>SQA</w:t>
            </w:r>
          </w:p>
          <w:p w14:paraId="310570C2" w14:textId="77777777" w:rsidR="00BC6085" w:rsidRPr="0055580D" w:rsidRDefault="00BC6085" w:rsidP="00AA13E8">
            <w:pPr>
              <w:jc w:val="center"/>
              <w:rPr>
                <w:b/>
                <w:bCs/>
                <w:lang w:val="en-US"/>
              </w:rPr>
            </w:pPr>
            <w:r w:rsidRPr="0055580D">
              <w:rPr>
                <w:b/>
                <w:bCs/>
                <w:lang w:val="en-US"/>
              </w:rPr>
              <w:t>credits</w:t>
            </w:r>
          </w:p>
        </w:tc>
      </w:tr>
      <w:tr w:rsidR="0028306E" w14:paraId="0BA0868C" w14:textId="77777777" w:rsidTr="00AA13E8">
        <w:trPr>
          <w:cantSplit/>
          <w:trHeight w:val="454"/>
        </w:trPr>
        <w:tc>
          <w:tcPr>
            <w:tcW w:w="1601" w:type="dxa"/>
            <w:vAlign w:val="center"/>
          </w:tcPr>
          <w:p w14:paraId="4295E082" w14:textId="5DD3134C" w:rsidR="0028306E" w:rsidRDefault="00E102E1" w:rsidP="0028306E">
            <w:pPr>
              <w:rPr>
                <w:lang w:val="en-US"/>
              </w:rPr>
            </w:pPr>
            <w:r w:rsidRPr="00E102E1">
              <w:rPr>
                <w:lang w:val="en-US"/>
              </w:rPr>
              <w:t>J7K3 47</w:t>
            </w:r>
          </w:p>
        </w:tc>
        <w:tc>
          <w:tcPr>
            <w:tcW w:w="1475" w:type="dxa"/>
            <w:vAlign w:val="center"/>
          </w:tcPr>
          <w:p w14:paraId="0AD2AAE1" w14:textId="5CAD6F35" w:rsidR="0028306E" w:rsidRDefault="0028306E" w:rsidP="0028306E">
            <w:pPr>
              <w:rPr>
                <w:lang w:val="en-US"/>
              </w:rPr>
            </w:pPr>
            <w:r>
              <w:rPr>
                <w:rFonts w:cs="Arial"/>
              </w:rPr>
              <w:t>SDS0322</w:t>
            </w:r>
          </w:p>
        </w:tc>
        <w:tc>
          <w:tcPr>
            <w:tcW w:w="3722" w:type="dxa"/>
            <w:vAlign w:val="center"/>
          </w:tcPr>
          <w:p w14:paraId="4EF2306F" w14:textId="450FA790" w:rsidR="0028306E" w:rsidRDefault="0028306E" w:rsidP="0028306E">
            <w:pPr>
              <w:rPr>
                <w:lang w:val="en-US"/>
              </w:rPr>
            </w:pPr>
            <w:r>
              <w:rPr>
                <w:rFonts w:cs="Arial"/>
              </w:rPr>
              <w:t>Manufacturing Engineering Assets by Hand</w:t>
            </w:r>
          </w:p>
        </w:tc>
        <w:tc>
          <w:tcPr>
            <w:tcW w:w="947" w:type="dxa"/>
            <w:vAlign w:val="center"/>
          </w:tcPr>
          <w:p w14:paraId="3C390318" w14:textId="1010FC42" w:rsidR="0028306E" w:rsidRDefault="0028306E" w:rsidP="0028306E">
            <w:pPr>
              <w:jc w:val="center"/>
              <w:rPr>
                <w:lang w:val="en-US"/>
              </w:rPr>
            </w:pPr>
            <w:r>
              <w:rPr>
                <w:rFonts w:cs="Arial"/>
              </w:rPr>
              <w:t>7</w:t>
            </w:r>
          </w:p>
        </w:tc>
        <w:tc>
          <w:tcPr>
            <w:tcW w:w="947" w:type="dxa"/>
            <w:vAlign w:val="center"/>
          </w:tcPr>
          <w:p w14:paraId="7238715A" w14:textId="76AA38F4" w:rsidR="0028306E" w:rsidRDefault="0028306E" w:rsidP="0028306E">
            <w:pPr>
              <w:jc w:val="center"/>
              <w:rPr>
                <w:lang w:val="en-US"/>
              </w:rPr>
            </w:pPr>
            <w:r>
              <w:rPr>
                <w:rFonts w:cs="Arial"/>
              </w:rPr>
              <w:t>32</w:t>
            </w:r>
          </w:p>
        </w:tc>
        <w:tc>
          <w:tcPr>
            <w:tcW w:w="948" w:type="dxa"/>
            <w:vAlign w:val="center"/>
          </w:tcPr>
          <w:p w14:paraId="7A618E64" w14:textId="4CC22572" w:rsidR="0028306E" w:rsidRDefault="00E102E1" w:rsidP="0028306E">
            <w:pPr>
              <w:jc w:val="center"/>
              <w:rPr>
                <w:lang w:val="en-US"/>
              </w:rPr>
            </w:pPr>
            <w:r>
              <w:rPr>
                <w:lang w:val="en-US"/>
              </w:rPr>
              <w:t>1</w:t>
            </w:r>
          </w:p>
        </w:tc>
      </w:tr>
      <w:tr w:rsidR="0028306E" w14:paraId="789FB6F6" w14:textId="77777777" w:rsidTr="00AA13E8">
        <w:trPr>
          <w:cantSplit/>
          <w:trHeight w:val="454"/>
        </w:trPr>
        <w:tc>
          <w:tcPr>
            <w:tcW w:w="1601" w:type="dxa"/>
            <w:vAlign w:val="center"/>
          </w:tcPr>
          <w:p w14:paraId="285651D9" w14:textId="195A39B5" w:rsidR="0028306E" w:rsidRDefault="00E102E1" w:rsidP="0028306E">
            <w:pPr>
              <w:rPr>
                <w:lang w:val="en-US"/>
              </w:rPr>
            </w:pPr>
            <w:r w:rsidRPr="00E102E1">
              <w:rPr>
                <w:lang w:val="en-US"/>
              </w:rPr>
              <w:t>J7K4 47</w:t>
            </w:r>
          </w:p>
        </w:tc>
        <w:tc>
          <w:tcPr>
            <w:tcW w:w="1475" w:type="dxa"/>
            <w:vAlign w:val="center"/>
          </w:tcPr>
          <w:p w14:paraId="128EB306" w14:textId="0490199A" w:rsidR="0028306E" w:rsidRDefault="0028306E" w:rsidP="0028306E">
            <w:pPr>
              <w:rPr>
                <w:lang w:val="en-US"/>
              </w:rPr>
            </w:pPr>
            <w:r>
              <w:rPr>
                <w:rFonts w:cs="Arial"/>
              </w:rPr>
              <w:t>SDS0324</w:t>
            </w:r>
          </w:p>
        </w:tc>
        <w:tc>
          <w:tcPr>
            <w:tcW w:w="3722" w:type="dxa"/>
            <w:vAlign w:val="center"/>
          </w:tcPr>
          <w:p w14:paraId="0776A1B5" w14:textId="049C23B8" w:rsidR="0028306E" w:rsidRDefault="0028306E" w:rsidP="0028306E">
            <w:pPr>
              <w:rPr>
                <w:lang w:val="en-US"/>
              </w:rPr>
            </w:pPr>
            <w:r>
              <w:rPr>
                <w:rFonts w:cs="Arial"/>
              </w:rPr>
              <w:t>Producing Assemblies and Sub-Assemblies</w:t>
            </w:r>
          </w:p>
        </w:tc>
        <w:tc>
          <w:tcPr>
            <w:tcW w:w="947" w:type="dxa"/>
            <w:vAlign w:val="center"/>
          </w:tcPr>
          <w:p w14:paraId="6D265CE4" w14:textId="7B57E5B1" w:rsidR="0028306E" w:rsidRDefault="0028306E" w:rsidP="0028306E">
            <w:pPr>
              <w:jc w:val="center"/>
              <w:rPr>
                <w:lang w:val="en-US"/>
              </w:rPr>
            </w:pPr>
            <w:r>
              <w:rPr>
                <w:rFonts w:cs="Arial"/>
              </w:rPr>
              <w:t>7</w:t>
            </w:r>
          </w:p>
        </w:tc>
        <w:tc>
          <w:tcPr>
            <w:tcW w:w="947" w:type="dxa"/>
            <w:vAlign w:val="center"/>
          </w:tcPr>
          <w:p w14:paraId="73C6833F" w14:textId="7613BDA5" w:rsidR="0028306E" w:rsidRDefault="0028306E" w:rsidP="0028306E">
            <w:pPr>
              <w:jc w:val="center"/>
              <w:rPr>
                <w:lang w:val="en-US"/>
              </w:rPr>
            </w:pPr>
            <w:r>
              <w:rPr>
                <w:rFonts w:cs="Arial"/>
              </w:rPr>
              <w:t>36</w:t>
            </w:r>
          </w:p>
        </w:tc>
        <w:tc>
          <w:tcPr>
            <w:tcW w:w="948" w:type="dxa"/>
            <w:vAlign w:val="center"/>
          </w:tcPr>
          <w:p w14:paraId="21A601CC" w14:textId="4F236D24" w:rsidR="0028306E" w:rsidRDefault="00E102E1" w:rsidP="0028306E">
            <w:pPr>
              <w:jc w:val="center"/>
              <w:rPr>
                <w:lang w:val="en-US"/>
              </w:rPr>
            </w:pPr>
            <w:r>
              <w:rPr>
                <w:lang w:val="en-US"/>
              </w:rPr>
              <w:t>1</w:t>
            </w:r>
          </w:p>
        </w:tc>
      </w:tr>
      <w:tr w:rsidR="0028306E" w14:paraId="12EF7880" w14:textId="77777777" w:rsidTr="00AA13E8">
        <w:trPr>
          <w:cantSplit/>
          <w:trHeight w:val="454"/>
        </w:trPr>
        <w:tc>
          <w:tcPr>
            <w:tcW w:w="1601" w:type="dxa"/>
            <w:vAlign w:val="center"/>
          </w:tcPr>
          <w:p w14:paraId="223B02FD" w14:textId="7CADF2CD" w:rsidR="0028306E" w:rsidRDefault="00E102E1" w:rsidP="0028306E">
            <w:pPr>
              <w:rPr>
                <w:lang w:val="en-US"/>
              </w:rPr>
            </w:pPr>
            <w:r w:rsidRPr="00E102E1">
              <w:rPr>
                <w:lang w:val="en-US"/>
              </w:rPr>
              <w:t>J7KE 47</w:t>
            </w:r>
          </w:p>
        </w:tc>
        <w:tc>
          <w:tcPr>
            <w:tcW w:w="1475" w:type="dxa"/>
            <w:vAlign w:val="center"/>
          </w:tcPr>
          <w:p w14:paraId="4CEE750F" w14:textId="2732D827" w:rsidR="0028306E" w:rsidRDefault="0028306E" w:rsidP="0028306E">
            <w:pPr>
              <w:rPr>
                <w:lang w:val="en-US"/>
              </w:rPr>
            </w:pPr>
            <w:r>
              <w:rPr>
                <w:rFonts w:cs="Arial"/>
              </w:rPr>
              <w:t>SDS0320</w:t>
            </w:r>
          </w:p>
        </w:tc>
        <w:tc>
          <w:tcPr>
            <w:tcW w:w="3722" w:type="dxa"/>
            <w:vAlign w:val="center"/>
          </w:tcPr>
          <w:p w14:paraId="730D8F6C" w14:textId="75130C9A" w:rsidR="0028306E" w:rsidRDefault="0028306E" w:rsidP="0028306E">
            <w:pPr>
              <w:rPr>
                <w:lang w:val="en-US"/>
              </w:rPr>
            </w:pPr>
            <w:r>
              <w:rPr>
                <w:rFonts w:cs="Arial"/>
              </w:rPr>
              <w:t>Machining Engineering Assets</w:t>
            </w:r>
          </w:p>
        </w:tc>
        <w:tc>
          <w:tcPr>
            <w:tcW w:w="947" w:type="dxa"/>
            <w:vAlign w:val="center"/>
          </w:tcPr>
          <w:p w14:paraId="6A440D4E" w14:textId="6E5F5701" w:rsidR="0028306E" w:rsidRDefault="0028306E" w:rsidP="0028306E">
            <w:pPr>
              <w:jc w:val="center"/>
              <w:rPr>
                <w:lang w:val="en-US"/>
              </w:rPr>
            </w:pPr>
            <w:r>
              <w:rPr>
                <w:rFonts w:cs="Arial"/>
              </w:rPr>
              <w:t>7</w:t>
            </w:r>
          </w:p>
        </w:tc>
        <w:tc>
          <w:tcPr>
            <w:tcW w:w="947" w:type="dxa"/>
            <w:vAlign w:val="center"/>
          </w:tcPr>
          <w:p w14:paraId="4FBF58E7" w14:textId="5A99A923" w:rsidR="0028306E" w:rsidRDefault="0028306E" w:rsidP="0028306E">
            <w:pPr>
              <w:jc w:val="center"/>
              <w:rPr>
                <w:lang w:val="en-US"/>
              </w:rPr>
            </w:pPr>
            <w:r>
              <w:rPr>
                <w:rFonts w:cs="Arial"/>
              </w:rPr>
              <w:t>34</w:t>
            </w:r>
          </w:p>
        </w:tc>
        <w:tc>
          <w:tcPr>
            <w:tcW w:w="948" w:type="dxa"/>
            <w:vAlign w:val="center"/>
          </w:tcPr>
          <w:p w14:paraId="7AC28183" w14:textId="1D1ED90B" w:rsidR="0028306E" w:rsidRDefault="00E102E1" w:rsidP="0028306E">
            <w:pPr>
              <w:jc w:val="center"/>
              <w:rPr>
                <w:lang w:val="en-US"/>
              </w:rPr>
            </w:pPr>
            <w:r>
              <w:rPr>
                <w:lang w:val="en-US"/>
              </w:rPr>
              <w:t>1</w:t>
            </w:r>
          </w:p>
        </w:tc>
      </w:tr>
      <w:tr w:rsidR="0028306E" w14:paraId="7495EB25" w14:textId="77777777" w:rsidTr="00AA13E8">
        <w:trPr>
          <w:cantSplit/>
          <w:trHeight w:val="454"/>
        </w:trPr>
        <w:tc>
          <w:tcPr>
            <w:tcW w:w="1601" w:type="dxa"/>
            <w:vAlign w:val="center"/>
          </w:tcPr>
          <w:p w14:paraId="2EFE40D0" w14:textId="43D6ED92" w:rsidR="0028306E" w:rsidRDefault="00E102E1" w:rsidP="0028306E">
            <w:pPr>
              <w:rPr>
                <w:lang w:val="en-US"/>
              </w:rPr>
            </w:pPr>
            <w:r w:rsidRPr="00E102E1">
              <w:rPr>
                <w:lang w:val="en-US"/>
              </w:rPr>
              <w:t>J7KB 47</w:t>
            </w:r>
          </w:p>
        </w:tc>
        <w:tc>
          <w:tcPr>
            <w:tcW w:w="1475" w:type="dxa"/>
            <w:vAlign w:val="center"/>
          </w:tcPr>
          <w:p w14:paraId="6B093BF5" w14:textId="649B1447" w:rsidR="0028306E" w:rsidRDefault="0028306E" w:rsidP="0028306E">
            <w:pPr>
              <w:rPr>
                <w:lang w:val="en-US"/>
              </w:rPr>
            </w:pPr>
            <w:r>
              <w:rPr>
                <w:rFonts w:cs="Arial"/>
              </w:rPr>
              <w:t>SDS0331</w:t>
            </w:r>
          </w:p>
        </w:tc>
        <w:tc>
          <w:tcPr>
            <w:tcW w:w="3722" w:type="dxa"/>
            <w:vAlign w:val="center"/>
          </w:tcPr>
          <w:p w14:paraId="5C4E2262" w14:textId="76D76A13" w:rsidR="0028306E" w:rsidRDefault="0028306E" w:rsidP="0028306E">
            <w:pPr>
              <w:rPr>
                <w:lang w:val="en-US"/>
              </w:rPr>
            </w:pPr>
            <w:r>
              <w:rPr>
                <w:rFonts w:cs="Arial"/>
              </w:rPr>
              <w:t xml:space="preserve">Welding Materials </w:t>
            </w:r>
          </w:p>
        </w:tc>
        <w:tc>
          <w:tcPr>
            <w:tcW w:w="947" w:type="dxa"/>
            <w:vAlign w:val="center"/>
          </w:tcPr>
          <w:p w14:paraId="3C89F786" w14:textId="53FA9395" w:rsidR="0028306E" w:rsidRDefault="0028306E" w:rsidP="0028306E">
            <w:pPr>
              <w:jc w:val="center"/>
              <w:rPr>
                <w:lang w:val="en-US"/>
              </w:rPr>
            </w:pPr>
            <w:r>
              <w:rPr>
                <w:rFonts w:cs="Arial"/>
              </w:rPr>
              <w:t>7</w:t>
            </w:r>
          </w:p>
        </w:tc>
        <w:tc>
          <w:tcPr>
            <w:tcW w:w="947" w:type="dxa"/>
            <w:vAlign w:val="center"/>
          </w:tcPr>
          <w:p w14:paraId="13E99511" w14:textId="4EFC9C3C" w:rsidR="0028306E" w:rsidRDefault="0028306E" w:rsidP="0028306E">
            <w:pPr>
              <w:jc w:val="center"/>
              <w:rPr>
                <w:lang w:val="en-US"/>
              </w:rPr>
            </w:pPr>
            <w:r>
              <w:rPr>
                <w:rFonts w:cs="Arial"/>
              </w:rPr>
              <w:t>35</w:t>
            </w:r>
          </w:p>
        </w:tc>
        <w:tc>
          <w:tcPr>
            <w:tcW w:w="948" w:type="dxa"/>
            <w:vAlign w:val="center"/>
          </w:tcPr>
          <w:p w14:paraId="0308684C" w14:textId="4379421A" w:rsidR="0028306E" w:rsidRDefault="00E102E1" w:rsidP="0028306E">
            <w:pPr>
              <w:jc w:val="center"/>
              <w:rPr>
                <w:lang w:val="en-US"/>
              </w:rPr>
            </w:pPr>
            <w:r>
              <w:rPr>
                <w:lang w:val="en-US"/>
              </w:rPr>
              <w:t>1</w:t>
            </w:r>
          </w:p>
        </w:tc>
      </w:tr>
      <w:tr w:rsidR="0028306E" w14:paraId="7D3B13A5" w14:textId="77777777" w:rsidTr="00AA13E8">
        <w:trPr>
          <w:cantSplit/>
          <w:trHeight w:val="454"/>
        </w:trPr>
        <w:tc>
          <w:tcPr>
            <w:tcW w:w="1601" w:type="dxa"/>
            <w:vAlign w:val="center"/>
          </w:tcPr>
          <w:p w14:paraId="4291581C" w14:textId="2226FE83" w:rsidR="0028306E" w:rsidRDefault="00E102E1" w:rsidP="0028306E">
            <w:pPr>
              <w:rPr>
                <w:lang w:val="en-US"/>
              </w:rPr>
            </w:pPr>
            <w:r w:rsidRPr="00E102E1">
              <w:rPr>
                <w:lang w:val="en-US"/>
              </w:rPr>
              <w:t>J7KF 47</w:t>
            </w:r>
          </w:p>
        </w:tc>
        <w:tc>
          <w:tcPr>
            <w:tcW w:w="1475" w:type="dxa"/>
            <w:vAlign w:val="center"/>
          </w:tcPr>
          <w:p w14:paraId="5CEE0E6D" w14:textId="2C65C5E8" w:rsidR="0028306E" w:rsidRDefault="0028306E" w:rsidP="0028306E">
            <w:pPr>
              <w:rPr>
                <w:lang w:val="en-US"/>
              </w:rPr>
            </w:pPr>
            <w:r>
              <w:rPr>
                <w:rFonts w:cs="Arial"/>
              </w:rPr>
              <w:t>SDS0316</w:t>
            </w:r>
          </w:p>
        </w:tc>
        <w:tc>
          <w:tcPr>
            <w:tcW w:w="3722" w:type="dxa"/>
            <w:vAlign w:val="center"/>
          </w:tcPr>
          <w:p w14:paraId="33AC46C9" w14:textId="410D5E1A" w:rsidR="0028306E" w:rsidRDefault="0028306E" w:rsidP="0028306E">
            <w:pPr>
              <w:rPr>
                <w:lang w:val="en-US"/>
              </w:rPr>
            </w:pPr>
            <w:r>
              <w:rPr>
                <w:rFonts w:cs="Arial"/>
              </w:rPr>
              <w:t>Fabricating Engineering Assets</w:t>
            </w:r>
          </w:p>
        </w:tc>
        <w:tc>
          <w:tcPr>
            <w:tcW w:w="947" w:type="dxa"/>
            <w:vAlign w:val="center"/>
          </w:tcPr>
          <w:p w14:paraId="73246907" w14:textId="4C029338" w:rsidR="0028306E" w:rsidRDefault="0028306E" w:rsidP="0028306E">
            <w:pPr>
              <w:jc w:val="center"/>
              <w:rPr>
                <w:lang w:val="en-US"/>
              </w:rPr>
            </w:pPr>
            <w:r>
              <w:rPr>
                <w:rFonts w:cs="Arial"/>
              </w:rPr>
              <w:t>7</w:t>
            </w:r>
          </w:p>
        </w:tc>
        <w:tc>
          <w:tcPr>
            <w:tcW w:w="947" w:type="dxa"/>
            <w:vAlign w:val="center"/>
          </w:tcPr>
          <w:p w14:paraId="56DE33D8" w14:textId="19D6BAFD" w:rsidR="0028306E" w:rsidRDefault="0028306E" w:rsidP="0028306E">
            <w:pPr>
              <w:jc w:val="center"/>
              <w:rPr>
                <w:lang w:val="en-US"/>
              </w:rPr>
            </w:pPr>
            <w:r>
              <w:rPr>
                <w:rFonts w:cs="Arial"/>
              </w:rPr>
              <w:t>34</w:t>
            </w:r>
          </w:p>
        </w:tc>
        <w:tc>
          <w:tcPr>
            <w:tcW w:w="948" w:type="dxa"/>
            <w:vAlign w:val="center"/>
          </w:tcPr>
          <w:p w14:paraId="2577BA84" w14:textId="1DE9C7BF" w:rsidR="0028306E" w:rsidRDefault="00E102E1" w:rsidP="0028306E">
            <w:pPr>
              <w:jc w:val="center"/>
              <w:rPr>
                <w:lang w:val="en-US"/>
              </w:rPr>
            </w:pPr>
            <w:r>
              <w:rPr>
                <w:lang w:val="en-US"/>
              </w:rPr>
              <w:t>1</w:t>
            </w:r>
          </w:p>
        </w:tc>
      </w:tr>
      <w:tr w:rsidR="0028306E" w14:paraId="29212CE6" w14:textId="77777777" w:rsidTr="00AA13E8">
        <w:trPr>
          <w:cantSplit/>
          <w:trHeight w:val="454"/>
        </w:trPr>
        <w:tc>
          <w:tcPr>
            <w:tcW w:w="1601" w:type="dxa"/>
            <w:vAlign w:val="center"/>
          </w:tcPr>
          <w:p w14:paraId="4C688CF4" w14:textId="3ABCD207" w:rsidR="0028306E" w:rsidRDefault="00E102E1" w:rsidP="0028306E">
            <w:pPr>
              <w:rPr>
                <w:lang w:val="en-US"/>
              </w:rPr>
            </w:pPr>
            <w:r w:rsidRPr="00E102E1">
              <w:rPr>
                <w:lang w:val="en-US"/>
              </w:rPr>
              <w:t>J7KG 47</w:t>
            </w:r>
          </w:p>
        </w:tc>
        <w:tc>
          <w:tcPr>
            <w:tcW w:w="1475" w:type="dxa"/>
            <w:vAlign w:val="center"/>
          </w:tcPr>
          <w:p w14:paraId="61F447FA" w14:textId="57660E27" w:rsidR="0028306E" w:rsidRDefault="0028306E" w:rsidP="0028306E">
            <w:pPr>
              <w:rPr>
                <w:lang w:val="en-US"/>
              </w:rPr>
            </w:pPr>
            <w:r>
              <w:rPr>
                <w:rFonts w:cs="Arial"/>
              </w:rPr>
              <w:t>SDS0328</w:t>
            </w:r>
          </w:p>
        </w:tc>
        <w:tc>
          <w:tcPr>
            <w:tcW w:w="3722" w:type="dxa"/>
            <w:vAlign w:val="center"/>
          </w:tcPr>
          <w:p w14:paraId="737A2BC4" w14:textId="38DFE762" w:rsidR="0028306E" w:rsidRDefault="0028306E" w:rsidP="0028306E">
            <w:pPr>
              <w:rPr>
                <w:lang w:val="en-US"/>
              </w:rPr>
            </w:pPr>
            <w:r>
              <w:rPr>
                <w:rFonts w:cs="Arial"/>
              </w:rPr>
              <w:t>Starting Up Engineering Processes</w:t>
            </w:r>
          </w:p>
        </w:tc>
        <w:tc>
          <w:tcPr>
            <w:tcW w:w="947" w:type="dxa"/>
            <w:vAlign w:val="center"/>
          </w:tcPr>
          <w:p w14:paraId="30EDF843" w14:textId="5DD0481C" w:rsidR="0028306E" w:rsidRDefault="0028306E" w:rsidP="0028306E">
            <w:pPr>
              <w:jc w:val="center"/>
              <w:rPr>
                <w:lang w:val="en-US"/>
              </w:rPr>
            </w:pPr>
            <w:r>
              <w:rPr>
                <w:rFonts w:cs="Arial"/>
              </w:rPr>
              <w:t>7</w:t>
            </w:r>
          </w:p>
        </w:tc>
        <w:tc>
          <w:tcPr>
            <w:tcW w:w="947" w:type="dxa"/>
            <w:vAlign w:val="center"/>
          </w:tcPr>
          <w:p w14:paraId="3459F822" w14:textId="1A6B4FF6" w:rsidR="0028306E" w:rsidRDefault="0028306E" w:rsidP="0028306E">
            <w:pPr>
              <w:jc w:val="center"/>
              <w:rPr>
                <w:lang w:val="en-US"/>
              </w:rPr>
            </w:pPr>
            <w:r>
              <w:rPr>
                <w:rFonts w:cs="Arial"/>
              </w:rPr>
              <w:t>37</w:t>
            </w:r>
          </w:p>
        </w:tc>
        <w:tc>
          <w:tcPr>
            <w:tcW w:w="948" w:type="dxa"/>
            <w:vAlign w:val="center"/>
          </w:tcPr>
          <w:p w14:paraId="7A91095D" w14:textId="2CA0BE3C" w:rsidR="0028306E" w:rsidRDefault="00E102E1" w:rsidP="0028306E">
            <w:pPr>
              <w:jc w:val="center"/>
              <w:rPr>
                <w:lang w:val="en-US"/>
              </w:rPr>
            </w:pPr>
            <w:r>
              <w:rPr>
                <w:lang w:val="en-US"/>
              </w:rPr>
              <w:t>1</w:t>
            </w:r>
          </w:p>
        </w:tc>
      </w:tr>
      <w:tr w:rsidR="0028306E" w14:paraId="7388D024" w14:textId="77777777" w:rsidTr="00C85395">
        <w:trPr>
          <w:cantSplit/>
          <w:trHeight w:val="454"/>
        </w:trPr>
        <w:tc>
          <w:tcPr>
            <w:tcW w:w="1601" w:type="dxa"/>
            <w:vAlign w:val="center"/>
          </w:tcPr>
          <w:p w14:paraId="5A3D145B" w14:textId="3E970DE7" w:rsidR="0028306E" w:rsidRDefault="00E102E1" w:rsidP="0028306E">
            <w:pPr>
              <w:rPr>
                <w:lang w:val="en-US"/>
              </w:rPr>
            </w:pPr>
            <w:r w:rsidRPr="00E102E1">
              <w:rPr>
                <w:lang w:val="en-US"/>
              </w:rPr>
              <w:t>J7KH 47</w:t>
            </w:r>
          </w:p>
        </w:tc>
        <w:tc>
          <w:tcPr>
            <w:tcW w:w="1475" w:type="dxa"/>
            <w:vAlign w:val="center"/>
          </w:tcPr>
          <w:p w14:paraId="7442D01B" w14:textId="0139C2D7" w:rsidR="0028306E" w:rsidRDefault="0028306E" w:rsidP="00C17143">
            <w:pPr>
              <w:rPr>
                <w:lang w:val="en-US"/>
              </w:rPr>
            </w:pPr>
            <w:r>
              <w:rPr>
                <w:rFonts w:cs="Arial"/>
                <w:color w:val="000000"/>
              </w:rPr>
              <w:t>SDS0313</w:t>
            </w:r>
          </w:p>
        </w:tc>
        <w:tc>
          <w:tcPr>
            <w:tcW w:w="3722" w:type="dxa"/>
            <w:vAlign w:val="center"/>
          </w:tcPr>
          <w:p w14:paraId="42368EF9" w14:textId="00BC6F93" w:rsidR="0028306E" w:rsidRDefault="0028306E" w:rsidP="0028306E">
            <w:pPr>
              <w:rPr>
                <w:lang w:val="en-US"/>
              </w:rPr>
            </w:pPr>
            <w:r>
              <w:rPr>
                <w:rFonts w:cs="Arial"/>
              </w:rPr>
              <w:t>Controlling Engineering Processes</w:t>
            </w:r>
          </w:p>
        </w:tc>
        <w:tc>
          <w:tcPr>
            <w:tcW w:w="947" w:type="dxa"/>
            <w:vAlign w:val="center"/>
          </w:tcPr>
          <w:p w14:paraId="4217C757" w14:textId="21E75886" w:rsidR="0028306E" w:rsidRDefault="0028306E" w:rsidP="0028306E">
            <w:pPr>
              <w:jc w:val="center"/>
              <w:rPr>
                <w:lang w:val="en-US"/>
              </w:rPr>
            </w:pPr>
            <w:r>
              <w:rPr>
                <w:rFonts w:cs="Arial"/>
              </w:rPr>
              <w:t>7</w:t>
            </w:r>
          </w:p>
        </w:tc>
        <w:tc>
          <w:tcPr>
            <w:tcW w:w="947" w:type="dxa"/>
            <w:vAlign w:val="center"/>
          </w:tcPr>
          <w:p w14:paraId="25472920" w14:textId="433BE372" w:rsidR="0028306E" w:rsidRDefault="0028306E" w:rsidP="0028306E">
            <w:pPr>
              <w:jc w:val="center"/>
              <w:rPr>
                <w:lang w:val="en-US"/>
              </w:rPr>
            </w:pPr>
            <w:r>
              <w:rPr>
                <w:rFonts w:cs="Arial"/>
              </w:rPr>
              <w:t>43</w:t>
            </w:r>
          </w:p>
        </w:tc>
        <w:tc>
          <w:tcPr>
            <w:tcW w:w="948" w:type="dxa"/>
            <w:vAlign w:val="center"/>
          </w:tcPr>
          <w:p w14:paraId="36018645" w14:textId="2DAEC117" w:rsidR="0028306E" w:rsidRDefault="00E102E1" w:rsidP="0028306E">
            <w:pPr>
              <w:jc w:val="center"/>
              <w:rPr>
                <w:lang w:val="en-US"/>
              </w:rPr>
            </w:pPr>
            <w:r>
              <w:rPr>
                <w:lang w:val="en-US"/>
              </w:rPr>
              <w:t>1</w:t>
            </w:r>
          </w:p>
        </w:tc>
      </w:tr>
      <w:tr w:rsidR="0028306E" w14:paraId="6D57769D" w14:textId="77777777" w:rsidTr="00AA13E8">
        <w:trPr>
          <w:cantSplit/>
          <w:trHeight w:val="454"/>
        </w:trPr>
        <w:tc>
          <w:tcPr>
            <w:tcW w:w="1601" w:type="dxa"/>
            <w:vAlign w:val="center"/>
          </w:tcPr>
          <w:p w14:paraId="324A3F7E" w14:textId="7D2C7B7A" w:rsidR="0028306E" w:rsidRDefault="00E102E1" w:rsidP="0028306E">
            <w:pPr>
              <w:rPr>
                <w:lang w:val="en-US"/>
              </w:rPr>
            </w:pPr>
            <w:r w:rsidRPr="00E102E1">
              <w:rPr>
                <w:lang w:val="en-US"/>
              </w:rPr>
              <w:t>J7KJ 47</w:t>
            </w:r>
          </w:p>
        </w:tc>
        <w:tc>
          <w:tcPr>
            <w:tcW w:w="1475" w:type="dxa"/>
            <w:vAlign w:val="center"/>
          </w:tcPr>
          <w:p w14:paraId="65729E50" w14:textId="1FF46F53" w:rsidR="0028306E" w:rsidRDefault="0028306E" w:rsidP="0028306E">
            <w:pPr>
              <w:rPr>
                <w:lang w:val="en-US"/>
              </w:rPr>
            </w:pPr>
            <w:r>
              <w:rPr>
                <w:rFonts w:cs="Arial"/>
              </w:rPr>
              <w:t>SDS0309</w:t>
            </w:r>
          </w:p>
        </w:tc>
        <w:tc>
          <w:tcPr>
            <w:tcW w:w="3722" w:type="dxa"/>
            <w:vAlign w:val="center"/>
          </w:tcPr>
          <w:p w14:paraId="79303F39" w14:textId="58110D21" w:rsidR="0028306E" w:rsidRDefault="0028306E" w:rsidP="0028306E">
            <w:pPr>
              <w:rPr>
                <w:lang w:val="en-US"/>
              </w:rPr>
            </w:pPr>
            <w:proofErr w:type="gramStart"/>
            <w:r>
              <w:rPr>
                <w:rFonts w:cs="Arial"/>
              </w:rPr>
              <w:t>Closing Down</w:t>
            </w:r>
            <w:proofErr w:type="gramEnd"/>
            <w:r>
              <w:rPr>
                <w:rFonts w:cs="Arial"/>
              </w:rPr>
              <w:t xml:space="preserve"> Engineering Processes</w:t>
            </w:r>
          </w:p>
        </w:tc>
        <w:tc>
          <w:tcPr>
            <w:tcW w:w="947" w:type="dxa"/>
            <w:vAlign w:val="center"/>
          </w:tcPr>
          <w:p w14:paraId="4AF65795" w14:textId="6B91734A" w:rsidR="0028306E" w:rsidRDefault="0028306E" w:rsidP="0028306E">
            <w:pPr>
              <w:jc w:val="center"/>
              <w:rPr>
                <w:lang w:val="en-US"/>
              </w:rPr>
            </w:pPr>
            <w:r>
              <w:rPr>
                <w:rFonts w:cs="Arial"/>
              </w:rPr>
              <w:t>7</w:t>
            </w:r>
          </w:p>
        </w:tc>
        <w:tc>
          <w:tcPr>
            <w:tcW w:w="947" w:type="dxa"/>
            <w:vAlign w:val="center"/>
          </w:tcPr>
          <w:p w14:paraId="678ABBEE" w14:textId="4600C6C8" w:rsidR="0028306E" w:rsidRDefault="0028306E" w:rsidP="0028306E">
            <w:pPr>
              <w:jc w:val="center"/>
              <w:rPr>
                <w:lang w:val="en-US"/>
              </w:rPr>
            </w:pPr>
            <w:r>
              <w:rPr>
                <w:rFonts w:cs="Arial"/>
              </w:rPr>
              <w:t>33</w:t>
            </w:r>
          </w:p>
        </w:tc>
        <w:tc>
          <w:tcPr>
            <w:tcW w:w="948" w:type="dxa"/>
            <w:vAlign w:val="center"/>
          </w:tcPr>
          <w:p w14:paraId="50587A45" w14:textId="24325929" w:rsidR="0028306E" w:rsidRDefault="00E102E1" w:rsidP="0028306E">
            <w:pPr>
              <w:jc w:val="center"/>
              <w:rPr>
                <w:lang w:val="en-US"/>
              </w:rPr>
            </w:pPr>
            <w:r>
              <w:rPr>
                <w:lang w:val="en-US"/>
              </w:rPr>
              <w:t>1</w:t>
            </w:r>
          </w:p>
        </w:tc>
      </w:tr>
      <w:tr w:rsidR="0028306E" w14:paraId="6430EC86" w14:textId="77777777" w:rsidTr="00AA13E8">
        <w:trPr>
          <w:cantSplit/>
          <w:trHeight w:val="454"/>
        </w:trPr>
        <w:tc>
          <w:tcPr>
            <w:tcW w:w="1601" w:type="dxa"/>
            <w:vAlign w:val="center"/>
          </w:tcPr>
          <w:p w14:paraId="588BAAC0" w14:textId="4DC90B64" w:rsidR="0028306E" w:rsidRDefault="00E102E1" w:rsidP="0028306E">
            <w:pPr>
              <w:rPr>
                <w:lang w:val="en-US"/>
              </w:rPr>
            </w:pPr>
            <w:r w:rsidRPr="00E102E1">
              <w:rPr>
                <w:lang w:val="en-US"/>
              </w:rPr>
              <w:t>J7KK 47</w:t>
            </w:r>
          </w:p>
        </w:tc>
        <w:tc>
          <w:tcPr>
            <w:tcW w:w="1475" w:type="dxa"/>
            <w:vAlign w:val="center"/>
          </w:tcPr>
          <w:p w14:paraId="01227201" w14:textId="7F5F85FC" w:rsidR="0028306E" w:rsidRDefault="0028306E" w:rsidP="0028306E">
            <w:pPr>
              <w:rPr>
                <w:lang w:val="en-US"/>
              </w:rPr>
            </w:pPr>
            <w:r>
              <w:rPr>
                <w:rFonts w:cs="Arial"/>
              </w:rPr>
              <w:t>SDS0319</w:t>
            </w:r>
          </w:p>
        </w:tc>
        <w:tc>
          <w:tcPr>
            <w:tcW w:w="3722" w:type="dxa"/>
            <w:vAlign w:val="center"/>
          </w:tcPr>
          <w:p w14:paraId="217C3335" w14:textId="213183B5" w:rsidR="0028306E" w:rsidRDefault="0028306E" w:rsidP="0028306E">
            <w:pPr>
              <w:rPr>
                <w:lang w:val="en-US"/>
              </w:rPr>
            </w:pPr>
            <w:r>
              <w:rPr>
                <w:rFonts w:cs="Arial"/>
              </w:rPr>
              <w:t>Joining Materials</w:t>
            </w:r>
          </w:p>
        </w:tc>
        <w:tc>
          <w:tcPr>
            <w:tcW w:w="947" w:type="dxa"/>
            <w:vAlign w:val="center"/>
          </w:tcPr>
          <w:p w14:paraId="34C53D7D" w14:textId="26D6CBE3" w:rsidR="0028306E" w:rsidRDefault="0028306E" w:rsidP="0028306E">
            <w:pPr>
              <w:jc w:val="center"/>
              <w:rPr>
                <w:lang w:val="en-US"/>
              </w:rPr>
            </w:pPr>
            <w:r>
              <w:rPr>
                <w:rFonts w:cs="Arial"/>
              </w:rPr>
              <w:t>7</w:t>
            </w:r>
          </w:p>
        </w:tc>
        <w:tc>
          <w:tcPr>
            <w:tcW w:w="947" w:type="dxa"/>
            <w:vAlign w:val="center"/>
          </w:tcPr>
          <w:p w14:paraId="0DD4C376" w14:textId="19588627" w:rsidR="0028306E" w:rsidRDefault="0028306E" w:rsidP="0028306E">
            <w:pPr>
              <w:jc w:val="center"/>
              <w:rPr>
                <w:lang w:val="en-US"/>
              </w:rPr>
            </w:pPr>
            <w:r>
              <w:rPr>
                <w:rFonts w:cs="Arial"/>
              </w:rPr>
              <w:t>36</w:t>
            </w:r>
          </w:p>
        </w:tc>
        <w:tc>
          <w:tcPr>
            <w:tcW w:w="948" w:type="dxa"/>
            <w:vAlign w:val="center"/>
          </w:tcPr>
          <w:p w14:paraId="365B35EF" w14:textId="3A935083" w:rsidR="0028306E" w:rsidRDefault="00E102E1" w:rsidP="0028306E">
            <w:pPr>
              <w:jc w:val="center"/>
              <w:rPr>
                <w:lang w:val="en-US"/>
              </w:rPr>
            </w:pPr>
            <w:r>
              <w:rPr>
                <w:lang w:val="en-US"/>
              </w:rPr>
              <w:t>1</w:t>
            </w:r>
          </w:p>
        </w:tc>
      </w:tr>
    </w:tbl>
    <w:p w14:paraId="603672CB" w14:textId="255876E7" w:rsidR="00BC6085" w:rsidRDefault="00BC6085" w:rsidP="00BC6085">
      <w:pPr>
        <w:pStyle w:val="Heading2"/>
        <w:rPr>
          <w:lang w:val="en-US"/>
        </w:rPr>
      </w:pPr>
      <w:r>
        <w:rPr>
          <w:lang w:val="en-US"/>
        </w:rPr>
        <w:t>Group B:</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BC6085" w14:paraId="48843EEF" w14:textId="77777777" w:rsidTr="0028306E">
        <w:trPr>
          <w:cantSplit/>
          <w:trHeight w:val="737"/>
          <w:tblHeader/>
        </w:trPr>
        <w:tc>
          <w:tcPr>
            <w:tcW w:w="1601" w:type="dxa"/>
            <w:vAlign w:val="center"/>
          </w:tcPr>
          <w:p w14:paraId="23DEC04C" w14:textId="77777777" w:rsidR="00BC6085" w:rsidRPr="0055580D" w:rsidRDefault="00BC6085" w:rsidP="00AA13E8">
            <w:pPr>
              <w:rPr>
                <w:b/>
                <w:bCs/>
                <w:lang w:val="en-US"/>
              </w:rPr>
            </w:pPr>
            <w:r w:rsidRPr="0055580D">
              <w:rPr>
                <w:b/>
                <w:bCs/>
                <w:lang w:val="en-US"/>
              </w:rPr>
              <w:t>SQA code</w:t>
            </w:r>
          </w:p>
        </w:tc>
        <w:tc>
          <w:tcPr>
            <w:tcW w:w="1475" w:type="dxa"/>
            <w:vAlign w:val="center"/>
          </w:tcPr>
          <w:p w14:paraId="3383E253" w14:textId="77777777" w:rsidR="00BC6085" w:rsidRPr="0055580D" w:rsidRDefault="00BC6085" w:rsidP="00AA13E8">
            <w:pPr>
              <w:rPr>
                <w:b/>
                <w:bCs/>
                <w:lang w:val="en-US"/>
              </w:rPr>
            </w:pPr>
            <w:r w:rsidRPr="0055580D">
              <w:rPr>
                <w:b/>
                <w:bCs/>
                <w:lang w:val="en-US"/>
              </w:rPr>
              <w:t>SSC code</w:t>
            </w:r>
          </w:p>
        </w:tc>
        <w:tc>
          <w:tcPr>
            <w:tcW w:w="3722" w:type="dxa"/>
            <w:vAlign w:val="center"/>
          </w:tcPr>
          <w:p w14:paraId="658E6543" w14:textId="77777777" w:rsidR="00BC6085" w:rsidRPr="0055580D" w:rsidRDefault="00BC6085" w:rsidP="00AA13E8">
            <w:pPr>
              <w:rPr>
                <w:b/>
                <w:bCs/>
                <w:lang w:val="en-US"/>
              </w:rPr>
            </w:pPr>
            <w:r w:rsidRPr="0055580D">
              <w:rPr>
                <w:b/>
                <w:bCs/>
                <w:lang w:val="en-US"/>
              </w:rPr>
              <w:t>Title</w:t>
            </w:r>
          </w:p>
        </w:tc>
        <w:tc>
          <w:tcPr>
            <w:tcW w:w="947" w:type="dxa"/>
            <w:vAlign w:val="center"/>
          </w:tcPr>
          <w:p w14:paraId="22CFB6C0" w14:textId="77777777" w:rsidR="00BC6085" w:rsidRPr="0055580D" w:rsidRDefault="00BC6085" w:rsidP="00AA13E8">
            <w:pPr>
              <w:jc w:val="center"/>
              <w:rPr>
                <w:b/>
                <w:bCs/>
                <w:lang w:val="en-US"/>
              </w:rPr>
            </w:pPr>
            <w:r w:rsidRPr="0055580D">
              <w:rPr>
                <w:b/>
                <w:bCs/>
                <w:lang w:val="en-US"/>
              </w:rPr>
              <w:t>SCQF</w:t>
            </w:r>
          </w:p>
          <w:p w14:paraId="15A29D73" w14:textId="77777777" w:rsidR="00BC6085" w:rsidRPr="0055580D" w:rsidRDefault="00BC6085" w:rsidP="00AA13E8">
            <w:pPr>
              <w:jc w:val="center"/>
              <w:rPr>
                <w:b/>
                <w:bCs/>
                <w:lang w:val="en-US"/>
              </w:rPr>
            </w:pPr>
            <w:r w:rsidRPr="0055580D">
              <w:rPr>
                <w:b/>
                <w:bCs/>
                <w:lang w:val="en-US"/>
              </w:rPr>
              <w:t>level</w:t>
            </w:r>
          </w:p>
        </w:tc>
        <w:tc>
          <w:tcPr>
            <w:tcW w:w="947" w:type="dxa"/>
            <w:vAlign w:val="center"/>
          </w:tcPr>
          <w:p w14:paraId="1A7EF303" w14:textId="77777777" w:rsidR="00BC6085" w:rsidRPr="0055580D" w:rsidRDefault="00BC6085" w:rsidP="00AA13E8">
            <w:pPr>
              <w:jc w:val="center"/>
              <w:rPr>
                <w:b/>
                <w:bCs/>
                <w:lang w:val="en-US"/>
              </w:rPr>
            </w:pPr>
            <w:r w:rsidRPr="0055580D">
              <w:rPr>
                <w:b/>
                <w:bCs/>
                <w:lang w:val="en-US"/>
              </w:rPr>
              <w:t>SCQF</w:t>
            </w:r>
          </w:p>
          <w:p w14:paraId="133D7057" w14:textId="77777777" w:rsidR="00BC6085" w:rsidRPr="0055580D" w:rsidRDefault="00BC6085" w:rsidP="00AA13E8">
            <w:pPr>
              <w:jc w:val="center"/>
              <w:rPr>
                <w:b/>
                <w:bCs/>
                <w:lang w:val="en-US"/>
              </w:rPr>
            </w:pPr>
            <w:r w:rsidRPr="0055580D">
              <w:rPr>
                <w:b/>
                <w:bCs/>
                <w:lang w:val="en-US"/>
              </w:rPr>
              <w:t>credits</w:t>
            </w:r>
          </w:p>
        </w:tc>
        <w:tc>
          <w:tcPr>
            <w:tcW w:w="948" w:type="dxa"/>
            <w:vAlign w:val="center"/>
          </w:tcPr>
          <w:p w14:paraId="370B8090" w14:textId="77777777" w:rsidR="00BC6085" w:rsidRPr="0055580D" w:rsidRDefault="00BC6085" w:rsidP="00AA13E8">
            <w:pPr>
              <w:jc w:val="center"/>
              <w:rPr>
                <w:b/>
                <w:bCs/>
                <w:lang w:val="en-US"/>
              </w:rPr>
            </w:pPr>
            <w:r w:rsidRPr="0055580D">
              <w:rPr>
                <w:b/>
                <w:bCs/>
                <w:lang w:val="en-US"/>
              </w:rPr>
              <w:t>SQA</w:t>
            </w:r>
          </w:p>
          <w:p w14:paraId="4F4FEEAD" w14:textId="77777777" w:rsidR="00BC6085" w:rsidRPr="0055580D" w:rsidRDefault="00BC6085" w:rsidP="00AA13E8">
            <w:pPr>
              <w:jc w:val="center"/>
              <w:rPr>
                <w:b/>
                <w:bCs/>
                <w:lang w:val="en-US"/>
              </w:rPr>
            </w:pPr>
            <w:r w:rsidRPr="0055580D">
              <w:rPr>
                <w:b/>
                <w:bCs/>
                <w:lang w:val="en-US"/>
              </w:rPr>
              <w:t>credits</w:t>
            </w:r>
          </w:p>
        </w:tc>
      </w:tr>
      <w:tr w:rsidR="0028306E" w14:paraId="6F59BB89" w14:textId="77777777" w:rsidTr="00AA13E8">
        <w:trPr>
          <w:cantSplit/>
          <w:trHeight w:val="454"/>
        </w:trPr>
        <w:tc>
          <w:tcPr>
            <w:tcW w:w="1601" w:type="dxa"/>
            <w:vAlign w:val="center"/>
          </w:tcPr>
          <w:p w14:paraId="146F39BC" w14:textId="49852395" w:rsidR="0028306E" w:rsidRDefault="00E102E1" w:rsidP="0028306E">
            <w:pPr>
              <w:rPr>
                <w:lang w:val="en-US"/>
              </w:rPr>
            </w:pPr>
            <w:r w:rsidRPr="00E102E1">
              <w:rPr>
                <w:lang w:val="en-US"/>
              </w:rPr>
              <w:t>J7KL 47</w:t>
            </w:r>
          </w:p>
        </w:tc>
        <w:tc>
          <w:tcPr>
            <w:tcW w:w="1475" w:type="dxa"/>
            <w:vAlign w:val="center"/>
          </w:tcPr>
          <w:p w14:paraId="0A068BC9" w14:textId="57EEAE33" w:rsidR="0028306E" w:rsidRDefault="0028306E" w:rsidP="0028306E">
            <w:pPr>
              <w:rPr>
                <w:lang w:val="en-US"/>
              </w:rPr>
            </w:pPr>
            <w:r>
              <w:rPr>
                <w:rFonts w:cs="Arial"/>
              </w:rPr>
              <w:t>SDS0311</w:t>
            </w:r>
          </w:p>
        </w:tc>
        <w:tc>
          <w:tcPr>
            <w:tcW w:w="3722" w:type="dxa"/>
            <w:vAlign w:val="center"/>
          </w:tcPr>
          <w:p w14:paraId="382D511F" w14:textId="1863E029" w:rsidR="0028306E" w:rsidRDefault="0028306E" w:rsidP="0028306E">
            <w:pPr>
              <w:rPr>
                <w:lang w:val="en-US"/>
              </w:rPr>
            </w:pPr>
            <w:r>
              <w:rPr>
                <w:rFonts w:cs="Arial"/>
              </w:rPr>
              <w:t>Conducting Quality Control</w:t>
            </w:r>
          </w:p>
        </w:tc>
        <w:tc>
          <w:tcPr>
            <w:tcW w:w="947" w:type="dxa"/>
            <w:vAlign w:val="center"/>
          </w:tcPr>
          <w:p w14:paraId="3D8DE775" w14:textId="070E774F" w:rsidR="0028306E" w:rsidRDefault="0028306E" w:rsidP="0028306E">
            <w:pPr>
              <w:jc w:val="center"/>
              <w:rPr>
                <w:lang w:val="en-US"/>
              </w:rPr>
            </w:pPr>
            <w:r>
              <w:rPr>
                <w:rFonts w:cs="Arial"/>
              </w:rPr>
              <w:t>7</w:t>
            </w:r>
          </w:p>
        </w:tc>
        <w:tc>
          <w:tcPr>
            <w:tcW w:w="947" w:type="dxa"/>
            <w:vAlign w:val="center"/>
          </w:tcPr>
          <w:p w14:paraId="07F53B24" w14:textId="5103CA45" w:rsidR="0028306E" w:rsidRDefault="0028306E" w:rsidP="0028306E">
            <w:pPr>
              <w:jc w:val="center"/>
              <w:rPr>
                <w:lang w:val="en-US"/>
              </w:rPr>
            </w:pPr>
            <w:r>
              <w:rPr>
                <w:rFonts w:cs="Arial"/>
              </w:rPr>
              <w:t>41</w:t>
            </w:r>
          </w:p>
        </w:tc>
        <w:tc>
          <w:tcPr>
            <w:tcW w:w="948" w:type="dxa"/>
            <w:vAlign w:val="center"/>
          </w:tcPr>
          <w:p w14:paraId="65EA7A11" w14:textId="40848A88" w:rsidR="0028306E" w:rsidRDefault="00E102E1" w:rsidP="0028306E">
            <w:pPr>
              <w:jc w:val="center"/>
              <w:rPr>
                <w:lang w:val="en-US"/>
              </w:rPr>
            </w:pPr>
            <w:r>
              <w:rPr>
                <w:lang w:val="en-US"/>
              </w:rPr>
              <w:t>1</w:t>
            </w:r>
          </w:p>
        </w:tc>
      </w:tr>
      <w:tr w:rsidR="0028306E" w14:paraId="625C8406" w14:textId="77777777" w:rsidTr="00AA13E8">
        <w:trPr>
          <w:cantSplit/>
          <w:trHeight w:val="454"/>
        </w:trPr>
        <w:tc>
          <w:tcPr>
            <w:tcW w:w="1601" w:type="dxa"/>
            <w:vAlign w:val="center"/>
          </w:tcPr>
          <w:p w14:paraId="607C5D0C" w14:textId="5DA71B3E" w:rsidR="0028306E" w:rsidRDefault="00E102E1" w:rsidP="0028306E">
            <w:pPr>
              <w:rPr>
                <w:lang w:val="en-US"/>
              </w:rPr>
            </w:pPr>
            <w:r w:rsidRPr="00E102E1">
              <w:rPr>
                <w:lang w:val="en-US"/>
              </w:rPr>
              <w:t>J7KM 47</w:t>
            </w:r>
          </w:p>
        </w:tc>
        <w:tc>
          <w:tcPr>
            <w:tcW w:w="1475" w:type="dxa"/>
            <w:vAlign w:val="center"/>
          </w:tcPr>
          <w:p w14:paraId="1E0A6CF4" w14:textId="7A9DB39D" w:rsidR="0028306E" w:rsidRDefault="0028306E" w:rsidP="0028306E">
            <w:pPr>
              <w:rPr>
                <w:lang w:val="en-US"/>
              </w:rPr>
            </w:pPr>
            <w:r>
              <w:rPr>
                <w:rFonts w:cs="Arial"/>
              </w:rPr>
              <w:t>SDS0330</w:t>
            </w:r>
          </w:p>
        </w:tc>
        <w:tc>
          <w:tcPr>
            <w:tcW w:w="3722" w:type="dxa"/>
            <w:vAlign w:val="center"/>
          </w:tcPr>
          <w:p w14:paraId="11028D15" w14:textId="4A9B31ED" w:rsidR="0028306E" w:rsidRDefault="0028306E" w:rsidP="0028306E">
            <w:pPr>
              <w:rPr>
                <w:lang w:val="en-US"/>
              </w:rPr>
            </w:pPr>
            <w:r>
              <w:rPr>
                <w:rFonts w:cs="Arial"/>
              </w:rPr>
              <w:t>Using Equipment to Plan and Move Loads</w:t>
            </w:r>
          </w:p>
        </w:tc>
        <w:tc>
          <w:tcPr>
            <w:tcW w:w="947" w:type="dxa"/>
            <w:vAlign w:val="center"/>
          </w:tcPr>
          <w:p w14:paraId="29EB1A33" w14:textId="1973983A" w:rsidR="0028306E" w:rsidRDefault="0028306E" w:rsidP="0028306E">
            <w:pPr>
              <w:jc w:val="center"/>
              <w:rPr>
                <w:lang w:val="en-US"/>
              </w:rPr>
            </w:pPr>
            <w:r>
              <w:rPr>
                <w:rFonts w:cs="Arial"/>
              </w:rPr>
              <w:t>7</w:t>
            </w:r>
          </w:p>
        </w:tc>
        <w:tc>
          <w:tcPr>
            <w:tcW w:w="947" w:type="dxa"/>
            <w:vAlign w:val="center"/>
          </w:tcPr>
          <w:p w14:paraId="3B58D984" w14:textId="02A3B6C6" w:rsidR="0028306E" w:rsidRDefault="0028306E" w:rsidP="0028306E">
            <w:pPr>
              <w:jc w:val="center"/>
              <w:rPr>
                <w:lang w:val="en-US"/>
              </w:rPr>
            </w:pPr>
            <w:r>
              <w:rPr>
                <w:rFonts w:cs="Arial"/>
              </w:rPr>
              <w:t>31</w:t>
            </w:r>
          </w:p>
        </w:tc>
        <w:tc>
          <w:tcPr>
            <w:tcW w:w="948" w:type="dxa"/>
            <w:vAlign w:val="center"/>
          </w:tcPr>
          <w:p w14:paraId="5A9D5F43" w14:textId="37C34E2F" w:rsidR="0028306E" w:rsidRDefault="00E102E1" w:rsidP="0028306E">
            <w:pPr>
              <w:jc w:val="center"/>
              <w:rPr>
                <w:lang w:val="en-US"/>
              </w:rPr>
            </w:pPr>
            <w:r>
              <w:rPr>
                <w:lang w:val="en-US"/>
              </w:rPr>
              <w:t>1</w:t>
            </w:r>
          </w:p>
        </w:tc>
      </w:tr>
      <w:tr w:rsidR="0028306E" w14:paraId="055FE216" w14:textId="77777777" w:rsidTr="00AA13E8">
        <w:trPr>
          <w:cantSplit/>
          <w:trHeight w:val="454"/>
        </w:trPr>
        <w:tc>
          <w:tcPr>
            <w:tcW w:w="1601" w:type="dxa"/>
            <w:vAlign w:val="center"/>
          </w:tcPr>
          <w:p w14:paraId="1241CF98" w14:textId="3AF50B0D" w:rsidR="0028306E" w:rsidRDefault="00E102E1" w:rsidP="0028306E">
            <w:pPr>
              <w:rPr>
                <w:lang w:val="en-US"/>
              </w:rPr>
            </w:pPr>
            <w:r w:rsidRPr="00E102E1">
              <w:rPr>
                <w:lang w:val="en-US"/>
              </w:rPr>
              <w:t>J7KT 47</w:t>
            </w:r>
          </w:p>
        </w:tc>
        <w:tc>
          <w:tcPr>
            <w:tcW w:w="1475" w:type="dxa"/>
            <w:vAlign w:val="center"/>
          </w:tcPr>
          <w:p w14:paraId="01C5C5E7" w14:textId="0F008D1E" w:rsidR="0028306E" w:rsidRDefault="0028306E" w:rsidP="0028306E">
            <w:pPr>
              <w:rPr>
                <w:lang w:val="en-US"/>
              </w:rPr>
            </w:pPr>
            <w:r>
              <w:rPr>
                <w:rFonts w:cs="Arial"/>
              </w:rPr>
              <w:t>SDS0308</w:t>
            </w:r>
          </w:p>
        </w:tc>
        <w:tc>
          <w:tcPr>
            <w:tcW w:w="3722" w:type="dxa"/>
            <w:vAlign w:val="center"/>
          </w:tcPr>
          <w:p w14:paraId="1B45CD91" w14:textId="3ED7314E" w:rsidR="0028306E" w:rsidRDefault="0028306E" w:rsidP="0028306E">
            <w:pPr>
              <w:rPr>
                <w:lang w:val="en-US"/>
              </w:rPr>
            </w:pPr>
            <w:r>
              <w:rPr>
                <w:rFonts w:cs="Arial"/>
              </w:rPr>
              <w:t>Applying Industrial Coatings</w:t>
            </w:r>
          </w:p>
        </w:tc>
        <w:tc>
          <w:tcPr>
            <w:tcW w:w="947" w:type="dxa"/>
            <w:vAlign w:val="center"/>
          </w:tcPr>
          <w:p w14:paraId="5FEBF251" w14:textId="5DA78B44" w:rsidR="0028306E" w:rsidRDefault="0028306E" w:rsidP="0028306E">
            <w:pPr>
              <w:jc w:val="center"/>
              <w:rPr>
                <w:lang w:val="en-US"/>
              </w:rPr>
            </w:pPr>
            <w:r>
              <w:rPr>
                <w:rFonts w:cs="Arial"/>
              </w:rPr>
              <w:t>7</w:t>
            </w:r>
          </w:p>
        </w:tc>
        <w:tc>
          <w:tcPr>
            <w:tcW w:w="947" w:type="dxa"/>
            <w:vAlign w:val="center"/>
          </w:tcPr>
          <w:p w14:paraId="79BBF892" w14:textId="7F969887" w:rsidR="0028306E" w:rsidRDefault="0028306E" w:rsidP="0028306E">
            <w:pPr>
              <w:jc w:val="center"/>
              <w:rPr>
                <w:lang w:val="en-US"/>
              </w:rPr>
            </w:pPr>
            <w:r>
              <w:rPr>
                <w:rFonts w:cs="Arial"/>
              </w:rPr>
              <w:t>29</w:t>
            </w:r>
          </w:p>
        </w:tc>
        <w:tc>
          <w:tcPr>
            <w:tcW w:w="948" w:type="dxa"/>
            <w:vAlign w:val="center"/>
          </w:tcPr>
          <w:p w14:paraId="3B3BEF80" w14:textId="5A9B458D" w:rsidR="0028306E" w:rsidRDefault="00E102E1" w:rsidP="0028306E">
            <w:pPr>
              <w:jc w:val="center"/>
              <w:rPr>
                <w:lang w:val="en-US"/>
              </w:rPr>
            </w:pPr>
            <w:r>
              <w:rPr>
                <w:lang w:val="en-US"/>
              </w:rPr>
              <w:t>1</w:t>
            </w:r>
          </w:p>
        </w:tc>
      </w:tr>
      <w:tr w:rsidR="0028306E" w14:paraId="64187007" w14:textId="77777777" w:rsidTr="00AA13E8">
        <w:trPr>
          <w:cantSplit/>
          <w:trHeight w:val="454"/>
        </w:trPr>
        <w:tc>
          <w:tcPr>
            <w:tcW w:w="1601" w:type="dxa"/>
            <w:vAlign w:val="center"/>
          </w:tcPr>
          <w:p w14:paraId="4A711EA3" w14:textId="546A59AB" w:rsidR="0028306E" w:rsidRDefault="00E102E1" w:rsidP="0028306E">
            <w:pPr>
              <w:rPr>
                <w:lang w:val="en-US"/>
              </w:rPr>
            </w:pPr>
            <w:r w:rsidRPr="00E102E1">
              <w:rPr>
                <w:lang w:val="en-US"/>
              </w:rPr>
              <w:t>J7K5 48</w:t>
            </w:r>
          </w:p>
        </w:tc>
        <w:tc>
          <w:tcPr>
            <w:tcW w:w="1475" w:type="dxa"/>
            <w:vAlign w:val="center"/>
          </w:tcPr>
          <w:p w14:paraId="70B13957" w14:textId="23326DC6" w:rsidR="0028306E" w:rsidRDefault="0028306E" w:rsidP="0028306E">
            <w:pPr>
              <w:rPr>
                <w:lang w:val="en-US"/>
              </w:rPr>
            </w:pPr>
            <w:r>
              <w:rPr>
                <w:rFonts w:cs="Arial"/>
              </w:rPr>
              <w:t>SDS007</w:t>
            </w:r>
          </w:p>
        </w:tc>
        <w:tc>
          <w:tcPr>
            <w:tcW w:w="3722" w:type="dxa"/>
            <w:vAlign w:val="center"/>
          </w:tcPr>
          <w:p w14:paraId="59F1AE8C" w14:textId="608B5FDD" w:rsidR="0028306E" w:rsidRDefault="0028306E" w:rsidP="0028306E">
            <w:pPr>
              <w:rPr>
                <w:lang w:val="en-US"/>
              </w:rPr>
            </w:pPr>
            <w:r>
              <w:rPr>
                <w:rFonts w:cs="Arial"/>
              </w:rPr>
              <w:t xml:space="preserve">Applying Methods and Principles in Project Management </w:t>
            </w:r>
          </w:p>
        </w:tc>
        <w:tc>
          <w:tcPr>
            <w:tcW w:w="947" w:type="dxa"/>
            <w:vAlign w:val="center"/>
          </w:tcPr>
          <w:p w14:paraId="27C21916" w14:textId="4F66684E" w:rsidR="0028306E" w:rsidRDefault="0028306E" w:rsidP="0028306E">
            <w:pPr>
              <w:jc w:val="center"/>
              <w:rPr>
                <w:lang w:val="en-US"/>
              </w:rPr>
            </w:pPr>
            <w:r>
              <w:rPr>
                <w:rFonts w:cs="Arial"/>
              </w:rPr>
              <w:t>8</w:t>
            </w:r>
          </w:p>
        </w:tc>
        <w:tc>
          <w:tcPr>
            <w:tcW w:w="947" w:type="dxa"/>
            <w:vAlign w:val="center"/>
          </w:tcPr>
          <w:p w14:paraId="5C492DDE" w14:textId="26BC5C84" w:rsidR="0028306E" w:rsidRDefault="0028306E" w:rsidP="0028306E">
            <w:pPr>
              <w:jc w:val="center"/>
              <w:rPr>
                <w:lang w:val="en-US"/>
              </w:rPr>
            </w:pPr>
            <w:r>
              <w:rPr>
                <w:rFonts w:cs="Arial"/>
              </w:rPr>
              <w:t>12</w:t>
            </w:r>
          </w:p>
        </w:tc>
        <w:tc>
          <w:tcPr>
            <w:tcW w:w="948" w:type="dxa"/>
            <w:vAlign w:val="center"/>
          </w:tcPr>
          <w:p w14:paraId="7E71856C" w14:textId="11C82252" w:rsidR="0028306E" w:rsidRDefault="00E102E1" w:rsidP="0028306E">
            <w:pPr>
              <w:jc w:val="center"/>
              <w:rPr>
                <w:lang w:val="en-US"/>
              </w:rPr>
            </w:pPr>
            <w:r>
              <w:rPr>
                <w:lang w:val="en-US"/>
              </w:rPr>
              <w:t>1</w:t>
            </w:r>
          </w:p>
        </w:tc>
      </w:tr>
      <w:tr w:rsidR="0028306E" w14:paraId="6EF0771C" w14:textId="77777777" w:rsidTr="00AA13E8">
        <w:trPr>
          <w:cantSplit/>
          <w:trHeight w:val="454"/>
        </w:trPr>
        <w:tc>
          <w:tcPr>
            <w:tcW w:w="1601" w:type="dxa"/>
            <w:vAlign w:val="center"/>
          </w:tcPr>
          <w:p w14:paraId="0DF3BFC4" w14:textId="620AA0A8" w:rsidR="0028306E" w:rsidRDefault="00E102E1" w:rsidP="0028306E">
            <w:pPr>
              <w:rPr>
                <w:lang w:val="en-US"/>
              </w:rPr>
            </w:pPr>
            <w:r w:rsidRPr="00E102E1">
              <w:rPr>
                <w:lang w:val="en-US"/>
              </w:rPr>
              <w:t>J7KD 48</w:t>
            </w:r>
          </w:p>
        </w:tc>
        <w:tc>
          <w:tcPr>
            <w:tcW w:w="1475" w:type="dxa"/>
            <w:vAlign w:val="center"/>
          </w:tcPr>
          <w:p w14:paraId="5B1089AF" w14:textId="60AA0F68" w:rsidR="0028306E" w:rsidRDefault="0028306E" w:rsidP="0028306E">
            <w:pPr>
              <w:rPr>
                <w:lang w:val="en-US"/>
              </w:rPr>
            </w:pPr>
            <w:r>
              <w:rPr>
                <w:rFonts w:cs="Arial"/>
              </w:rPr>
              <w:t>SDS188</w:t>
            </w:r>
          </w:p>
        </w:tc>
        <w:tc>
          <w:tcPr>
            <w:tcW w:w="3722" w:type="dxa"/>
            <w:vAlign w:val="center"/>
          </w:tcPr>
          <w:p w14:paraId="247EE35B" w14:textId="5DE99C04" w:rsidR="0028306E" w:rsidRDefault="0028306E" w:rsidP="0028306E">
            <w:pPr>
              <w:rPr>
                <w:lang w:val="en-US"/>
              </w:rPr>
            </w:pPr>
            <w:r>
              <w:rPr>
                <w:rFonts w:cs="Arial"/>
              </w:rPr>
              <w:t xml:space="preserve">Providing Effective Leadership </w:t>
            </w:r>
          </w:p>
        </w:tc>
        <w:tc>
          <w:tcPr>
            <w:tcW w:w="947" w:type="dxa"/>
            <w:vAlign w:val="center"/>
          </w:tcPr>
          <w:p w14:paraId="32E4D94D" w14:textId="2336082D" w:rsidR="0028306E" w:rsidRDefault="0028306E" w:rsidP="0028306E">
            <w:pPr>
              <w:jc w:val="center"/>
              <w:rPr>
                <w:lang w:val="en-US"/>
              </w:rPr>
            </w:pPr>
            <w:r>
              <w:rPr>
                <w:rFonts w:cs="Arial"/>
              </w:rPr>
              <w:t>8</w:t>
            </w:r>
          </w:p>
        </w:tc>
        <w:tc>
          <w:tcPr>
            <w:tcW w:w="947" w:type="dxa"/>
            <w:vAlign w:val="center"/>
          </w:tcPr>
          <w:p w14:paraId="10711E24" w14:textId="6AE4601D" w:rsidR="0028306E" w:rsidRDefault="0028306E" w:rsidP="0028306E">
            <w:pPr>
              <w:jc w:val="center"/>
              <w:rPr>
                <w:lang w:val="en-US"/>
              </w:rPr>
            </w:pPr>
            <w:r>
              <w:rPr>
                <w:rFonts w:cs="Arial"/>
              </w:rPr>
              <w:t>16</w:t>
            </w:r>
          </w:p>
        </w:tc>
        <w:tc>
          <w:tcPr>
            <w:tcW w:w="948" w:type="dxa"/>
            <w:vAlign w:val="center"/>
          </w:tcPr>
          <w:p w14:paraId="5E9E0346" w14:textId="45D94D13" w:rsidR="0028306E" w:rsidRDefault="00E102E1" w:rsidP="0028306E">
            <w:pPr>
              <w:jc w:val="center"/>
              <w:rPr>
                <w:lang w:val="en-US"/>
              </w:rPr>
            </w:pPr>
            <w:r>
              <w:rPr>
                <w:lang w:val="en-US"/>
              </w:rPr>
              <w:t>1</w:t>
            </w:r>
          </w:p>
        </w:tc>
      </w:tr>
    </w:tbl>
    <w:p w14:paraId="5BA8FB81" w14:textId="5F050C3C" w:rsidR="00916D6E" w:rsidRDefault="00916D6E" w:rsidP="006665BB">
      <w:pPr>
        <w:rPr>
          <w:lang w:val="en-US"/>
        </w:rPr>
      </w:pPr>
    </w:p>
    <w:p w14:paraId="263270C3" w14:textId="77777777" w:rsidR="00FF316B" w:rsidRDefault="00FF316B" w:rsidP="006665BB">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8D229" w14:textId="77777777" w:rsidR="005312FD" w:rsidRDefault="005312FD" w:rsidP="00B95071">
      <w:r>
        <w:separator/>
      </w:r>
    </w:p>
  </w:endnote>
  <w:endnote w:type="continuationSeparator" w:id="0">
    <w:p w14:paraId="0FBFC681" w14:textId="77777777" w:rsidR="005312FD" w:rsidRDefault="005312FD"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3E05A176" w:rsidR="00B95071" w:rsidRPr="00155EF4" w:rsidRDefault="00B4300D" w:rsidP="00916D6E">
    <w:pPr>
      <w:pStyle w:val="Footer"/>
      <w:pBdr>
        <w:top w:val="single" w:sz="4" w:space="1" w:color="auto"/>
      </w:pBdr>
    </w:pPr>
    <w:r w:rsidRPr="00B4300D">
      <w:t>GV32 47</w:t>
    </w:r>
    <w:r>
      <w:t xml:space="preserve">, </w:t>
    </w:r>
    <w:r w:rsidR="00155EF4" w:rsidRPr="00155EF4">
      <w:t xml:space="preserve">Diploma in Engineering: </w:t>
    </w:r>
    <w:r w:rsidR="0018701A">
      <w:t xml:space="preserve">Engineering </w:t>
    </w:r>
    <w:r w:rsidR="0028306E">
      <w:t>Manufacturing and Fabrication</w:t>
    </w:r>
    <w:r w:rsidR="00155EF4" w:rsidRPr="00155EF4">
      <w:t xml:space="preserve"> at SCQF level 7</w:t>
    </w:r>
    <w:r w:rsidR="00916D6E" w:rsidRPr="00155EF4">
      <w:tab/>
    </w:r>
    <w:r w:rsidR="00916D6E" w:rsidRPr="00155EF4">
      <w:fldChar w:fldCharType="begin"/>
    </w:r>
    <w:r w:rsidR="00916D6E" w:rsidRPr="00155EF4">
      <w:instrText xml:space="preserve"> PAGE   \* MERGEFORMAT </w:instrText>
    </w:r>
    <w:r w:rsidR="00916D6E" w:rsidRPr="00155EF4">
      <w:fldChar w:fldCharType="separate"/>
    </w:r>
    <w:r w:rsidR="00916D6E" w:rsidRPr="00155EF4">
      <w:rPr>
        <w:noProof/>
      </w:rPr>
      <w:t>1</w:t>
    </w:r>
    <w:r w:rsidR="00916D6E" w:rsidRPr="00155EF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876CB" w14:textId="77777777" w:rsidR="005312FD" w:rsidRDefault="005312FD" w:rsidP="00B95071">
      <w:r>
        <w:separator/>
      </w:r>
    </w:p>
  </w:footnote>
  <w:footnote w:type="continuationSeparator" w:id="0">
    <w:p w14:paraId="5DD7F49F" w14:textId="77777777" w:rsidR="005312FD" w:rsidRDefault="005312FD"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155EF4"/>
    <w:rsid w:val="00157466"/>
    <w:rsid w:val="0018701A"/>
    <w:rsid w:val="001A2D35"/>
    <w:rsid w:val="00230FDE"/>
    <w:rsid w:val="00241B0D"/>
    <w:rsid w:val="0028306E"/>
    <w:rsid w:val="002B6A20"/>
    <w:rsid w:val="00302E5D"/>
    <w:rsid w:val="00325303"/>
    <w:rsid w:val="0035746A"/>
    <w:rsid w:val="0039630F"/>
    <w:rsid w:val="00412EDC"/>
    <w:rsid w:val="00520715"/>
    <w:rsid w:val="005312FD"/>
    <w:rsid w:val="0055580D"/>
    <w:rsid w:val="006151C6"/>
    <w:rsid w:val="00642042"/>
    <w:rsid w:val="006540C7"/>
    <w:rsid w:val="006665BB"/>
    <w:rsid w:val="0073054A"/>
    <w:rsid w:val="00731456"/>
    <w:rsid w:val="007A49BD"/>
    <w:rsid w:val="00851BB6"/>
    <w:rsid w:val="008C25E0"/>
    <w:rsid w:val="008D16BD"/>
    <w:rsid w:val="008D2E4D"/>
    <w:rsid w:val="009111A7"/>
    <w:rsid w:val="00916D6E"/>
    <w:rsid w:val="00920579"/>
    <w:rsid w:val="009A18C7"/>
    <w:rsid w:val="009D2652"/>
    <w:rsid w:val="00A753B6"/>
    <w:rsid w:val="00AA5CD1"/>
    <w:rsid w:val="00B3726B"/>
    <w:rsid w:val="00B4300D"/>
    <w:rsid w:val="00B46FF6"/>
    <w:rsid w:val="00B95071"/>
    <w:rsid w:val="00BC6085"/>
    <w:rsid w:val="00BD2A32"/>
    <w:rsid w:val="00C17143"/>
    <w:rsid w:val="00C36F7E"/>
    <w:rsid w:val="00C70EFF"/>
    <w:rsid w:val="00C77322"/>
    <w:rsid w:val="00C85395"/>
    <w:rsid w:val="00D2630C"/>
    <w:rsid w:val="00D50F3F"/>
    <w:rsid w:val="00D941E1"/>
    <w:rsid w:val="00E102E1"/>
    <w:rsid w:val="00E738B7"/>
    <w:rsid w:val="00ED0039"/>
    <w:rsid w:val="00EE330F"/>
    <w:rsid w:val="00EE5717"/>
    <w:rsid w:val="00FB447F"/>
    <w:rsid w:val="00FE78B5"/>
    <w:rsid w:val="00FF3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BC608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BC608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6151C6"/>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Qualification structure GV32 47</dc:title>
  <dc:subject>SVQ</dc:subject>
  <dc:creator/>
  <cp:keywords/>
  <dc:description/>
  <cp:lastModifiedBy/>
  <cp:revision>1</cp:revision>
  <dcterms:created xsi:type="dcterms:W3CDTF">2023-07-24T13:04:00Z</dcterms:created>
  <dcterms:modified xsi:type="dcterms:W3CDTF">2023-07-27T13:32:00Z</dcterms:modified>
</cp:coreProperties>
</file>