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77E83" w14:textId="77777777" w:rsidR="00642042" w:rsidRDefault="00BD2A32" w:rsidP="00920579">
      <w:pPr>
        <w:pStyle w:val="SQAlogo"/>
      </w:pPr>
      <w:r w:rsidRPr="00590DC4">
        <w:rPr>
          <w:noProof/>
          <w:lang w:eastAsia="zh-CN"/>
        </w:rPr>
        <w:drawing>
          <wp:anchor distT="0" distB="0" distL="114300" distR="114300" simplePos="0" relativeHeight="251658240" behindDoc="1" locked="0" layoutInCell="1" allowOverlap="1" wp14:anchorId="653380EE" wp14:editId="5888C792">
            <wp:simplePos x="0" y="0"/>
            <wp:positionH relativeFrom="margin">
              <wp:align>right</wp:align>
            </wp:positionH>
            <wp:positionV relativeFrom="paragraph">
              <wp:posOffset>-95250</wp:posOffset>
            </wp:positionV>
            <wp:extent cx="1789200" cy="954000"/>
            <wp:effectExtent l="0" t="0" r="1905"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89200" cy="954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CACCC54" w14:textId="60057C54" w:rsidR="00642042" w:rsidRPr="00B46FF6" w:rsidRDefault="00BD2A32" w:rsidP="00642042">
      <w:pPr>
        <w:pStyle w:val="GroupAwardtitle"/>
        <w:rPr>
          <w:b w:val="0"/>
          <w:bCs w:val="0"/>
        </w:rPr>
      </w:pPr>
      <w:r>
        <w:t>G</w:t>
      </w:r>
      <w:r w:rsidR="00642042">
        <w:t>roup Award Title:</w:t>
      </w:r>
      <w:r w:rsidR="00642042" w:rsidRPr="00B46FF6">
        <w:rPr>
          <w:b w:val="0"/>
          <w:bCs w:val="0"/>
        </w:rPr>
        <w:tab/>
      </w:r>
      <w:r w:rsidR="00941EE3" w:rsidRPr="00941EE3">
        <w:rPr>
          <w:b w:val="0"/>
          <w:bCs w:val="0"/>
        </w:rPr>
        <w:t>SVQ Integrated Health and Social Care</w:t>
      </w:r>
    </w:p>
    <w:p w14:paraId="540D70A3" w14:textId="4636A1AB" w:rsidR="00BD2A32" w:rsidRPr="00EE5717" w:rsidRDefault="00BD2A32" w:rsidP="00EE5717">
      <w:pPr>
        <w:pStyle w:val="GroupAwardcode"/>
        <w:rPr>
          <w:b w:val="0"/>
          <w:bCs w:val="0"/>
        </w:rPr>
      </w:pPr>
      <w:r w:rsidRPr="00B46FF6">
        <w:t>G</w:t>
      </w:r>
      <w:r w:rsidR="00642042" w:rsidRPr="00B46FF6">
        <w:t>r</w:t>
      </w:r>
      <w:r w:rsidR="00B46FF6" w:rsidRPr="00B46FF6">
        <w:t>oup Award Code:</w:t>
      </w:r>
      <w:r w:rsidR="00B46FF6" w:rsidRPr="00EE5717">
        <w:rPr>
          <w:b w:val="0"/>
          <w:bCs w:val="0"/>
        </w:rPr>
        <w:tab/>
      </w:r>
      <w:r w:rsidR="002733E0" w:rsidRPr="002733E0">
        <w:rPr>
          <w:b w:val="0"/>
          <w:bCs w:val="0"/>
        </w:rPr>
        <w:t>GV7A 23</w:t>
      </w:r>
    </w:p>
    <w:p w14:paraId="19B55233" w14:textId="7DFB96EF" w:rsidR="00BD2A32" w:rsidRDefault="00BD2A32" w:rsidP="00B46FF6">
      <w:pPr>
        <w:pStyle w:val="SCQFoverallcredit"/>
        <w:rPr>
          <w:b w:val="0"/>
          <w:bCs w:val="0"/>
        </w:rPr>
      </w:pPr>
      <w:r w:rsidRPr="00BD2A32">
        <w:t xml:space="preserve">SCQF overall </w:t>
      </w:r>
      <w:r w:rsidRPr="00B46FF6">
        <w:t>credit</w:t>
      </w:r>
      <w:r w:rsidRPr="00BD2A32">
        <w:t>:</w:t>
      </w:r>
      <w:r w:rsidR="00B46FF6" w:rsidRPr="00B46FF6">
        <w:rPr>
          <w:b w:val="0"/>
          <w:bCs w:val="0"/>
        </w:rPr>
        <w:tab/>
      </w:r>
      <w:r w:rsidRPr="00B46FF6">
        <w:rPr>
          <w:b w:val="0"/>
          <w:bCs w:val="0"/>
        </w:rPr>
        <w:t>Minimum</w:t>
      </w:r>
      <w:r w:rsidR="00B46FF6" w:rsidRPr="00B46FF6">
        <w:rPr>
          <w:b w:val="0"/>
          <w:bCs w:val="0"/>
        </w:rPr>
        <w:t xml:space="preserve">: </w:t>
      </w:r>
      <w:r w:rsidR="00941EE3">
        <w:rPr>
          <w:b w:val="0"/>
          <w:bCs w:val="0"/>
        </w:rPr>
        <w:t>65</w:t>
      </w:r>
      <w:r w:rsidRPr="00B46FF6">
        <w:rPr>
          <w:b w:val="0"/>
          <w:bCs w:val="0"/>
        </w:rPr>
        <w:tab/>
        <w:t>Maximum</w:t>
      </w:r>
      <w:r w:rsidR="00B46FF6">
        <w:rPr>
          <w:b w:val="0"/>
          <w:bCs w:val="0"/>
        </w:rPr>
        <w:t>:</w:t>
      </w:r>
      <w:r w:rsidR="008D2E4D" w:rsidRPr="00B46FF6">
        <w:rPr>
          <w:b w:val="0"/>
          <w:bCs w:val="0"/>
        </w:rPr>
        <w:t xml:space="preserve"> </w:t>
      </w:r>
      <w:r w:rsidR="00941EE3">
        <w:rPr>
          <w:b w:val="0"/>
          <w:bCs w:val="0"/>
        </w:rPr>
        <w:t>82</w:t>
      </w:r>
    </w:p>
    <w:p w14:paraId="7A6895FE" w14:textId="190DE38E" w:rsidR="00B46FF6" w:rsidRDefault="00B46FF6" w:rsidP="00B46FF6">
      <w:r>
        <w:t xml:space="preserve">To attain the qualification, candidates must complete </w:t>
      </w:r>
      <w:r w:rsidR="002733E0">
        <w:t>4 mandatory units and 4 optional units.</w:t>
      </w:r>
      <w:r w:rsidRPr="002733E0">
        <w:t xml:space="preserve"> </w:t>
      </w:r>
      <w:r>
        <w:t>This consists of:</w:t>
      </w:r>
    </w:p>
    <w:p w14:paraId="25CBAAC2" w14:textId="77777777" w:rsidR="00B46FF6" w:rsidRDefault="00B46FF6" w:rsidP="00B46FF6"/>
    <w:p w14:paraId="2DA4D8E5" w14:textId="783927BE" w:rsidR="00B46FF6" w:rsidRDefault="00690702" w:rsidP="0055580D">
      <w:pPr>
        <w:pStyle w:val="Bullet1"/>
      </w:pPr>
      <w:r>
        <w:t>4 mandatory units</w:t>
      </w:r>
    </w:p>
    <w:p w14:paraId="520BE821" w14:textId="5DBFADC1" w:rsidR="00690702" w:rsidRPr="00C70EFF" w:rsidRDefault="00690702" w:rsidP="0055580D">
      <w:pPr>
        <w:pStyle w:val="Bullet1"/>
      </w:pPr>
      <w:r>
        <w:t>4 optional units</w:t>
      </w:r>
    </w:p>
    <w:p w14:paraId="042C5D2F" w14:textId="77777777" w:rsidR="00C70EFF" w:rsidRDefault="00C70EFF" w:rsidP="0055580D"/>
    <w:p w14:paraId="0D8EAE0E" w14:textId="77777777" w:rsidR="00B46FF6" w:rsidRPr="00B46FF6" w:rsidRDefault="00B46FF6" w:rsidP="0055580D"/>
    <w:p w14:paraId="2C05EB42" w14:textId="08D90BB5" w:rsidR="00C36F7E" w:rsidRDefault="00C36F7E" w:rsidP="0055580D">
      <w:pPr>
        <w:rPr>
          <w:lang w:val="en-US"/>
        </w:rPr>
      </w:pPr>
      <w:r w:rsidRPr="00C36F7E">
        <w:rPr>
          <w:lang w:val="en-US"/>
        </w:rPr>
        <w:t>Please note the table below shows the SSC identification codes listed alongside the corresponding SQA unit codes. It is important that SQA unit codes are used in all your recording documentation</w:t>
      </w:r>
      <w:r w:rsidR="009D2652">
        <w:rPr>
          <w:lang w:val="en-US"/>
        </w:rPr>
        <w:t>,</w:t>
      </w:r>
      <w:r w:rsidRPr="00C36F7E">
        <w:rPr>
          <w:lang w:val="en-US"/>
        </w:rPr>
        <w:t xml:space="preserve"> and when your results are communicated to SQA</w:t>
      </w:r>
      <w:r w:rsidR="0055580D">
        <w:rPr>
          <w:lang w:val="en-US"/>
        </w:rPr>
        <w:t>.</w:t>
      </w:r>
    </w:p>
    <w:p w14:paraId="09A2E005" w14:textId="77777777" w:rsidR="00FE78B5" w:rsidRDefault="00FE78B5" w:rsidP="0055580D">
      <w:pPr>
        <w:rPr>
          <w:lang w:val="en-US"/>
        </w:rPr>
      </w:pPr>
    </w:p>
    <w:p w14:paraId="29640AF8" w14:textId="75055DF4" w:rsidR="00C70EFF" w:rsidRDefault="00C70EFF" w:rsidP="00C70EFF">
      <w:pPr>
        <w:pStyle w:val="Heading1"/>
        <w:rPr>
          <w:lang w:val="en-US"/>
        </w:rPr>
      </w:pPr>
      <w:r>
        <w:rPr>
          <w:lang w:val="en-US"/>
        </w:rPr>
        <w:t xml:space="preserve">Mandatory units: Candidates must complete all </w:t>
      </w:r>
      <w:r w:rsidR="001F20A2">
        <w:rPr>
          <w:lang w:val="en-US"/>
        </w:rPr>
        <w:t xml:space="preserve">4 </w:t>
      </w:r>
      <w:r>
        <w:rPr>
          <w:lang w:val="en-US"/>
        </w:rPr>
        <w:t>units</w:t>
      </w:r>
    </w:p>
    <w:tbl>
      <w:tblPr>
        <w:tblStyle w:val="TableGrid"/>
        <w:tblW w:w="9640" w:type="dxa"/>
        <w:tblLayout w:type="fixed"/>
        <w:tblLook w:val="0620" w:firstRow="1" w:lastRow="0" w:firstColumn="0" w:lastColumn="0" w:noHBand="1" w:noVBand="1"/>
        <w:tblCaption w:val="SVQ Customer Facing Structure"/>
        <w:tblDescription w:val="Table showing list of mandatory units candidates must complete, ie, codes, title, level and credits."/>
      </w:tblPr>
      <w:tblGrid>
        <w:gridCol w:w="1601"/>
        <w:gridCol w:w="1655"/>
        <w:gridCol w:w="3542"/>
        <w:gridCol w:w="947"/>
        <w:gridCol w:w="947"/>
        <w:gridCol w:w="948"/>
      </w:tblGrid>
      <w:tr w:rsidR="0055580D" w14:paraId="24531911" w14:textId="77777777" w:rsidTr="001F20A2">
        <w:trPr>
          <w:cantSplit/>
          <w:tblHeader/>
        </w:trPr>
        <w:tc>
          <w:tcPr>
            <w:tcW w:w="1601" w:type="dxa"/>
            <w:vAlign w:val="center"/>
          </w:tcPr>
          <w:p w14:paraId="5137ADE6" w14:textId="1D6A2BEE" w:rsidR="0055580D" w:rsidRPr="0055580D" w:rsidRDefault="0055580D" w:rsidP="006665BB">
            <w:pPr>
              <w:rPr>
                <w:b/>
                <w:bCs/>
                <w:lang w:val="en-US"/>
              </w:rPr>
            </w:pPr>
            <w:r w:rsidRPr="0055580D">
              <w:rPr>
                <w:b/>
                <w:bCs/>
                <w:lang w:val="en-US"/>
              </w:rPr>
              <w:t>SQA code</w:t>
            </w:r>
          </w:p>
        </w:tc>
        <w:tc>
          <w:tcPr>
            <w:tcW w:w="1655" w:type="dxa"/>
            <w:vAlign w:val="center"/>
          </w:tcPr>
          <w:p w14:paraId="60172359" w14:textId="318525B9" w:rsidR="0055580D" w:rsidRPr="0055580D" w:rsidRDefault="0055580D" w:rsidP="006665BB">
            <w:pPr>
              <w:rPr>
                <w:b/>
                <w:bCs/>
                <w:lang w:val="en-US"/>
              </w:rPr>
            </w:pPr>
            <w:r w:rsidRPr="0055580D">
              <w:rPr>
                <w:b/>
                <w:bCs/>
                <w:lang w:val="en-US"/>
              </w:rPr>
              <w:t>SSC code</w:t>
            </w:r>
          </w:p>
        </w:tc>
        <w:tc>
          <w:tcPr>
            <w:tcW w:w="3542" w:type="dxa"/>
            <w:vAlign w:val="center"/>
          </w:tcPr>
          <w:p w14:paraId="72B40284" w14:textId="7BBB2E33" w:rsidR="0055580D" w:rsidRPr="0055580D" w:rsidRDefault="0055580D" w:rsidP="006665BB">
            <w:pPr>
              <w:rPr>
                <w:b/>
                <w:bCs/>
                <w:lang w:val="en-US"/>
              </w:rPr>
            </w:pPr>
            <w:r w:rsidRPr="0055580D">
              <w:rPr>
                <w:b/>
                <w:bCs/>
                <w:lang w:val="en-US"/>
              </w:rPr>
              <w:t>Title</w:t>
            </w:r>
          </w:p>
        </w:tc>
        <w:tc>
          <w:tcPr>
            <w:tcW w:w="947" w:type="dxa"/>
            <w:vAlign w:val="center"/>
          </w:tcPr>
          <w:p w14:paraId="6A3B2346" w14:textId="77777777" w:rsidR="0055580D" w:rsidRPr="0055580D" w:rsidRDefault="0055580D" w:rsidP="006665BB">
            <w:pPr>
              <w:jc w:val="center"/>
              <w:rPr>
                <w:b/>
                <w:bCs/>
                <w:lang w:val="en-US"/>
              </w:rPr>
            </w:pPr>
            <w:r w:rsidRPr="0055580D">
              <w:rPr>
                <w:b/>
                <w:bCs/>
                <w:lang w:val="en-US"/>
              </w:rPr>
              <w:t>SCQF</w:t>
            </w:r>
          </w:p>
          <w:p w14:paraId="7ED18573" w14:textId="4892E694" w:rsidR="0055580D" w:rsidRPr="0055580D" w:rsidRDefault="0055580D" w:rsidP="006665BB">
            <w:pPr>
              <w:jc w:val="center"/>
              <w:rPr>
                <w:b/>
                <w:bCs/>
                <w:lang w:val="en-US"/>
              </w:rPr>
            </w:pPr>
            <w:r w:rsidRPr="0055580D">
              <w:rPr>
                <w:b/>
                <w:bCs/>
                <w:lang w:val="en-US"/>
              </w:rPr>
              <w:t>level</w:t>
            </w:r>
          </w:p>
        </w:tc>
        <w:tc>
          <w:tcPr>
            <w:tcW w:w="947" w:type="dxa"/>
            <w:vAlign w:val="center"/>
          </w:tcPr>
          <w:p w14:paraId="772CB25D" w14:textId="77777777" w:rsidR="0055580D" w:rsidRPr="0055580D" w:rsidRDefault="0055580D" w:rsidP="006665BB">
            <w:pPr>
              <w:jc w:val="center"/>
              <w:rPr>
                <w:b/>
                <w:bCs/>
                <w:lang w:val="en-US"/>
              </w:rPr>
            </w:pPr>
            <w:r w:rsidRPr="0055580D">
              <w:rPr>
                <w:b/>
                <w:bCs/>
                <w:lang w:val="en-US"/>
              </w:rPr>
              <w:t>SCQF</w:t>
            </w:r>
          </w:p>
          <w:p w14:paraId="46F98496" w14:textId="582148BF" w:rsidR="0055580D" w:rsidRPr="0055580D" w:rsidRDefault="0055580D" w:rsidP="006665BB">
            <w:pPr>
              <w:jc w:val="center"/>
              <w:rPr>
                <w:b/>
                <w:bCs/>
                <w:lang w:val="en-US"/>
              </w:rPr>
            </w:pPr>
            <w:r w:rsidRPr="0055580D">
              <w:rPr>
                <w:b/>
                <w:bCs/>
                <w:lang w:val="en-US"/>
              </w:rPr>
              <w:t>credits</w:t>
            </w:r>
          </w:p>
        </w:tc>
        <w:tc>
          <w:tcPr>
            <w:tcW w:w="948" w:type="dxa"/>
            <w:vAlign w:val="center"/>
          </w:tcPr>
          <w:p w14:paraId="1026152F" w14:textId="77777777" w:rsidR="0055580D" w:rsidRPr="0055580D" w:rsidRDefault="0055580D" w:rsidP="006665BB">
            <w:pPr>
              <w:jc w:val="center"/>
              <w:rPr>
                <w:b/>
                <w:bCs/>
                <w:lang w:val="en-US"/>
              </w:rPr>
            </w:pPr>
            <w:r w:rsidRPr="0055580D">
              <w:rPr>
                <w:b/>
                <w:bCs/>
                <w:lang w:val="en-US"/>
              </w:rPr>
              <w:t>SQA</w:t>
            </w:r>
          </w:p>
          <w:p w14:paraId="6D60596A" w14:textId="0ACF3B13" w:rsidR="0055580D" w:rsidRPr="0055580D" w:rsidRDefault="0055580D" w:rsidP="006665BB">
            <w:pPr>
              <w:jc w:val="center"/>
              <w:rPr>
                <w:b/>
                <w:bCs/>
                <w:lang w:val="en-US"/>
              </w:rPr>
            </w:pPr>
            <w:r w:rsidRPr="0055580D">
              <w:rPr>
                <w:b/>
                <w:bCs/>
                <w:lang w:val="en-US"/>
              </w:rPr>
              <w:t>credits</w:t>
            </w:r>
          </w:p>
        </w:tc>
      </w:tr>
      <w:tr w:rsidR="0055580D" w14:paraId="7B7AB8DC" w14:textId="77777777" w:rsidTr="001F20A2">
        <w:trPr>
          <w:cantSplit/>
          <w:trHeight w:val="454"/>
        </w:trPr>
        <w:tc>
          <w:tcPr>
            <w:tcW w:w="1601" w:type="dxa"/>
            <w:vAlign w:val="center"/>
          </w:tcPr>
          <w:p w14:paraId="0E132419" w14:textId="636B8A39" w:rsidR="0055580D" w:rsidRDefault="001F20A2" w:rsidP="006665BB">
            <w:pPr>
              <w:rPr>
                <w:lang w:val="en-US"/>
              </w:rPr>
            </w:pPr>
            <w:r w:rsidRPr="001F20A2">
              <w:rPr>
                <w:lang w:val="en-US"/>
              </w:rPr>
              <w:t>H5RY 04</w:t>
            </w:r>
          </w:p>
        </w:tc>
        <w:tc>
          <w:tcPr>
            <w:tcW w:w="1655" w:type="dxa"/>
            <w:vAlign w:val="center"/>
          </w:tcPr>
          <w:p w14:paraId="0F5C946C" w14:textId="73281BD6" w:rsidR="0055580D" w:rsidRPr="001F20A2" w:rsidRDefault="001F20A2" w:rsidP="006665BB">
            <w:pPr>
              <w:rPr>
                <w:rFonts w:cs="Arial"/>
                <w:color w:val="000000"/>
              </w:rPr>
            </w:pPr>
            <w:r>
              <w:rPr>
                <w:rFonts w:cs="Arial"/>
                <w:color w:val="000000"/>
              </w:rPr>
              <w:t>SCDHSC0031</w:t>
            </w:r>
          </w:p>
        </w:tc>
        <w:tc>
          <w:tcPr>
            <w:tcW w:w="3542" w:type="dxa"/>
            <w:vAlign w:val="center"/>
          </w:tcPr>
          <w:p w14:paraId="6DB6B5B1" w14:textId="2CBAE9CB" w:rsidR="0055580D" w:rsidRDefault="001F20A2" w:rsidP="006665BB">
            <w:pPr>
              <w:rPr>
                <w:lang w:val="en-US"/>
              </w:rPr>
            </w:pPr>
            <w:r w:rsidRPr="001F20A2">
              <w:rPr>
                <w:lang w:val="en-US"/>
              </w:rPr>
              <w:t>Promote Effective Communication</w:t>
            </w:r>
          </w:p>
        </w:tc>
        <w:tc>
          <w:tcPr>
            <w:tcW w:w="947" w:type="dxa"/>
            <w:vAlign w:val="center"/>
          </w:tcPr>
          <w:p w14:paraId="15654BED" w14:textId="53BCDB2A" w:rsidR="0055580D" w:rsidRDefault="001F20A2" w:rsidP="006665BB">
            <w:pPr>
              <w:jc w:val="center"/>
              <w:rPr>
                <w:lang w:val="en-US"/>
              </w:rPr>
            </w:pPr>
            <w:r>
              <w:rPr>
                <w:lang w:val="en-US"/>
              </w:rPr>
              <w:t>7</w:t>
            </w:r>
          </w:p>
        </w:tc>
        <w:tc>
          <w:tcPr>
            <w:tcW w:w="947" w:type="dxa"/>
            <w:vAlign w:val="center"/>
          </w:tcPr>
          <w:p w14:paraId="6A1E8A0D" w14:textId="76C459F7" w:rsidR="0055580D" w:rsidRDefault="001F20A2" w:rsidP="006665BB">
            <w:pPr>
              <w:jc w:val="center"/>
              <w:rPr>
                <w:lang w:val="en-US"/>
              </w:rPr>
            </w:pPr>
            <w:r>
              <w:rPr>
                <w:lang w:val="en-US"/>
              </w:rPr>
              <w:t>9</w:t>
            </w:r>
          </w:p>
        </w:tc>
        <w:tc>
          <w:tcPr>
            <w:tcW w:w="948" w:type="dxa"/>
            <w:vAlign w:val="center"/>
          </w:tcPr>
          <w:p w14:paraId="30A31573" w14:textId="5FA2F2E7" w:rsidR="0055580D" w:rsidRDefault="002733E0" w:rsidP="006665BB">
            <w:pPr>
              <w:jc w:val="center"/>
              <w:rPr>
                <w:lang w:val="en-US"/>
              </w:rPr>
            </w:pPr>
            <w:r>
              <w:rPr>
                <w:lang w:val="en-US"/>
              </w:rPr>
              <w:t>1</w:t>
            </w:r>
          </w:p>
        </w:tc>
      </w:tr>
      <w:tr w:rsidR="006665BB" w14:paraId="3BE4985B" w14:textId="77777777" w:rsidTr="001F20A2">
        <w:trPr>
          <w:cantSplit/>
          <w:trHeight w:val="454"/>
        </w:trPr>
        <w:tc>
          <w:tcPr>
            <w:tcW w:w="1601" w:type="dxa"/>
            <w:vAlign w:val="center"/>
          </w:tcPr>
          <w:p w14:paraId="38AFAAF5" w14:textId="3DBBD01D" w:rsidR="006665BB" w:rsidRPr="001F20A2" w:rsidRDefault="001F20A2" w:rsidP="006665BB">
            <w:pPr>
              <w:rPr>
                <w:rFonts w:cs="Arial"/>
                <w:color w:val="000000"/>
              </w:rPr>
            </w:pPr>
            <w:r>
              <w:rPr>
                <w:rFonts w:cs="Arial"/>
                <w:color w:val="000000"/>
              </w:rPr>
              <w:t>H5LD 04</w:t>
            </w:r>
          </w:p>
        </w:tc>
        <w:tc>
          <w:tcPr>
            <w:tcW w:w="1655" w:type="dxa"/>
            <w:vAlign w:val="center"/>
          </w:tcPr>
          <w:p w14:paraId="463E54F1" w14:textId="79C79385" w:rsidR="006665BB" w:rsidRPr="001F20A2" w:rsidRDefault="001F20A2" w:rsidP="006665BB">
            <w:r w:rsidRPr="001F20A2">
              <w:t>SCDHSC0032</w:t>
            </w:r>
          </w:p>
        </w:tc>
        <w:tc>
          <w:tcPr>
            <w:tcW w:w="3542" w:type="dxa"/>
            <w:vAlign w:val="center"/>
          </w:tcPr>
          <w:p w14:paraId="604D7685" w14:textId="4370C622" w:rsidR="006665BB" w:rsidRDefault="001F20A2" w:rsidP="006665BB">
            <w:pPr>
              <w:rPr>
                <w:lang w:val="en-US"/>
              </w:rPr>
            </w:pPr>
            <w:r w:rsidRPr="001F20A2">
              <w:rPr>
                <w:lang w:val="en-US"/>
              </w:rPr>
              <w:t xml:space="preserve">Promote Health, Safety and Security in </w:t>
            </w:r>
            <w:r>
              <w:rPr>
                <w:lang w:val="en-US"/>
              </w:rPr>
              <w:t>t</w:t>
            </w:r>
            <w:r w:rsidRPr="001F20A2">
              <w:rPr>
                <w:lang w:val="en-US"/>
              </w:rPr>
              <w:t>he Work Setting</w:t>
            </w:r>
          </w:p>
        </w:tc>
        <w:tc>
          <w:tcPr>
            <w:tcW w:w="947" w:type="dxa"/>
            <w:vAlign w:val="center"/>
          </w:tcPr>
          <w:p w14:paraId="16C8A569" w14:textId="0F30C688" w:rsidR="006665BB" w:rsidRDefault="001F20A2" w:rsidP="006665BB">
            <w:pPr>
              <w:jc w:val="center"/>
              <w:rPr>
                <w:lang w:val="en-US"/>
              </w:rPr>
            </w:pPr>
            <w:r>
              <w:rPr>
                <w:lang w:val="en-US"/>
              </w:rPr>
              <w:t>7</w:t>
            </w:r>
          </w:p>
        </w:tc>
        <w:tc>
          <w:tcPr>
            <w:tcW w:w="947" w:type="dxa"/>
            <w:vAlign w:val="center"/>
          </w:tcPr>
          <w:p w14:paraId="2A7E5F7F" w14:textId="05F75736" w:rsidR="006665BB" w:rsidRDefault="001F20A2" w:rsidP="006665BB">
            <w:pPr>
              <w:jc w:val="center"/>
              <w:rPr>
                <w:lang w:val="en-US"/>
              </w:rPr>
            </w:pPr>
            <w:r>
              <w:rPr>
                <w:lang w:val="en-US"/>
              </w:rPr>
              <w:t>10</w:t>
            </w:r>
          </w:p>
        </w:tc>
        <w:tc>
          <w:tcPr>
            <w:tcW w:w="948" w:type="dxa"/>
            <w:vAlign w:val="center"/>
          </w:tcPr>
          <w:p w14:paraId="4D22675F" w14:textId="094D8101" w:rsidR="006665BB" w:rsidRDefault="002733E0" w:rsidP="006665BB">
            <w:pPr>
              <w:jc w:val="center"/>
              <w:rPr>
                <w:lang w:val="en-US"/>
              </w:rPr>
            </w:pPr>
            <w:r>
              <w:rPr>
                <w:lang w:val="en-US"/>
              </w:rPr>
              <w:t>1</w:t>
            </w:r>
          </w:p>
        </w:tc>
      </w:tr>
      <w:tr w:rsidR="00C70EFF" w14:paraId="272DAB5D" w14:textId="77777777" w:rsidTr="001F20A2">
        <w:trPr>
          <w:cantSplit/>
          <w:trHeight w:val="454"/>
        </w:trPr>
        <w:tc>
          <w:tcPr>
            <w:tcW w:w="1601" w:type="dxa"/>
            <w:vAlign w:val="center"/>
          </w:tcPr>
          <w:p w14:paraId="0571983E" w14:textId="19705277" w:rsidR="00C70EFF" w:rsidRPr="001F20A2" w:rsidRDefault="001F20A2" w:rsidP="006665BB">
            <w:r w:rsidRPr="001F20A2">
              <w:t>H5LE 04</w:t>
            </w:r>
          </w:p>
        </w:tc>
        <w:tc>
          <w:tcPr>
            <w:tcW w:w="1655" w:type="dxa"/>
            <w:vAlign w:val="center"/>
          </w:tcPr>
          <w:p w14:paraId="71EA22D1" w14:textId="0AF20778" w:rsidR="00C70EFF" w:rsidRPr="001F20A2" w:rsidRDefault="001F20A2" w:rsidP="006665BB">
            <w:r w:rsidRPr="001F20A2">
              <w:t>SCDHSC0033</w:t>
            </w:r>
          </w:p>
        </w:tc>
        <w:tc>
          <w:tcPr>
            <w:tcW w:w="3542" w:type="dxa"/>
            <w:vAlign w:val="center"/>
          </w:tcPr>
          <w:p w14:paraId="3E4690C8" w14:textId="07B6EAA7" w:rsidR="00C70EFF" w:rsidRDefault="001F20A2" w:rsidP="006665BB">
            <w:pPr>
              <w:rPr>
                <w:lang w:val="en-US"/>
              </w:rPr>
            </w:pPr>
            <w:r w:rsidRPr="001F20A2">
              <w:rPr>
                <w:lang w:val="en-US"/>
              </w:rPr>
              <w:t>Develop Your Practice Through Reflection and Learning</w:t>
            </w:r>
          </w:p>
        </w:tc>
        <w:tc>
          <w:tcPr>
            <w:tcW w:w="947" w:type="dxa"/>
            <w:vAlign w:val="center"/>
          </w:tcPr>
          <w:p w14:paraId="342D0F04" w14:textId="5D3D14F0" w:rsidR="00C70EFF" w:rsidRDefault="001F20A2" w:rsidP="006665BB">
            <w:pPr>
              <w:jc w:val="center"/>
              <w:rPr>
                <w:lang w:val="en-US"/>
              </w:rPr>
            </w:pPr>
            <w:r>
              <w:rPr>
                <w:lang w:val="en-US"/>
              </w:rPr>
              <w:t>7</w:t>
            </w:r>
          </w:p>
        </w:tc>
        <w:tc>
          <w:tcPr>
            <w:tcW w:w="947" w:type="dxa"/>
            <w:vAlign w:val="center"/>
          </w:tcPr>
          <w:p w14:paraId="3FA5D56F" w14:textId="7CD9748D" w:rsidR="00C70EFF" w:rsidRDefault="001F20A2" w:rsidP="006665BB">
            <w:pPr>
              <w:jc w:val="center"/>
              <w:rPr>
                <w:lang w:val="en-US"/>
              </w:rPr>
            </w:pPr>
            <w:r>
              <w:rPr>
                <w:lang w:val="en-US"/>
              </w:rPr>
              <w:t>9</w:t>
            </w:r>
          </w:p>
        </w:tc>
        <w:tc>
          <w:tcPr>
            <w:tcW w:w="948" w:type="dxa"/>
            <w:vAlign w:val="center"/>
          </w:tcPr>
          <w:p w14:paraId="57F9DA04" w14:textId="7D5ACB37" w:rsidR="00C70EFF" w:rsidRDefault="002733E0" w:rsidP="006665BB">
            <w:pPr>
              <w:jc w:val="center"/>
              <w:rPr>
                <w:lang w:val="en-US"/>
              </w:rPr>
            </w:pPr>
            <w:r>
              <w:rPr>
                <w:lang w:val="en-US"/>
              </w:rPr>
              <w:t>1</w:t>
            </w:r>
          </w:p>
        </w:tc>
      </w:tr>
      <w:tr w:rsidR="00C70EFF" w14:paraId="5A618B92" w14:textId="77777777" w:rsidTr="001F20A2">
        <w:trPr>
          <w:cantSplit/>
          <w:trHeight w:val="454"/>
        </w:trPr>
        <w:tc>
          <w:tcPr>
            <w:tcW w:w="1601" w:type="dxa"/>
            <w:vAlign w:val="center"/>
          </w:tcPr>
          <w:p w14:paraId="1272E89C" w14:textId="6657E55D" w:rsidR="00C70EFF" w:rsidRPr="001F20A2" w:rsidRDefault="001F20A2" w:rsidP="006665BB">
            <w:r w:rsidRPr="001F20A2">
              <w:t>H5SO 04</w:t>
            </w:r>
          </w:p>
        </w:tc>
        <w:tc>
          <w:tcPr>
            <w:tcW w:w="1655" w:type="dxa"/>
            <w:vAlign w:val="center"/>
          </w:tcPr>
          <w:p w14:paraId="5D526D74" w14:textId="7DBD73F8" w:rsidR="00C70EFF" w:rsidRDefault="001F20A2" w:rsidP="006665BB">
            <w:pPr>
              <w:rPr>
                <w:lang w:val="en-US"/>
              </w:rPr>
            </w:pPr>
            <w:r w:rsidRPr="001F20A2">
              <w:rPr>
                <w:lang w:val="en-US"/>
              </w:rPr>
              <w:t>SCDHSC0035</w:t>
            </w:r>
          </w:p>
        </w:tc>
        <w:tc>
          <w:tcPr>
            <w:tcW w:w="3542" w:type="dxa"/>
            <w:vAlign w:val="center"/>
          </w:tcPr>
          <w:p w14:paraId="3E3DF19A" w14:textId="07B206D5" w:rsidR="00C70EFF" w:rsidRDefault="001F20A2" w:rsidP="006665BB">
            <w:pPr>
              <w:rPr>
                <w:lang w:val="en-US"/>
              </w:rPr>
            </w:pPr>
            <w:r w:rsidRPr="001F20A2">
              <w:rPr>
                <w:lang w:val="en-US"/>
              </w:rPr>
              <w:t xml:space="preserve">Promote </w:t>
            </w:r>
            <w:r>
              <w:rPr>
                <w:lang w:val="en-US"/>
              </w:rPr>
              <w:t>t</w:t>
            </w:r>
            <w:r w:rsidRPr="001F20A2">
              <w:rPr>
                <w:lang w:val="en-US"/>
              </w:rPr>
              <w:t>he Safeguarding of Individuals</w:t>
            </w:r>
          </w:p>
        </w:tc>
        <w:tc>
          <w:tcPr>
            <w:tcW w:w="947" w:type="dxa"/>
            <w:vAlign w:val="center"/>
          </w:tcPr>
          <w:p w14:paraId="696A8173" w14:textId="0B592A9C" w:rsidR="00C70EFF" w:rsidRDefault="001F20A2" w:rsidP="006665BB">
            <w:pPr>
              <w:jc w:val="center"/>
              <w:rPr>
                <w:lang w:val="en-US"/>
              </w:rPr>
            </w:pPr>
            <w:r>
              <w:rPr>
                <w:lang w:val="en-US"/>
              </w:rPr>
              <w:t>7</w:t>
            </w:r>
          </w:p>
        </w:tc>
        <w:tc>
          <w:tcPr>
            <w:tcW w:w="947" w:type="dxa"/>
            <w:vAlign w:val="center"/>
          </w:tcPr>
          <w:p w14:paraId="35F5172F" w14:textId="3D593F6E" w:rsidR="00C70EFF" w:rsidRDefault="001F20A2" w:rsidP="006665BB">
            <w:pPr>
              <w:jc w:val="center"/>
              <w:rPr>
                <w:lang w:val="en-US"/>
              </w:rPr>
            </w:pPr>
            <w:r>
              <w:rPr>
                <w:lang w:val="en-US"/>
              </w:rPr>
              <w:t>9</w:t>
            </w:r>
          </w:p>
        </w:tc>
        <w:tc>
          <w:tcPr>
            <w:tcW w:w="948" w:type="dxa"/>
            <w:vAlign w:val="center"/>
          </w:tcPr>
          <w:p w14:paraId="168729F6" w14:textId="1F33049A" w:rsidR="00C70EFF" w:rsidRDefault="002733E0" w:rsidP="006665BB">
            <w:pPr>
              <w:jc w:val="center"/>
              <w:rPr>
                <w:lang w:val="en-US"/>
              </w:rPr>
            </w:pPr>
            <w:r>
              <w:rPr>
                <w:lang w:val="en-US"/>
              </w:rPr>
              <w:t>1</w:t>
            </w:r>
          </w:p>
        </w:tc>
      </w:tr>
    </w:tbl>
    <w:p w14:paraId="348D7E1F" w14:textId="77777777" w:rsidR="002733E0" w:rsidRDefault="002733E0" w:rsidP="00C70EFF">
      <w:pPr>
        <w:pStyle w:val="Heading1"/>
        <w:rPr>
          <w:lang w:val="en-US"/>
        </w:rPr>
      </w:pPr>
    </w:p>
    <w:p w14:paraId="1212A3D0" w14:textId="0DDEB9E0" w:rsidR="00C70EFF" w:rsidRDefault="00C70EFF" w:rsidP="00C70EFF">
      <w:pPr>
        <w:pStyle w:val="Heading1"/>
        <w:rPr>
          <w:lang w:val="en-US"/>
        </w:rPr>
      </w:pPr>
      <w:r>
        <w:rPr>
          <w:lang w:val="en-US"/>
        </w:rPr>
        <w:t xml:space="preserve">Optional group: </w:t>
      </w:r>
      <w:r w:rsidR="001F20A2">
        <w:rPr>
          <w:lang w:val="en-US"/>
        </w:rPr>
        <w:t>Candidates must complete 4 units</w:t>
      </w:r>
    </w:p>
    <w:p w14:paraId="2FF19EC7" w14:textId="77777777" w:rsidR="002B6A20" w:rsidRPr="002B6A20" w:rsidRDefault="002B6A20" w:rsidP="002B6A20">
      <w:pPr>
        <w:rPr>
          <w:lang w:val="en-US"/>
        </w:rPr>
      </w:pPr>
    </w:p>
    <w:tbl>
      <w:tblPr>
        <w:tblStyle w:val="TableGrid"/>
        <w:tblW w:w="9640" w:type="dxa"/>
        <w:tblLayout w:type="fixed"/>
        <w:tblLook w:val="0620" w:firstRow="1" w:lastRow="0" w:firstColumn="0" w:lastColumn="0" w:noHBand="1" w:noVBand="1"/>
        <w:tblCaption w:val="SVQ Custopmer Facing Structure"/>
        <w:tblDescription w:val="Table showing list of optional units candidates must complete, codes, title, level and credits."/>
      </w:tblPr>
      <w:tblGrid>
        <w:gridCol w:w="1601"/>
        <w:gridCol w:w="1796"/>
        <w:gridCol w:w="3401"/>
        <w:gridCol w:w="947"/>
        <w:gridCol w:w="947"/>
        <w:gridCol w:w="948"/>
      </w:tblGrid>
      <w:tr w:rsidR="006665BB" w14:paraId="5887CEA1" w14:textId="77777777" w:rsidTr="00F243F3">
        <w:trPr>
          <w:cantSplit/>
          <w:tblHeader/>
        </w:trPr>
        <w:tc>
          <w:tcPr>
            <w:tcW w:w="1601" w:type="dxa"/>
            <w:vAlign w:val="center"/>
          </w:tcPr>
          <w:p w14:paraId="29BEBE18" w14:textId="77777777" w:rsidR="006665BB" w:rsidRPr="0055580D" w:rsidRDefault="006665BB" w:rsidP="003A2684">
            <w:pPr>
              <w:rPr>
                <w:b/>
                <w:bCs/>
                <w:lang w:val="en-US"/>
              </w:rPr>
            </w:pPr>
            <w:r w:rsidRPr="0055580D">
              <w:rPr>
                <w:b/>
                <w:bCs/>
                <w:lang w:val="en-US"/>
              </w:rPr>
              <w:t>SQA code</w:t>
            </w:r>
          </w:p>
        </w:tc>
        <w:tc>
          <w:tcPr>
            <w:tcW w:w="1796" w:type="dxa"/>
            <w:vAlign w:val="center"/>
          </w:tcPr>
          <w:p w14:paraId="158F5D10" w14:textId="77777777" w:rsidR="006665BB" w:rsidRPr="0055580D" w:rsidRDefault="006665BB" w:rsidP="003A2684">
            <w:pPr>
              <w:rPr>
                <w:b/>
                <w:bCs/>
                <w:lang w:val="en-US"/>
              </w:rPr>
            </w:pPr>
            <w:r w:rsidRPr="0055580D">
              <w:rPr>
                <w:b/>
                <w:bCs/>
                <w:lang w:val="en-US"/>
              </w:rPr>
              <w:t>SSC code</w:t>
            </w:r>
          </w:p>
        </w:tc>
        <w:tc>
          <w:tcPr>
            <w:tcW w:w="3401" w:type="dxa"/>
            <w:vAlign w:val="center"/>
          </w:tcPr>
          <w:p w14:paraId="37F1E716" w14:textId="77777777" w:rsidR="006665BB" w:rsidRPr="0055580D" w:rsidRDefault="006665BB" w:rsidP="003A2684">
            <w:pPr>
              <w:rPr>
                <w:b/>
                <w:bCs/>
                <w:lang w:val="en-US"/>
              </w:rPr>
            </w:pPr>
            <w:r w:rsidRPr="0055580D">
              <w:rPr>
                <w:b/>
                <w:bCs/>
                <w:lang w:val="en-US"/>
              </w:rPr>
              <w:t>Title</w:t>
            </w:r>
          </w:p>
        </w:tc>
        <w:tc>
          <w:tcPr>
            <w:tcW w:w="947" w:type="dxa"/>
            <w:vAlign w:val="center"/>
          </w:tcPr>
          <w:p w14:paraId="563AFA47" w14:textId="77777777" w:rsidR="006665BB" w:rsidRPr="0055580D" w:rsidRDefault="006665BB" w:rsidP="003A2684">
            <w:pPr>
              <w:jc w:val="center"/>
              <w:rPr>
                <w:b/>
                <w:bCs/>
                <w:lang w:val="en-US"/>
              </w:rPr>
            </w:pPr>
            <w:r w:rsidRPr="0055580D">
              <w:rPr>
                <w:b/>
                <w:bCs/>
                <w:lang w:val="en-US"/>
              </w:rPr>
              <w:t>SCQF</w:t>
            </w:r>
          </w:p>
          <w:p w14:paraId="2FA053FB" w14:textId="77777777" w:rsidR="006665BB" w:rsidRPr="0055580D" w:rsidRDefault="006665BB" w:rsidP="003A2684">
            <w:pPr>
              <w:jc w:val="center"/>
              <w:rPr>
                <w:b/>
                <w:bCs/>
                <w:lang w:val="en-US"/>
              </w:rPr>
            </w:pPr>
            <w:r w:rsidRPr="0055580D">
              <w:rPr>
                <w:b/>
                <w:bCs/>
                <w:lang w:val="en-US"/>
              </w:rPr>
              <w:t>level</w:t>
            </w:r>
          </w:p>
        </w:tc>
        <w:tc>
          <w:tcPr>
            <w:tcW w:w="947" w:type="dxa"/>
            <w:vAlign w:val="center"/>
          </w:tcPr>
          <w:p w14:paraId="34C28406" w14:textId="77777777" w:rsidR="006665BB" w:rsidRPr="0055580D" w:rsidRDefault="006665BB" w:rsidP="003A2684">
            <w:pPr>
              <w:jc w:val="center"/>
              <w:rPr>
                <w:b/>
                <w:bCs/>
                <w:lang w:val="en-US"/>
              </w:rPr>
            </w:pPr>
            <w:r w:rsidRPr="0055580D">
              <w:rPr>
                <w:b/>
                <w:bCs/>
                <w:lang w:val="en-US"/>
              </w:rPr>
              <w:t>SCQF</w:t>
            </w:r>
          </w:p>
          <w:p w14:paraId="254FAABB" w14:textId="77777777" w:rsidR="006665BB" w:rsidRPr="0055580D" w:rsidRDefault="006665BB" w:rsidP="003A2684">
            <w:pPr>
              <w:jc w:val="center"/>
              <w:rPr>
                <w:b/>
                <w:bCs/>
                <w:lang w:val="en-US"/>
              </w:rPr>
            </w:pPr>
            <w:r w:rsidRPr="0055580D">
              <w:rPr>
                <w:b/>
                <w:bCs/>
                <w:lang w:val="en-US"/>
              </w:rPr>
              <w:t>credits</w:t>
            </w:r>
          </w:p>
        </w:tc>
        <w:tc>
          <w:tcPr>
            <w:tcW w:w="948" w:type="dxa"/>
            <w:vAlign w:val="center"/>
          </w:tcPr>
          <w:p w14:paraId="7C558585" w14:textId="77777777" w:rsidR="006665BB" w:rsidRPr="0055580D" w:rsidRDefault="006665BB" w:rsidP="003A2684">
            <w:pPr>
              <w:jc w:val="center"/>
              <w:rPr>
                <w:b/>
                <w:bCs/>
                <w:lang w:val="en-US"/>
              </w:rPr>
            </w:pPr>
            <w:r w:rsidRPr="0055580D">
              <w:rPr>
                <w:b/>
                <w:bCs/>
                <w:lang w:val="en-US"/>
              </w:rPr>
              <w:t>SQA</w:t>
            </w:r>
          </w:p>
          <w:p w14:paraId="77F04B5B" w14:textId="77777777" w:rsidR="006665BB" w:rsidRPr="0055580D" w:rsidRDefault="006665BB" w:rsidP="003A2684">
            <w:pPr>
              <w:jc w:val="center"/>
              <w:rPr>
                <w:b/>
                <w:bCs/>
                <w:lang w:val="en-US"/>
              </w:rPr>
            </w:pPr>
            <w:r w:rsidRPr="0055580D">
              <w:rPr>
                <w:b/>
                <w:bCs/>
                <w:lang w:val="en-US"/>
              </w:rPr>
              <w:t>credits</w:t>
            </w:r>
          </w:p>
        </w:tc>
      </w:tr>
      <w:tr w:rsidR="006665BB" w14:paraId="14C44026" w14:textId="77777777" w:rsidTr="00F243F3">
        <w:trPr>
          <w:cantSplit/>
          <w:trHeight w:val="454"/>
        </w:trPr>
        <w:tc>
          <w:tcPr>
            <w:tcW w:w="1601" w:type="dxa"/>
            <w:vAlign w:val="center"/>
          </w:tcPr>
          <w:p w14:paraId="6D0ED7F8" w14:textId="375294D5" w:rsidR="006665BB" w:rsidRDefault="00FF774A" w:rsidP="003A2684">
            <w:pPr>
              <w:rPr>
                <w:lang w:val="en-US"/>
              </w:rPr>
            </w:pPr>
            <w:r w:rsidRPr="00FF774A">
              <w:rPr>
                <w:lang w:val="en-US"/>
              </w:rPr>
              <w:t>H5LG 04</w:t>
            </w:r>
          </w:p>
        </w:tc>
        <w:tc>
          <w:tcPr>
            <w:tcW w:w="1796" w:type="dxa"/>
            <w:vAlign w:val="center"/>
          </w:tcPr>
          <w:p w14:paraId="6D802AFE" w14:textId="332C4A7F" w:rsidR="00AF349B" w:rsidRPr="002733E0" w:rsidRDefault="00F243F3" w:rsidP="00AF349B">
            <w:pPr>
              <w:rPr>
                <w:rFonts w:cs="Arial"/>
                <w:color w:val="000000"/>
              </w:rPr>
            </w:pPr>
            <w:r>
              <w:rPr>
                <w:rFonts w:cs="Arial"/>
                <w:color w:val="000000"/>
              </w:rPr>
              <w:t>SCDCCLD0303</w:t>
            </w:r>
          </w:p>
        </w:tc>
        <w:tc>
          <w:tcPr>
            <w:tcW w:w="3401" w:type="dxa"/>
            <w:vAlign w:val="center"/>
          </w:tcPr>
          <w:p w14:paraId="68FE53AC" w14:textId="0B98E78B" w:rsidR="006665BB" w:rsidRPr="00F243F3" w:rsidRDefault="00F243F3" w:rsidP="003A2684">
            <w:pPr>
              <w:rPr>
                <w:rFonts w:cs="Arial"/>
                <w:color w:val="000000"/>
              </w:rPr>
            </w:pPr>
            <w:r>
              <w:rPr>
                <w:rFonts w:cs="Arial"/>
                <w:color w:val="000000"/>
              </w:rPr>
              <w:t>Promote the Development of Children and Young People</w:t>
            </w:r>
          </w:p>
        </w:tc>
        <w:tc>
          <w:tcPr>
            <w:tcW w:w="947" w:type="dxa"/>
            <w:vAlign w:val="center"/>
          </w:tcPr>
          <w:p w14:paraId="7FDCE1FF" w14:textId="750B8139" w:rsidR="006665BB" w:rsidRDefault="00F243F3" w:rsidP="003A2684">
            <w:pPr>
              <w:jc w:val="center"/>
              <w:rPr>
                <w:lang w:val="en-US"/>
              </w:rPr>
            </w:pPr>
            <w:r>
              <w:rPr>
                <w:lang w:val="en-US"/>
              </w:rPr>
              <w:t>7</w:t>
            </w:r>
          </w:p>
        </w:tc>
        <w:tc>
          <w:tcPr>
            <w:tcW w:w="947" w:type="dxa"/>
            <w:vAlign w:val="center"/>
          </w:tcPr>
          <w:p w14:paraId="57D6DEC8" w14:textId="46D2B241" w:rsidR="006665BB" w:rsidRDefault="00F243F3" w:rsidP="003A2684">
            <w:pPr>
              <w:jc w:val="center"/>
              <w:rPr>
                <w:lang w:val="en-US"/>
              </w:rPr>
            </w:pPr>
            <w:r>
              <w:rPr>
                <w:lang w:val="en-US"/>
              </w:rPr>
              <w:t>11</w:t>
            </w:r>
          </w:p>
        </w:tc>
        <w:tc>
          <w:tcPr>
            <w:tcW w:w="948" w:type="dxa"/>
            <w:vAlign w:val="center"/>
          </w:tcPr>
          <w:p w14:paraId="692D9544" w14:textId="03445919" w:rsidR="006665BB" w:rsidRDefault="002733E0" w:rsidP="003A2684">
            <w:pPr>
              <w:jc w:val="center"/>
              <w:rPr>
                <w:lang w:val="en-US"/>
              </w:rPr>
            </w:pPr>
            <w:r>
              <w:rPr>
                <w:lang w:val="en-US"/>
              </w:rPr>
              <w:t>1</w:t>
            </w:r>
          </w:p>
        </w:tc>
      </w:tr>
      <w:tr w:rsidR="006665BB" w14:paraId="1E5B3A72" w14:textId="77777777" w:rsidTr="00F243F3">
        <w:trPr>
          <w:cantSplit/>
          <w:trHeight w:val="454"/>
        </w:trPr>
        <w:tc>
          <w:tcPr>
            <w:tcW w:w="1601" w:type="dxa"/>
            <w:vAlign w:val="center"/>
          </w:tcPr>
          <w:p w14:paraId="47DDC19A" w14:textId="277E92E7" w:rsidR="006665BB" w:rsidRDefault="00FF774A" w:rsidP="003A2684">
            <w:pPr>
              <w:rPr>
                <w:lang w:val="en-US"/>
              </w:rPr>
            </w:pPr>
            <w:r w:rsidRPr="00FF774A">
              <w:rPr>
                <w:lang w:val="en-US"/>
              </w:rPr>
              <w:lastRenderedPageBreak/>
              <w:t>H5LH 04</w:t>
            </w:r>
          </w:p>
        </w:tc>
        <w:tc>
          <w:tcPr>
            <w:tcW w:w="1796" w:type="dxa"/>
            <w:vAlign w:val="center"/>
          </w:tcPr>
          <w:p w14:paraId="21591BF2" w14:textId="4532BECE" w:rsidR="00AF349B" w:rsidRPr="002733E0" w:rsidRDefault="00F243F3" w:rsidP="00AF349B">
            <w:pPr>
              <w:rPr>
                <w:rFonts w:cs="Arial"/>
                <w:color w:val="000000"/>
              </w:rPr>
            </w:pPr>
            <w:r>
              <w:rPr>
                <w:rFonts w:cs="Arial"/>
                <w:color w:val="000000"/>
              </w:rPr>
              <w:t>SCDCCLD0306</w:t>
            </w:r>
          </w:p>
        </w:tc>
        <w:tc>
          <w:tcPr>
            <w:tcW w:w="3401" w:type="dxa"/>
            <w:vAlign w:val="center"/>
          </w:tcPr>
          <w:p w14:paraId="7291D513" w14:textId="2E3EA335" w:rsidR="006665BB" w:rsidRPr="00F243F3" w:rsidRDefault="00F243F3" w:rsidP="003A2684">
            <w:pPr>
              <w:rPr>
                <w:rFonts w:cs="Arial"/>
                <w:color w:val="000000"/>
              </w:rPr>
            </w:pPr>
            <w:r>
              <w:rPr>
                <w:rFonts w:cs="Arial"/>
                <w:color w:val="000000"/>
              </w:rPr>
              <w:t>Plan and Organise Environments for Children and Families</w:t>
            </w:r>
          </w:p>
        </w:tc>
        <w:tc>
          <w:tcPr>
            <w:tcW w:w="947" w:type="dxa"/>
            <w:vAlign w:val="center"/>
          </w:tcPr>
          <w:p w14:paraId="5FA822A7" w14:textId="2FD03A2E" w:rsidR="006665BB" w:rsidRDefault="00F243F3" w:rsidP="003A2684">
            <w:pPr>
              <w:jc w:val="center"/>
              <w:rPr>
                <w:lang w:val="en-US"/>
              </w:rPr>
            </w:pPr>
            <w:r>
              <w:rPr>
                <w:lang w:val="en-US"/>
              </w:rPr>
              <w:t>7</w:t>
            </w:r>
          </w:p>
        </w:tc>
        <w:tc>
          <w:tcPr>
            <w:tcW w:w="947" w:type="dxa"/>
            <w:vAlign w:val="center"/>
          </w:tcPr>
          <w:p w14:paraId="5046381C" w14:textId="6254B26D" w:rsidR="006665BB" w:rsidRDefault="00F243F3" w:rsidP="003A2684">
            <w:pPr>
              <w:jc w:val="center"/>
              <w:rPr>
                <w:lang w:val="en-US"/>
              </w:rPr>
            </w:pPr>
            <w:r>
              <w:rPr>
                <w:lang w:val="en-US"/>
              </w:rPr>
              <w:t>8</w:t>
            </w:r>
          </w:p>
        </w:tc>
        <w:tc>
          <w:tcPr>
            <w:tcW w:w="948" w:type="dxa"/>
            <w:vAlign w:val="center"/>
          </w:tcPr>
          <w:p w14:paraId="30E3630A" w14:textId="701ABCB1" w:rsidR="006665BB" w:rsidRDefault="002733E0" w:rsidP="003A2684">
            <w:pPr>
              <w:jc w:val="center"/>
              <w:rPr>
                <w:lang w:val="en-US"/>
              </w:rPr>
            </w:pPr>
            <w:r>
              <w:rPr>
                <w:lang w:val="en-US"/>
              </w:rPr>
              <w:t>1</w:t>
            </w:r>
          </w:p>
        </w:tc>
      </w:tr>
      <w:tr w:rsidR="00C70EFF" w14:paraId="0A4F4243" w14:textId="77777777" w:rsidTr="00F243F3">
        <w:trPr>
          <w:cantSplit/>
          <w:trHeight w:val="454"/>
        </w:trPr>
        <w:tc>
          <w:tcPr>
            <w:tcW w:w="1601" w:type="dxa"/>
            <w:vAlign w:val="center"/>
          </w:tcPr>
          <w:p w14:paraId="1CB8007C" w14:textId="04FD8A1B" w:rsidR="00C70EFF" w:rsidRDefault="00FF774A" w:rsidP="003A2684">
            <w:pPr>
              <w:rPr>
                <w:lang w:val="en-US"/>
              </w:rPr>
            </w:pPr>
            <w:r w:rsidRPr="00FF774A">
              <w:rPr>
                <w:lang w:val="en-US"/>
              </w:rPr>
              <w:t>H5LJ 04</w:t>
            </w:r>
          </w:p>
        </w:tc>
        <w:tc>
          <w:tcPr>
            <w:tcW w:w="1796" w:type="dxa"/>
            <w:vAlign w:val="center"/>
          </w:tcPr>
          <w:p w14:paraId="59F74779" w14:textId="3407E2A0" w:rsidR="00C70EFF" w:rsidRPr="00F243F3" w:rsidRDefault="00F243F3" w:rsidP="003A2684">
            <w:pPr>
              <w:rPr>
                <w:rFonts w:cs="Arial"/>
                <w:color w:val="000000"/>
              </w:rPr>
            </w:pPr>
            <w:r>
              <w:rPr>
                <w:rFonts w:cs="Arial"/>
                <w:color w:val="000000"/>
              </w:rPr>
              <w:t>SCDCCLD0307</w:t>
            </w:r>
          </w:p>
        </w:tc>
        <w:tc>
          <w:tcPr>
            <w:tcW w:w="3401" w:type="dxa"/>
            <w:vAlign w:val="center"/>
          </w:tcPr>
          <w:p w14:paraId="7E7DD029" w14:textId="1B208D3A" w:rsidR="00C70EFF" w:rsidRPr="00F243F3" w:rsidRDefault="00F243F3" w:rsidP="003A2684">
            <w:pPr>
              <w:rPr>
                <w:rFonts w:cs="Arial"/>
                <w:color w:val="000000"/>
              </w:rPr>
            </w:pPr>
            <w:r>
              <w:rPr>
                <w:rFonts w:cs="Arial"/>
                <w:color w:val="000000"/>
              </w:rPr>
              <w:t>Promote the Health and Physical Development of Children</w:t>
            </w:r>
          </w:p>
        </w:tc>
        <w:tc>
          <w:tcPr>
            <w:tcW w:w="947" w:type="dxa"/>
            <w:vAlign w:val="center"/>
          </w:tcPr>
          <w:p w14:paraId="3BA7A19E" w14:textId="10176E4D" w:rsidR="00C70EFF" w:rsidRDefault="00F243F3" w:rsidP="003A2684">
            <w:pPr>
              <w:jc w:val="center"/>
              <w:rPr>
                <w:lang w:val="en-US"/>
              </w:rPr>
            </w:pPr>
            <w:r>
              <w:rPr>
                <w:lang w:val="en-US"/>
              </w:rPr>
              <w:t>7</w:t>
            </w:r>
          </w:p>
        </w:tc>
        <w:tc>
          <w:tcPr>
            <w:tcW w:w="947" w:type="dxa"/>
            <w:vAlign w:val="center"/>
          </w:tcPr>
          <w:p w14:paraId="28EFF375" w14:textId="6DEF4701" w:rsidR="00C70EFF" w:rsidRDefault="00F243F3" w:rsidP="003A2684">
            <w:pPr>
              <w:jc w:val="center"/>
              <w:rPr>
                <w:lang w:val="en-US"/>
              </w:rPr>
            </w:pPr>
            <w:r>
              <w:rPr>
                <w:lang w:val="en-US"/>
              </w:rPr>
              <w:t>9</w:t>
            </w:r>
          </w:p>
        </w:tc>
        <w:tc>
          <w:tcPr>
            <w:tcW w:w="948" w:type="dxa"/>
            <w:vAlign w:val="center"/>
          </w:tcPr>
          <w:p w14:paraId="185B86CE" w14:textId="4CC5BD60" w:rsidR="00C70EFF" w:rsidRDefault="002733E0" w:rsidP="003A2684">
            <w:pPr>
              <w:jc w:val="center"/>
              <w:rPr>
                <w:lang w:val="en-US"/>
              </w:rPr>
            </w:pPr>
            <w:r>
              <w:rPr>
                <w:lang w:val="en-US"/>
              </w:rPr>
              <w:t>1</w:t>
            </w:r>
          </w:p>
        </w:tc>
      </w:tr>
      <w:tr w:rsidR="00C70EFF" w14:paraId="6E0A3B63" w14:textId="77777777" w:rsidTr="00F243F3">
        <w:trPr>
          <w:cantSplit/>
          <w:trHeight w:val="454"/>
        </w:trPr>
        <w:tc>
          <w:tcPr>
            <w:tcW w:w="1601" w:type="dxa"/>
            <w:vAlign w:val="center"/>
          </w:tcPr>
          <w:p w14:paraId="3EE0B40B" w14:textId="6340D915" w:rsidR="00C70EFF" w:rsidRDefault="00FF774A" w:rsidP="003A2684">
            <w:pPr>
              <w:rPr>
                <w:lang w:val="en-US"/>
              </w:rPr>
            </w:pPr>
            <w:r w:rsidRPr="00FF774A">
              <w:rPr>
                <w:lang w:val="en-US"/>
              </w:rPr>
              <w:t>H5LK 04</w:t>
            </w:r>
          </w:p>
        </w:tc>
        <w:tc>
          <w:tcPr>
            <w:tcW w:w="1796" w:type="dxa"/>
            <w:vAlign w:val="center"/>
          </w:tcPr>
          <w:p w14:paraId="4D67ED5A" w14:textId="4AD69A2D" w:rsidR="00C70EFF" w:rsidRPr="00F243F3" w:rsidRDefault="00F243F3" w:rsidP="003A2684">
            <w:pPr>
              <w:rPr>
                <w:rFonts w:cs="Arial"/>
                <w:color w:val="000000"/>
              </w:rPr>
            </w:pPr>
            <w:r>
              <w:rPr>
                <w:rFonts w:cs="Arial"/>
                <w:color w:val="000000"/>
              </w:rPr>
              <w:t>SCDCCLD0308</w:t>
            </w:r>
          </w:p>
        </w:tc>
        <w:tc>
          <w:tcPr>
            <w:tcW w:w="3401" w:type="dxa"/>
            <w:vAlign w:val="center"/>
          </w:tcPr>
          <w:p w14:paraId="270969FE" w14:textId="6390BB28" w:rsidR="00C70EFF" w:rsidRPr="00F243F3" w:rsidRDefault="00F243F3" w:rsidP="003A2684">
            <w:pPr>
              <w:rPr>
                <w:rFonts w:cs="Arial"/>
                <w:color w:val="000000"/>
              </w:rPr>
            </w:pPr>
            <w:r>
              <w:rPr>
                <w:rFonts w:cs="Arial"/>
                <w:color w:val="000000"/>
              </w:rPr>
              <w:t>Promote Children's Well-being and Resilience</w:t>
            </w:r>
          </w:p>
        </w:tc>
        <w:tc>
          <w:tcPr>
            <w:tcW w:w="947" w:type="dxa"/>
            <w:vAlign w:val="center"/>
          </w:tcPr>
          <w:p w14:paraId="2F33F603" w14:textId="6E8428B2" w:rsidR="00C70EFF" w:rsidRDefault="00F243F3" w:rsidP="003A2684">
            <w:pPr>
              <w:jc w:val="center"/>
              <w:rPr>
                <w:lang w:val="en-US"/>
              </w:rPr>
            </w:pPr>
            <w:r>
              <w:rPr>
                <w:lang w:val="en-US"/>
              </w:rPr>
              <w:t>7</w:t>
            </w:r>
          </w:p>
        </w:tc>
        <w:tc>
          <w:tcPr>
            <w:tcW w:w="947" w:type="dxa"/>
            <w:vAlign w:val="center"/>
          </w:tcPr>
          <w:p w14:paraId="7771A887" w14:textId="5F1A238E" w:rsidR="00C70EFF" w:rsidRDefault="00F243F3" w:rsidP="003A2684">
            <w:pPr>
              <w:jc w:val="center"/>
              <w:rPr>
                <w:lang w:val="en-US"/>
              </w:rPr>
            </w:pPr>
            <w:r>
              <w:rPr>
                <w:lang w:val="en-US"/>
              </w:rPr>
              <w:t>9</w:t>
            </w:r>
          </w:p>
        </w:tc>
        <w:tc>
          <w:tcPr>
            <w:tcW w:w="948" w:type="dxa"/>
            <w:vAlign w:val="center"/>
          </w:tcPr>
          <w:p w14:paraId="5E5B4245" w14:textId="58FEEC02" w:rsidR="00C70EFF" w:rsidRDefault="002733E0" w:rsidP="003A2684">
            <w:pPr>
              <w:jc w:val="center"/>
              <w:rPr>
                <w:lang w:val="en-US"/>
              </w:rPr>
            </w:pPr>
            <w:r>
              <w:rPr>
                <w:lang w:val="en-US"/>
              </w:rPr>
              <w:t>1</w:t>
            </w:r>
          </w:p>
        </w:tc>
      </w:tr>
      <w:tr w:rsidR="00C70EFF" w14:paraId="116891E7" w14:textId="77777777" w:rsidTr="00F243F3">
        <w:trPr>
          <w:cantSplit/>
          <w:trHeight w:val="454"/>
        </w:trPr>
        <w:tc>
          <w:tcPr>
            <w:tcW w:w="1601" w:type="dxa"/>
            <w:vAlign w:val="center"/>
          </w:tcPr>
          <w:p w14:paraId="3401A77B" w14:textId="6A6B22FE" w:rsidR="00C70EFF" w:rsidRDefault="00FF774A" w:rsidP="003A2684">
            <w:pPr>
              <w:rPr>
                <w:lang w:val="en-US"/>
              </w:rPr>
            </w:pPr>
            <w:r w:rsidRPr="00FF774A">
              <w:rPr>
                <w:lang w:val="en-US"/>
              </w:rPr>
              <w:t>H5LP 04</w:t>
            </w:r>
          </w:p>
        </w:tc>
        <w:tc>
          <w:tcPr>
            <w:tcW w:w="1796" w:type="dxa"/>
            <w:vAlign w:val="center"/>
          </w:tcPr>
          <w:p w14:paraId="3E82FA61" w14:textId="7159EB3F" w:rsidR="00C70EFF" w:rsidRPr="00F243F3" w:rsidRDefault="00F243F3" w:rsidP="003A2684">
            <w:pPr>
              <w:rPr>
                <w:rFonts w:cs="Arial"/>
                <w:color w:val="000000"/>
              </w:rPr>
            </w:pPr>
            <w:r>
              <w:rPr>
                <w:rFonts w:cs="Arial"/>
                <w:color w:val="000000"/>
              </w:rPr>
              <w:t>SCDCCLD0313</w:t>
            </w:r>
          </w:p>
        </w:tc>
        <w:tc>
          <w:tcPr>
            <w:tcW w:w="3401" w:type="dxa"/>
            <w:vAlign w:val="center"/>
          </w:tcPr>
          <w:p w14:paraId="41CC3185" w14:textId="39D7DC86" w:rsidR="00C70EFF" w:rsidRPr="00F243F3" w:rsidRDefault="00F243F3" w:rsidP="003A2684">
            <w:pPr>
              <w:rPr>
                <w:rFonts w:cs="Arial"/>
                <w:color w:val="000000"/>
              </w:rPr>
            </w:pPr>
            <w:r>
              <w:rPr>
                <w:rFonts w:cs="Arial"/>
                <w:color w:val="000000"/>
              </w:rPr>
              <w:t>Support Early Intervention for the Benefit of Children and Families</w:t>
            </w:r>
          </w:p>
        </w:tc>
        <w:tc>
          <w:tcPr>
            <w:tcW w:w="947" w:type="dxa"/>
            <w:vAlign w:val="center"/>
          </w:tcPr>
          <w:p w14:paraId="5194880B" w14:textId="021DFA20" w:rsidR="00C70EFF" w:rsidRDefault="00F243F3" w:rsidP="003A2684">
            <w:pPr>
              <w:jc w:val="center"/>
              <w:rPr>
                <w:lang w:val="en-US"/>
              </w:rPr>
            </w:pPr>
            <w:r>
              <w:rPr>
                <w:lang w:val="en-US"/>
              </w:rPr>
              <w:t>7</w:t>
            </w:r>
          </w:p>
        </w:tc>
        <w:tc>
          <w:tcPr>
            <w:tcW w:w="947" w:type="dxa"/>
            <w:vAlign w:val="center"/>
          </w:tcPr>
          <w:p w14:paraId="4A33E7D6" w14:textId="58C8F67C" w:rsidR="00C70EFF" w:rsidRDefault="00F243F3" w:rsidP="003A2684">
            <w:pPr>
              <w:jc w:val="center"/>
              <w:rPr>
                <w:lang w:val="en-US"/>
              </w:rPr>
            </w:pPr>
            <w:r>
              <w:rPr>
                <w:lang w:val="en-US"/>
              </w:rPr>
              <w:t>10</w:t>
            </w:r>
          </w:p>
        </w:tc>
        <w:tc>
          <w:tcPr>
            <w:tcW w:w="948" w:type="dxa"/>
            <w:vAlign w:val="center"/>
          </w:tcPr>
          <w:p w14:paraId="4451CE6A" w14:textId="46B0E44A" w:rsidR="00C70EFF" w:rsidRDefault="002733E0" w:rsidP="003A2684">
            <w:pPr>
              <w:jc w:val="center"/>
              <w:rPr>
                <w:lang w:val="en-US"/>
              </w:rPr>
            </w:pPr>
            <w:r>
              <w:rPr>
                <w:lang w:val="en-US"/>
              </w:rPr>
              <w:t>1</w:t>
            </w:r>
          </w:p>
        </w:tc>
      </w:tr>
      <w:tr w:rsidR="00C70EFF" w14:paraId="779C1360" w14:textId="77777777" w:rsidTr="00F243F3">
        <w:trPr>
          <w:cantSplit/>
          <w:trHeight w:val="454"/>
        </w:trPr>
        <w:tc>
          <w:tcPr>
            <w:tcW w:w="1601" w:type="dxa"/>
            <w:vAlign w:val="center"/>
          </w:tcPr>
          <w:p w14:paraId="3E706F8A" w14:textId="486AD343" w:rsidR="00C70EFF" w:rsidRDefault="00FF774A" w:rsidP="003A2684">
            <w:pPr>
              <w:rPr>
                <w:lang w:val="en-US"/>
              </w:rPr>
            </w:pPr>
            <w:r w:rsidRPr="00FF774A">
              <w:rPr>
                <w:lang w:val="en-US"/>
              </w:rPr>
              <w:t>H5LR 04</w:t>
            </w:r>
          </w:p>
        </w:tc>
        <w:tc>
          <w:tcPr>
            <w:tcW w:w="1796" w:type="dxa"/>
            <w:vAlign w:val="center"/>
          </w:tcPr>
          <w:p w14:paraId="7A73C697" w14:textId="2933E349" w:rsidR="00C70EFF" w:rsidRPr="00F243F3" w:rsidRDefault="00F2259B" w:rsidP="003A2684">
            <w:pPr>
              <w:rPr>
                <w:rFonts w:cs="Arial"/>
                <w:color w:val="000000"/>
              </w:rPr>
            </w:pPr>
            <w:r>
              <w:rPr>
                <w:rFonts w:cs="Arial"/>
                <w:color w:val="000000"/>
              </w:rPr>
              <w:t>SCDCCLD0314</w:t>
            </w:r>
          </w:p>
        </w:tc>
        <w:tc>
          <w:tcPr>
            <w:tcW w:w="3401" w:type="dxa"/>
            <w:vAlign w:val="center"/>
          </w:tcPr>
          <w:p w14:paraId="4696774E" w14:textId="64541BA3" w:rsidR="00C70EFF" w:rsidRPr="00F243F3" w:rsidRDefault="00F243F3" w:rsidP="003A2684">
            <w:pPr>
              <w:rPr>
                <w:rFonts w:cs="Arial"/>
                <w:color w:val="000000"/>
              </w:rPr>
            </w:pPr>
            <w:r>
              <w:rPr>
                <w:rFonts w:cs="Arial"/>
                <w:color w:val="000000"/>
              </w:rPr>
              <w:t>Promote the Care of Babies and Children</w:t>
            </w:r>
          </w:p>
        </w:tc>
        <w:tc>
          <w:tcPr>
            <w:tcW w:w="947" w:type="dxa"/>
            <w:vAlign w:val="center"/>
          </w:tcPr>
          <w:p w14:paraId="156BCD45" w14:textId="432A825E" w:rsidR="00C70EFF" w:rsidRDefault="00F2259B" w:rsidP="003A2684">
            <w:pPr>
              <w:jc w:val="center"/>
              <w:rPr>
                <w:lang w:val="en-US"/>
              </w:rPr>
            </w:pPr>
            <w:r>
              <w:rPr>
                <w:lang w:val="en-US"/>
              </w:rPr>
              <w:t>7</w:t>
            </w:r>
          </w:p>
        </w:tc>
        <w:tc>
          <w:tcPr>
            <w:tcW w:w="947" w:type="dxa"/>
            <w:vAlign w:val="center"/>
          </w:tcPr>
          <w:p w14:paraId="63AE930D" w14:textId="0E0C54E4" w:rsidR="00C70EFF" w:rsidRDefault="00F2259B" w:rsidP="003A2684">
            <w:pPr>
              <w:jc w:val="center"/>
              <w:rPr>
                <w:lang w:val="en-US"/>
              </w:rPr>
            </w:pPr>
            <w:r>
              <w:rPr>
                <w:lang w:val="en-US"/>
              </w:rPr>
              <w:t>12</w:t>
            </w:r>
          </w:p>
        </w:tc>
        <w:tc>
          <w:tcPr>
            <w:tcW w:w="948" w:type="dxa"/>
            <w:vAlign w:val="center"/>
          </w:tcPr>
          <w:p w14:paraId="3B4C4266" w14:textId="0B32C360" w:rsidR="00C70EFF" w:rsidRDefault="002733E0" w:rsidP="003A2684">
            <w:pPr>
              <w:jc w:val="center"/>
              <w:rPr>
                <w:lang w:val="en-US"/>
              </w:rPr>
            </w:pPr>
            <w:r>
              <w:rPr>
                <w:lang w:val="en-US"/>
              </w:rPr>
              <w:t>1</w:t>
            </w:r>
          </w:p>
        </w:tc>
      </w:tr>
      <w:tr w:rsidR="00FF774A" w14:paraId="1A023292" w14:textId="77777777" w:rsidTr="00F243F3">
        <w:trPr>
          <w:cantSplit/>
          <w:trHeight w:val="454"/>
        </w:trPr>
        <w:tc>
          <w:tcPr>
            <w:tcW w:w="1601" w:type="dxa"/>
            <w:vAlign w:val="center"/>
          </w:tcPr>
          <w:p w14:paraId="62B93901" w14:textId="52DF6326" w:rsidR="00FF774A" w:rsidRDefault="00FF774A" w:rsidP="003A2684">
            <w:pPr>
              <w:rPr>
                <w:lang w:val="en-US"/>
              </w:rPr>
            </w:pPr>
            <w:r w:rsidRPr="00FF774A">
              <w:rPr>
                <w:lang w:val="en-US"/>
              </w:rPr>
              <w:t>H5M2 04</w:t>
            </w:r>
          </w:p>
        </w:tc>
        <w:tc>
          <w:tcPr>
            <w:tcW w:w="1796" w:type="dxa"/>
            <w:vAlign w:val="center"/>
          </w:tcPr>
          <w:p w14:paraId="76CCCDDA" w14:textId="09B518AE" w:rsidR="00FF774A" w:rsidRPr="00F243F3" w:rsidRDefault="00F2259B" w:rsidP="003A2684">
            <w:pPr>
              <w:rPr>
                <w:rFonts w:cs="Arial"/>
                <w:color w:val="000000"/>
              </w:rPr>
            </w:pPr>
            <w:r>
              <w:rPr>
                <w:rFonts w:cs="Arial"/>
                <w:color w:val="000000"/>
              </w:rPr>
              <w:t>SCDCCLD0324</w:t>
            </w:r>
          </w:p>
        </w:tc>
        <w:tc>
          <w:tcPr>
            <w:tcW w:w="3401" w:type="dxa"/>
            <w:vAlign w:val="center"/>
          </w:tcPr>
          <w:p w14:paraId="2A021304" w14:textId="01D1C852" w:rsidR="00FF774A" w:rsidRPr="00F243F3" w:rsidRDefault="00F243F3" w:rsidP="003A2684">
            <w:pPr>
              <w:rPr>
                <w:rFonts w:cs="Arial"/>
                <w:color w:val="000000"/>
              </w:rPr>
            </w:pPr>
            <w:r>
              <w:rPr>
                <w:rFonts w:cs="Arial"/>
                <w:color w:val="000000"/>
              </w:rPr>
              <w:t>Support the Use of Medication for Children</w:t>
            </w:r>
          </w:p>
        </w:tc>
        <w:tc>
          <w:tcPr>
            <w:tcW w:w="947" w:type="dxa"/>
            <w:vAlign w:val="center"/>
          </w:tcPr>
          <w:p w14:paraId="2CA04CCE" w14:textId="5766A83F" w:rsidR="00FF774A" w:rsidRDefault="00F2259B" w:rsidP="003A2684">
            <w:pPr>
              <w:jc w:val="center"/>
              <w:rPr>
                <w:lang w:val="en-US"/>
              </w:rPr>
            </w:pPr>
            <w:r>
              <w:rPr>
                <w:lang w:val="en-US"/>
              </w:rPr>
              <w:t>7</w:t>
            </w:r>
          </w:p>
        </w:tc>
        <w:tc>
          <w:tcPr>
            <w:tcW w:w="947" w:type="dxa"/>
            <w:vAlign w:val="center"/>
          </w:tcPr>
          <w:p w14:paraId="1CAF5833" w14:textId="18514D42" w:rsidR="00FF774A" w:rsidRDefault="00F2259B" w:rsidP="003A2684">
            <w:pPr>
              <w:jc w:val="center"/>
              <w:rPr>
                <w:lang w:val="en-US"/>
              </w:rPr>
            </w:pPr>
            <w:r>
              <w:rPr>
                <w:lang w:val="en-US"/>
              </w:rPr>
              <w:t>8</w:t>
            </w:r>
          </w:p>
        </w:tc>
        <w:tc>
          <w:tcPr>
            <w:tcW w:w="948" w:type="dxa"/>
            <w:vAlign w:val="center"/>
          </w:tcPr>
          <w:p w14:paraId="0DD75C72" w14:textId="357E0135" w:rsidR="00FF774A" w:rsidRDefault="002733E0" w:rsidP="003A2684">
            <w:pPr>
              <w:jc w:val="center"/>
              <w:rPr>
                <w:lang w:val="en-US"/>
              </w:rPr>
            </w:pPr>
            <w:r>
              <w:rPr>
                <w:lang w:val="en-US"/>
              </w:rPr>
              <w:t>1</w:t>
            </w:r>
          </w:p>
        </w:tc>
      </w:tr>
      <w:tr w:rsidR="00FF774A" w14:paraId="139EBD89" w14:textId="77777777" w:rsidTr="00F243F3">
        <w:trPr>
          <w:cantSplit/>
          <w:trHeight w:val="454"/>
        </w:trPr>
        <w:tc>
          <w:tcPr>
            <w:tcW w:w="1601" w:type="dxa"/>
            <w:vAlign w:val="center"/>
          </w:tcPr>
          <w:p w14:paraId="7B1DA995" w14:textId="1D5C71FA" w:rsidR="00FF774A" w:rsidRDefault="00FF774A" w:rsidP="003A2684">
            <w:pPr>
              <w:rPr>
                <w:lang w:val="en-US"/>
              </w:rPr>
            </w:pPr>
            <w:r w:rsidRPr="00FF774A">
              <w:rPr>
                <w:lang w:val="en-US"/>
              </w:rPr>
              <w:t>H5M3 04</w:t>
            </w:r>
          </w:p>
        </w:tc>
        <w:tc>
          <w:tcPr>
            <w:tcW w:w="1796" w:type="dxa"/>
            <w:vAlign w:val="center"/>
          </w:tcPr>
          <w:p w14:paraId="3BFFBBA8" w14:textId="67FE905C" w:rsidR="00FF774A" w:rsidRPr="00F243F3" w:rsidRDefault="00F2259B" w:rsidP="003A2684">
            <w:pPr>
              <w:rPr>
                <w:rFonts w:cs="Arial"/>
                <w:color w:val="000000"/>
              </w:rPr>
            </w:pPr>
            <w:r>
              <w:rPr>
                <w:rFonts w:cs="Arial"/>
                <w:color w:val="000000"/>
              </w:rPr>
              <w:t>SCDCCLD0325</w:t>
            </w:r>
          </w:p>
        </w:tc>
        <w:tc>
          <w:tcPr>
            <w:tcW w:w="3401" w:type="dxa"/>
            <w:vAlign w:val="center"/>
          </w:tcPr>
          <w:p w14:paraId="5CCEDFB1" w14:textId="47C1EDA2" w:rsidR="00FF774A" w:rsidRPr="00F243F3" w:rsidRDefault="00F243F3" w:rsidP="003A2684">
            <w:pPr>
              <w:rPr>
                <w:rFonts w:cs="Arial"/>
                <w:color w:val="000000"/>
              </w:rPr>
            </w:pPr>
            <w:r>
              <w:rPr>
                <w:rFonts w:cs="Arial"/>
                <w:color w:val="000000"/>
              </w:rPr>
              <w:t>Support Children and Young People Through Major Transitions</w:t>
            </w:r>
          </w:p>
        </w:tc>
        <w:tc>
          <w:tcPr>
            <w:tcW w:w="947" w:type="dxa"/>
            <w:vAlign w:val="center"/>
          </w:tcPr>
          <w:p w14:paraId="076863F8" w14:textId="07568CD1" w:rsidR="00FF774A" w:rsidRDefault="00F2259B" w:rsidP="003A2684">
            <w:pPr>
              <w:jc w:val="center"/>
              <w:rPr>
                <w:lang w:val="en-US"/>
              </w:rPr>
            </w:pPr>
            <w:r>
              <w:rPr>
                <w:lang w:val="en-US"/>
              </w:rPr>
              <w:t>7</w:t>
            </w:r>
          </w:p>
        </w:tc>
        <w:tc>
          <w:tcPr>
            <w:tcW w:w="947" w:type="dxa"/>
            <w:vAlign w:val="center"/>
          </w:tcPr>
          <w:p w14:paraId="4ACFCC54" w14:textId="21C89FD4" w:rsidR="00FF774A" w:rsidRDefault="00F2259B" w:rsidP="003A2684">
            <w:pPr>
              <w:jc w:val="center"/>
              <w:rPr>
                <w:lang w:val="en-US"/>
              </w:rPr>
            </w:pPr>
            <w:r>
              <w:rPr>
                <w:lang w:val="en-US"/>
              </w:rPr>
              <w:t>11</w:t>
            </w:r>
          </w:p>
        </w:tc>
        <w:tc>
          <w:tcPr>
            <w:tcW w:w="948" w:type="dxa"/>
            <w:vAlign w:val="center"/>
          </w:tcPr>
          <w:p w14:paraId="20DE84F0" w14:textId="3E012519" w:rsidR="00FF774A" w:rsidRDefault="002733E0" w:rsidP="003A2684">
            <w:pPr>
              <w:jc w:val="center"/>
              <w:rPr>
                <w:lang w:val="en-US"/>
              </w:rPr>
            </w:pPr>
            <w:r>
              <w:rPr>
                <w:lang w:val="en-US"/>
              </w:rPr>
              <w:t>1</w:t>
            </w:r>
          </w:p>
        </w:tc>
      </w:tr>
      <w:tr w:rsidR="00FF774A" w14:paraId="4523F3AB" w14:textId="77777777" w:rsidTr="00F243F3">
        <w:trPr>
          <w:cantSplit/>
          <w:trHeight w:val="454"/>
        </w:trPr>
        <w:tc>
          <w:tcPr>
            <w:tcW w:w="1601" w:type="dxa"/>
            <w:vAlign w:val="center"/>
          </w:tcPr>
          <w:p w14:paraId="4BD9FC26" w14:textId="7F5349BB" w:rsidR="00FF774A" w:rsidRDefault="00FF774A" w:rsidP="003A2684">
            <w:pPr>
              <w:rPr>
                <w:lang w:val="en-US"/>
              </w:rPr>
            </w:pPr>
            <w:r w:rsidRPr="00FF774A">
              <w:rPr>
                <w:lang w:val="en-US"/>
              </w:rPr>
              <w:t>H5NN 04</w:t>
            </w:r>
          </w:p>
        </w:tc>
        <w:tc>
          <w:tcPr>
            <w:tcW w:w="1796" w:type="dxa"/>
            <w:vAlign w:val="center"/>
          </w:tcPr>
          <w:p w14:paraId="04AB0D4F" w14:textId="75C63E7C" w:rsidR="00FF774A" w:rsidRPr="00F243F3" w:rsidRDefault="00F2259B" w:rsidP="003A2684">
            <w:pPr>
              <w:rPr>
                <w:rFonts w:cs="Arial"/>
                <w:color w:val="000000"/>
              </w:rPr>
            </w:pPr>
            <w:r>
              <w:rPr>
                <w:rFonts w:cs="Arial"/>
                <w:color w:val="000000"/>
              </w:rPr>
              <w:t>SCDHSC0213</w:t>
            </w:r>
          </w:p>
        </w:tc>
        <w:tc>
          <w:tcPr>
            <w:tcW w:w="3401" w:type="dxa"/>
            <w:vAlign w:val="center"/>
          </w:tcPr>
          <w:p w14:paraId="312A3876" w14:textId="4AEB9FB5" w:rsidR="00FF774A" w:rsidRPr="00F243F3" w:rsidRDefault="00F243F3" w:rsidP="003A2684">
            <w:pPr>
              <w:rPr>
                <w:rFonts w:cs="Arial"/>
                <w:color w:val="000000"/>
              </w:rPr>
            </w:pPr>
            <w:r>
              <w:rPr>
                <w:rFonts w:cs="Arial"/>
                <w:color w:val="000000"/>
              </w:rPr>
              <w:t>Provide Food and Drink to Promote Individuals' Health and Well-being</w:t>
            </w:r>
          </w:p>
        </w:tc>
        <w:tc>
          <w:tcPr>
            <w:tcW w:w="947" w:type="dxa"/>
            <w:vAlign w:val="center"/>
          </w:tcPr>
          <w:p w14:paraId="3BC4D984" w14:textId="4F2D4191" w:rsidR="00FF774A" w:rsidRDefault="00F2259B" w:rsidP="003A2684">
            <w:pPr>
              <w:jc w:val="center"/>
              <w:rPr>
                <w:lang w:val="en-US"/>
              </w:rPr>
            </w:pPr>
            <w:r>
              <w:rPr>
                <w:lang w:val="en-US"/>
              </w:rPr>
              <w:t>6</w:t>
            </w:r>
          </w:p>
        </w:tc>
        <w:tc>
          <w:tcPr>
            <w:tcW w:w="947" w:type="dxa"/>
            <w:vAlign w:val="center"/>
          </w:tcPr>
          <w:p w14:paraId="09D95DD8" w14:textId="1639315E" w:rsidR="00FF774A" w:rsidRDefault="00F2259B" w:rsidP="003A2684">
            <w:pPr>
              <w:jc w:val="center"/>
              <w:rPr>
                <w:lang w:val="en-US"/>
              </w:rPr>
            </w:pPr>
            <w:r>
              <w:rPr>
                <w:lang w:val="en-US"/>
              </w:rPr>
              <w:t>8</w:t>
            </w:r>
          </w:p>
        </w:tc>
        <w:tc>
          <w:tcPr>
            <w:tcW w:w="948" w:type="dxa"/>
            <w:vAlign w:val="center"/>
          </w:tcPr>
          <w:p w14:paraId="72F1E67B" w14:textId="4CF8F790" w:rsidR="00FF774A" w:rsidRDefault="002733E0" w:rsidP="003A2684">
            <w:pPr>
              <w:jc w:val="center"/>
              <w:rPr>
                <w:lang w:val="en-US"/>
              </w:rPr>
            </w:pPr>
            <w:r>
              <w:rPr>
                <w:lang w:val="en-US"/>
              </w:rPr>
              <w:t>1</w:t>
            </w:r>
          </w:p>
        </w:tc>
      </w:tr>
      <w:tr w:rsidR="00FF774A" w14:paraId="5CE5E37C" w14:textId="77777777" w:rsidTr="00F243F3">
        <w:trPr>
          <w:cantSplit/>
          <w:trHeight w:val="454"/>
        </w:trPr>
        <w:tc>
          <w:tcPr>
            <w:tcW w:w="1601" w:type="dxa"/>
            <w:vAlign w:val="center"/>
          </w:tcPr>
          <w:p w14:paraId="0F47D20C" w14:textId="01B7AFB2" w:rsidR="00FF774A" w:rsidRDefault="00FF774A" w:rsidP="003A2684">
            <w:pPr>
              <w:rPr>
                <w:lang w:val="en-US"/>
              </w:rPr>
            </w:pPr>
            <w:r w:rsidRPr="00FF774A">
              <w:rPr>
                <w:lang w:val="en-US"/>
              </w:rPr>
              <w:t>H5NS 04</w:t>
            </w:r>
          </w:p>
        </w:tc>
        <w:tc>
          <w:tcPr>
            <w:tcW w:w="1796" w:type="dxa"/>
            <w:vAlign w:val="center"/>
          </w:tcPr>
          <w:p w14:paraId="5151D18D" w14:textId="4212DF37" w:rsidR="00FF774A" w:rsidRPr="00F243F3" w:rsidRDefault="00F2259B" w:rsidP="003A2684">
            <w:pPr>
              <w:rPr>
                <w:rFonts w:cs="Arial"/>
                <w:color w:val="000000"/>
              </w:rPr>
            </w:pPr>
            <w:r>
              <w:rPr>
                <w:rFonts w:cs="Arial"/>
                <w:color w:val="000000"/>
              </w:rPr>
              <w:t>SCDHSC0216</w:t>
            </w:r>
          </w:p>
        </w:tc>
        <w:tc>
          <w:tcPr>
            <w:tcW w:w="3401" w:type="dxa"/>
            <w:vAlign w:val="center"/>
          </w:tcPr>
          <w:p w14:paraId="4AE0FB18" w14:textId="62934C3D" w:rsidR="00FF774A" w:rsidRPr="00F243F3" w:rsidRDefault="00F243F3" w:rsidP="003A2684">
            <w:pPr>
              <w:rPr>
                <w:rFonts w:cs="Arial"/>
                <w:color w:val="000000"/>
              </w:rPr>
            </w:pPr>
            <w:r>
              <w:rPr>
                <w:rFonts w:cs="Arial"/>
                <w:color w:val="000000"/>
              </w:rPr>
              <w:t>Help Address the Physical Comfort Needs of Individuals</w:t>
            </w:r>
          </w:p>
        </w:tc>
        <w:tc>
          <w:tcPr>
            <w:tcW w:w="947" w:type="dxa"/>
            <w:vAlign w:val="center"/>
          </w:tcPr>
          <w:p w14:paraId="340D9EA3" w14:textId="22CE9936" w:rsidR="00FF774A" w:rsidRDefault="00F2259B" w:rsidP="003A2684">
            <w:pPr>
              <w:jc w:val="center"/>
              <w:rPr>
                <w:lang w:val="en-US"/>
              </w:rPr>
            </w:pPr>
            <w:r>
              <w:rPr>
                <w:lang w:val="en-US"/>
              </w:rPr>
              <w:t>6</w:t>
            </w:r>
          </w:p>
        </w:tc>
        <w:tc>
          <w:tcPr>
            <w:tcW w:w="947" w:type="dxa"/>
            <w:vAlign w:val="center"/>
          </w:tcPr>
          <w:p w14:paraId="098BA1AB" w14:textId="6AD868DB" w:rsidR="00FF774A" w:rsidRDefault="00F2259B" w:rsidP="003A2684">
            <w:pPr>
              <w:jc w:val="center"/>
              <w:rPr>
                <w:lang w:val="en-US"/>
              </w:rPr>
            </w:pPr>
            <w:r>
              <w:rPr>
                <w:lang w:val="en-US"/>
              </w:rPr>
              <w:t>9</w:t>
            </w:r>
          </w:p>
        </w:tc>
        <w:tc>
          <w:tcPr>
            <w:tcW w:w="948" w:type="dxa"/>
            <w:vAlign w:val="center"/>
          </w:tcPr>
          <w:p w14:paraId="4CC5D76A" w14:textId="063E3418" w:rsidR="00FF774A" w:rsidRDefault="002733E0" w:rsidP="003A2684">
            <w:pPr>
              <w:jc w:val="center"/>
              <w:rPr>
                <w:lang w:val="en-US"/>
              </w:rPr>
            </w:pPr>
            <w:r>
              <w:rPr>
                <w:lang w:val="en-US"/>
              </w:rPr>
              <w:t>1</w:t>
            </w:r>
          </w:p>
        </w:tc>
      </w:tr>
      <w:tr w:rsidR="00FF774A" w14:paraId="36D091F2" w14:textId="77777777" w:rsidTr="00F243F3">
        <w:trPr>
          <w:cantSplit/>
          <w:trHeight w:val="454"/>
        </w:trPr>
        <w:tc>
          <w:tcPr>
            <w:tcW w:w="1601" w:type="dxa"/>
            <w:vAlign w:val="center"/>
          </w:tcPr>
          <w:p w14:paraId="36D86767" w14:textId="6C2681AA" w:rsidR="00FF774A" w:rsidRDefault="00FF774A" w:rsidP="003A2684">
            <w:pPr>
              <w:rPr>
                <w:lang w:val="en-US"/>
              </w:rPr>
            </w:pPr>
            <w:r w:rsidRPr="00FF774A">
              <w:rPr>
                <w:lang w:val="en-US"/>
              </w:rPr>
              <w:t>H5NW 04</w:t>
            </w:r>
          </w:p>
        </w:tc>
        <w:tc>
          <w:tcPr>
            <w:tcW w:w="1796" w:type="dxa"/>
            <w:vAlign w:val="center"/>
          </w:tcPr>
          <w:p w14:paraId="270399F6" w14:textId="47E0AB02" w:rsidR="00FF774A" w:rsidRPr="00F243F3" w:rsidRDefault="00F2259B" w:rsidP="003A2684">
            <w:pPr>
              <w:rPr>
                <w:rFonts w:cs="Arial"/>
                <w:color w:val="000000"/>
              </w:rPr>
            </w:pPr>
            <w:r>
              <w:rPr>
                <w:rFonts w:cs="Arial"/>
                <w:color w:val="000000"/>
              </w:rPr>
              <w:t>SCDHSC0222</w:t>
            </w:r>
          </w:p>
        </w:tc>
        <w:tc>
          <w:tcPr>
            <w:tcW w:w="3401" w:type="dxa"/>
            <w:vAlign w:val="center"/>
          </w:tcPr>
          <w:p w14:paraId="5036270B" w14:textId="2E85D757" w:rsidR="00FF774A" w:rsidRPr="00F243F3" w:rsidRDefault="00F243F3" w:rsidP="003A2684">
            <w:pPr>
              <w:rPr>
                <w:rFonts w:cs="Arial"/>
                <w:color w:val="000000"/>
              </w:rPr>
            </w:pPr>
            <w:r>
              <w:rPr>
                <w:rFonts w:cs="Arial"/>
                <w:color w:val="000000"/>
              </w:rPr>
              <w:t xml:space="preserve">Support the Rights and Wellbeing of Individuals when they </w:t>
            </w:r>
            <w:r w:rsidR="002733E0">
              <w:rPr>
                <w:rFonts w:cs="Arial"/>
                <w:color w:val="000000"/>
              </w:rPr>
              <w:t>U</w:t>
            </w:r>
            <w:r>
              <w:rPr>
                <w:rFonts w:cs="Arial"/>
                <w:color w:val="000000"/>
              </w:rPr>
              <w:t>ndergo Healthcare P</w:t>
            </w:r>
            <w:r w:rsidR="00F2259B">
              <w:rPr>
                <w:rFonts w:cs="Arial"/>
                <w:color w:val="000000"/>
              </w:rPr>
              <w:t>rocedures</w:t>
            </w:r>
          </w:p>
        </w:tc>
        <w:tc>
          <w:tcPr>
            <w:tcW w:w="947" w:type="dxa"/>
            <w:vAlign w:val="center"/>
          </w:tcPr>
          <w:p w14:paraId="48849F12" w14:textId="7B1CF809" w:rsidR="00FF774A" w:rsidRDefault="00F2259B" w:rsidP="003A2684">
            <w:pPr>
              <w:jc w:val="center"/>
              <w:rPr>
                <w:lang w:val="en-US"/>
              </w:rPr>
            </w:pPr>
            <w:r>
              <w:rPr>
                <w:lang w:val="en-US"/>
              </w:rPr>
              <w:t>6</w:t>
            </w:r>
          </w:p>
        </w:tc>
        <w:tc>
          <w:tcPr>
            <w:tcW w:w="947" w:type="dxa"/>
            <w:vAlign w:val="center"/>
          </w:tcPr>
          <w:p w14:paraId="22D759B8" w14:textId="23F7D100" w:rsidR="00FF774A" w:rsidRDefault="00F2259B" w:rsidP="003A2684">
            <w:pPr>
              <w:jc w:val="center"/>
              <w:rPr>
                <w:lang w:val="en-US"/>
              </w:rPr>
            </w:pPr>
            <w:r>
              <w:rPr>
                <w:lang w:val="en-US"/>
              </w:rPr>
              <w:t>11</w:t>
            </w:r>
          </w:p>
        </w:tc>
        <w:tc>
          <w:tcPr>
            <w:tcW w:w="948" w:type="dxa"/>
            <w:vAlign w:val="center"/>
          </w:tcPr>
          <w:p w14:paraId="3A99BC10" w14:textId="1B613BF6" w:rsidR="00FF774A" w:rsidRDefault="002733E0" w:rsidP="003A2684">
            <w:pPr>
              <w:jc w:val="center"/>
              <w:rPr>
                <w:lang w:val="en-US"/>
              </w:rPr>
            </w:pPr>
            <w:r>
              <w:rPr>
                <w:lang w:val="en-US"/>
              </w:rPr>
              <w:t>1</w:t>
            </w:r>
          </w:p>
        </w:tc>
      </w:tr>
      <w:tr w:rsidR="00FF774A" w14:paraId="71B61037" w14:textId="77777777" w:rsidTr="00F243F3">
        <w:trPr>
          <w:cantSplit/>
          <w:trHeight w:val="454"/>
        </w:trPr>
        <w:tc>
          <w:tcPr>
            <w:tcW w:w="1601" w:type="dxa"/>
            <w:vAlign w:val="center"/>
          </w:tcPr>
          <w:p w14:paraId="7A7BCC79" w14:textId="14483E88" w:rsidR="00FF774A" w:rsidRDefault="00FF774A" w:rsidP="003A2684">
            <w:pPr>
              <w:rPr>
                <w:lang w:val="en-US"/>
              </w:rPr>
            </w:pPr>
            <w:r w:rsidRPr="00FF774A">
              <w:rPr>
                <w:lang w:val="en-US"/>
              </w:rPr>
              <w:t>H5NY 04</w:t>
            </w:r>
          </w:p>
        </w:tc>
        <w:tc>
          <w:tcPr>
            <w:tcW w:w="1796" w:type="dxa"/>
            <w:vAlign w:val="center"/>
          </w:tcPr>
          <w:p w14:paraId="7A603CCF" w14:textId="01766F17" w:rsidR="00FF774A" w:rsidRPr="00F243F3" w:rsidRDefault="00F2259B" w:rsidP="003A2684">
            <w:pPr>
              <w:rPr>
                <w:rFonts w:cs="Arial"/>
                <w:color w:val="000000"/>
              </w:rPr>
            </w:pPr>
            <w:r>
              <w:rPr>
                <w:rFonts w:cs="Arial"/>
                <w:color w:val="000000"/>
              </w:rPr>
              <w:t>SCDHSC0224</w:t>
            </w:r>
          </w:p>
        </w:tc>
        <w:tc>
          <w:tcPr>
            <w:tcW w:w="3401" w:type="dxa"/>
            <w:vAlign w:val="center"/>
          </w:tcPr>
          <w:p w14:paraId="5909BEF8" w14:textId="5044FBA3" w:rsidR="00FF774A" w:rsidRPr="00F243F3" w:rsidRDefault="00F243F3" w:rsidP="003A2684">
            <w:pPr>
              <w:rPr>
                <w:rFonts w:cs="Arial"/>
                <w:color w:val="000000"/>
              </w:rPr>
            </w:pPr>
            <w:r>
              <w:rPr>
                <w:rFonts w:cs="Arial"/>
                <w:color w:val="000000"/>
              </w:rPr>
              <w:t>Monitor the Condition of Individuals</w:t>
            </w:r>
          </w:p>
        </w:tc>
        <w:tc>
          <w:tcPr>
            <w:tcW w:w="947" w:type="dxa"/>
            <w:vAlign w:val="center"/>
          </w:tcPr>
          <w:p w14:paraId="65F00DFA" w14:textId="5EFC6827" w:rsidR="00FF774A" w:rsidRDefault="00F2259B" w:rsidP="003A2684">
            <w:pPr>
              <w:jc w:val="center"/>
              <w:rPr>
                <w:lang w:val="en-US"/>
              </w:rPr>
            </w:pPr>
            <w:r>
              <w:rPr>
                <w:lang w:val="en-US"/>
              </w:rPr>
              <w:t>6</w:t>
            </w:r>
          </w:p>
        </w:tc>
        <w:tc>
          <w:tcPr>
            <w:tcW w:w="947" w:type="dxa"/>
            <w:vAlign w:val="center"/>
          </w:tcPr>
          <w:p w14:paraId="45552083" w14:textId="3E0B1B73" w:rsidR="00FF774A" w:rsidRDefault="00F2259B" w:rsidP="003A2684">
            <w:pPr>
              <w:jc w:val="center"/>
              <w:rPr>
                <w:lang w:val="en-US"/>
              </w:rPr>
            </w:pPr>
            <w:r>
              <w:rPr>
                <w:lang w:val="en-US"/>
              </w:rPr>
              <w:t>10</w:t>
            </w:r>
          </w:p>
        </w:tc>
        <w:tc>
          <w:tcPr>
            <w:tcW w:w="948" w:type="dxa"/>
            <w:vAlign w:val="center"/>
          </w:tcPr>
          <w:p w14:paraId="6DCD229F" w14:textId="7C460B87" w:rsidR="00FF774A" w:rsidRDefault="002733E0" w:rsidP="003A2684">
            <w:pPr>
              <w:jc w:val="center"/>
              <w:rPr>
                <w:lang w:val="en-US"/>
              </w:rPr>
            </w:pPr>
            <w:r>
              <w:rPr>
                <w:lang w:val="en-US"/>
              </w:rPr>
              <w:t>1</w:t>
            </w:r>
          </w:p>
        </w:tc>
      </w:tr>
      <w:tr w:rsidR="00FF774A" w14:paraId="4E729BC8" w14:textId="77777777" w:rsidTr="00F243F3">
        <w:trPr>
          <w:cantSplit/>
          <w:trHeight w:val="454"/>
        </w:trPr>
        <w:tc>
          <w:tcPr>
            <w:tcW w:w="1601" w:type="dxa"/>
            <w:vAlign w:val="center"/>
          </w:tcPr>
          <w:p w14:paraId="709901E4" w14:textId="5210FAFD" w:rsidR="00FF774A" w:rsidRDefault="00FF774A" w:rsidP="003A2684">
            <w:pPr>
              <w:rPr>
                <w:lang w:val="en-US"/>
              </w:rPr>
            </w:pPr>
            <w:r w:rsidRPr="00FF774A">
              <w:rPr>
                <w:lang w:val="en-US"/>
              </w:rPr>
              <w:t>H5P5 04</w:t>
            </w:r>
          </w:p>
        </w:tc>
        <w:tc>
          <w:tcPr>
            <w:tcW w:w="1796" w:type="dxa"/>
            <w:vAlign w:val="center"/>
          </w:tcPr>
          <w:p w14:paraId="38EA8808" w14:textId="379074C9" w:rsidR="00FF774A" w:rsidRPr="00F243F3" w:rsidRDefault="00F2259B" w:rsidP="003A2684">
            <w:pPr>
              <w:rPr>
                <w:rFonts w:cs="Arial"/>
                <w:color w:val="000000"/>
              </w:rPr>
            </w:pPr>
            <w:r>
              <w:rPr>
                <w:rFonts w:cs="Arial"/>
                <w:color w:val="000000"/>
              </w:rPr>
              <w:t>SCDHSC0230</w:t>
            </w:r>
          </w:p>
        </w:tc>
        <w:tc>
          <w:tcPr>
            <w:tcW w:w="3401" w:type="dxa"/>
            <w:vAlign w:val="center"/>
          </w:tcPr>
          <w:p w14:paraId="18716CA8" w14:textId="5EC47C32" w:rsidR="00FF774A" w:rsidRPr="00F243F3" w:rsidRDefault="00F243F3" w:rsidP="003A2684">
            <w:pPr>
              <w:rPr>
                <w:rFonts w:cs="Arial"/>
                <w:color w:val="000000"/>
              </w:rPr>
            </w:pPr>
            <w:r>
              <w:rPr>
                <w:rFonts w:cs="Arial"/>
                <w:color w:val="000000"/>
              </w:rPr>
              <w:t>Manage Environments and Resources for Healthcare Procedures in Social Care Settings</w:t>
            </w:r>
          </w:p>
        </w:tc>
        <w:tc>
          <w:tcPr>
            <w:tcW w:w="947" w:type="dxa"/>
            <w:vAlign w:val="center"/>
          </w:tcPr>
          <w:p w14:paraId="52622306" w14:textId="7B9F5D74" w:rsidR="00FF774A" w:rsidRDefault="00F2259B" w:rsidP="003A2684">
            <w:pPr>
              <w:jc w:val="center"/>
              <w:rPr>
                <w:lang w:val="en-US"/>
              </w:rPr>
            </w:pPr>
            <w:r>
              <w:rPr>
                <w:lang w:val="en-US"/>
              </w:rPr>
              <w:t>6</w:t>
            </w:r>
          </w:p>
        </w:tc>
        <w:tc>
          <w:tcPr>
            <w:tcW w:w="947" w:type="dxa"/>
            <w:vAlign w:val="center"/>
          </w:tcPr>
          <w:p w14:paraId="19E68DA6" w14:textId="1059593C" w:rsidR="00FF774A" w:rsidRDefault="00F2259B" w:rsidP="003A2684">
            <w:pPr>
              <w:jc w:val="center"/>
              <w:rPr>
                <w:lang w:val="en-US"/>
              </w:rPr>
            </w:pPr>
            <w:r>
              <w:rPr>
                <w:lang w:val="en-US"/>
              </w:rPr>
              <w:t>10</w:t>
            </w:r>
          </w:p>
        </w:tc>
        <w:tc>
          <w:tcPr>
            <w:tcW w:w="948" w:type="dxa"/>
            <w:vAlign w:val="center"/>
          </w:tcPr>
          <w:p w14:paraId="3CD4E56F" w14:textId="26353EF8" w:rsidR="00FF774A" w:rsidRDefault="002733E0" w:rsidP="003A2684">
            <w:pPr>
              <w:jc w:val="center"/>
              <w:rPr>
                <w:lang w:val="en-US"/>
              </w:rPr>
            </w:pPr>
            <w:r>
              <w:rPr>
                <w:lang w:val="en-US"/>
              </w:rPr>
              <w:t>1</w:t>
            </w:r>
          </w:p>
        </w:tc>
      </w:tr>
      <w:tr w:rsidR="00FF774A" w14:paraId="0CCA8B12" w14:textId="77777777" w:rsidTr="00F243F3">
        <w:trPr>
          <w:cantSplit/>
          <w:trHeight w:val="454"/>
        </w:trPr>
        <w:tc>
          <w:tcPr>
            <w:tcW w:w="1601" w:type="dxa"/>
            <w:vAlign w:val="center"/>
          </w:tcPr>
          <w:p w14:paraId="75996181" w14:textId="33B3BFA0" w:rsidR="00FF774A" w:rsidRDefault="00FF774A" w:rsidP="003A2684">
            <w:pPr>
              <w:rPr>
                <w:lang w:val="en-US"/>
              </w:rPr>
            </w:pPr>
            <w:r w:rsidRPr="00FF774A">
              <w:rPr>
                <w:lang w:val="en-US"/>
              </w:rPr>
              <w:t>H5MS 04</w:t>
            </w:r>
          </w:p>
        </w:tc>
        <w:tc>
          <w:tcPr>
            <w:tcW w:w="1796" w:type="dxa"/>
            <w:vAlign w:val="center"/>
          </w:tcPr>
          <w:p w14:paraId="183E8E66" w14:textId="32DD6F52" w:rsidR="00FF774A" w:rsidRPr="00F243F3" w:rsidRDefault="00F2259B" w:rsidP="003A2684">
            <w:pPr>
              <w:rPr>
                <w:rFonts w:cs="Arial"/>
                <w:color w:val="000000"/>
              </w:rPr>
            </w:pPr>
            <w:r>
              <w:rPr>
                <w:rFonts w:cs="Arial"/>
                <w:color w:val="000000"/>
              </w:rPr>
              <w:t>SCDHSC0310</w:t>
            </w:r>
          </w:p>
        </w:tc>
        <w:tc>
          <w:tcPr>
            <w:tcW w:w="3401" w:type="dxa"/>
            <w:vAlign w:val="center"/>
          </w:tcPr>
          <w:p w14:paraId="32E98E56" w14:textId="26545956" w:rsidR="00FF774A" w:rsidRPr="00F243F3" w:rsidRDefault="00F243F3" w:rsidP="003A2684">
            <w:pPr>
              <w:rPr>
                <w:rFonts w:cs="Arial"/>
                <w:color w:val="000000"/>
              </w:rPr>
            </w:pPr>
            <w:r>
              <w:rPr>
                <w:rFonts w:cs="Arial"/>
                <w:color w:val="000000"/>
              </w:rPr>
              <w:t>Work with Children and Young People to Prepare Them for Adulthood, Citizenship and Independence</w:t>
            </w:r>
          </w:p>
        </w:tc>
        <w:tc>
          <w:tcPr>
            <w:tcW w:w="947" w:type="dxa"/>
            <w:vAlign w:val="center"/>
          </w:tcPr>
          <w:p w14:paraId="45064452" w14:textId="05494C8E" w:rsidR="00FF774A" w:rsidRDefault="00F2259B" w:rsidP="003A2684">
            <w:pPr>
              <w:jc w:val="center"/>
              <w:rPr>
                <w:lang w:val="en-US"/>
              </w:rPr>
            </w:pPr>
            <w:r>
              <w:rPr>
                <w:lang w:val="en-US"/>
              </w:rPr>
              <w:t>7</w:t>
            </w:r>
          </w:p>
        </w:tc>
        <w:tc>
          <w:tcPr>
            <w:tcW w:w="947" w:type="dxa"/>
            <w:vAlign w:val="center"/>
          </w:tcPr>
          <w:p w14:paraId="1C77D7C8" w14:textId="772FEB0E" w:rsidR="00FF774A" w:rsidRDefault="00F2259B" w:rsidP="003A2684">
            <w:pPr>
              <w:jc w:val="center"/>
              <w:rPr>
                <w:lang w:val="en-US"/>
              </w:rPr>
            </w:pPr>
            <w:r>
              <w:rPr>
                <w:lang w:val="en-US"/>
              </w:rPr>
              <w:t>10</w:t>
            </w:r>
          </w:p>
        </w:tc>
        <w:tc>
          <w:tcPr>
            <w:tcW w:w="948" w:type="dxa"/>
            <w:vAlign w:val="center"/>
          </w:tcPr>
          <w:p w14:paraId="3C9DCCE7" w14:textId="63BD6C8F" w:rsidR="00FF774A" w:rsidRDefault="002733E0" w:rsidP="003A2684">
            <w:pPr>
              <w:jc w:val="center"/>
              <w:rPr>
                <w:lang w:val="en-US"/>
              </w:rPr>
            </w:pPr>
            <w:r>
              <w:rPr>
                <w:lang w:val="en-US"/>
              </w:rPr>
              <w:t>1</w:t>
            </w:r>
          </w:p>
        </w:tc>
      </w:tr>
      <w:tr w:rsidR="00FF774A" w14:paraId="5A0CCF3D" w14:textId="77777777" w:rsidTr="00F243F3">
        <w:trPr>
          <w:cantSplit/>
          <w:trHeight w:val="454"/>
        </w:trPr>
        <w:tc>
          <w:tcPr>
            <w:tcW w:w="1601" w:type="dxa"/>
            <w:vAlign w:val="center"/>
          </w:tcPr>
          <w:p w14:paraId="5145DA26" w14:textId="3277E0B5" w:rsidR="00FF774A" w:rsidRDefault="00FF774A" w:rsidP="003A2684">
            <w:pPr>
              <w:rPr>
                <w:lang w:val="en-US"/>
              </w:rPr>
            </w:pPr>
            <w:r w:rsidRPr="00FF774A">
              <w:rPr>
                <w:lang w:val="en-US"/>
              </w:rPr>
              <w:t>H5S1 04</w:t>
            </w:r>
          </w:p>
        </w:tc>
        <w:tc>
          <w:tcPr>
            <w:tcW w:w="1796" w:type="dxa"/>
            <w:vAlign w:val="center"/>
          </w:tcPr>
          <w:p w14:paraId="7FCECEE0" w14:textId="42E69B64" w:rsidR="00FF774A" w:rsidRPr="00F243F3" w:rsidRDefault="00F2259B" w:rsidP="003A2684">
            <w:pPr>
              <w:rPr>
                <w:rFonts w:cs="Arial"/>
                <w:color w:val="000000"/>
              </w:rPr>
            </w:pPr>
            <w:r>
              <w:rPr>
                <w:rFonts w:cs="Arial"/>
                <w:color w:val="000000"/>
              </w:rPr>
              <w:t>SCDHSC0328</w:t>
            </w:r>
          </w:p>
        </w:tc>
        <w:tc>
          <w:tcPr>
            <w:tcW w:w="3401" w:type="dxa"/>
            <w:vAlign w:val="center"/>
          </w:tcPr>
          <w:p w14:paraId="3BE356DE" w14:textId="1ECD3E95" w:rsidR="00FF774A" w:rsidRPr="00F243F3" w:rsidRDefault="00F243F3" w:rsidP="003A2684">
            <w:pPr>
              <w:rPr>
                <w:rFonts w:cs="Arial"/>
                <w:color w:val="000000"/>
              </w:rPr>
            </w:pPr>
            <w:r>
              <w:rPr>
                <w:rFonts w:cs="Arial"/>
                <w:color w:val="000000"/>
              </w:rPr>
              <w:t>Contribute to the Planning Process with Individuals</w:t>
            </w:r>
          </w:p>
        </w:tc>
        <w:tc>
          <w:tcPr>
            <w:tcW w:w="947" w:type="dxa"/>
            <w:vAlign w:val="center"/>
          </w:tcPr>
          <w:p w14:paraId="1B886748" w14:textId="4CCD56A5" w:rsidR="00FF774A" w:rsidRDefault="00F2259B" w:rsidP="003A2684">
            <w:pPr>
              <w:jc w:val="center"/>
              <w:rPr>
                <w:lang w:val="en-US"/>
              </w:rPr>
            </w:pPr>
            <w:r>
              <w:rPr>
                <w:lang w:val="en-US"/>
              </w:rPr>
              <w:t>7</w:t>
            </w:r>
          </w:p>
        </w:tc>
        <w:tc>
          <w:tcPr>
            <w:tcW w:w="947" w:type="dxa"/>
            <w:vAlign w:val="center"/>
          </w:tcPr>
          <w:p w14:paraId="5AEEE675" w14:textId="7C81C68A" w:rsidR="00FF774A" w:rsidRDefault="00F2259B" w:rsidP="003A2684">
            <w:pPr>
              <w:jc w:val="center"/>
              <w:rPr>
                <w:lang w:val="en-US"/>
              </w:rPr>
            </w:pPr>
            <w:r>
              <w:rPr>
                <w:lang w:val="en-US"/>
              </w:rPr>
              <w:t>8</w:t>
            </w:r>
          </w:p>
        </w:tc>
        <w:tc>
          <w:tcPr>
            <w:tcW w:w="948" w:type="dxa"/>
            <w:vAlign w:val="center"/>
          </w:tcPr>
          <w:p w14:paraId="1A0C0447" w14:textId="74FA9A30" w:rsidR="00FF774A" w:rsidRDefault="002733E0" w:rsidP="003A2684">
            <w:pPr>
              <w:jc w:val="center"/>
              <w:rPr>
                <w:lang w:val="en-US"/>
              </w:rPr>
            </w:pPr>
            <w:r>
              <w:rPr>
                <w:lang w:val="en-US"/>
              </w:rPr>
              <w:t>1</w:t>
            </w:r>
          </w:p>
        </w:tc>
      </w:tr>
      <w:tr w:rsidR="00FF774A" w14:paraId="6975F1FD" w14:textId="77777777" w:rsidTr="00F243F3">
        <w:trPr>
          <w:cantSplit/>
          <w:trHeight w:val="454"/>
        </w:trPr>
        <w:tc>
          <w:tcPr>
            <w:tcW w:w="1601" w:type="dxa"/>
            <w:vAlign w:val="center"/>
          </w:tcPr>
          <w:p w14:paraId="387740E2" w14:textId="46D3C030" w:rsidR="00FF774A" w:rsidRDefault="00FF774A" w:rsidP="003A2684">
            <w:pPr>
              <w:rPr>
                <w:lang w:val="en-US"/>
              </w:rPr>
            </w:pPr>
            <w:r w:rsidRPr="00FF774A">
              <w:rPr>
                <w:lang w:val="en-US"/>
              </w:rPr>
              <w:t>H5S2 04</w:t>
            </w:r>
          </w:p>
        </w:tc>
        <w:tc>
          <w:tcPr>
            <w:tcW w:w="1796" w:type="dxa"/>
            <w:vAlign w:val="center"/>
          </w:tcPr>
          <w:p w14:paraId="52010341" w14:textId="23E42D30" w:rsidR="00FF774A" w:rsidRPr="00F243F3" w:rsidRDefault="00F2259B" w:rsidP="003A2684">
            <w:pPr>
              <w:rPr>
                <w:rFonts w:cs="Arial"/>
                <w:color w:val="000000"/>
              </w:rPr>
            </w:pPr>
            <w:r>
              <w:rPr>
                <w:rFonts w:cs="Arial"/>
                <w:color w:val="000000"/>
              </w:rPr>
              <w:t>SCDHSC0329</w:t>
            </w:r>
          </w:p>
        </w:tc>
        <w:tc>
          <w:tcPr>
            <w:tcW w:w="3401" w:type="dxa"/>
            <w:vAlign w:val="center"/>
          </w:tcPr>
          <w:p w14:paraId="0BE6B6B3" w14:textId="7D44CC24" w:rsidR="00FF774A" w:rsidRPr="00F243F3" w:rsidRDefault="00F243F3" w:rsidP="003A2684">
            <w:pPr>
              <w:rPr>
                <w:rFonts w:cs="Arial"/>
                <w:color w:val="000000"/>
              </w:rPr>
            </w:pPr>
            <w:r>
              <w:rPr>
                <w:rFonts w:cs="Arial"/>
                <w:color w:val="000000"/>
              </w:rPr>
              <w:t>Support Individuals to Plan, Monitor and Review the Delivery of Services</w:t>
            </w:r>
          </w:p>
        </w:tc>
        <w:tc>
          <w:tcPr>
            <w:tcW w:w="947" w:type="dxa"/>
            <w:vAlign w:val="center"/>
          </w:tcPr>
          <w:p w14:paraId="2CFB9B97" w14:textId="79F7C0F1" w:rsidR="00FF774A" w:rsidRDefault="00F2259B" w:rsidP="003A2684">
            <w:pPr>
              <w:jc w:val="center"/>
              <w:rPr>
                <w:lang w:val="en-US"/>
              </w:rPr>
            </w:pPr>
            <w:r>
              <w:rPr>
                <w:lang w:val="en-US"/>
              </w:rPr>
              <w:t>7</w:t>
            </w:r>
          </w:p>
        </w:tc>
        <w:tc>
          <w:tcPr>
            <w:tcW w:w="947" w:type="dxa"/>
            <w:vAlign w:val="center"/>
          </w:tcPr>
          <w:p w14:paraId="4B8CA9ED" w14:textId="30B1D716" w:rsidR="00FF774A" w:rsidRDefault="00F2259B" w:rsidP="003A2684">
            <w:pPr>
              <w:jc w:val="center"/>
              <w:rPr>
                <w:lang w:val="en-US"/>
              </w:rPr>
            </w:pPr>
            <w:r>
              <w:rPr>
                <w:lang w:val="en-US"/>
              </w:rPr>
              <w:t>9</w:t>
            </w:r>
          </w:p>
        </w:tc>
        <w:tc>
          <w:tcPr>
            <w:tcW w:w="948" w:type="dxa"/>
            <w:vAlign w:val="center"/>
          </w:tcPr>
          <w:p w14:paraId="6E5FBA2B" w14:textId="4CFA2763" w:rsidR="00FF774A" w:rsidRDefault="002733E0" w:rsidP="003A2684">
            <w:pPr>
              <w:jc w:val="center"/>
              <w:rPr>
                <w:lang w:val="en-US"/>
              </w:rPr>
            </w:pPr>
            <w:r>
              <w:rPr>
                <w:lang w:val="en-US"/>
              </w:rPr>
              <w:t>1</w:t>
            </w:r>
          </w:p>
        </w:tc>
      </w:tr>
      <w:tr w:rsidR="00FF774A" w14:paraId="39622C06" w14:textId="77777777" w:rsidTr="00F243F3">
        <w:trPr>
          <w:cantSplit/>
          <w:trHeight w:val="454"/>
        </w:trPr>
        <w:tc>
          <w:tcPr>
            <w:tcW w:w="1601" w:type="dxa"/>
            <w:vAlign w:val="center"/>
          </w:tcPr>
          <w:p w14:paraId="54866362" w14:textId="416045BF" w:rsidR="00FF774A" w:rsidRDefault="00FF774A" w:rsidP="003A2684">
            <w:pPr>
              <w:rPr>
                <w:lang w:val="en-US"/>
              </w:rPr>
            </w:pPr>
            <w:r w:rsidRPr="00FF774A">
              <w:rPr>
                <w:lang w:val="en-US"/>
              </w:rPr>
              <w:t>H5S3 04</w:t>
            </w:r>
          </w:p>
        </w:tc>
        <w:tc>
          <w:tcPr>
            <w:tcW w:w="1796" w:type="dxa"/>
            <w:vAlign w:val="center"/>
          </w:tcPr>
          <w:p w14:paraId="429F866F" w14:textId="535874EB" w:rsidR="00FF774A" w:rsidRPr="00F243F3" w:rsidRDefault="00F2259B" w:rsidP="003A2684">
            <w:pPr>
              <w:rPr>
                <w:rFonts w:cs="Arial"/>
                <w:color w:val="000000"/>
              </w:rPr>
            </w:pPr>
            <w:r>
              <w:rPr>
                <w:rFonts w:cs="Arial"/>
                <w:color w:val="000000"/>
              </w:rPr>
              <w:t>SCDHSC0330</w:t>
            </w:r>
          </w:p>
        </w:tc>
        <w:tc>
          <w:tcPr>
            <w:tcW w:w="3401" w:type="dxa"/>
            <w:vAlign w:val="center"/>
          </w:tcPr>
          <w:p w14:paraId="7CF53660" w14:textId="12998BD2" w:rsidR="00FF774A" w:rsidRPr="00F243F3" w:rsidRDefault="00F243F3" w:rsidP="003A2684">
            <w:pPr>
              <w:rPr>
                <w:rFonts w:cs="Arial"/>
                <w:color w:val="000000"/>
              </w:rPr>
            </w:pPr>
            <w:r>
              <w:rPr>
                <w:rFonts w:cs="Arial"/>
                <w:color w:val="000000"/>
              </w:rPr>
              <w:t>Support Individuals to Access and use Services and Facilities</w:t>
            </w:r>
          </w:p>
        </w:tc>
        <w:tc>
          <w:tcPr>
            <w:tcW w:w="947" w:type="dxa"/>
            <w:vAlign w:val="center"/>
          </w:tcPr>
          <w:p w14:paraId="6633E9D9" w14:textId="58F3EA04" w:rsidR="00FF774A" w:rsidRDefault="00F2259B" w:rsidP="003A2684">
            <w:pPr>
              <w:jc w:val="center"/>
              <w:rPr>
                <w:lang w:val="en-US"/>
              </w:rPr>
            </w:pPr>
            <w:r>
              <w:rPr>
                <w:lang w:val="en-US"/>
              </w:rPr>
              <w:t>7</w:t>
            </w:r>
          </w:p>
        </w:tc>
        <w:tc>
          <w:tcPr>
            <w:tcW w:w="947" w:type="dxa"/>
            <w:vAlign w:val="center"/>
          </w:tcPr>
          <w:p w14:paraId="709F161A" w14:textId="206586FA" w:rsidR="00FF774A" w:rsidRDefault="00F2259B" w:rsidP="003A2684">
            <w:pPr>
              <w:jc w:val="center"/>
              <w:rPr>
                <w:lang w:val="en-US"/>
              </w:rPr>
            </w:pPr>
            <w:r>
              <w:rPr>
                <w:lang w:val="en-US"/>
              </w:rPr>
              <w:t>9</w:t>
            </w:r>
          </w:p>
        </w:tc>
        <w:tc>
          <w:tcPr>
            <w:tcW w:w="948" w:type="dxa"/>
            <w:vAlign w:val="center"/>
          </w:tcPr>
          <w:p w14:paraId="221FCF58" w14:textId="33C5D5DC" w:rsidR="00FF774A" w:rsidRDefault="002733E0" w:rsidP="003A2684">
            <w:pPr>
              <w:jc w:val="center"/>
              <w:rPr>
                <w:lang w:val="en-US"/>
              </w:rPr>
            </w:pPr>
            <w:r>
              <w:rPr>
                <w:lang w:val="en-US"/>
              </w:rPr>
              <w:t>1</w:t>
            </w:r>
          </w:p>
        </w:tc>
      </w:tr>
      <w:tr w:rsidR="00FF774A" w14:paraId="408BBC9D" w14:textId="77777777" w:rsidTr="00F243F3">
        <w:trPr>
          <w:cantSplit/>
          <w:trHeight w:val="454"/>
        </w:trPr>
        <w:tc>
          <w:tcPr>
            <w:tcW w:w="1601" w:type="dxa"/>
            <w:vAlign w:val="center"/>
          </w:tcPr>
          <w:p w14:paraId="063FBFD8" w14:textId="3831B917" w:rsidR="00FF774A" w:rsidRDefault="00FF774A" w:rsidP="003A2684">
            <w:pPr>
              <w:rPr>
                <w:lang w:val="en-US"/>
              </w:rPr>
            </w:pPr>
            <w:r w:rsidRPr="00FF774A">
              <w:rPr>
                <w:lang w:val="en-US"/>
              </w:rPr>
              <w:t>H5S4 04</w:t>
            </w:r>
          </w:p>
        </w:tc>
        <w:tc>
          <w:tcPr>
            <w:tcW w:w="1796" w:type="dxa"/>
            <w:vAlign w:val="center"/>
          </w:tcPr>
          <w:p w14:paraId="56AF76E4" w14:textId="36573543" w:rsidR="00FF774A" w:rsidRPr="00F243F3" w:rsidRDefault="00F2259B" w:rsidP="003A2684">
            <w:pPr>
              <w:rPr>
                <w:rFonts w:cs="Arial"/>
                <w:color w:val="000000"/>
              </w:rPr>
            </w:pPr>
            <w:r>
              <w:rPr>
                <w:rFonts w:cs="Arial"/>
                <w:color w:val="000000"/>
              </w:rPr>
              <w:t>SCDHSC0331</w:t>
            </w:r>
          </w:p>
        </w:tc>
        <w:tc>
          <w:tcPr>
            <w:tcW w:w="3401" w:type="dxa"/>
            <w:vAlign w:val="center"/>
          </w:tcPr>
          <w:p w14:paraId="2470F63A" w14:textId="715B868C" w:rsidR="00FF774A" w:rsidRPr="00F243F3" w:rsidRDefault="00F243F3" w:rsidP="003A2684">
            <w:pPr>
              <w:rPr>
                <w:rFonts w:cs="Arial"/>
                <w:color w:val="000000"/>
              </w:rPr>
            </w:pPr>
            <w:r>
              <w:rPr>
                <w:rFonts w:cs="Arial"/>
                <w:color w:val="000000"/>
              </w:rPr>
              <w:t>Support Individuals to Develop and Maintain Social Networks and Relationships</w:t>
            </w:r>
          </w:p>
        </w:tc>
        <w:tc>
          <w:tcPr>
            <w:tcW w:w="947" w:type="dxa"/>
            <w:vAlign w:val="center"/>
          </w:tcPr>
          <w:p w14:paraId="1CA2CA0B" w14:textId="3754070C" w:rsidR="00FF774A" w:rsidRDefault="00F2259B" w:rsidP="003A2684">
            <w:pPr>
              <w:jc w:val="center"/>
              <w:rPr>
                <w:lang w:val="en-US"/>
              </w:rPr>
            </w:pPr>
            <w:r>
              <w:rPr>
                <w:lang w:val="en-US"/>
              </w:rPr>
              <w:t>7</w:t>
            </w:r>
          </w:p>
        </w:tc>
        <w:tc>
          <w:tcPr>
            <w:tcW w:w="947" w:type="dxa"/>
            <w:vAlign w:val="center"/>
          </w:tcPr>
          <w:p w14:paraId="2C2DB99A" w14:textId="2D9F2057" w:rsidR="00FF774A" w:rsidRDefault="00F2259B" w:rsidP="003A2684">
            <w:pPr>
              <w:jc w:val="center"/>
              <w:rPr>
                <w:lang w:val="en-US"/>
              </w:rPr>
            </w:pPr>
            <w:r>
              <w:rPr>
                <w:lang w:val="en-US"/>
              </w:rPr>
              <w:t>9</w:t>
            </w:r>
          </w:p>
        </w:tc>
        <w:tc>
          <w:tcPr>
            <w:tcW w:w="948" w:type="dxa"/>
            <w:vAlign w:val="center"/>
          </w:tcPr>
          <w:p w14:paraId="713605DC" w14:textId="47AA2B0B" w:rsidR="00FF774A" w:rsidRDefault="002733E0" w:rsidP="003A2684">
            <w:pPr>
              <w:jc w:val="center"/>
              <w:rPr>
                <w:lang w:val="en-US"/>
              </w:rPr>
            </w:pPr>
            <w:r>
              <w:rPr>
                <w:lang w:val="en-US"/>
              </w:rPr>
              <w:t>1</w:t>
            </w:r>
          </w:p>
        </w:tc>
      </w:tr>
      <w:tr w:rsidR="00FF774A" w14:paraId="72D458D5" w14:textId="77777777" w:rsidTr="00F243F3">
        <w:trPr>
          <w:cantSplit/>
          <w:trHeight w:val="454"/>
        </w:trPr>
        <w:tc>
          <w:tcPr>
            <w:tcW w:w="1601" w:type="dxa"/>
            <w:vAlign w:val="center"/>
          </w:tcPr>
          <w:p w14:paraId="4BCF97E5" w14:textId="4297FCA2" w:rsidR="00FF774A" w:rsidRDefault="00FF774A" w:rsidP="003A2684">
            <w:pPr>
              <w:rPr>
                <w:lang w:val="en-US"/>
              </w:rPr>
            </w:pPr>
            <w:r w:rsidRPr="00FF774A">
              <w:rPr>
                <w:lang w:val="en-US"/>
              </w:rPr>
              <w:t>H5S5 04</w:t>
            </w:r>
          </w:p>
        </w:tc>
        <w:tc>
          <w:tcPr>
            <w:tcW w:w="1796" w:type="dxa"/>
            <w:vAlign w:val="center"/>
          </w:tcPr>
          <w:p w14:paraId="76030341" w14:textId="5F459A60" w:rsidR="00FF774A" w:rsidRPr="00F243F3" w:rsidRDefault="00F2259B" w:rsidP="003A2684">
            <w:pPr>
              <w:rPr>
                <w:rFonts w:cs="Arial"/>
                <w:color w:val="000000"/>
              </w:rPr>
            </w:pPr>
            <w:r>
              <w:rPr>
                <w:rFonts w:cs="Arial"/>
                <w:color w:val="000000"/>
              </w:rPr>
              <w:t>SCDHSC0332</w:t>
            </w:r>
          </w:p>
        </w:tc>
        <w:tc>
          <w:tcPr>
            <w:tcW w:w="3401" w:type="dxa"/>
            <w:vAlign w:val="center"/>
          </w:tcPr>
          <w:p w14:paraId="6CA0D75C" w14:textId="167B1E87" w:rsidR="00FF774A" w:rsidRPr="00F243F3" w:rsidRDefault="00F243F3" w:rsidP="003A2684">
            <w:pPr>
              <w:rPr>
                <w:rFonts w:cs="Arial"/>
                <w:color w:val="000000"/>
              </w:rPr>
            </w:pPr>
            <w:r>
              <w:rPr>
                <w:rFonts w:cs="Arial"/>
                <w:color w:val="000000"/>
              </w:rPr>
              <w:t>Promote Individuals' Positive Self Esteem and Sense of Identity</w:t>
            </w:r>
          </w:p>
        </w:tc>
        <w:tc>
          <w:tcPr>
            <w:tcW w:w="947" w:type="dxa"/>
            <w:vAlign w:val="center"/>
          </w:tcPr>
          <w:p w14:paraId="7172E346" w14:textId="5A12ED29" w:rsidR="00FF774A" w:rsidRDefault="00F2259B" w:rsidP="003A2684">
            <w:pPr>
              <w:jc w:val="center"/>
              <w:rPr>
                <w:lang w:val="en-US"/>
              </w:rPr>
            </w:pPr>
            <w:r>
              <w:rPr>
                <w:lang w:val="en-US"/>
              </w:rPr>
              <w:t>7</w:t>
            </w:r>
          </w:p>
        </w:tc>
        <w:tc>
          <w:tcPr>
            <w:tcW w:w="947" w:type="dxa"/>
            <w:vAlign w:val="center"/>
          </w:tcPr>
          <w:p w14:paraId="5F85E233" w14:textId="4A7DF79A" w:rsidR="00FF774A" w:rsidRDefault="00F2259B" w:rsidP="003A2684">
            <w:pPr>
              <w:jc w:val="center"/>
              <w:rPr>
                <w:lang w:val="en-US"/>
              </w:rPr>
            </w:pPr>
            <w:r>
              <w:rPr>
                <w:lang w:val="en-US"/>
              </w:rPr>
              <w:t>10</w:t>
            </w:r>
          </w:p>
        </w:tc>
        <w:tc>
          <w:tcPr>
            <w:tcW w:w="948" w:type="dxa"/>
            <w:vAlign w:val="center"/>
          </w:tcPr>
          <w:p w14:paraId="2E439C6A" w14:textId="664221D5" w:rsidR="00FF774A" w:rsidRDefault="002733E0" w:rsidP="003A2684">
            <w:pPr>
              <w:jc w:val="center"/>
              <w:rPr>
                <w:lang w:val="en-US"/>
              </w:rPr>
            </w:pPr>
            <w:r>
              <w:rPr>
                <w:lang w:val="en-US"/>
              </w:rPr>
              <w:t>1</w:t>
            </w:r>
          </w:p>
        </w:tc>
      </w:tr>
      <w:tr w:rsidR="00FF774A" w14:paraId="7B6C9AA0" w14:textId="77777777" w:rsidTr="00F243F3">
        <w:trPr>
          <w:cantSplit/>
          <w:trHeight w:val="454"/>
        </w:trPr>
        <w:tc>
          <w:tcPr>
            <w:tcW w:w="1601" w:type="dxa"/>
            <w:vAlign w:val="center"/>
          </w:tcPr>
          <w:p w14:paraId="55C9A388" w14:textId="4C6EB824" w:rsidR="00FF774A" w:rsidRDefault="00FF774A" w:rsidP="003A2684">
            <w:pPr>
              <w:rPr>
                <w:lang w:val="en-US"/>
              </w:rPr>
            </w:pPr>
            <w:r w:rsidRPr="00FF774A">
              <w:rPr>
                <w:lang w:val="en-US"/>
              </w:rPr>
              <w:lastRenderedPageBreak/>
              <w:t>H5S8 04</w:t>
            </w:r>
          </w:p>
        </w:tc>
        <w:tc>
          <w:tcPr>
            <w:tcW w:w="1796" w:type="dxa"/>
            <w:vAlign w:val="center"/>
          </w:tcPr>
          <w:p w14:paraId="33936C67" w14:textId="0C4ECDDB" w:rsidR="00FF774A" w:rsidRPr="00F243F3" w:rsidRDefault="00E83833" w:rsidP="003A2684">
            <w:pPr>
              <w:rPr>
                <w:rFonts w:cs="Arial"/>
                <w:color w:val="000000"/>
              </w:rPr>
            </w:pPr>
            <w:r>
              <w:rPr>
                <w:rFonts w:cs="Arial"/>
                <w:color w:val="000000"/>
              </w:rPr>
              <w:t>SCDHSC0335</w:t>
            </w:r>
          </w:p>
        </w:tc>
        <w:tc>
          <w:tcPr>
            <w:tcW w:w="3401" w:type="dxa"/>
            <w:vAlign w:val="center"/>
          </w:tcPr>
          <w:p w14:paraId="39B276A6" w14:textId="44B22698" w:rsidR="00FF774A" w:rsidRPr="00F243F3" w:rsidRDefault="00F243F3" w:rsidP="003A2684">
            <w:pPr>
              <w:rPr>
                <w:rFonts w:cs="Arial"/>
                <w:color w:val="000000"/>
              </w:rPr>
            </w:pPr>
            <w:r>
              <w:rPr>
                <w:rFonts w:cs="Arial"/>
                <w:color w:val="000000"/>
              </w:rPr>
              <w:t>Contribute to the Support of Individuals Who Have Experienced Harm or Abuse</w:t>
            </w:r>
          </w:p>
        </w:tc>
        <w:tc>
          <w:tcPr>
            <w:tcW w:w="947" w:type="dxa"/>
            <w:vAlign w:val="center"/>
          </w:tcPr>
          <w:p w14:paraId="0E7E7FDF" w14:textId="2C09B93A" w:rsidR="00FF774A" w:rsidRDefault="00E83833" w:rsidP="003A2684">
            <w:pPr>
              <w:jc w:val="center"/>
              <w:rPr>
                <w:lang w:val="en-US"/>
              </w:rPr>
            </w:pPr>
            <w:r>
              <w:rPr>
                <w:lang w:val="en-US"/>
              </w:rPr>
              <w:t>8</w:t>
            </w:r>
          </w:p>
        </w:tc>
        <w:tc>
          <w:tcPr>
            <w:tcW w:w="947" w:type="dxa"/>
            <w:vAlign w:val="center"/>
          </w:tcPr>
          <w:p w14:paraId="25FC3F04" w14:textId="6CB8FF2F" w:rsidR="00FF774A" w:rsidRDefault="00E83833" w:rsidP="003A2684">
            <w:pPr>
              <w:jc w:val="center"/>
              <w:rPr>
                <w:lang w:val="en-US"/>
              </w:rPr>
            </w:pPr>
            <w:r>
              <w:rPr>
                <w:lang w:val="en-US"/>
              </w:rPr>
              <w:t>11</w:t>
            </w:r>
          </w:p>
        </w:tc>
        <w:tc>
          <w:tcPr>
            <w:tcW w:w="948" w:type="dxa"/>
            <w:vAlign w:val="center"/>
          </w:tcPr>
          <w:p w14:paraId="590A4E59" w14:textId="1218C43E" w:rsidR="00FF774A" w:rsidRDefault="002733E0" w:rsidP="003A2684">
            <w:pPr>
              <w:jc w:val="center"/>
              <w:rPr>
                <w:lang w:val="en-US"/>
              </w:rPr>
            </w:pPr>
            <w:r>
              <w:rPr>
                <w:lang w:val="en-US"/>
              </w:rPr>
              <w:t>1</w:t>
            </w:r>
          </w:p>
        </w:tc>
      </w:tr>
      <w:tr w:rsidR="00FF774A" w14:paraId="73F50E55" w14:textId="77777777" w:rsidTr="00F243F3">
        <w:trPr>
          <w:cantSplit/>
          <w:trHeight w:val="454"/>
        </w:trPr>
        <w:tc>
          <w:tcPr>
            <w:tcW w:w="1601" w:type="dxa"/>
            <w:vAlign w:val="center"/>
          </w:tcPr>
          <w:p w14:paraId="1074D45A" w14:textId="773D3686" w:rsidR="00FF774A" w:rsidRDefault="00FF774A" w:rsidP="003A2684">
            <w:pPr>
              <w:rPr>
                <w:lang w:val="en-US"/>
              </w:rPr>
            </w:pPr>
            <w:r w:rsidRPr="00FF774A">
              <w:rPr>
                <w:lang w:val="en-US"/>
              </w:rPr>
              <w:t>H5ME 04</w:t>
            </w:r>
          </w:p>
        </w:tc>
        <w:tc>
          <w:tcPr>
            <w:tcW w:w="1796" w:type="dxa"/>
            <w:vAlign w:val="center"/>
          </w:tcPr>
          <w:p w14:paraId="6D034DA5" w14:textId="139D440D" w:rsidR="00FF774A" w:rsidRPr="00F243F3" w:rsidRDefault="00E83833" w:rsidP="003A2684">
            <w:pPr>
              <w:rPr>
                <w:rFonts w:cs="Arial"/>
                <w:color w:val="000000"/>
              </w:rPr>
            </w:pPr>
            <w:r>
              <w:rPr>
                <w:rFonts w:cs="Arial"/>
                <w:color w:val="000000"/>
              </w:rPr>
              <w:t>SCDHSC0336</w:t>
            </w:r>
          </w:p>
        </w:tc>
        <w:tc>
          <w:tcPr>
            <w:tcW w:w="3401" w:type="dxa"/>
            <w:vAlign w:val="center"/>
          </w:tcPr>
          <w:p w14:paraId="32C6A1B0" w14:textId="0862F00A" w:rsidR="00FF774A" w:rsidRPr="00F243F3" w:rsidRDefault="00F243F3" w:rsidP="003A2684">
            <w:pPr>
              <w:rPr>
                <w:rFonts w:cs="Arial"/>
                <w:color w:val="000000"/>
              </w:rPr>
            </w:pPr>
            <w:r>
              <w:rPr>
                <w:rFonts w:cs="Arial"/>
                <w:color w:val="000000"/>
              </w:rPr>
              <w:t>Promote Positive Behaviour</w:t>
            </w:r>
          </w:p>
        </w:tc>
        <w:tc>
          <w:tcPr>
            <w:tcW w:w="947" w:type="dxa"/>
            <w:vAlign w:val="center"/>
          </w:tcPr>
          <w:p w14:paraId="0935A266" w14:textId="6ECC41E8" w:rsidR="00FF774A" w:rsidRDefault="00E83833" w:rsidP="003A2684">
            <w:pPr>
              <w:jc w:val="center"/>
              <w:rPr>
                <w:lang w:val="en-US"/>
              </w:rPr>
            </w:pPr>
            <w:r>
              <w:rPr>
                <w:lang w:val="en-US"/>
              </w:rPr>
              <w:t>8</w:t>
            </w:r>
          </w:p>
        </w:tc>
        <w:tc>
          <w:tcPr>
            <w:tcW w:w="947" w:type="dxa"/>
            <w:vAlign w:val="center"/>
          </w:tcPr>
          <w:p w14:paraId="69A3E524" w14:textId="58A9295A" w:rsidR="00FF774A" w:rsidRDefault="00E83833" w:rsidP="003A2684">
            <w:pPr>
              <w:jc w:val="center"/>
              <w:rPr>
                <w:lang w:val="en-US"/>
              </w:rPr>
            </w:pPr>
            <w:r>
              <w:rPr>
                <w:lang w:val="en-US"/>
              </w:rPr>
              <w:t>10</w:t>
            </w:r>
          </w:p>
        </w:tc>
        <w:tc>
          <w:tcPr>
            <w:tcW w:w="948" w:type="dxa"/>
            <w:vAlign w:val="center"/>
          </w:tcPr>
          <w:p w14:paraId="4F9A77DC" w14:textId="5B2D4C86" w:rsidR="00FF774A" w:rsidRDefault="002733E0" w:rsidP="003A2684">
            <w:pPr>
              <w:jc w:val="center"/>
              <w:rPr>
                <w:lang w:val="en-US"/>
              </w:rPr>
            </w:pPr>
            <w:r>
              <w:rPr>
                <w:lang w:val="en-US"/>
              </w:rPr>
              <w:t>1</w:t>
            </w:r>
          </w:p>
        </w:tc>
      </w:tr>
      <w:tr w:rsidR="00FF774A" w14:paraId="77704295" w14:textId="77777777" w:rsidTr="00F243F3">
        <w:trPr>
          <w:cantSplit/>
          <w:trHeight w:val="454"/>
        </w:trPr>
        <w:tc>
          <w:tcPr>
            <w:tcW w:w="1601" w:type="dxa"/>
            <w:vAlign w:val="center"/>
          </w:tcPr>
          <w:p w14:paraId="1B33C3CC" w14:textId="6C3FF4EA" w:rsidR="00FF774A" w:rsidRDefault="00FF774A" w:rsidP="003A2684">
            <w:pPr>
              <w:rPr>
                <w:lang w:val="en-US"/>
              </w:rPr>
            </w:pPr>
            <w:r w:rsidRPr="00FF774A">
              <w:rPr>
                <w:lang w:val="en-US"/>
              </w:rPr>
              <w:t>H5SA 04</w:t>
            </w:r>
          </w:p>
        </w:tc>
        <w:tc>
          <w:tcPr>
            <w:tcW w:w="1796" w:type="dxa"/>
            <w:vAlign w:val="center"/>
          </w:tcPr>
          <w:p w14:paraId="2BEB38C2" w14:textId="1EF29369" w:rsidR="00FF774A" w:rsidRPr="00F243F3" w:rsidRDefault="00E83833" w:rsidP="003A2684">
            <w:pPr>
              <w:rPr>
                <w:rFonts w:cs="Arial"/>
                <w:color w:val="000000"/>
              </w:rPr>
            </w:pPr>
            <w:r>
              <w:rPr>
                <w:rFonts w:cs="Arial"/>
                <w:color w:val="000000"/>
              </w:rPr>
              <w:t>SCDHSC0343</w:t>
            </w:r>
          </w:p>
        </w:tc>
        <w:tc>
          <w:tcPr>
            <w:tcW w:w="3401" w:type="dxa"/>
            <w:vAlign w:val="center"/>
          </w:tcPr>
          <w:p w14:paraId="79ED4789" w14:textId="6399D0F8" w:rsidR="00FF774A" w:rsidRPr="00F243F3" w:rsidRDefault="00F243F3" w:rsidP="003A2684">
            <w:pPr>
              <w:rPr>
                <w:rFonts w:cs="Arial"/>
                <w:color w:val="000000"/>
              </w:rPr>
            </w:pPr>
            <w:r>
              <w:rPr>
                <w:rFonts w:cs="Arial"/>
                <w:color w:val="000000"/>
              </w:rPr>
              <w:t>Support Individuals to Live at Home</w:t>
            </w:r>
          </w:p>
        </w:tc>
        <w:tc>
          <w:tcPr>
            <w:tcW w:w="947" w:type="dxa"/>
            <w:vAlign w:val="center"/>
          </w:tcPr>
          <w:p w14:paraId="1EDE438A" w14:textId="70242992" w:rsidR="00FF774A" w:rsidRDefault="00E83833" w:rsidP="003A2684">
            <w:pPr>
              <w:jc w:val="center"/>
              <w:rPr>
                <w:lang w:val="en-US"/>
              </w:rPr>
            </w:pPr>
            <w:r>
              <w:rPr>
                <w:lang w:val="en-US"/>
              </w:rPr>
              <w:t>7</w:t>
            </w:r>
          </w:p>
        </w:tc>
        <w:tc>
          <w:tcPr>
            <w:tcW w:w="947" w:type="dxa"/>
            <w:vAlign w:val="center"/>
          </w:tcPr>
          <w:p w14:paraId="4FD1C6D8" w14:textId="365BA93F" w:rsidR="00FF774A" w:rsidRDefault="00E83833" w:rsidP="003A2684">
            <w:pPr>
              <w:jc w:val="center"/>
              <w:rPr>
                <w:lang w:val="en-US"/>
              </w:rPr>
            </w:pPr>
            <w:r>
              <w:rPr>
                <w:lang w:val="en-US"/>
              </w:rPr>
              <w:t>9</w:t>
            </w:r>
          </w:p>
        </w:tc>
        <w:tc>
          <w:tcPr>
            <w:tcW w:w="948" w:type="dxa"/>
            <w:vAlign w:val="center"/>
          </w:tcPr>
          <w:p w14:paraId="3DC631C6" w14:textId="73DD8DE3" w:rsidR="00FF774A" w:rsidRDefault="002733E0" w:rsidP="003A2684">
            <w:pPr>
              <w:jc w:val="center"/>
              <w:rPr>
                <w:lang w:val="en-US"/>
              </w:rPr>
            </w:pPr>
            <w:r>
              <w:rPr>
                <w:lang w:val="en-US"/>
              </w:rPr>
              <w:t>1</w:t>
            </w:r>
          </w:p>
        </w:tc>
      </w:tr>
      <w:tr w:rsidR="00FF774A" w14:paraId="6F711568" w14:textId="77777777" w:rsidTr="00F243F3">
        <w:trPr>
          <w:cantSplit/>
          <w:trHeight w:val="454"/>
        </w:trPr>
        <w:tc>
          <w:tcPr>
            <w:tcW w:w="1601" w:type="dxa"/>
            <w:vAlign w:val="center"/>
          </w:tcPr>
          <w:p w14:paraId="6E24EE14" w14:textId="71669E90" w:rsidR="00FF774A" w:rsidRPr="00FF774A" w:rsidRDefault="00FF774A" w:rsidP="003A2684">
            <w:pPr>
              <w:rPr>
                <w:lang w:val="en-US"/>
              </w:rPr>
            </w:pPr>
            <w:r w:rsidRPr="00FF774A">
              <w:rPr>
                <w:lang w:val="en-US"/>
              </w:rPr>
              <w:t>H5SB 04</w:t>
            </w:r>
          </w:p>
        </w:tc>
        <w:tc>
          <w:tcPr>
            <w:tcW w:w="1796" w:type="dxa"/>
            <w:vAlign w:val="center"/>
          </w:tcPr>
          <w:p w14:paraId="19CE6E81" w14:textId="5B0DEA66" w:rsidR="00FF774A" w:rsidRPr="00F243F3" w:rsidRDefault="00E83833" w:rsidP="003A2684">
            <w:pPr>
              <w:rPr>
                <w:rFonts w:cs="Arial"/>
                <w:color w:val="000000"/>
              </w:rPr>
            </w:pPr>
            <w:r>
              <w:rPr>
                <w:rFonts w:cs="Arial"/>
                <w:color w:val="000000"/>
              </w:rPr>
              <w:t>SCDHSC0344</w:t>
            </w:r>
          </w:p>
        </w:tc>
        <w:tc>
          <w:tcPr>
            <w:tcW w:w="3401" w:type="dxa"/>
            <w:vAlign w:val="center"/>
          </w:tcPr>
          <w:p w14:paraId="1F71FA72" w14:textId="0ACA4501" w:rsidR="00FF774A" w:rsidRPr="00F243F3" w:rsidRDefault="00F243F3" w:rsidP="003A2684">
            <w:pPr>
              <w:rPr>
                <w:rFonts w:cs="Arial"/>
                <w:color w:val="000000"/>
              </w:rPr>
            </w:pPr>
            <w:r>
              <w:rPr>
                <w:rFonts w:cs="Arial"/>
                <w:color w:val="000000"/>
              </w:rPr>
              <w:t xml:space="preserve">Support Individuals to Retain, Regain and Develop Skills to Manage their Daily Living </w:t>
            </w:r>
          </w:p>
        </w:tc>
        <w:tc>
          <w:tcPr>
            <w:tcW w:w="947" w:type="dxa"/>
            <w:vAlign w:val="center"/>
          </w:tcPr>
          <w:p w14:paraId="72A1A800" w14:textId="0CFD7319" w:rsidR="00FF774A" w:rsidRDefault="00E83833" w:rsidP="003A2684">
            <w:pPr>
              <w:jc w:val="center"/>
              <w:rPr>
                <w:lang w:val="en-US"/>
              </w:rPr>
            </w:pPr>
            <w:r>
              <w:rPr>
                <w:lang w:val="en-US"/>
              </w:rPr>
              <w:t>7</w:t>
            </w:r>
          </w:p>
        </w:tc>
        <w:tc>
          <w:tcPr>
            <w:tcW w:w="947" w:type="dxa"/>
            <w:vAlign w:val="center"/>
          </w:tcPr>
          <w:p w14:paraId="3EB6F7DE" w14:textId="7CE88BE5" w:rsidR="00FF774A" w:rsidRDefault="00E83833" w:rsidP="003A2684">
            <w:pPr>
              <w:jc w:val="center"/>
              <w:rPr>
                <w:lang w:val="en-US"/>
              </w:rPr>
            </w:pPr>
            <w:r>
              <w:rPr>
                <w:lang w:val="en-US"/>
              </w:rPr>
              <w:t>10</w:t>
            </w:r>
          </w:p>
        </w:tc>
        <w:tc>
          <w:tcPr>
            <w:tcW w:w="948" w:type="dxa"/>
            <w:vAlign w:val="center"/>
          </w:tcPr>
          <w:p w14:paraId="0C4FE0D5" w14:textId="15993C2C" w:rsidR="00FF774A" w:rsidRDefault="002733E0" w:rsidP="003A2684">
            <w:pPr>
              <w:jc w:val="center"/>
              <w:rPr>
                <w:lang w:val="en-US"/>
              </w:rPr>
            </w:pPr>
            <w:r>
              <w:rPr>
                <w:lang w:val="en-US"/>
              </w:rPr>
              <w:t>1</w:t>
            </w:r>
          </w:p>
        </w:tc>
      </w:tr>
      <w:tr w:rsidR="00FF774A" w14:paraId="0F6A52D1" w14:textId="77777777" w:rsidTr="00F243F3">
        <w:trPr>
          <w:cantSplit/>
          <w:trHeight w:val="454"/>
        </w:trPr>
        <w:tc>
          <w:tcPr>
            <w:tcW w:w="1601" w:type="dxa"/>
            <w:vAlign w:val="center"/>
          </w:tcPr>
          <w:p w14:paraId="5575A905" w14:textId="5CDF0198" w:rsidR="00FF774A" w:rsidRPr="00FF774A" w:rsidRDefault="00FF774A" w:rsidP="003A2684">
            <w:pPr>
              <w:rPr>
                <w:lang w:val="en-US"/>
              </w:rPr>
            </w:pPr>
            <w:r w:rsidRPr="00FF774A">
              <w:rPr>
                <w:lang w:val="en-US"/>
              </w:rPr>
              <w:t>H5SC 04</w:t>
            </w:r>
          </w:p>
        </w:tc>
        <w:tc>
          <w:tcPr>
            <w:tcW w:w="1796" w:type="dxa"/>
            <w:vAlign w:val="center"/>
          </w:tcPr>
          <w:p w14:paraId="1DE215A9" w14:textId="214D5A94" w:rsidR="00FF774A" w:rsidRPr="00F243F3" w:rsidRDefault="00E83833" w:rsidP="003A2684">
            <w:pPr>
              <w:rPr>
                <w:rFonts w:cs="Arial"/>
                <w:color w:val="000000"/>
              </w:rPr>
            </w:pPr>
            <w:r>
              <w:rPr>
                <w:rFonts w:cs="Arial"/>
                <w:color w:val="000000"/>
              </w:rPr>
              <w:t>SCDHSC0345</w:t>
            </w:r>
          </w:p>
        </w:tc>
        <w:tc>
          <w:tcPr>
            <w:tcW w:w="3401" w:type="dxa"/>
            <w:vAlign w:val="center"/>
          </w:tcPr>
          <w:p w14:paraId="0565BD01" w14:textId="448611E5" w:rsidR="00FF774A" w:rsidRPr="00F243F3" w:rsidRDefault="00F243F3" w:rsidP="003A2684">
            <w:pPr>
              <w:rPr>
                <w:rFonts w:cs="Arial"/>
                <w:color w:val="000000"/>
              </w:rPr>
            </w:pPr>
            <w:r>
              <w:rPr>
                <w:rFonts w:cs="Arial"/>
                <w:color w:val="000000"/>
              </w:rPr>
              <w:t xml:space="preserve">Support Individuals to Manage Their Financial Affairs </w:t>
            </w:r>
          </w:p>
        </w:tc>
        <w:tc>
          <w:tcPr>
            <w:tcW w:w="947" w:type="dxa"/>
            <w:vAlign w:val="center"/>
          </w:tcPr>
          <w:p w14:paraId="2B108337" w14:textId="69EC95DB" w:rsidR="00FF774A" w:rsidRDefault="00E83833" w:rsidP="003A2684">
            <w:pPr>
              <w:jc w:val="center"/>
              <w:rPr>
                <w:lang w:val="en-US"/>
              </w:rPr>
            </w:pPr>
            <w:r>
              <w:rPr>
                <w:lang w:val="en-US"/>
              </w:rPr>
              <w:t>7</w:t>
            </w:r>
          </w:p>
        </w:tc>
        <w:tc>
          <w:tcPr>
            <w:tcW w:w="947" w:type="dxa"/>
            <w:vAlign w:val="center"/>
          </w:tcPr>
          <w:p w14:paraId="3386A322" w14:textId="466EE1D5" w:rsidR="00FF774A" w:rsidRDefault="00E83833" w:rsidP="003A2684">
            <w:pPr>
              <w:jc w:val="center"/>
              <w:rPr>
                <w:lang w:val="en-US"/>
              </w:rPr>
            </w:pPr>
            <w:r>
              <w:rPr>
                <w:lang w:val="en-US"/>
              </w:rPr>
              <w:t>10</w:t>
            </w:r>
          </w:p>
        </w:tc>
        <w:tc>
          <w:tcPr>
            <w:tcW w:w="948" w:type="dxa"/>
            <w:vAlign w:val="center"/>
          </w:tcPr>
          <w:p w14:paraId="4F2D1423" w14:textId="32A61D75" w:rsidR="00FF774A" w:rsidRDefault="002733E0" w:rsidP="003A2684">
            <w:pPr>
              <w:jc w:val="center"/>
              <w:rPr>
                <w:lang w:val="en-US"/>
              </w:rPr>
            </w:pPr>
            <w:r>
              <w:rPr>
                <w:lang w:val="en-US"/>
              </w:rPr>
              <w:t>1</w:t>
            </w:r>
          </w:p>
        </w:tc>
      </w:tr>
      <w:tr w:rsidR="00FF774A" w14:paraId="66CA3B5B" w14:textId="77777777" w:rsidTr="00F243F3">
        <w:trPr>
          <w:cantSplit/>
          <w:trHeight w:val="454"/>
        </w:trPr>
        <w:tc>
          <w:tcPr>
            <w:tcW w:w="1601" w:type="dxa"/>
            <w:vAlign w:val="center"/>
          </w:tcPr>
          <w:p w14:paraId="3A717234" w14:textId="7E5C6BC5" w:rsidR="00FF774A" w:rsidRPr="00FF774A" w:rsidRDefault="00FF774A" w:rsidP="003A2684">
            <w:pPr>
              <w:rPr>
                <w:lang w:val="en-US"/>
              </w:rPr>
            </w:pPr>
            <w:r w:rsidRPr="00FF774A">
              <w:rPr>
                <w:lang w:val="en-US"/>
              </w:rPr>
              <w:t>H5SJ 04</w:t>
            </w:r>
          </w:p>
        </w:tc>
        <w:tc>
          <w:tcPr>
            <w:tcW w:w="1796" w:type="dxa"/>
            <w:vAlign w:val="center"/>
          </w:tcPr>
          <w:p w14:paraId="2D36FB53" w14:textId="703B1568" w:rsidR="00FF774A" w:rsidRPr="00F243F3" w:rsidRDefault="00E83833" w:rsidP="003A2684">
            <w:pPr>
              <w:rPr>
                <w:rFonts w:cs="Arial"/>
                <w:color w:val="000000"/>
              </w:rPr>
            </w:pPr>
            <w:r>
              <w:rPr>
                <w:rFonts w:cs="Arial"/>
                <w:color w:val="000000"/>
              </w:rPr>
              <w:t>SCDHSC0350</w:t>
            </w:r>
          </w:p>
        </w:tc>
        <w:tc>
          <w:tcPr>
            <w:tcW w:w="3401" w:type="dxa"/>
            <w:vAlign w:val="center"/>
          </w:tcPr>
          <w:p w14:paraId="31546F1A" w14:textId="71651DE5" w:rsidR="00FF774A" w:rsidRPr="00F243F3" w:rsidRDefault="00F243F3" w:rsidP="003A2684">
            <w:pPr>
              <w:rPr>
                <w:rFonts w:cs="Arial"/>
                <w:color w:val="000000"/>
              </w:rPr>
            </w:pPr>
            <w:r>
              <w:rPr>
                <w:rFonts w:cs="Arial"/>
                <w:color w:val="000000"/>
              </w:rPr>
              <w:t>Support the Spiritual Well-</w:t>
            </w:r>
            <w:r w:rsidR="0069529B">
              <w:rPr>
                <w:rFonts w:cs="Arial"/>
                <w:color w:val="000000"/>
              </w:rPr>
              <w:t>b</w:t>
            </w:r>
            <w:r>
              <w:rPr>
                <w:rFonts w:cs="Arial"/>
                <w:color w:val="000000"/>
              </w:rPr>
              <w:t>eing of Individuals</w:t>
            </w:r>
          </w:p>
        </w:tc>
        <w:tc>
          <w:tcPr>
            <w:tcW w:w="947" w:type="dxa"/>
            <w:vAlign w:val="center"/>
          </w:tcPr>
          <w:p w14:paraId="0F370B05" w14:textId="54A21642" w:rsidR="00FF774A" w:rsidRDefault="00E83833" w:rsidP="003A2684">
            <w:pPr>
              <w:jc w:val="center"/>
              <w:rPr>
                <w:lang w:val="en-US"/>
              </w:rPr>
            </w:pPr>
            <w:r>
              <w:rPr>
                <w:lang w:val="en-US"/>
              </w:rPr>
              <w:t>7</w:t>
            </w:r>
          </w:p>
        </w:tc>
        <w:tc>
          <w:tcPr>
            <w:tcW w:w="947" w:type="dxa"/>
            <w:vAlign w:val="center"/>
          </w:tcPr>
          <w:p w14:paraId="4DAE78BC" w14:textId="693CD7FD" w:rsidR="00FF774A" w:rsidRDefault="00E83833" w:rsidP="003A2684">
            <w:pPr>
              <w:jc w:val="center"/>
              <w:rPr>
                <w:lang w:val="en-US"/>
              </w:rPr>
            </w:pPr>
            <w:r>
              <w:rPr>
                <w:lang w:val="en-US"/>
              </w:rPr>
              <w:t>8</w:t>
            </w:r>
          </w:p>
        </w:tc>
        <w:tc>
          <w:tcPr>
            <w:tcW w:w="948" w:type="dxa"/>
            <w:vAlign w:val="center"/>
          </w:tcPr>
          <w:p w14:paraId="395AADCC" w14:textId="29C4D132" w:rsidR="00FF774A" w:rsidRDefault="002733E0" w:rsidP="003A2684">
            <w:pPr>
              <w:jc w:val="center"/>
              <w:rPr>
                <w:lang w:val="en-US"/>
              </w:rPr>
            </w:pPr>
            <w:r>
              <w:rPr>
                <w:lang w:val="en-US"/>
              </w:rPr>
              <w:t>1</w:t>
            </w:r>
          </w:p>
        </w:tc>
      </w:tr>
      <w:tr w:rsidR="00FF774A" w14:paraId="08AECD85" w14:textId="77777777" w:rsidTr="00F243F3">
        <w:trPr>
          <w:cantSplit/>
          <w:trHeight w:val="454"/>
        </w:trPr>
        <w:tc>
          <w:tcPr>
            <w:tcW w:w="1601" w:type="dxa"/>
            <w:vAlign w:val="center"/>
          </w:tcPr>
          <w:p w14:paraId="77540080" w14:textId="3B39869E" w:rsidR="00FF774A" w:rsidRPr="00FF774A" w:rsidRDefault="006E4534" w:rsidP="003A2684">
            <w:pPr>
              <w:rPr>
                <w:lang w:val="en-US"/>
              </w:rPr>
            </w:pPr>
            <w:r w:rsidRPr="006E4534">
              <w:rPr>
                <w:lang w:val="en-US"/>
              </w:rPr>
              <w:t>H5SK 04</w:t>
            </w:r>
          </w:p>
        </w:tc>
        <w:tc>
          <w:tcPr>
            <w:tcW w:w="1796" w:type="dxa"/>
            <w:vAlign w:val="center"/>
          </w:tcPr>
          <w:p w14:paraId="6CA424A9" w14:textId="2060A17C" w:rsidR="00FF774A" w:rsidRPr="00F243F3" w:rsidRDefault="00E83833" w:rsidP="003A2684">
            <w:pPr>
              <w:rPr>
                <w:rFonts w:cs="Arial"/>
                <w:color w:val="000000"/>
              </w:rPr>
            </w:pPr>
            <w:r>
              <w:rPr>
                <w:rFonts w:cs="Arial"/>
                <w:color w:val="000000"/>
              </w:rPr>
              <w:t>SCDHSC0351</w:t>
            </w:r>
          </w:p>
        </w:tc>
        <w:tc>
          <w:tcPr>
            <w:tcW w:w="3401" w:type="dxa"/>
            <w:vAlign w:val="center"/>
          </w:tcPr>
          <w:p w14:paraId="701F5277" w14:textId="41C27A8A" w:rsidR="00FF774A" w:rsidRPr="00F243F3" w:rsidRDefault="00F243F3" w:rsidP="003A2684">
            <w:pPr>
              <w:rPr>
                <w:rFonts w:cs="Arial"/>
                <w:color w:val="000000"/>
              </w:rPr>
            </w:pPr>
            <w:r>
              <w:rPr>
                <w:rFonts w:cs="Arial"/>
                <w:color w:val="000000"/>
              </w:rPr>
              <w:t>Implement Development Activities to Meet Individuals' Goals, Preferences and Needs</w:t>
            </w:r>
          </w:p>
        </w:tc>
        <w:tc>
          <w:tcPr>
            <w:tcW w:w="947" w:type="dxa"/>
            <w:vAlign w:val="center"/>
          </w:tcPr>
          <w:p w14:paraId="7CAB8ECC" w14:textId="7679B5E9" w:rsidR="00FF774A" w:rsidRDefault="00E83833" w:rsidP="003A2684">
            <w:pPr>
              <w:jc w:val="center"/>
              <w:rPr>
                <w:lang w:val="en-US"/>
              </w:rPr>
            </w:pPr>
            <w:r>
              <w:rPr>
                <w:lang w:val="en-US"/>
              </w:rPr>
              <w:t>7</w:t>
            </w:r>
          </w:p>
        </w:tc>
        <w:tc>
          <w:tcPr>
            <w:tcW w:w="947" w:type="dxa"/>
            <w:vAlign w:val="center"/>
          </w:tcPr>
          <w:p w14:paraId="5C9213C8" w14:textId="3644B524" w:rsidR="00FF774A" w:rsidRDefault="00E83833" w:rsidP="003A2684">
            <w:pPr>
              <w:jc w:val="center"/>
              <w:rPr>
                <w:lang w:val="en-US"/>
              </w:rPr>
            </w:pPr>
            <w:r>
              <w:rPr>
                <w:lang w:val="en-US"/>
              </w:rPr>
              <w:t>9</w:t>
            </w:r>
          </w:p>
        </w:tc>
        <w:tc>
          <w:tcPr>
            <w:tcW w:w="948" w:type="dxa"/>
            <w:vAlign w:val="center"/>
          </w:tcPr>
          <w:p w14:paraId="6B0DBA3E" w14:textId="7E9A2DC6" w:rsidR="00FF774A" w:rsidRDefault="002733E0" w:rsidP="003A2684">
            <w:pPr>
              <w:jc w:val="center"/>
              <w:rPr>
                <w:lang w:val="en-US"/>
              </w:rPr>
            </w:pPr>
            <w:r>
              <w:rPr>
                <w:lang w:val="en-US"/>
              </w:rPr>
              <w:t>1</w:t>
            </w:r>
          </w:p>
        </w:tc>
      </w:tr>
      <w:tr w:rsidR="00FF774A" w14:paraId="75E6F72B" w14:textId="77777777" w:rsidTr="00F243F3">
        <w:trPr>
          <w:cantSplit/>
          <w:trHeight w:val="454"/>
        </w:trPr>
        <w:tc>
          <w:tcPr>
            <w:tcW w:w="1601" w:type="dxa"/>
            <w:vAlign w:val="center"/>
          </w:tcPr>
          <w:p w14:paraId="27F78F47" w14:textId="429D20EC" w:rsidR="00FF774A" w:rsidRPr="00FF774A" w:rsidRDefault="006E4534" w:rsidP="003A2684">
            <w:pPr>
              <w:rPr>
                <w:lang w:val="en-US"/>
              </w:rPr>
            </w:pPr>
            <w:r w:rsidRPr="006E4534">
              <w:rPr>
                <w:lang w:val="en-US"/>
              </w:rPr>
              <w:t>H5SM 04</w:t>
            </w:r>
          </w:p>
        </w:tc>
        <w:tc>
          <w:tcPr>
            <w:tcW w:w="1796" w:type="dxa"/>
            <w:vAlign w:val="center"/>
          </w:tcPr>
          <w:p w14:paraId="5F404C71" w14:textId="09ECA386" w:rsidR="00FF774A" w:rsidRPr="00F243F3" w:rsidRDefault="00E83833" w:rsidP="003A2684">
            <w:pPr>
              <w:rPr>
                <w:rFonts w:cs="Arial"/>
                <w:color w:val="000000"/>
              </w:rPr>
            </w:pPr>
            <w:r>
              <w:rPr>
                <w:rFonts w:cs="Arial"/>
                <w:color w:val="000000"/>
              </w:rPr>
              <w:t>SCDHSC0356</w:t>
            </w:r>
          </w:p>
        </w:tc>
        <w:tc>
          <w:tcPr>
            <w:tcW w:w="3401" w:type="dxa"/>
            <w:vAlign w:val="center"/>
          </w:tcPr>
          <w:p w14:paraId="40C166FD" w14:textId="727A946C" w:rsidR="00FF774A" w:rsidRPr="00F243F3" w:rsidRDefault="00F243F3" w:rsidP="003A2684">
            <w:pPr>
              <w:rPr>
                <w:rFonts w:cs="Arial"/>
                <w:color w:val="000000"/>
              </w:rPr>
            </w:pPr>
            <w:r>
              <w:rPr>
                <w:rFonts w:cs="Arial"/>
                <w:color w:val="000000"/>
              </w:rPr>
              <w:t>Support Individuals to Deal with Relationship Problems</w:t>
            </w:r>
          </w:p>
        </w:tc>
        <w:tc>
          <w:tcPr>
            <w:tcW w:w="947" w:type="dxa"/>
            <w:vAlign w:val="center"/>
          </w:tcPr>
          <w:p w14:paraId="5698CCE1" w14:textId="12A010F4" w:rsidR="00FF774A" w:rsidRDefault="00E83833" w:rsidP="003A2684">
            <w:pPr>
              <w:jc w:val="center"/>
              <w:rPr>
                <w:lang w:val="en-US"/>
              </w:rPr>
            </w:pPr>
            <w:r>
              <w:rPr>
                <w:lang w:val="en-US"/>
              </w:rPr>
              <w:t>7</w:t>
            </w:r>
          </w:p>
        </w:tc>
        <w:tc>
          <w:tcPr>
            <w:tcW w:w="947" w:type="dxa"/>
            <w:vAlign w:val="center"/>
          </w:tcPr>
          <w:p w14:paraId="3EF8ACD4" w14:textId="06945FB2" w:rsidR="00FF774A" w:rsidRDefault="00E83833" w:rsidP="003A2684">
            <w:pPr>
              <w:jc w:val="center"/>
              <w:rPr>
                <w:lang w:val="en-US"/>
              </w:rPr>
            </w:pPr>
            <w:r>
              <w:rPr>
                <w:lang w:val="en-US"/>
              </w:rPr>
              <w:t>10</w:t>
            </w:r>
          </w:p>
        </w:tc>
        <w:tc>
          <w:tcPr>
            <w:tcW w:w="948" w:type="dxa"/>
            <w:vAlign w:val="center"/>
          </w:tcPr>
          <w:p w14:paraId="650B19BB" w14:textId="7BDAF11F" w:rsidR="00FF774A" w:rsidRDefault="002733E0" w:rsidP="003A2684">
            <w:pPr>
              <w:jc w:val="center"/>
              <w:rPr>
                <w:lang w:val="en-US"/>
              </w:rPr>
            </w:pPr>
            <w:r>
              <w:rPr>
                <w:lang w:val="en-US"/>
              </w:rPr>
              <w:t>1</w:t>
            </w:r>
          </w:p>
        </w:tc>
      </w:tr>
      <w:tr w:rsidR="00FF774A" w14:paraId="572D7F00" w14:textId="77777777" w:rsidTr="00F243F3">
        <w:trPr>
          <w:cantSplit/>
          <w:trHeight w:val="454"/>
        </w:trPr>
        <w:tc>
          <w:tcPr>
            <w:tcW w:w="1601" w:type="dxa"/>
            <w:vAlign w:val="center"/>
          </w:tcPr>
          <w:p w14:paraId="38A51D77" w14:textId="385650F2" w:rsidR="00FF774A" w:rsidRPr="00FF774A" w:rsidRDefault="006E4534" w:rsidP="003A2684">
            <w:pPr>
              <w:rPr>
                <w:lang w:val="en-US"/>
              </w:rPr>
            </w:pPr>
            <w:r w:rsidRPr="006E4534">
              <w:rPr>
                <w:lang w:val="en-US"/>
              </w:rPr>
              <w:t>H5SN 04</w:t>
            </w:r>
          </w:p>
        </w:tc>
        <w:tc>
          <w:tcPr>
            <w:tcW w:w="1796" w:type="dxa"/>
            <w:vAlign w:val="center"/>
          </w:tcPr>
          <w:p w14:paraId="316826FD" w14:textId="639CDD42" w:rsidR="00FF774A" w:rsidRPr="00F243F3" w:rsidRDefault="00E83833" w:rsidP="003A2684">
            <w:pPr>
              <w:rPr>
                <w:rFonts w:cs="Arial"/>
                <w:color w:val="000000"/>
              </w:rPr>
            </w:pPr>
            <w:r>
              <w:rPr>
                <w:rFonts w:cs="Arial"/>
                <w:color w:val="000000"/>
              </w:rPr>
              <w:t>SCDHSC0366</w:t>
            </w:r>
          </w:p>
        </w:tc>
        <w:tc>
          <w:tcPr>
            <w:tcW w:w="3401" w:type="dxa"/>
            <w:vAlign w:val="center"/>
          </w:tcPr>
          <w:p w14:paraId="03AC79B4" w14:textId="7352AC06" w:rsidR="00FF774A" w:rsidRPr="00F243F3" w:rsidRDefault="00F243F3" w:rsidP="003A2684">
            <w:pPr>
              <w:rPr>
                <w:rFonts w:cs="Arial"/>
                <w:color w:val="000000"/>
              </w:rPr>
            </w:pPr>
            <w:r>
              <w:rPr>
                <w:rFonts w:cs="Arial"/>
                <w:color w:val="000000"/>
              </w:rPr>
              <w:t>Support Individuals to Represent their Own Wishes and Needs at Decision-Making Events</w:t>
            </w:r>
          </w:p>
        </w:tc>
        <w:tc>
          <w:tcPr>
            <w:tcW w:w="947" w:type="dxa"/>
            <w:vAlign w:val="center"/>
          </w:tcPr>
          <w:p w14:paraId="0AC58DF0" w14:textId="4CE26B4C" w:rsidR="00FF774A" w:rsidRDefault="00E83833" w:rsidP="003A2684">
            <w:pPr>
              <w:jc w:val="center"/>
              <w:rPr>
                <w:lang w:val="en-US"/>
              </w:rPr>
            </w:pPr>
            <w:r>
              <w:rPr>
                <w:lang w:val="en-US"/>
              </w:rPr>
              <w:t>7</w:t>
            </w:r>
          </w:p>
        </w:tc>
        <w:tc>
          <w:tcPr>
            <w:tcW w:w="947" w:type="dxa"/>
            <w:vAlign w:val="center"/>
          </w:tcPr>
          <w:p w14:paraId="57E2F5B8" w14:textId="6B42F0F8" w:rsidR="00FF774A" w:rsidRDefault="00E83833" w:rsidP="003A2684">
            <w:pPr>
              <w:jc w:val="center"/>
              <w:rPr>
                <w:lang w:val="en-US"/>
              </w:rPr>
            </w:pPr>
            <w:r>
              <w:rPr>
                <w:lang w:val="en-US"/>
              </w:rPr>
              <w:t>10</w:t>
            </w:r>
          </w:p>
        </w:tc>
        <w:tc>
          <w:tcPr>
            <w:tcW w:w="948" w:type="dxa"/>
            <w:vAlign w:val="center"/>
          </w:tcPr>
          <w:p w14:paraId="38F98343" w14:textId="19613D8E" w:rsidR="00FF774A" w:rsidRDefault="002733E0" w:rsidP="003A2684">
            <w:pPr>
              <w:jc w:val="center"/>
              <w:rPr>
                <w:lang w:val="en-US"/>
              </w:rPr>
            </w:pPr>
            <w:r>
              <w:rPr>
                <w:lang w:val="en-US"/>
              </w:rPr>
              <w:t>1</w:t>
            </w:r>
          </w:p>
        </w:tc>
      </w:tr>
      <w:tr w:rsidR="00FF774A" w14:paraId="72CDED41" w14:textId="77777777" w:rsidTr="00F243F3">
        <w:trPr>
          <w:cantSplit/>
          <w:trHeight w:val="454"/>
        </w:trPr>
        <w:tc>
          <w:tcPr>
            <w:tcW w:w="1601" w:type="dxa"/>
            <w:vAlign w:val="center"/>
          </w:tcPr>
          <w:p w14:paraId="076DFECA" w14:textId="7CFB5167" w:rsidR="00FF774A" w:rsidRPr="00FF774A" w:rsidRDefault="006E4534" w:rsidP="003A2684">
            <w:pPr>
              <w:rPr>
                <w:lang w:val="en-US"/>
              </w:rPr>
            </w:pPr>
            <w:r w:rsidRPr="006E4534">
              <w:rPr>
                <w:lang w:val="en-US"/>
              </w:rPr>
              <w:t>H5SP 04</w:t>
            </w:r>
          </w:p>
        </w:tc>
        <w:tc>
          <w:tcPr>
            <w:tcW w:w="1796" w:type="dxa"/>
            <w:vAlign w:val="center"/>
          </w:tcPr>
          <w:p w14:paraId="21D4526B" w14:textId="459E53EC" w:rsidR="00FF774A" w:rsidRPr="00F243F3" w:rsidRDefault="00E83833" w:rsidP="003A2684">
            <w:pPr>
              <w:rPr>
                <w:rFonts w:cs="Arial"/>
                <w:color w:val="000000"/>
              </w:rPr>
            </w:pPr>
            <w:r>
              <w:rPr>
                <w:rFonts w:cs="Arial"/>
                <w:color w:val="000000"/>
              </w:rPr>
              <w:t>SCDHSC0367</w:t>
            </w:r>
          </w:p>
        </w:tc>
        <w:tc>
          <w:tcPr>
            <w:tcW w:w="3401" w:type="dxa"/>
            <w:vAlign w:val="center"/>
          </w:tcPr>
          <w:p w14:paraId="696A8DD6" w14:textId="2A06554C" w:rsidR="00FF774A" w:rsidRPr="00F243F3" w:rsidRDefault="00F243F3" w:rsidP="003A2684">
            <w:pPr>
              <w:rPr>
                <w:rFonts w:cs="Arial"/>
                <w:color w:val="000000"/>
              </w:rPr>
            </w:pPr>
            <w:r>
              <w:rPr>
                <w:rFonts w:cs="Arial"/>
                <w:color w:val="000000"/>
              </w:rPr>
              <w:t>Support Individuals to Access Independent Representation and Advocacy</w:t>
            </w:r>
          </w:p>
        </w:tc>
        <w:tc>
          <w:tcPr>
            <w:tcW w:w="947" w:type="dxa"/>
            <w:vAlign w:val="center"/>
          </w:tcPr>
          <w:p w14:paraId="37D04912" w14:textId="399E9353" w:rsidR="00FF774A" w:rsidRDefault="00E83833" w:rsidP="003A2684">
            <w:pPr>
              <w:jc w:val="center"/>
              <w:rPr>
                <w:lang w:val="en-US"/>
              </w:rPr>
            </w:pPr>
            <w:r>
              <w:rPr>
                <w:lang w:val="en-US"/>
              </w:rPr>
              <w:t>7</w:t>
            </w:r>
          </w:p>
        </w:tc>
        <w:tc>
          <w:tcPr>
            <w:tcW w:w="947" w:type="dxa"/>
            <w:vAlign w:val="center"/>
          </w:tcPr>
          <w:p w14:paraId="4C901AD2" w14:textId="31B3CCC6" w:rsidR="00FF774A" w:rsidRDefault="00E83833" w:rsidP="003A2684">
            <w:pPr>
              <w:jc w:val="center"/>
              <w:rPr>
                <w:lang w:val="en-US"/>
              </w:rPr>
            </w:pPr>
            <w:r>
              <w:rPr>
                <w:lang w:val="en-US"/>
              </w:rPr>
              <w:t>10</w:t>
            </w:r>
          </w:p>
        </w:tc>
        <w:tc>
          <w:tcPr>
            <w:tcW w:w="948" w:type="dxa"/>
            <w:vAlign w:val="center"/>
          </w:tcPr>
          <w:p w14:paraId="4F61B79D" w14:textId="42833DD6" w:rsidR="00FF774A" w:rsidRDefault="002733E0" w:rsidP="003A2684">
            <w:pPr>
              <w:jc w:val="center"/>
              <w:rPr>
                <w:lang w:val="en-US"/>
              </w:rPr>
            </w:pPr>
            <w:r>
              <w:rPr>
                <w:lang w:val="en-US"/>
              </w:rPr>
              <w:t>1</w:t>
            </w:r>
          </w:p>
        </w:tc>
      </w:tr>
      <w:tr w:rsidR="00FF774A" w14:paraId="32AE92C1" w14:textId="77777777" w:rsidTr="00F243F3">
        <w:trPr>
          <w:cantSplit/>
          <w:trHeight w:val="454"/>
        </w:trPr>
        <w:tc>
          <w:tcPr>
            <w:tcW w:w="1601" w:type="dxa"/>
            <w:vAlign w:val="center"/>
          </w:tcPr>
          <w:p w14:paraId="6113D40B" w14:textId="303E4943" w:rsidR="00FF774A" w:rsidRPr="00FF774A" w:rsidRDefault="006E4534" w:rsidP="003A2684">
            <w:pPr>
              <w:rPr>
                <w:lang w:val="en-US"/>
              </w:rPr>
            </w:pPr>
            <w:r w:rsidRPr="006E4534">
              <w:rPr>
                <w:lang w:val="en-US"/>
              </w:rPr>
              <w:t>H5SS 04</w:t>
            </w:r>
          </w:p>
        </w:tc>
        <w:tc>
          <w:tcPr>
            <w:tcW w:w="1796" w:type="dxa"/>
            <w:vAlign w:val="center"/>
          </w:tcPr>
          <w:p w14:paraId="50BA8688" w14:textId="1ED16033" w:rsidR="00FF774A" w:rsidRPr="00F243F3" w:rsidRDefault="004F1C80" w:rsidP="003A2684">
            <w:pPr>
              <w:rPr>
                <w:rFonts w:cs="Arial"/>
                <w:color w:val="000000"/>
              </w:rPr>
            </w:pPr>
            <w:r>
              <w:rPr>
                <w:rFonts w:cs="Arial"/>
                <w:color w:val="000000"/>
              </w:rPr>
              <w:t>SCDHSC0369</w:t>
            </w:r>
          </w:p>
        </w:tc>
        <w:tc>
          <w:tcPr>
            <w:tcW w:w="3401" w:type="dxa"/>
            <w:vAlign w:val="center"/>
          </w:tcPr>
          <w:p w14:paraId="1EC7F5C3" w14:textId="62D71E56" w:rsidR="00FF774A" w:rsidRPr="00F243F3" w:rsidRDefault="00F243F3" w:rsidP="003A2684">
            <w:pPr>
              <w:rPr>
                <w:rFonts w:cs="Arial"/>
                <w:color w:val="000000"/>
              </w:rPr>
            </w:pPr>
            <w:r>
              <w:rPr>
                <w:rFonts w:cs="Arial"/>
                <w:color w:val="000000"/>
              </w:rPr>
              <w:t>Support Individuals with Specific Communication Needs</w:t>
            </w:r>
          </w:p>
        </w:tc>
        <w:tc>
          <w:tcPr>
            <w:tcW w:w="947" w:type="dxa"/>
            <w:vAlign w:val="center"/>
          </w:tcPr>
          <w:p w14:paraId="782BF1F5" w14:textId="4C92153C" w:rsidR="00FF774A" w:rsidRDefault="00E83833" w:rsidP="003A2684">
            <w:pPr>
              <w:jc w:val="center"/>
              <w:rPr>
                <w:lang w:val="en-US"/>
              </w:rPr>
            </w:pPr>
            <w:r>
              <w:rPr>
                <w:lang w:val="en-US"/>
              </w:rPr>
              <w:t>7</w:t>
            </w:r>
          </w:p>
        </w:tc>
        <w:tc>
          <w:tcPr>
            <w:tcW w:w="947" w:type="dxa"/>
            <w:vAlign w:val="center"/>
          </w:tcPr>
          <w:p w14:paraId="48EE4614" w14:textId="5400CD93" w:rsidR="00FF774A" w:rsidRDefault="00E83833" w:rsidP="003A2684">
            <w:pPr>
              <w:jc w:val="center"/>
              <w:rPr>
                <w:lang w:val="en-US"/>
              </w:rPr>
            </w:pPr>
            <w:r>
              <w:rPr>
                <w:lang w:val="en-US"/>
              </w:rPr>
              <w:t>10</w:t>
            </w:r>
          </w:p>
        </w:tc>
        <w:tc>
          <w:tcPr>
            <w:tcW w:w="948" w:type="dxa"/>
            <w:vAlign w:val="center"/>
          </w:tcPr>
          <w:p w14:paraId="780353B1" w14:textId="3FE81EFF" w:rsidR="00FF774A" w:rsidRDefault="002733E0" w:rsidP="003A2684">
            <w:pPr>
              <w:jc w:val="center"/>
              <w:rPr>
                <w:lang w:val="en-US"/>
              </w:rPr>
            </w:pPr>
            <w:r>
              <w:rPr>
                <w:lang w:val="en-US"/>
              </w:rPr>
              <w:t>1</w:t>
            </w:r>
          </w:p>
        </w:tc>
      </w:tr>
      <w:tr w:rsidR="00FF774A" w14:paraId="43B86378" w14:textId="77777777" w:rsidTr="00F243F3">
        <w:trPr>
          <w:cantSplit/>
          <w:trHeight w:val="454"/>
        </w:trPr>
        <w:tc>
          <w:tcPr>
            <w:tcW w:w="1601" w:type="dxa"/>
            <w:vAlign w:val="center"/>
          </w:tcPr>
          <w:p w14:paraId="29DE417D" w14:textId="03C14E76" w:rsidR="00FF774A" w:rsidRPr="00FF774A" w:rsidRDefault="006E4534" w:rsidP="003A2684">
            <w:pPr>
              <w:rPr>
                <w:lang w:val="en-US"/>
              </w:rPr>
            </w:pPr>
            <w:r w:rsidRPr="006E4534">
              <w:rPr>
                <w:lang w:val="en-US"/>
              </w:rPr>
              <w:t>H5SX 04</w:t>
            </w:r>
          </w:p>
        </w:tc>
        <w:tc>
          <w:tcPr>
            <w:tcW w:w="1796" w:type="dxa"/>
            <w:vAlign w:val="center"/>
          </w:tcPr>
          <w:p w14:paraId="4E832476" w14:textId="71B3A4E0" w:rsidR="00FF774A" w:rsidRPr="00F243F3" w:rsidRDefault="004F1C80" w:rsidP="003A2684">
            <w:pPr>
              <w:rPr>
                <w:rFonts w:cs="Arial"/>
                <w:color w:val="000000"/>
              </w:rPr>
            </w:pPr>
            <w:r>
              <w:rPr>
                <w:rFonts w:cs="Arial"/>
                <w:color w:val="000000"/>
              </w:rPr>
              <w:t>SCDHSC0382</w:t>
            </w:r>
          </w:p>
        </w:tc>
        <w:tc>
          <w:tcPr>
            <w:tcW w:w="3401" w:type="dxa"/>
            <w:vAlign w:val="center"/>
          </w:tcPr>
          <w:p w14:paraId="181AAAB8" w14:textId="07E2AE12" w:rsidR="00FF774A" w:rsidRPr="00F243F3" w:rsidRDefault="00F243F3" w:rsidP="003A2684">
            <w:pPr>
              <w:rPr>
                <w:rFonts w:cs="Arial"/>
                <w:color w:val="000000"/>
              </w:rPr>
            </w:pPr>
            <w:r>
              <w:rPr>
                <w:rFonts w:cs="Arial"/>
                <w:color w:val="000000"/>
              </w:rPr>
              <w:t xml:space="preserve">Support Individuals to Manage Change in their Lives </w:t>
            </w:r>
          </w:p>
        </w:tc>
        <w:tc>
          <w:tcPr>
            <w:tcW w:w="947" w:type="dxa"/>
            <w:vAlign w:val="center"/>
          </w:tcPr>
          <w:p w14:paraId="5214253E" w14:textId="0C2B9F54" w:rsidR="00FF774A" w:rsidRDefault="004F1C80" w:rsidP="003A2684">
            <w:pPr>
              <w:jc w:val="center"/>
              <w:rPr>
                <w:lang w:val="en-US"/>
              </w:rPr>
            </w:pPr>
            <w:r>
              <w:rPr>
                <w:lang w:val="en-US"/>
              </w:rPr>
              <w:t>7</w:t>
            </w:r>
          </w:p>
        </w:tc>
        <w:tc>
          <w:tcPr>
            <w:tcW w:w="947" w:type="dxa"/>
            <w:vAlign w:val="center"/>
          </w:tcPr>
          <w:p w14:paraId="69E5918A" w14:textId="008C1264" w:rsidR="00FF774A" w:rsidRDefault="004F1C80" w:rsidP="003A2684">
            <w:pPr>
              <w:jc w:val="center"/>
              <w:rPr>
                <w:lang w:val="en-US"/>
              </w:rPr>
            </w:pPr>
            <w:r>
              <w:rPr>
                <w:lang w:val="en-US"/>
              </w:rPr>
              <w:t>9</w:t>
            </w:r>
          </w:p>
        </w:tc>
        <w:tc>
          <w:tcPr>
            <w:tcW w:w="948" w:type="dxa"/>
            <w:vAlign w:val="center"/>
          </w:tcPr>
          <w:p w14:paraId="270D490E" w14:textId="46F9F7D3" w:rsidR="00FF774A" w:rsidRDefault="002733E0" w:rsidP="003A2684">
            <w:pPr>
              <w:jc w:val="center"/>
              <w:rPr>
                <w:lang w:val="en-US"/>
              </w:rPr>
            </w:pPr>
            <w:r>
              <w:rPr>
                <w:lang w:val="en-US"/>
              </w:rPr>
              <w:t>1</w:t>
            </w:r>
          </w:p>
        </w:tc>
      </w:tr>
      <w:tr w:rsidR="00FF774A" w14:paraId="34DCBED8" w14:textId="77777777" w:rsidTr="00F243F3">
        <w:trPr>
          <w:cantSplit/>
          <w:trHeight w:val="454"/>
        </w:trPr>
        <w:tc>
          <w:tcPr>
            <w:tcW w:w="1601" w:type="dxa"/>
            <w:vAlign w:val="center"/>
          </w:tcPr>
          <w:p w14:paraId="13CCD414" w14:textId="7F38304E" w:rsidR="00FF774A" w:rsidRPr="00FF774A" w:rsidRDefault="006E4534" w:rsidP="003A2684">
            <w:pPr>
              <w:rPr>
                <w:lang w:val="en-US"/>
              </w:rPr>
            </w:pPr>
            <w:r w:rsidRPr="006E4534">
              <w:rPr>
                <w:lang w:val="en-US"/>
              </w:rPr>
              <w:t>H5T0 04</w:t>
            </w:r>
          </w:p>
        </w:tc>
        <w:tc>
          <w:tcPr>
            <w:tcW w:w="1796" w:type="dxa"/>
            <w:vAlign w:val="center"/>
          </w:tcPr>
          <w:p w14:paraId="33F0C2CE" w14:textId="1E3C9DF7" w:rsidR="00FF774A" w:rsidRPr="00F243F3" w:rsidRDefault="004F1C80" w:rsidP="003A2684">
            <w:pPr>
              <w:rPr>
                <w:rFonts w:cs="Arial"/>
                <w:color w:val="000000"/>
              </w:rPr>
            </w:pPr>
            <w:r>
              <w:rPr>
                <w:rFonts w:cs="Arial"/>
                <w:color w:val="000000"/>
              </w:rPr>
              <w:t>SCDHSC0384</w:t>
            </w:r>
          </w:p>
        </w:tc>
        <w:tc>
          <w:tcPr>
            <w:tcW w:w="3401" w:type="dxa"/>
            <w:vAlign w:val="center"/>
          </w:tcPr>
          <w:p w14:paraId="366E33E0" w14:textId="36BB0F02" w:rsidR="00FF774A" w:rsidRPr="00F243F3" w:rsidRDefault="00F243F3" w:rsidP="003A2684">
            <w:pPr>
              <w:rPr>
                <w:rFonts w:cs="Arial"/>
                <w:color w:val="000000"/>
              </w:rPr>
            </w:pPr>
            <w:r>
              <w:rPr>
                <w:rFonts w:cs="Arial"/>
                <w:color w:val="000000"/>
              </w:rPr>
              <w:t>Support Individuals Through Bereavement</w:t>
            </w:r>
          </w:p>
        </w:tc>
        <w:tc>
          <w:tcPr>
            <w:tcW w:w="947" w:type="dxa"/>
            <w:vAlign w:val="center"/>
          </w:tcPr>
          <w:p w14:paraId="3CC8E673" w14:textId="60634019" w:rsidR="00FF774A" w:rsidRDefault="004F1C80" w:rsidP="003A2684">
            <w:pPr>
              <w:jc w:val="center"/>
              <w:rPr>
                <w:lang w:val="en-US"/>
              </w:rPr>
            </w:pPr>
            <w:r>
              <w:rPr>
                <w:lang w:val="en-US"/>
              </w:rPr>
              <w:t>7</w:t>
            </w:r>
          </w:p>
        </w:tc>
        <w:tc>
          <w:tcPr>
            <w:tcW w:w="947" w:type="dxa"/>
            <w:vAlign w:val="center"/>
          </w:tcPr>
          <w:p w14:paraId="023DADF6" w14:textId="5A9EDB51" w:rsidR="00FF774A" w:rsidRDefault="004F1C80" w:rsidP="003A2684">
            <w:pPr>
              <w:jc w:val="center"/>
              <w:rPr>
                <w:lang w:val="en-US"/>
              </w:rPr>
            </w:pPr>
            <w:r>
              <w:rPr>
                <w:lang w:val="en-US"/>
              </w:rPr>
              <w:t>8</w:t>
            </w:r>
          </w:p>
        </w:tc>
        <w:tc>
          <w:tcPr>
            <w:tcW w:w="948" w:type="dxa"/>
            <w:vAlign w:val="center"/>
          </w:tcPr>
          <w:p w14:paraId="1347643A" w14:textId="7EA535A9" w:rsidR="00FF774A" w:rsidRDefault="002733E0" w:rsidP="003A2684">
            <w:pPr>
              <w:jc w:val="center"/>
              <w:rPr>
                <w:lang w:val="en-US"/>
              </w:rPr>
            </w:pPr>
            <w:r>
              <w:rPr>
                <w:lang w:val="en-US"/>
              </w:rPr>
              <w:t>1</w:t>
            </w:r>
          </w:p>
        </w:tc>
      </w:tr>
      <w:tr w:rsidR="00FF774A" w14:paraId="3A05B1DA" w14:textId="77777777" w:rsidTr="00F243F3">
        <w:trPr>
          <w:cantSplit/>
          <w:trHeight w:val="454"/>
        </w:trPr>
        <w:tc>
          <w:tcPr>
            <w:tcW w:w="1601" w:type="dxa"/>
            <w:vAlign w:val="center"/>
          </w:tcPr>
          <w:p w14:paraId="139230AD" w14:textId="4FF67EB5" w:rsidR="00FF774A" w:rsidRPr="00FF774A" w:rsidRDefault="006E4534" w:rsidP="003A2684">
            <w:pPr>
              <w:rPr>
                <w:lang w:val="en-US"/>
              </w:rPr>
            </w:pPr>
            <w:r w:rsidRPr="006E4534">
              <w:rPr>
                <w:lang w:val="en-US"/>
              </w:rPr>
              <w:t>H5T1 04</w:t>
            </w:r>
          </w:p>
        </w:tc>
        <w:tc>
          <w:tcPr>
            <w:tcW w:w="1796" w:type="dxa"/>
            <w:vAlign w:val="center"/>
          </w:tcPr>
          <w:p w14:paraId="6A6205E8" w14:textId="413B88B5" w:rsidR="00FF774A" w:rsidRPr="00F243F3" w:rsidRDefault="004F1C80" w:rsidP="003A2684">
            <w:pPr>
              <w:rPr>
                <w:rFonts w:cs="Arial"/>
                <w:color w:val="000000"/>
              </w:rPr>
            </w:pPr>
            <w:r>
              <w:rPr>
                <w:rFonts w:cs="Arial"/>
                <w:color w:val="000000"/>
              </w:rPr>
              <w:t>SCDHSC0385</w:t>
            </w:r>
          </w:p>
        </w:tc>
        <w:tc>
          <w:tcPr>
            <w:tcW w:w="3401" w:type="dxa"/>
            <w:vAlign w:val="center"/>
          </w:tcPr>
          <w:p w14:paraId="4D8983CD" w14:textId="7006A371" w:rsidR="00FF774A" w:rsidRPr="00F243F3" w:rsidRDefault="00F243F3" w:rsidP="003A2684">
            <w:pPr>
              <w:rPr>
                <w:rFonts w:cs="Arial"/>
                <w:color w:val="000000"/>
              </w:rPr>
            </w:pPr>
            <w:r>
              <w:rPr>
                <w:rFonts w:cs="Arial"/>
                <w:color w:val="000000"/>
              </w:rPr>
              <w:t>Support Individuals at the End of Life</w:t>
            </w:r>
          </w:p>
        </w:tc>
        <w:tc>
          <w:tcPr>
            <w:tcW w:w="947" w:type="dxa"/>
            <w:vAlign w:val="center"/>
          </w:tcPr>
          <w:p w14:paraId="2F92263E" w14:textId="56FC9A36" w:rsidR="00FF774A" w:rsidRDefault="004F1C80" w:rsidP="003A2684">
            <w:pPr>
              <w:jc w:val="center"/>
              <w:rPr>
                <w:lang w:val="en-US"/>
              </w:rPr>
            </w:pPr>
            <w:r>
              <w:rPr>
                <w:lang w:val="en-US"/>
              </w:rPr>
              <w:t>7</w:t>
            </w:r>
          </w:p>
        </w:tc>
        <w:tc>
          <w:tcPr>
            <w:tcW w:w="947" w:type="dxa"/>
            <w:vAlign w:val="center"/>
          </w:tcPr>
          <w:p w14:paraId="14D1D90A" w14:textId="3C4D7F46" w:rsidR="00FF774A" w:rsidRDefault="004F1C80" w:rsidP="003A2684">
            <w:pPr>
              <w:jc w:val="center"/>
              <w:rPr>
                <w:lang w:val="en-US"/>
              </w:rPr>
            </w:pPr>
            <w:r>
              <w:rPr>
                <w:lang w:val="en-US"/>
              </w:rPr>
              <w:t>10</w:t>
            </w:r>
          </w:p>
        </w:tc>
        <w:tc>
          <w:tcPr>
            <w:tcW w:w="948" w:type="dxa"/>
            <w:vAlign w:val="center"/>
          </w:tcPr>
          <w:p w14:paraId="5180172B" w14:textId="230896B2" w:rsidR="00FF774A" w:rsidRDefault="002733E0" w:rsidP="003A2684">
            <w:pPr>
              <w:jc w:val="center"/>
              <w:rPr>
                <w:lang w:val="en-US"/>
              </w:rPr>
            </w:pPr>
            <w:r>
              <w:rPr>
                <w:lang w:val="en-US"/>
              </w:rPr>
              <w:t>1</w:t>
            </w:r>
          </w:p>
        </w:tc>
      </w:tr>
      <w:tr w:rsidR="00FF774A" w14:paraId="0D13EB67" w14:textId="77777777" w:rsidTr="00F243F3">
        <w:trPr>
          <w:cantSplit/>
          <w:trHeight w:val="454"/>
        </w:trPr>
        <w:tc>
          <w:tcPr>
            <w:tcW w:w="1601" w:type="dxa"/>
            <w:vAlign w:val="center"/>
          </w:tcPr>
          <w:p w14:paraId="0784BAE3" w14:textId="673D6AB3" w:rsidR="00FF774A" w:rsidRPr="00FF774A" w:rsidRDefault="006E4534" w:rsidP="003A2684">
            <w:pPr>
              <w:rPr>
                <w:lang w:val="en-US"/>
              </w:rPr>
            </w:pPr>
            <w:r w:rsidRPr="006E4534">
              <w:rPr>
                <w:lang w:val="en-US"/>
              </w:rPr>
              <w:t>H5T2 04</w:t>
            </w:r>
          </w:p>
        </w:tc>
        <w:tc>
          <w:tcPr>
            <w:tcW w:w="1796" w:type="dxa"/>
            <w:vAlign w:val="center"/>
          </w:tcPr>
          <w:p w14:paraId="0A023CE8" w14:textId="5CFAD46F" w:rsidR="00FF774A" w:rsidRPr="00F243F3" w:rsidRDefault="004F1C80" w:rsidP="003A2684">
            <w:pPr>
              <w:rPr>
                <w:rFonts w:cs="Arial"/>
                <w:color w:val="000000"/>
              </w:rPr>
            </w:pPr>
            <w:r>
              <w:rPr>
                <w:rFonts w:cs="Arial"/>
                <w:color w:val="000000"/>
              </w:rPr>
              <w:t>SCDHSC0386</w:t>
            </w:r>
          </w:p>
        </w:tc>
        <w:tc>
          <w:tcPr>
            <w:tcW w:w="3401" w:type="dxa"/>
            <w:vAlign w:val="center"/>
          </w:tcPr>
          <w:p w14:paraId="12E74ABA" w14:textId="44A1CF67" w:rsidR="00FF774A" w:rsidRPr="00F243F3" w:rsidRDefault="00F243F3" w:rsidP="003A2684">
            <w:pPr>
              <w:rPr>
                <w:rFonts w:cs="Arial"/>
                <w:color w:val="000000"/>
              </w:rPr>
            </w:pPr>
            <w:r>
              <w:rPr>
                <w:rFonts w:cs="Arial"/>
                <w:color w:val="000000"/>
              </w:rPr>
              <w:t xml:space="preserve">Assist </w:t>
            </w:r>
            <w:r w:rsidR="0069529B">
              <w:rPr>
                <w:rFonts w:cs="Arial"/>
                <w:color w:val="000000"/>
              </w:rPr>
              <w:t>i</w:t>
            </w:r>
            <w:r>
              <w:rPr>
                <w:rFonts w:cs="Arial"/>
                <w:color w:val="000000"/>
              </w:rPr>
              <w:t>n the Transfer of Individuals Between Agencies and Services</w:t>
            </w:r>
          </w:p>
        </w:tc>
        <w:tc>
          <w:tcPr>
            <w:tcW w:w="947" w:type="dxa"/>
            <w:vAlign w:val="center"/>
          </w:tcPr>
          <w:p w14:paraId="4E2A8F1F" w14:textId="3D5FF58E" w:rsidR="00FF774A" w:rsidRDefault="004F1C80" w:rsidP="003A2684">
            <w:pPr>
              <w:jc w:val="center"/>
              <w:rPr>
                <w:lang w:val="en-US"/>
              </w:rPr>
            </w:pPr>
            <w:r>
              <w:rPr>
                <w:lang w:val="en-US"/>
              </w:rPr>
              <w:t>6</w:t>
            </w:r>
          </w:p>
        </w:tc>
        <w:tc>
          <w:tcPr>
            <w:tcW w:w="947" w:type="dxa"/>
            <w:vAlign w:val="center"/>
          </w:tcPr>
          <w:p w14:paraId="51C17206" w14:textId="255C1FA8" w:rsidR="00FF774A" w:rsidRDefault="004F1C80" w:rsidP="003A2684">
            <w:pPr>
              <w:jc w:val="center"/>
              <w:rPr>
                <w:lang w:val="en-US"/>
              </w:rPr>
            </w:pPr>
            <w:r>
              <w:rPr>
                <w:lang w:val="en-US"/>
              </w:rPr>
              <w:t>8</w:t>
            </w:r>
          </w:p>
        </w:tc>
        <w:tc>
          <w:tcPr>
            <w:tcW w:w="948" w:type="dxa"/>
            <w:vAlign w:val="center"/>
          </w:tcPr>
          <w:p w14:paraId="05404140" w14:textId="1B89FFB6" w:rsidR="00FF774A" w:rsidRDefault="002733E0" w:rsidP="003A2684">
            <w:pPr>
              <w:jc w:val="center"/>
              <w:rPr>
                <w:lang w:val="en-US"/>
              </w:rPr>
            </w:pPr>
            <w:r>
              <w:rPr>
                <w:lang w:val="en-US"/>
              </w:rPr>
              <w:t>1</w:t>
            </w:r>
          </w:p>
        </w:tc>
      </w:tr>
      <w:tr w:rsidR="00FF774A" w14:paraId="4FCF383D" w14:textId="77777777" w:rsidTr="00F243F3">
        <w:trPr>
          <w:cantSplit/>
          <w:trHeight w:val="454"/>
        </w:trPr>
        <w:tc>
          <w:tcPr>
            <w:tcW w:w="1601" w:type="dxa"/>
            <w:vAlign w:val="center"/>
          </w:tcPr>
          <w:p w14:paraId="07A768FE" w14:textId="4E59BC88" w:rsidR="00FF774A" w:rsidRPr="00FF774A" w:rsidRDefault="006E4534" w:rsidP="003A2684">
            <w:pPr>
              <w:rPr>
                <w:lang w:val="en-US"/>
              </w:rPr>
            </w:pPr>
            <w:r w:rsidRPr="006E4534">
              <w:rPr>
                <w:lang w:val="en-US"/>
              </w:rPr>
              <w:t>H5T3 04</w:t>
            </w:r>
          </w:p>
        </w:tc>
        <w:tc>
          <w:tcPr>
            <w:tcW w:w="1796" w:type="dxa"/>
            <w:vAlign w:val="center"/>
          </w:tcPr>
          <w:p w14:paraId="3C739411" w14:textId="3AD161C4" w:rsidR="00FF774A" w:rsidRPr="00F243F3" w:rsidRDefault="004F1C80" w:rsidP="003A2684">
            <w:pPr>
              <w:rPr>
                <w:rFonts w:cs="Arial"/>
                <w:color w:val="000000"/>
              </w:rPr>
            </w:pPr>
            <w:r>
              <w:rPr>
                <w:rFonts w:cs="Arial"/>
                <w:color w:val="000000"/>
              </w:rPr>
              <w:t>SCDHSC0387</w:t>
            </w:r>
          </w:p>
        </w:tc>
        <w:tc>
          <w:tcPr>
            <w:tcW w:w="3401" w:type="dxa"/>
            <w:vAlign w:val="center"/>
          </w:tcPr>
          <w:p w14:paraId="39042811" w14:textId="7DEB18FD" w:rsidR="00FF774A" w:rsidRPr="00F243F3" w:rsidRDefault="00F243F3" w:rsidP="003A2684">
            <w:pPr>
              <w:rPr>
                <w:rFonts w:cs="Arial"/>
                <w:color w:val="000000"/>
              </w:rPr>
            </w:pPr>
            <w:r>
              <w:rPr>
                <w:rFonts w:cs="Arial"/>
                <w:color w:val="000000"/>
              </w:rPr>
              <w:t>Work In Partnership with Carers to Support Individuals</w:t>
            </w:r>
            <w:r>
              <w:rPr>
                <w:rFonts w:cs="Arial"/>
                <w:color w:val="FF0000"/>
              </w:rPr>
              <w:t xml:space="preserve"> </w:t>
            </w:r>
          </w:p>
        </w:tc>
        <w:tc>
          <w:tcPr>
            <w:tcW w:w="947" w:type="dxa"/>
            <w:vAlign w:val="center"/>
          </w:tcPr>
          <w:p w14:paraId="6F81F07C" w14:textId="584A0BE3" w:rsidR="00FF774A" w:rsidRDefault="004F1C80" w:rsidP="003A2684">
            <w:pPr>
              <w:jc w:val="center"/>
              <w:rPr>
                <w:lang w:val="en-US"/>
              </w:rPr>
            </w:pPr>
            <w:r>
              <w:rPr>
                <w:lang w:val="en-US"/>
              </w:rPr>
              <w:t>7</w:t>
            </w:r>
          </w:p>
        </w:tc>
        <w:tc>
          <w:tcPr>
            <w:tcW w:w="947" w:type="dxa"/>
            <w:vAlign w:val="center"/>
          </w:tcPr>
          <w:p w14:paraId="66F3BCDB" w14:textId="2BB6E7B8" w:rsidR="00FF774A" w:rsidRDefault="004F1C80" w:rsidP="003A2684">
            <w:pPr>
              <w:jc w:val="center"/>
              <w:rPr>
                <w:lang w:val="en-US"/>
              </w:rPr>
            </w:pPr>
            <w:r>
              <w:rPr>
                <w:lang w:val="en-US"/>
              </w:rPr>
              <w:t>9</w:t>
            </w:r>
          </w:p>
        </w:tc>
        <w:tc>
          <w:tcPr>
            <w:tcW w:w="948" w:type="dxa"/>
            <w:vAlign w:val="center"/>
          </w:tcPr>
          <w:p w14:paraId="2FA1087C" w14:textId="1823A2D1" w:rsidR="00FF774A" w:rsidRDefault="002733E0" w:rsidP="003A2684">
            <w:pPr>
              <w:jc w:val="center"/>
              <w:rPr>
                <w:lang w:val="en-US"/>
              </w:rPr>
            </w:pPr>
            <w:r>
              <w:rPr>
                <w:lang w:val="en-US"/>
              </w:rPr>
              <w:t>1</w:t>
            </w:r>
          </w:p>
        </w:tc>
      </w:tr>
      <w:tr w:rsidR="00FF774A" w14:paraId="4237157A" w14:textId="77777777" w:rsidTr="00F243F3">
        <w:trPr>
          <w:cantSplit/>
          <w:trHeight w:val="454"/>
        </w:trPr>
        <w:tc>
          <w:tcPr>
            <w:tcW w:w="1601" w:type="dxa"/>
            <w:vAlign w:val="center"/>
          </w:tcPr>
          <w:p w14:paraId="5BAD6908" w14:textId="3E118685" w:rsidR="00FF774A" w:rsidRPr="00FF774A" w:rsidRDefault="006E4534" w:rsidP="003A2684">
            <w:pPr>
              <w:rPr>
                <w:lang w:val="en-US"/>
              </w:rPr>
            </w:pPr>
            <w:r w:rsidRPr="006E4534">
              <w:rPr>
                <w:lang w:val="en-US"/>
              </w:rPr>
              <w:t>H5T4 04</w:t>
            </w:r>
          </w:p>
        </w:tc>
        <w:tc>
          <w:tcPr>
            <w:tcW w:w="1796" w:type="dxa"/>
            <w:vAlign w:val="center"/>
          </w:tcPr>
          <w:p w14:paraId="26A32ED3" w14:textId="634930E2" w:rsidR="00FF774A" w:rsidRPr="00F243F3" w:rsidRDefault="004F1C80" w:rsidP="003A2684">
            <w:pPr>
              <w:rPr>
                <w:rFonts w:cs="Arial"/>
                <w:color w:val="000000"/>
              </w:rPr>
            </w:pPr>
            <w:r>
              <w:rPr>
                <w:rFonts w:cs="Arial"/>
                <w:color w:val="000000"/>
              </w:rPr>
              <w:t>SCDHSC0389</w:t>
            </w:r>
          </w:p>
        </w:tc>
        <w:tc>
          <w:tcPr>
            <w:tcW w:w="3401" w:type="dxa"/>
            <w:vAlign w:val="center"/>
          </w:tcPr>
          <w:p w14:paraId="5D48231A" w14:textId="5AB33060" w:rsidR="00FF774A" w:rsidRPr="00F243F3" w:rsidRDefault="00F243F3" w:rsidP="003A2684">
            <w:pPr>
              <w:rPr>
                <w:rFonts w:cs="Arial"/>
                <w:color w:val="000000"/>
              </w:rPr>
            </w:pPr>
            <w:r>
              <w:rPr>
                <w:rFonts w:cs="Arial"/>
                <w:color w:val="000000"/>
              </w:rPr>
              <w:t>Work with Carers, Families and Key People to Maintain Contact with Individuals</w:t>
            </w:r>
          </w:p>
        </w:tc>
        <w:tc>
          <w:tcPr>
            <w:tcW w:w="947" w:type="dxa"/>
            <w:vAlign w:val="center"/>
          </w:tcPr>
          <w:p w14:paraId="33777D1B" w14:textId="668D3C77" w:rsidR="00FF774A" w:rsidRDefault="004F1C80" w:rsidP="003A2684">
            <w:pPr>
              <w:jc w:val="center"/>
              <w:rPr>
                <w:lang w:val="en-US"/>
              </w:rPr>
            </w:pPr>
            <w:r>
              <w:rPr>
                <w:lang w:val="en-US"/>
              </w:rPr>
              <w:t>7</w:t>
            </w:r>
          </w:p>
        </w:tc>
        <w:tc>
          <w:tcPr>
            <w:tcW w:w="947" w:type="dxa"/>
            <w:vAlign w:val="center"/>
          </w:tcPr>
          <w:p w14:paraId="0A07346D" w14:textId="5355840F" w:rsidR="00FF774A" w:rsidRDefault="004F1C80" w:rsidP="003A2684">
            <w:pPr>
              <w:jc w:val="center"/>
              <w:rPr>
                <w:lang w:val="en-US"/>
              </w:rPr>
            </w:pPr>
            <w:r>
              <w:rPr>
                <w:lang w:val="en-US"/>
              </w:rPr>
              <w:t>9</w:t>
            </w:r>
          </w:p>
        </w:tc>
        <w:tc>
          <w:tcPr>
            <w:tcW w:w="948" w:type="dxa"/>
            <w:vAlign w:val="center"/>
          </w:tcPr>
          <w:p w14:paraId="5172F53D" w14:textId="2A29DA28" w:rsidR="00FF774A" w:rsidRDefault="002733E0" w:rsidP="003A2684">
            <w:pPr>
              <w:jc w:val="center"/>
              <w:rPr>
                <w:lang w:val="en-US"/>
              </w:rPr>
            </w:pPr>
            <w:r>
              <w:rPr>
                <w:lang w:val="en-US"/>
              </w:rPr>
              <w:t>1</w:t>
            </w:r>
          </w:p>
        </w:tc>
      </w:tr>
      <w:tr w:rsidR="00FF774A" w14:paraId="37887D14" w14:textId="77777777" w:rsidTr="00F243F3">
        <w:trPr>
          <w:cantSplit/>
          <w:trHeight w:val="454"/>
        </w:trPr>
        <w:tc>
          <w:tcPr>
            <w:tcW w:w="1601" w:type="dxa"/>
            <w:vAlign w:val="center"/>
          </w:tcPr>
          <w:p w14:paraId="563FCDE0" w14:textId="04705058" w:rsidR="00FF774A" w:rsidRPr="00FF774A" w:rsidRDefault="006E4534" w:rsidP="003A2684">
            <w:pPr>
              <w:rPr>
                <w:lang w:val="en-US"/>
              </w:rPr>
            </w:pPr>
            <w:r w:rsidRPr="006E4534">
              <w:rPr>
                <w:lang w:val="en-US"/>
              </w:rPr>
              <w:t>H5TE 04</w:t>
            </w:r>
          </w:p>
        </w:tc>
        <w:tc>
          <w:tcPr>
            <w:tcW w:w="1796" w:type="dxa"/>
            <w:vAlign w:val="center"/>
          </w:tcPr>
          <w:p w14:paraId="68C9DB12" w14:textId="2753B34F" w:rsidR="00FF774A" w:rsidRPr="00F243F3" w:rsidRDefault="004F1C80" w:rsidP="003A2684">
            <w:pPr>
              <w:rPr>
                <w:rFonts w:cs="Arial"/>
                <w:color w:val="000000"/>
              </w:rPr>
            </w:pPr>
            <w:r>
              <w:rPr>
                <w:rFonts w:cs="Arial"/>
                <w:color w:val="000000"/>
              </w:rPr>
              <w:t>SCDHSC0399</w:t>
            </w:r>
          </w:p>
        </w:tc>
        <w:tc>
          <w:tcPr>
            <w:tcW w:w="3401" w:type="dxa"/>
            <w:vAlign w:val="center"/>
          </w:tcPr>
          <w:p w14:paraId="22E6336F" w14:textId="4581BFA3" w:rsidR="00FF774A" w:rsidRPr="004F1C80" w:rsidRDefault="00F243F3" w:rsidP="003A2684">
            <w:pPr>
              <w:rPr>
                <w:rFonts w:cs="Arial"/>
                <w:color w:val="000000"/>
              </w:rPr>
            </w:pPr>
            <w:r>
              <w:rPr>
                <w:rFonts w:cs="Arial"/>
                <w:color w:val="000000"/>
              </w:rPr>
              <w:t xml:space="preserve">Maintain Effective Working Relationships with Staff in Other Agencies </w:t>
            </w:r>
          </w:p>
        </w:tc>
        <w:tc>
          <w:tcPr>
            <w:tcW w:w="947" w:type="dxa"/>
            <w:vAlign w:val="center"/>
          </w:tcPr>
          <w:p w14:paraId="744FE065" w14:textId="5B303748" w:rsidR="00FF774A" w:rsidRDefault="004F1C80" w:rsidP="003A2684">
            <w:pPr>
              <w:jc w:val="center"/>
              <w:rPr>
                <w:lang w:val="en-US"/>
              </w:rPr>
            </w:pPr>
            <w:r>
              <w:rPr>
                <w:lang w:val="en-US"/>
              </w:rPr>
              <w:t>7</w:t>
            </w:r>
          </w:p>
        </w:tc>
        <w:tc>
          <w:tcPr>
            <w:tcW w:w="947" w:type="dxa"/>
            <w:vAlign w:val="center"/>
          </w:tcPr>
          <w:p w14:paraId="37606FF0" w14:textId="63C5A2AA" w:rsidR="00FF774A" w:rsidRDefault="004F1C80" w:rsidP="003A2684">
            <w:pPr>
              <w:jc w:val="center"/>
              <w:rPr>
                <w:lang w:val="en-US"/>
              </w:rPr>
            </w:pPr>
            <w:r>
              <w:rPr>
                <w:lang w:val="en-US"/>
              </w:rPr>
              <w:t>9</w:t>
            </w:r>
          </w:p>
        </w:tc>
        <w:tc>
          <w:tcPr>
            <w:tcW w:w="948" w:type="dxa"/>
            <w:vAlign w:val="center"/>
          </w:tcPr>
          <w:p w14:paraId="09B31DBC" w14:textId="22A30D25" w:rsidR="00FF774A" w:rsidRDefault="002733E0" w:rsidP="003A2684">
            <w:pPr>
              <w:jc w:val="center"/>
              <w:rPr>
                <w:lang w:val="en-US"/>
              </w:rPr>
            </w:pPr>
            <w:r>
              <w:rPr>
                <w:lang w:val="en-US"/>
              </w:rPr>
              <w:t>1</w:t>
            </w:r>
          </w:p>
        </w:tc>
      </w:tr>
      <w:tr w:rsidR="00FF774A" w14:paraId="125A3E04" w14:textId="77777777" w:rsidTr="00F243F3">
        <w:trPr>
          <w:cantSplit/>
          <w:trHeight w:val="454"/>
        </w:trPr>
        <w:tc>
          <w:tcPr>
            <w:tcW w:w="1601" w:type="dxa"/>
            <w:vAlign w:val="center"/>
          </w:tcPr>
          <w:p w14:paraId="0A33428F" w14:textId="526C1306" w:rsidR="00FF774A" w:rsidRPr="00FF774A" w:rsidRDefault="006E4534" w:rsidP="003A2684">
            <w:pPr>
              <w:rPr>
                <w:lang w:val="en-US"/>
              </w:rPr>
            </w:pPr>
            <w:r w:rsidRPr="006E4534">
              <w:rPr>
                <w:lang w:val="en-US"/>
              </w:rPr>
              <w:t>H5RV 04</w:t>
            </w:r>
          </w:p>
        </w:tc>
        <w:tc>
          <w:tcPr>
            <w:tcW w:w="1796" w:type="dxa"/>
            <w:vAlign w:val="center"/>
          </w:tcPr>
          <w:p w14:paraId="6B8D16B4" w14:textId="1DA1BA17" w:rsidR="00FF774A" w:rsidRPr="00F243F3" w:rsidRDefault="004F1C80" w:rsidP="003A2684">
            <w:pPr>
              <w:rPr>
                <w:rFonts w:cs="Arial"/>
                <w:color w:val="000000"/>
              </w:rPr>
            </w:pPr>
            <w:r>
              <w:rPr>
                <w:rFonts w:cs="Arial"/>
                <w:color w:val="000000"/>
              </w:rPr>
              <w:t>SCDHSC0450</w:t>
            </w:r>
          </w:p>
        </w:tc>
        <w:tc>
          <w:tcPr>
            <w:tcW w:w="3401" w:type="dxa"/>
            <w:vAlign w:val="center"/>
          </w:tcPr>
          <w:p w14:paraId="1EACDE6B" w14:textId="1FCA0B46" w:rsidR="00FF774A" w:rsidRPr="00F243F3" w:rsidRDefault="00F243F3" w:rsidP="003A2684">
            <w:pPr>
              <w:rPr>
                <w:rFonts w:cs="Arial"/>
                <w:color w:val="000000"/>
              </w:rPr>
            </w:pPr>
            <w:r>
              <w:rPr>
                <w:rFonts w:cs="Arial"/>
                <w:color w:val="000000"/>
              </w:rPr>
              <w:t>Develop Risk Management Plans to Promote Independence in Daily Living</w:t>
            </w:r>
          </w:p>
        </w:tc>
        <w:tc>
          <w:tcPr>
            <w:tcW w:w="947" w:type="dxa"/>
            <w:vAlign w:val="center"/>
          </w:tcPr>
          <w:p w14:paraId="68DD7F6B" w14:textId="05A96BC8" w:rsidR="00FF774A" w:rsidRDefault="004F1C80" w:rsidP="003A2684">
            <w:pPr>
              <w:jc w:val="center"/>
              <w:rPr>
                <w:lang w:val="en-US"/>
              </w:rPr>
            </w:pPr>
            <w:r>
              <w:rPr>
                <w:lang w:val="en-US"/>
              </w:rPr>
              <w:t>9</w:t>
            </w:r>
          </w:p>
        </w:tc>
        <w:tc>
          <w:tcPr>
            <w:tcW w:w="947" w:type="dxa"/>
            <w:vAlign w:val="center"/>
          </w:tcPr>
          <w:p w14:paraId="146E0FD4" w14:textId="2B6BDA06" w:rsidR="00FF774A" w:rsidRDefault="004F1C80" w:rsidP="003A2684">
            <w:pPr>
              <w:jc w:val="center"/>
              <w:rPr>
                <w:lang w:val="en-US"/>
              </w:rPr>
            </w:pPr>
            <w:r>
              <w:rPr>
                <w:lang w:val="en-US"/>
              </w:rPr>
              <w:t>10</w:t>
            </w:r>
          </w:p>
        </w:tc>
        <w:tc>
          <w:tcPr>
            <w:tcW w:w="948" w:type="dxa"/>
            <w:vAlign w:val="center"/>
          </w:tcPr>
          <w:p w14:paraId="5D61F754" w14:textId="643C0B66" w:rsidR="00FF774A" w:rsidRDefault="002733E0" w:rsidP="003A2684">
            <w:pPr>
              <w:jc w:val="center"/>
              <w:rPr>
                <w:lang w:val="en-US"/>
              </w:rPr>
            </w:pPr>
            <w:r>
              <w:rPr>
                <w:lang w:val="en-US"/>
              </w:rPr>
              <w:t>1</w:t>
            </w:r>
          </w:p>
        </w:tc>
      </w:tr>
      <w:tr w:rsidR="00FF774A" w14:paraId="1D737D25" w14:textId="77777777" w:rsidTr="00F243F3">
        <w:trPr>
          <w:cantSplit/>
          <w:trHeight w:val="454"/>
        </w:trPr>
        <w:tc>
          <w:tcPr>
            <w:tcW w:w="1601" w:type="dxa"/>
            <w:vAlign w:val="center"/>
          </w:tcPr>
          <w:p w14:paraId="7178E297" w14:textId="2CB5B6FE" w:rsidR="00FF774A" w:rsidRPr="00FF774A" w:rsidRDefault="006E4534" w:rsidP="003A2684">
            <w:pPr>
              <w:rPr>
                <w:lang w:val="en-US"/>
              </w:rPr>
            </w:pPr>
            <w:r w:rsidRPr="006E4534">
              <w:rPr>
                <w:lang w:val="en-US"/>
              </w:rPr>
              <w:t>H5TF 04</w:t>
            </w:r>
          </w:p>
        </w:tc>
        <w:tc>
          <w:tcPr>
            <w:tcW w:w="1796" w:type="dxa"/>
            <w:vAlign w:val="center"/>
          </w:tcPr>
          <w:p w14:paraId="4599BE5B" w14:textId="388368B2" w:rsidR="00FF774A" w:rsidRPr="00F243F3" w:rsidRDefault="004F1C80" w:rsidP="003A2684">
            <w:pPr>
              <w:rPr>
                <w:rFonts w:cs="Arial"/>
                <w:color w:val="000000"/>
              </w:rPr>
            </w:pPr>
            <w:r>
              <w:rPr>
                <w:rFonts w:cs="Arial"/>
                <w:color w:val="000000"/>
              </w:rPr>
              <w:t>SCDHSC3100</w:t>
            </w:r>
          </w:p>
        </w:tc>
        <w:tc>
          <w:tcPr>
            <w:tcW w:w="3401" w:type="dxa"/>
            <w:vAlign w:val="center"/>
          </w:tcPr>
          <w:p w14:paraId="36287A82" w14:textId="3881B7E6" w:rsidR="00FF774A" w:rsidRPr="00F243F3" w:rsidRDefault="00F243F3" w:rsidP="003A2684">
            <w:pPr>
              <w:rPr>
                <w:rFonts w:cs="Arial"/>
                <w:color w:val="000000"/>
              </w:rPr>
            </w:pPr>
            <w:r>
              <w:rPr>
                <w:rFonts w:cs="Arial"/>
                <w:color w:val="000000"/>
              </w:rPr>
              <w:t>Participate in Inter-Disciplinary Team Working to Support Individuals</w:t>
            </w:r>
            <w:r>
              <w:rPr>
                <w:rFonts w:cs="Arial"/>
                <w:color w:val="FF0000"/>
              </w:rPr>
              <w:t xml:space="preserve"> </w:t>
            </w:r>
          </w:p>
        </w:tc>
        <w:tc>
          <w:tcPr>
            <w:tcW w:w="947" w:type="dxa"/>
            <w:vAlign w:val="center"/>
          </w:tcPr>
          <w:p w14:paraId="49F091B6" w14:textId="48465123" w:rsidR="00FF774A" w:rsidRDefault="004F1C80" w:rsidP="003A2684">
            <w:pPr>
              <w:jc w:val="center"/>
              <w:rPr>
                <w:lang w:val="en-US"/>
              </w:rPr>
            </w:pPr>
            <w:r>
              <w:rPr>
                <w:lang w:val="en-US"/>
              </w:rPr>
              <w:t>7</w:t>
            </w:r>
          </w:p>
        </w:tc>
        <w:tc>
          <w:tcPr>
            <w:tcW w:w="947" w:type="dxa"/>
            <w:vAlign w:val="center"/>
          </w:tcPr>
          <w:p w14:paraId="2D12CDB5" w14:textId="37787392" w:rsidR="00FF774A" w:rsidRDefault="004F1C80" w:rsidP="003A2684">
            <w:pPr>
              <w:jc w:val="center"/>
              <w:rPr>
                <w:lang w:val="en-US"/>
              </w:rPr>
            </w:pPr>
            <w:r>
              <w:rPr>
                <w:lang w:val="en-US"/>
              </w:rPr>
              <w:t>10</w:t>
            </w:r>
          </w:p>
        </w:tc>
        <w:tc>
          <w:tcPr>
            <w:tcW w:w="948" w:type="dxa"/>
            <w:vAlign w:val="center"/>
          </w:tcPr>
          <w:p w14:paraId="456A6362" w14:textId="6E8E226A" w:rsidR="00FF774A" w:rsidRDefault="002733E0" w:rsidP="003A2684">
            <w:pPr>
              <w:jc w:val="center"/>
              <w:rPr>
                <w:lang w:val="en-US"/>
              </w:rPr>
            </w:pPr>
            <w:r>
              <w:rPr>
                <w:lang w:val="en-US"/>
              </w:rPr>
              <w:t>1</w:t>
            </w:r>
          </w:p>
        </w:tc>
      </w:tr>
      <w:tr w:rsidR="00FF774A" w14:paraId="5A7BB494" w14:textId="77777777" w:rsidTr="00F243F3">
        <w:trPr>
          <w:cantSplit/>
          <w:trHeight w:val="454"/>
        </w:trPr>
        <w:tc>
          <w:tcPr>
            <w:tcW w:w="1601" w:type="dxa"/>
            <w:vAlign w:val="center"/>
          </w:tcPr>
          <w:p w14:paraId="7294C669" w14:textId="09DA901F" w:rsidR="00FF774A" w:rsidRPr="00FF774A" w:rsidRDefault="006E4534" w:rsidP="003A2684">
            <w:pPr>
              <w:rPr>
                <w:lang w:val="en-US"/>
              </w:rPr>
            </w:pPr>
            <w:r w:rsidRPr="006E4534">
              <w:rPr>
                <w:lang w:val="en-US"/>
              </w:rPr>
              <w:lastRenderedPageBreak/>
              <w:t>H5TH 04</w:t>
            </w:r>
          </w:p>
        </w:tc>
        <w:tc>
          <w:tcPr>
            <w:tcW w:w="1796" w:type="dxa"/>
            <w:vAlign w:val="center"/>
          </w:tcPr>
          <w:p w14:paraId="508C9F68" w14:textId="25DEACEB" w:rsidR="00FF774A" w:rsidRPr="00F243F3" w:rsidRDefault="004F1C80" w:rsidP="003A2684">
            <w:pPr>
              <w:rPr>
                <w:rFonts w:cs="Arial"/>
                <w:color w:val="000000"/>
              </w:rPr>
            </w:pPr>
            <w:r>
              <w:rPr>
                <w:rFonts w:cs="Arial"/>
                <w:color w:val="000000"/>
              </w:rPr>
              <w:t>SCDHSC3102</w:t>
            </w:r>
          </w:p>
        </w:tc>
        <w:tc>
          <w:tcPr>
            <w:tcW w:w="3401" w:type="dxa"/>
            <w:vAlign w:val="center"/>
          </w:tcPr>
          <w:p w14:paraId="3DCC3CF6" w14:textId="560556C5" w:rsidR="00FF774A" w:rsidRPr="00F243F3" w:rsidRDefault="00F243F3" w:rsidP="003A2684">
            <w:pPr>
              <w:rPr>
                <w:rFonts w:cs="Arial"/>
                <w:color w:val="000000"/>
              </w:rPr>
            </w:pPr>
            <w:r>
              <w:rPr>
                <w:rFonts w:cs="Arial"/>
                <w:color w:val="000000"/>
              </w:rPr>
              <w:t xml:space="preserve">Work with Community Networks and Partnerships </w:t>
            </w:r>
          </w:p>
        </w:tc>
        <w:tc>
          <w:tcPr>
            <w:tcW w:w="947" w:type="dxa"/>
            <w:vAlign w:val="center"/>
          </w:tcPr>
          <w:p w14:paraId="5F4B7D96" w14:textId="363B94F6" w:rsidR="00FF774A" w:rsidRDefault="004F1C80" w:rsidP="003A2684">
            <w:pPr>
              <w:jc w:val="center"/>
              <w:rPr>
                <w:lang w:val="en-US"/>
              </w:rPr>
            </w:pPr>
            <w:r>
              <w:rPr>
                <w:lang w:val="en-US"/>
              </w:rPr>
              <w:t>8</w:t>
            </w:r>
          </w:p>
        </w:tc>
        <w:tc>
          <w:tcPr>
            <w:tcW w:w="947" w:type="dxa"/>
            <w:vAlign w:val="center"/>
          </w:tcPr>
          <w:p w14:paraId="6E1DC39F" w14:textId="26CE7524" w:rsidR="00FF774A" w:rsidRDefault="004F1C80" w:rsidP="003A2684">
            <w:pPr>
              <w:jc w:val="center"/>
              <w:rPr>
                <w:lang w:val="en-US"/>
              </w:rPr>
            </w:pPr>
            <w:r>
              <w:rPr>
                <w:lang w:val="en-US"/>
              </w:rPr>
              <w:t>9</w:t>
            </w:r>
          </w:p>
        </w:tc>
        <w:tc>
          <w:tcPr>
            <w:tcW w:w="948" w:type="dxa"/>
            <w:vAlign w:val="center"/>
          </w:tcPr>
          <w:p w14:paraId="06E6ACB1" w14:textId="5DCB3EF5" w:rsidR="00FF774A" w:rsidRDefault="002733E0" w:rsidP="003A2684">
            <w:pPr>
              <w:jc w:val="center"/>
              <w:rPr>
                <w:lang w:val="en-US"/>
              </w:rPr>
            </w:pPr>
            <w:r>
              <w:rPr>
                <w:lang w:val="en-US"/>
              </w:rPr>
              <w:t>1</w:t>
            </w:r>
          </w:p>
        </w:tc>
      </w:tr>
      <w:tr w:rsidR="00FF774A" w14:paraId="04B3B0F7" w14:textId="77777777" w:rsidTr="00F243F3">
        <w:trPr>
          <w:cantSplit/>
          <w:trHeight w:val="454"/>
        </w:trPr>
        <w:tc>
          <w:tcPr>
            <w:tcW w:w="1601" w:type="dxa"/>
            <w:vAlign w:val="center"/>
          </w:tcPr>
          <w:p w14:paraId="56CB6708" w14:textId="1BC98D41" w:rsidR="00FF774A" w:rsidRPr="00FF774A" w:rsidRDefault="006E4534" w:rsidP="003A2684">
            <w:pPr>
              <w:rPr>
                <w:lang w:val="en-US"/>
              </w:rPr>
            </w:pPr>
            <w:r w:rsidRPr="006E4534">
              <w:rPr>
                <w:lang w:val="en-US"/>
              </w:rPr>
              <w:t>H5TS 04</w:t>
            </w:r>
          </w:p>
        </w:tc>
        <w:tc>
          <w:tcPr>
            <w:tcW w:w="1796" w:type="dxa"/>
            <w:vAlign w:val="center"/>
          </w:tcPr>
          <w:p w14:paraId="543C92DE" w14:textId="6A9C75AE" w:rsidR="00FF774A" w:rsidRPr="00F243F3" w:rsidRDefault="004F1C80" w:rsidP="003A2684">
            <w:pPr>
              <w:rPr>
                <w:rFonts w:cs="Arial"/>
                <w:color w:val="000000"/>
              </w:rPr>
            </w:pPr>
            <w:r>
              <w:rPr>
                <w:rFonts w:cs="Arial"/>
                <w:color w:val="000000"/>
              </w:rPr>
              <w:t>SCDHSC3110</w:t>
            </w:r>
          </w:p>
        </w:tc>
        <w:tc>
          <w:tcPr>
            <w:tcW w:w="3401" w:type="dxa"/>
            <w:vAlign w:val="center"/>
          </w:tcPr>
          <w:p w14:paraId="32DB3D3E" w14:textId="102B77E8" w:rsidR="00FF774A" w:rsidRPr="00F243F3" w:rsidRDefault="00F243F3" w:rsidP="003A2684">
            <w:pPr>
              <w:rPr>
                <w:rFonts w:cs="Arial"/>
                <w:color w:val="000000"/>
              </w:rPr>
            </w:pPr>
            <w:r>
              <w:rPr>
                <w:rFonts w:cs="Arial"/>
                <w:color w:val="000000"/>
              </w:rPr>
              <w:t xml:space="preserve">Promote Effective Relationships with Individuals </w:t>
            </w:r>
          </w:p>
        </w:tc>
        <w:tc>
          <w:tcPr>
            <w:tcW w:w="947" w:type="dxa"/>
            <w:vAlign w:val="center"/>
          </w:tcPr>
          <w:p w14:paraId="1FC95143" w14:textId="03737541" w:rsidR="00FF774A" w:rsidRDefault="004F1C80" w:rsidP="003A2684">
            <w:pPr>
              <w:jc w:val="center"/>
              <w:rPr>
                <w:lang w:val="en-US"/>
              </w:rPr>
            </w:pPr>
            <w:r>
              <w:rPr>
                <w:lang w:val="en-US"/>
              </w:rPr>
              <w:t>7</w:t>
            </w:r>
          </w:p>
        </w:tc>
        <w:tc>
          <w:tcPr>
            <w:tcW w:w="947" w:type="dxa"/>
            <w:vAlign w:val="center"/>
          </w:tcPr>
          <w:p w14:paraId="093F33BC" w14:textId="7F65FB9A" w:rsidR="00FF774A" w:rsidRDefault="004F1C80" w:rsidP="003A2684">
            <w:pPr>
              <w:jc w:val="center"/>
              <w:rPr>
                <w:lang w:val="en-US"/>
              </w:rPr>
            </w:pPr>
            <w:r>
              <w:rPr>
                <w:lang w:val="en-US"/>
              </w:rPr>
              <w:t>9</w:t>
            </w:r>
          </w:p>
        </w:tc>
        <w:tc>
          <w:tcPr>
            <w:tcW w:w="948" w:type="dxa"/>
            <w:vAlign w:val="center"/>
          </w:tcPr>
          <w:p w14:paraId="58B07635" w14:textId="593B1FFC" w:rsidR="00FF774A" w:rsidRDefault="002733E0" w:rsidP="003A2684">
            <w:pPr>
              <w:jc w:val="center"/>
              <w:rPr>
                <w:lang w:val="en-US"/>
              </w:rPr>
            </w:pPr>
            <w:r>
              <w:rPr>
                <w:lang w:val="en-US"/>
              </w:rPr>
              <w:t>1</w:t>
            </w:r>
          </w:p>
        </w:tc>
      </w:tr>
      <w:tr w:rsidR="00FF774A" w14:paraId="688B1009" w14:textId="77777777" w:rsidTr="00F243F3">
        <w:trPr>
          <w:cantSplit/>
          <w:trHeight w:val="454"/>
        </w:trPr>
        <w:tc>
          <w:tcPr>
            <w:tcW w:w="1601" w:type="dxa"/>
            <w:vAlign w:val="center"/>
          </w:tcPr>
          <w:p w14:paraId="7C98A1CF" w14:textId="5C7B7E7D" w:rsidR="00FF774A" w:rsidRPr="00FF774A" w:rsidRDefault="006E4534" w:rsidP="003A2684">
            <w:pPr>
              <w:rPr>
                <w:lang w:val="en-US"/>
              </w:rPr>
            </w:pPr>
            <w:r w:rsidRPr="006E4534">
              <w:rPr>
                <w:lang w:val="en-US"/>
              </w:rPr>
              <w:t>H5TT 04</w:t>
            </w:r>
          </w:p>
        </w:tc>
        <w:tc>
          <w:tcPr>
            <w:tcW w:w="1796" w:type="dxa"/>
            <w:vAlign w:val="center"/>
          </w:tcPr>
          <w:p w14:paraId="0684773E" w14:textId="40FA181D" w:rsidR="00FF774A" w:rsidRPr="004F1C80" w:rsidRDefault="004F1C80" w:rsidP="003A2684">
            <w:pPr>
              <w:rPr>
                <w:rFonts w:cs="Arial"/>
                <w:color w:val="000000"/>
              </w:rPr>
            </w:pPr>
            <w:r>
              <w:rPr>
                <w:rFonts w:cs="Arial"/>
                <w:color w:val="000000"/>
              </w:rPr>
              <w:t>SCDHSC3111</w:t>
            </w:r>
          </w:p>
        </w:tc>
        <w:tc>
          <w:tcPr>
            <w:tcW w:w="3401" w:type="dxa"/>
            <w:vAlign w:val="center"/>
          </w:tcPr>
          <w:p w14:paraId="22DF2E83" w14:textId="471486C4" w:rsidR="00FF774A" w:rsidRPr="004F1C80" w:rsidRDefault="00F243F3" w:rsidP="003A2684">
            <w:pPr>
              <w:rPr>
                <w:rFonts w:cs="Arial"/>
                <w:color w:val="000000"/>
              </w:rPr>
            </w:pPr>
            <w:r>
              <w:rPr>
                <w:rFonts w:cs="Arial"/>
                <w:color w:val="000000"/>
              </w:rPr>
              <w:t>Promote the Rights and Diversity of Individuals</w:t>
            </w:r>
          </w:p>
        </w:tc>
        <w:tc>
          <w:tcPr>
            <w:tcW w:w="947" w:type="dxa"/>
            <w:vAlign w:val="center"/>
          </w:tcPr>
          <w:p w14:paraId="670818C7" w14:textId="113BD3CA" w:rsidR="00FF774A" w:rsidRDefault="004F1C80" w:rsidP="003A2684">
            <w:pPr>
              <w:jc w:val="center"/>
              <w:rPr>
                <w:lang w:val="en-US"/>
              </w:rPr>
            </w:pPr>
            <w:r>
              <w:rPr>
                <w:lang w:val="en-US"/>
              </w:rPr>
              <w:t>7</w:t>
            </w:r>
          </w:p>
        </w:tc>
        <w:tc>
          <w:tcPr>
            <w:tcW w:w="947" w:type="dxa"/>
            <w:vAlign w:val="center"/>
          </w:tcPr>
          <w:p w14:paraId="3CAB652E" w14:textId="7CDA8FC0" w:rsidR="00FF774A" w:rsidRDefault="004F1C80" w:rsidP="003A2684">
            <w:pPr>
              <w:jc w:val="center"/>
              <w:rPr>
                <w:lang w:val="en-US"/>
              </w:rPr>
            </w:pPr>
            <w:r>
              <w:rPr>
                <w:lang w:val="en-US"/>
              </w:rPr>
              <w:t>10</w:t>
            </w:r>
          </w:p>
        </w:tc>
        <w:tc>
          <w:tcPr>
            <w:tcW w:w="948" w:type="dxa"/>
            <w:vAlign w:val="center"/>
          </w:tcPr>
          <w:p w14:paraId="16557C37" w14:textId="4C46DE5D" w:rsidR="00FF774A" w:rsidRDefault="002733E0" w:rsidP="003A2684">
            <w:pPr>
              <w:jc w:val="center"/>
              <w:rPr>
                <w:lang w:val="en-US"/>
              </w:rPr>
            </w:pPr>
            <w:r>
              <w:rPr>
                <w:lang w:val="en-US"/>
              </w:rPr>
              <w:t>1</w:t>
            </w:r>
          </w:p>
        </w:tc>
      </w:tr>
      <w:tr w:rsidR="00FF774A" w14:paraId="53A9F84E" w14:textId="77777777" w:rsidTr="00F243F3">
        <w:trPr>
          <w:cantSplit/>
          <w:trHeight w:val="454"/>
        </w:trPr>
        <w:tc>
          <w:tcPr>
            <w:tcW w:w="1601" w:type="dxa"/>
            <w:vAlign w:val="center"/>
          </w:tcPr>
          <w:p w14:paraId="003D97F0" w14:textId="3641518B" w:rsidR="00FF774A" w:rsidRPr="00FF774A" w:rsidRDefault="006E4534" w:rsidP="003A2684">
            <w:pPr>
              <w:rPr>
                <w:lang w:val="en-US"/>
              </w:rPr>
            </w:pPr>
            <w:r w:rsidRPr="006E4534">
              <w:rPr>
                <w:lang w:val="en-US"/>
              </w:rPr>
              <w:t>H5TV 04</w:t>
            </w:r>
          </w:p>
        </w:tc>
        <w:tc>
          <w:tcPr>
            <w:tcW w:w="1796" w:type="dxa"/>
            <w:vAlign w:val="center"/>
          </w:tcPr>
          <w:p w14:paraId="55FA80DE" w14:textId="7982E311" w:rsidR="00FF774A" w:rsidRPr="00F243F3" w:rsidRDefault="004F1C80" w:rsidP="003A2684">
            <w:pPr>
              <w:rPr>
                <w:rFonts w:cs="Arial"/>
                <w:color w:val="000000"/>
              </w:rPr>
            </w:pPr>
            <w:r>
              <w:rPr>
                <w:rFonts w:cs="Arial"/>
                <w:color w:val="000000"/>
              </w:rPr>
              <w:t>SCDHSC3112</w:t>
            </w:r>
          </w:p>
        </w:tc>
        <w:tc>
          <w:tcPr>
            <w:tcW w:w="3401" w:type="dxa"/>
            <w:vAlign w:val="center"/>
          </w:tcPr>
          <w:p w14:paraId="062EA4B6" w14:textId="0B2A68F3" w:rsidR="00FF774A" w:rsidRPr="00F243F3" w:rsidRDefault="00F243F3" w:rsidP="003A2684">
            <w:pPr>
              <w:rPr>
                <w:rFonts w:cs="Arial"/>
                <w:color w:val="000000"/>
              </w:rPr>
            </w:pPr>
            <w:r>
              <w:rPr>
                <w:rFonts w:cs="Arial"/>
                <w:color w:val="000000"/>
              </w:rPr>
              <w:t xml:space="preserve">Support Individuals to Manage </w:t>
            </w:r>
            <w:r w:rsidR="00D764F4">
              <w:rPr>
                <w:rFonts w:cs="Arial"/>
                <w:color w:val="000000"/>
              </w:rPr>
              <w:t>t</w:t>
            </w:r>
            <w:r>
              <w:rPr>
                <w:rFonts w:cs="Arial"/>
                <w:color w:val="000000"/>
              </w:rPr>
              <w:t xml:space="preserve">heir Own Health </w:t>
            </w:r>
            <w:r w:rsidR="00D764F4">
              <w:rPr>
                <w:rFonts w:cs="Arial"/>
                <w:color w:val="000000"/>
              </w:rPr>
              <w:t>a</w:t>
            </w:r>
            <w:r>
              <w:rPr>
                <w:rFonts w:cs="Arial"/>
                <w:color w:val="000000"/>
              </w:rPr>
              <w:t>nd Social Well-Being</w:t>
            </w:r>
          </w:p>
        </w:tc>
        <w:tc>
          <w:tcPr>
            <w:tcW w:w="947" w:type="dxa"/>
            <w:vAlign w:val="center"/>
          </w:tcPr>
          <w:p w14:paraId="467196BC" w14:textId="6D3B4BFB" w:rsidR="00FF774A" w:rsidRDefault="004F1C80" w:rsidP="003A2684">
            <w:pPr>
              <w:jc w:val="center"/>
              <w:rPr>
                <w:lang w:val="en-US"/>
              </w:rPr>
            </w:pPr>
            <w:r>
              <w:rPr>
                <w:lang w:val="en-US"/>
              </w:rPr>
              <w:t>7</w:t>
            </w:r>
          </w:p>
        </w:tc>
        <w:tc>
          <w:tcPr>
            <w:tcW w:w="947" w:type="dxa"/>
            <w:vAlign w:val="center"/>
          </w:tcPr>
          <w:p w14:paraId="0EB0821E" w14:textId="79C02CED" w:rsidR="00FF774A" w:rsidRDefault="004F1C80" w:rsidP="003A2684">
            <w:pPr>
              <w:jc w:val="center"/>
              <w:rPr>
                <w:lang w:val="en-US"/>
              </w:rPr>
            </w:pPr>
            <w:r>
              <w:rPr>
                <w:lang w:val="en-US"/>
              </w:rPr>
              <w:t>10</w:t>
            </w:r>
          </w:p>
        </w:tc>
        <w:tc>
          <w:tcPr>
            <w:tcW w:w="948" w:type="dxa"/>
            <w:vAlign w:val="center"/>
          </w:tcPr>
          <w:p w14:paraId="247C67E1" w14:textId="55CD6B21" w:rsidR="00FF774A" w:rsidRDefault="002733E0" w:rsidP="003A2684">
            <w:pPr>
              <w:jc w:val="center"/>
              <w:rPr>
                <w:lang w:val="en-US"/>
              </w:rPr>
            </w:pPr>
            <w:r>
              <w:rPr>
                <w:lang w:val="en-US"/>
              </w:rPr>
              <w:t>1</w:t>
            </w:r>
          </w:p>
        </w:tc>
      </w:tr>
      <w:tr w:rsidR="00FF774A" w14:paraId="735610ED" w14:textId="77777777" w:rsidTr="00F243F3">
        <w:trPr>
          <w:cantSplit/>
          <w:trHeight w:val="454"/>
        </w:trPr>
        <w:tc>
          <w:tcPr>
            <w:tcW w:w="1601" w:type="dxa"/>
            <w:vAlign w:val="center"/>
          </w:tcPr>
          <w:p w14:paraId="3AA7B2CF" w14:textId="48E925B8" w:rsidR="00FF774A" w:rsidRPr="00FF774A" w:rsidRDefault="006E4534" w:rsidP="003A2684">
            <w:pPr>
              <w:rPr>
                <w:lang w:val="en-US"/>
              </w:rPr>
            </w:pPr>
            <w:r w:rsidRPr="006E4534">
              <w:rPr>
                <w:lang w:val="en-US"/>
              </w:rPr>
              <w:t>H5TW 04</w:t>
            </w:r>
          </w:p>
        </w:tc>
        <w:tc>
          <w:tcPr>
            <w:tcW w:w="1796" w:type="dxa"/>
            <w:vAlign w:val="center"/>
          </w:tcPr>
          <w:p w14:paraId="4E838D4F" w14:textId="77FB3769" w:rsidR="00FF774A" w:rsidRPr="00D764F4" w:rsidRDefault="004F1C80" w:rsidP="003A2684">
            <w:pPr>
              <w:rPr>
                <w:rFonts w:cs="Arial"/>
                <w:color w:val="000000"/>
              </w:rPr>
            </w:pPr>
            <w:r>
              <w:rPr>
                <w:rFonts w:cs="Arial"/>
                <w:color w:val="000000"/>
              </w:rPr>
              <w:t>SCDHSC3115</w:t>
            </w:r>
          </w:p>
        </w:tc>
        <w:tc>
          <w:tcPr>
            <w:tcW w:w="3401" w:type="dxa"/>
            <w:vAlign w:val="center"/>
          </w:tcPr>
          <w:p w14:paraId="27D0EEEF" w14:textId="6D31C451" w:rsidR="00FF774A" w:rsidRPr="00D764F4" w:rsidRDefault="00D764F4" w:rsidP="003A2684">
            <w:pPr>
              <w:rPr>
                <w:rFonts w:cs="Arial"/>
                <w:color w:val="000000"/>
              </w:rPr>
            </w:pPr>
            <w:r>
              <w:rPr>
                <w:rFonts w:cs="Arial"/>
                <w:color w:val="000000"/>
              </w:rPr>
              <w:t xml:space="preserve">Process Information for Use in Decision-Making </w:t>
            </w:r>
          </w:p>
        </w:tc>
        <w:tc>
          <w:tcPr>
            <w:tcW w:w="947" w:type="dxa"/>
            <w:vAlign w:val="center"/>
          </w:tcPr>
          <w:p w14:paraId="156B1B7F" w14:textId="10D0DF11" w:rsidR="00FF774A" w:rsidRDefault="004F1C80" w:rsidP="003A2684">
            <w:pPr>
              <w:jc w:val="center"/>
              <w:rPr>
                <w:lang w:val="en-US"/>
              </w:rPr>
            </w:pPr>
            <w:r>
              <w:rPr>
                <w:lang w:val="en-US"/>
              </w:rPr>
              <w:t>7</w:t>
            </w:r>
          </w:p>
        </w:tc>
        <w:tc>
          <w:tcPr>
            <w:tcW w:w="947" w:type="dxa"/>
            <w:vAlign w:val="center"/>
          </w:tcPr>
          <w:p w14:paraId="490A945A" w14:textId="380A5A68" w:rsidR="00FF774A" w:rsidRDefault="004F1C80" w:rsidP="003A2684">
            <w:pPr>
              <w:jc w:val="center"/>
              <w:rPr>
                <w:lang w:val="en-US"/>
              </w:rPr>
            </w:pPr>
            <w:r>
              <w:rPr>
                <w:lang w:val="en-US"/>
              </w:rPr>
              <w:t>8</w:t>
            </w:r>
          </w:p>
        </w:tc>
        <w:tc>
          <w:tcPr>
            <w:tcW w:w="948" w:type="dxa"/>
            <w:vAlign w:val="center"/>
          </w:tcPr>
          <w:p w14:paraId="35EA29E5" w14:textId="4493A68E" w:rsidR="00FF774A" w:rsidRDefault="002733E0" w:rsidP="003A2684">
            <w:pPr>
              <w:jc w:val="center"/>
              <w:rPr>
                <w:lang w:val="en-US"/>
              </w:rPr>
            </w:pPr>
            <w:r>
              <w:rPr>
                <w:lang w:val="en-US"/>
              </w:rPr>
              <w:t>1</w:t>
            </w:r>
          </w:p>
        </w:tc>
      </w:tr>
      <w:tr w:rsidR="00FF774A" w14:paraId="407A96F4" w14:textId="77777777" w:rsidTr="00F243F3">
        <w:trPr>
          <w:cantSplit/>
          <w:trHeight w:val="454"/>
        </w:trPr>
        <w:tc>
          <w:tcPr>
            <w:tcW w:w="1601" w:type="dxa"/>
            <w:vAlign w:val="center"/>
          </w:tcPr>
          <w:p w14:paraId="47D45307" w14:textId="32D8C9F2" w:rsidR="00FF774A" w:rsidRPr="00FF774A" w:rsidRDefault="006E4534" w:rsidP="003A2684">
            <w:pPr>
              <w:rPr>
                <w:lang w:val="en-US"/>
              </w:rPr>
            </w:pPr>
            <w:r w:rsidRPr="006E4534">
              <w:rPr>
                <w:lang w:val="en-US"/>
              </w:rPr>
              <w:t>H5TY 04</w:t>
            </w:r>
          </w:p>
        </w:tc>
        <w:tc>
          <w:tcPr>
            <w:tcW w:w="1796" w:type="dxa"/>
            <w:vAlign w:val="center"/>
          </w:tcPr>
          <w:p w14:paraId="378201FE" w14:textId="075703F6" w:rsidR="00FF774A" w:rsidRPr="00D764F4" w:rsidRDefault="00D355B1" w:rsidP="003A2684">
            <w:pPr>
              <w:rPr>
                <w:rFonts w:cs="Arial"/>
                <w:color w:val="000000"/>
              </w:rPr>
            </w:pPr>
            <w:r>
              <w:rPr>
                <w:rFonts w:cs="Arial"/>
                <w:color w:val="000000"/>
              </w:rPr>
              <w:t>SCDHSC3121</w:t>
            </w:r>
          </w:p>
        </w:tc>
        <w:tc>
          <w:tcPr>
            <w:tcW w:w="3401" w:type="dxa"/>
            <w:vAlign w:val="center"/>
          </w:tcPr>
          <w:p w14:paraId="11934DEF" w14:textId="14E8DD36" w:rsidR="00FF774A" w:rsidRDefault="00D764F4" w:rsidP="003A2684">
            <w:pPr>
              <w:rPr>
                <w:lang w:val="en-US"/>
              </w:rPr>
            </w:pPr>
            <w:r w:rsidRPr="004F1C80">
              <w:rPr>
                <w:lang w:val="en-US"/>
              </w:rPr>
              <w:t xml:space="preserve">Promote </w:t>
            </w:r>
            <w:r>
              <w:rPr>
                <w:lang w:val="en-US"/>
              </w:rPr>
              <w:t>t</w:t>
            </w:r>
            <w:r w:rsidRPr="004F1C80">
              <w:rPr>
                <w:lang w:val="en-US"/>
              </w:rPr>
              <w:t>he Effectiveness of Teams</w:t>
            </w:r>
          </w:p>
        </w:tc>
        <w:tc>
          <w:tcPr>
            <w:tcW w:w="947" w:type="dxa"/>
            <w:vAlign w:val="center"/>
          </w:tcPr>
          <w:p w14:paraId="5B218970" w14:textId="45FC82F7" w:rsidR="00FF774A" w:rsidRDefault="004F1C80" w:rsidP="003A2684">
            <w:pPr>
              <w:jc w:val="center"/>
              <w:rPr>
                <w:lang w:val="en-US"/>
              </w:rPr>
            </w:pPr>
            <w:r>
              <w:rPr>
                <w:lang w:val="en-US"/>
              </w:rPr>
              <w:t>7</w:t>
            </w:r>
          </w:p>
        </w:tc>
        <w:tc>
          <w:tcPr>
            <w:tcW w:w="947" w:type="dxa"/>
            <w:vAlign w:val="center"/>
          </w:tcPr>
          <w:p w14:paraId="30A26FB2" w14:textId="033909C9" w:rsidR="00FF774A" w:rsidRDefault="004F1C80" w:rsidP="003A2684">
            <w:pPr>
              <w:jc w:val="center"/>
              <w:rPr>
                <w:lang w:val="en-US"/>
              </w:rPr>
            </w:pPr>
            <w:r>
              <w:rPr>
                <w:lang w:val="en-US"/>
              </w:rPr>
              <w:t>9</w:t>
            </w:r>
          </w:p>
        </w:tc>
        <w:tc>
          <w:tcPr>
            <w:tcW w:w="948" w:type="dxa"/>
            <w:vAlign w:val="center"/>
          </w:tcPr>
          <w:p w14:paraId="62A3C99E" w14:textId="6F69800E" w:rsidR="00FF774A" w:rsidRDefault="002733E0" w:rsidP="003A2684">
            <w:pPr>
              <w:jc w:val="center"/>
              <w:rPr>
                <w:lang w:val="en-US"/>
              </w:rPr>
            </w:pPr>
            <w:r>
              <w:rPr>
                <w:lang w:val="en-US"/>
              </w:rPr>
              <w:t>1</w:t>
            </w:r>
          </w:p>
        </w:tc>
      </w:tr>
      <w:tr w:rsidR="00FF774A" w14:paraId="4686196A" w14:textId="77777777" w:rsidTr="00F243F3">
        <w:trPr>
          <w:cantSplit/>
          <w:trHeight w:val="454"/>
        </w:trPr>
        <w:tc>
          <w:tcPr>
            <w:tcW w:w="1601" w:type="dxa"/>
            <w:vAlign w:val="center"/>
          </w:tcPr>
          <w:p w14:paraId="39FDDF57" w14:textId="4467BDC4" w:rsidR="00FF774A" w:rsidRPr="00FF774A" w:rsidRDefault="006E4534" w:rsidP="003A2684">
            <w:pPr>
              <w:rPr>
                <w:lang w:val="en-US"/>
              </w:rPr>
            </w:pPr>
            <w:r w:rsidRPr="006E4534">
              <w:rPr>
                <w:lang w:val="en-US"/>
              </w:rPr>
              <w:t>H5V0 04</w:t>
            </w:r>
          </w:p>
        </w:tc>
        <w:tc>
          <w:tcPr>
            <w:tcW w:w="1796" w:type="dxa"/>
            <w:vAlign w:val="center"/>
          </w:tcPr>
          <w:p w14:paraId="5B6DD822" w14:textId="255F89F8" w:rsidR="00FF774A" w:rsidRPr="00D764F4" w:rsidRDefault="00D355B1" w:rsidP="003A2684">
            <w:pPr>
              <w:rPr>
                <w:rFonts w:cs="Arial"/>
                <w:color w:val="000000"/>
              </w:rPr>
            </w:pPr>
            <w:r>
              <w:rPr>
                <w:rFonts w:cs="Arial"/>
                <w:color w:val="000000"/>
              </w:rPr>
              <w:t>SCDHSC3122</w:t>
            </w:r>
          </w:p>
        </w:tc>
        <w:tc>
          <w:tcPr>
            <w:tcW w:w="3401" w:type="dxa"/>
            <w:vAlign w:val="center"/>
          </w:tcPr>
          <w:p w14:paraId="20096DCA" w14:textId="289CE08F" w:rsidR="00FF774A" w:rsidRPr="00D764F4" w:rsidRDefault="00D764F4" w:rsidP="003A2684">
            <w:pPr>
              <w:rPr>
                <w:rFonts w:cs="Arial"/>
                <w:color w:val="000000"/>
              </w:rPr>
            </w:pPr>
            <w:r>
              <w:rPr>
                <w:rFonts w:cs="Arial"/>
                <w:color w:val="000000"/>
              </w:rPr>
              <w:t>Support Individuals to Use Medication in Social Care Settings</w:t>
            </w:r>
          </w:p>
        </w:tc>
        <w:tc>
          <w:tcPr>
            <w:tcW w:w="947" w:type="dxa"/>
            <w:vAlign w:val="center"/>
          </w:tcPr>
          <w:p w14:paraId="24C5A544" w14:textId="33ED4AB7" w:rsidR="00FF774A" w:rsidRDefault="00D355B1" w:rsidP="003A2684">
            <w:pPr>
              <w:jc w:val="center"/>
              <w:rPr>
                <w:lang w:val="en-US"/>
              </w:rPr>
            </w:pPr>
            <w:r>
              <w:rPr>
                <w:lang w:val="en-US"/>
              </w:rPr>
              <w:t>6</w:t>
            </w:r>
          </w:p>
        </w:tc>
        <w:tc>
          <w:tcPr>
            <w:tcW w:w="947" w:type="dxa"/>
            <w:vAlign w:val="center"/>
          </w:tcPr>
          <w:p w14:paraId="4D61F519" w14:textId="31582A1E" w:rsidR="00FF774A" w:rsidRDefault="00D355B1" w:rsidP="003A2684">
            <w:pPr>
              <w:jc w:val="center"/>
              <w:rPr>
                <w:lang w:val="en-US"/>
              </w:rPr>
            </w:pPr>
            <w:r>
              <w:rPr>
                <w:lang w:val="en-US"/>
              </w:rPr>
              <w:t>8</w:t>
            </w:r>
          </w:p>
        </w:tc>
        <w:tc>
          <w:tcPr>
            <w:tcW w:w="948" w:type="dxa"/>
            <w:vAlign w:val="center"/>
          </w:tcPr>
          <w:p w14:paraId="4204A04A" w14:textId="3D629D8F" w:rsidR="00FF774A" w:rsidRDefault="002733E0" w:rsidP="003A2684">
            <w:pPr>
              <w:jc w:val="center"/>
              <w:rPr>
                <w:lang w:val="en-US"/>
              </w:rPr>
            </w:pPr>
            <w:r>
              <w:rPr>
                <w:lang w:val="en-US"/>
              </w:rPr>
              <w:t>1</w:t>
            </w:r>
          </w:p>
        </w:tc>
      </w:tr>
      <w:tr w:rsidR="006E4534" w14:paraId="31E92E89" w14:textId="77777777" w:rsidTr="00F243F3">
        <w:trPr>
          <w:cantSplit/>
          <w:trHeight w:val="454"/>
        </w:trPr>
        <w:tc>
          <w:tcPr>
            <w:tcW w:w="1601" w:type="dxa"/>
            <w:vAlign w:val="center"/>
          </w:tcPr>
          <w:p w14:paraId="372A8CDE" w14:textId="42BD23F5" w:rsidR="006E4534" w:rsidRPr="00FF774A" w:rsidRDefault="006E4534" w:rsidP="003A2684">
            <w:pPr>
              <w:rPr>
                <w:lang w:val="en-US"/>
              </w:rPr>
            </w:pPr>
            <w:r w:rsidRPr="006E4534">
              <w:rPr>
                <w:lang w:val="en-US"/>
              </w:rPr>
              <w:t>HD2H 04</w:t>
            </w:r>
          </w:p>
        </w:tc>
        <w:tc>
          <w:tcPr>
            <w:tcW w:w="1796" w:type="dxa"/>
            <w:vAlign w:val="center"/>
          </w:tcPr>
          <w:p w14:paraId="766AF3E4" w14:textId="3ED70433" w:rsidR="006E4534" w:rsidRPr="00D764F4" w:rsidRDefault="00D355B1" w:rsidP="003A2684">
            <w:pPr>
              <w:rPr>
                <w:rFonts w:cs="Arial"/>
                <w:color w:val="000000"/>
              </w:rPr>
            </w:pPr>
            <w:r>
              <w:rPr>
                <w:rFonts w:cs="Arial"/>
                <w:color w:val="000000"/>
              </w:rPr>
              <w:t>SFHCHS11</w:t>
            </w:r>
          </w:p>
        </w:tc>
        <w:tc>
          <w:tcPr>
            <w:tcW w:w="3401" w:type="dxa"/>
            <w:vAlign w:val="center"/>
          </w:tcPr>
          <w:p w14:paraId="001B6A78" w14:textId="1216CAD8" w:rsidR="006E4534" w:rsidRPr="00D764F4" w:rsidRDefault="00D764F4" w:rsidP="003A2684">
            <w:pPr>
              <w:rPr>
                <w:rFonts w:cs="Arial"/>
                <w:color w:val="000000"/>
              </w:rPr>
            </w:pPr>
            <w:r>
              <w:rPr>
                <w:rFonts w:cs="Arial"/>
                <w:color w:val="000000"/>
              </w:rPr>
              <w:t>Undertake Personal Hygiene for Individuals Unable to Care for Themselves</w:t>
            </w:r>
          </w:p>
        </w:tc>
        <w:tc>
          <w:tcPr>
            <w:tcW w:w="947" w:type="dxa"/>
            <w:vAlign w:val="center"/>
          </w:tcPr>
          <w:p w14:paraId="36D01BCA" w14:textId="132FE693" w:rsidR="006E4534" w:rsidRDefault="00D355B1" w:rsidP="003A2684">
            <w:pPr>
              <w:jc w:val="center"/>
              <w:rPr>
                <w:lang w:val="en-US"/>
              </w:rPr>
            </w:pPr>
            <w:r>
              <w:rPr>
                <w:lang w:val="en-US"/>
              </w:rPr>
              <w:t>6</w:t>
            </w:r>
          </w:p>
        </w:tc>
        <w:tc>
          <w:tcPr>
            <w:tcW w:w="947" w:type="dxa"/>
            <w:vAlign w:val="center"/>
          </w:tcPr>
          <w:p w14:paraId="68C6F5F0" w14:textId="2FAD4A01" w:rsidR="006E4534" w:rsidRDefault="00D355B1" w:rsidP="003A2684">
            <w:pPr>
              <w:jc w:val="center"/>
              <w:rPr>
                <w:lang w:val="en-US"/>
              </w:rPr>
            </w:pPr>
            <w:r>
              <w:rPr>
                <w:lang w:val="en-US"/>
              </w:rPr>
              <w:t>8</w:t>
            </w:r>
          </w:p>
        </w:tc>
        <w:tc>
          <w:tcPr>
            <w:tcW w:w="948" w:type="dxa"/>
            <w:vAlign w:val="center"/>
          </w:tcPr>
          <w:p w14:paraId="33D5F372" w14:textId="0B435630" w:rsidR="006E4534" w:rsidRDefault="002733E0" w:rsidP="003A2684">
            <w:pPr>
              <w:jc w:val="center"/>
              <w:rPr>
                <w:lang w:val="en-US"/>
              </w:rPr>
            </w:pPr>
            <w:r>
              <w:rPr>
                <w:lang w:val="en-US"/>
              </w:rPr>
              <w:t>1</w:t>
            </w:r>
          </w:p>
        </w:tc>
      </w:tr>
      <w:tr w:rsidR="006E4534" w14:paraId="40011CA9" w14:textId="77777777" w:rsidTr="00F243F3">
        <w:trPr>
          <w:cantSplit/>
          <w:trHeight w:val="454"/>
        </w:trPr>
        <w:tc>
          <w:tcPr>
            <w:tcW w:w="1601" w:type="dxa"/>
            <w:vAlign w:val="center"/>
          </w:tcPr>
          <w:p w14:paraId="59AB1A9B" w14:textId="62B40EF0" w:rsidR="006E4534" w:rsidRPr="00FF774A" w:rsidRDefault="006E4534" w:rsidP="003A2684">
            <w:pPr>
              <w:rPr>
                <w:lang w:val="en-US"/>
              </w:rPr>
            </w:pPr>
            <w:r w:rsidRPr="006E4534">
              <w:rPr>
                <w:lang w:val="en-US"/>
              </w:rPr>
              <w:t>HC9F 04</w:t>
            </w:r>
          </w:p>
        </w:tc>
        <w:tc>
          <w:tcPr>
            <w:tcW w:w="1796" w:type="dxa"/>
            <w:vAlign w:val="center"/>
          </w:tcPr>
          <w:p w14:paraId="1428882C" w14:textId="55A03C56" w:rsidR="006E4534" w:rsidRPr="00D764F4" w:rsidRDefault="00D355B1" w:rsidP="003A2684">
            <w:pPr>
              <w:rPr>
                <w:rFonts w:cs="Arial"/>
                <w:color w:val="000000"/>
              </w:rPr>
            </w:pPr>
            <w:r>
              <w:rPr>
                <w:rFonts w:cs="Arial"/>
                <w:color w:val="000000"/>
              </w:rPr>
              <w:t>SFHCHS138</w:t>
            </w:r>
          </w:p>
        </w:tc>
        <w:tc>
          <w:tcPr>
            <w:tcW w:w="3401" w:type="dxa"/>
            <w:vAlign w:val="center"/>
          </w:tcPr>
          <w:p w14:paraId="71FCCDFB" w14:textId="06965BE3" w:rsidR="006E4534" w:rsidRPr="00D764F4" w:rsidRDefault="00D764F4" w:rsidP="003A2684">
            <w:pPr>
              <w:rPr>
                <w:rFonts w:cs="Arial"/>
                <w:color w:val="000000"/>
              </w:rPr>
            </w:pPr>
            <w:r>
              <w:rPr>
                <w:rFonts w:cs="Arial"/>
                <w:color w:val="000000"/>
              </w:rPr>
              <w:t>Assist in the Implementation of Mobility and Movement Programmes for Individuals to Restore Optimum Movement and Functional Independence</w:t>
            </w:r>
          </w:p>
        </w:tc>
        <w:tc>
          <w:tcPr>
            <w:tcW w:w="947" w:type="dxa"/>
            <w:vAlign w:val="center"/>
          </w:tcPr>
          <w:p w14:paraId="0A7719C3" w14:textId="27B0BB38" w:rsidR="006E4534" w:rsidRDefault="00D355B1" w:rsidP="003A2684">
            <w:pPr>
              <w:jc w:val="center"/>
              <w:rPr>
                <w:lang w:val="en-US"/>
              </w:rPr>
            </w:pPr>
            <w:r>
              <w:rPr>
                <w:lang w:val="en-US"/>
              </w:rPr>
              <w:t>7</w:t>
            </w:r>
          </w:p>
        </w:tc>
        <w:tc>
          <w:tcPr>
            <w:tcW w:w="947" w:type="dxa"/>
            <w:vAlign w:val="center"/>
          </w:tcPr>
          <w:p w14:paraId="1623FFD2" w14:textId="420B1D26" w:rsidR="006E4534" w:rsidRDefault="00D355B1" w:rsidP="003A2684">
            <w:pPr>
              <w:jc w:val="center"/>
              <w:rPr>
                <w:lang w:val="en-US"/>
              </w:rPr>
            </w:pPr>
            <w:r>
              <w:rPr>
                <w:lang w:val="en-US"/>
              </w:rPr>
              <w:t>8</w:t>
            </w:r>
          </w:p>
        </w:tc>
        <w:tc>
          <w:tcPr>
            <w:tcW w:w="948" w:type="dxa"/>
            <w:vAlign w:val="center"/>
          </w:tcPr>
          <w:p w14:paraId="7E19D4AE" w14:textId="21902E26" w:rsidR="006E4534" w:rsidRDefault="002733E0" w:rsidP="003A2684">
            <w:pPr>
              <w:jc w:val="center"/>
              <w:rPr>
                <w:lang w:val="en-US"/>
              </w:rPr>
            </w:pPr>
            <w:r>
              <w:rPr>
                <w:lang w:val="en-US"/>
              </w:rPr>
              <w:t>1</w:t>
            </w:r>
          </w:p>
        </w:tc>
      </w:tr>
      <w:tr w:rsidR="006E4534" w14:paraId="4BCE1D96" w14:textId="77777777" w:rsidTr="00F243F3">
        <w:trPr>
          <w:cantSplit/>
          <w:trHeight w:val="454"/>
        </w:trPr>
        <w:tc>
          <w:tcPr>
            <w:tcW w:w="1601" w:type="dxa"/>
            <w:vAlign w:val="center"/>
          </w:tcPr>
          <w:p w14:paraId="209ED7E0" w14:textId="68F3D3E6" w:rsidR="006E4534" w:rsidRPr="00FF774A" w:rsidRDefault="006E4534" w:rsidP="003A2684">
            <w:pPr>
              <w:rPr>
                <w:lang w:val="en-US"/>
              </w:rPr>
            </w:pPr>
            <w:r w:rsidRPr="006E4534">
              <w:rPr>
                <w:lang w:val="en-US"/>
              </w:rPr>
              <w:t>HC98 04</w:t>
            </w:r>
          </w:p>
        </w:tc>
        <w:tc>
          <w:tcPr>
            <w:tcW w:w="1796" w:type="dxa"/>
            <w:vAlign w:val="center"/>
          </w:tcPr>
          <w:p w14:paraId="08CC70DD" w14:textId="514FCD3C" w:rsidR="006E4534" w:rsidRPr="00D764F4" w:rsidRDefault="00D355B1" w:rsidP="003A2684">
            <w:pPr>
              <w:rPr>
                <w:rFonts w:cs="Arial"/>
                <w:color w:val="000000"/>
              </w:rPr>
            </w:pPr>
            <w:r>
              <w:rPr>
                <w:rFonts w:cs="Arial"/>
                <w:color w:val="000000"/>
              </w:rPr>
              <w:t>SFHCHS147</w:t>
            </w:r>
          </w:p>
        </w:tc>
        <w:tc>
          <w:tcPr>
            <w:tcW w:w="3401" w:type="dxa"/>
            <w:vAlign w:val="center"/>
          </w:tcPr>
          <w:p w14:paraId="26128283" w14:textId="69806870" w:rsidR="006E4534" w:rsidRPr="00D764F4" w:rsidRDefault="00D764F4" w:rsidP="003A2684">
            <w:pPr>
              <w:rPr>
                <w:rFonts w:cs="Arial"/>
                <w:color w:val="000000"/>
              </w:rPr>
            </w:pPr>
            <w:r>
              <w:rPr>
                <w:rFonts w:cs="Arial"/>
                <w:color w:val="000000"/>
              </w:rPr>
              <w:t>Administer Oral Nutritional Products to Individuals</w:t>
            </w:r>
          </w:p>
        </w:tc>
        <w:tc>
          <w:tcPr>
            <w:tcW w:w="947" w:type="dxa"/>
            <w:vAlign w:val="center"/>
          </w:tcPr>
          <w:p w14:paraId="2F25A638" w14:textId="047019AB" w:rsidR="006E4534" w:rsidRDefault="00D355B1" w:rsidP="003A2684">
            <w:pPr>
              <w:jc w:val="center"/>
              <w:rPr>
                <w:lang w:val="en-US"/>
              </w:rPr>
            </w:pPr>
            <w:r>
              <w:rPr>
                <w:lang w:val="en-US"/>
              </w:rPr>
              <w:t>7</w:t>
            </w:r>
          </w:p>
        </w:tc>
        <w:tc>
          <w:tcPr>
            <w:tcW w:w="947" w:type="dxa"/>
            <w:vAlign w:val="center"/>
          </w:tcPr>
          <w:p w14:paraId="526688E3" w14:textId="5B95726A" w:rsidR="006E4534" w:rsidRDefault="00D355B1" w:rsidP="003A2684">
            <w:pPr>
              <w:jc w:val="center"/>
              <w:rPr>
                <w:lang w:val="en-US"/>
              </w:rPr>
            </w:pPr>
            <w:r>
              <w:rPr>
                <w:lang w:val="en-US"/>
              </w:rPr>
              <w:t>8</w:t>
            </w:r>
          </w:p>
        </w:tc>
        <w:tc>
          <w:tcPr>
            <w:tcW w:w="948" w:type="dxa"/>
            <w:vAlign w:val="center"/>
          </w:tcPr>
          <w:p w14:paraId="429E3E70" w14:textId="33471C2E" w:rsidR="006E4534" w:rsidRDefault="002733E0" w:rsidP="003A2684">
            <w:pPr>
              <w:jc w:val="center"/>
              <w:rPr>
                <w:lang w:val="en-US"/>
              </w:rPr>
            </w:pPr>
            <w:r>
              <w:rPr>
                <w:lang w:val="en-US"/>
              </w:rPr>
              <w:t>1</w:t>
            </w:r>
          </w:p>
        </w:tc>
      </w:tr>
      <w:tr w:rsidR="006E4534" w14:paraId="43EA8AC8" w14:textId="77777777" w:rsidTr="00F243F3">
        <w:trPr>
          <w:cantSplit/>
          <w:trHeight w:val="454"/>
        </w:trPr>
        <w:tc>
          <w:tcPr>
            <w:tcW w:w="1601" w:type="dxa"/>
            <w:vAlign w:val="center"/>
          </w:tcPr>
          <w:p w14:paraId="3D51E799" w14:textId="5E0EC275" w:rsidR="006E4534" w:rsidRPr="00FF774A" w:rsidRDefault="006E4534" w:rsidP="003A2684">
            <w:pPr>
              <w:rPr>
                <w:lang w:val="en-US"/>
              </w:rPr>
            </w:pPr>
            <w:r w:rsidRPr="006E4534">
              <w:rPr>
                <w:lang w:val="en-US"/>
              </w:rPr>
              <w:t>HC7K 04</w:t>
            </w:r>
          </w:p>
        </w:tc>
        <w:tc>
          <w:tcPr>
            <w:tcW w:w="1796" w:type="dxa"/>
            <w:vAlign w:val="center"/>
          </w:tcPr>
          <w:p w14:paraId="0A2EA5D6" w14:textId="7E33881F" w:rsidR="006E4534" w:rsidRPr="00D764F4" w:rsidRDefault="00D355B1" w:rsidP="003A2684">
            <w:pPr>
              <w:rPr>
                <w:rFonts w:cs="Arial"/>
                <w:color w:val="000000"/>
              </w:rPr>
            </w:pPr>
            <w:r>
              <w:rPr>
                <w:rFonts w:cs="Arial"/>
                <w:color w:val="000000"/>
              </w:rPr>
              <w:t>SFHCHS148</w:t>
            </w:r>
          </w:p>
        </w:tc>
        <w:tc>
          <w:tcPr>
            <w:tcW w:w="3401" w:type="dxa"/>
            <w:vAlign w:val="center"/>
          </w:tcPr>
          <w:p w14:paraId="3A9CC0A2" w14:textId="78BF8173" w:rsidR="006E4534" w:rsidRPr="00D764F4" w:rsidRDefault="00D764F4" w:rsidP="003A2684">
            <w:pPr>
              <w:rPr>
                <w:rFonts w:cs="Arial"/>
                <w:color w:val="000000"/>
              </w:rPr>
            </w:pPr>
            <w:r>
              <w:rPr>
                <w:rFonts w:cs="Arial"/>
                <w:color w:val="000000"/>
              </w:rPr>
              <w:t>Provide Information and Advice to Individuals on Eating to Maintain Optimal Nutritional Status</w:t>
            </w:r>
          </w:p>
        </w:tc>
        <w:tc>
          <w:tcPr>
            <w:tcW w:w="947" w:type="dxa"/>
            <w:vAlign w:val="center"/>
          </w:tcPr>
          <w:p w14:paraId="2A96E20A" w14:textId="506E9978" w:rsidR="006E4534" w:rsidRDefault="00D355B1" w:rsidP="003A2684">
            <w:pPr>
              <w:jc w:val="center"/>
              <w:rPr>
                <w:lang w:val="en-US"/>
              </w:rPr>
            </w:pPr>
            <w:r>
              <w:rPr>
                <w:lang w:val="en-US"/>
              </w:rPr>
              <w:t>7</w:t>
            </w:r>
          </w:p>
        </w:tc>
        <w:tc>
          <w:tcPr>
            <w:tcW w:w="947" w:type="dxa"/>
            <w:vAlign w:val="center"/>
          </w:tcPr>
          <w:p w14:paraId="796A75A4" w14:textId="3E0283AF" w:rsidR="006E4534" w:rsidRDefault="00D355B1" w:rsidP="003A2684">
            <w:pPr>
              <w:jc w:val="center"/>
              <w:rPr>
                <w:lang w:val="en-US"/>
              </w:rPr>
            </w:pPr>
            <w:r>
              <w:rPr>
                <w:lang w:val="en-US"/>
              </w:rPr>
              <w:t>8</w:t>
            </w:r>
          </w:p>
        </w:tc>
        <w:tc>
          <w:tcPr>
            <w:tcW w:w="948" w:type="dxa"/>
            <w:vAlign w:val="center"/>
          </w:tcPr>
          <w:p w14:paraId="043016E2" w14:textId="4A10E947" w:rsidR="006E4534" w:rsidRDefault="002733E0" w:rsidP="003A2684">
            <w:pPr>
              <w:jc w:val="center"/>
              <w:rPr>
                <w:lang w:val="en-US"/>
              </w:rPr>
            </w:pPr>
            <w:r>
              <w:rPr>
                <w:lang w:val="en-US"/>
              </w:rPr>
              <w:t>1</w:t>
            </w:r>
          </w:p>
        </w:tc>
      </w:tr>
      <w:tr w:rsidR="006E4534" w14:paraId="4DB0FAE2" w14:textId="77777777" w:rsidTr="00F243F3">
        <w:trPr>
          <w:cantSplit/>
          <w:trHeight w:val="454"/>
        </w:trPr>
        <w:tc>
          <w:tcPr>
            <w:tcW w:w="1601" w:type="dxa"/>
            <w:vAlign w:val="center"/>
          </w:tcPr>
          <w:p w14:paraId="08916579" w14:textId="04A890CB" w:rsidR="006E4534" w:rsidRPr="00FF774A" w:rsidRDefault="006E4534" w:rsidP="003A2684">
            <w:pPr>
              <w:rPr>
                <w:lang w:val="en-US"/>
              </w:rPr>
            </w:pPr>
            <w:r w:rsidRPr="006E4534">
              <w:rPr>
                <w:lang w:val="en-US"/>
              </w:rPr>
              <w:t>HC7F 04</w:t>
            </w:r>
          </w:p>
        </w:tc>
        <w:tc>
          <w:tcPr>
            <w:tcW w:w="1796" w:type="dxa"/>
            <w:vAlign w:val="center"/>
          </w:tcPr>
          <w:p w14:paraId="4CEE7D71" w14:textId="28A80A68" w:rsidR="006E4534" w:rsidRPr="00D764F4" w:rsidRDefault="00D355B1" w:rsidP="003A2684">
            <w:pPr>
              <w:rPr>
                <w:rFonts w:cs="Arial"/>
                <w:color w:val="000000"/>
              </w:rPr>
            </w:pPr>
            <w:r>
              <w:rPr>
                <w:rFonts w:cs="Arial"/>
                <w:color w:val="000000"/>
              </w:rPr>
              <w:t>SFHCHS149</w:t>
            </w:r>
          </w:p>
        </w:tc>
        <w:tc>
          <w:tcPr>
            <w:tcW w:w="3401" w:type="dxa"/>
            <w:vAlign w:val="center"/>
          </w:tcPr>
          <w:p w14:paraId="744F3183" w14:textId="191DD604" w:rsidR="006E4534" w:rsidRPr="00D764F4" w:rsidRDefault="00D764F4" w:rsidP="003A2684">
            <w:pPr>
              <w:rPr>
                <w:rFonts w:cs="Arial"/>
                <w:color w:val="000000"/>
              </w:rPr>
            </w:pPr>
            <w:r>
              <w:rPr>
                <w:rFonts w:cs="Arial"/>
                <w:color w:val="000000"/>
              </w:rPr>
              <w:t>Monitor And Review Individuals' Progress in Relation to Maintaining Optimum Nutritional Status</w:t>
            </w:r>
          </w:p>
        </w:tc>
        <w:tc>
          <w:tcPr>
            <w:tcW w:w="947" w:type="dxa"/>
            <w:vAlign w:val="center"/>
          </w:tcPr>
          <w:p w14:paraId="1D2B6A26" w14:textId="256E00E2" w:rsidR="006E4534" w:rsidRDefault="00D355B1" w:rsidP="003A2684">
            <w:pPr>
              <w:jc w:val="center"/>
              <w:rPr>
                <w:lang w:val="en-US"/>
              </w:rPr>
            </w:pPr>
            <w:r>
              <w:rPr>
                <w:lang w:val="en-US"/>
              </w:rPr>
              <w:t>7</w:t>
            </w:r>
          </w:p>
        </w:tc>
        <w:tc>
          <w:tcPr>
            <w:tcW w:w="947" w:type="dxa"/>
            <w:vAlign w:val="center"/>
          </w:tcPr>
          <w:p w14:paraId="2593FB83" w14:textId="0824AC2E" w:rsidR="006E4534" w:rsidRDefault="00D355B1" w:rsidP="003A2684">
            <w:pPr>
              <w:jc w:val="center"/>
              <w:rPr>
                <w:lang w:val="en-US"/>
              </w:rPr>
            </w:pPr>
            <w:r>
              <w:rPr>
                <w:lang w:val="en-US"/>
              </w:rPr>
              <w:t>8</w:t>
            </w:r>
          </w:p>
        </w:tc>
        <w:tc>
          <w:tcPr>
            <w:tcW w:w="948" w:type="dxa"/>
            <w:vAlign w:val="center"/>
          </w:tcPr>
          <w:p w14:paraId="3924A3E9" w14:textId="05D21719" w:rsidR="006E4534" w:rsidRDefault="002733E0" w:rsidP="003A2684">
            <w:pPr>
              <w:jc w:val="center"/>
              <w:rPr>
                <w:lang w:val="en-US"/>
              </w:rPr>
            </w:pPr>
            <w:r>
              <w:rPr>
                <w:lang w:val="en-US"/>
              </w:rPr>
              <w:t>1</w:t>
            </w:r>
          </w:p>
        </w:tc>
      </w:tr>
      <w:tr w:rsidR="006E4534" w14:paraId="1892AB32" w14:textId="77777777" w:rsidTr="00F243F3">
        <w:trPr>
          <w:cantSplit/>
          <w:trHeight w:val="454"/>
        </w:trPr>
        <w:tc>
          <w:tcPr>
            <w:tcW w:w="1601" w:type="dxa"/>
            <w:vAlign w:val="center"/>
          </w:tcPr>
          <w:p w14:paraId="199596C2" w14:textId="20E7977F" w:rsidR="006E4534" w:rsidRPr="00FF774A" w:rsidRDefault="006E4534" w:rsidP="003A2684">
            <w:pPr>
              <w:rPr>
                <w:lang w:val="en-US"/>
              </w:rPr>
            </w:pPr>
            <w:r w:rsidRPr="006E4534">
              <w:rPr>
                <w:lang w:val="en-US"/>
              </w:rPr>
              <w:t>HD0P 04</w:t>
            </w:r>
          </w:p>
        </w:tc>
        <w:tc>
          <w:tcPr>
            <w:tcW w:w="1796" w:type="dxa"/>
            <w:vAlign w:val="center"/>
          </w:tcPr>
          <w:p w14:paraId="1AC53E1C" w14:textId="51A3FF0A" w:rsidR="006E4534" w:rsidRPr="00D764F4" w:rsidRDefault="00D355B1" w:rsidP="003A2684">
            <w:pPr>
              <w:rPr>
                <w:rFonts w:cs="Arial"/>
                <w:color w:val="000000"/>
              </w:rPr>
            </w:pPr>
            <w:r>
              <w:rPr>
                <w:rFonts w:cs="Arial"/>
                <w:color w:val="000000"/>
              </w:rPr>
              <w:t>SFHCHS150</w:t>
            </w:r>
          </w:p>
        </w:tc>
        <w:tc>
          <w:tcPr>
            <w:tcW w:w="3401" w:type="dxa"/>
            <w:vAlign w:val="center"/>
          </w:tcPr>
          <w:p w14:paraId="1BEC8367" w14:textId="0BF3045B" w:rsidR="006E4534" w:rsidRPr="00D764F4" w:rsidRDefault="00D764F4" w:rsidP="003A2684">
            <w:pPr>
              <w:rPr>
                <w:rFonts w:cs="Arial"/>
                <w:color w:val="000000"/>
              </w:rPr>
            </w:pPr>
            <w:r>
              <w:rPr>
                <w:rFonts w:cs="Arial"/>
                <w:color w:val="000000"/>
              </w:rPr>
              <w:t>Maintain the Feet of Individuals who have been Assessed as Requiring Help with General Foot Care</w:t>
            </w:r>
          </w:p>
        </w:tc>
        <w:tc>
          <w:tcPr>
            <w:tcW w:w="947" w:type="dxa"/>
            <w:vAlign w:val="center"/>
          </w:tcPr>
          <w:p w14:paraId="5B79C7FB" w14:textId="5C29A762" w:rsidR="006E4534" w:rsidRDefault="00D355B1" w:rsidP="003A2684">
            <w:pPr>
              <w:jc w:val="center"/>
              <w:rPr>
                <w:lang w:val="en-US"/>
              </w:rPr>
            </w:pPr>
            <w:r>
              <w:rPr>
                <w:lang w:val="en-US"/>
              </w:rPr>
              <w:t>6</w:t>
            </w:r>
          </w:p>
        </w:tc>
        <w:tc>
          <w:tcPr>
            <w:tcW w:w="947" w:type="dxa"/>
            <w:vAlign w:val="center"/>
          </w:tcPr>
          <w:p w14:paraId="69F9BF8C" w14:textId="44E5F182" w:rsidR="006E4534" w:rsidRDefault="00D355B1" w:rsidP="003A2684">
            <w:pPr>
              <w:jc w:val="center"/>
              <w:rPr>
                <w:lang w:val="en-US"/>
              </w:rPr>
            </w:pPr>
            <w:r>
              <w:rPr>
                <w:lang w:val="en-US"/>
              </w:rPr>
              <w:t>10</w:t>
            </w:r>
          </w:p>
        </w:tc>
        <w:tc>
          <w:tcPr>
            <w:tcW w:w="948" w:type="dxa"/>
            <w:vAlign w:val="center"/>
          </w:tcPr>
          <w:p w14:paraId="2D36561F" w14:textId="67CCC670" w:rsidR="006E4534" w:rsidRDefault="002733E0" w:rsidP="003A2684">
            <w:pPr>
              <w:jc w:val="center"/>
              <w:rPr>
                <w:lang w:val="en-US"/>
              </w:rPr>
            </w:pPr>
            <w:r>
              <w:rPr>
                <w:lang w:val="en-US"/>
              </w:rPr>
              <w:t>1</w:t>
            </w:r>
          </w:p>
        </w:tc>
      </w:tr>
      <w:tr w:rsidR="006E4534" w14:paraId="49B245EB" w14:textId="77777777" w:rsidTr="00F243F3">
        <w:trPr>
          <w:cantSplit/>
          <w:trHeight w:val="454"/>
        </w:trPr>
        <w:tc>
          <w:tcPr>
            <w:tcW w:w="1601" w:type="dxa"/>
            <w:vAlign w:val="center"/>
          </w:tcPr>
          <w:p w14:paraId="4DBE5F07" w14:textId="460419F1" w:rsidR="006E4534" w:rsidRPr="00FF774A" w:rsidRDefault="006E4534" w:rsidP="003A2684">
            <w:pPr>
              <w:rPr>
                <w:lang w:val="en-US"/>
              </w:rPr>
            </w:pPr>
            <w:r w:rsidRPr="006E4534">
              <w:rPr>
                <w:lang w:val="en-US"/>
              </w:rPr>
              <w:t>HD04 04</w:t>
            </w:r>
          </w:p>
        </w:tc>
        <w:tc>
          <w:tcPr>
            <w:tcW w:w="1796" w:type="dxa"/>
            <w:vAlign w:val="center"/>
          </w:tcPr>
          <w:p w14:paraId="1B505C6C" w14:textId="04FAD6FA" w:rsidR="006E4534" w:rsidRPr="00D764F4" w:rsidRDefault="00D355B1" w:rsidP="003A2684">
            <w:pPr>
              <w:rPr>
                <w:rFonts w:cs="Arial"/>
                <w:color w:val="000000"/>
              </w:rPr>
            </w:pPr>
            <w:r>
              <w:rPr>
                <w:rFonts w:cs="Arial"/>
                <w:color w:val="000000"/>
              </w:rPr>
              <w:t>SFHCHS156</w:t>
            </w:r>
          </w:p>
        </w:tc>
        <w:tc>
          <w:tcPr>
            <w:tcW w:w="3401" w:type="dxa"/>
            <w:vAlign w:val="center"/>
          </w:tcPr>
          <w:p w14:paraId="74F65CA5" w14:textId="679C4F02" w:rsidR="006E4534" w:rsidRPr="00D764F4" w:rsidRDefault="00D764F4" w:rsidP="003A2684">
            <w:pPr>
              <w:rPr>
                <w:rFonts w:cs="Arial"/>
                <w:color w:val="000000"/>
              </w:rPr>
            </w:pPr>
            <w:r>
              <w:rPr>
                <w:rFonts w:cs="Arial"/>
                <w:color w:val="000000"/>
              </w:rPr>
              <w:t>Develop Activities and Materials to Enable Individuals to Achieve Specified Communication Goals</w:t>
            </w:r>
          </w:p>
        </w:tc>
        <w:tc>
          <w:tcPr>
            <w:tcW w:w="947" w:type="dxa"/>
            <w:vAlign w:val="center"/>
          </w:tcPr>
          <w:p w14:paraId="2A4D15BC" w14:textId="2ED20720" w:rsidR="006E4534" w:rsidRDefault="00D355B1" w:rsidP="003A2684">
            <w:pPr>
              <w:jc w:val="center"/>
              <w:rPr>
                <w:lang w:val="en-US"/>
              </w:rPr>
            </w:pPr>
            <w:r>
              <w:rPr>
                <w:lang w:val="en-US"/>
              </w:rPr>
              <w:t>7</w:t>
            </w:r>
          </w:p>
        </w:tc>
        <w:tc>
          <w:tcPr>
            <w:tcW w:w="947" w:type="dxa"/>
            <w:vAlign w:val="center"/>
          </w:tcPr>
          <w:p w14:paraId="6A47A76F" w14:textId="4A682021" w:rsidR="006E4534" w:rsidRDefault="00D355B1" w:rsidP="003A2684">
            <w:pPr>
              <w:jc w:val="center"/>
              <w:rPr>
                <w:lang w:val="en-US"/>
              </w:rPr>
            </w:pPr>
            <w:r>
              <w:rPr>
                <w:lang w:val="en-US"/>
              </w:rPr>
              <w:t>8</w:t>
            </w:r>
          </w:p>
        </w:tc>
        <w:tc>
          <w:tcPr>
            <w:tcW w:w="948" w:type="dxa"/>
            <w:vAlign w:val="center"/>
          </w:tcPr>
          <w:p w14:paraId="59EF3ADE" w14:textId="35E5A4E8" w:rsidR="006E4534" w:rsidRDefault="002733E0" w:rsidP="003A2684">
            <w:pPr>
              <w:jc w:val="center"/>
              <w:rPr>
                <w:lang w:val="en-US"/>
              </w:rPr>
            </w:pPr>
            <w:r>
              <w:rPr>
                <w:lang w:val="en-US"/>
              </w:rPr>
              <w:t>1</w:t>
            </w:r>
          </w:p>
        </w:tc>
      </w:tr>
      <w:tr w:rsidR="006E4534" w14:paraId="6FCE548E" w14:textId="77777777" w:rsidTr="00F243F3">
        <w:trPr>
          <w:cantSplit/>
          <w:trHeight w:val="454"/>
        </w:trPr>
        <w:tc>
          <w:tcPr>
            <w:tcW w:w="1601" w:type="dxa"/>
            <w:vAlign w:val="center"/>
          </w:tcPr>
          <w:p w14:paraId="57311818" w14:textId="1AA20BFA" w:rsidR="006E4534" w:rsidRPr="00FF774A" w:rsidRDefault="006E4534" w:rsidP="003A2684">
            <w:pPr>
              <w:rPr>
                <w:lang w:val="en-US"/>
              </w:rPr>
            </w:pPr>
            <w:r w:rsidRPr="006E4534">
              <w:rPr>
                <w:lang w:val="en-US"/>
              </w:rPr>
              <w:t>HD1W 04</w:t>
            </w:r>
          </w:p>
        </w:tc>
        <w:tc>
          <w:tcPr>
            <w:tcW w:w="1796" w:type="dxa"/>
            <w:vAlign w:val="center"/>
          </w:tcPr>
          <w:p w14:paraId="117634C0" w14:textId="13E47950" w:rsidR="006E4534" w:rsidRPr="00D764F4" w:rsidRDefault="00D355B1" w:rsidP="003A2684">
            <w:pPr>
              <w:rPr>
                <w:rFonts w:cs="Arial"/>
                <w:color w:val="000000"/>
              </w:rPr>
            </w:pPr>
            <w:r>
              <w:rPr>
                <w:rFonts w:cs="Arial"/>
                <w:color w:val="000000"/>
              </w:rPr>
              <w:t>SFHCHS157</w:t>
            </w:r>
          </w:p>
        </w:tc>
        <w:tc>
          <w:tcPr>
            <w:tcW w:w="3401" w:type="dxa"/>
            <w:vAlign w:val="center"/>
          </w:tcPr>
          <w:p w14:paraId="7ED27007" w14:textId="5FA68FB8" w:rsidR="006E4534" w:rsidRPr="00D764F4" w:rsidRDefault="00D764F4" w:rsidP="003A2684">
            <w:pPr>
              <w:rPr>
                <w:rFonts w:cs="Arial"/>
                <w:color w:val="000000"/>
              </w:rPr>
            </w:pPr>
            <w:r>
              <w:rPr>
                <w:rFonts w:cs="Arial"/>
                <w:color w:val="000000"/>
              </w:rPr>
              <w:t>Provide Support to Individuals to Develop their Communication Skills</w:t>
            </w:r>
          </w:p>
        </w:tc>
        <w:tc>
          <w:tcPr>
            <w:tcW w:w="947" w:type="dxa"/>
            <w:vAlign w:val="center"/>
          </w:tcPr>
          <w:p w14:paraId="6A20CB47" w14:textId="679D8AC9" w:rsidR="006E4534" w:rsidRDefault="00D355B1" w:rsidP="003A2684">
            <w:pPr>
              <w:jc w:val="center"/>
              <w:rPr>
                <w:lang w:val="en-US"/>
              </w:rPr>
            </w:pPr>
            <w:r>
              <w:rPr>
                <w:lang w:val="en-US"/>
              </w:rPr>
              <w:t>7</w:t>
            </w:r>
          </w:p>
        </w:tc>
        <w:tc>
          <w:tcPr>
            <w:tcW w:w="947" w:type="dxa"/>
            <w:vAlign w:val="center"/>
          </w:tcPr>
          <w:p w14:paraId="0723640C" w14:textId="21E23982" w:rsidR="006E4534" w:rsidRDefault="00D355B1" w:rsidP="003A2684">
            <w:pPr>
              <w:jc w:val="center"/>
              <w:rPr>
                <w:lang w:val="en-US"/>
              </w:rPr>
            </w:pPr>
            <w:r>
              <w:rPr>
                <w:lang w:val="en-US"/>
              </w:rPr>
              <w:t>8</w:t>
            </w:r>
          </w:p>
        </w:tc>
        <w:tc>
          <w:tcPr>
            <w:tcW w:w="948" w:type="dxa"/>
            <w:vAlign w:val="center"/>
          </w:tcPr>
          <w:p w14:paraId="73C1E07F" w14:textId="45F4398A" w:rsidR="006E4534" w:rsidRDefault="002733E0" w:rsidP="003A2684">
            <w:pPr>
              <w:jc w:val="center"/>
              <w:rPr>
                <w:lang w:val="en-US"/>
              </w:rPr>
            </w:pPr>
            <w:r>
              <w:rPr>
                <w:lang w:val="en-US"/>
              </w:rPr>
              <w:t>1</w:t>
            </w:r>
          </w:p>
        </w:tc>
      </w:tr>
      <w:tr w:rsidR="006E4534" w14:paraId="2DE244E8" w14:textId="77777777" w:rsidTr="00F243F3">
        <w:trPr>
          <w:cantSplit/>
          <w:trHeight w:val="454"/>
        </w:trPr>
        <w:tc>
          <w:tcPr>
            <w:tcW w:w="1601" w:type="dxa"/>
            <w:vAlign w:val="center"/>
          </w:tcPr>
          <w:p w14:paraId="598EC57E" w14:textId="2474B4D3" w:rsidR="006E4534" w:rsidRPr="00FF774A" w:rsidRDefault="006E4534" w:rsidP="003A2684">
            <w:pPr>
              <w:rPr>
                <w:lang w:val="en-US"/>
              </w:rPr>
            </w:pPr>
            <w:r w:rsidRPr="006E4534">
              <w:rPr>
                <w:lang w:val="en-US"/>
              </w:rPr>
              <w:t>DK3M 04</w:t>
            </w:r>
          </w:p>
        </w:tc>
        <w:tc>
          <w:tcPr>
            <w:tcW w:w="1796" w:type="dxa"/>
            <w:vAlign w:val="center"/>
          </w:tcPr>
          <w:p w14:paraId="553B60FE" w14:textId="3F0EA204" w:rsidR="006E4534" w:rsidRPr="00D764F4" w:rsidRDefault="00D355B1" w:rsidP="003A2684">
            <w:pPr>
              <w:rPr>
                <w:rFonts w:cs="Arial"/>
                <w:color w:val="000000"/>
              </w:rPr>
            </w:pPr>
            <w:r>
              <w:rPr>
                <w:rFonts w:cs="Arial"/>
                <w:color w:val="000000"/>
              </w:rPr>
              <w:t>SFHCHS17</w:t>
            </w:r>
          </w:p>
        </w:tc>
        <w:tc>
          <w:tcPr>
            <w:tcW w:w="3401" w:type="dxa"/>
            <w:vAlign w:val="center"/>
          </w:tcPr>
          <w:p w14:paraId="6204D187" w14:textId="6DC2FB35" w:rsidR="006E4534" w:rsidRPr="00D764F4" w:rsidRDefault="00D764F4" w:rsidP="003A2684">
            <w:pPr>
              <w:rPr>
                <w:rFonts w:cs="Arial"/>
                <w:color w:val="000000"/>
              </w:rPr>
            </w:pPr>
            <w:r>
              <w:rPr>
                <w:rFonts w:cs="Arial"/>
                <w:color w:val="000000"/>
              </w:rPr>
              <w:t xml:space="preserve">Carry Out Extended Feeding Techniques to Ensure Individuals Nutritional and Fluid Intake </w:t>
            </w:r>
          </w:p>
        </w:tc>
        <w:tc>
          <w:tcPr>
            <w:tcW w:w="947" w:type="dxa"/>
            <w:vAlign w:val="center"/>
          </w:tcPr>
          <w:p w14:paraId="6DE71F67" w14:textId="607001E1" w:rsidR="006E4534" w:rsidRDefault="00D355B1" w:rsidP="003A2684">
            <w:pPr>
              <w:jc w:val="center"/>
              <w:rPr>
                <w:lang w:val="en-US"/>
              </w:rPr>
            </w:pPr>
            <w:r>
              <w:rPr>
                <w:lang w:val="en-US"/>
              </w:rPr>
              <w:t>7</w:t>
            </w:r>
          </w:p>
        </w:tc>
        <w:tc>
          <w:tcPr>
            <w:tcW w:w="947" w:type="dxa"/>
            <w:vAlign w:val="center"/>
          </w:tcPr>
          <w:p w14:paraId="56AC99D1" w14:textId="4404F326" w:rsidR="006E4534" w:rsidRDefault="00D355B1" w:rsidP="003A2684">
            <w:pPr>
              <w:jc w:val="center"/>
              <w:rPr>
                <w:lang w:val="en-US"/>
              </w:rPr>
            </w:pPr>
            <w:r>
              <w:rPr>
                <w:lang w:val="en-US"/>
              </w:rPr>
              <w:t>8</w:t>
            </w:r>
          </w:p>
        </w:tc>
        <w:tc>
          <w:tcPr>
            <w:tcW w:w="948" w:type="dxa"/>
            <w:vAlign w:val="center"/>
          </w:tcPr>
          <w:p w14:paraId="3695DA3E" w14:textId="45503421" w:rsidR="006E4534" w:rsidRDefault="002733E0" w:rsidP="003A2684">
            <w:pPr>
              <w:jc w:val="center"/>
              <w:rPr>
                <w:lang w:val="en-US"/>
              </w:rPr>
            </w:pPr>
            <w:r>
              <w:rPr>
                <w:lang w:val="en-US"/>
              </w:rPr>
              <w:t>1</w:t>
            </w:r>
          </w:p>
        </w:tc>
      </w:tr>
      <w:tr w:rsidR="006E4534" w14:paraId="12496564" w14:textId="77777777" w:rsidTr="00F243F3">
        <w:trPr>
          <w:cantSplit/>
          <w:trHeight w:val="454"/>
        </w:trPr>
        <w:tc>
          <w:tcPr>
            <w:tcW w:w="1601" w:type="dxa"/>
            <w:vAlign w:val="center"/>
          </w:tcPr>
          <w:p w14:paraId="386392F4" w14:textId="10F9CD01" w:rsidR="006E4534" w:rsidRPr="00FF774A" w:rsidRDefault="006E4534" w:rsidP="003A2684">
            <w:pPr>
              <w:rPr>
                <w:lang w:val="en-US"/>
              </w:rPr>
            </w:pPr>
            <w:r w:rsidRPr="006E4534">
              <w:rPr>
                <w:lang w:val="en-US"/>
              </w:rPr>
              <w:t>HD15 04</w:t>
            </w:r>
          </w:p>
        </w:tc>
        <w:tc>
          <w:tcPr>
            <w:tcW w:w="1796" w:type="dxa"/>
            <w:vAlign w:val="center"/>
          </w:tcPr>
          <w:p w14:paraId="5F096605" w14:textId="73B51C85" w:rsidR="006E4534" w:rsidRPr="00D764F4" w:rsidRDefault="00D355B1" w:rsidP="003A2684">
            <w:pPr>
              <w:rPr>
                <w:rFonts w:cs="Arial"/>
                <w:color w:val="000000"/>
              </w:rPr>
            </w:pPr>
            <w:r>
              <w:rPr>
                <w:rFonts w:cs="Arial"/>
                <w:color w:val="000000"/>
              </w:rPr>
              <w:t>SFHCHS185</w:t>
            </w:r>
          </w:p>
        </w:tc>
        <w:tc>
          <w:tcPr>
            <w:tcW w:w="3401" w:type="dxa"/>
            <w:vAlign w:val="center"/>
          </w:tcPr>
          <w:p w14:paraId="069BA8C8" w14:textId="183BF0C5" w:rsidR="006E4534" w:rsidRPr="00D764F4" w:rsidRDefault="00D764F4" w:rsidP="003A2684">
            <w:pPr>
              <w:rPr>
                <w:rFonts w:cs="Arial"/>
                <w:color w:val="000000"/>
              </w:rPr>
            </w:pPr>
            <w:r>
              <w:rPr>
                <w:rFonts w:cs="Arial"/>
                <w:color w:val="000000"/>
              </w:rPr>
              <w:t>Perform Basic Specimen/Sample Preparation</w:t>
            </w:r>
          </w:p>
        </w:tc>
        <w:tc>
          <w:tcPr>
            <w:tcW w:w="947" w:type="dxa"/>
            <w:vAlign w:val="center"/>
          </w:tcPr>
          <w:p w14:paraId="1CA6C7C4" w14:textId="0BB61472" w:rsidR="006E4534" w:rsidRDefault="00D355B1" w:rsidP="003A2684">
            <w:pPr>
              <w:jc w:val="center"/>
              <w:rPr>
                <w:lang w:val="en-US"/>
              </w:rPr>
            </w:pPr>
            <w:r>
              <w:rPr>
                <w:lang w:val="en-US"/>
              </w:rPr>
              <w:t>6</w:t>
            </w:r>
          </w:p>
        </w:tc>
        <w:tc>
          <w:tcPr>
            <w:tcW w:w="947" w:type="dxa"/>
            <w:vAlign w:val="center"/>
          </w:tcPr>
          <w:p w14:paraId="454A6C24" w14:textId="633B107C" w:rsidR="006E4534" w:rsidRDefault="00D355B1" w:rsidP="003A2684">
            <w:pPr>
              <w:jc w:val="center"/>
              <w:rPr>
                <w:lang w:val="en-US"/>
              </w:rPr>
            </w:pPr>
            <w:r>
              <w:rPr>
                <w:lang w:val="en-US"/>
              </w:rPr>
              <w:t>7</w:t>
            </w:r>
          </w:p>
        </w:tc>
        <w:tc>
          <w:tcPr>
            <w:tcW w:w="948" w:type="dxa"/>
            <w:vAlign w:val="center"/>
          </w:tcPr>
          <w:p w14:paraId="532374EC" w14:textId="30ECBD64" w:rsidR="006E4534" w:rsidRDefault="002733E0" w:rsidP="003A2684">
            <w:pPr>
              <w:jc w:val="center"/>
              <w:rPr>
                <w:lang w:val="en-US"/>
              </w:rPr>
            </w:pPr>
            <w:r>
              <w:rPr>
                <w:lang w:val="en-US"/>
              </w:rPr>
              <w:t>1</w:t>
            </w:r>
          </w:p>
        </w:tc>
      </w:tr>
      <w:tr w:rsidR="006E4534" w14:paraId="3E0E9A56" w14:textId="77777777" w:rsidTr="00F243F3">
        <w:trPr>
          <w:cantSplit/>
          <w:trHeight w:val="454"/>
        </w:trPr>
        <w:tc>
          <w:tcPr>
            <w:tcW w:w="1601" w:type="dxa"/>
            <w:vAlign w:val="center"/>
          </w:tcPr>
          <w:p w14:paraId="24C37722" w14:textId="79B7C0E2" w:rsidR="006E4534" w:rsidRPr="00FF774A" w:rsidRDefault="006E4534" w:rsidP="003A2684">
            <w:pPr>
              <w:rPr>
                <w:lang w:val="en-US"/>
              </w:rPr>
            </w:pPr>
            <w:r w:rsidRPr="006E4534">
              <w:rPr>
                <w:lang w:val="en-US"/>
              </w:rPr>
              <w:t>FP8N 04</w:t>
            </w:r>
          </w:p>
        </w:tc>
        <w:tc>
          <w:tcPr>
            <w:tcW w:w="1796" w:type="dxa"/>
            <w:vAlign w:val="center"/>
          </w:tcPr>
          <w:p w14:paraId="79BE29F7" w14:textId="15489A9A" w:rsidR="006E4534" w:rsidRPr="00D764F4" w:rsidRDefault="00D355B1" w:rsidP="003A2684">
            <w:pPr>
              <w:rPr>
                <w:rFonts w:cs="Arial"/>
                <w:color w:val="000000"/>
              </w:rPr>
            </w:pPr>
            <w:r>
              <w:rPr>
                <w:rFonts w:cs="Arial"/>
                <w:color w:val="000000"/>
              </w:rPr>
              <w:t>SFHCHS19</w:t>
            </w:r>
          </w:p>
        </w:tc>
        <w:tc>
          <w:tcPr>
            <w:tcW w:w="3401" w:type="dxa"/>
            <w:vAlign w:val="center"/>
          </w:tcPr>
          <w:p w14:paraId="0F5CE809" w14:textId="4F63163A" w:rsidR="006E4534" w:rsidRPr="00D764F4" w:rsidRDefault="00D764F4" w:rsidP="003A2684">
            <w:pPr>
              <w:rPr>
                <w:rFonts w:cs="Arial"/>
                <w:color w:val="000000"/>
              </w:rPr>
            </w:pPr>
            <w:r>
              <w:rPr>
                <w:rFonts w:cs="Arial"/>
                <w:color w:val="000000"/>
              </w:rPr>
              <w:t xml:space="preserve">Undertake Routine Clinical Measurements </w:t>
            </w:r>
          </w:p>
        </w:tc>
        <w:tc>
          <w:tcPr>
            <w:tcW w:w="947" w:type="dxa"/>
            <w:vAlign w:val="center"/>
          </w:tcPr>
          <w:p w14:paraId="7A3E6C1F" w14:textId="2CCAE6A6" w:rsidR="006E4534" w:rsidRDefault="00D355B1" w:rsidP="003A2684">
            <w:pPr>
              <w:jc w:val="center"/>
              <w:rPr>
                <w:lang w:val="en-US"/>
              </w:rPr>
            </w:pPr>
            <w:r>
              <w:rPr>
                <w:lang w:val="en-US"/>
              </w:rPr>
              <w:t>6</w:t>
            </w:r>
          </w:p>
        </w:tc>
        <w:tc>
          <w:tcPr>
            <w:tcW w:w="947" w:type="dxa"/>
            <w:vAlign w:val="center"/>
          </w:tcPr>
          <w:p w14:paraId="47C6CCB5" w14:textId="7EFF4884" w:rsidR="006E4534" w:rsidRDefault="00D355B1" w:rsidP="003A2684">
            <w:pPr>
              <w:jc w:val="center"/>
              <w:rPr>
                <w:lang w:val="en-US"/>
              </w:rPr>
            </w:pPr>
            <w:r>
              <w:rPr>
                <w:lang w:val="en-US"/>
              </w:rPr>
              <w:t>8</w:t>
            </w:r>
          </w:p>
        </w:tc>
        <w:tc>
          <w:tcPr>
            <w:tcW w:w="948" w:type="dxa"/>
            <w:vAlign w:val="center"/>
          </w:tcPr>
          <w:p w14:paraId="30A827E0" w14:textId="052A7249" w:rsidR="006E4534" w:rsidRDefault="002733E0" w:rsidP="003A2684">
            <w:pPr>
              <w:jc w:val="center"/>
              <w:rPr>
                <w:lang w:val="en-US"/>
              </w:rPr>
            </w:pPr>
            <w:r>
              <w:rPr>
                <w:lang w:val="en-US"/>
              </w:rPr>
              <w:t>1</w:t>
            </w:r>
          </w:p>
        </w:tc>
      </w:tr>
      <w:tr w:rsidR="006E4534" w14:paraId="7C5B9FAF" w14:textId="77777777" w:rsidTr="00F243F3">
        <w:trPr>
          <w:cantSplit/>
          <w:trHeight w:val="454"/>
        </w:trPr>
        <w:tc>
          <w:tcPr>
            <w:tcW w:w="1601" w:type="dxa"/>
            <w:vAlign w:val="center"/>
          </w:tcPr>
          <w:p w14:paraId="5143A68A" w14:textId="7CC5AD4E" w:rsidR="006E4534" w:rsidRPr="00FF774A" w:rsidRDefault="006E4534" w:rsidP="003A2684">
            <w:pPr>
              <w:rPr>
                <w:lang w:val="en-US"/>
              </w:rPr>
            </w:pPr>
            <w:r w:rsidRPr="006E4534">
              <w:rPr>
                <w:lang w:val="en-US"/>
              </w:rPr>
              <w:lastRenderedPageBreak/>
              <w:t>HD19 04</w:t>
            </w:r>
          </w:p>
        </w:tc>
        <w:tc>
          <w:tcPr>
            <w:tcW w:w="1796" w:type="dxa"/>
            <w:vAlign w:val="center"/>
          </w:tcPr>
          <w:p w14:paraId="2B58D90C" w14:textId="088F468C" w:rsidR="006E4534" w:rsidRPr="00D764F4" w:rsidRDefault="00D355B1" w:rsidP="003A2684">
            <w:pPr>
              <w:rPr>
                <w:rFonts w:cs="Arial"/>
                <w:color w:val="000000"/>
              </w:rPr>
            </w:pPr>
            <w:r>
              <w:rPr>
                <w:rFonts w:cs="Arial"/>
                <w:color w:val="000000"/>
              </w:rPr>
              <w:t>SFHCHS192</w:t>
            </w:r>
          </w:p>
        </w:tc>
        <w:tc>
          <w:tcPr>
            <w:tcW w:w="3401" w:type="dxa"/>
            <w:vAlign w:val="center"/>
          </w:tcPr>
          <w:p w14:paraId="0A8B5DD5" w14:textId="55D797F4" w:rsidR="006E4534" w:rsidRPr="00D764F4" w:rsidRDefault="00D764F4" w:rsidP="003A2684">
            <w:pPr>
              <w:rPr>
                <w:rFonts w:cs="Arial"/>
                <w:color w:val="000000"/>
              </w:rPr>
            </w:pPr>
            <w:r>
              <w:rPr>
                <w:rFonts w:cs="Arial"/>
                <w:color w:val="000000"/>
              </w:rPr>
              <w:t>Perform Standard Tests using an Automated Analyser</w:t>
            </w:r>
          </w:p>
        </w:tc>
        <w:tc>
          <w:tcPr>
            <w:tcW w:w="947" w:type="dxa"/>
            <w:vAlign w:val="center"/>
          </w:tcPr>
          <w:p w14:paraId="1F9B57E6" w14:textId="408730D2" w:rsidR="006E4534" w:rsidRDefault="00D355B1" w:rsidP="003A2684">
            <w:pPr>
              <w:jc w:val="center"/>
              <w:rPr>
                <w:lang w:val="en-US"/>
              </w:rPr>
            </w:pPr>
            <w:r>
              <w:rPr>
                <w:lang w:val="en-US"/>
              </w:rPr>
              <w:t>6</w:t>
            </w:r>
          </w:p>
        </w:tc>
        <w:tc>
          <w:tcPr>
            <w:tcW w:w="947" w:type="dxa"/>
            <w:vAlign w:val="center"/>
          </w:tcPr>
          <w:p w14:paraId="2587C9C7" w14:textId="1D68C49A" w:rsidR="006E4534" w:rsidRDefault="00D355B1" w:rsidP="003A2684">
            <w:pPr>
              <w:jc w:val="center"/>
              <w:rPr>
                <w:lang w:val="en-US"/>
              </w:rPr>
            </w:pPr>
            <w:r>
              <w:rPr>
                <w:lang w:val="en-US"/>
              </w:rPr>
              <w:t>6</w:t>
            </w:r>
          </w:p>
        </w:tc>
        <w:tc>
          <w:tcPr>
            <w:tcW w:w="948" w:type="dxa"/>
            <w:vAlign w:val="center"/>
          </w:tcPr>
          <w:p w14:paraId="6554AC1C" w14:textId="486EFC89" w:rsidR="006E4534" w:rsidRDefault="002733E0" w:rsidP="003A2684">
            <w:pPr>
              <w:jc w:val="center"/>
              <w:rPr>
                <w:lang w:val="en-US"/>
              </w:rPr>
            </w:pPr>
            <w:r>
              <w:rPr>
                <w:lang w:val="en-US"/>
              </w:rPr>
              <w:t>1</w:t>
            </w:r>
          </w:p>
        </w:tc>
      </w:tr>
      <w:tr w:rsidR="006E4534" w14:paraId="01113C2B" w14:textId="77777777" w:rsidTr="00F243F3">
        <w:trPr>
          <w:cantSplit/>
          <w:trHeight w:val="454"/>
        </w:trPr>
        <w:tc>
          <w:tcPr>
            <w:tcW w:w="1601" w:type="dxa"/>
            <w:vAlign w:val="center"/>
          </w:tcPr>
          <w:p w14:paraId="620A03E5" w14:textId="7C63A4A7" w:rsidR="006E4534" w:rsidRPr="00FF774A" w:rsidRDefault="006E4534" w:rsidP="003A2684">
            <w:pPr>
              <w:rPr>
                <w:lang w:val="en-US"/>
              </w:rPr>
            </w:pPr>
            <w:r w:rsidRPr="006E4534">
              <w:rPr>
                <w:lang w:val="en-US"/>
              </w:rPr>
              <w:t>HC59 04</w:t>
            </w:r>
          </w:p>
        </w:tc>
        <w:tc>
          <w:tcPr>
            <w:tcW w:w="1796" w:type="dxa"/>
            <w:vAlign w:val="center"/>
          </w:tcPr>
          <w:p w14:paraId="354443D4" w14:textId="214F4F0D" w:rsidR="006E4534" w:rsidRPr="00D764F4" w:rsidRDefault="00D355B1" w:rsidP="003A2684">
            <w:r w:rsidRPr="00D355B1">
              <w:t>SFHCHS2</w:t>
            </w:r>
          </w:p>
        </w:tc>
        <w:tc>
          <w:tcPr>
            <w:tcW w:w="3401" w:type="dxa"/>
            <w:vAlign w:val="center"/>
          </w:tcPr>
          <w:p w14:paraId="16EAFB7A" w14:textId="43185934" w:rsidR="006E4534" w:rsidRPr="00D764F4" w:rsidRDefault="00D764F4" w:rsidP="003A2684">
            <w:pPr>
              <w:rPr>
                <w:rFonts w:cs="Arial"/>
                <w:color w:val="000000"/>
              </w:rPr>
            </w:pPr>
            <w:r>
              <w:rPr>
                <w:rFonts w:cs="Arial"/>
                <w:color w:val="000000"/>
              </w:rPr>
              <w:t>Assist in the Administration of Medication</w:t>
            </w:r>
          </w:p>
        </w:tc>
        <w:tc>
          <w:tcPr>
            <w:tcW w:w="947" w:type="dxa"/>
            <w:vAlign w:val="center"/>
          </w:tcPr>
          <w:p w14:paraId="4FBE3A88" w14:textId="6FF67586" w:rsidR="006E4534" w:rsidRDefault="00D355B1" w:rsidP="003A2684">
            <w:pPr>
              <w:jc w:val="center"/>
              <w:rPr>
                <w:lang w:val="en-US"/>
              </w:rPr>
            </w:pPr>
            <w:r>
              <w:rPr>
                <w:lang w:val="en-US"/>
              </w:rPr>
              <w:t>6</w:t>
            </w:r>
          </w:p>
        </w:tc>
        <w:tc>
          <w:tcPr>
            <w:tcW w:w="947" w:type="dxa"/>
            <w:vAlign w:val="center"/>
          </w:tcPr>
          <w:p w14:paraId="4FD84A9F" w14:textId="027BE56A" w:rsidR="006E4534" w:rsidRDefault="00D355B1" w:rsidP="003A2684">
            <w:pPr>
              <w:jc w:val="center"/>
              <w:rPr>
                <w:lang w:val="en-US"/>
              </w:rPr>
            </w:pPr>
            <w:r>
              <w:rPr>
                <w:lang w:val="en-US"/>
              </w:rPr>
              <w:t>10</w:t>
            </w:r>
          </w:p>
        </w:tc>
        <w:tc>
          <w:tcPr>
            <w:tcW w:w="948" w:type="dxa"/>
            <w:vAlign w:val="center"/>
          </w:tcPr>
          <w:p w14:paraId="37B3A016" w14:textId="64DAFF71" w:rsidR="006E4534" w:rsidRDefault="002733E0" w:rsidP="003A2684">
            <w:pPr>
              <w:jc w:val="center"/>
              <w:rPr>
                <w:lang w:val="en-US"/>
              </w:rPr>
            </w:pPr>
            <w:r>
              <w:rPr>
                <w:lang w:val="en-US"/>
              </w:rPr>
              <w:t>1</w:t>
            </w:r>
          </w:p>
        </w:tc>
      </w:tr>
      <w:tr w:rsidR="006E4534" w14:paraId="3BCF6DFF" w14:textId="77777777" w:rsidTr="00F243F3">
        <w:trPr>
          <w:cantSplit/>
          <w:trHeight w:val="454"/>
        </w:trPr>
        <w:tc>
          <w:tcPr>
            <w:tcW w:w="1601" w:type="dxa"/>
            <w:vAlign w:val="center"/>
          </w:tcPr>
          <w:p w14:paraId="0D3DFEBD" w14:textId="72C248EE" w:rsidR="006E4534" w:rsidRPr="00FF774A" w:rsidRDefault="006E4534" w:rsidP="003A2684">
            <w:pPr>
              <w:rPr>
                <w:lang w:val="en-US"/>
              </w:rPr>
            </w:pPr>
            <w:r w:rsidRPr="006E4534">
              <w:rPr>
                <w:lang w:val="en-US"/>
              </w:rPr>
              <w:t>HD0A 04</w:t>
            </w:r>
          </w:p>
        </w:tc>
        <w:tc>
          <w:tcPr>
            <w:tcW w:w="1796" w:type="dxa"/>
            <w:vAlign w:val="center"/>
          </w:tcPr>
          <w:p w14:paraId="1E624638" w14:textId="1822F383" w:rsidR="006E4534" w:rsidRPr="00D764F4" w:rsidRDefault="00D355B1" w:rsidP="003A2684">
            <w:r w:rsidRPr="00D355B1">
              <w:t>SFHCHS239</w:t>
            </w:r>
          </w:p>
        </w:tc>
        <w:tc>
          <w:tcPr>
            <w:tcW w:w="3401" w:type="dxa"/>
            <w:vAlign w:val="center"/>
          </w:tcPr>
          <w:p w14:paraId="3B2CA21B" w14:textId="47200392" w:rsidR="006E4534" w:rsidRPr="00D764F4" w:rsidRDefault="00D764F4" w:rsidP="003A2684">
            <w:pPr>
              <w:rPr>
                <w:rFonts w:cs="Arial"/>
                <w:color w:val="000000"/>
              </w:rPr>
            </w:pPr>
            <w:r>
              <w:rPr>
                <w:rFonts w:cs="Arial"/>
                <w:color w:val="000000"/>
              </w:rPr>
              <w:t xml:space="preserve">Enable Individuals to </w:t>
            </w:r>
            <w:r w:rsidR="00437793">
              <w:rPr>
                <w:rFonts w:cs="Arial"/>
                <w:color w:val="000000"/>
              </w:rPr>
              <w:t>u</w:t>
            </w:r>
            <w:r>
              <w:rPr>
                <w:rFonts w:cs="Arial"/>
                <w:color w:val="000000"/>
              </w:rPr>
              <w:t>se Assistive Devices and Assi</w:t>
            </w:r>
            <w:r w:rsidR="00437793">
              <w:rPr>
                <w:rFonts w:cs="Arial"/>
                <w:color w:val="000000"/>
              </w:rPr>
              <w:t>s</w:t>
            </w:r>
            <w:r>
              <w:rPr>
                <w:rFonts w:cs="Arial"/>
                <w:color w:val="000000"/>
              </w:rPr>
              <w:t>tive Technology</w:t>
            </w:r>
          </w:p>
        </w:tc>
        <w:tc>
          <w:tcPr>
            <w:tcW w:w="947" w:type="dxa"/>
            <w:vAlign w:val="center"/>
          </w:tcPr>
          <w:p w14:paraId="3A53BA24" w14:textId="25CBA367" w:rsidR="006E4534" w:rsidRDefault="00D355B1" w:rsidP="003A2684">
            <w:pPr>
              <w:jc w:val="center"/>
              <w:rPr>
                <w:lang w:val="en-US"/>
              </w:rPr>
            </w:pPr>
            <w:r>
              <w:rPr>
                <w:lang w:val="en-US"/>
              </w:rPr>
              <w:t>7</w:t>
            </w:r>
          </w:p>
        </w:tc>
        <w:tc>
          <w:tcPr>
            <w:tcW w:w="947" w:type="dxa"/>
            <w:vAlign w:val="center"/>
          </w:tcPr>
          <w:p w14:paraId="3918CE72" w14:textId="1048764B" w:rsidR="006E4534" w:rsidRDefault="00D355B1" w:rsidP="003A2684">
            <w:pPr>
              <w:jc w:val="center"/>
              <w:rPr>
                <w:lang w:val="en-US"/>
              </w:rPr>
            </w:pPr>
            <w:r>
              <w:rPr>
                <w:lang w:val="en-US"/>
              </w:rPr>
              <w:t>8</w:t>
            </w:r>
          </w:p>
        </w:tc>
        <w:tc>
          <w:tcPr>
            <w:tcW w:w="948" w:type="dxa"/>
            <w:vAlign w:val="center"/>
          </w:tcPr>
          <w:p w14:paraId="07B4BD50" w14:textId="40866C90" w:rsidR="006E4534" w:rsidRDefault="002733E0" w:rsidP="003A2684">
            <w:pPr>
              <w:jc w:val="center"/>
              <w:rPr>
                <w:lang w:val="en-US"/>
              </w:rPr>
            </w:pPr>
            <w:r>
              <w:rPr>
                <w:lang w:val="en-US"/>
              </w:rPr>
              <w:t>1</w:t>
            </w:r>
          </w:p>
        </w:tc>
      </w:tr>
      <w:tr w:rsidR="006E4534" w14:paraId="1960A684" w14:textId="77777777" w:rsidTr="00F243F3">
        <w:trPr>
          <w:cantSplit/>
          <w:trHeight w:val="454"/>
        </w:trPr>
        <w:tc>
          <w:tcPr>
            <w:tcW w:w="1601" w:type="dxa"/>
            <w:vAlign w:val="center"/>
          </w:tcPr>
          <w:p w14:paraId="2C97D3F0" w14:textId="30300CE4" w:rsidR="006E4534" w:rsidRPr="00FF774A" w:rsidRDefault="006E4534" w:rsidP="003A2684">
            <w:pPr>
              <w:rPr>
                <w:lang w:val="en-US"/>
              </w:rPr>
            </w:pPr>
            <w:r w:rsidRPr="006E4534">
              <w:rPr>
                <w:lang w:val="en-US"/>
              </w:rPr>
              <w:t>DK2X 04</w:t>
            </w:r>
          </w:p>
        </w:tc>
        <w:tc>
          <w:tcPr>
            <w:tcW w:w="1796" w:type="dxa"/>
            <w:vAlign w:val="center"/>
          </w:tcPr>
          <w:p w14:paraId="57AA6A63" w14:textId="7102E9E7" w:rsidR="006E4534" w:rsidRPr="00D764F4" w:rsidRDefault="00D355B1" w:rsidP="003A2684">
            <w:pPr>
              <w:rPr>
                <w:rFonts w:cs="Arial"/>
                <w:color w:val="000000"/>
              </w:rPr>
            </w:pPr>
            <w:r>
              <w:rPr>
                <w:rFonts w:cs="Arial"/>
                <w:color w:val="000000"/>
              </w:rPr>
              <w:t>SFHCHS3</w:t>
            </w:r>
          </w:p>
        </w:tc>
        <w:tc>
          <w:tcPr>
            <w:tcW w:w="3401" w:type="dxa"/>
            <w:vAlign w:val="center"/>
          </w:tcPr>
          <w:p w14:paraId="3FC04DC1" w14:textId="1F96A349" w:rsidR="006E4534" w:rsidRPr="00D764F4" w:rsidRDefault="00D764F4" w:rsidP="003A2684">
            <w:pPr>
              <w:rPr>
                <w:rFonts w:cs="Arial"/>
                <w:color w:val="000000"/>
              </w:rPr>
            </w:pPr>
            <w:r>
              <w:rPr>
                <w:rFonts w:cs="Arial"/>
                <w:color w:val="000000"/>
              </w:rPr>
              <w:t xml:space="preserve">Administer Medication to Individuals </w:t>
            </w:r>
          </w:p>
        </w:tc>
        <w:tc>
          <w:tcPr>
            <w:tcW w:w="947" w:type="dxa"/>
            <w:vAlign w:val="center"/>
          </w:tcPr>
          <w:p w14:paraId="4F73AD45" w14:textId="07E279AE" w:rsidR="006E4534" w:rsidRDefault="00D355B1" w:rsidP="003A2684">
            <w:pPr>
              <w:jc w:val="center"/>
              <w:rPr>
                <w:lang w:val="en-US"/>
              </w:rPr>
            </w:pPr>
            <w:r>
              <w:rPr>
                <w:lang w:val="en-US"/>
              </w:rPr>
              <w:t>6</w:t>
            </w:r>
          </w:p>
        </w:tc>
        <w:tc>
          <w:tcPr>
            <w:tcW w:w="947" w:type="dxa"/>
            <w:vAlign w:val="center"/>
          </w:tcPr>
          <w:p w14:paraId="23CB06D6" w14:textId="1662C069" w:rsidR="006E4534" w:rsidRDefault="00D355B1" w:rsidP="003A2684">
            <w:pPr>
              <w:jc w:val="center"/>
              <w:rPr>
                <w:lang w:val="en-US"/>
              </w:rPr>
            </w:pPr>
            <w:r>
              <w:rPr>
                <w:lang w:val="en-US"/>
              </w:rPr>
              <w:t>8</w:t>
            </w:r>
          </w:p>
        </w:tc>
        <w:tc>
          <w:tcPr>
            <w:tcW w:w="948" w:type="dxa"/>
            <w:vAlign w:val="center"/>
          </w:tcPr>
          <w:p w14:paraId="3ED20041" w14:textId="7FFFBA55" w:rsidR="006E4534" w:rsidRDefault="002733E0" w:rsidP="003A2684">
            <w:pPr>
              <w:jc w:val="center"/>
              <w:rPr>
                <w:lang w:val="en-US"/>
              </w:rPr>
            </w:pPr>
            <w:r>
              <w:rPr>
                <w:lang w:val="en-US"/>
              </w:rPr>
              <w:t>1</w:t>
            </w:r>
          </w:p>
        </w:tc>
      </w:tr>
      <w:tr w:rsidR="006E4534" w14:paraId="7E347BAA" w14:textId="77777777" w:rsidTr="00F243F3">
        <w:trPr>
          <w:cantSplit/>
          <w:trHeight w:val="454"/>
        </w:trPr>
        <w:tc>
          <w:tcPr>
            <w:tcW w:w="1601" w:type="dxa"/>
            <w:vAlign w:val="center"/>
          </w:tcPr>
          <w:p w14:paraId="2BE0D4D2" w14:textId="4453AEC4" w:rsidR="006E4534" w:rsidRPr="00FF774A" w:rsidRDefault="006E4534" w:rsidP="003A2684">
            <w:pPr>
              <w:rPr>
                <w:lang w:val="en-US"/>
              </w:rPr>
            </w:pPr>
            <w:r w:rsidRPr="006E4534">
              <w:rPr>
                <w:lang w:val="en-US"/>
              </w:rPr>
              <w:t>FP8F 04</w:t>
            </w:r>
          </w:p>
        </w:tc>
        <w:tc>
          <w:tcPr>
            <w:tcW w:w="1796" w:type="dxa"/>
            <w:vAlign w:val="center"/>
          </w:tcPr>
          <w:p w14:paraId="6B513EF9" w14:textId="78F049A9" w:rsidR="006E4534" w:rsidRPr="00D764F4" w:rsidRDefault="006E4534" w:rsidP="003A2684">
            <w:pPr>
              <w:rPr>
                <w:rFonts w:cs="Arial"/>
                <w:color w:val="000000"/>
              </w:rPr>
            </w:pPr>
            <w:r>
              <w:rPr>
                <w:rFonts w:cs="Arial"/>
                <w:color w:val="000000"/>
              </w:rPr>
              <w:t>SFHCHS4</w:t>
            </w:r>
          </w:p>
        </w:tc>
        <w:tc>
          <w:tcPr>
            <w:tcW w:w="3401" w:type="dxa"/>
            <w:vAlign w:val="center"/>
          </w:tcPr>
          <w:p w14:paraId="26E9C9A0" w14:textId="12571678" w:rsidR="006E4534" w:rsidRPr="00D764F4" w:rsidRDefault="00D764F4" w:rsidP="003A2684">
            <w:pPr>
              <w:rPr>
                <w:rFonts w:cs="Arial"/>
                <w:color w:val="000000"/>
              </w:rPr>
            </w:pPr>
            <w:r>
              <w:rPr>
                <w:rFonts w:cs="Arial"/>
                <w:color w:val="000000"/>
              </w:rPr>
              <w:t xml:space="preserve">Undertake Tissue Viability Risk Assessment for Individuals </w:t>
            </w:r>
          </w:p>
        </w:tc>
        <w:tc>
          <w:tcPr>
            <w:tcW w:w="947" w:type="dxa"/>
            <w:vAlign w:val="center"/>
          </w:tcPr>
          <w:p w14:paraId="71E8B9A4" w14:textId="389185EF" w:rsidR="006E4534" w:rsidRDefault="00D355B1" w:rsidP="003A2684">
            <w:pPr>
              <w:jc w:val="center"/>
              <w:rPr>
                <w:lang w:val="en-US"/>
              </w:rPr>
            </w:pPr>
            <w:r>
              <w:rPr>
                <w:lang w:val="en-US"/>
              </w:rPr>
              <w:t>7</w:t>
            </w:r>
          </w:p>
        </w:tc>
        <w:tc>
          <w:tcPr>
            <w:tcW w:w="947" w:type="dxa"/>
            <w:vAlign w:val="center"/>
          </w:tcPr>
          <w:p w14:paraId="0826C377" w14:textId="41CBFEF6" w:rsidR="006E4534" w:rsidRDefault="00D355B1" w:rsidP="003A2684">
            <w:pPr>
              <w:jc w:val="center"/>
              <w:rPr>
                <w:lang w:val="en-US"/>
              </w:rPr>
            </w:pPr>
            <w:r>
              <w:rPr>
                <w:lang w:val="en-US"/>
              </w:rPr>
              <w:t>8</w:t>
            </w:r>
          </w:p>
        </w:tc>
        <w:tc>
          <w:tcPr>
            <w:tcW w:w="948" w:type="dxa"/>
            <w:vAlign w:val="center"/>
          </w:tcPr>
          <w:p w14:paraId="52255B82" w14:textId="109C4FE9" w:rsidR="006E4534" w:rsidRDefault="002733E0" w:rsidP="003A2684">
            <w:pPr>
              <w:jc w:val="center"/>
              <w:rPr>
                <w:lang w:val="en-US"/>
              </w:rPr>
            </w:pPr>
            <w:r>
              <w:rPr>
                <w:lang w:val="en-US"/>
              </w:rPr>
              <w:t>1</w:t>
            </w:r>
          </w:p>
        </w:tc>
      </w:tr>
      <w:tr w:rsidR="006E4534" w14:paraId="45536B3A" w14:textId="77777777" w:rsidTr="00F243F3">
        <w:trPr>
          <w:cantSplit/>
          <w:trHeight w:val="454"/>
        </w:trPr>
        <w:tc>
          <w:tcPr>
            <w:tcW w:w="1601" w:type="dxa"/>
            <w:vAlign w:val="center"/>
          </w:tcPr>
          <w:p w14:paraId="3E79291C" w14:textId="2ED51408" w:rsidR="006E4534" w:rsidRPr="00FF774A" w:rsidRDefault="006E4534" w:rsidP="003A2684">
            <w:pPr>
              <w:rPr>
                <w:lang w:val="en-US"/>
              </w:rPr>
            </w:pPr>
            <w:r w:rsidRPr="006E4534">
              <w:rPr>
                <w:lang w:val="en-US"/>
              </w:rPr>
              <w:t>DK9V 04</w:t>
            </w:r>
          </w:p>
        </w:tc>
        <w:tc>
          <w:tcPr>
            <w:tcW w:w="1796" w:type="dxa"/>
            <w:vAlign w:val="center"/>
          </w:tcPr>
          <w:p w14:paraId="492AF6DB" w14:textId="1DC5E1D2" w:rsidR="006E4534" w:rsidRPr="00D764F4" w:rsidRDefault="006E4534" w:rsidP="003A2684">
            <w:pPr>
              <w:rPr>
                <w:rFonts w:cs="Arial"/>
                <w:color w:val="000000"/>
              </w:rPr>
            </w:pPr>
            <w:r>
              <w:rPr>
                <w:rFonts w:cs="Arial"/>
                <w:color w:val="000000"/>
              </w:rPr>
              <w:t>SFHCHS6</w:t>
            </w:r>
          </w:p>
        </w:tc>
        <w:tc>
          <w:tcPr>
            <w:tcW w:w="3401" w:type="dxa"/>
            <w:vAlign w:val="center"/>
          </w:tcPr>
          <w:p w14:paraId="104D07AD" w14:textId="4C9225ED" w:rsidR="006E4534" w:rsidRPr="00D764F4" w:rsidRDefault="00D764F4" w:rsidP="003A2684">
            <w:pPr>
              <w:rPr>
                <w:rFonts w:cs="Arial"/>
                <w:color w:val="000000"/>
              </w:rPr>
            </w:pPr>
            <w:r>
              <w:rPr>
                <w:rFonts w:cs="Arial"/>
                <w:color w:val="000000"/>
              </w:rPr>
              <w:t xml:space="preserve">Move and Position Individuals </w:t>
            </w:r>
          </w:p>
        </w:tc>
        <w:tc>
          <w:tcPr>
            <w:tcW w:w="947" w:type="dxa"/>
            <w:vAlign w:val="center"/>
          </w:tcPr>
          <w:p w14:paraId="762C42B3" w14:textId="66BF8EC9" w:rsidR="006E4534" w:rsidRDefault="006E4534" w:rsidP="003A2684">
            <w:pPr>
              <w:jc w:val="center"/>
              <w:rPr>
                <w:lang w:val="en-US"/>
              </w:rPr>
            </w:pPr>
            <w:r>
              <w:rPr>
                <w:lang w:val="en-US"/>
              </w:rPr>
              <w:t>6</w:t>
            </w:r>
          </w:p>
        </w:tc>
        <w:tc>
          <w:tcPr>
            <w:tcW w:w="947" w:type="dxa"/>
            <w:vAlign w:val="center"/>
          </w:tcPr>
          <w:p w14:paraId="1B07B87A" w14:textId="5DD5A988" w:rsidR="006E4534" w:rsidRDefault="006E4534" w:rsidP="003A2684">
            <w:pPr>
              <w:jc w:val="center"/>
              <w:rPr>
                <w:lang w:val="en-US"/>
              </w:rPr>
            </w:pPr>
            <w:r>
              <w:rPr>
                <w:lang w:val="en-US"/>
              </w:rPr>
              <w:t>8</w:t>
            </w:r>
          </w:p>
        </w:tc>
        <w:tc>
          <w:tcPr>
            <w:tcW w:w="948" w:type="dxa"/>
            <w:vAlign w:val="center"/>
          </w:tcPr>
          <w:p w14:paraId="123CE615" w14:textId="57B24907" w:rsidR="006E4534" w:rsidRDefault="002733E0" w:rsidP="003A2684">
            <w:pPr>
              <w:jc w:val="center"/>
              <w:rPr>
                <w:lang w:val="en-US"/>
              </w:rPr>
            </w:pPr>
            <w:r>
              <w:rPr>
                <w:lang w:val="en-US"/>
              </w:rPr>
              <w:t>1</w:t>
            </w:r>
          </w:p>
        </w:tc>
      </w:tr>
      <w:tr w:rsidR="006E4534" w14:paraId="4AC36E98" w14:textId="77777777" w:rsidTr="00F243F3">
        <w:trPr>
          <w:cantSplit/>
          <w:trHeight w:val="454"/>
        </w:trPr>
        <w:tc>
          <w:tcPr>
            <w:tcW w:w="1601" w:type="dxa"/>
            <w:vAlign w:val="center"/>
          </w:tcPr>
          <w:p w14:paraId="2C45615E" w14:textId="1946EE5C" w:rsidR="006E4534" w:rsidRPr="00FF774A" w:rsidRDefault="006E4534" w:rsidP="003A2684">
            <w:pPr>
              <w:rPr>
                <w:lang w:val="en-US"/>
              </w:rPr>
            </w:pPr>
            <w:r w:rsidRPr="006E4534">
              <w:rPr>
                <w:lang w:val="en-US"/>
              </w:rPr>
              <w:t>HD1N 04</w:t>
            </w:r>
          </w:p>
        </w:tc>
        <w:tc>
          <w:tcPr>
            <w:tcW w:w="1796" w:type="dxa"/>
            <w:vAlign w:val="center"/>
          </w:tcPr>
          <w:p w14:paraId="7CB5300E" w14:textId="6E651B63" w:rsidR="006E4534" w:rsidRPr="006E4534" w:rsidRDefault="006E4534" w:rsidP="003A2684">
            <w:pPr>
              <w:rPr>
                <w:rFonts w:cs="Arial"/>
                <w:color w:val="000000"/>
              </w:rPr>
            </w:pPr>
            <w:r>
              <w:rPr>
                <w:rFonts w:cs="Arial"/>
                <w:color w:val="000000"/>
              </w:rPr>
              <w:t>SFHGEN4</w:t>
            </w:r>
          </w:p>
        </w:tc>
        <w:tc>
          <w:tcPr>
            <w:tcW w:w="3401" w:type="dxa"/>
            <w:vAlign w:val="center"/>
          </w:tcPr>
          <w:p w14:paraId="4E019247" w14:textId="7F4027AA" w:rsidR="006E4534" w:rsidRPr="00D764F4" w:rsidRDefault="00D764F4" w:rsidP="003A2684">
            <w:pPr>
              <w:rPr>
                <w:rFonts w:cs="Arial"/>
                <w:color w:val="000000"/>
              </w:rPr>
            </w:pPr>
            <w:r>
              <w:rPr>
                <w:rFonts w:cs="Arial"/>
                <w:color w:val="000000"/>
              </w:rPr>
              <w:t>Prepare Individuals for Healthcare Activities</w:t>
            </w:r>
          </w:p>
        </w:tc>
        <w:tc>
          <w:tcPr>
            <w:tcW w:w="947" w:type="dxa"/>
            <w:vAlign w:val="center"/>
          </w:tcPr>
          <w:p w14:paraId="2D559E1D" w14:textId="5833BFD8" w:rsidR="006E4534" w:rsidRDefault="006E4534" w:rsidP="003A2684">
            <w:pPr>
              <w:jc w:val="center"/>
              <w:rPr>
                <w:lang w:val="en-US"/>
              </w:rPr>
            </w:pPr>
            <w:r>
              <w:rPr>
                <w:lang w:val="en-US"/>
              </w:rPr>
              <w:t>6</w:t>
            </w:r>
          </w:p>
        </w:tc>
        <w:tc>
          <w:tcPr>
            <w:tcW w:w="947" w:type="dxa"/>
            <w:vAlign w:val="center"/>
          </w:tcPr>
          <w:p w14:paraId="489F7CBA" w14:textId="2AE9644A" w:rsidR="006E4534" w:rsidRDefault="006E4534" w:rsidP="003A2684">
            <w:pPr>
              <w:jc w:val="center"/>
              <w:rPr>
                <w:lang w:val="en-US"/>
              </w:rPr>
            </w:pPr>
            <w:r>
              <w:rPr>
                <w:lang w:val="en-US"/>
              </w:rPr>
              <w:t>10</w:t>
            </w:r>
          </w:p>
        </w:tc>
        <w:tc>
          <w:tcPr>
            <w:tcW w:w="948" w:type="dxa"/>
            <w:vAlign w:val="center"/>
          </w:tcPr>
          <w:p w14:paraId="2980BC45" w14:textId="6DA871E6" w:rsidR="006E4534" w:rsidRDefault="002733E0" w:rsidP="003A2684">
            <w:pPr>
              <w:jc w:val="center"/>
              <w:rPr>
                <w:lang w:val="en-US"/>
              </w:rPr>
            </w:pPr>
            <w:r>
              <w:rPr>
                <w:lang w:val="en-US"/>
              </w:rPr>
              <w:t>1</w:t>
            </w:r>
          </w:p>
        </w:tc>
      </w:tr>
      <w:tr w:rsidR="006E4534" w14:paraId="6AD30046" w14:textId="77777777" w:rsidTr="00F243F3">
        <w:trPr>
          <w:cantSplit/>
          <w:trHeight w:val="454"/>
        </w:trPr>
        <w:tc>
          <w:tcPr>
            <w:tcW w:w="1601" w:type="dxa"/>
            <w:vAlign w:val="center"/>
          </w:tcPr>
          <w:p w14:paraId="46769AA7" w14:textId="7B7C8D77" w:rsidR="006E4534" w:rsidRPr="00FF774A" w:rsidRDefault="006E4534" w:rsidP="003A2684">
            <w:pPr>
              <w:rPr>
                <w:lang w:val="en-US"/>
              </w:rPr>
            </w:pPr>
            <w:r w:rsidRPr="006E4534">
              <w:rPr>
                <w:lang w:val="en-US"/>
              </w:rPr>
              <w:t>HD3R 04</w:t>
            </w:r>
          </w:p>
        </w:tc>
        <w:tc>
          <w:tcPr>
            <w:tcW w:w="1796" w:type="dxa"/>
            <w:vAlign w:val="center"/>
          </w:tcPr>
          <w:p w14:paraId="4F17E5EA" w14:textId="1156E3F8" w:rsidR="006E4534" w:rsidRPr="006E4534" w:rsidRDefault="006E4534" w:rsidP="003A2684">
            <w:pPr>
              <w:rPr>
                <w:rFonts w:cs="Arial"/>
                <w:color w:val="000000"/>
              </w:rPr>
            </w:pPr>
            <w:r>
              <w:rPr>
                <w:rFonts w:cs="Arial"/>
                <w:color w:val="000000"/>
              </w:rPr>
              <w:t>SFHGEN44</w:t>
            </w:r>
          </w:p>
        </w:tc>
        <w:tc>
          <w:tcPr>
            <w:tcW w:w="3401" w:type="dxa"/>
            <w:vAlign w:val="center"/>
          </w:tcPr>
          <w:p w14:paraId="62DC1567" w14:textId="69FE7192" w:rsidR="006E4534" w:rsidRPr="006E4534" w:rsidRDefault="00D764F4" w:rsidP="003A2684">
            <w:r w:rsidRPr="006E4534">
              <w:t>Liaise Between Primary, Secondary and Community Teams</w:t>
            </w:r>
          </w:p>
        </w:tc>
        <w:tc>
          <w:tcPr>
            <w:tcW w:w="947" w:type="dxa"/>
            <w:vAlign w:val="center"/>
          </w:tcPr>
          <w:p w14:paraId="302DF0A1" w14:textId="7DD3409E" w:rsidR="006E4534" w:rsidRDefault="006E4534" w:rsidP="003A2684">
            <w:pPr>
              <w:jc w:val="center"/>
              <w:rPr>
                <w:lang w:val="en-US"/>
              </w:rPr>
            </w:pPr>
            <w:r>
              <w:rPr>
                <w:lang w:val="en-US"/>
              </w:rPr>
              <w:t>7</w:t>
            </w:r>
          </w:p>
        </w:tc>
        <w:tc>
          <w:tcPr>
            <w:tcW w:w="947" w:type="dxa"/>
            <w:vAlign w:val="center"/>
          </w:tcPr>
          <w:p w14:paraId="6D750CA7" w14:textId="2C62E343" w:rsidR="006E4534" w:rsidRDefault="006E4534" w:rsidP="003A2684">
            <w:pPr>
              <w:jc w:val="center"/>
              <w:rPr>
                <w:lang w:val="en-US"/>
              </w:rPr>
            </w:pPr>
            <w:r>
              <w:rPr>
                <w:lang w:val="en-US"/>
              </w:rPr>
              <w:t>8</w:t>
            </w:r>
          </w:p>
        </w:tc>
        <w:tc>
          <w:tcPr>
            <w:tcW w:w="948" w:type="dxa"/>
            <w:vAlign w:val="center"/>
          </w:tcPr>
          <w:p w14:paraId="3E735D67" w14:textId="72267505" w:rsidR="006E4534" w:rsidRDefault="002733E0" w:rsidP="003A2684">
            <w:pPr>
              <w:jc w:val="center"/>
              <w:rPr>
                <w:lang w:val="en-US"/>
              </w:rPr>
            </w:pPr>
            <w:r>
              <w:rPr>
                <w:lang w:val="en-US"/>
              </w:rPr>
              <w:t>1</w:t>
            </w:r>
          </w:p>
        </w:tc>
      </w:tr>
      <w:tr w:rsidR="006E4534" w14:paraId="30347699" w14:textId="77777777" w:rsidTr="00F243F3">
        <w:trPr>
          <w:cantSplit/>
          <w:trHeight w:val="454"/>
        </w:trPr>
        <w:tc>
          <w:tcPr>
            <w:tcW w:w="1601" w:type="dxa"/>
            <w:vAlign w:val="center"/>
          </w:tcPr>
          <w:p w14:paraId="24FD8A18" w14:textId="24F7E851" w:rsidR="006E4534" w:rsidRPr="00FF774A" w:rsidRDefault="006E4534" w:rsidP="003A2684">
            <w:pPr>
              <w:rPr>
                <w:lang w:val="en-US"/>
              </w:rPr>
            </w:pPr>
            <w:r w:rsidRPr="006E4534">
              <w:rPr>
                <w:lang w:val="en-US"/>
              </w:rPr>
              <w:t>HD3Y 04</w:t>
            </w:r>
          </w:p>
        </w:tc>
        <w:tc>
          <w:tcPr>
            <w:tcW w:w="1796" w:type="dxa"/>
            <w:vAlign w:val="center"/>
          </w:tcPr>
          <w:p w14:paraId="2DA7790F" w14:textId="01989F49" w:rsidR="006E4534" w:rsidRPr="006E4534" w:rsidRDefault="006E4534" w:rsidP="003A2684">
            <w:pPr>
              <w:rPr>
                <w:rFonts w:cs="Arial"/>
                <w:color w:val="000000"/>
              </w:rPr>
            </w:pPr>
            <w:r>
              <w:rPr>
                <w:rFonts w:cs="Arial"/>
                <w:color w:val="000000"/>
              </w:rPr>
              <w:t>SFHIPC1</w:t>
            </w:r>
          </w:p>
        </w:tc>
        <w:tc>
          <w:tcPr>
            <w:tcW w:w="3401" w:type="dxa"/>
            <w:vAlign w:val="center"/>
          </w:tcPr>
          <w:p w14:paraId="0CDC1316" w14:textId="1FB0B72A" w:rsidR="006E4534" w:rsidRDefault="00D764F4" w:rsidP="003A2684">
            <w:pPr>
              <w:rPr>
                <w:lang w:val="en-US"/>
              </w:rPr>
            </w:pPr>
            <w:r w:rsidRPr="006E4534">
              <w:rPr>
                <w:lang w:val="en-US"/>
              </w:rPr>
              <w:t xml:space="preserve">Minimise </w:t>
            </w:r>
            <w:r>
              <w:rPr>
                <w:lang w:val="en-US"/>
              </w:rPr>
              <w:t>t</w:t>
            </w:r>
            <w:r w:rsidRPr="006E4534">
              <w:rPr>
                <w:lang w:val="en-US"/>
              </w:rPr>
              <w:t xml:space="preserve">he Risk </w:t>
            </w:r>
            <w:r>
              <w:rPr>
                <w:lang w:val="en-US"/>
              </w:rPr>
              <w:t>o</w:t>
            </w:r>
            <w:r w:rsidRPr="006E4534">
              <w:rPr>
                <w:lang w:val="en-US"/>
              </w:rPr>
              <w:t xml:space="preserve">f Spreading Infection </w:t>
            </w:r>
            <w:r>
              <w:rPr>
                <w:lang w:val="en-US"/>
              </w:rPr>
              <w:t>b</w:t>
            </w:r>
            <w:r w:rsidRPr="006E4534">
              <w:rPr>
                <w:lang w:val="en-US"/>
              </w:rPr>
              <w:t xml:space="preserve">y Cleaning, Disinfecting </w:t>
            </w:r>
            <w:r>
              <w:rPr>
                <w:lang w:val="en-US"/>
              </w:rPr>
              <w:t>a</w:t>
            </w:r>
            <w:r w:rsidRPr="006E4534">
              <w:rPr>
                <w:lang w:val="en-US"/>
              </w:rPr>
              <w:t>nd Maintaining Environments</w:t>
            </w:r>
          </w:p>
        </w:tc>
        <w:tc>
          <w:tcPr>
            <w:tcW w:w="947" w:type="dxa"/>
            <w:vAlign w:val="center"/>
          </w:tcPr>
          <w:p w14:paraId="71D4F646" w14:textId="38728D75" w:rsidR="006E4534" w:rsidRDefault="006E4534" w:rsidP="003A2684">
            <w:pPr>
              <w:jc w:val="center"/>
              <w:rPr>
                <w:lang w:val="en-US"/>
              </w:rPr>
            </w:pPr>
            <w:r>
              <w:rPr>
                <w:lang w:val="en-US"/>
              </w:rPr>
              <w:t>5</w:t>
            </w:r>
          </w:p>
        </w:tc>
        <w:tc>
          <w:tcPr>
            <w:tcW w:w="947" w:type="dxa"/>
            <w:vAlign w:val="center"/>
          </w:tcPr>
          <w:p w14:paraId="11F8DFFB" w14:textId="1DA9889D" w:rsidR="006E4534" w:rsidRDefault="006E4534" w:rsidP="003A2684">
            <w:pPr>
              <w:jc w:val="center"/>
              <w:rPr>
                <w:lang w:val="en-US"/>
              </w:rPr>
            </w:pPr>
            <w:r>
              <w:rPr>
                <w:lang w:val="en-US"/>
              </w:rPr>
              <w:t>7</w:t>
            </w:r>
          </w:p>
        </w:tc>
        <w:tc>
          <w:tcPr>
            <w:tcW w:w="948" w:type="dxa"/>
            <w:vAlign w:val="center"/>
          </w:tcPr>
          <w:p w14:paraId="13B5601A" w14:textId="48643362" w:rsidR="006E4534" w:rsidRDefault="002733E0" w:rsidP="003A2684">
            <w:pPr>
              <w:jc w:val="center"/>
              <w:rPr>
                <w:lang w:val="en-US"/>
              </w:rPr>
            </w:pPr>
            <w:r>
              <w:rPr>
                <w:lang w:val="en-US"/>
              </w:rPr>
              <w:t>1</w:t>
            </w:r>
          </w:p>
        </w:tc>
      </w:tr>
    </w:tbl>
    <w:p w14:paraId="01DF621F" w14:textId="063F192F" w:rsidR="00C70EFF" w:rsidRDefault="00C70EFF" w:rsidP="00C70EFF">
      <w:pPr>
        <w:rPr>
          <w:lang w:val="en-US"/>
        </w:rPr>
      </w:pPr>
    </w:p>
    <w:p w14:paraId="71C3F92E" w14:textId="472B910A" w:rsidR="00C70EFF" w:rsidRDefault="00C70EFF" w:rsidP="00C70EFF">
      <w:pPr>
        <w:rPr>
          <w:lang w:val="en-US"/>
        </w:rPr>
      </w:pPr>
    </w:p>
    <w:p w14:paraId="6D681515" w14:textId="77777777" w:rsidR="002B6A20" w:rsidRDefault="002B6A20" w:rsidP="00C70EFF">
      <w:pPr>
        <w:rPr>
          <w:lang w:val="en-US"/>
        </w:rPr>
      </w:pPr>
    </w:p>
    <w:p w14:paraId="29524B46" w14:textId="3373915C" w:rsidR="00EE5717" w:rsidRDefault="002B6A20" w:rsidP="00916D6E">
      <w:pPr>
        <w:rPr>
          <w:lang w:val="en-US"/>
        </w:rPr>
      </w:pPr>
      <w:r>
        <w:rPr>
          <w:lang w:val="en-US"/>
        </w:rPr>
        <w:t xml:space="preserve">Template version: </w:t>
      </w:r>
      <w:r w:rsidR="00EE330F">
        <w:rPr>
          <w:lang w:val="en-US"/>
        </w:rPr>
        <w:t xml:space="preserve">December </w:t>
      </w:r>
      <w:r>
        <w:rPr>
          <w:lang w:val="en-US"/>
        </w:rPr>
        <w:t>2022.</w:t>
      </w:r>
    </w:p>
    <w:p w14:paraId="0C2D7699" w14:textId="5BDE0190" w:rsidR="002B6A20" w:rsidRDefault="002B6A20" w:rsidP="002B6A20"/>
    <w:p w14:paraId="6EEEE00E" w14:textId="77777777" w:rsidR="002B6A20" w:rsidRDefault="002B6A20" w:rsidP="002B6A20"/>
    <w:sectPr w:rsidR="002B6A2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27BD7" w14:textId="77777777" w:rsidR="00325303" w:rsidRDefault="00325303" w:rsidP="00B95071">
      <w:r>
        <w:separator/>
      </w:r>
    </w:p>
  </w:endnote>
  <w:endnote w:type="continuationSeparator" w:id="0">
    <w:p w14:paraId="64FE1C1B" w14:textId="77777777" w:rsidR="00325303" w:rsidRDefault="00325303" w:rsidP="00B95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B0D0B" w14:textId="03E3DC1C" w:rsidR="00B95071" w:rsidRPr="00916D6E" w:rsidRDefault="002733E0" w:rsidP="00916D6E">
    <w:pPr>
      <w:pStyle w:val="Footer"/>
      <w:pBdr>
        <w:top w:val="single" w:sz="4" w:space="1" w:color="auto"/>
      </w:pBdr>
    </w:pPr>
    <w:r w:rsidRPr="002733E0">
      <w:t>GV7A 23</w:t>
    </w:r>
    <w:r w:rsidR="002B6A20" w:rsidRPr="002733E0">
      <w:t xml:space="preserve">: </w:t>
    </w:r>
    <w:r w:rsidR="00AF349B" w:rsidRPr="00941EE3">
      <w:t>SVQ Integrated Health and Social Care</w:t>
    </w:r>
    <w:r w:rsidR="00AF349B" w:rsidRPr="00916D6E">
      <w:t xml:space="preserve"> </w:t>
    </w:r>
    <w:r w:rsidR="0039630F" w:rsidRPr="00916D6E">
      <w:t xml:space="preserve">at SCQF </w:t>
    </w:r>
    <w:r w:rsidR="00AF349B">
      <w:t>level 7</w:t>
    </w:r>
    <w:r w:rsidR="00916D6E">
      <w:tab/>
    </w:r>
    <w:r w:rsidR="00916D6E">
      <w:fldChar w:fldCharType="begin"/>
    </w:r>
    <w:r w:rsidR="00916D6E">
      <w:instrText xml:space="preserve"> PAGE   \* MERGEFORMAT </w:instrText>
    </w:r>
    <w:r w:rsidR="00916D6E">
      <w:fldChar w:fldCharType="separate"/>
    </w:r>
    <w:r w:rsidR="00916D6E">
      <w:rPr>
        <w:noProof/>
      </w:rPr>
      <w:t>1</w:t>
    </w:r>
    <w:r w:rsidR="00916D6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E89F99" w14:textId="77777777" w:rsidR="00325303" w:rsidRDefault="00325303" w:rsidP="00B95071">
      <w:r>
        <w:separator/>
      </w:r>
    </w:p>
  </w:footnote>
  <w:footnote w:type="continuationSeparator" w:id="0">
    <w:p w14:paraId="5FEA2952" w14:textId="77777777" w:rsidR="00325303" w:rsidRDefault="00325303" w:rsidP="00B95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141CCC"/>
    <w:multiLevelType w:val="hybridMultilevel"/>
    <w:tmpl w:val="DF7AE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2D5DD0"/>
    <w:multiLevelType w:val="hybridMultilevel"/>
    <w:tmpl w:val="9AEE0290"/>
    <w:lvl w:ilvl="0" w:tplc="7C869ADA">
      <w:start w:val="1"/>
      <w:numFmt w:val="bullet"/>
      <w:pStyle w:val="Bullet2"/>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8B6362"/>
    <w:multiLevelType w:val="singleLevel"/>
    <w:tmpl w:val="FE4E99AA"/>
    <w:lvl w:ilvl="0">
      <w:start w:val="1"/>
      <w:numFmt w:val="bullet"/>
      <w:pStyle w:val="Bullet1"/>
      <w:lvlText w:val="♦"/>
      <w:lvlJc w:val="left"/>
      <w:pPr>
        <w:ind w:left="360" w:hanging="360"/>
      </w:pPr>
      <w:rPr>
        <w:rFonts w:ascii="Arial" w:hAnsi="Arial" w:hint="default"/>
        <w:sz w:val="22"/>
        <w:szCs w:val="22"/>
      </w:rPr>
    </w:lvl>
  </w:abstractNum>
  <w:abstractNum w:abstractNumId="3" w15:restartNumberingAfterBreak="0">
    <w:nsid w:val="4EA85B34"/>
    <w:multiLevelType w:val="hybridMultilevel"/>
    <w:tmpl w:val="4228668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2C26A9"/>
    <w:multiLevelType w:val="hybridMultilevel"/>
    <w:tmpl w:val="B7DCFE92"/>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4D12DE"/>
    <w:multiLevelType w:val="hybridMultilevel"/>
    <w:tmpl w:val="1242CB5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4841554">
    <w:abstractNumId w:val="2"/>
  </w:num>
  <w:num w:numId="2" w16cid:durableId="1623413201">
    <w:abstractNumId w:val="5"/>
  </w:num>
  <w:num w:numId="3" w16cid:durableId="1155948832">
    <w:abstractNumId w:val="0"/>
  </w:num>
  <w:num w:numId="4" w16cid:durableId="1958173743">
    <w:abstractNumId w:val="4"/>
  </w:num>
  <w:num w:numId="5" w16cid:durableId="560553815">
    <w:abstractNumId w:val="3"/>
  </w:num>
  <w:num w:numId="6" w16cid:durableId="6327586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A32"/>
    <w:rsid w:val="00157466"/>
    <w:rsid w:val="001A2D35"/>
    <w:rsid w:val="001F20A2"/>
    <w:rsid w:val="00230FDE"/>
    <w:rsid w:val="00241B0D"/>
    <w:rsid w:val="002733E0"/>
    <w:rsid w:val="002B6A20"/>
    <w:rsid w:val="00325303"/>
    <w:rsid w:val="0035746A"/>
    <w:rsid w:val="0039630F"/>
    <w:rsid w:val="003F33CD"/>
    <w:rsid w:val="00412EDC"/>
    <w:rsid w:val="00437793"/>
    <w:rsid w:val="004F1C80"/>
    <w:rsid w:val="0055580D"/>
    <w:rsid w:val="00642042"/>
    <w:rsid w:val="006540C7"/>
    <w:rsid w:val="006665BB"/>
    <w:rsid w:val="00690702"/>
    <w:rsid w:val="0069529B"/>
    <w:rsid w:val="006E4534"/>
    <w:rsid w:val="0073054A"/>
    <w:rsid w:val="00731456"/>
    <w:rsid w:val="0077126A"/>
    <w:rsid w:val="007A49BD"/>
    <w:rsid w:val="00851BB6"/>
    <w:rsid w:val="008C25E0"/>
    <w:rsid w:val="008D16BD"/>
    <w:rsid w:val="008D2E4D"/>
    <w:rsid w:val="009111A7"/>
    <w:rsid w:val="00916D6E"/>
    <w:rsid w:val="00920579"/>
    <w:rsid w:val="00941EE3"/>
    <w:rsid w:val="009D2652"/>
    <w:rsid w:val="00A753B6"/>
    <w:rsid w:val="00AA5CD1"/>
    <w:rsid w:val="00AF349B"/>
    <w:rsid w:val="00B163E7"/>
    <w:rsid w:val="00B3726B"/>
    <w:rsid w:val="00B46FF6"/>
    <w:rsid w:val="00B95071"/>
    <w:rsid w:val="00BD2A32"/>
    <w:rsid w:val="00C36F7E"/>
    <w:rsid w:val="00C70EFF"/>
    <w:rsid w:val="00D24F72"/>
    <w:rsid w:val="00D2630C"/>
    <w:rsid w:val="00D355B1"/>
    <w:rsid w:val="00D50F3F"/>
    <w:rsid w:val="00D764F4"/>
    <w:rsid w:val="00D941E1"/>
    <w:rsid w:val="00E546FC"/>
    <w:rsid w:val="00E738B7"/>
    <w:rsid w:val="00E83833"/>
    <w:rsid w:val="00ED0039"/>
    <w:rsid w:val="00ED5C93"/>
    <w:rsid w:val="00EE330F"/>
    <w:rsid w:val="00EE5717"/>
    <w:rsid w:val="00F2259B"/>
    <w:rsid w:val="00F243F3"/>
    <w:rsid w:val="00FB447F"/>
    <w:rsid w:val="00FE78B5"/>
    <w:rsid w:val="00FF7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6E5AF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717"/>
    <w:pPr>
      <w:spacing w:after="0" w:line="240" w:lineRule="auto"/>
    </w:pPr>
    <w:rPr>
      <w:rFonts w:ascii="Arial" w:hAnsi="Arial"/>
    </w:rPr>
  </w:style>
  <w:style w:type="paragraph" w:styleId="Heading1">
    <w:name w:val="heading 1"/>
    <w:next w:val="Normal"/>
    <w:link w:val="Heading1Char"/>
    <w:uiPriority w:val="9"/>
    <w:qFormat/>
    <w:rsid w:val="002B6A20"/>
    <w:pPr>
      <w:spacing w:before="240" w:after="240" w:line="240" w:lineRule="auto"/>
      <w:outlineLvl w:val="0"/>
    </w:pPr>
    <w:rPr>
      <w:rFonts w:ascii="Arial" w:eastAsiaTheme="majorEastAsia" w:hAnsi="Arial" w:cstheme="majorBidi"/>
      <w:b/>
      <w:sz w:val="28"/>
      <w:szCs w:val="32"/>
    </w:rPr>
  </w:style>
  <w:style w:type="paragraph" w:styleId="Heading2">
    <w:name w:val="heading 2"/>
    <w:next w:val="Normal"/>
    <w:link w:val="Heading2Char"/>
    <w:uiPriority w:val="9"/>
    <w:unhideWhenUsed/>
    <w:qFormat/>
    <w:rsid w:val="00C70EFF"/>
    <w:pPr>
      <w:spacing w:before="240" w:after="240" w:line="240" w:lineRule="auto"/>
      <w:outlineLvl w:val="1"/>
    </w:pPr>
    <w:rPr>
      <w:rFonts w:ascii="Arial" w:eastAsiaTheme="majorEastAsia" w:hAnsi="Arial"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rsid w:val="00C70EFF"/>
    <w:pPr>
      <w:numPr>
        <w:numId w:val="1"/>
      </w:numPr>
      <w:spacing w:after="60" w:line="240" w:lineRule="auto"/>
      <w:ind w:left="425" w:hanging="425"/>
    </w:pPr>
    <w:rPr>
      <w:rFonts w:ascii="Arial" w:eastAsia="Times New Roman" w:hAnsi="Arial" w:cs="Times New Roman"/>
    </w:rPr>
  </w:style>
  <w:style w:type="paragraph" w:styleId="Header">
    <w:name w:val="header"/>
    <w:basedOn w:val="Normal"/>
    <w:link w:val="HeaderChar"/>
    <w:uiPriority w:val="99"/>
    <w:unhideWhenUsed/>
    <w:rsid w:val="00B95071"/>
    <w:pPr>
      <w:tabs>
        <w:tab w:val="center" w:pos="4513"/>
        <w:tab w:val="right" w:pos="9026"/>
      </w:tabs>
    </w:pPr>
  </w:style>
  <w:style w:type="character" w:customStyle="1" w:styleId="HeaderChar">
    <w:name w:val="Header Char"/>
    <w:basedOn w:val="DefaultParagraphFont"/>
    <w:link w:val="Header"/>
    <w:uiPriority w:val="99"/>
    <w:rsid w:val="00B95071"/>
  </w:style>
  <w:style w:type="paragraph" w:styleId="Footer">
    <w:name w:val="footer"/>
    <w:link w:val="FooterChar"/>
    <w:uiPriority w:val="99"/>
    <w:unhideWhenUsed/>
    <w:rsid w:val="00916D6E"/>
    <w:pPr>
      <w:tabs>
        <w:tab w:val="right" w:pos="9072"/>
      </w:tabs>
      <w:spacing w:after="0" w:line="240" w:lineRule="auto"/>
    </w:pPr>
    <w:rPr>
      <w:rFonts w:ascii="Arial" w:hAnsi="Arial"/>
    </w:rPr>
  </w:style>
  <w:style w:type="character" w:customStyle="1" w:styleId="FooterChar">
    <w:name w:val="Footer Char"/>
    <w:basedOn w:val="DefaultParagraphFont"/>
    <w:link w:val="Footer"/>
    <w:uiPriority w:val="99"/>
    <w:rsid w:val="00916D6E"/>
    <w:rPr>
      <w:rFonts w:ascii="Arial" w:hAnsi="Arial"/>
    </w:rPr>
  </w:style>
  <w:style w:type="paragraph" w:styleId="ListParagraph">
    <w:name w:val="List Paragraph"/>
    <w:uiPriority w:val="34"/>
    <w:qFormat/>
    <w:rsid w:val="00C70EFF"/>
    <w:pPr>
      <w:spacing w:after="0" w:line="240" w:lineRule="auto"/>
      <w:ind w:left="425" w:hanging="425"/>
    </w:pPr>
    <w:rPr>
      <w:rFonts w:ascii="Arial" w:hAnsi="Arial"/>
    </w:rPr>
  </w:style>
  <w:style w:type="paragraph" w:customStyle="1" w:styleId="GroupAwardtitle">
    <w:name w:val="Group Award title"/>
    <w:next w:val="Normal"/>
    <w:qFormat/>
    <w:rsid w:val="00920579"/>
    <w:pPr>
      <w:tabs>
        <w:tab w:val="left" w:pos="3686"/>
      </w:tabs>
      <w:spacing w:before="240" w:after="360" w:line="240" w:lineRule="auto"/>
      <w:ind w:left="3686" w:hanging="3686"/>
    </w:pPr>
    <w:rPr>
      <w:rFonts w:ascii="Arial" w:hAnsi="Arial" w:cs="Arial"/>
      <w:b/>
      <w:bCs/>
      <w:sz w:val="32"/>
      <w:szCs w:val="32"/>
    </w:rPr>
  </w:style>
  <w:style w:type="paragraph" w:customStyle="1" w:styleId="SCQFoverallcredit">
    <w:name w:val="SCQF overall credit"/>
    <w:next w:val="Normal"/>
    <w:qFormat/>
    <w:rsid w:val="002B6A20"/>
    <w:pPr>
      <w:tabs>
        <w:tab w:val="left" w:pos="3686"/>
        <w:tab w:val="left" w:pos="5103"/>
      </w:tabs>
      <w:spacing w:after="480" w:line="240" w:lineRule="auto"/>
      <w:ind w:left="3686" w:hanging="3686"/>
    </w:pPr>
    <w:rPr>
      <w:rFonts w:ascii="Arial" w:hAnsi="Arial" w:cs="Arial"/>
      <w:b/>
      <w:bCs/>
      <w:sz w:val="32"/>
      <w:szCs w:val="28"/>
    </w:rPr>
  </w:style>
  <w:style w:type="table" w:styleId="TableGrid">
    <w:name w:val="Table Grid"/>
    <w:basedOn w:val="TableNormal"/>
    <w:uiPriority w:val="39"/>
    <w:rsid w:val="00EE5717"/>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2">
    <w:name w:val="Bullet 2"/>
    <w:qFormat/>
    <w:rsid w:val="002B6A20"/>
    <w:pPr>
      <w:numPr>
        <w:numId w:val="6"/>
      </w:numPr>
      <w:spacing w:after="0" w:line="240" w:lineRule="auto"/>
      <w:ind w:left="850" w:hanging="425"/>
    </w:pPr>
    <w:rPr>
      <w:rFonts w:ascii="Arial" w:hAnsi="Arial"/>
      <w:lang w:val="en-US"/>
    </w:rPr>
  </w:style>
  <w:style w:type="paragraph" w:customStyle="1" w:styleId="GroupAwardcode">
    <w:name w:val="Group Award code"/>
    <w:next w:val="Normal"/>
    <w:qFormat/>
    <w:rsid w:val="00920579"/>
    <w:pPr>
      <w:tabs>
        <w:tab w:val="left" w:pos="3686"/>
      </w:tabs>
      <w:spacing w:before="120" w:after="360" w:line="240" w:lineRule="auto"/>
      <w:ind w:left="3686" w:hanging="3686"/>
    </w:pPr>
    <w:rPr>
      <w:rFonts w:ascii="Arial" w:hAnsi="Arial" w:cs="Arial"/>
      <w:b/>
      <w:bCs/>
      <w:sz w:val="32"/>
      <w:szCs w:val="32"/>
    </w:rPr>
  </w:style>
  <w:style w:type="paragraph" w:customStyle="1" w:styleId="SQAlogo">
    <w:name w:val="SQA logo"/>
    <w:next w:val="Normal"/>
    <w:qFormat/>
    <w:rsid w:val="00920579"/>
    <w:pPr>
      <w:spacing w:after="1800" w:line="240" w:lineRule="auto"/>
    </w:pPr>
    <w:rPr>
      <w:rFonts w:ascii="Arial" w:hAnsi="Arial" w:cs="Arial"/>
      <w:b/>
      <w:bCs/>
      <w:sz w:val="32"/>
      <w:szCs w:val="32"/>
    </w:rPr>
  </w:style>
  <w:style w:type="character" w:customStyle="1" w:styleId="Heading1Char">
    <w:name w:val="Heading 1 Char"/>
    <w:basedOn w:val="DefaultParagraphFont"/>
    <w:link w:val="Heading1"/>
    <w:uiPriority w:val="9"/>
    <w:rsid w:val="002B6A20"/>
    <w:rPr>
      <w:rFonts w:ascii="Arial" w:eastAsiaTheme="majorEastAsia" w:hAnsi="Arial" w:cstheme="majorBidi"/>
      <w:b/>
      <w:sz w:val="28"/>
      <w:szCs w:val="32"/>
    </w:rPr>
  </w:style>
  <w:style w:type="character" w:customStyle="1" w:styleId="Heading2Char">
    <w:name w:val="Heading 2 Char"/>
    <w:basedOn w:val="DefaultParagraphFont"/>
    <w:link w:val="Heading2"/>
    <w:uiPriority w:val="9"/>
    <w:rsid w:val="00C70EFF"/>
    <w:rPr>
      <w:rFonts w:ascii="Arial" w:eastAsiaTheme="majorEastAsia" w:hAnsi="Arial"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49194">
      <w:bodyDiv w:val="1"/>
      <w:marLeft w:val="0"/>
      <w:marRight w:val="0"/>
      <w:marTop w:val="0"/>
      <w:marBottom w:val="0"/>
      <w:divBdr>
        <w:top w:val="none" w:sz="0" w:space="0" w:color="auto"/>
        <w:left w:val="none" w:sz="0" w:space="0" w:color="auto"/>
        <w:bottom w:val="none" w:sz="0" w:space="0" w:color="auto"/>
        <w:right w:val="none" w:sz="0" w:space="0" w:color="auto"/>
      </w:divBdr>
    </w:div>
    <w:div w:id="67773056">
      <w:bodyDiv w:val="1"/>
      <w:marLeft w:val="0"/>
      <w:marRight w:val="0"/>
      <w:marTop w:val="0"/>
      <w:marBottom w:val="0"/>
      <w:divBdr>
        <w:top w:val="none" w:sz="0" w:space="0" w:color="auto"/>
        <w:left w:val="none" w:sz="0" w:space="0" w:color="auto"/>
        <w:bottom w:val="none" w:sz="0" w:space="0" w:color="auto"/>
        <w:right w:val="none" w:sz="0" w:space="0" w:color="auto"/>
      </w:divBdr>
    </w:div>
    <w:div w:id="88354029">
      <w:bodyDiv w:val="1"/>
      <w:marLeft w:val="0"/>
      <w:marRight w:val="0"/>
      <w:marTop w:val="0"/>
      <w:marBottom w:val="0"/>
      <w:divBdr>
        <w:top w:val="none" w:sz="0" w:space="0" w:color="auto"/>
        <w:left w:val="none" w:sz="0" w:space="0" w:color="auto"/>
        <w:bottom w:val="none" w:sz="0" w:space="0" w:color="auto"/>
        <w:right w:val="none" w:sz="0" w:space="0" w:color="auto"/>
      </w:divBdr>
    </w:div>
    <w:div w:id="102576482">
      <w:bodyDiv w:val="1"/>
      <w:marLeft w:val="0"/>
      <w:marRight w:val="0"/>
      <w:marTop w:val="0"/>
      <w:marBottom w:val="0"/>
      <w:divBdr>
        <w:top w:val="none" w:sz="0" w:space="0" w:color="auto"/>
        <w:left w:val="none" w:sz="0" w:space="0" w:color="auto"/>
        <w:bottom w:val="none" w:sz="0" w:space="0" w:color="auto"/>
        <w:right w:val="none" w:sz="0" w:space="0" w:color="auto"/>
      </w:divBdr>
    </w:div>
    <w:div w:id="107897857">
      <w:bodyDiv w:val="1"/>
      <w:marLeft w:val="0"/>
      <w:marRight w:val="0"/>
      <w:marTop w:val="0"/>
      <w:marBottom w:val="0"/>
      <w:divBdr>
        <w:top w:val="none" w:sz="0" w:space="0" w:color="auto"/>
        <w:left w:val="none" w:sz="0" w:space="0" w:color="auto"/>
        <w:bottom w:val="none" w:sz="0" w:space="0" w:color="auto"/>
        <w:right w:val="none" w:sz="0" w:space="0" w:color="auto"/>
      </w:divBdr>
    </w:div>
    <w:div w:id="108204079">
      <w:bodyDiv w:val="1"/>
      <w:marLeft w:val="0"/>
      <w:marRight w:val="0"/>
      <w:marTop w:val="0"/>
      <w:marBottom w:val="0"/>
      <w:divBdr>
        <w:top w:val="none" w:sz="0" w:space="0" w:color="auto"/>
        <w:left w:val="none" w:sz="0" w:space="0" w:color="auto"/>
        <w:bottom w:val="none" w:sz="0" w:space="0" w:color="auto"/>
        <w:right w:val="none" w:sz="0" w:space="0" w:color="auto"/>
      </w:divBdr>
    </w:div>
    <w:div w:id="128475716">
      <w:bodyDiv w:val="1"/>
      <w:marLeft w:val="0"/>
      <w:marRight w:val="0"/>
      <w:marTop w:val="0"/>
      <w:marBottom w:val="0"/>
      <w:divBdr>
        <w:top w:val="none" w:sz="0" w:space="0" w:color="auto"/>
        <w:left w:val="none" w:sz="0" w:space="0" w:color="auto"/>
        <w:bottom w:val="none" w:sz="0" w:space="0" w:color="auto"/>
        <w:right w:val="none" w:sz="0" w:space="0" w:color="auto"/>
      </w:divBdr>
    </w:div>
    <w:div w:id="140314570">
      <w:bodyDiv w:val="1"/>
      <w:marLeft w:val="0"/>
      <w:marRight w:val="0"/>
      <w:marTop w:val="0"/>
      <w:marBottom w:val="0"/>
      <w:divBdr>
        <w:top w:val="none" w:sz="0" w:space="0" w:color="auto"/>
        <w:left w:val="none" w:sz="0" w:space="0" w:color="auto"/>
        <w:bottom w:val="none" w:sz="0" w:space="0" w:color="auto"/>
        <w:right w:val="none" w:sz="0" w:space="0" w:color="auto"/>
      </w:divBdr>
    </w:div>
    <w:div w:id="180365326">
      <w:bodyDiv w:val="1"/>
      <w:marLeft w:val="0"/>
      <w:marRight w:val="0"/>
      <w:marTop w:val="0"/>
      <w:marBottom w:val="0"/>
      <w:divBdr>
        <w:top w:val="none" w:sz="0" w:space="0" w:color="auto"/>
        <w:left w:val="none" w:sz="0" w:space="0" w:color="auto"/>
        <w:bottom w:val="none" w:sz="0" w:space="0" w:color="auto"/>
        <w:right w:val="none" w:sz="0" w:space="0" w:color="auto"/>
      </w:divBdr>
    </w:div>
    <w:div w:id="187380303">
      <w:bodyDiv w:val="1"/>
      <w:marLeft w:val="0"/>
      <w:marRight w:val="0"/>
      <w:marTop w:val="0"/>
      <w:marBottom w:val="0"/>
      <w:divBdr>
        <w:top w:val="none" w:sz="0" w:space="0" w:color="auto"/>
        <w:left w:val="none" w:sz="0" w:space="0" w:color="auto"/>
        <w:bottom w:val="none" w:sz="0" w:space="0" w:color="auto"/>
        <w:right w:val="none" w:sz="0" w:space="0" w:color="auto"/>
      </w:divBdr>
    </w:div>
    <w:div w:id="216355560">
      <w:bodyDiv w:val="1"/>
      <w:marLeft w:val="0"/>
      <w:marRight w:val="0"/>
      <w:marTop w:val="0"/>
      <w:marBottom w:val="0"/>
      <w:divBdr>
        <w:top w:val="none" w:sz="0" w:space="0" w:color="auto"/>
        <w:left w:val="none" w:sz="0" w:space="0" w:color="auto"/>
        <w:bottom w:val="none" w:sz="0" w:space="0" w:color="auto"/>
        <w:right w:val="none" w:sz="0" w:space="0" w:color="auto"/>
      </w:divBdr>
    </w:div>
    <w:div w:id="220989553">
      <w:bodyDiv w:val="1"/>
      <w:marLeft w:val="0"/>
      <w:marRight w:val="0"/>
      <w:marTop w:val="0"/>
      <w:marBottom w:val="0"/>
      <w:divBdr>
        <w:top w:val="none" w:sz="0" w:space="0" w:color="auto"/>
        <w:left w:val="none" w:sz="0" w:space="0" w:color="auto"/>
        <w:bottom w:val="none" w:sz="0" w:space="0" w:color="auto"/>
        <w:right w:val="none" w:sz="0" w:space="0" w:color="auto"/>
      </w:divBdr>
    </w:div>
    <w:div w:id="221252504">
      <w:bodyDiv w:val="1"/>
      <w:marLeft w:val="0"/>
      <w:marRight w:val="0"/>
      <w:marTop w:val="0"/>
      <w:marBottom w:val="0"/>
      <w:divBdr>
        <w:top w:val="none" w:sz="0" w:space="0" w:color="auto"/>
        <w:left w:val="none" w:sz="0" w:space="0" w:color="auto"/>
        <w:bottom w:val="none" w:sz="0" w:space="0" w:color="auto"/>
        <w:right w:val="none" w:sz="0" w:space="0" w:color="auto"/>
      </w:divBdr>
    </w:div>
    <w:div w:id="230387117">
      <w:bodyDiv w:val="1"/>
      <w:marLeft w:val="0"/>
      <w:marRight w:val="0"/>
      <w:marTop w:val="0"/>
      <w:marBottom w:val="0"/>
      <w:divBdr>
        <w:top w:val="none" w:sz="0" w:space="0" w:color="auto"/>
        <w:left w:val="none" w:sz="0" w:space="0" w:color="auto"/>
        <w:bottom w:val="none" w:sz="0" w:space="0" w:color="auto"/>
        <w:right w:val="none" w:sz="0" w:space="0" w:color="auto"/>
      </w:divBdr>
    </w:div>
    <w:div w:id="232206656">
      <w:bodyDiv w:val="1"/>
      <w:marLeft w:val="0"/>
      <w:marRight w:val="0"/>
      <w:marTop w:val="0"/>
      <w:marBottom w:val="0"/>
      <w:divBdr>
        <w:top w:val="none" w:sz="0" w:space="0" w:color="auto"/>
        <w:left w:val="none" w:sz="0" w:space="0" w:color="auto"/>
        <w:bottom w:val="none" w:sz="0" w:space="0" w:color="auto"/>
        <w:right w:val="none" w:sz="0" w:space="0" w:color="auto"/>
      </w:divBdr>
    </w:div>
    <w:div w:id="263466540">
      <w:bodyDiv w:val="1"/>
      <w:marLeft w:val="0"/>
      <w:marRight w:val="0"/>
      <w:marTop w:val="0"/>
      <w:marBottom w:val="0"/>
      <w:divBdr>
        <w:top w:val="none" w:sz="0" w:space="0" w:color="auto"/>
        <w:left w:val="none" w:sz="0" w:space="0" w:color="auto"/>
        <w:bottom w:val="none" w:sz="0" w:space="0" w:color="auto"/>
        <w:right w:val="none" w:sz="0" w:space="0" w:color="auto"/>
      </w:divBdr>
    </w:div>
    <w:div w:id="273755784">
      <w:bodyDiv w:val="1"/>
      <w:marLeft w:val="0"/>
      <w:marRight w:val="0"/>
      <w:marTop w:val="0"/>
      <w:marBottom w:val="0"/>
      <w:divBdr>
        <w:top w:val="none" w:sz="0" w:space="0" w:color="auto"/>
        <w:left w:val="none" w:sz="0" w:space="0" w:color="auto"/>
        <w:bottom w:val="none" w:sz="0" w:space="0" w:color="auto"/>
        <w:right w:val="none" w:sz="0" w:space="0" w:color="auto"/>
      </w:divBdr>
    </w:div>
    <w:div w:id="290787990">
      <w:bodyDiv w:val="1"/>
      <w:marLeft w:val="0"/>
      <w:marRight w:val="0"/>
      <w:marTop w:val="0"/>
      <w:marBottom w:val="0"/>
      <w:divBdr>
        <w:top w:val="none" w:sz="0" w:space="0" w:color="auto"/>
        <w:left w:val="none" w:sz="0" w:space="0" w:color="auto"/>
        <w:bottom w:val="none" w:sz="0" w:space="0" w:color="auto"/>
        <w:right w:val="none" w:sz="0" w:space="0" w:color="auto"/>
      </w:divBdr>
    </w:div>
    <w:div w:id="307049927">
      <w:bodyDiv w:val="1"/>
      <w:marLeft w:val="0"/>
      <w:marRight w:val="0"/>
      <w:marTop w:val="0"/>
      <w:marBottom w:val="0"/>
      <w:divBdr>
        <w:top w:val="none" w:sz="0" w:space="0" w:color="auto"/>
        <w:left w:val="none" w:sz="0" w:space="0" w:color="auto"/>
        <w:bottom w:val="none" w:sz="0" w:space="0" w:color="auto"/>
        <w:right w:val="none" w:sz="0" w:space="0" w:color="auto"/>
      </w:divBdr>
    </w:div>
    <w:div w:id="308560105">
      <w:bodyDiv w:val="1"/>
      <w:marLeft w:val="0"/>
      <w:marRight w:val="0"/>
      <w:marTop w:val="0"/>
      <w:marBottom w:val="0"/>
      <w:divBdr>
        <w:top w:val="none" w:sz="0" w:space="0" w:color="auto"/>
        <w:left w:val="none" w:sz="0" w:space="0" w:color="auto"/>
        <w:bottom w:val="none" w:sz="0" w:space="0" w:color="auto"/>
        <w:right w:val="none" w:sz="0" w:space="0" w:color="auto"/>
      </w:divBdr>
    </w:div>
    <w:div w:id="329066421">
      <w:bodyDiv w:val="1"/>
      <w:marLeft w:val="0"/>
      <w:marRight w:val="0"/>
      <w:marTop w:val="0"/>
      <w:marBottom w:val="0"/>
      <w:divBdr>
        <w:top w:val="none" w:sz="0" w:space="0" w:color="auto"/>
        <w:left w:val="none" w:sz="0" w:space="0" w:color="auto"/>
        <w:bottom w:val="none" w:sz="0" w:space="0" w:color="auto"/>
        <w:right w:val="none" w:sz="0" w:space="0" w:color="auto"/>
      </w:divBdr>
    </w:div>
    <w:div w:id="355666134">
      <w:bodyDiv w:val="1"/>
      <w:marLeft w:val="0"/>
      <w:marRight w:val="0"/>
      <w:marTop w:val="0"/>
      <w:marBottom w:val="0"/>
      <w:divBdr>
        <w:top w:val="none" w:sz="0" w:space="0" w:color="auto"/>
        <w:left w:val="none" w:sz="0" w:space="0" w:color="auto"/>
        <w:bottom w:val="none" w:sz="0" w:space="0" w:color="auto"/>
        <w:right w:val="none" w:sz="0" w:space="0" w:color="auto"/>
      </w:divBdr>
    </w:div>
    <w:div w:id="360939286">
      <w:bodyDiv w:val="1"/>
      <w:marLeft w:val="0"/>
      <w:marRight w:val="0"/>
      <w:marTop w:val="0"/>
      <w:marBottom w:val="0"/>
      <w:divBdr>
        <w:top w:val="none" w:sz="0" w:space="0" w:color="auto"/>
        <w:left w:val="none" w:sz="0" w:space="0" w:color="auto"/>
        <w:bottom w:val="none" w:sz="0" w:space="0" w:color="auto"/>
        <w:right w:val="none" w:sz="0" w:space="0" w:color="auto"/>
      </w:divBdr>
    </w:div>
    <w:div w:id="377895337">
      <w:bodyDiv w:val="1"/>
      <w:marLeft w:val="0"/>
      <w:marRight w:val="0"/>
      <w:marTop w:val="0"/>
      <w:marBottom w:val="0"/>
      <w:divBdr>
        <w:top w:val="none" w:sz="0" w:space="0" w:color="auto"/>
        <w:left w:val="none" w:sz="0" w:space="0" w:color="auto"/>
        <w:bottom w:val="none" w:sz="0" w:space="0" w:color="auto"/>
        <w:right w:val="none" w:sz="0" w:space="0" w:color="auto"/>
      </w:divBdr>
    </w:div>
    <w:div w:id="389112448">
      <w:bodyDiv w:val="1"/>
      <w:marLeft w:val="0"/>
      <w:marRight w:val="0"/>
      <w:marTop w:val="0"/>
      <w:marBottom w:val="0"/>
      <w:divBdr>
        <w:top w:val="none" w:sz="0" w:space="0" w:color="auto"/>
        <w:left w:val="none" w:sz="0" w:space="0" w:color="auto"/>
        <w:bottom w:val="none" w:sz="0" w:space="0" w:color="auto"/>
        <w:right w:val="none" w:sz="0" w:space="0" w:color="auto"/>
      </w:divBdr>
    </w:div>
    <w:div w:id="392194786">
      <w:bodyDiv w:val="1"/>
      <w:marLeft w:val="0"/>
      <w:marRight w:val="0"/>
      <w:marTop w:val="0"/>
      <w:marBottom w:val="0"/>
      <w:divBdr>
        <w:top w:val="none" w:sz="0" w:space="0" w:color="auto"/>
        <w:left w:val="none" w:sz="0" w:space="0" w:color="auto"/>
        <w:bottom w:val="none" w:sz="0" w:space="0" w:color="auto"/>
        <w:right w:val="none" w:sz="0" w:space="0" w:color="auto"/>
      </w:divBdr>
    </w:div>
    <w:div w:id="401490887">
      <w:bodyDiv w:val="1"/>
      <w:marLeft w:val="0"/>
      <w:marRight w:val="0"/>
      <w:marTop w:val="0"/>
      <w:marBottom w:val="0"/>
      <w:divBdr>
        <w:top w:val="none" w:sz="0" w:space="0" w:color="auto"/>
        <w:left w:val="none" w:sz="0" w:space="0" w:color="auto"/>
        <w:bottom w:val="none" w:sz="0" w:space="0" w:color="auto"/>
        <w:right w:val="none" w:sz="0" w:space="0" w:color="auto"/>
      </w:divBdr>
    </w:div>
    <w:div w:id="407651381">
      <w:bodyDiv w:val="1"/>
      <w:marLeft w:val="0"/>
      <w:marRight w:val="0"/>
      <w:marTop w:val="0"/>
      <w:marBottom w:val="0"/>
      <w:divBdr>
        <w:top w:val="none" w:sz="0" w:space="0" w:color="auto"/>
        <w:left w:val="none" w:sz="0" w:space="0" w:color="auto"/>
        <w:bottom w:val="none" w:sz="0" w:space="0" w:color="auto"/>
        <w:right w:val="none" w:sz="0" w:space="0" w:color="auto"/>
      </w:divBdr>
    </w:div>
    <w:div w:id="409541935">
      <w:bodyDiv w:val="1"/>
      <w:marLeft w:val="0"/>
      <w:marRight w:val="0"/>
      <w:marTop w:val="0"/>
      <w:marBottom w:val="0"/>
      <w:divBdr>
        <w:top w:val="none" w:sz="0" w:space="0" w:color="auto"/>
        <w:left w:val="none" w:sz="0" w:space="0" w:color="auto"/>
        <w:bottom w:val="none" w:sz="0" w:space="0" w:color="auto"/>
        <w:right w:val="none" w:sz="0" w:space="0" w:color="auto"/>
      </w:divBdr>
    </w:div>
    <w:div w:id="413088214">
      <w:bodyDiv w:val="1"/>
      <w:marLeft w:val="0"/>
      <w:marRight w:val="0"/>
      <w:marTop w:val="0"/>
      <w:marBottom w:val="0"/>
      <w:divBdr>
        <w:top w:val="none" w:sz="0" w:space="0" w:color="auto"/>
        <w:left w:val="none" w:sz="0" w:space="0" w:color="auto"/>
        <w:bottom w:val="none" w:sz="0" w:space="0" w:color="auto"/>
        <w:right w:val="none" w:sz="0" w:space="0" w:color="auto"/>
      </w:divBdr>
    </w:div>
    <w:div w:id="420642209">
      <w:bodyDiv w:val="1"/>
      <w:marLeft w:val="0"/>
      <w:marRight w:val="0"/>
      <w:marTop w:val="0"/>
      <w:marBottom w:val="0"/>
      <w:divBdr>
        <w:top w:val="none" w:sz="0" w:space="0" w:color="auto"/>
        <w:left w:val="none" w:sz="0" w:space="0" w:color="auto"/>
        <w:bottom w:val="none" w:sz="0" w:space="0" w:color="auto"/>
        <w:right w:val="none" w:sz="0" w:space="0" w:color="auto"/>
      </w:divBdr>
    </w:div>
    <w:div w:id="421948313">
      <w:bodyDiv w:val="1"/>
      <w:marLeft w:val="0"/>
      <w:marRight w:val="0"/>
      <w:marTop w:val="0"/>
      <w:marBottom w:val="0"/>
      <w:divBdr>
        <w:top w:val="none" w:sz="0" w:space="0" w:color="auto"/>
        <w:left w:val="none" w:sz="0" w:space="0" w:color="auto"/>
        <w:bottom w:val="none" w:sz="0" w:space="0" w:color="auto"/>
        <w:right w:val="none" w:sz="0" w:space="0" w:color="auto"/>
      </w:divBdr>
    </w:div>
    <w:div w:id="424301279">
      <w:bodyDiv w:val="1"/>
      <w:marLeft w:val="0"/>
      <w:marRight w:val="0"/>
      <w:marTop w:val="0"/>
      <w:marBottom w:val="0"/>
      <w:divBdr>
        <w:top w:val="none" w:sz="0" w:space="0" w:color="auto"/>
        <w:left w:val="none" w:sz="0" w:space="0" w:color="auto"/>
        <w:bottom w:val="none" w:sz="0" w:space="0" w:color="auto"/>
        <w:right w:val="none" w:sz="0" w:space="0" w:color="auto"/>
      </w:divBdr>
    </w:div>
    <w:div w:id="451754478">
      <w:bodyDiv w:val="1"/>
      <w:marLeft w:val="0"/>
      <w:marRight w:val="0"/>
      <w:marTop w:val="0"/>
      <w:marBottom w:val="0"/>
      <w:divBdr>
        <w:top w:val="none" w:sz="0" w:space="0" w:color="auto"/>
        <w:left w:val="none" w:sz="0" w:space="0" w:color="auto"/>
        <w:bottom w:val="none" w:sz="0" w:space="0" w:color="auto"/>
        <w:right w:val="none" w:sz="0" w:space="0" w:color="auto"/>
      </w:divBdr>
    </w:div>
    <w:div w:id="459348244">
      <w:bodyDiv w:val="1"/>
      <w:marLeft w:val="0"/>
      <w:marRight w:val="0"/>
      <w:marTop w:val="0"/>
      <w:marBottom w:val="0"/>
      <w:divBdr>
        <w:top w:val="none" w:sz="0" w:space="0" w:color="auto"/>
        <w:left w:val="none" w:sz="0" w:space="0" w:color="auto"/>
        <w:bottom w:val="none" w:sz="0" w:space="0" w:color="auto"/>
        <w:right w:val="none" w:sz="0" w:space="0" w:color="auto"/>
      </w:divBdr>
    </w:div>
    <w:div w:id="483280279">
      <w:bodyDiv w:val="1"/>
      <w:marLeft w:val="0"/>
      <w:marRight w:val="0"/>
      <w:marTop w:val="0"/>
      <w:marBottom w:val="0"/>
      <w:divBdr>
        <w:top w:val="none" w:sz="0" w:space="0" w:color="auto"/>
        <w:left w:val="none" w:sz="0" w:space="0" w:color="auto"/>
        <w:bottom w:val="none" w:sz="0" w:space="0" w:color="auto"/>
        <w:right w:val="none" w:sz="0" w:space="0" w:color="auto"/>
      </w:divBdr>
    </w:div>
    <w:div w:id="485633917">
      <w:bodyDiv w:val="1"/>
      <w:marLeft w:val="0"/>
      <w:marRight w:val="0"/>
      <w:marTop w:val="0"/>
      <w:marBottom w:val="0"/>
      <w:divBdr>
        <w:top w:val="none" w:sz="0" w:space="0" w:color="auto"/>
        <w:left w:val="none" w:sz="0" w:space="0" w:color="auto"/>
        <w:bottom w:val="none" w:sz="0" w:space="0" w:color="auto"/>
        <w:right w:val="none" w:sz="0" w:space="0" w:color="auto"/>
      </w:divBdr>
    </w:div>
    <w:div w:id="499001527">
      <w:bodyDiv w:val="1"/>
      <w:marLeft w:val="0"/>
      <w:marRight w:val="0"/>
      <w:marTop w:val="0"/>
      <w:marBottom w:val="0"/>
      <w:divBdr>
        <w:top w:val="none" w:sz="0" w:space="0" w:color="auto"/>
        <w:left w:val="none" w:sz="0" w:space="0" w:color="auto"/>
        <w:bottom w:val="none" w:sz="0" w:space="0" w:color="auto"/>
        <w:right w:val="none" w:sz="0" w:space="0" w:color="auto"/>
      </w:divBdr>
    </w:div>
    <w:div w:id="503281303">
      <w:bodyDiv w:val="1"/>
      <w:marLeft w:val="0"/>
      <w:marRight w:val="0"/>
      <w:marTop w:val="0"/>
      <w:marBottom w:val="0"/>
      <w:divBdr>
        <w:top w:val="none" w:sz="0" w:space="0" w:color="auto"/>
        <w:left w:val="none" w:sz="0" w:space="0" w:color="auto"/>
        <w:bottom w:val="none" w:sz="0" w:space="0" w:color="auto"/>
        <w:right w:val="none" w:sz="0" w:space="0" w:color="auto"/>
      </w:divBdr>
    </w:div>
    <w:div w:id="516115019">
      <w:bodyDiv w:val="1"/>
      <w:marLeft w:val="0"/>
      <w:marRight w:val="0"/>
      <w:marTop w:val="0"/>
      <w:marBottom w:val="0"/>
      <w:divBdr>
        <w:top w:val="none" w:sz="0" w:space="0" w:color="auto"/>
        <w:left w:val="none" w:sz="0" w:space="0" w:color="auto"/>
        <w:bottom w:val="none" w:sz="0" w:space="0" w:color="auto"/>
        <w:right w:val="none" w:sz="0" w:space="0" w:color="auto"/>
      </w:divBdr>
    </w:div>
    <w:div w:id="530873345">
      <w:bodyDiv w:val="1"/>
      <w:marLeft w:val="0"/>
      <w:marRight w:val="0"/>
      <w:marTop w:val="0"/>
      <w:marBottom w:val="0"/>
      <w:divBdr>
        <w:top w:val="none" w:sz="0" w:space="0" w:color="auto"/>
        <w:left w:val="none" w:sz="0" w:space="0" w:color="auto"/>
        <w:bottom w:val="none" w:sz="0" w:space="0" w:color="auto"/>
        <w:right w:val="none" w:sz="0" w:space="0" w:color="auto"/>
      </w:divBdr>
    </w:div>
    <w:div w:id="541022286">
      <w:bodyDiv w:val="1"/>
      <w:marLeft w:val="0"/>
      <w:marRight w:val="0"/>
      <w:marTop w:val="0"/>
      <w:marBottom w:val="0"/>
      <w:divBdr>
        <w:top w:val="none" w:sz="0" w:space="0" w:color="auto"/>
        <w:left w:val="none" w:sz="0" w:space="0" w:color="auto"/>
        <w:bottom w:val="none" w:sz="0" w:space="0" w:color="auto"/>
        <w:right w:val="none" w:sz="0" w:space="0" w:color="auto"/>
      </w:divBdr>
    </w:div>
    <w:div w:id="546915242">
      <w:bodyDiv w:val="1"/>
      <w:marLeft w:val="0"/>
      <w:marRight w:val="0"/>
      <w:marTop w:val="0"/>
      <w:marBottom w:val="0"/>
      <w:divBdr>
        <w:top w:val="none" w:sz="0" w:space="0" w:color="auto"/>
        <w:left w:val="none" w:sz="0" w:space="0" w:color="auto"/>
        <w:bottom w:val="none" w:sz="0" w:space="0" w:color="auto"/>
        <w:right w:val="none" w:sz="0" w:space="0" w:color="auto"/>
      </w:divBdr>
    </w:div>
    <w:div w:id="570580299">
      <w:bodyDiv w:val="1"/>
      <w:marLeft w:val="0"/>
      <w:marRight w:val="0"/>
      <w:marTop w:val="0"/>
      <w:marBottom w:val="0"/>
      <w:divBdr>
        <w:top w:val="none" w:sz="0" w:space="0" w:color="auto"/>
        <w:left w:val="none" w:sz="0" w:space="0" w:color="auto"/>
        <w:bottom w:val="none" w:sz="0" w:space="0" w:color="auto"/>
        <w:right w:val="none" w:sz="0" w:space="0" w:color="auto"/>
      </w:divBdr>
    </w:div>
    <w:div w:id="592397343">
      <w:bodyDiv w:val="1"/>
      <w:marLeft w:val="0"/>
      <w:marRight w:val="0"/>
      <w:marTop w:val="0"/>
      <w:marBottom w:val="0"/>
      <w:divBdr>
        <w:top w:val="none" w:sz="0" w:space="0" w:color="auto"/>
        <w:left w:val="none" w:sz="0" w:space="0" w:color="auto"/>
        <w:bottom w:val="none" w:sz="0" w:space="0" w:color="auto"/>
        <w:right w:val="none" w:sz="0" w:space="0" w:color="auto"/>
      </w:divBdr>
    </w:div>
    <w:div w:id="600573945">
      <w:bodyDiv w:val="1"/>
      <w:marLeft w:val="0"/>
      <w:marRight w:val="0"/>
      <w:marTop w:val="0"/>
      <w:marBottom w:val="0"/>
      <w:divBdr>
        <w:top w:val="none" w:sz="0" w:space="0" w:color="auto"/>
        <w:left w:val="none" w:sz="0" w:space="0" w:color="auto"/>
        <w:bottom w:val="none" w:sz="0" w:space="0" w:color="auto"/>
        <w:right w:val="none" w:sz="0" w:space="0" w:color="auto"/>
      </w:divBdr>
    </w:div>
    <w:div w:id="610823607">
      <w:bodyDiv w:val="1"/>
      <w:marLeft w:val="0"/>
      <w:marRight w:val="0"/>
      <w:marTop w:val="0"/>
      <w:marBottom w:val="0"/>
      <w:divBdr>
        <w:top w:val="none" w:sz="0" w:space="0" w:color="auto"/>
        <w:left w:val="none" w:sz="0" w:space="0" w:color="auto"/>
        <w:bottom w:val="none" w:sz="0" w:space="0" w:color="auto"/>
        <w:right w:val="none" w:sz="0" w:space="0" w:color="auto"/>
      </w:divBdr>
    </w:div>
    <w:div w:id="622468068">
      <w:bodyDiv w:val="1"/>
      <w:marLeft w:val="0"/>
      <w:marRight w:val="0"/>
      <w:marTop w:val="0"/>
      <w:marBottom w:val="0"/>
      <w:divBdr>
        <w:top w:val="none" w:sz="0" w:space="0" w:color="auto"/>
        <w:left w:val="none" w:sz="0" w:space="0" w:color="auto"/>
        <w:bottom w:val="none" w:sz="0" w:space="0" w:color="auto"/>
        <w:right w:val="none" w:sz="0" w:space="0" w:color="auto"/>
      </w:divBdr>
    </w:div>
    <w:div w:id="630019673">
      <w:bodyDiv w:val="1"/>
      <w:marLeft w:val="0"/>
      <w:marRight w:val="0"/>
      <w:marTop w:val="0"/>
      <w:marBottom w:val="0"/>
      <w:divBdr>
        <w:top w:val="none" w:sz="0" w:space="0" w:color="auto"/>
        <w:left w:val="none" w:sz="0" w:space="0" w:color="auto"/>
        <w:bottom w:val="none" w:sz="0" w:space="0" w:color="auto"/>
        <w:right w:val="none" w:sz="0" w:space="0" w:color="auto"/>
      </w:divBdr>
    </w:div>
    <w:div w:id="637343642">
      <w:bodyDiv w:val="1"/>
      <w:marLeft w:val="0"/>
      <w:marRight w:val="0"/>
      <w:marTop w:val="0"/>
      <w:marBottom w:val="0"/>
      <w:divBdr>
        <w:top w:val="none" w:sz="0" w:space="0" w:color="auto"/>
        <w:left w:val="none" w:sz="0" w:space="0" w:color="auto"/>
        <w:bottom w:val="none" w:sz="0" w:space="0" w:color="auto"/>
        <w:right w:val="none" w:sz="0" w:space="0" w:color="auto"/>
      </w:divBdr>
    </w:div>
    <w:div w:id="655644981">
      <w:bodyDiv w:val="1"/>
      <w:marLeft w:val="0"/>
      <w:marRight w:val="0"/>
      <w:marTop w:val="0"/>
      <w:marBottom w:val="0"/>
      <w:divBdr>
        <w:top w:val="none" w:sz="0" w:space="0" w:color="auto"/>
        <w:left w:val="none" w:sz="0" w:space="0" w:color="auto"/>
        <w:bottom w:val="none" w:sz="0" w:space="0" w:color="auto"/>
        <w:right w:val="none" w:sz="0" w:space="0" w:color="auto"/>
      </w:divBdr>
    </w:div>
    <w:div w:id="682514781">
      <w:bodyDiv w:val="1"/>
      <w:marLeft w:val="0"/>
      <w:marRight w:val="0"/>
      <w:marTop w:val="0"/>
      <w:marBottom w:val="0"/>
      <w:divBdr>
        <w:top w:val="none" w:sz="0" w:space="0" w:color="auto"/>
        <w:left w:val="none" w:sz="0" w:space="0" w:color="auto"/>
        <w:bottom w:val="none" w:sz="0" w:space="0" w:color="auto"/>
        <w:right w:val="none" w:sz="0" w:space="0" w:color="auto"/>
      </w:divBdr>
    </w:div>
    <w:div w:id="683165663">
      <w:bodyDiv w:val="1"/>
      <w:marLeft w:val="0"/>
      <w:marRight w:val="0"/>
      <w:marTop w:val="0"/>
      <w:marBottom w:val="0"/>
      <w:divBdr>
        <w:top w:val="none" w:sz="0" w:space="0" w:color="auto"/>
        <w:left w:val="none" w:sz="0" w:space="0" w:color="auto"/>
        <w:bottom w:val="none" w:sz="0" w:space="0" w:color="auto"/>
        <w:right w:val="none" w:sz="0" w:space="0" w:color="auto"/>
      </w:divBdr>
    </w:div>
    <w:div w:id="692806461">
      <w:bodyDiv w:val="1"/>
      <w:marLeft w:val="0"/>
      <w:marRight w:val="0"/>
      <w:marTop w:val="0"/>
      <w:marBottom w:val="0"/>
      <w:divBdr>
        <w:top w:val="none" w:sz="0" w:space="0" w:color="auto"/>
        <w:left w:val="none" w:sz="0" w:space="0" w:color="auto"/>
        <w:bottom w:val="none" w:sz="0" w:space="0" w:color="auto"/>
        <w:right w:val="none" w:sz="0" w:space="0" w:color="auto"/>
      </w:divBdr>
    </w:div>
    <w:div w:id="705721651">
      <w:bodyDiv w:val="1"/>
      <w:marLeft w:val="0"/>
      <w:marRight w:val="0"/>
      <w:marTop w:val="0"/>
      <w:marBottom w:val="0"/>
      <w:divBdr>
        <w:top w:val="none" w:sz="0" w:space="0" w:color="auto"/>
        <w:left w:val="none" w:sz="0" w:space="0" w:color="auto"/>
        <w:bottom w:val="none" w:sz="0" w:space="0" w:color="auto"/>
        <w:right w:val="none" w:sz="0" w:space="0" w:color="auto"/>
      </w:divBdr>
    </w:div>
    <w:div w:id="718671174">
      <w:bodyDiv w:val="1"/>
      <w:marLeft w:val="0"/>
      <w:marRight w:val="0"/>
      <w:marTop w:val="0"/>
      <w:marBottom w:val="0"/>
      <w:divBdr>
        <w:top w:val="none" w:sz="0" w:space="0" w:color="auto"/>
        <w:left w:val="none" w:sz="0" w:space="0" w:color="auto"/>
        <w:bottom w:val="none" w:sz="0" w:space="0" w:color="auto"/>
        <w:right w:val="none" w:sz="0" w:space="0" w:color="auto"/>
      </w:divBdr>
    </w:div>
    <w:div w:id="743986793">
      <w:bodyDiv w:val="1"/>
      <w:marLeft w:val="0"/>
      <w:marRight w:val="0"/>
      <w:marTop w:val="0"/>
      <w:marBottom w:val="0"/>
      <w:divBdr>
        <w:top w:val="none" w:sz="0" w:space="0" w:color="auto"/>
        <w:left w:val="none" w:sz="0" w:space="0" w:color="auto"/>
        <w:bottom w:val="none" w:sz="0" w:space="0" w:color="auto"/>
        <w:right w:val="none" w:sz="0" w:space="0" w:color="auto"/>
      </w:divBdr>
    </w:div>
    <w:div w:id="782842507">
      <w:bodyDiv w:val="1"/>
      <w:marLeft w:val="0"/>
      <w:marRight w:val="0"/>
      <w:marTop w:val="0"/>
      <w:marBottom w:val="0"/>
      <w:divBdr>
        <w:top w:val="none" w:sz="0" w:space="0" w:color="auto"/>
        <w:left w:val="none" w:sz="0" w:space="0" w:color="auto"/>
        <w:bottom w:val="none" w:sz="0" w:space="0" w:color="auto"/>
        <w:right w:val="none" w:sz="0" w:space="0" w:color="auto"/>
      </w:divBdr>
    </w:div>
    <w:div w:id="789056330">
      <w:bodyDiv w:val="1"/>
      <w:marLeft w:val="0"/>
      <w:marRight w:val="0"/>
      <w:marTop w:val="0"/>
      <w:marBottom w:val="0"/>
      <w:divBdr>
        <w:top w:val="none" w:sz="0" w:space="0" w:color="auto"/>
        <w:left w:val="none" w:sz="0" w:space="0" w:color="auto"/>
        <w:bottom w:val="none" w:sz="0" w:space="0" w:color="auto"/>
        <w:right w:val="none" w:sz="0" w:space="0" w:color="auto"/>
      </w:divBdr>
    </w:div>
    <w:div w:id="827749315">
      <w:bodyDiv w:val="1"/>
      <w:marLeft w:val="0"/>
      <w:marRight w:val="0"/>
      <w:marTop w:val="0"/>
      <w:marBottom w:val="0"/>
      <w:divBdr>
        <w:top w:val="none" w:sz="0" w:space="0" w:color="auto"/>
        <w:left w:val="none" w:sz="0" w:space="0" w:color="auto"/>
        <w:bottom w:val="none" w:sz="0" w:space="0" w:color="auto"/>
        <w:right w:val="none" w:sz="0" w:space="0" w:color="auto"/>
      </w:divBdr>
    </w:div>
    <w:div w:id="892039703">
      <w:bodyDiv w:val="1"/>
      <w:marLeft w:val="0"/>
      <w:marRight w:val="0"/>
      <w:marTop w:val="0"/>
      <w:marBottom w:val="0"/>
      <w:divBdr>
        <w:top w:val="none" w:sz="0" w:space="0" w:color="auto"/>
        <w:left w:val="none" w:sz="0" w:space="0" w:color="auto"/>
        <w:bottom w:val="none" w:sz="0" w:space="0" w:color="auto"/>
        <w:right w:val="none" w:sz="0" w:space="0" w:color="auto"/>
      </w:divBdr>
    </w:div>
    <w:div w:id="895969228">
      <w:bodyDiv w:val="1"/>
      <w:marLeft w:val="0"/>
      <w:marRight w:val="0"/>
      <w:marTop w:val="0"/>
      <w:marBottom w:val="0"/>
      <w:divBdr>
        <w:top w:val="none" w:sz="0" w:space="0" w:color="auto"/>
        <w:left w:val="none" w:sz="0" w:space="0" w:color="auto"/>
        <w:bottom w:val="none" w:sz="0" w:space="0" w:color="auto"/>
        <w:right w:val="none" w:sz="0" w:space="0" w:color="auto"/>
      </w:divBdr>
    </w:div>
    <w:div w:id="915628702">
      <w:bodyDiv w:val="1"/>
      <w:marLeft w:val="0"/>
      <w:marRight w:val="0"/>
      <w:marTop w:val="0"/>
      <w:marBottom w:val="0"/>
      <w:divBdr>
        <w:top w:val="none" w:sz="0" w:space="0" w:color="auto"/>
        <w:left w:val="none" w:sz="0" w:space="0" w:color="auto"/>
        <w:bottom w:val="none" w:sz="0" w:space="0" w:color="auto"/>
        <w:right w:val="none" w:sz="0" w:space="0" w:color="auto"/>
      </w:divBdr>
    </w:div>
    <w:div w:id="934946541">
      <w:bodyDiv w:val="1"/>
      <w:marLeft w:val="0"/>
      <w:marRight w:val="0"/>
      <w:marTop w:val="0"/>
      <w:marBottom w:val="0"/>
      <w:divBdr>
        <w:top w:val="none" w:sz="0" w:space="0" w:color="auto"/>
        <w:left w:val="none" w:sz="0" w:space="0" w:color="auto"/>
        <w:bottom w:val="none" w:sz="0" w:space="0" w:color="auto"/>
        <w:right w:val="none" w:sz="0" w:space="0" w:color="auto"/>
      </w:divBdr>
    </w:div>
    <w:div w:id="964888772">
      <w:bodyDiv w:val="1"/>
      <w:marLeft w:val="0"/>
      <w:marRight w:val="0"/>
      <w:marTop w:val="0"/>
      <w:marBottom w:val="0"/>
      <w:divBdr>
        <w:top w:val="none" w:sz="0" w:space="0" w:color="auto"/>
        <w:left w:val="none" w:sz="0" w:space="0" w:color="auto"/>
        <w:bottom w:val="none" w:sz="0" w:space="0" w:color="auto"/>
        <w:right w:val="none" w:sz="0" w:space="0" w:color="auto"/>
      </w:divBdr>
    </w:div>
    <w:div w:id="966395693">
      <w:bodyDiv w:val="1"/>
      <w:marLeft w:val="0"/>
      <w:marRight w:val="0"/>
      <w:marTop w:val="0"/>
      <w:marBottom w:val="0"/>
      <w:divBdr>
        <w:top w:val="none" w:sz="0" w:space="0" w:color="auto"/>
        <w:left w:val="none" w:sz="0" w:space="0" w:color="auto"/>
        <w:bottom w:val="none" w:sz="0" w:space="0" w:color="auto"/>
        <w:right w:val="none" w:sz="0" w:space="0" w:color="auto"/>
      </w:divBdr>
    </w:div>
    <w:div w:id="970013562">
      <w:bodyDiv w:val="1"/>
      <w:marLeft w:val="0"/>
      <w:marRight w:val="0"/>
      <w:marTop w:val="0"/>
      <w:marBottom w:val="0"/>
      <w:divBdr>
        <w:top w:val="none" w:sz="0" w:space="0" w:color="auto"/>
        <w:left w:val="none" w:sz="0" w:space="0" w:color="auto"/>
        <w:bottom w:val="none" w:sz="0" w:space="0" w:color="auto"/>
        <w:right w:val="none" w:sz="0" w:space="0" w:color="auto"/>
      </w:divBdr>
    </w:div>
    <w:div w:id="971862584">
      <w:bodyDiv w:val="1"/>
      <w:marLeft w:val="0"/>
      <w:marRight w:val="0"/>
      <w:marTop w:val="0"/>
      <w:marBottom w:val="0"/>
      <w:divBdr>
        <w:top w:val="none" w:sz="0" w:space="0" w:color="auto"/>
        <w:left w:val="none" w:sz="0" w:space="0" w:color="auto"/>
        <w:bottom w:val="none" w:sz="0" w:space="0" w:color="auto"/>
        <w:right w:val="none" w:sz="0" w:space="0" w:color="auto"/>
      </w:divBdr>
    </w:div>
    <w:div w:id="1039236504">
      <w:bodyDiv w:val="1"/>
      <w:marLeft w:val="0"/>
      <w:marRight w:val="0"/>
      <w:marTop w:val="0"/>
      <w:marBottom w:val="0"/>
      <w:divBdr>
        <w:top w:val="none" w:sz="0" w:space="0" w:color="auto"/>
        <w:left w:val="none" w:sz="0" w:space="0" w:color="auto"/>
        <w:bottom w:val="none" w:sz="0" w:space="0" w:color="auto"/>
        <w:right w:val="none" w:sz="0" w:space="0" w:color="auto"/>
      </w:divBdr>
    </w:div>
    <w:div w:id="1060129954">
      <w:bodyDiv w:val="1"/>
      <w:marLeft w:val="0"/>
      <w:marRight w:val="0"/>
      <w:marTop w:val="0"/>
      <w:marBottom w:val="0"/>
      <w:divBdr>
        <w:top w:val="none" w:sz="0" w:space="0" w:color="auto"/>
        <w:left w:val="none" w:sz="0" w:space="0" w:color="auto"/>
        <w:bottom w:val="none" w:sz="0" w:space="0" w:color="auto"/>
        <w:right w:val="none" w:sz="0" w:space="0" w:color="auto"/>
      </w:divBdr>
    </w:div>
    <w:div w:id="1118254900">
      <w:bodyDiv w:val="1"/>
      <w:marLeft w:val="0"/>
      <w:marRight w:val="0"/>
      <w:marTop w:val="0"/>
      <w:marBottom w:val="0"/>
      <w:divBdr>
        <w:top w:val="none" w:sz="0" w:space="0" w:color="auto"/>
        <w:left w:val="none" w:sz="0" w:space="0" w:color="auto"/>
        <w:bottom w:val="none" w:sz="0" w:space="0" w:color="auto"/>
        <w:right w:val="none" w:sz="0" w:space="0" w:color="auto"/>
      </w:divBdr>
    </w:div>
    <w:div w:id="1119106986">
      <w:bodyDiv w:val="1"/>
      <w:marLeft w:val="0"/>
      <w:marRight w:val="0"/>
      <w:marTop w:val="0"/>
      <w:marBottom w:val="0"/>
      <w:divBdr>
        <w:top w:val="none" w:sz="0" w:space="0" w:color="auto"/>
        <w:left w:val="none" w:sz="0" w:space="0" w:color="auto"/>
        <w:bottom w:val="none" w:sz="0" w:space="0" w:color="auto"/>
        <w:right w:val="none" w:sz="0" w:space="0" w:color="auto"/>
      </w:divBdr>
    </w:div>
    <w:div w:id="1127771358">
      <w:bodyDiv w:val="1"/>
      <w:marLeft w:val="0"/>
      <w:marRight w:val="0"/>
      <w:marTop w:val="0"/>
      <w:marBottom w:val="0"/>
      <w:divBdr>
        <w:top w:val="none" w:sz="0" w:space="0" w:color="auto"/>
        <w:left w:val="none" w:sz="0" w:space="0" w:color="auto"/>
        <w:bottom w:val="none" w:sz="0" w:space="0" w:color="auto"/>
        <w:right w:val="none" w:sz="0" w:space="0" w:color="auto"/>
      </w:divBdr>
    </w:div>
    <w:div w:id="1145467403">
      <w:bodyDiv w:val="1"/>
      <w:marLeft w:val="0"/>
      <w:marRight w:val="0"/>
      <w:marTop w:val="0"/>
      <w:marBottom w:val="0"/>
      <w:divBdr>
        <w:top w:val="none" w:sz="0" w:space="0" w:color="auto"/>
        <w:left w:val="none" w:sz="0" w:space="0" w:color="auto"/>
        <w:bottom w:val="none" w:sz="0" w:space="0" w:color="auto"/>
        <w:right w:val="none" w:sz="0" w:space="0" w:color="auto"/>
      </w:divBdr>
    </w:div>
    <w:div w:id="1145927251">
      <w:bodyDiv w:val="1"/>
      <w:marLeft w:val="0"/>
      <w:marRight w:val="0"/>
      <w:marTop w:val="0"/>
      <w:marBottom w:val="0"/>
      <w:divBdr>
        <w:top w:val="none" w:sz="0" w:space="0" w:color="auto"/>
        <w:left w:val="none" w:sz="0" w:space="0" w:color="auto"/>
        <w:bottom w:val="none" w:sz="0" w:space="0" w:color="auto"/>
        <w:right w:val="none" w:sz="0" w:space="0" w:color="auto"/>
      </w:divBdr>
    </w:div>
    <w:div w:id="1194540733">
      <w:bodyDiv w:val="1"/>
      <w:marLeft w:val="0"/>
      <w:marRight w:val="0"/>
      <w:marTop w:val="0"/>
      <w:marBottom w:val="0"/>
      <w:divBdr>
        <w:top w:val="none" w:sz="0" w:space="0" w:color="auto"/>
        <w:left w:val="none" w:sz="0" w:space="0" w:color="auto"/>
        <w:bottom w:val="none" w:sz="0" w:space="0" w:color="auto"/>
        <w:right w:val="none" w:sz="0" w:space="0" w:color="auto"/>
      </w:divBdr>
    </w:div>
    <w:div w:id="1206867433">
      <w:bodyDiv w:val="1"/>
      <w:marLeft w:val="0"/>
      <w:marRight w:val="0"/>
      <w:marTop w:val="0"/>
      <w:marBottom w:val="0"/>
      <w:divBdr>
        <w:top w:val="none" w:sz="0" w:space="0" w:color="auto"/>
        <w:left w:val="none" w:sz="0" w:space="0" w:color="auto"/>
        <w:bottom w:val="none" w:sz="0" w:space="0" w:color="auto"/>
        <w:right w:val="none" w:sz="0" w:space="0" w:color="auto"/>
      </w:divBdr>
    </w:div>
    <w:div w:id="1208106276">
      <w:bodyDiv w:val="1"/>
      <w:marLeft w:val="0"/>
      <w:marRight w:val="0"/>
      <w:marTop w:val="0"/>
      <w:marBottom w:val="0"/>
      <w:divBdr>
        <w:top w:val="none" w:sz="0" w:space="0" w:color="auto"/>
        <w:left w:val="none" w:sz="0" w:space="0" w:color="auto"/>
        <w:bottom w:val="none" w:sz="0" w:space="0" w:color="auto"/>
        <w:right w:val="none" w:sz="0" w:space="0" w:color="auto"/>
      </w:divBdr>
    </w:div>
    <w:div w:id="1211764011">
      <w:bodyDiv w:val="1"/>
      <w:marLeft w:val="0"/>
      <w:marRight w:val="0"/>
      <w:marTop w:val="0"/>
      <w:marBottom w:val="0"/>
      <w:divBdr>
        <w:top w:val="none" w:sz="0" w:space="0" w:color="auto"/>
        <w:left w:val="none" w:sz="0" w:space="0" w:color="auto"/>
        <w:bottom w:val="none" w:sz="0" w:space="0" w:color="auto"/>
        <w:right w:val="none" w:sz="0" w:space="0" w:color="auto"/>
      </w:divBdr>
    </w:div>
    <w:div w:id="1222669209">
      <w:bodyDiv w:val="1"/>
      <w:marLeft w:val="0"/>
      <w:marRight w:val="0"/>
      <w:marTop w:val="0"/>
      <w:marBottom w:val="0"/>
      <w:divBdr>
        <w:top w:val="none" w:sz="0" w:space="0" w:color="auto"/>
        <w:left w:val="none" w:sz="0" w:space="0" w:color="auto"/>
        <w:bottom w:val="none" w:sz="0" w:space="0" w:color="auto"/>
        <w:right w:val="none" w:sz="0" w:space="0" w:color="auto"/>
      </w:divBdr>
    </w:div>
    <w:div w:id="1227179661">
      <w:bodyDiv w:val="1"/>
      <w:marLeft w:val="0"/>
      <w:marRight w:val="0"/>
      <w:marTop w:val="0"/>
      <w:marBottom w:val="0"/>
      <w:divBdr>
        <w:top w:val="none" w:sz="0" w:space="0" w:color="auto"/>
        <w:left w:val="none" w:sz="0" w:space="0" w:color="auto"/>
        <w:bottom w:val="none" w:sz="0" w:space="0" w:color="auto"/>
        <w:right w:val="none" w:sz="0" w:space="0" w:color="auto"/>
      </w:divBdr>
    </w:div>
    <w:div w:id="1230189752">
      <w:bodyDiv w:val="1"/>
      <w:marLeft w:val="0"/>
      <w:marRight w:val="0"/>
      <w:marTop w:val="0"/>
      <w:marBottom w:val="0"/>
      <w:divBdr>
        <w:top w:val="none" w:sz="0" w:space="0" w:color="auto"/>
        <w:left w:val="none" w:sz="0" w:space="0" w:color="auto"/>
        <w:bottom w:val="none" w:sz="0" w:space="0" w:color="auto"/>
        <w:right w:val="none" w:sz="0" w:space="0" w:color="auto"/>
      </w:divBdr>
    </w:div>
    <w:div w:id="1246064676">
      <w:bodyDiv w:val="1"/>
      <w:marLeft w:val="0"/>
      <w:marRight w:val="0"/>
      <w:marTop w:val="0"/>
      <w:marBottom w:val="0"/>
      <w:divBdr>
        <w:top w:val="none" w:sz="0" w:space="0" w:color="auto"/>
        <w:left w:val="none" w:sz="0" w:space="0" w:color="auto"/>
        <w:bottom w:val="none" w:sz="0" w:space="0" w:color="auto"/>
        <w:right w:val="none" w:sz="0" w:space="0" w:color="auto"/>
      </w:divBdr>
    </w:div>
    <w:div w:id="1294674493">
      <w:bodyDiv w:val="1"/>
      <w:marLeft w:val="0"/>
      <w:marRight w:val="0"/>
      <w:marTop w:val="0"/>
      <w:marBottom w:val="0"/>
      <w:divBdr>
        <w:top w:val="none" w:sz="0" w:space="0" w:color="auto"/>
        <w:left w:val="none" w:sz="0" w:space="0" w:color="auto"/>
        <w:bottom w:val="none" w:sz="0" w:space="0" w:color="auto"/>
        <w:right w:val="none" w:sz="0" w:space="0" w:color="auto"/>
      </w:divBdr>
    </w:div>
    <w:div w:id="1330905391">
      <w:bodyDiv w:val="1"/>
      <w:marLeft w:val="0"/>
      <w:marRight w:val="0"/>
      <w:marTop w:val="0"/>
      <w:marBottom w:val="0"/>
      <w:divBdr>
        <w:top w:val="none" w:sz="0" w:space="0" w:color="auto"/>
        <w:left w:val="none" w:sz="0" w:space="0" w:color="auto"/>
        <w:bottom w:val="none" w:sz="0" w:space="0" w:color="auto"/>
        <w:right w:val="none" w:sz="0" w:space="0" w:color="auto"/>
      </w:divBdr>
    </w:div>
    <w:div w:id="1392923143">
      <w:bodyDiv w:val="1"/>
      <w:marLeft w:val="0"/>
      <w:marRight w:val="0"/>
      <w:marTop w:val="0"/>
      <w:marBottom w:val="0"/>
      <w:divBdr>
        <w:top w:val="none" w:sz="0" w:space="0" w:color="auto"/>
        <w:left w:val="none" w:sz="0" w:space="0" w:color="auto"/>
        <w:bottom w:val="none" w:sz="0" w:space="0" w:color="auto"/>
        <w:right w:val="none" w:sz="0" w:space="0" w:color="auto"/>
      </w:divBdr>
    </w:div>
    <w:div w:id="1424374355">
      <w:bodyDiv w:val="1"/>
      <w:marLeft w:val="0"/>
      <w:marRight w:val="0"/>
      <w:marTop w:val="0"/>
      <w:marBottom w:val="0"/>
      <w:divBdr>
        <w:top w:val="none" w:sz="0" w:space="0" w:color="auto"/>
        <w:left w:val="none" w:sz="0" w:space="0" w:color="auto"/>
        <w:bottom w:val="none" w:sz="0" w:space="0" w:color="auto"/>
        <w:right w:val="none" w:sz="0" w:space="0" w:color="auto"/>
      </w:divBdr>
    </w:div>
    <w:div w:id="1432780079">
      <w:bodyDiv w:val="1"/>
      <w:marLeft w:val="0"/>
      <w:marRight w:val="0"/>
      <w:marTop w:val="0"/>
      <w:marBottom w:val="0"/>
      <w:divBdr>
        <w:top w:val="none" w:sz="0" w:space="0" w:color="auto"/>
        <w:left w:val="none" w:sz="0" w:space="0" w:color="auto"/>
        <w:bottom w:val="none" w:sz="0" w:space="0" w:color="auto"/>
        <w:right w:val="none" w:sz="0" w:space="0" w:color="auto"/>
      </w:divBdr>
    </w:div>
    <w:div w:id="1436364463">
      <w:bodyDiv w:val="1"/>
      <w:marLeft w:val="0"/>
      <w:marRight w:val="0"/>
      <w:marTop w:val="0"/>
      <w:marBottom w:val="0"/>
      <w:divBdr>
        <w:top w:val="none" w:sz="0" w:space="0" w:color="auto"/>
        <w:left w:val="none" w:sz="0" w:space="0" w:color="auto"/>
        <w:bottom w:val="none" w:sz="0" w:space="0" w:color="auto"/>
        <w:right w:val="none" w:sz="0" w:space="0" w:color="auto"/>
      </w:divBdr>
    </w:div>
    <w:div w:id="1484934643">
      <w:bodyDiv w:val="1"/>
      <w:marLeft w:val="0"/>
      <w:marRight w:val="0"/>
      <w:marTop w:val="0"/>
      <w:marBottom w:val="0"/>
      <w:divBdr>
        <w:top w:val="none" w:sz="0" w:space="0" w:color="auto"/>
        <w:left w:val="none" w:sz="0" w:space="0" w:color="auto"/>
        <w:bottom w:val="none" w:sz="0" w:space="0" w:color="auto"/>
        <w:right w:val="none" w:sz="0" w:space="0" w:color="auto"/>
      </w:divBdr>
    </w:div>
    <w:div w:id="1517963605">
      <w:bodyDiv w:val="1"/>
      <w:marLeft w:val="0"/>
      <w:marRight w:val="0"/>
      <w:marTop w:val="0"/>
      <w:marBottom w:val="0"/>
      <w:divBdr>
        <w:top w:val="none" w:sz="0" w:space="0" w:color="auto"/>
        <w:left w:val="none" w:sz="0" w:space="0" w:color="auto"/>
        <w:bottom w:val="none" w:sz="0" w:space="0" w:color="auto"/>
        <w:right w:val="none" w:sz="0" w:space="0" w:color="auto"/>
      </w:divBdr>
    </w:div>
    <w:div w:id="1527786691">
      <w:bodyDiv w:val="1"/>
      <w:marLeft w:val="0"/>
      <w:marRight w:val="0"/>
      <w:marTop w:val="0"/>
      <w:marBottom w:val="0"/>
      <w:divBdr>
        <w:top w:val="none" w:sz="0" w:space="0" w:color="auto"/>
        <w:left w:val="none" w:sz="0" w:space="0" w:color="auto"/>
        <w:bottom w:val="none" w:sz="0" w:space="0" w:color="auto"/>
        <w:right w:val="none" w:sz="0" w:space="0" w:color="auto"/>
      </w:divBdr>
    </w:div>
    <w:div w:id="1536960067">
      <w:bodyDiv w:val="1"/>
      <w:marLeft w:val="0"/>
      <w:marRight w:val="0"/>
      <w:marTop w:val="0"/>
      <w:marBottom w:val="0"/>
      <w:divBdr>
        <w:top w:val="none" w:sz="0" w:space="0" w:color="auto"/>
        <w:left w:val="none" w:sz="0" w:space="0" w:color="auto"/>
        <w:bottom w:val="none" w:sz="0" w:space="0" w:color="auto"/>
        <w:right w:val="none" w:sz="0" w:space="0" w:color="auto"/>
      </w:divBdr>
    </w:div>
    <w:div w:id="1564681078">
      <w:bodyDiv w:val="1"/>
      <w:marLeft w:val="0"/>
      <w:marRight w:val="0"/>
      <w:marTop w:val="0"/>
      <w:marBottom w:val="0"/>
      <w:divBdr>
        <w:top w:val="none" w:sz="0" w:space="0" w:color="auto"/>
        <w:left w:val="none" w:sz="0" w:space="0" w:color="auto"/>
        <w:bottom w:val="none" w:sz="0" w:space="0" w:color="auto"/>
        <w:right w:val="none" w:sz="0" w:space="0" w:color="auto"/>
      </w:divBdr>
    </w:div>
    <w:div w:id="1586721086">
      <w:bodyDiv w:val="1"/>
      <w:marLeft w:val="0"/>
      <w:marRight w:val="0"/>
      <w:marTop w:val="0"/>
      <w:marBottom w:val="0"/>
      <w:divBdr>
        <w:top w:val="none" w:sz="0" w:space="0" w:color="auto"/>
        <w:left w:val="none" w:sz="0" w:space="0" w:color="auto"/>
        <w:bottom w:val="none" w:sz="0" w:space="0" w:color="auto"/>
        <w:right w:val="none" w:sz="0" w:space="0" w:color="auto"/>
      </w:divBdr>
    </w:div>
    <w:div w:id="1602570236">
      <w:bodyDiv w:val="1"/>
      <w:marLeft w:val="0"/>
      <w:marRight w:val="0"/>
      <w:marTop w:val="0"/>
      <w:marBottom w:val="0"/>
      <w:divBdr>
        <w:top w:val="none" w:sz="0" w:space="0" w:color="auto"/>
        <w:left w:val="none" w:sz="0" w:space="0" w:color="auto"/>
        <w:bottom w:val="none" w:sz="0" w:space="0" w:color="auto"/>
        <w:right w:val="none" w:sz="0" w:space="0" w:color="auto"/>
      </w:divBdr>
    </w:div>
    <w:div w:id="1607497253">
      <w:bodyDiv w:val="1"/>
      <w:marLeft w:val="0"/>
      <w:marRight w:val="0"/>
      <w:marTop w:val="0"/>
      <w:marBottom w:val="0"/>
      <w:divBdr>
        <w:top w:val="none" w:sz="0" w:space="0" w:color="auto"/>
        <w:left w:val="none" w:sz="0" w:space="0" w:color="auto"/>
        <w:bottom w:val="none" w:sz="0" w:space="0" w:color="auto"/>
        <w:right w:val="none" w:sz="0" w:space="0" w:color="auto"/>
      </w:divBdr>
    </w:div>
    <w:div w:id="1614439051">
      <w:bodyDiv w:val="1"/>
      <w:marLeft w:val="0"/>
      <w:marRight w:val="0"/>
      <w:marTop w:val="0"/>
      <w:marBottom w:val="0"/>
      <w:divBdr>
        <w:top w:val="none" w:sz="0" w:space="0" w:color="auto"/>
        <w:left w:val="none" w:sz="0" w:space="0" w:color="auto"/>
        <w:bottom w:val="none" w:sz="0" w:space="0" w:color="auto"/>
        <w:right w:val="none" w:sz="0" w:space="0" w:color="auto"/>
      </w:divBdr>
    </w:div>
    <w:div w:id="1624650435">
      <w:bodyDiv w:val="1"/>
      <w:marLeft w:val="0"/>
      <w:marRight w:val="0"/>
      <w:marTop w:val="0"/>
      <w:marBottom w:val="0"/>
      <w:divBdr>
        <w:top w:val="none" w:sz="0" w:space="0" w:color="auto"/>
        <w:left w:val="none" w:sz="0" w:space="0" w:color="auto"/>
        <w:bottom w:val="none" w:sz="0" w:space="0" w:color="auto"/>
        <w:right w:val="none" w:sz="0" w:space="0" w:color="auto"/>
      </w:divBdr>
    </w:div>
    <w:div w:id="1633753268">
      <w:bodyDiv w:val="1"/>
      <w:marLeft w:val="0"/>
      <w:marRight w:val="0"/>
      <w:marTop w:val="0"/>
      <w:marBottom w:val="0"/>
      <w:divBdr>
        <w:top w:val="none" w:sz="0" w:space="0" w:color="auto"/>
        <w:left w:val="none" w:sz="0" w:space="0" w:color="auto"/>
        <w:bottom w:val="none" w:sz="0" w:space="0" w:color="auto"/>
        <w:right w:val="none" w:sz="0" w:space="0" w:color="auto"/>
      </w:divBdr>
    </w:div>
    <w:div w:id="1655795719">
      <w:bodyDiv w:val="1"/>
      <w:marLeft w:val="0"/>
      <w:marRight w:val="0"/>
      <w:marTop w:val="0"/>
      <w:marBottom w:val="0"/>
      <w:divBdr>
        <w:top w:val="none" w:sz="0" w:space="0" w:color="auto"/>
        <w:left w:val="none" w:sz="0" w:space="0" w:color="auto"/>
        <w:bottom w:val="none" w:sz="0" w:space="0" w:color="auto"/>
        <w:right w:val="none" w:sz="0" w:space="0" w:color="auto"/>
      </w:divBdr>
    </w:div>
    <w:div w:id="1669821172">
      <w:bodyDiv w:val="1"/>
      <w:marLeft w:val="0"/>
      <w:marRight w:val="0"/>
      <w:marTop w:val="0"/>
      <w:marBottom w:val="0"/>
      <w:divBdr>
        <w:top w:val="none" w:sz="0" w:space="0" w:color="auto"/>
        <w:left w:val="none" w:sz="0" w:space="0" w:color="auto"/>
        <w:bottom w:val="none" w:sz="0" w:space="0" w:color="auto"/>
        <w:right w:val="none" w:sz="0" w:space="0" w:color="auto"/>
      </w:divBdr>
    </w:div>
    <w:div w:id="1675185384">
      <w:bodyDiv w:val="1"/>
      <w:marLeft w:val="0"/>
      <w:marRight w:val="0"/>
      <w:marTop w:val="0"/>
      <w:marBottom w:val="0"/>
      <w:divBdr>
        <w:top w:val="none" w:sz="0" w:space="0" w:color="auto"/>
        <w:left w:val="none" w:sz="0" w:space="0" w:color="auto"/>
        <w:bottom w:val="none" w:sz="0" w:space="0" w:color="auto"/>
        <w:right w:val="none" w:sz="0" w:space="0" w:color="auto"/>
      </w:divBdr>
    </w:div>
    <w:div w:id="1676304600">
      <w:bodyDiv w:val="1"/>
      <w:marLeft w:val="0"/>
      <w:marRight w:val="0"/>
      <w:marTop w:val="0"/>
      <w:marBottom w:val="0"/>
      <w:divBdr>
        <w:top w:val="none" w:sz="0" w:space="0" w:color="auto"/>
        <w:left w:val="none" w:sz="0" w:space="0" w:color="auto"/>
        <w:bottom w:val="none" w:sz="0" w:space="0" w:color="auto"/>
        <w:right w:val="none" w:sz="0" w:space="0" w:color="auto"/>
      </w:divBdr>
    </w:div>
    <w:div w:id="1689136145">
      <w:bodyDiv w:val="1"/>
      <w:marLeft w:val="0"/>
      <w:marRight w:val="0"/>
      <w:marTop w:val="0"/>
      <w:marBottom w:val="0"/>
      <w:divBdr>
        <w:top w:val="none" w:sz="0" w:space="0" w:color="auto"/>
        <w:left w:val="none" w:sz="0" w:space="0" w:color="auto"/>
        <w:bottom w:val="none" w:sz="0" w:space="0" w:color="auto"/>
        <w:right w:val="none" w:sz="0" w:space="0" w:color="auto"/>
      </w:divBdr>
    </w:div>
    <w:div w:id="1693647081">
      <w:bodyDiv w:val="1"/>
      <w:marLeft w:val="0"/>
      <w:marRight w:val="0"/>
      <w:marTop w:val="0"/>
      <w:marBottom w:val="0"/>
      <w:divBdr>
        <w:top w:val="none" w:sz="0" w:space="0" w:color="auto"/>
        <w:left w:val="none" w:sz="0" w:space="0" w:color="auto"/>
        <w:bottom w:val="none" w:sz="0" w:space="0" w:color="auto"/>
        <w:right w:val="none" w:sz="0" w:space="0" w:color="auto"/>
      </w:divBdr>
    </w:div>
    <w:div w:id="1700206622">
      <w:bodyDiv w:val="1"/>
      <w:marLeft w:val="0"/>
      <w:marRight w:val="0"/>
      <w:marTop w:val="0"/>
      <w:marBottom w:val="0"/>
      <w:divBdr>
        <w:top w:val="none" w:sz="0" w:space="0" w:color="auto"/>
        <w:left w:val="none" w:sz="0" w:space="0" w:color="auto"/>
        <w:bottom w:val="none" w:sz="0" w:space="0" w:color="auto"/>
        <w:right w:val="none" w:sz="0" w:space="0" w:color="auto"/>
      </w:divBdr>
    </w:div>
    <w:div w:id="1700353236">
      <w:bodyDiv w:val="1"/>
      <w:marLeft w:val="0"/>
      <w:marRight w:val="0"/>
      <w:marTop w:val="0"/>
      <w:marBottom w:val="0"/>
      <w:divBdr>
        <w:top w:val="none" w:sz="0" w:space="0" w:color="auto"/>
        <w:left w:val="none" w:sz="0" w:space="0" w:color="auto"/>
        <w:bottom w:val="none" w:sz="0" w:space="0" w:color="auto"/>
        <w:right w:val="none" w:sz="0" w:space="0" w:color="auto"/>
      </w:divBdr>
    </w:div>
    <w:div w:id="1703088819">
      <w:bodyDiv w:val="1"/>
      <w:marLeft w:val="0"/>
      <w:marRight w:val="0"/>
      <w:marTop w:val="0"/>
      <w:marBottom w:val="0"/>
      <w:divBdr>
        <w:top w:val="none" w:sz="0" w:space="0" w:color="auto"/>
        <w:left w:val="none" w:sz="0" w:space="0" w:color="auto"/>
        <w:bottom w:val="none" w:sz="0" w:space="0" w:color="auto"/>
        <w:right w:val="none" w:sz="0" w:space="0" w:color="auto"/>
      </w:divBdr>
    </w:div>
    <w:div w:id="1706708047">
      <w:bodyDiv w:val="1"/>
      <w:marLeft w:val="0"/>
      <w:marRight w:val="0"/>
      <w:marTop w:val="0"/>
      <w:marBottom w:val="0"/>
      <w:divBdr>
        <w:top w:val="none" w:sz="0" w:space="0" w:color="auto"/>
        <w:left w:val="none" w:sz="0" w:space="0" w:color="auto"/>
        <w:bottom w:val="none" w:sz="0" w:space="0" w:color="auto"/>
        <w:right w:val="none" w:sz="0" w:space="0" w:color="auto"/>
      </w:divBdr>
    </w:div>
    <w:div w:id="1728260660">
      <w:bodyDiv w:val="1"/>
      <w:marLeft w:val="0"/>
      <w:marRight w:val="0"/>
      <w:marTop w:val="0"/>
      <w:marBottom w:val="0"/>
      <w:divBdr>
        <w:top w:val="none" w:sz="0" w:space="0" w:color="auto"/>
        <w:left w:val="none" w:sz="0" w:space="0" w:color="auto"/>
        <w:bottom w:val="none" w:sz="0" w:space="0" w:color="auto"/>
        <w:right w:val="none" w:sz="0" w:space="0" w:color="auto"/>
      </w:divBdr>
    </w:div>
    <w:div w:id="1785728232">
      <w:bodyDiv w:val="1"/>
      <w:marLeft w:val="0"/>
      <w:marRight w:val="0"/>
      <w:marTop w:val="0"/>
      <w:marBottom w:val="0"/>
      <w:divBdr>
        <w:top w:val="none" w:sz="0" w:space="0" w:color="auto"/>
        <w:left w:val="none" w:sz="0" w:space="0" w:color="auto"/>
        <w:bottom w:val="none" w:sz="0" w:space="0" w:color="auto"/>
        <w:right w:val="none" w:sz="0" w:space="0" w:color="auto"/>
      </w:divBdr>
    </w:div>
    <w:div w:id="1796678564">
      <w:bodyDiv w:val="1"/>
      <w:marLeft w:val="0"/>
      <w:marRight w:val="0"/>
      <w:marTop w:val="0"/>
      <w:marBottom w:val="0"/>
      <w:divBdr>
        <w:top w:val="none" w:sz="0" w:space="0" w:color="auto"/>
        <w:left w:val="none" w:sz="0" w:space="0" w:color="auto"/>
        <w:bottom w:val="none" w:sz="0" w:space="0" w:color="auto"/>
        <w:right w:val="none" w:sz="0" w:space="0" w:color="auto"/>
      </w:divBdr>
    </w:div>
    <w:div w:id="1804691727">
      <w:bodyDiv w:val="1"/>
      <w:marLeft w:val="0"/>
      <w:marRight w:val="0"/>
      <w:marTop w:val="0"/>
      <w:marBottom w:val="0"/>
      <w:divBdr>
        <w:top w:val="none" w:sz="0" w:space="0" w:color="auto"/>
        <w:left w:val="none" w:sz="0" w:space="0" w:color="auto"/>
        <w:bottom w:val="none" w:sz="0" w:space="0" w:color="auto"/>
        <w:right w:val="none" w:sz="0" w:space="0" w:color="auto"/>
      </w:divBdr>
    </w:div>
    <w:div w:id="1820729527">
      <w:bodyDiv w:val="1"/>
      <w:marLeft w:val="0"/>
      <w:marRight w:val="0"/>
      <w:marTop w:val="0"/>
      <w:marBottom w:val="0"/>
      <w:divBdr>
        <w:top w:val="none" w:sz="0" w:space="0" w:color="auto"/>
        <w:left w:val="none" w:sz="0" w:space="0" w:color="auto"/>
        <w:bottom w:val="none" w:sz="0" w:space="0" w:color="auto"/>
        <w:right w:val="none" w:sz="0" w:space="0" w:color="auto"/>
      </w:divBdr>
    </w:div>
    <w:div w:id="1840266155">
      <w:bodyDiv w:val="1"/>
      <w:marLeft w:val="0"/>
      <w:marRight w:val="0"/>
      <w:marTop w:val="0"/>
      <w:marBottom w:val="0"/>
      <w:divBdr>
        <w:top w:val="none" w:sz="0" w:space="0" w:color="auto"/>
        <w:left w:val="none" w:sz="0" w:space="0" w:color="auto"/>
        <w:bottom w:val="none" w:sz="0" w:space="0" w:color="auto"/>
        <w:right w:val="none" w:sz="0" w:space="0" w:color="auto"/>
      </w:divBdr>
    </w:div>
    <w:div w:id="1858419421">
      <w:bodyDiv w:val="1"/>
      <w:marLeft w:val="0"/>
      <w:marRight w:val="0"/>
      <w:marTop w:val="0"/>
      <w:marBottom w:val="0"/>
      <w:divBdr>
        <w:top w:val="none" w:sz="0" w:space="0" w:color="auto"/>
        <w:left w:val="none" w:sz="0" w:space="0" w:color="auto"/>
        <w:bottom w:val="none" w:sz="0" w:space="0" w:color="auto"/>
        <w:right w:val="none" w:sz="0" w:space="0" w:color="auto"/>
      </w:divBdr>
    </w:div>
    <w:div w:id="1886211614">
      <w:bodyDiv w:val="1"/>
      <w:marLeft w:val="0"/>
      <w:marRight w:val="0"/>
      <w:marTop w:val="0"/>
      <w:marBottom w:val="0"/>
      <w:divBdr>
        <w:top w:val="none" w:sz="0" w:space="0" w:color="auto"/>
        <w:left w:val="none" w:sz="0" w:space="0" w:color="auto"/>
        <w:bottom w:val="none" w:sz="0" w:space="0" w:color="auto"/>
        <w:right w:val="none" w:sz="0" w:space="0" w:color="auto"/>
      </w:divBdr>
    </w:div>
    <w:div w:id="1898008892">
      <w:bodyDiv w:val="1"/>
      <w:marLeft w:val="0"/>
      <w:marRight w:val="0"/>
      <w:marTop w:val="0"/>
      <w:marBottom w:val="0"/>
      <w:divBdr>
        <w:top w:val="none" w:sz="0" w:space="0" w:color="auto"/>
        <w:left w:val="none" w:sz="0" w:space="0" w:color="auto"/>
        <w:bottom w:val="none" w:sz="0" w:space="0" w:color="auto"/>
        <w:right w:val="none" w:sz="0" w:space="0" w:color="auto"/>
      </w:divBdr>
    </w:div>
    <w:div w:id="1902591402">
      <w:bodyDiv w:val="1"/>
      <w:marLeft w:val="0"/>
      <w:marRight w:val="0"/>
      <w:marTop w:val="0"/>
      <w:marBottom w:val="0"/>
      <w:divBdr>
        <w:top w:val="none" w:sz="0" w:space="0" w:color="auto"/>
        <w:left w:val="none" w:sz="0" w:space="0" w:color="auto"/>
        <w:bottom w:val="none" w:sz="0" w:space="0" w:color="auto"/>
        <w:right w:val="none" w:sz="0" w:space="0" w:color="auto"/>
      </w:divBdr>
    </w:div>
    <w:div w:id="1918324216">
      <w:bodyDiv w:val="1"/>
      <w:marLeft w:val="0"/>
      <w:marRight w:val="0"/>
      <w:marTop w:val="0"/>
      <w:marBottom w:val="0"/>
      <w:divBdr>
        <w:top w:val="none" w:sz="0" w:space="0" w:color="auto"/>
        <w:left w:val="none" w:sz="0" w:space="0" w:color="auto"/>
        <w:bottom w:val="none" w:sz="0" w:space="0" w:color="auto"/>
        <w:right w:val="none" w:sz="0" w:space="0" w:color="auto"/>
      </w:divBdr>
    </w:div>
    <w:div w:id="1933122408">
      <w:bodyDiv w:val="1"/>
      <w:marLeft w:val="0"/>
      <w:marRight w:val="0"/>
      <w:marTop w:val="0"/>
      <w:marBottom w:val="0"/>
      <w:divBdr>
        <w:top w:val="none" w:sz="0" w:space="0" w:color="auto"/>
        <w:left w:val="none" w:sz="0" w:space="0" w:color="auto"/>
        <w:bottom w:val="none" w:sz="0" w:space="0" w:color="auto"/>
        <w:right w:val="none" w:sz="0" w:space="0" w:color="auto"/>
      </w:divBdr>
    </w:div>
    <w:div w:id="1935895579">
      <w:bodyDiv w:val="1"/>
      <w:marLeft w:val="0"/>
      <w:marRight w:val="0"/>
      <w:marTop w:val="0"/>
      <w:marBottom w:val="0"/>
      <w:divBdr>
        <w:top w:val="none" w:sz="0" w:space="0" w:color="auto"/>
        <w:left w:val="none" w:sz="0" w:space="0" w:color="auto"/>
        <w:bottom w:val="none" w:sz="0" w:space="0" w:color="auto"/>
        <w:right w:val="none" w:sz="0" w:space="0" w:color="auto"/>
      </w:divBdr>
    </w:div>
    <w:div w:id="1943759656">
      <w:bodyDiv w:val="1"/>
      <w:marLeft w:val="0"/>
      <w:marRight w:val="0"/>
      <w:marTop w:val="0"/>
      <w:marBottom w:val="0"/>
      <w:divBdr>
        <w:top w:val="none" w:sz="0" w:space="0" w:color="auto"/>
        <w:left w:val="none" w:sz="0" w:space="0" w:color="auto"/>
        <w:bottom w:val="none" w:sz="0" w:space="0" w:color="auto"/>
        <w:right w:val="none" w:sz="0" w:space="0" w:color="auto"/>
      </w:divBdr>
    </w:div>
    <w:div w:id="1947299878">
      <w:bodyDiv w:val="1"/>
      <w:marLeft w:val="0"/>
      <w:marRight w:val="0"/>
      <w:marTop w:val="0"/>
      <w:marBottom w:val="0"/>
      <w:divBdr>
        <w:top w:val="none" w:sz="0" w:space="0" w:color="auto"/>
        <w:left w:val="none" w:sz="0" w:space="0" w:color="auto"/>
        <w:bottom w:val="none" w:sz="0" w:space="0" w:color="auto"/>
        <w:right w:val="none" w:sz="0" w:space="0" w:color="auto"/>
      </w:divBdr>
    </w:div>
    <w:div w:id="1957449320">
      <w:bodyDiv w:val="1"/>
      <w:marLeft w:val="0"/>
      <w:marRight w:val="0"/>
      <w:marTop w:val="0"/>
      <w:marBottom w:val="0"/>
      <w:divBdr>
        <w:top w:val="none" w:sz="0" w:space="0" w:color="auto"/>
        <w:left w:val="none" w:sz="0" w:space="0" w:color="auto"/>
        <w:bottom w:val="none" w:sz="0" w:space="0" w:color="auto"/>
        <w:right w:val="none" w:sz="0" w:space="0" w:color="auto"/>
      </w:divBdr>
    </w:div>
    <w:div w:id="1961567736">
      <w:bodyDiv w:val="1"/>
      <w:marLeft w:val="0"/>
      <w:marRight w:val="0"/>
      <w:marTop w:val="0"/>
      <w:marBottom w:val="0"/>
      <w:divBdr>
        <w:top w:val="none" w:sz="0" w:space="0" w:color="auto"/>
        <w:left w:val="none" w:sz="0" w:space="0" w:color="auto"/>
        <w:bottom w:val="none" w:sz="0" w:space="0" w:color="auto"/>
        <w:right w:val="none" w:sz="0" w:space="0" w:color="auto"/>
      </w:divBdr>
    </w:div>
    <w:div w:id="1973754621">
      <w:bodyDiv w:val="1"/>
      <w:marLeft w:val="0"/>
      <w:marRight w:val="0"/>
      <w:marTop w:val="0"/>
      <w:marBottom w:val="0"/>
      <w:divBdr>
        <w:top w:val="none" w:sz="0" w:space="0" w:color="auto"/>
        <w:left w:val="none" w:sz="0" w:space="0" w:color="auto"/>
        <w:bottom w:val="none" w:sz="0" w:space="0" w:color="auto"/>
        <w:right w:val="none" w:sz="0" w:space="0" w:color="auto"/>
      </w:divBdr>
    </w:div>
    <w:div w:id="1981181231">
      <w:bodyDiv w:val="1"/>
      <w:marLeft w:val="0"/>
      <w:marRight w:val="0"/>
      <w:marTop w:val="0"/>
      <w:marBottom w:val="0"/>
      <w:divBdr>
        <w:top w:val="none" w:sz="0" w:space="0" w:color="auto"/>
        <w:left w:val="none" w:sz="0" w:space="0" w:color="auto"/>
        <w:bottom w:val="none" w:sz="0" w:space="0" w:color="auto"/>
        <w:right w:val="none" w:sz="0" w:space="0" w:color="auto"/>
      </w:divBdr>
    </w:div>
    <w:div w:id="1995405283">
      <w:bodyDiv w:val="1"/>
      <w:marLeft w:val="0"/>
      <w:marRight w:val="0"/>
      <w:marTop w:val="0"/>
      <w:marBottom w:val="0"/>
      <w:divBdr>
        <w:top w:val="none" w:sz="0" w:space="0" w:color="auto"/>
        <w:left w:val="none" w:sz="0" w:space="0" w:color="auto"/>
        <w:bottom w:val="none" w:sz="0" w:space="0" w:color="auto"/>
        <w:right w:val="none" w:sz="0" w:space="0" w:color="auto"/>
      </w:divBdr>
    </w:div>
    <w:div w:id="2012684759">
      <w:bodyDiv w:val="1"/>
      <w:marLeft w:val="0"/>
      <w:marRight w:val="0"/>
      <w:marTop w:val="0"/>
      <w:marBottom w:val="0"/>
      <w:divBdr>
        <w:top w:val="none" w:sz="0" w:space="0" w:color="auto"/>
        <w:left w:val="none" w:sz="0" w:space="0" w:color="auto"/>
        <w:bottom w:val="none" w:sz="0" w:space="0" w:color="auto"/>
        <w:right w:val="none" w:sz="0" w:space="0" w:color="auto"/>
      </w:divBdr>
    </w:div>
    <w:div w:id="2034645310">
      <w:bodyDiv w:val="1"/>
      <w:marLeft w:val="0"/>
      <w:marRight w:val="0"/>
      <w:marTop w:val="0"/>
      <w:marBottom w:val="0"/>
      <w:divBdr>
        <w:top w:val="none" w:sz="0" w:space="0" w:color="auto"/>
        <w:left w:val="none" w:sz="0" w:space="0" w:color="auto"/>
        <w:bottom w:val="none" w:sz="0" w:space="0" w:color="auto"/>
        <w:right w:val="none" w:sz="0" w:space="0" w:color="auto"/>
      </w:divBdr>
    </w:div>
    <w:div w:id="2044674225">
      <w:bodyDiv w:val="1"/>
      <w:marLeft w:val="0"/>
      <w:marRight w:val="0"/>
      <w:marTop w:val="0"/>
      <w:marBottom w:val="0"/>
      <w:divBdr>
        <w:top w:val="none" w:sz="0" w:space="0" w:color="auto"/>
        <w:left w:val="none" w:sz="0" w:space="0" w:color="auto"/>
        <w:bottom w:val="none" w:sz="0" w:space="0" w:color="auto"/>
        <w:right w:val="none" w:sz="0" w:space="0" w:color="auto"/>
      </w:divBdr>
    </w:div>
    <w:div w:id="2073237500">
      <w:bodyDiv w:val="1"/>
      <w:marLeft w:val="0"/>
      <w:marRight w:val="0"/>
      <w:marTop w:val="0"/>
      <w:marBottom w:val="0"/>
      <w:divBdr>
        <w:top w:val="none" w:sz="0" w:space="0" w:color="auto"/>
        <w:left w:val="none" w:sz="0" w:space="0" w:color="auto"/>
        <w:bottom w:val="none" w:sz="0" w:space="0" w:color="auto"/>
        <w:right w:val="none" w:sz="0" w:space="0" w:color="auto"/>
      </w:divBdr>
    </w:div>
    <w:div w:id="2088266143">
      <w:bodyDiv w:val="1"/>
      <w:marLeft w:val="0"/>
      <w:marRight w:val="0"/>
      <w:marTop w:val="0"/>
      <w:marBottom w:val="0"/>
      <w:divBdr>
        <w:top w:val="none" w:sz="0" w:space="0" w:color="auto"/>
        <w:left w:val="none" w:sz="0" w:space="0" w:color="auto"/>
        <w:bottom w:val="none" w:sz="0" w:space="0" w:color="auto"/>
        <w:right w:val="none" w:sz="0" w:space="0" w:color="auto"/>
      </w:divBdr>
    </w:div>
    <w:div w:id="2107534131">
      <w:bodyDiv w:val="1"/>
      <w:marLeft w:val="0"/>
      <w:marRight w:val="0"/>
      <w:marTop w:val="0"/>
      <w:marBottom w:val="0"/>
      <w:divBdr>
        <w:top w:val="none" w:sz="0" w:space="0" w:color="auto"/>
        <w:left w:val="none" w:sz="0" w:space="0" w:color="auto"/>
        <w:bottom w:val="none" w:sz="0" w:space="0" w:color="auto"/>
        <w:right w:val="none" w:sz="0" w:space="0" w:color="auto"/>
      </w:divBdr>
    </w:div>
    <w:div w:id="2124304125">
      <w:bodyDiv w:val="1"/>
      <w:marLeft w:val="0"/>
      <w:marRight w:val="0"/>
      <w:marTop w:val="0"/>
      <w:marBottom w:val="0"/>
      <w:divBdr>
        <w:top w:val="none" w:sz="0" w:space="0" w:color="auto"/>
        <w:left w:val="none" w:sz="0" w:space="0" w:color="auto"/>
        <w:bottom w:val="none" w:sz="0" w:space="0" w:color="auto"/>
        <w:right w:val="none" w:sz="0" w:space="0" w:color="auto"/>
      </w:divBdr>
    </w:div>
    <w:div w:id="2124954026">
      <w:bodyDiv w:val="1"/>
      <w:marLeft w:val="0"/>
      <w:marRight w:val="0"/>
      <w:marTop w:val="0"/>
      <w:marBottom w:val="0"/>
      <w:divBdr>
        <w:top w:val="none" w:sz="0" w:space="0" w:color="auto"/>
        <w:left w:val="none" w:sz="0" w:space="0" w:color="auto"/>
        <w:bottom w:val="none" w:sz="0" w:space="0" w:color="auto"/>
        <w:right w:val="none" w:sz="0" w:space="0" w:color="auto"/>
      </w:divBdr>
    </w:div>
    <w:div w:id="2127429735">
      <w:bodyDiv w:val="1"/>
      <w:marLeft w:val="0"/>
      <w:marRight w:val="0"/>
      <w:marTop w:val="0"/>
      <w:marBottom w:val="0"/>
      <w:divBdr>
        <w:top w:val="none" w:sz="0" w:space="0" w:color="auto"/>
        <w:left w:val="none" w:sz="0" w:space="0" w:color="auto"/>
        <w:bottom w:val="none" w:sz="0" w:space="0" w:color="auto"/>
        <w:right w:val="none" w:sz="0" w:space="0" w:color="auto"/>
      </w:divBdr>
    </w:div>
    <w:div w:id="213747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Dec 2022</_Version>
    <Governing_x0020_Principle xmlns="69177516-a4f8-4f82-b1a5-7246cdf873d1">Promotion</Governing_x0020_Principle>
    <DocumentType xmlns="69177516-a4f8-4f82-b1a5-7246cdf873d1">Template</DocumentType>
    <TaxCatchAll xmlns="3f52a809-6b59-4d56-b6a8-f39b068890c8" xsi:nil="true"/>
    <lcf76f155ced4ddcb4097134ff3c332f xmlns="69177516-a4f8-4f82-b1a5-7246cdf873d1">
      <Terms xmlns="http://schemas.microsoft.com/office/infopath/2007/PartnerControls"/>
    </lcf76f155ced4ddcb4097134ff3c332f>
    <GoverningPrincipleSubPoint xmlns="69177516-a4f8-4f82-b1a5-7246cdf873d1">16</GoverningPrincipleSubPoi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0B30E71AA2A54689A9C0C10729C5F6" ma:contentTypeVersion="22" ma:contentTypeDescription="Create a new document." ma:contentTypeScope="" ma:versionID="2b8e92a5e086ec7ea610a0658ad4e61a">
  <xsd:schema xmlns:xsd="http://www.w3.org/2001/XMLSchema" xmlns:xs="http://www.w3.org/2001/XMLSchema" xmlns:p="http://schemas.microsoft.com/office/2006/metadata/properties" xmlns:ns2="69177516-a4f8-4f82-b1a5-7246cdf873d1" xmlns:ns3="http://schemas.microsoft.com/sharepoint/v3/fields" xmlns:ns4="3f52a809-6b59-4d56-b6a8-f39b068890c8" targetNamespace="http://schemas.microsoft.com/office/2006/metadata/properties" ma:root="true" ma:fieldsID="5a1ea75414e673da6dd94971a5cd7818" ns2:_="" ns3:_="" ns4:_="">
    <xsd:import namespace="69177516-a4f8-4f82-b1a5-7246cdf873d1"/>
    <xsd:import namespace="http://schemas.microsoft.com/sharepoint/v3/fields"/>
    <xsd:import namespace="3f52a809-6b59-4d56-b6a8-f39b068890c8"/>
    <xsd:element name="properties">
      <xsd:complexType>
        <xsd:sequence>
          <xsd:element name="documentManagement">
            <xsd:complexType>
              <xsd:all>
                <xsd:element ref="ns2:MediaServiceMetadata" minOccurs="0"/>
                <xsd:element ref="ns2:MediaServiceFastMetadata" minOccurs="0"/>
                <xsd:element ref="ns2:Governing_x0020_Principle" minOccurs="0"/>
                <xsd:element ref="ns3:_Version"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DocumentType" minOccurs="0"/>
                <xsd:element ref="ns2:GoverningPrincipleSubPoi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77516-a4f8-4f82-b1a5-7246cdf873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Governing_x0020_Principle" ma:index="10" nillable="true" ma:displayName="Governing Principle" ma:internalName="Governing_x0020_Principle">
      <xsd:simpleType>
        <xsd:restriction base="dms:Text">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b5105ad-fc01-4f04-9303-2d3857fdf29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DocumentType" ma:index="21" nillable="true" ma:displayName="Document Type" ma:format="Dropdown" ma:internalName="DocumentType">
      <xsd:simpleType>
        <xsd:restriction base="dms:Text">
          <xsd:maxLength value="255"/>
        </xsd:restriction>
      </xsd:simpleType>
    </xsd:element>
    <xsd:element name="GoverningPrincipleSubPoint" ma:index="22" nillable="true" ma:displayName="Governing Principle Sub Point" ma:format="Dropdown" ma:internalName="GoverningPrincipleSubPoin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1"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52a809-6b59-4d56-b6a8-f39b068890c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88cf3fb-cc70-4361-82c7-93586378bfc0}" ma:internalName="TaxCatchAll" ma:showField="CatchAllData" ma:web="3f52a809-6b59-4d56-b6a8-f39b068890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90D7B2-3798-4AA4-A7A8-B4D666DFE611}">
  <ds:schemaRefs>
    <ds:schemaRef ds:uri="http://schemas.microsoft.com/office/2006/metadata/properties"/>
    <ds:schemaRef ds:uri="http://schemas.microsoft.com/office/infopath/2007/PartnerControls"/>
    <ds:schemaRef ds:uri="http://schemas.microsoft.com/sharepoint/v3/fields"/>
    <ds:schemaRef ds:uri="69177516-a4f8-4f82-b1a5-7246cdf873d1"/>
    <ds:schemaRef ds:uri="3f52a809-6b59-4d56-b6a8-f39b068890c8"/>
  </ds:schemaRefs>
</ds:datastoreItem>
</file>

<file path=customXml/itemProps2.xml><?xml version="1.0" encoding="utf-8"?>
<ds:datastoreItem xmlns:ds="http://schemas.openxmlformats.org/officeDocument/2006/customXml" ds:itemID="{2DDBFC73-E207-4A56-A71E-19CC2CCB33A6}">
  <ds:schemaRefs>
    <ds:schemaRef ds:uri="http://schemas.microsoft.com/sharepoint/v3/contenttype/forms"/>
  </ds:schemaRefs>
</ds:datastoreItem>
</file>

<file path=customXml/itemProps3.xml><?xml version="1.0" encoding="utf-8"?>
<ds:datastoreItem xmlns:ds="http://schemas.openxmlformats.org/officeDocument/2006/customXml" ds:itemID="{DAEF7FC6-C8BF-4413-AF54-8C11C81E2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77516-a4f8-4f82-b1a5-7246cdf873d1"/>
    <ds:schemaRef ds:uri="http://schemas.microsoft.com/sharepoint/v3/fields"/>
    <ds:schemaRef ds:uri="3f52a809-6b59-4d56-b6a8-f39b06889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1033</Words>
  <Characters>5894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Customer_Facing_Structure_SQA_Accredited</vt:lpstr>
    </vt:vector>
  </TitlesOfParts>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Customer_Facing_Structure_SQA_Accredited</dc:title>
  <dc:subject>SVQ</dc:subject>
  <dc:creator/>
  <cp:keywords/>
  <dc:description/>
  <cp:lastModifiedBy/>
  <cp:revision>1</cp:revision>
  <dcterms:created xsi:type="dcterms:W3CDTF">2024-11-06T14:11:00Z</dcterms:created>
  <dcterms:modified xsi:type="dcterms:W3CDTF">2024-11-15T14:13:00Z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0x010100A00B30E71AA2A54689A9C0C10729C5F6</vt:lpwstr>
  </property>
  <property fmtid="{D5CDD505-2E9C-101B-9397-08002B2CF9AE}" pid="3" name="MediaServiceImageTags">
    <vt:lpwstr/>
  </property>
  <property fmtid="{D5CDD505-2E9C-101B-9397-08002B2CF9AE}" pid="4" name="Governing Principle Sub Point ISO standard">
    <vt:lpwstr>14</vt:lpwstr>
  </property>
</Properties>
</file>