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77E83" w14:textId="30E50B2B" w:rsidR="00642042" w:rsidRDefault="00F21BE5" w:rsidP="00F21BE5">
      <w:pPr>
        <w:pStyle w:val="QualificationsScotlandlogo"/>
      </w:pPr>
      <w:r>
        <w:rPr>
          <w:noProof/>
        </w:rPr>
        <w:drawing>
          <wp:inline distT="0" distB="0" distL="0" distR="0" wp14:anchorId="5DEA3B8C" wp14:editId="2B2148DA">
            <wp:extent cx="2160000" cy="738000"/>
            <wp:effectExtent l="0" t="0" r="0" b="5080"/>
            <wp:docPr id="183231902" name="Picture 1" descr="Qualifications Scotland logo with stylised Q graphic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31902" name="Picture 1" descr="Qualifications Scotland logo with stylised Q graphic. 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73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CCC54" w14:textId="7960A58F" w:rsidR="00642042" w:rsidRPr="00CE3640" w:rsidRDefault="00BD2A32" w:rsidP="00CE3640">
      <w:pPr>
        <w:pStyle w:val="Heading1"/>
        <w:rPr>
          <w:b w:val="0"/>
          <w:bCs/>
        </w:rPr>
      </w:pPr>
      <w:r>
        <w:t>G</w:t>
      </w:r>
      <w:r w:rsidR="00642042">
        <w:t>roup Award Title:</w:t>
      </w:r>
      <w:r w:rsidR="00642042" w:rsidRPr="00CE3640">
        <w:rPr>
          <w:b w:val="0"/>
          <w:bCs/>
        </w:rPr>
        <w:tab/>
      </w:r>
      <w:r w:rsidR="00CA1158" w:rsidRPr="00CA1158">
        <w:rPr>
          <w:b w:val="0"/>
          <w:bCs/>
        </w:rPr>
        <w:t xml:space="preserve">SVQ </w:t>
      </w:r>
      <w:r w:rsidR="00F35CB7">
        <w:rPr>
          <w:b w:val="0"/>
          <w:bCs/>
        </w:rPr>
        <w:t xml:space="preserve">in </w:t>
      </w:r>
      <w:r w:rsidR="00CA1158" w:rsidRPr="00CA1158">
        <w:rPr>
          <w:b w:val="0"/>
          <w:bCs/>
        </w:rPr>
        <w:t>Construction Senior Management at SCQF Level 11</w:t>
      </w:r>
    </w:p>
    <w:p w14:paraId="540D70A3" w14:textId="0D116CE9" w:rsidR="00BD2A32" w:rsidRPr="00EE5717" w:rsidRDefault="00BD2A32" w:rsidP="00EE5717">
      <w:pPr>
        <w:pStyle w:val="GroupAwardcode"/>
        <w:rPr>
          <w:b w:val="0"/>
          <w:bCs w:val="0"/>
        </w:rPr>
      </w:pPr>
      <w:r w:rsidRPr="00B46FF6">
        <w:t>G</w:t>
      </w:r>
      <w:r w:rsidR="00642042" w:rsidRPr="00B46FF6">
        <w:t>r</w:t>
      </w:r>
      <w:r w:rsidR="00B46FF6" w:rsidRPr="00B46FF6">
        <w:t>oup Award Code:</w:t>
      </w:r>
      <w:r w:rsidR="00B46FF6" w:rsidRPr="00EE5717">
        <w:rPr>
          <w:b w:val="0"/>
          <w:bCs w:val="0"/>
        </w:rPr>
        <w:tab/>
      </w:r>
      <w:r w:rsidR="00187906" w:rsidRPr="00187906">
        <w:rPr>
          <w:b w:val="0"/>
          <w:bCs w:val="0"/>
        </w:rPr>
        <w:t>GYF6 25</w:t>
      </w:r>
    </w:p>
    <w:p w14:paraId="19B55233" w14:textId="6B6FED8D" w:rsidR="00BD2A32" w:rsidRDefault="00BD2A32" w:rsidP="00F21BE5">
      <w:pPr>
        <w:pStyle w:val="SCQFoverallcredit"/>
        <w:tabs>
          <w:tab w:val="clear" w:pos="5103"/>
          <w:tab w:val="left" w:pos="5954"/>
        </w:tabs>
        <w:rPr>
          <w:b w:val="0"/>
          <w:bCs w:val="0"/>
        </w:rPr>
      </w:pPr>
      <w:r w:rsidRPr="00BD2A32">
        <w:t xml:space="preserve">SCQF overall </w:t>
      </w:r>
      <w:r w:rsidRPr="00B46FF6">
        <w:t>credit</w:t>
      </w:r>
      <w:r w:rsidRPr="00BD2A32">
        <w:t>:</w:t>
      </w:r>
      <w:r w:rsidR="00B46FF6" w:rsidRPr="00B46FF6">
        <w:rPr>
          <w:b w:val="0"/>
          <w:bCs w:val="0"/>
        </w:rPr>
        <w:tab/>
      </w:r>
      <w:r w:rsidRPr="00B46FF6">
        <w:rPr>
          <w:b w:val="0"/>
          <w:bCs w:val="0"/>
        </w:rPr>
        <w:t>Minimum</w:t>
      </w:r>
      <w:r w:rsidR="00B46FF6" w:rsidRPr="00B46FF6">
        <w:rPr>
          <w:b w:val="0"/>
          <w:bCs w:val="0"/>
        </w:rPr>
        <w:t xml:space="preserve">: </w:t>
      </w:r>
      <w:r w:rsidR="006656C8">
        <w:rPr>
          <w:b w:val="0"/>
          <w:bCs w:val="0"/>
        </w:rPr>
        <w:t>187</w:t>
      </w:r>
      <w:r w:rsidRPr="00B46FF6">
        <w:rPr>
          <w:b w:val="0"/>
          <w:bCs w:val="0"/>
        </w:rPr>
        <w:tab/>
        <w:t>Maximum</w:t>
      </w:r>
      <w:r w:rsidR="00B46FF6">
        <w:rPr>
          <w:b w:val="0"/>
          <w:bCs w:val="0"/>
        </w:rPr>
        <w:t>:</w:t>
      </w:r>
      <w:r w:rsidR="008D2E4D" w:rsidRPr="00B46FF6">
        <w:rPr>
          <w:b w:val="0"/>
          <w:bCs w:val="0"/>
        </w:rPr>
        <w:t xml:space="preserve"> </w:t>
      </w:r>
      <w:r w:rsidR="006656C8">
        <w:rPr>
          <w:b w:val="0"/>
          <w:bCs w:val="0"/>
        </w:rPr>
        <w:t>237</w:t>
      </w:r>
    </w:p>
    <w:p w14:paraId="7A6895FE" w14:textId="38F914EE" w:rsidR="00B46FF6" w:rsidRDefault="00B46FF6" w:rsidP="00CE3640">
      <w:pPr>
        <w:pStyle w:val="BodyText"/>
      </w:pPr>
      <w:r>
        <w:t xml:space="preserve">To attain the qualification, candidates must complete </w:t>
      </w:r>
      <w:r w:rsidR="00CA1158" w:rsidRPr="004C5409">
        <w:rPr>
          <w:b/>
          <w:bCs/>
        </w:rPr>
        <w:t>15</w:t>
      </w:r>
      <w:r w:rsidR="00C231A3">
        <w:t xml:space="preserve"> units</w:t>
      </w:r>
      <w:r w:rsidR="004C5409">
        <w:t xml:space="preserve"> in total</w:t>
      </w:r>
      <w:r>
        <w:t>. This consists of:</w:t>
      </w:r>
    </w:p>
    <w:p w14:paraId="2DA4D8E5" w14:textId="524D9C72" w:rsidR="00B46FF6" w:rsidRDefault="004C5409" w:rsidP="00CE3640">
      <w:pPr>
        <w:pStyle w:val="Bullet1"/>
      </w:pPr>
      <w:r>
        <w:t>9 Mandatory Units</w:t>
      </w:r>
    </w:p>
    <w:p w14:paraId="5E1D88C3" w14:textId="5BEFBABE" w:rsidR="005776F0" w:rsidRPr="00BF22E8" w:rsidRDefault="004C5409" w:rsidP="00BF22E8">
      <w:pPr>
        <w:pStyle w:val="Bullet1"/>
      </w:pPr>
      <w:r>
        <w:t>6 Optional Units</w:t>
      </w:r>
    </w:p>
    <w:p w14:paraId="2C05EB42" w14:textId="4B4CF2C6" w:rsidR="00C36F7E" w:rsidRDefault="00C36F7E" w:rsidP="00CE3640">
      <w:pPr>
        <w:pStyle w:val="BodyText"/>
        <w:spacing w:before="240"/>
        <w:rPr>
          <w:lang w:val="en-US"/>
        </w:rPr>
      </w:pPr>
      <w:r w:rsidRPr="00C36F7E">
        <w:rPr>
          <w:lang w:val="en-US"/>
        </w:rPr>
        <w:t>Please note the table</w:t>
      </w:r>
      <w:r w:rsidR="00B233E6">
        <w:rPr>
          <w:lang w:val="en-US"/>
        </w:rPr>
        <w:t xml:space="preserve">s show </w:t>
      </w:r>
      <w:r w:rsidRPr="00C36F7E">
        <w:rPr>
          <w:lang w:val="en-US"/>
        </w:rPr>
        <w:t xml:space="preserve">the SSC identification codes listed alongside the corresponding </w:t>
      </w:r>
      <w:r w:rsidR="005D7966">
        <w:rPr>
          <w:lang w:val="en-US"/>
        </w:rPr>
        <w:t>Qualifications Scotland</w:t>
      </w:r>
      <w:r w:rsidR="005D7966" w:rsidRPr="00C36F7E">
        <w:rPr>
          <w:lang w:val="en-US"/>
        </w:rPr>
        <w:t xml:space="preserve"> </w:t>
      </w:r>
      <w:r w:rsidRPr="00C36F7E">
        <w:rPr>
          <w:lang w:val="en-US"/>
        </w:rPr>
        <w:t xml:space="preserve">unit codes. It is important that </w:t>
      </w:r>
      <w:r w:rsidR="005D7966">
        <w:rPr>
          <w:lang w:val="en-US"/>
        </w:rPr>
        <w:t xml:space="preserve">Qualifications Scotland </w:t>
      </w:r>
      <w:r w:rsidRPr="00C36F7E">
        <w:rPr>
          <w:lang w:val="en-US"/>
        </w:rPr>
        <w:t>unit codes are used in all your recording documentation</w:t>
      </w:r>
      <w:r w:rsidR="009D2652">
        <w:rPr>
          <w:lang w:val="en-US"/>
        </w:rPr>
        <w:t>,</w:t>
      </w:r>
      <w:r w:rsidRPr="00C36F7E">
        <w:rPr>
          <w:lang w:val="en-US"/>
        </w:rPr>
        <w:t xml:space="preserve"> and when your results are communicated to </w:t>
      </w:r>
      <w:r w:rsidR="005D7966">
        <w:rPr>
          <w:lang w:val="en-US"/>
        </w:rPr>
        <w:t>Qualifications Scotland</w:t>
      </w:r>
      <w:r w:rsidR="0055580D">
        <w:rPr>
          <w:lang w:val="en-US"/>
        </w:rPr>
        <w:t>.</w:t>
      </w:r>
    </w:p>
    <w:p w14:paraId="36BF01D5" w14:textId="77777777" w:rsidR="001F0EDE" w:rsidRDefault="001F0EDE" w:rsidP="00CE3640">
      <w:pPr>
        <w:pStyle w:val="BodyText"/>
        <w:spacing w:before="240"/>
        <w:rPr>
          <w:lang w:val="en-US"/>
        </w:rPr>
      </w:pPr>
    </w:p>
    <w:p w14:paraId="5E2071F4" w14:textId="77777777" w:rsidR="001F0EDE" w:rsidRDefault="001F0EDE" w:rsidP="00CE3640">
      <w:pPr>
        <w:pStyle w:val="BodyText"/>
        <w:spacing w:before="240"/>
        <w:rPr>
          <w:lang w:val="en-US"/>
        </w:rPr>
      </w:pPr>
    </w:p>
    <w:p w14:paraId="29640AF8" w14:textId="0253A1FE" w:rsidR="00C70EFF" w:rsidRDefault="00C70EFF" w:rsidP="00CE3640">
      <w:pPr>
        <w:pStyle w:val="Heading2"/>
        <w:rPr>
          <w:lang w:val="en-US"/>
        </w:rPr>
      </w:pPr>
      <w:r>
        <w:rPr>
          <w:lang w:val="en-US"/>
        </w:rPr>
        <w:lastRenderedPageBreak/>
        <w:t xml:space="preserve">Mandatory units: Candidates must complete all </w:t>
      </w:r>
      <w:r w:rsidR="00BA5E0A">
        <w:rPr>
          <w:lang w:val="en-US"/>
        </w:rPr>
        <w:t>9</w:t>
      </w:r>
      <w:r>
        <w:rPr>
          <w:lang w:val="en-US"/>
        </w:rPr>
        <w:t xml:space="preserve"> units</w:t>
      </w:r>
    </w:p>
    <w:tbl>
      <w:tblPr>
        <w:tblStyle w:val="TableGrid"/>
        <w:tblW w:w="5000" w:type="pct"/>
        <w:tblLayout w:type="fixed"/>
        <w:tblLook w:val="06A0" w:firstRow="1" w:lastRow="0" w:firstColumn="1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2012"/>
        <w:gridCol w:w="2829"/>
        <w:gridCol w:w="4592"/>
        <w:gridCol w:w="1335"/>
        <w:gridCol w:w="1335"/>
        <w:gridCol w:w="1889"/>
      </w:tblGrid>
      <w:tr w:rsidR="00F21BE5" w14:paraId="24531911" w14:textId="77777777" w:rsidTr="002D41A9">
        <w:trPr>
          <w:cantSplit/>
          <w:trHeight w:val="1021"/>
          <w:tblHeader/>
        </w:trPr>
        <w:tc>
          <w:tcPr>
            <w:tcW w:w="719" w:type="pct"/>
            <w:vAlign w:val="center"/>
          </w:tcPr>
          <w:p w14:paraId="5137ADE6" w14:textId="3F32FC39" w:rsidR="0055580D" w:rsidRPr="0055580D" w:rsidRDefault="005D7966" w:rsidP="00F21BE5">
            <w:pPr>
              <w:pStyle w:val="Tableheader"/>
            </w:pPr>
            <w:r>
              <w:t xml:space="preserve">Qualifications Scotland </w:t>
            </w:r>
            <w:r w:rsidR="0055580D" w:rsidRPr="0055580D">
              <w:t>code</w:t>
            </w:r>
          </w:p>
        </w:tc>
        <w:tc>
          <w:tcPr>
            <w:tcW w:w="1011" w:type="pct"/>
            <w:vAlign w:val="center"/>
          </w:tcPr>
          <w:p w14:paraId="60172359" w14:textId="318525B9" w:rsidR="0055580D" w:rsidRPr="0055580D" w:rsidRDefault="0055580D" w:rsidP="00F21BE5">
            <w:pPr>
              <w:pStyle w:val="Tableheader"/>
            </w:pPr>
            <w:r w:rsidRPr="0055580D">
              <w:t>SSC code</w:t>
            </w:r>
          </w:p>
        </w:tc>
        <w:tc>
          <w:tcPr>
            <w:tcW w:w="1641" w:type="pct"/>
            <w:vAlign w:val="center"/>
          </w:tcPr>
          <w:p w14:paraId="72B40284" w14:textId="7BBB2E33" w:rsidR="0055580D" w:rsidRPr="0055580D" w:rsidRDefault="0055580D" w:rsidP="00F21BE5">
            <w:pPr>
              <w:pStyle w:val="Tableheader"/>
            </w:pPr>
            <w:r w:rsidRPr="0055580D">
              <w:t>Title</w:t>
            </w:r>
          </w:p>
        </w:tc>
        <w:tc>
          <w:tcPr>
            <w:tcW w:w="477" w:type="pct"/>
            <w:vAlign w:val="center"/>
          </w:tcPr>
          <w:p w14:paraId="7ED18573" w14:textId="1F578CC9" w:rsidR="0055580D" w:rsidRPr="0055580D" w:rsidRDefault="0055580D" w:rsidP="00F21BE5">
            <w:pPr>
              <w:pStyle w:val="Tableheader"/>
              <w:jc w:val="center"/>
            </w:pPr>
            <w:r w:rsidRPr="0055580D">
              <w:t>SCQF</w:t>
            </w:r>
            <w:r w:rsidR="00F21BE5">
              <w:t xml:space="preserve"> </w:t>
            </w:r>
            <w:r w:rsidRPr="0055580D">
              <w:t>level</w:t>
            </w:r>
          </w:p>
        </w:tc>
        <w:tc>
          <w:tcPr>
            <w:tcW w:w="477" w:type="pct"/>
            <w:vAlign w:val="center"/>
          </w:tcPr>
          <w:p w14:paraId="46F98496" w14:textId="0A34AA4F" w:rsidR="0055580D" w:rsidRPr="0055580D" w:rsidRDefault="0055580D" w:rsidP="00F21BE5">
            <w:pPr>
              <w:pStyle w:val="Tableheader"/>
              <w:jc w:val="center"/>
            </w:pPr>
            <w:r w:rsidRPr="0055580D">
              <w:t>SCQF</w:t>
            </w:r>
            <w:r w:rsidR="00F21BE5">
              <w:t xml:space="preserve"> </w:t>
            </w:r>
            <w:r w:rsidRPr="0055580D">
              <w:t>credits</w:t>
            </w:r>
          </w:p>
        </w:tc>
        <w:tc>
          <w:tcPr>
            <w:tcW w:w="675" w:type="pct"/>
            <w:vAlign w:val="center"/>
          </w:tcPr>
          <w:p w14:paraId="6D60596A" w14:textId="522EE536" w:rsidR="0055580D" w:rsidRPr="0055580D" w:rsidRDefault="00F21BE5" w:rsidP="00F21BE5">
            <w:pPr>
              <w:pStyle w:val="Tableheader"/>
              <w:jc w:val="center"/>
            </w:pPr>
            <w:r>
              <w:t xml:space="preserve">Qualifications Scotland </w:t>
            </w:r>
            <w:r w:rsidR="0055580D" w:rsidRPr="0055580D">
              <w:t>credits</w:t>
            </w:r>
          </w:p>
        </w:tc>
      </w:tr>
      <w:tr w:rsidR="00F21BE5" w14:paraId="7B7AB8DC" w14:textId="77777777" w:rsidTr="002D41A9">
        <w:trPr>
          <w:cantSplit/>
        </w:trPr>
        <w:tc>
          <w:tcPr>
            <w:tcW w:w="719" w:type="pct"/>
          </w:tcPr>
          <w:p w14:paraId="0E132419" w14:textId="27C2EC54" w:rsidR="0055580D" w:rsidRPr="00FC61D4" w:rsidRDefault="00DE0DA2" w:rsidP="006B0D5D">
            <w:pPr>
              <w:pStyle w:val="Tabledata"/>
              <w:rPr>
                <w:lang w:val="en-GB"/>
              </w:rPr>
            </w:pPr>
            <w:r w:rsidRPr="00FC61D4">
              <w:rPr>
                <w:lang w:val="en-GB"/>
              </w:rPr>
              <w:t>H99C 04</w:t>
            </w:r>
          </w:p>
        </w:tc>
        <w:tc>
          <w:tcPr>
            <w:tcW w:w="1011" w:type="pct"/>
          </w:tcPr>
          <w:p w14:paraId="7D581383" w14:textId="77777777" w:rsidR="00ED7B76" w:rsidRPr="00FC61D4" w:rsidRDefault="00ED7B76" w:rsidP="00ED7B76">
            <w:pPr>
              <w:rPr>
                <w:rFonts w:cs="Arial"/>
                <w:color w:val="000000"/>
                <w:szCs w:val="24"/>
              </w:rPr>
            </w:pPr>
            <w:r w:rsidRPr="00FC61D4">
              <w:rPr>
                <w:rFonts w:cs="Arial"/>
                <w:color w:val="000000"/>
                <w:szCs w:val="24"/>
              </w:rPr>
              <w:t>COSCSMO14</w:t>
            </w:r>
          </w:p>
          <w:p w14:paraId="0F5C946C" w14:textId="77777777" w:rsidR="0055580D" w:rsidRPr="00FC61D4" w:rsidRDefault="0055580D" w:rsidP="00F21BE5">
            <w:pPr>
              <w:pStyle w:val="Tabledata"/>
            </w:pPr>
          </w:p>
        </w:tc>
        <w:tc>
          <w:tcPr>
            <w:tcW w:w="1641" w:type="pct"/>
          </w:tcPr>
          <w:p w14:paraId="6DB6B5B1" w14:textId="1319B637" w:rsidR="0055580D" w:rsidRPr="00FC61D4" w:rsidRDefault="002D41A9" w:rsidP="002D41A9">
            <w:pPr>
              <w:rPr>
                <w:rFonts w:cs="Arial"/>
                <w:szCs w:val="24"/>
              </w:rPr>
            </w:pPr>
            <w:r w:rsidRPr="00FC61D4">
              <w:rPr>
                <w:rFonts w:cs="Arial"/>
                <w:szCs w:val="24"/>
              </w:rPr>
              <w:t>Manage Project Processes in Construction Management</w:t>
            </w:r>
          </w:p>
        </w:tc>
        <w:tc>
          <w:tcPr>
            <w:tcW w:w="477" w:type="pct"/>
          </w:tcPr>
          <w:p w14:paraId="15654BED" w14:textId="58C5160A" w:rsidR="0055580D" w:rsidRPr="00FC61D4" w:rsidRDefault="002D41A9" w:rsidP="00F21BE5">
            <w:pPr>
              <w:pStyle w:val="Tabledata"/>
              <w:jc w:val="center"/>
            </w:pPr>
            <w:r w:rsidRPr="00FC61D4">
              <w:t>11</w:t>
            </w:r>
          </w:p>
        </w:tc>
        <w:tc>
          <w:tcPr>
            <w:tcW w:w="477" w:type="pct"/>
          </w:tcPr>
          <w:p w14:paraId="6A1E8A0D" w14:textId="7B384562" w:rsidR="0055580D" w:rsidRPr="00FC61D4" w:rsidRDefault="002D41A9" w:rsidP="00F21BE5">
            <w:pPr>
              <w:pStyle w:val="Tabledata"/>
              <w:jc w:val="center"/>
            </w:pPr>
            <w:r w:rsidRPr="00FC61D4">
              <w:t>29</w:t>
            </w:r>
          </w:p>
        </w:tc>
        <w:tc>
          <w:tcPr>
            <w:tcW w:w="675" w:type="pct"/>
          </w:tcPr>
          <w:p w14:paraId="30A31573" w14:textId="74960229" w:rsidR="0055580D" w:rsidRPr="00FC61D4" w:rsidRDefault="001336B8" w:rsidP="00F21BE5">
            <w:pPr>
              <w:pStyle w:val="Tabledata"/>
              <w:jc w:val="center"/>
            </w:pPr>
            <w:r w:rsidRPr="00FC61D4">
              <w:t>1</w:t>
            </w:r>
          </w:p>
        </w:tc>
      </w:tr>
      <w:tr w:rsidR="001336B8" w14:paraId="3BE4985B" w14:textId="77777777" w:rsidTr="002D41A9">
        <w:trPr>
          <w:cantSplit/>
        </w:trPr>
        <w:tc>
          <w:tcPr>
            <w:tcW w:w="719" w:type="pct"/>
          </w:tcPr>
          <w:p w14:paraId="297AAABD" w14:textId="77777777" w:rsidR="001336B8" w:rsidRPr="00FC61D4" w:rsidRDefault="001336B8" w:rsidP="001336B8">
            <w:pPr>
              <w:pStyle w:val="Tabledata"/>
              <w:rPr>
                <w:lang w:val="en-GB"/>
              </w:rPr>
            </w:pPr>
            <w:r w:rsidRPr="00FC61D4">
              <w:rPr>
                <w:lang w:val="en-GB"/>
              </w:rPr>
              <w:t>H99D 04</w:t>
            </w:r>
          </w:p>
          <w:p w14:paraId="38AFAAF5" w14:textId="77777777" w:rsidR="001336B8" w:rsidRPr="00FC61D4" w:rsidRDefault="001336B8" w:rsidP="001336B8">
            <w:pPr>
              <w:pStyle w:val="Tabledata"/>
            </w:pPr>
          </w:p>
        </w:tc>
        <w:tc>
          <w:tcPr>
            <w:tcW w:w="1011" w:type="pct"/>
          </w:tcPr>
          <w:p w14:paraId="463E54F1" w14:textId="3E02A9EB" w:rsidR="001336B8" w:rsidRPr="00FC61D4" w:rsidRDefault="001336B8" w:rsidP="001336B8">
            <w:pPr>
              <w:pStyle w:val="Tabledata"/>
            </w:pPr>
            <w:r w:rsidRPr="00FC61D4">
              <w:rPr>
                <w:lang w:val="en-GB"/>
              </w:rPr>
              <w:t>COSCSMO01</w:t>
            </w:r>
          </w:p>
        </w:tc>
        <w:tc>
          <w:tcPr>
            <w:tcW w:w="1641" w:type="pct"/>
          </w:tcPr>
          <w:p w14:paraId="604D7685" w14:textId="3B484423" w:rsidR="001336B8" w:rsidRPr="00FC61D4" w:rsidRDefault="001336B8" w:rsidP="001336B8">
            <w:pPr>
              <w:rPr>
                <w:rFonts w:cs="Arial"/>
                <w:szCs w:val="24"/>
              </w:rPr>
            </w:pPr>
            <w:r w:rsidRPr="00FC61D4">
              <w:rPr>
                <w:rFonts w:cs="Arial"/>
                <w:szCs w:val="24"/>
              </w:rPr>
              <w:t>Manage Teams in Construction Management</w:t>
            </w:r>
          </w:p>
        </w:tc>
        <w:tc>
          <w:tcPr>
            <w:tcW w:w="477" w:type="pct"/>
          </w:tcPr>
          <w:p w14:paraId="16C8A569" w14:textId="2F288763" w:rsidR="001336B8" w:rsidRPr="00FC61D4" w:rsidRDefault="001336B8" w:rsidP="001336B8">
            <w:pPr>
              <w:pStyle w:val="Tabledata"/>
              <w:jc w:val="center"/>
            </w:pPr>
            <w:r w:rsidRPr="00FC61D4">
              <w:t>11</w:t>
            </w:r>
          </w:p>
        </w:tc>
        <w:tc>
          <w:tcPr>
            <w:tcW w:w="477" w:type="pct"/>
          </w:tcPr>
          <w:p w14:paraId="2A7E5F7F" w14:textId="03F9F6C7" w:rsidR="001336B8" w:rsidRPr="00FC61D4" w:rsidRDefault="001336B8" w:rsidP="001336B8">
            <w:pPr>
              <w:pStyle w:val="Tabledata"/>
              <w:jc w:val="center"/>
            </w:pPr>
            <w:r w:rsidRPr="00FC61D4">
              <w:t>16</w:t>
            </w:r>
          </w:p>
        </w:tc>
        <w:tc>
          <w:tcPr>
            <w:tcW w:w="675" w:type="pct"/>
          </w:tcPr>
          <w:p w14:paraId="4D22675F" w14:textId="7647FB52" w:rsidR="001336B8" w:rsidRPr="00FC61D4" w:rsidRDefault="001336B8" w:rsidP="001336B8">
            <w:pPr>
              <w:pStyle w:val="Tabledata"/>
              <w:jc w:val="center"/>
            </w:pPr>
            <w:r w:rsidRPr="00FC61D4">
              <w:t>1</w:t>
            </w:r>
          </w:p>
        </w:tc>
      </w:tr>
      <w:tr w:rsidR="001336B8" w14:paraId="272DAB5D" w14:textId="77777777" w:rsidTr="002D41A9">
        <w:trPr>
          <w:cantSplit/>
        </w:trPr>
        <w:tc>
          <w:tcPr>
            <w:tcW w:w="719" w:type="pct"/>
          </w:tcPr>
          <w:p w14:paraId="0A66D2E3" w14:textId="77777777" w:rsidR="001336B8" w:rsidRPr="00FC61D4" w:rsidRDefault="001336B8" w:rsidP="001336B8">
            <w:pPr>
              <w:pStyle w:val="Tabledata"/>
              <w:rPr>
                <w:lang w:val="en-GB"/>
              </w:rPr>
            </w:pPr>
            <w:r w:rsidRPr="00FC61D4">
              <w:rPr>
                <w:lang w:val="en-GB"/>
              </w:rPr>
              <w:t>H5XR 04</w:t>
            </w:r>
          </w:p>
          <w:p w14:paraId="0571983E" w14:textId="77777777" w:rsidR="001336B8" w:rsidRPr="00FC61D4" w:rsidRDefault="001336B8" w:rsidP="001336B8">
            <w:pPr>
              <w:pStyle w:val="Tabledata"/>
            </w:pPr>
          </w:p>
        </w:tc>
        <w:tc>
          <w:tcPr>
            <w:tcW w:w="1011" w:type="pct"/>
          </w:tcPr>
          <w:p w14:paraId="1BDEF2F9" w14:textId="77777777" w:rsidR="001336B8" w:rsidRPr="00FC61D4" w:rsidRDefault="001336B8" w:rsidP="001336B8">
            <w:pPr>
              <w:rPr>
                <w:rFonts w:cs="Arial"/>
                <w:szCs w:val="24"/>
              </w:rPr>
            </w:pPr>
            <w:r w:rsidRPr="00FC61D4">
              <w:rPr>
                <w:rFonts w:cs="Arial"/>
                <w:szCs w:val="24"/>
              </w:rPr>
              <w:t>CFAM&amp;LDA2</w:t>
            </w:r>
          </w:p>
          <w:p w14:paraId="71EA22D1" w14:textId="77777777" w:rsidR="001336B8" w:rsidRPr="00FC61D4" w:rsidRDefault="001336B8" w:rsidP="001336B8">
            <w:pPr>
              <w:pStyle w:val="Tabledata"/>
            </w:pPr>
          </w:p>
        </w:tc>
        <w:tc>
          <w:tcPr>
            <w:tcW w:w="1641" w:type="pct"/>
          </w:tcPr>
          <w:p w14:paraId="3E4690C8" w14:textId="3C30C193" w:rsidR="001336B8" w:rsidRPr="00FC61D4" w:rsidRDefault="001336B8" w:rsidP="001336B8">
            <w:pPr>
              <w:rPr>
                <w:rFonts w:cs="Arial"/>
                <w:szCs w:val="24"/>
              </w:rPr>
            </w:pPr>
            <w:r w:rsidRPr="00FC61D4">
              <w:rPr>
                <w:rFonts w:cs="Arial"/>
                <w:szCs w:val="24"/>
              </w:rPr>
              <w:t>Recruit, Select and Retain People</w:t>
            </w:r>
          </w:p>
        </w:tc>
        <w:tc>
          <w:tcPr>
            <w:tcW w:w="477" w:type="pct"/>
          </w:tcPr>
          <w:p w14:paraId="342D0F04" w14:textId="40DEB9C1" w:rsidR="001336B8" w:rsidRPr="00FC61D4" w:rsidRDefault="001336B8" w:rsidP="001336B8">
            <w:pPr>
              <w:pStyle w:val="Tabledata"/>
              <w:jc w:val="center"/>
            </w:pPr>
            <w:r w:rsidRPr="00FC61D4">
              <w:t>9</w:t>
            </w:r>
          </w:p>
        </w:tc>
        <w:tc>
          <w:tcPr>
            <w:tcW w:w="477" w:type="pct"/>
          </w:tcPr>
          <w:p w14:paraId="3FA5D56F" w14:textId="0F55D2A1" w:rsidR="001336B8" w:rsidRPr="00FC61D4" w:rsidRDefault="001336B8" w:rsidP="001336B8">
            <w:pPr>
              <w:pStyle w:val="Tabledata"/>
              <w:jc w:val="center"/>
            </w:pPr>
            <w:r w:rsidRPr="00FC61D4">
              <w:t>14</w:t>
            </w:r>
          </w:p>
        </w:tc>
        <w:tc>
          <w:tcPr>
            <w:tcW w:w="675" w:type="pct"/>
          </w:tcPr>
          <w:p w14:paraId="57F9DA04" w14:textId="428166A2" w:rsidR="001336B8" w:rsidRPr="00FC61D4" w:rsidRDefault="001336B8" w:rsidP="001336B8">
            <w:pPr>
              <w:pStyle w:val="Tabledata"/>
              <w:jc w:val="center"/>
            </w:pPr>
            <w:r w:rsidRPr="00FC61D4">
              <w:t>1</w:t>
            </w:r>
          </w:p>
        </w:tc>
      </w:tr>
      <w:tr w:rsidR="001336B8" w14:paraId="5A618B92" w14:textId="77777777" w:rsidTr="002D41A9">
        <w:trPr>
          <w:cantSplit/>
        </w:trPr>
        <w:tc>
          <w:tcPr>
            <w:tcW w:w="719" w:type="pct"/>
          </w:tcPr>
          <w:p w14:paraId="51127F8C" w14:textId="77777777" w:rsidR="001336B8" w:rsidRPr="00FC61D4" w:rsidRDefault="001336B8" w:rsidP="001336B8">
            <w:pPr>
              <w:pStyle w:val="Tabledata"/>
              <w:rPr>
                <w:lang w:val="en-GB"/>
              </w:rPr>
            </w:pPr>
            <w:r w:rsidRPr="00FC61D4">
              <w:rPr>
                <w:lang w:val="en-GB"/>
              </w:rPr>
              <w:t>H99E 04</w:t>
            </w:r>
          </w:p>
          <w:p w14:paraId="1272E89C" w14:textId="77777777" w:rsidR="001336B8" w:rsidRPr="00FC61D4" w:rsidRDefault="001336B8" w:rsidP="001336B8">
            <w:pPr>
              <w:pStyle w:val="Tabledata"/>
            </w:pPr>
          </w:p>
        </w:tc>
        <w:tc>
          <w:tcPr>
            <w:tcW w:w="1011" w:type="pct"/>
          </w:tcPr>
          <w:p w14:paraId="09A47AE1" w14:textId="77777777" w:rsidR="001336B8" w:rsidRPr="00FC61D4" w:rsidRDefault="001336B8" w:rsidP="001336B8">
            <w:pPr>
              <w:rPr>
                <w:rFonts w:cs="Arial"/>
                <w:szCs w:val="24"/>
              </w:rPr>
            </w:pPr>
            <w:r w:rsidRPr="00FC61D4">
              <w:rPr>
                <w:rFonts w:cs="Arial"/>
                <w:szCs w:val="24"/>
              </w:rPr>
              <w:t>CFAM&amp;LDB2</w:t>
            </w:r>
          </w:p>
          <w:p w14:paraId="5D526D74" w14:textId="77777777" w:rsidR="001336B8" w:rsidRPr="00FC61D4" w:rsidRDefault="001336B8" w:rsidP="001336B8">
            <w:pPr>
              <w:pStyle w:val="Tabledata"/>
            </w:pPr>
          </w:p>
        </w:tc>
        <w:tc>
          <w:tcPr>
            <w:tcW w:w="1641" w:type="pct"/>
          </w:tcPr>
          <w:p w14:paraId="3E3DF19A" w14:textId="3AA62F5B" w:rsidR="001336B8" w:rsidRPr="00FC61D4" w:rsidRDefault="001336B8" w:rsidP="001336B8">
            <w:pPr>
              <w:rPr>
                <w:rFonts w:cs="Arial"/>
                <w:szCs w:val="24"/>
              </w:rPr>
            </w:pPr>
            <w:r w:rsidRPr="00FC61D4">
              <w:rPr>
                <w:rFonts w:cs="Arial"/>
                <w:szCs w:val="24"/>
              </w:rPr>
              <w:t>Allocate Work to Team Members</w:t>
            </w:r>
          </w:p>
        </w:tc>
        <w:tc>
          <w:tcPr>
            <w:tcW w:w="477" w:type="pct"/>
          </w:tcPr>
          <w:p w14:paraId="696A8173" w14:textId="3B890452" w:rsidR="001336B8" w:rsidRPr="00FC61D4" w:rsidRDefault="001336B8" w:rsidP="001336B8">
            <w:pPr>
              <w:pStyle w:val="Tabledata"/>
              <w:jc w:val="center"/>
            </w:pPr>
            <w:r w:rsidRPr="00FC61D4">
              <w:t>5</w:t>
            </w:r>
          </w:p>
        </w:tc>
        <w:tc>
          <w:tcPr>
            <w:tcW w:w="477" w:type="pct"/>
          </w:tcPr>
          <w:p w14:paraId="35F5172F" w14:textId="1D4AD20F" w:rsidR="001336B8" w:rsidRPr="00FC61D4" w:rsidRDefault="001336B8" w:rsidP="001336B8">
            <w:pPr>
              <w:pStyle w:val="Tabledata"/>
              <w:jc w:val="center"/>
            </w:pPr>
            <w:r w:rsidRPr="00FC61D4">
              <w:t>6</w:t>
            </w:r>
          </w:p>
        </w:tc>
        <w:tc>
          <w:tcPr>
            <w:tcW w:w="675" w:type="pct"/>
          </w:tcPr>
          <w:p w14:paraId="168729F6" w14:textId="794B39C7" w:rsidR="001336B8" w:rsidRPr="00FC61D4" w:rsidRDefault="001336B8" w:rsidP="001336B8">
            <w:pPr>
              <w:pStyle w:val="Tabledata"/>
              <w:jc w:val="center"/>
            </w:pPr>
            <w:r w:rsidRPr="00FC61D4">
              <w:t>1</w:t>
            </w:r>
          </w:p>
        </w:tc>
      </w:tr>
      <w:tr w:rsidR="001336B8" w14:paraId="79ACA89A" w14:textId="77777777" w:rsidTr="002D41A9">
        <w:trPr>
          <w:cantSplit/>
        </w:trPr>
        <w:tc>
          <w:tcPr>
            <w:tcW w:w="719" w:type="pct"/>
          </w:tcPr>
          <w:p w14:paraId="49F1BE4C" w14:textId="7E26AA39" w:rsidR="001336B8" w:rsidRPr="00FC61D4" w:rsidRDefault="001336B8" w:rsidP="001336B8">
            <w:pPr>
              <w:pStyle w:val="tabletextleft"/>
              <w:rPr>
                <w:sz w:val="24"/>
                <w:szCs w:val="24"/>
              </w:rPr>
            </w:pPr>
            <w:r w:rsidRPr="00FC61D4">
              <w:rPr>
                <w:sz w:val="24"/>
                <w:szCs w:val="24"/>
              </w:rPr>
              <w:t>H99F 04</w:t>
            </w:r>
          </w:p>
          <w:p w14:paraId="2F8C1213" w14:textId="77777777" w:rsidR="001336B8" w:rsidRPr="00FC61D4" w:rsidRDefault="001336B8" w:rsidP="001336B8">
            <w:pPr>
              <w:pStyle w:val="Tabledata"/>
            </w:pPr>
          </w:p>
        </w:tc>
        <w:tc>
          <w:tcPr>
            <w:tcW w:w="1011" w:type="pct"/>
          </w:tcPr>
          <w:p w14:paraId="21FC8DBA" w14:textId="77777777" w:rsidR="001336B8" w:rsidRPr="00FC61D4" w:rsidRDefault="001336B8" w:rsidP="001336B8">
            <w:pPr>
              <w:rPr>
                <w:rFonts w:cs="Arial"/>
                <w:szCs w:val="24"/>
              </w:rPr>
            </w:pPr>
            <w:r w:rsidRPr="00FC61D4">
              <w:rPr>
                <w:rFonts w:cs="Arial"/>
                <w:szCs w:val="24"/>
              </w:rPr>
              <w:t>CFAM&amp;LDB3</w:t>
            </w:r>
          </w:p>
          <w:p w14:paraId="2B9E3CE5" w14:textId="77777777" w:rsidR="001336B8" w:rsidRPr="00FC61D4" w:rsidRDefault="001336B8" w:rsidP="001336B8">
            <w:pPr>
              <w:pStyle w:val="Tabledata"/>
            </w:pPr>
          </w:p>
        </w:tc>
        <w:tc>
          <w:tcPr>
            <w:tcW w:w="1641" w:type="pct"/>
          </w:tcPr>
          <w:p w14:paraId="7092D66F" w14:textId="4BAC407D" w:rsidR="001336B8" w:rsidRPr="00FC61D4" w:rsidRDefault="001336B8" w:rsidP="001336B8">
            <w:pPr>
              <w:rPr>
                <w:rFonts w:cs="Arial"/>
                <w:szCs w:val="24"/>
              </w:rPr>
            </w:pPr>
            <w:r w:rsidRPr="00FC61D4">
              <w:rPr>
                <w:rFonts w:cs="Arial"/>
                <w:szCs w:val="24"/>
              </w:rPr>
              <w:t>Quality Assure Work in Your Team</w:t>
            </w:r>
          </w:p>
        </w:tc>
        <w:tc>
          <w:tcPr>
            <w:tcW w:w="477" w:type="pct"/>
          </w:tcPr>
          <w:p w14:paraId="4C3957D6" w14:textId="12778426" w:rsidR="001336B8" w:rsidRPr="00FC61D4" w:rsidRDefault="001336B8" w:rsidP="001336B8">
            <w:pPr>
              <w:pStyle w:val="Tabledata"/>
              <w:jc w:val="center"/>
            </w:pPr>
            <w:r w:rsidRPr="00FC61D4">
              <w:t>5</w:t>
            </w:r>
          </w:p>
        </w:tc>
        <w:tc>
          <w:tcPr>
            <w:tcW w:w="477" w:type="pct"/>
          </w:tcPr>
          <w:p w14:paraId="4EEB7BCA" w14:textId="5B6A6FAB" w:rsidR="001336B8" w:rsidRPr="00FC61D4" w:rsidRDefault="001336B8" w:rsidP="001336B8">
            <w:pPr>
              <w:pStyle w:val="Tabledata"/>
              <w:jc w:val="center"/>
            </w:pPr>
            <w:r w:rsidRPr="00FC61D4">
              <w:t>6</w:t>
            </w:r>
          </w:p>
        </w:tc>
        <w:tc>
          <w:tcPr>
            <w:tcW w:w="675" w:type="pct"/>
          </w:tcPr>
          <w:p w14:paraId="3AF8E66D" w14:textId="55F47AD5" w:rsidR="001336B8" w:rsidRPr="00FC61D4" w:rsidRDefault="001336B8" w:rsidP="001336B8">
            <w:pPr>
              <w:pStyle w:val="Tabledata"/>
              <w:jc w:val="center"/>
            </w:pPr>
            <w:r w:rsidRPr="00FC61D4">
              <w:t>1</w:t>
            </w:r>
          </w:p>
        </w:tc>
      </w:tr>
      <w:tr w:rsidR="001336B8" w14:paraId="1402D1E1" w14:textId="77777777" w:rsidTr="002D41A9">
        <w:trPr>
          <w:cantSplit/>
        </w:trPr>
        <w:tc>
          <w:tcPr>
            <w:tcW w:w="719" w:type="pct"/>
          </w:tcPr>
          <w:p w14:paraId="06E17451" w14:textId="77777777" w:rsidR="001336B8" w:rsidRPr="00FC61D4" w:rsidRDefault="001336B8" w:rsidP="001336B8">
            <w:pPr>
              <w:pStyle w:val="Tabledata"/>
              <w:rPr>
                <w:lang w:val="en-GB"/>
              </w:rPr>
            </w:pPr>
            <w:r w:rsidRPr="00FC61D4">
              <w:rPr>
                <w:lang w:val="en-GB"/>
              </w:rPr>
              <w:t>H99G 04</w:t>
            </w:r>
          </w:p>
          <w:p w14:paraId="2BB92A1F" w14:textId="77777777" w:rsidR="001336B8" w:rsidRPr="00FC61D4" w:rsidRDefault="001336B8" w:rsidP="001336B8">
            <w:pPr>
              <w:pStyle w:val="Tabledata"/>
            </w:pPr>
          </w:p>
        </w:tc>
        <w:tc>
          <w:tcPr>
            <w:tcW w:w="1011" w:type="pct"/>
          </w:tcPr>
          <w:p w14:paraId="0D053E8C" w14:textId="77777777" w:rsidR="001336B8" w:rsidRPr="00FC61D4" w:rsidRDefault="001336B8" w:rsidP="001336B8">
            <w:pPr>
              <w:rPr>
                <w:rFonts w:cs="Arial"/>
                <w:color w:val="000000"/>
                <w:szCs w:val="24"/>
              </w:rPr>
            </w:pPr>
            <w:r w:rsidRPr="00FC61D4">
              <w:rPr>
                <w:rFonts w:cs="Arial"/>
                <w:color w:val="000000"/>
                <w:szCs w:val="24"/>
              </w:rPr>
              <w:t>COSCSMO03</w:t>
            </w:r>
          </w:p>
          <w:p w14:paraId="7991BF73" w14:textId="77777777" w:rsidR="001336B8" w:rsidRPr="00FC61D4" w:rsidRDefault="001336B8" w:rsidP="001336B8">
            <w:pPr>
              <w:pStyle w:val="Tabledata"/>
            </w:pPr>
          </w:p>
        </w:tc>
        <w:tc>
          <w:tcPr>
            <w:tcW w:w="1641" w:type="pct"/>
          </w:tcPr>
          <w:p w14:paraId="676A96F6" w14:textId="7B070B13" w:rsidR="001336B8" w:rsidRPr="00FC61D4" w:rsidRDefault="001336B8" w:rsidP="001336B8">
            <w:pPr>
              <w:rPr>
                <w:rFonts w:cs="Arial"/>
                <w:szCs w:val="24"/>
              </w:rPr>
            </w:pPr>
            <w:r w:rsidRPr="00FC61D4">
              <w:rPr>
                <w:rFonts w:cs="Arial"/>
                <w:szCs w:val="24"/>
              </w:rPr>
              <w:t>Provide Advice, Judgement and Service Ethically in Construction Management</w:t>
            </w:r>
          </w:p>
        </w:tc>
        <w:tc>
          <w:tcPr>
            <w:tcW w:w="477" w:type="pct"/>
          </w:tcPr>
          <w:p w14:paraId="7F2E42B1" w14:textId="6747EBB6" w:rsidR="001336B8" w:rsidRPr="00FC61D4" w:rsidRDefault="001336B8" w:rsidP="001336B8">
            <w:pPr>
              <w:pStyle w:val="Tabledata"/>
              <w:jc w:val="center"/>
            </w:pPr>
            <w:r w:rsidRPr="00FC61D4">
              <w:t>11</w:t>
            </w:r>
          </w:p>
        </w:tc>
        <w:tc>
          <w:tcPr>
            <w:tcW w:w="477" w:type="pct"/>
          </w:tcPr>
          <w:p w14:paraId="2CC16CA6" w14:textId="1F3BFD20" w:rsidR="001336B8" w:rsidRPr="00FC61D4" w:rsidRDefault="001336B8" w:rsidP="001336B8">
            <w:pPr>
              <w:pStyle w:val="Tabledata"/>
              <w:jc w:val="center"/>
            </w:pPr>
            <w:r w:rsidRPr="00FC61D4">
              <w:t>19</w:t>
            </w:r>
          </w:p>
        </w:tc>
        <w:tc>
          <w:tcPr>
            <w:tcW w:w="675" w:type="pct"/>
          </w:tcPr>
          <w:p w14:paraId="1371E8F6" w14:textId="1F191AD1" w:rsidR="001336B8" w:rsidRPr="00FC61D4" w:rsidRDefault="001336B8" w:rsidP="001336B8">
            <w:pPr>
              <w:pStyle w:val="Tabledata"/>
              <w:jc w:val="center"/>
            </w:pPr>
            <w:r w:rsidRPr="00FC61D4">
              <w:t>1</w:t>
            </w:r>
          </w:p>
        </w:tc>
      </w:tr>
      <w:tr w:rsidR="001336B8" w14:paraId="51F0DAEF" w14:textId="77777777" w:rsidTr="002D41A9">
        <w:trPr>
          <w:cantSplit/>
        </w:trPr>
        <w:tc>
          <w:tcPr>
            <w:tcW w:w="719" w:type="pct"/>
          </w:tcPr>
          <w:p w14:paraId="098E09EF" w14:textId="77777777" w:rsidR="001336B8" w:rsidRPr="00FC61D4" w:rsidRDefault="001336B8" w:rsidP="001336B8">
            <w:pPr>
              <w:pStyle w:val="Tabledata"/>
              <w:rPr>
                <w:lang w:val="en-GB"/>
              </w:rPr>
            </w:pPr>
            <w:r w:rsidRPr="00FC61D4">
              <w:rPr>
                <w:lang w:val="en-GB"/>
              </w:rPr>
              <w:t>H99H 04</w:t>
            </w:r>
          </w:p>
          <w:p w14:paraId="1CC21EF1" w14:textId="77777777" w:rsidR="001336B8" w:rsidRPr="00FC61D4" w:rsidRDefault="001336B8" w:rsidP="001336B8">
            <w:pPr>
              <w:pStyle w:val="Tabledata"/>
            </w:pPr>
          </w:p>
        </w:tc>
        <w:tc>
          <w:tcPr>
            <w:tcW w:w="1011" w:type="pct"/>
          </w:tcPr>
          <w:p w14:paraId="434ED827" w14:textId="77777777" w:rsidR="001336B8" w:rsidRPr="00FC61D4" w:rsidRDefault="001336B8" w:rsidP="001336B8">
            <w:pPr>
              <w:rPr>
                <w:rFonts w:cs="Arial"/>
                <w:szCs w:val="24"/>
              </w:rPr>
            </w:pPr>
            <w:r w:rsidRPr="00FC61D4">
              <w:rPr>
                <w:rFonts w:cs="Arial"/>
                <w:szCs w:val="24"/>
              </w:rPr>
              <w:t>CFAM&amp;LDD6</w:t>
            </w:r>
          </w:p>
          <w:p w14:paraId="5E29D37F" w14:textId="77777777" w:rsidR="001336B8" w:rsidRPr="00FC61D4" w:rsidRDefault="001336B8" w:rsidP="001336B8">
            <w:pPr>
              <w:pStyle w:val="Tabledata"/>
            </w:pPr>
          </w:p>
        </w:tc>
        <w:tc>
          <w:tcPr>
            <w:tcW w:w="1641" w:type="pct"/>
          </w:tcPr>
          <w:p w14:paraId="05A3A813" w14:textId="48849B3E" w:rsidR="001336B8" w:rsidRPr="00FC61D4" w:rsidRDefault="001336B8" w:rsidP="001336B8">
            <w:pPr>
              <w:rPr>
                <w:rFonts w:cs="Arial"/>
                <w:szCs w:val="24"/>
              </w:rPr>
            </w:pPr>
            <w:r w:rsidRPr="00FC61D4">
              <w:rPr>
                <w:rFonts w:cs="Arial"/>
                <w:szCs w:val="24"/>
              </w:rPr>
              <w:t>Lead Meetings to Achieve Objectives</w:t>
            </w:r>
          </w:p>
        </w:tc>
        <w:tc>
          <w:tcPr>
            <w:tcW w:w="477" w:type="pct"/>
          </w:tcPr>
          <w:p w14:paraId="72739AD2" w14:textId="4D2A8506" w:rsidR="001336B8" w:rsidRPr="00FC61D4" w:rsidRDefault="001336B8" w:rsidP="001336B8">
            <w:pPr>
              <w:pStyle w:val="Tabledata"/>
              <w:jc w:val="center"/>
            </w:pPr>
            <w:r w:rsidRPr="00FC61D4">
              <w:t>7</w:t>
            </w:r>
          </w:p>
        </w:tc>
        <w:tc>
          <w:tcPr>
            <w:tcW w:w="477" w:type="pct"/>
          </w:tcPr>
          <w:p w14:paraId="580753C9" w14:textId="50519803" w:rsidR="001336B8" w:rsidRPr="00FC61D4" w:rsidRDefault="001336B8" w:rsidP="001336B8">
            <w:pPr>
              <w:pStyle w:val="Tabledata"/>
              <w:jc w:val="center"/>
            </w:pPr>
            <w:r w:rsidRPr="00FC61D4">
              <w:t>4</w:t>
            </w:r>
          </w:p>
        </w:tc>
        <w:tc>
          <w:tcPr>
            <w:tcW w:w="675" w:type="pct"/>
          </w:tcPr>
          <w:p w14:paraId="2C263CA2" w14:textId="21268ACF" w:rsidR="001336B8" w:rsidRPr="00FC61D4" w:rsidRDefault="001336B8" w:rsidP="001336B8">
            <w:pPr>
              <w:pStyle w:val="Tabledata"/>
              <w:jc w:val="center"/>
            </w:pPr>
            <w:r w:rsidRPr="00FC61D4">
              <w:t>1</w:t>
            </w:r>
          </w:p>
        </w:tc>
      </w:tr>
      <w:tr w:rsidR="001336B8" w14:paraId="6943D427" w14:textId="77777777" w:rsidTr="002D41A9">
        <w:trPr>
          <w:cantSplit/>
        </w:trPr>
        <w:tc>
          <w:tcPr>
            <w:tcW w:w="719" w:type="pct"/>
          </w:tcPr>
          <w:p w14:paraId="3915F713" w14:textId="77777777" w:rsidR="001336B8" w:rsidRPr="00FC61D4" w:rsidRDefault="001336B8" w:rsidP="001336B8">
            <w:pPr>
              <w:pStyle w:val="tabletextleft"/>
              <w:rPr>
                <w:sz w:val="24"/>
                <w:szCs w:val="24"/>
              </w:rPr>
            </w:pPr>
            <w:r w:rsidRPr="00FC61D4">
              <w:rPr>
                <w:sz w:val="24"/>
                <w:szCs w:val="24"/>
              </w:rPr>
              <w:t>H99J 04</w:t>
            </w:r>
          </w:p>
          <w:p w14:paraId="1AB4620E" w14:textId="77777777" w:rsidR="001336B8" w:rsidRPr="00FC61D4" w:rsidRDefault="001336B8" w:rsidP="001336B8">
            <w:pPr>
              <w:pStyle w:val="tabletextleft"/>
              <w:rPr>
                <w:sz w:val="24"/>
                <w:szCs w:val="24"/>
              </w:rPr>
            </w:pPr>
          </w:p>
          <w:p w14:paraId="7D69356E" w14:textId="77777777" w:rsidR="001336B8" w:rsidRPr="00FC61D4" w:rsidRDefault="001336B8" w:rsidP="001336B8">
            <w:pPr>
              <w:pStyle w:val="Tabledata"/>
            </w:pPr>
          </w:p>
        </w:tc>
        <w:tc>
          <w:tcPr>
            <w:tcW w:w="1011" w:type="pct"/>
          </w:tcPr>
          <w:p w14:paraId="0A0670E6" w14:textId="77777777" w:rsidR="001336B8" w:rsidRPr="00FC61D4" w:rsidRDefault="001336B8" w:rsidP="001336B8">
            <w:pPr>
              <w:rPr>
                <w:rFonts w:cs="Arial"/>
                <w:szCs w:val="24"/>
              </w:rPr>
            </w:pPr>
            <w:r w:rsidRPr="00FC61D4">
              <w:rPr>
                <w:rFonts w:cs="Arial"/>
                <w:szCs w:val="24"/>
              </w:rPr>
              <w:t>CFAM&amp;LDD7</w:t>
            </w:r>
          </w:p>
          <w:p w14:paraId="4833B3DF" w14:textId="77777777" w:rsidR="001336B8" w:rsidRPr="00FC61D4" w:rsidRDefault="001336B8" w:rsidP="001336B8">
            <w:pPr>
              <w:pStyle w:val="Tabledata"/>
            </w:pPr>
          </w:p>
        </w:tc>
        <w:tc>
          <w:tcPr>
            <w:tcW w:w="1641" w:type="pct"/>
          </w:tcPr>
          <w:p w14:paraId="0288560C" w14:textId="201B19F7" w:rsidR="001336B8" w:rsidRPr="00FC61D4" w:rsidRDefault="001336B8" w:rsidP="001336B8">
            <w:pPr>
              <w:rPr>
                <w:rFonts w:cs="Arial"/>
                <w:szCs w:val="24"/>
              </w:rPr>
            </w:pPr>
            <w:r w:rsidRPr="00FC61D4">
              <w:rPr>
                <w:rFonts w:cs="Arial"/>
                <w:szCs w:val="24"/>
              </w:rPr>
              <w:t>Represent your own Area of Responsibility in Meetings</w:t>
            </w:r>
          </w:p>
        </w:tc>
        <w:tc>
          <w:tcPr>
            <w:tcW w:w="477" w:type="pct"/>
          </w:tcPr>
          <w:p w14:paraId="4359AA47" w14:textId="733E2433" w:rsidR="001336B8" w:rsidRPr="00FC61D4" w:rsidRDefault="001336B8" w:rsidP="001336B8">
            <w:pPr>
              <w:pStyle w:val="Tabledata"/>
              <w:jc w:val="center"/>
            </w:pPr>
            <w:r w:rsidRPr="00FC61D4">
              <w:t>5</w:t>
            </w:r>
          </w:p>
        </w:tc>
        <w:tc>
          <w:tcPr>
            <w:tcW w:w="477" w:type="pct"/>
          </w:tcPr>
          <w:p w14:paraId="61E64E2B" w14:textId="6592EB16" w:rsidR="001336B8" w:rsidRPr="00FC61D4" w:rsidRDefault="001336B8" w:rsidP="001336B8">
            <w:pPr>
              <w:pStyle w:val="Tabledata"/>
              <w:jc w:val="center"/>
            </w:pPr>
            <w:r w:rsidRPr="00FC61D4">
              <w:t>2</w:t>
            </w:r>
          </w:p>
        </w:tc>
        <w:tc>
          <w:tcPr>
            <w:tcW w:w="675" w:type="pct"/>
          </w:tcPr>
          <w:p w14:paraId="5B51B970" w14:textId="5EA7FA98" w:rsidR="001336B8" w:rsidRPr="00FC61D4" w:rsidRDefault="001336B8" w:rsidP="001336B8">
            <w:pPr>
              <w:pStyle w:val="Tabledata"/>
              <w:jc w:val="center"/>
            </w:pPr>
            <w:r w:rsidRPr="00FC61D4">
              <w:t>1</w:t>
            </w:r>
          </w:p>
        </w:tc>
      </w:tr>
      <w:tr w:rsidR="00DF53C8" w14:paraId="2FD02A4F" w14:textId="77777777" w:rsidTr="002D41A9">
        <w:trPr>
          <w:cantSplit/>
        </w:trPr>
        <w:tc>
          <w:tcPr>
            <w:tcW w:w="719" w:type="pct"/>
          </w:tcPr>
          <w:p w14:paraId="13B304A5" w14:textId="77777777" w:rsidR="006B0D5D" w:rsidRPr="00FC61D4" w:rsidRDefault="006B0D5D" w:rsidP="006B0D5D">
            <w:pPr>
              <w:pStyle w:val="tabletextleft"/>
              <w:rPr>
                <w:sz w:val="24"/>
                <w:szCs w:val="24"/>
              </w:rPr>
            </w:pPr>
            <w:r w:rsidRPr="00FC61D4">
              <w:rPr>
                <w:sz w:val="24"/>
                <w:szCs w:val="24"/>
              </w:rPr>
              <w:t>H99K 04</w:t>
            </w:r>
          </w:p>
          <w:p w14:paraId="3C090D3A" w14:textId="77777777" w:rsidR="00DF53C8" w:rsidRPr="00FC61D4" w:rsidRDefault="00DF53C8" w:rsidP="006674D7">
            <w:pPr>
              <w:pStyle w:val="Tabledata"/>
            </w:pPr>
          </w:p>
        </w:tc>
        <w:tc>
          <w:tcPr>
            <w:tcW w:w="1011" w:type="pct"/>
          </w:tcPr>
          <w:p w14:paraId="16EA19F8" w14:textId="77777777" w:rsidR="005A3E3D" w:rsidRPr="00FC61D4" w:rsidRDefault="005A3E3D" w:rsidP="005A3E3D">
            <w:pPr>
              <w:rPr>
                <w:rFonts w:cs="Arial"/>
                <w:color w:val="000000"/>
                <w:szCs w:val="24"/>
              </w:rPr>
            </w:pPr>
            <w:r w:rsidRPr="00FC61D4">
              <w:rPr>
                <w:rFonts w:cs="Arial"/>
                <w:color w:val="000000"/>
                <w:szCs w:val="24"/>
              </w:rPr>
              <w:t>COSCSMO04</w:t>
            </w:r>
          </w:p>
          <w:p w14:paraId="424D3839" w14:textId="77777777" w:rsidR="00DF53C8" w:rsidRPr="00FC61D4" w:rsidRDefault="00DF53C8" w:rsidP="00F21BE5">
            <w:pPr>
              <w:pStyle w:val="Tabledata"/>
            </w:pPr>
          </w:p>
        </w:tc>
        <w:tc>
          <w:tcPr>
            <w:tcW w:w="1641" w:type="pct"/>
          </w:tcPr>
          <w:p w14:paraId="2772A77E" w14:textId="1D6A5108" w:rsidR="00DF53C8" w:rsidRPr="00FC61D4" w:rsidRDefault="00102A98" w:rsidP="002D41A9">
            <w:pPr>
              <w:rPr>
                <w:rFonts w:cs="Arial"/>
                <w:szCs w:val="24"/>
              </w:rPr>
            </w:pPr>
            <w:r w:rsidRPr="00FC61D4">
              <w:rPr>
                <w:rFonts w:cs="Arial"/>
                <w:szCs w:val="24"/>
              </w:rPr>
              <w:t>Develop Self and Others in Construction Management</w:t>
            </w:r>
          </w:p>
        </w:tc>
        <w:tc>
          <w:tcPr>
            <w:tcW w:w="477" w:type="pct"/>
          </w:tcPr>
          <w:p w14:paraId="74905CDE" w14:textId="36457EF6" w:rsidR="00DF53C8" w:rsidRPr="00FC61D4" w:rsidRDefault="002D41A9" w:rsidP="00F21BE5">
            <w:pPr>
              <w:pStyle w:val="Tabledata"/>
              <w:jc w:val="center"/>
            </w:pPr>
            <w:r w:rsidRPr="00FC61D4">
              <w:t>10</w:t>
            </w:r>
          </w:p>
        </w:tc>
        <w:tc>
          <w:tcPr>
            <w:tcW w:w="477" w:type="pct"/>
          </w:tcPr>
          <w:p w14:paraId="6147B785" w14:textId="475D6906" w:rsidR="00DF53C8" w:rsidRPr="00FC61D4" w:rsidRDefault="002D41A9" w:rsidP="00F21BE5">
            <w:pPr>
              <w:pStyle w:val="Tabledata"/>
              <w:jc w:val="center"/>
            </w:pPr>
            <w:r w:rsidRPr="00FC61D4">
              <w:t>11</w:t>
            </w:r>
          </w:p>
        </w:tc>
        <w:tc>
          <w:tcPr>
            <w:tcW w:w="675" w:type="pct"/>
          </w:tcPr>
          <w:p w14:paraId="1758415C" w14:textId="0C9719AA" w:rsidR="00DF53C8" w:rsidRPr="00FC61D4" w:rsidRDefault="001336B8" w:rsidP="00F21BE5">
            <w:pPr>
              <w:pStyle w:val="Tabledata"/>
              <w:jc w:val="center"/>
            </w:pPr>
            <w:r w:rsidRPr="00FC61D4">
              <w:t>1</w:t>
            </w:r>
          </w:p>
        </w:tc>
      </w:tr>
    </w:tbl>
    <w:p w14:paraId="5BA57845" w14:textId="3A98E664" w:rsidR="006665BB" w:rsidRDefault="006665BB" w:rsidP="00CE3640">
      <w:pPr>
        <w:pStyle w:val="Heading2"/>
      </w:pPr>
      <w:r>
        <w:lastRenderedPageBreak/>
        <w:t>Additional information</w:t>
      </w:r>
    </w:p>
    <w:p w14:paraId="5BA8FB81" w14:textId="7FFF7DC8" w:rsidR="00916D6E" w:rsidRPr="00CE3640" w:rsidRDefault="00E178B5" w:rsidP="00CE3640">
      <w:pPr>
        <w:pStyle w:val="BodyText"/>
      </w:pPr>
      <w:r w:rsidRPr="00E178B5">
        <w:rPr>
          <w:b/>
        </w:rPr>
        <w:t>PLUS ONE OF THE FOLLOWING OPTIONAL ROUTES</w:t>
      </w:r>
      <w:r w:rsidRPr="00E178B5">
        <w:rPr>
          <w:b/>
        </w:rPr>
        <w:tab/>
      </w:r>
    </w:p>
    <w:p w14:paraId="1212A3D0" w14:textId="1FDA89C9" w:rsidR="00C70EFF" w:rsidRDefault="00E74A92" w:rsidP="00CE3640">
      <w:pPr>
        <w:pStyle w:val="Heading2"/>
        <w:rPr>
          <w:lang w:val="en-US"/>
        </w:rPr>
      </w:pPr>
      <w:r w:rsidRPr="00E74A92">
        <w:t>Production Option Route (Total of 1 unit required)</w:t>
      </w:r>
      <w:r w:rsidRPr="00E74A92">
        <w:tab/>
      </w:r>
    </w:p>
    <w:tbl>
      <w:tblPr>
        <w:tblStyle w:val="TableGrid"/>
        <w:tblW w:w="5000" w:type="pct"/>
        <w:tblLook w:val="06A0" w:firstRow="1" w:lastRow="0" w:firstColumn="1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2012"/>
        <w:gridCol w:w="2829"/>
        <w:gridCol w:w="4592"/>
        <w:gridCol w:w="1335"/>
        <w:gridCol w:w="1335"/>
        <w:gridCol w:w="1889"/>
      </w:tblGrid>
      <w:tr w:rsidR="007C7C18" w14:paraId="25F6D1CC" w14:textId="77777777" w:rsidTr="0086040B">
        <w:trPr>
          <w:cantSplit/>
          <w:trHeight w:val="1021"/>
          <w:tblHeader/>
        </w:trPr>
        <w:tc>
          <w:tcPr>
            <w:tcW w:w="719" w:type="pct"/>
            <w:vAlign w:val="center"/>
          </w:tcPr>
          <w:p w14:paraId="4FD3AFB1" w14:textId="77777777" w:rsidR="007C7C18" w:rsidRPr="0055580D" w:rsidRDefault="007C7C18" w:rsidP="0086040B">
            <w:pPr>
              <w:pStyle w:val="Tableheader"/>
            </w:pPr>
            <w:r>
              <w:t xml:space="preserve">Qualifications Scotland </w:t>
            </w:r>
            <w:r w:rsidRPr="0055580D">
              <w:t>code</w:t>
            </w:r>
          </w:p>
        </w:tc>
        <w:tc>
          <w:tcPr>
            <w:tcW w:w="1011" w:type="pct"/>
            <w:vAlign w:val="center"/>
          </w:tcPr>
          <w:p w14:paraId="0707F05F" w14:textId="77777777" w:rsidR="007C7C18" w:rsidRPr="0055580D" w:rsidRDefault="007C7C18" w:rsidP="0086040B">
            <w:pPr>
              <w:pStyle w:val="Tableheader"/>
            </w:pPr>
            <w:r w:rsidRPr="0055580D">
              <w:t>SSC code</w:t>
            </w:r>
          </w:p>
        </w:tc>
        <w:tc>
          <w:tcPr>
            <w:tcW w:w="1641" w:type="pct"/>
            <w:vAlign w:val="center"/>
          </w:tcPr>
          <w:p w14:paraId="569D2289" w14:textId="77777777" w:rsidR="007C7C18" w:rsidRPr="0055580D" w:rsidRDefault="007C7C18" w:rsidP="0086040B">
            <w:pPr>
              <w:pStyle w:val="Tableheader"/>
            </w:pPr>
            <w:r w:rsidRPr="0055580D">
              <w:t>Title</w:t>
            </w:r>
          </w:p>
        </w:tc>
        <w:tc>
          <w:tcPr>
            <w:tcW w:w="477" w:type="pct"/>
            <w:vAlign w:val="center"/>
          </w:tcPr>
          <w:p w14:paraId="6542BA2F" w14:textId="77777777" w:rsidR="007C7C18" w:rsidRPr="0055580D" w:rsidRDefault="007C7C18" w:rsidP="0086040B">
            <w:pPr>
              <w:pStyle w:val="Tableheader"/>
              <w:jc w:val="center"/>
            </w:pPr>
            <w:r w:rsidRPr="0055580D">
              <w:t>SCQF</w:t>
            </w:r>
            <w:r>
              <w:t xml:space="preserve"> </w:t>
            </w:r>
            <w:r w:rsidRPr="0055580D">
              <w:t>level</w:t>
            </w:r>
          </w:p>
        </w:tc>
        <w:tc>
          <w:tcPr>
            <w:tcW w:w="477" w:type="pct"/>
            <w:vAlign w:val="center"/>
          </w:tcPr>
          <w:p w14:paraId="4BED83CD" w14:textId="77777777" w:rsidR="007C7C18" w:rsidRPr="0055580D" w:rsidRDefault="007C7C18" w:rsidP="0086040B">
            <w:pPr>
              <w:pStyle w:val="Tableheader"/>
              <w:jc w:val="center"/>
            </w:pPr>
            <w:r w:rsidRPr="0055580D">
              <w:t>SCQF</w:t>
            </w:r>
            <w:r>
              <w:t xml:space="preserve"> </w:t>
            </w:r>
            <w:r w:rsidRPr="0055580D">
              <w:t>credits</w:t>
            </w:r>
          </w:p>
        </w:tc>
        <w:tc>
          <w:tcPr>
            <w:tcW w:w="675" w:type="pct"/>
            <w:vAlign w:val="center"/>
          </w:tcPr>
          <w:p w14:paraId="71E62A6F" w14:textId="77777777" w:rsidR="007C7C18" w:rsidRPr="0055580D" w:rsidRDefault="007C7C18" w:rsidP="0086040B">
            <w:pPr>
              <w:pStyle w:val="Tableheader"/>
              <w:jc w:val="center"/>
            </w:pPr>
            <w:r>
              <w:t xml:space="preserve">Qualifications Scotland </w:t>
            </w:r>
            <w:r w:rsidRPr="0055580D">
              <w:t>credits</w:t>
            </w:r>
          </w:p>
        </w:tc>
      </w:tr>
      <w:tr w:rsidR="007C7C18" w14:paraId="37FF56BB" w14:textId="77777777" w:rsidTr="00CC348E">
        <w:trPr>
          <w:cantSplit/>
        </w:trPr>
        <w:tc>
          <w:tcPr>
            <w:tcW w:w="719" w:type="pct"/>
          </w:tcPr>
          <w:p w14:paraId="5446175B" w14:textId="77777777" w:rsidR="00E61537" w:rsidRPr="00FC61D4" w:rsidRDefault="00E61537" w:rsidP="00E61537">
            <w:pPr>
              <w:pStyle w:val="tabletextleft"/>
              <w:rPr>
                <w:sz w:val="24"/>
                <w:szCs w:val="24"/>
              </w:rPr>
            </w:pPr>
            <w:r w:rsidRPr="00FC61D4">
              <w:rPr>
                <w:sz w:val="24"/>
                <w:szCs w:val="24"/>
              </w:rPr>
              <w:t>H99L 04</w:t>
            </w:r>
            <w:r w:rsidRPr="00FC61D4">
              <w:rPr>
                <w:sz w:val="24"/>
                <w:szCs w:val="24"/>
              </w:rPr>
              <w:tab/>
            </w:r>
          </w:p>
          <w:p w14:paraId="08DB4120" w14:textId="77777777" w:rsidR="007C7C18" w:rsidRPr="00FC61D4" w:rsidRDefault="007C7C18" w:rsidP="0086040B">
            <w:pPr>
              <w:pStyle w:val="Tabledata"/>
            </w:pPr>
          </w:p>
        </w:tc>
        <w:tc>
          <w:tcPr>
            <w:tcW w:w="1011" w:type="pct"/>
          </w:tcPr>
          <w:p w14:paraId="5E5E1D13" w14:textId="0A501BC9" w:rsidR="007C7C18" w:rsidRPr="00FC61D4" w:rsidRDefault="003C531B" w:rsidP="0086040B">
            <w:pPr>
              <w:pStyle w:val="Tabledata"/>
            </w:pPr>
            <w:r w:rsidRPr="00FC61D4">
              <w:rPr>
                <w:lang w:val="en-GB"/>
              </w:rPr>
              <w:t>COSCSMO15</w:t>
            </w:r>
          </w:p>
        </w:tc>
        <w:tc>
          <w:tcPr>
            <w:tcW w:w="1641" w:type="pct"/>
          </w:tcPr>
          <w:p w14:paraId="5B8E416F" w14:textId="1A726D87" w:rsidR="007C7C18" w:rsidRPr="00FC61D4" w:rsidRDefault="00F91A7B" w:rsidP="0086040B">
            <w:pPr>
              <w:pStyle w:val="Tabledata"/>
            </w:pPr>
            <w:r w:rsidRPr="00FC61D4">
              <w:rPr>
                <w:lang w:val="en-GB"/>
              </w:rPr>
              <w:t>Control Projects in Construction Management</w:t>
            </w:r>
          </w:p>
        </w:tc>
        <w:tc>
          <w:tcPr>
            <w:tcW w:w="477" w:type="pct"/>
          </w:tcPr>
          <w:p w14:paraId="7B712FDD" w14:textId="7BD1C465" w:rsidR="007C7C18" w:rsidRPr="00FC61D4" w:rsidRDefault="003C531B" w:rsidP="0086040B">
            <w:pPr>
              <w:pStyle w:val="Tabledata"/>
              <w:jc w:val="center"/>
            </w:pPr>
            <w:r w:rsidRPr="00FC61D4">
              <w:t>11</w:t>
            </w:r>
          </w:p>
        </w:tc>
        <w:tc>
          <w:tcPr>
            <w:tcW w:w="477" w:type="pct"/>
          </w:tcPr>
          <w:p w14:paraId="40462ABF" w14:textId="79156379" w:rsidR="007C7C18" w:rsidRPr="00FC61D4" w:rsidRDefault="003C531B" w:rsidP="0086040B">
            <w:pPr>
              <w:pStyle w:val="Tabledata"/>
              <w:jc w:val="center"/>
            </w:pPr>
            <w:r w:rsidRPr="00FC61D4">
              <w:t>23</w:t>
            </w:r>
          </w:p>
        </w:tc>
        <w:tc>
          <w:tcPr>
            <w:tcW w:w="675" w:type="pct"/>
          </w:tcPr>
          <w:p w14:paraId="5EE2A5CB" w14:textId="1BC049E1" w:rsidR="007C7C18" w:rsidRPr="00FC61D4" w:rsidRDefault="001336B8" w:rsidP="0086040B">
            <w:pPr>
              <w:pStyle w:val="Tabledata"/>
              <w:jc w:val="center"/>
            </w:pPr>
            <w:r w:rsidRPr="00FC61D4">
              <w:t>1</w:t>
            </w:r>
          </w:p>
        </w:tc>
      </w:tr>
    </w:tbl>
    <w:p w14:paraId="0FC31792" w14:textId="77777777" w:rsidR="004661CC" w:rsidRDefault="004661CC"/>
    <w:p w14:paraId="40F856FF" w14:textId="122E5872" w:rsidR="00A606B7" w:rsidRPr="00A606B7" w:rsidRDefault="00A606B7">
      <w:pPr>
        <w:rPr>
          <w:b/>
          <w:bCs/>
        </w:rPr>
      </w:pPr>
      <w:r w:rsidRPr="00A606B7">
        <w:rPr>
          <w:b/>
          <w:bCs/>
          <w:sz w:val="28"/>
          <w:szCs w:val="28"/>
        </w:rPr>
        <w:t>Optional Units: Candidates must complete 5 Units from this group</w:t>
      </w:r>
    </w:p>
    <w:p w14:paraId="53535A0B" w14:textId="77777777" w:rsidR="00A606B7" w:rsidRDefault="00A606B7"/>
    <w:tbl>
      <w:tblPr>
        <w:tblStyle w:val="TableGrid"/>
        <w:tblW w:w="5000" w:type="pct"/>
        <w:tblLook w:val="06A0" w:firstRow="1" w:lastRow="0" w:firstColumn="1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2012"/>
        <w:gridCol w:w="2829"/>
        <w:gridCol w:w="4592"/>
        <w:gridCol w:w="1335"/>
        <w:gridCol w:w="1335"/>
        <w:gridCol w:w="1889"/>
      </w:tblGrid>
      <w:tr w:rsidR="00A606B7" w14:paraId="33A4A530" w14:textId="77777777" w:rsidTr="00A606B7">
        <w:trPr>
          <w:cantSplit/>
          <w:tblHeader/>
        </w:trPr>
        <w:tc>
          <w:tcPr>
            <w:tcW w:w="719" w:type="pct"/>
            <w:vAlign w:val="center"/>
          </w:tcPr>
          <w:p w14:paraId="3C129DEA" w14:textId="0529AFF5" w:rsidR="00A606B7" w:rsidRPr="000B25CD" w:rsidRDefault="00A606B7" w:rsidP="00A606B7">
            <w:pPr>
              <w:pStyle w:val="Tableheader"/>
              <w:rPr>
                <w:lang w:val="en-GB"/>
              </w:rPr>
            </w:pPr>
            <w:r>
              <w:t xml:space="preserve">Qualifications Scotland </w:t>
            </w:r>
            <w:r w:rsidRPr="0055580D">
              <w:t>code</w:t>
            </w:r>
          </w:p>
        </w:tc>
        <w:tc>
          <w:tcPr>
            <w:tcW w:w="1011" w:type="pct"/>
            <w:vAlign w:val="center"/>
          </w:tcPr>
          <w:p w14:paraId="3140F605" w14:textId="2B500234" w:rsidR="00A606B7" w:rsidRPr="008D03F2" w:rsidRDefault="00A606B7" w:rsidP="00A606B7">
            <w:pPr>
              <w:pStyle w:val="Tableheader"/>
              <w:rPr>
                <w:lang w:val="en-GB"/>
              </w:rPr>
            </w:pPr>
            <w:r w:rsidRPr="0055580D">
              <w:t>SSC code</w:t>
            </w:r>
          </w:p>
        </w:tc>
        <w:tc>
          <w:tcPr>
            <w:tcW w:w="1641" w:type="pct"/>
            <w:vAlign w:val="center"/>
          </w:tcPr>
          <w:p w14:paraId="242AF9C1" w14:textId="37714135" w:rsidR="00A606B7" w:rsidRDefault="00A606B7" w:rsidP="00A606B7">
            <w:pPr>
              <w:pStyle w:val="Tableheader"/>
              <w:rPr>
                <w:rFonts w:cs="Arial"/>
              </w:rPr>
            </w:pPr>
            <w:r w:rsidRPr="0055580D">
              <w:t>Title</w:t>
            </w:r>
          </w:p>
        </w:tc>
        <w:tc>
          <w:tcPr>
            <w:tcW w:w="477" w:type="pct"/>
            <w:vAlign w:val="center"/>
          </w:tcPr>
          <w:p w14:paraId="1FBC3616" w14:textId="0EDF7090" w:rsidR="00A606B7" w:rsidRDefault="00A606B7" w:rsidP="00A606B7">
            <w:pPr>
              <w:pStyle w:val="Tableheader"/>
              <w:jc w:val="center"/>
            </w:pPr>
            <w:r w:rsidRPr="0055580D">
              <w:t>SCQF</w:t>
            </w:r>
            <w:r>
              <w:t xml:space="preserve"> </w:t>
            </w:r>
            <w:r w:rsidRPr="0055580D">
              <w:t>level</w:t>
            </w:r>
          </w:p>
        </w:tc>
        <w:tc>
          <w:tcPr>
            <w:tcW w:w="477" w:type="pct"/>
            <w:vAlign w:val="center"/>
          </w:tcPr>
          <w:p w14:paraId="12739CB9" w14:textId="2CEE03C7" w:rsidR="00A606B7" w:rsidRDefault="00A606B7" w:rsidP="00A606B7">
            <w:pPr>
              <w:pStyle w:val="Tableheader"/>
              <w:jc w:val="center"/>
            </w:pPr>
            <w:r w:rsidRPr="0055580D">
              <w:t>SCQF</w:t>
            </w:r>
            <w:r>
              <w:t xml:space="preserve"> </w:t>
            </w:r>
            <w:r w:rsidRPr="0055580D">
              <w:t>credits</w:t>
            </w:r>
          </w:p>
        </w:tc>
        <w:tc>
          <w:tcPr>
            <w:tcW w:w="675" w:type="pct"/>
            <w:vAlign w:val="center"/>
          </w:tcPr>
          <w:p w14:paraId="7850178E" w14:textId="4213BD5D" w:rsidR="00A606B7" w:rsidRPr="00791372" w:rsidRDefault="00A606B7" w:rsidP="00A606B7">
            <w:pPr>
              <w:pStyle w:val="Tableheader"/>
              <w:jc w:val="center"/>
            </w:pPr>
            <w:r>
              <w:t xml:space="preserve">Qualifications Scotland </w:t>
            </w:r>
            <w:r w:rsidRPr="0055580D">
              <w:t>credits</w:t>
            </w:r>
          </w:p>
        </w:tc>
      </w:tr>
      <w:tr w:rsidR="001336B8" w14:paraId="3748B822" w14:textId="77777777" w:rsidTr="00CC348E">
        <w:trPr>
          <w:cantSplit/>
        </w:trPr>
        <w:tc>
          <w:tcPr>
            <w:tcW w:w="719" w:type="pct"/>
          </w:tcPr>
          <w:p w14:paraId="0600755C" w14:textId="77777777" w:rsidR="001336B8" w:rsidRPr="00FC61D4" w:rsidRDefault="001336B8" w:rsidP="001336B8">
            <w:pPr>
              <w:pStyle w:val="Tabledata"/>
              <w:rPr>
                <w:lang w:val="en-GB"/>
              </w:rPr>
            </w:pPr>
            <w:r w:rsidRPr="00FC61D4">
              <w:rPr>
                <w:lang w:val="en-GB"/>
              </w:rPr>
              <w:t>H99M 04</w:t>
            </w:r>
          </w:p>
          <w:p w14:paraId="736DC007" w14:textId="77777777" w:rsidR="001336B8" w:rsidRPr="00FC61D4" w:rsidRDefault="001336B8" w:rsidP="001336B8">
            <w:pPr>
              <w:pStyle w:val="Tabledata"/>
            </w:pPr>
          </w:p>
        </w:tc>
        <w:tc>
          <w:tcPr>
            <w:tcW w:w="1011" w:type="pct"/>
          </w:tcPr>
          <w:p w14:paraId="546CB3DE" w14:textId="51C702EF" w:rsidR="001336B8" w:rsidRPr="00FC61D4" w:rsidRDefault="001336B8" w:rsidP="001336B8">
            <w:pPr>
              <w:pStyle w:val="Tabledata"/>
            </w:pPr>
            <w:r w:rsidRPr="00FC61D4">
              <w:rPr>
                <w:lang w:val="en-GB"/>
              </w:rPr>
              <w:t>COSCSMO05</w:t>
            </w:r>
          </w:p>
        </w:tc>
        <w:tc>
          <w:tcPr>
            <w:tcW w:w="1641" w:type="pct"/>
          </w:tcPr>
          <w:p w14:paraId="693D3811" w14:textId="5931F983" w:rsidR="001336B8" w:rsidRPr="00FC61D4" w:rsidRDefault="001336B8" w:rsidP="001336B8">
            <w:pPr>
              <w:rPr>
                <w:rFonts w:cs="Arial"/>
                <w:szCs w:val="24"/>
              </w:rPr>
            </w:pPr>
            <w:r w:rsidRPr="00FC61D4">
              <w:rPr>
                <w:rFonts w:cs="Arial"/>
                <w:szCs w:val="24"/>
              </w:rPr>
              <w:t>Prepare and Agree a Project Brief and Outline Programme in Construction Management</w:t>
            </w:r>
          </w:p>
        </w:tc>
        <w:tc>
          <w:tcPr>
            <w:tcW w:w="477" w:type="pct"/>
          </w:tcPr>
          <w:p w14:paraId="6C9CDE02" w14:textId="554E56FC" w:rsidR="001336B8" w:rsidRPr="00FC61D4" w:rsidRDefault="001336B8" w:rsidP="001336B8">
            <w:pPr>
              <w:pStyle w:val="Tabledata"/>
              <w:jc w:val="center"/>
            </w:pPr>
            <w:r w:rsidRPr="00FC61D4">
              <w:t>11</w:t>
            </w:r>
          </w:p>
        </w:tc>
        <w:tc>
          <w:tcPr>
            <w:tcW w:w="477" w:type="pct"/>
          </w:tcPr>
          <w:p w14:paraId="58FDD9E7" w14:textId="30C913BD" w:rsidR="001336B8" w:rsidRPr="00FC61D4" w:rsidRDefault="001336B8" w:rsidP="001336B8">
            <w:pPr>
              <w:pStyle w:val="Tabledata"/>
              <w:jc w:val="center"/>
            </w:pPr>
            <w:r w:rsidRPr="00FC61D4">
              <w:t>24</w:t>
            </w:r>
          </w:p>
        </w:tc>
        <w:tc>
          <w:tcPr>
            <w:tcW w:w="675" w:type="pct"/>
          </w:tcPr>
          <w:p w14:paraId="1D9D5168" w14:textId="13019522" w:rsidR="001336B8" w:rsidRPr="00FC61D4" w:rsidRDefault="001336B8" w:rsidP="001336B8">
            <w:pPr>
              <w:pStyle w:val="Tabledata"/>
              <w:jc w:val="center"/>
            </w:pPr>
            <w:r w:rsidRPr="00FC61D4">
              <w:t>1</w:t>
            </w:r>
          </w:p>
        </w:tc>
      </w:tr>
      <w:tr w:rsidR="001336B8" w14:paraId="6B3B60D7" w14:textId="77777777" w:rsidTr="00CC348E">
        <w:trPr>
          <w:cantSplit/>
        </w:trPr>
        <w:tc>
          <w:tcPr>
            <w:tcW w:w="719" w:type="pct"/>
          </w:tcPr>
          <w:p w14:paraId="2E549828" w14:textId="77777777" w:rsidR="001336B8" w:rsidRPr="00FC61D4" w:rsidRDefault="001336B8" w:rsidP="001336B8">
            <w:pPr>
              <w:pStyle w:val="Tabledata"/>
              <w:rPr>
                <w:lang w:val="en-GB"/>
              </w:rPr>
            </w:pPr>
            <w:r w:rsidRPr="00FC61D4">
              <w:rPr>
                <w:lang w:val="en-GB"/>
              </w:rPr>
              <w:t>H99N 04</w:t>
            </w:r>
          </w:p>
          <w:p w14:paraId="7BCCB069" w14:textId="77777777" w:rsidR="001336B8" w:rsidRPr="00FC61D4" w:rsidRDefault="001336B8" w:rsidP="001336B8">
            <w:pPr>
              <w:pStyle w:val="Tabledata"/>
            </w:pPr>
          </w:p>
        </w:tc>
        <w:tc>
          <w:tcPr>
            <w:tcW w:w="1011" w:type="pct"/>
          </w:tcPr>
          <w:p w14:paraId="7698B7F5" w14:textId="66F82387" w:rsidR="001336B8" w:rsidRPr="00FC61D4" w:rsidRDefault="001336B8" w:rsidP="001336B8">
            <w:pPr>
              <w:pStyle w:val="Tabledata"/>
            </w:pPr>
            <w:r w:rsidRPr="00FC61D4">
              <w:rPr>
                <w:lang w:val="en-GB"/>
              </w:rPr>
              <w:t>COSCSMO06</w:t>
            </w:r>
          </w:p>
        </w:tc>
        <w:tc>
          <w:tcPr>
            <w:tcW w:w="1641" w:type="pct"/>
          </w:tcPr>
          <w:p w14:paraId="5BD6301B" w14:textId="41062603" w:rsidR="001336B8" w:rsidRPr="00FC61D4" w:rsidRDefault="001336B8" w:rsidP="001336B8">
            <w:pPr>
              <w:rPr>
                <w:rFonts w:cs="Arial"/>
                <w:szCs w:val="24"/>
              </w:rPr>
            </w:pPr>
            <w:r w:rsidRPr="00FC61D4">
              <w:rPr>
                <w:rFonts w:cs="Arial"/>
                <w:szCs w:val="24"/>
              </w:rPr>
              <w:t>Direct the Management of Design Development and Processes in Construction Management</w:t>
            </w:r>
          </w:p>
        </w:tc>
        <w:tc>
          <w:tcPr>
            <w:tcW w:w="477" w:type="pct"/>
          </w:tcPr>
          <w:p w14:paraId="4300709F" w14:textId="7B75A37E" w:rsidR="001336B8" w:rsidRPr="00FC61D4" w:rsidRDefault="001336B8" w:rsidP="001336B8">
            <w:pPr>
              <w:pStyle w:val="Tabledata"/>
              <w:jc w:val="center"/>
            </w:pPr>
            <w:r w:rsidRPr="00FC61D4">
              <w:t>11</w:t>
            </w:r>
          </w:p>
        </w:tc>
        <w:tc>
          <w:tcPr>
            <w:tcW w:w="477" w:type="pct"/>
          </w:tcPr>
          <w:p w14:paraId="02ED646C" w14:textId="28CBDB29" w:rsidR="001336B8" w:rsidRPr="00FC61D4" w:rsidRDefault="001336B8" w:rsidP="001336B8">
            <w:pPr>
              <w:pStyle w:val="Tabledata"/>
              <w:jc w:val="center"/>
            </w:pPr>
            <w:r w:rsidRPr="00FC61D4">
              <w:t>22</w:t>
            </w:r>
          </w:p>
        </w:tc>
        <w:tc>
          <w:tcPr>
            <w:tcW w:w="675" w:type="pct"/>
          </w:tcPr>
          <w:p w14:paraId="683242D9" w14:textId="3EC2F48C" w:rsidR="001336B8" w:rsidRPr="00FC61D4" w:rsidRDefault="001336B8" w:rsidP="001336B8">
            <w:pPr>
              <w:pStyle w:val="Tabledata"/>
              <w:jc w:val="center"/>
            </w:pPr>
            <w:r w:rsidRPr="00FC61D4">
              <w:t>1</w:t>
            </w:r>
          </w:p>
        </w:tc>
      </w:tr>
      <w:tr w:rsidR="001336B8" w14:paraId="0F29BD3C" w14:textId="77777777" w:rsidTr="00CC348E">
        <w:trPr>
          <w:cantSplit/>
        </w:trPr>
        <w:tc>
          <w:tcPr>
            <w:tcW w:w="719" w:type="pct"/>
          </w:tcPr>
          <w:p w14:paraId="1D234211" w14:textId="77777777" w:rsidR="001336B8" w:rsidRPr="00FC61D4" w:rsidRDefault="001336B8" w:rsidP="001336B8">
            <w:pPr>
              <w:pStyle w:val="Tabledata"/>
              <w:rPr>
                <w:lang w:val="en-GB"/>
              </w:rPr>
            </w:pPr>
            <w:r w:rsidRPr="00FC61D4">
              <w:rPr>
                <w:lang w:val="en-GB"/>
              </w:rPr>
              <w:t>H99P 04</w:t>
            </w:r>
          </w:p>
          <w:p w14:paraId="1A9B8538" w14:textId="77777777" w:rsidR="001336B8" w:rsidRPr="00FC61D4" w:rsidRDefault="001336B8" w:rsidP="001336B8">
            <w:pPr>
              <w:pStyle w:val="Tabledata"/>
            </w:pPr>
          </w:p>
        </w:tc>
        <w:tc>
          <w:tcPr>
            <w:tcW w:w="1011" w:type="pct"/>
          </w:tcPr>
          <w:p w14:paraId="5B5268F8" w14:textId="00685278" w:rsidR="001336B8" w:rsidRPr="00FC61D4" w:rsidRDefault="001336B8" w:rsidP="001336B8">
            <w:pPr>
              <w:pStyle w:val="Tabledata"/>
            </w:pPr>
            <w:r w:rsidRPr="00FC61D4">
              <w:rPr>
                <w:lang w:val="en-GB"/>
              </w:rPr>
              <w:t>COSCSMO07</w:t>
            </w:r>
          </w:p>
        </w:tc>
        <w:tc>
          <w:tcPr>
            <w:tcW w:w="1641" w:type="pct"/>
          </w:tcPr>
          <w:p w14:paraId="0391D1B5" w14:textId="7EC72067" w:rsidR="001336B8" w:rsidRPr="00FC61D4" w:rsidRDefault="001336B8" w:rsidP="001336B8">
            <w:pPr>
              <w:rPr>
                <w:rFonts w:cs="Arial"/>
                <w:szCs w:val="24"/>
              </w:rPr>
            </w:pPr>
            <w:r w:rsidRPr="00FC61D4">
              <w:rPr>
                <w:rFonts w:cs="Arial"/>
                <w:szCs w:val="24"/>
              </w:rPr>
              <w:t>Assess and Evaluate the Sustainability and Environmental Impact of Developments in Construction Management</w:t>
            </w:r>
          </w:p>
        </w:tc>
        <w:tc>
          <w:tcPr>
            <w:tcW w:w="477" w:type="pct"/>
          </w:tcPr>
          <w:p w14:paraId="0C26B78B" w14:textId="53F9D9B8" w:rsidR="001336B8" w:rsidRPr="00FC61D4" w:rsidRDefault="001336B8" w:rsidP="001336B8">
            <w:pPr>
              <w:pStyle w:val="Tabledata"/>
              <w:jc w:val="center"/>
            </w:pPr>
            <w:r w:rsidRPr="00FC61D4">
              <w:t>11</w:t>
            </w:r>
          </w:p>
        </w:tc>
        <w:tc>
          <w:tcPr>
            <w:tcW w:w="477" w:type="pct"/>
          </w:tcPr>
          <w:p w14:paraId="445BF81B" w14:textId="0B78C3A4" w:rsidR="001336B8" w:rsidRPr="00FC61D4" w:rsidRDefault="001336B8" w:rsidP="001336B8">
            <w:pPr>
              <w:pStyle w:val="Tabledata"/>
              <w:jc w:val="center"/>
            </w:pPr>
            <w:r w:rsidRPr="00FC61D4">
              <w:t>22</w:t>
            </w:r>
          </w:p>
        </w:tc>
        <w:tc>
          <w:tcPr>
            <w:tcW w:w="675" w:type="pct"/>
          </w:tcPr>
          <w:p w14:paraId="174A0EE2" w14:textId="582C655E" w:rsidR="001336B8" w:rsidRPr="00FC61D4" w:rsidRDefault="001336B8" w:rsidP="001336B8">
            <w:pPr>
              <w:pStyle w:val="Tabledata"/>
              <w:jc w:val="center"/>
            </w:pPr>
            <w:r w:rsidRPr="00FC61D4">
              <w:t>1</w:t>
            </w:r>
          </w:p>
        </w:tc>
      </w:tr>
      <w:tr w:rsidR="001336B8" w14:paraId="2CE141FE" w14:textId="77777777" w:rsidTr="00CC348E">
        <w:trPr>
          <w:cantSplit/>
        </w:trPr>
        <w:tc>
          <w:tcPr>
            <w:tcW w:w="719" w:type="pct"/>
          </w:tcPr>
          <w:p w14:paraId="0E553493" w14:textId="77777777" w:rsidR="001336B8" w:rsidRPr="00FC61D4" w:rsidRDefault="001336B8" w:rsidP="001336B8">
            <w:pPr>
              <w:pStyle w:val="Tabledata"/>
              <w:rPr>
                <w:lang w:val="en-GB"/>
              </w:rPr>
            </w:pPr>
            <w:r w:rsidRPr="00FC61D4">
              <w:rPr>
                <w:lang w:val="en-GB"/>
              </w:rPr>
              <w:t>H99R 04</w:t>
            </w:r>
          </w:p>
          <w:p w14:paraId="51587E06" w14:textId="77777777" w:rsidR="001336B8" w:rsidRPr="00FC61D4" w:rsidRDefault="001336B8" w:rsidP="001336B8">
            <w:pPr>
              <w:pStyle w:val="Tabledata"/>
            </w:pPr>
          </w:p>
        </w:tc>
        <w:tc>
          <w:tcPr>
            <w:tcW w:w="1011" w:type="pct"/>
          </w:tcPr>
          <w:p w14:paraId="4AE78B57" w14:textId="7635CD52" w:rsidR="001336B8" w:rsidRPr="00FC61D4" w:rsidRDefault="001336B8" w:rsidP="001336B8">
            <w:pPr>
              <w:pStyle w:val="Tabledata"/>
            </w:pPr>
            <w:r w:rsidRPr="00FC61D4">
              <w:rPr>
                <w:lang w:val="en-GB"/>
              </w:rPr>
              <w:t>COSCSMO08</w:t>
            </w:r>
          </w:p>
        </w:tc>
        <w:tc>
          <w:tcPr>
            <w:tcW w:w="1641" w:type="pct"/>
          </w:tcPr>
          <w:p w14:paraId="2FD9564F" w14:textId="20618003" w:rsidR="001336B8" w:rsidRPr="00FC61D4" w:rsidRDefault="001336B8" w:rsidP="001336B8">
            <w:pPr>
              <w:rPr>
                <w:rFonts w:cs="Arial"/>
                <w:szCs w:val="24"/>
              </w:rPr>
            </w:pPr>
            <w:r w:rsidRPr="00FC61D4">
              <w:rPr>
                <w:rFonts w:cs="Arial"/>
                <w:szCs w:val="24"/>
              </w:rPr>
              <w:t>Evaluate Sustainable Resources and Requirements for the Whole Lifecycle of a Construction Project</w:t>
            </w:r>
          </w:p>
        </w:tc>
        <w:tc>
          <w:tcPr>
            <w:tcW w:w="477" w:type="pct"/>
          </w:tcPr>
          <w:p w14:paraId="3FD0D609" w14:textId="43197570" w:rsidR="001336B8" w:rsidRPr="00FC61D4" w:rsidRDefault="001336B8" w:rsidP="001336B8">
            <w:pPr>
              <w:pStyle w:val="Tabledata"/>
              <w:jc w:val="center"/>
            </w:pPr>
            <w:r w:rsidRPr="00FC61D4">
              <w:t>10</w:t>
            </w:r>
          </w:p>
        </w:tc>
        <w:tc>
          <w:tcPr>
            <w:tcW w:w="477" w:type="pct"/>
          </w:tcPr>
          <w:p w14:paraId="49B00018" w14:textId="6BF5A3F3" w:rsidR="001336B8" w:rsidRPr="00FC61D4" w:rsidRDefault="001336B8" w:rsidP="001336B8">
            <w:pPr>
              <w:pStyle w:val="Tabledata"/>
              <w:jc w:val="center"/>
            </w:pPr>
            <w:r w:rsidRPr="00FC61D4">
              <w:t>20</w:t>
            </w:r>
          </w:p>
        </w:tc>
        <w:tc>
          <w:tcPr>
            <w:tcW w:w="675" w:type="pct"/>
          </w:tcPr>
          <w:p w14:paraId="000076FC" w14:textId="3318C56B" w:rsidR="001336B8" w:rsidRPr="00FC61D4" w:rsidRDefault="001336B8" w:rsidP="001336B8">
            <w:pPr>
              <w:pStyle w:val="Tabledata"/>
              <w:jc w:val="center"/>
            </w:pPr>
            <w:r w:rsidRPr="00FC61D4">
              <w:t>1</w:t>
            </w:r>
          </w:p>
        </w:tc>
      </w:tr>
      <w:tr w:rsidR="001336B8" w14:paraId="1F31A4C9" w14:textId="77777777" w:rsidTr="00CC348E">
        <w:trPr>
          <w:cantSplit/>
        </w:trPr>
        <w:tc>
          <w:tcPr>
            <w:tcW w:w="719" w:type="pct"/>
          </w:tcPr>
          <w:p w14:paraId="0B867D93" w14:textId="77777777" w:rsidR="001336B8" w:rsidRPr="00FC61D4" w:rsidRDefault="001336B8" w:rsidP="001336B8">
            <w:pPr>
              <w:pStyle w:val="Tabledata"/>
              <w:rPr>
                <w:lang w:val="en-GB"/>
              </w:rPr>
            </w:pPr>
            <w:r w:rsidRPr="00FC61D4">
              <w:rPr>
                <w:lang w:val="en-GB"/>
              </w:rPr>
              <w:lastRenderedPageBreak/>
              <w:t>H99T 04</w:t>
            </w:r>
          </w:p>
          <w:p w14:paraId="3D3E568C" w14:textId="77777777" w:rsidR="001336B8" w:rsidRPr="00FC61D4" w:rsidRDefault="001336B8" w:rsidP="001336B8">
            <w:pPr>
              <w:pStyle w:val="Tabledata"/>
            </w:pPr>
          </w:p>
        </w:tc>
        <w:tc>
          <w:tcPr>
            <w:tcW w:w="1011" w:type="pct"/>
          </w:tcPr>
          <w:p w14:paraId="04331C71" w14:textId="77777777" w:rsidR="001336B8" w:rsidRPr="00FC61D4" w:rsidRDefault="001336B8" w:rsidP="001336B8">
            <w:pPr>
              <w:rPr>
                <w:rFonts w:cs="Arial"/>
                <w:color w:val="000000"/>
                <w:szCs w:val="24"/>
              </w:rPr>
            </w:pPr>
            <w:r w:rsidRPr="00FC61D4">
              <w:rPr>
                <w:rFonts w:cs="Arial"/>
                <w:color w:val="000000"/>
                <w:szCs w:val="24"/>
              </w:rPr>
              <w:t>COSCSMO09</w:t>
            </w:r>
          </w:p>
          <w:p w14:paraId="1B8B06A3" w14:textId="77777777" w:rsidR="001336B8" w:rsidRPr="00FC61D4" w:rsidRDefault="001336B8" w:rsidP="001336B8">
            <w:pPr>
              <w:pStyle w:val="Tabledata"/>
            </w:pPr>
          </w:p>
        </w:tc>
        <w:tc>
          <w:tcPr>
            <w:tcW w:w="1641" w:type="pct"/>
          </w:tcPr>
          <w:p w14:paraId="3F8A6385" w14:textId="48FC518D" w:rsidR="001336B8" w:rsidRPr="00FC61D4" w:rsidRDefault="001336B8" w:rsidP="001336B8">
            <w:pPr>
              <w:rPr>
                <w:rFonts w:cs="Arial"/>
                <w:szCs w:val="24"/>
              </w:rPr>
            </w:pPr>
            <w:r w:rsidRPr="00FC61D4">
              <w:rPr>
                <w:rFonts w:cs="Arial"/>
                <w:szCs w:val="24"/>
              </w:rPr>
              <w:t>Establish Project Procurement Arrangements in Construction Management</w:t>
            </w:r>
          </w:p>
        </w:tc>
        <w:tc>
          <w:tcPr>
            <w:tcW w:w="477" w:type="pct"/>
          </w:tcPr>
          <w:p w14:paraId="3B18CA05" w14:textId="1FFE4757" w:rsidR="001336B8" w:rsidRPr="00FC61D4" w:rsidRDefault="001336B8" w:rsidP="001336B8">
            <w:pPr>
              <w:pStyle w:val="Tabledata"/>
              <w:jc w:val="center"/>
            </w:pPr>
            <w:r w:rsidRPr="00FC61D4">
              <w:t>10</w:t>
            </w:r>
          </w:p>
        </w:tc>
        <w:tc>
          <w:tcPr>
            <w:tcW w:w="477" w:type="pct"/>
          </w:tcPr>
          <w:p w14:paraId="410B0073" w14:textId="0C8E78E0" w:rsidR="001336B8" w:rsidRPr="00FC61D4" w:rsidRDefault="001336B8" w:rsidP="001336B8">
            <w:pPr>
              <w:pStyle w:val="Tabledata"/>
              <w:jc w:val="center"/>
            </w:pPr>
            <w:r w:rsidRPr="00FC61D4">
              <w:t>18</w:t>
            </w:r>
          </w:p>
        </w:tc>
        <w:tc>
          <w:tcPr>
            <w:tcW w:w="675" w:type="pct"/>
          </w:tcPr>
          <w:p w14:paraId="5E1D256D" w14:textId="585A6FBD" w:rsidR="001336B8" w:rsidRPr="00FC61D4" w:rsidRDefault="001336B8" w:rsidP="001336B8">
            <w:pPr>
              <w:pStyle w:val="Tabledata"/>
              <w:jc w:val="center"/>
            </w:pPr>
            <w:r w:rsidRPr="00FC61D4">
              <w:t>1</w:t>
            </w:r>
          </w:p>
        </w:tc>
      </w:tr>
      <w:tr w:rsidR="001336B8" w14:paraId="144FC8A4" w14:textId="77777777" w:rsidTr="00CC348E">
        <w:trPr>
          <w:cantSplit/>
        </w:trPr>
        <w:tc>
          <w:tcPr>
            <w:tcW w:w="719" w:type="pct"/>
          </w:tcPr>
          <w:p w14:paraId="230A3CF7" w14:textId="77777777" w:rsidR="001336B8" w:rsidRPr="00FC61D4" w:rsidRDefault="001336B8" w:rsidP="001336B8">
            <w:pPr>
              <w:pStyle w:val="Tabledata"/>
              <w:rPr>
                <w:lang w:val="en-GB"/>
              </w:rPr>
            </w:pPr>
            <w:r w:rsidRPr="00FC61D4">
              <w:rPr>
                <w:lang w:val="en-GB"/>
              </w:rPr>
              <w:t>H99V 04</w:t>
            </w:r>
          </w:p>
          <w:p w14:paraId="7563689E" w14:textId="77777777" w:rsidR="001336B8" w:rsidRPr="00FC61D4" w:rsidRDefault="001336B8" w:rsidP="001336B8">
            <w:pPr>
              <w:pStyle w:val="Tabledata"/>
            </w:pPr>
          </w:p>
        </w:tc>
        <w:tc>
          <w:tcPr>
            <w:tcW w:w="1011" w:type="pct"/>
          </w:tcPr>
          <w:p w14:paraId="01B16139" w14:textId="02246841" w:rsidR="001336B8" w:rsidRPr="00FC61D4" w:rsidRDefault="001336B8" w:rsidP="001336B8">
            <w:pPr>
              <w:pStyle w:val="Tabledata"/>
            </w:pPr>
            <w:r w:rsidRPr="00FC61D4">
              <w:rPr>
                <w:lang w:val="en-GB"/>
              </w:rPr>
              <w:t>COSCSMO10</w:t>
            </w:r>
          </w:p>
        </w:tc>
        <w:tc>
          <w:tcPr>
            <w:tcW w:w="1641" w:type="pct"/>
          </w:tcPr>
          <w:p w14:paraId="0CEB89DF" w14:textId="1841ABA7" w:rsidR="001336B8" w:rsidRPr="00FC61D4" w:rsidRDefault="001336B8" w:rsidP="001336B8">
            <w:pPr>
              <w:rPr>
                <w:rFonts w:cs="Arial"/>
                <w:szCs w:val="24"/>
              </w:rPr>
            </w:pPr>
            <w:r w:rsidRPr="00FC61D4">
              <w:rPr>
                <w:rFonts w:cs="Arial"/>
                <w:szCs w:val="24"/>
              </w:rPr>
              <w:t>Implement, Monitor and Control Strategic Procurement Systems in Construction Management</w:t>
            </w:r>
          </w:p>
        </w:tc>
        <w:tc>
          <w:tcPr>
            <w:tcW w:w="477" w:type="pct"/>
          </w:tcPr>
          <w:p w14:paraId="4314F267" w14:textId="17829F90" w:rsidR="001336B8" w:rsidRPr="00FC61D4" w:rsidRDefault="001336B8" w:rsidP="001336B8">
            <w:pPr>
              <w:pStyle w:val="Tabledata"/>
              <w:jc w:val="center"/>
            </w:pPr>
            <w:r w:rsidRPr="00FC61D4">
              <w:t>11</w:t>
            </w:r>
          </w:p>
        </w:tc>
        <w:tc>
          <w:tcPr>
            <w:tcW w:w="477" w:type="pct"/>
          </w:tcPr>
          <w:p w14:paraId="15A42158" w14:textId="45BF669C" w:rsidR="001336B8" w:rsidRPr="00FC61D4" w:rsidRDefault="001336B8" w:rsidP="001336B8">
            <w:pPr>
              <w:pStyle w:val="Tabledata"/>
              <w:jc w:val="center"/>
            </w:pPr>
            <w:r w:rsidRPr="00FC61D4">
              <w:t>12</w:t>
            </w:r>
          </w:p>
        </w:tc>
        <w:tc>
          <w:tcPr>
            <w:tcW w:w="675" w:type="pct"/>
          </w:tcPr>
          <w:p w14:paraId="549FDF8B" w14:textId="207D85A5" w:rsidR="001336B8" w:rsidRPr="00FC61D4" w:rsidRDefault="001336B8" w:rsidP="001336B8">
            <w:pPr>
              <w:pStyle w:val="Tabledata"/>
              <w:jc w:val="center"/>
            </w:pPr>
            <w:r w:rsidRPr="00FC61D4">
              <w:t>1</w:t>
            </w:r>
          </w:p>
        </w:tc>
      </w:tr>
      <w:tr w:rsidR="001336B8" w14:paraId="63EBDDF0" w14:textId="77777777" w:rsidTr="00CC348E">
        <w:trPr>
          <w:cantSplit/>
        </w:trPr>
        <w:tc>
          <w:tcPr>
            <w:tcW w:w="719" w:type="pct"/>
          </w:tcPr>
          <w:p w14:paraId="26E14592" w14:textId="77777777" w:rsidR="001336B8" w:rsidRPr="00FC61D4" w:rsidRDefault="001336B8" w:rsidP="001336B8">
            <w:pPr>
              <w:pStyle w:val="Tabledata"/>
              <w:rPr>
                <w:lang w:val="en-GB"/>
              </w:rPr>
            </w:pPr>
            <w:r w:rsidRPr="00FC61D4">
              <w:rPr>
                <w:lang w:val="en-GB"/>
              </w:rPr>
              <w:t>H99W 04</w:t>
            </w:r>
          </w:p>
          <w:p w14:paraId="004148E8" w14:textId="77777777" w:rsidR="001336B8" w:rsidRPr="00FC61D4" w:rsidRDefault="001336B8" w:rsidP="001336B8">
            <w:pPr>
              <w:pStyle w:val="Tabledata"/>
            </w:pPr>
          </w:p>
        </w:tc>
        <w:tc>
          <w:tcPr>
            <w:tcW w:w="1011" w:type="pct"/>
          </w:tcPr>
          <w:p w14:paraId="639691D2" w14:textId="3F7BA09E" w:rsidR="001336B8" w:rsidRPr="00FC61D4" w:rsidRDefault="001336B8" w:rsidP="001336B8">
            <w:pPr>
              <w:pStyle w:val="Tabledata"/>
            </w:pPr>
            <w:r w:rsidRPr="00FC61D4">
              <w:rPr>
                <w:lang w:val="en-GB"/>
              </w:rPr>
              <w:t>COSCSMO11</w:t>
            </w:r>
          </w:p>
        </w:tc>
        <w:tc>
          <w:tcPr>
            <w:tcW w:w="1641" w:type="pct"/>
          </w:tcPr>
          <w:p w14:paraId="2264FF35" w14:textId="3EF8C172" w:rsidR="001336B8" w:rsidRPr="00FC61D4" w:rsidRDefault="001336B8" w:rsidP="001336B8">
            <w:pPr>
              <w:rPr>
                <w:rFonts w:cs="Arial"/>
                <w:szCs w:val="24"/>
              </w:rPr>
            </w:pPr>
            <w:r w:rsidRPr="00FC61D4">
              <w:rPr>
                <w:rFonts w:cs="Arial"/>
                <w:szCs w:val="24"/>
              </w:rPr>
              <w:t>Implement Procurement Processes in Construction Management</w:t>
            </w:r>
          </w:p>
        </w:tc>
        <w:tc>
          <w:tcPr>
            <w:tcW w:w="477" w:type="pct"/>
          </w:tcPr>
          <w:p w14:paraId="179F54EB" w14:textId="1445AB9C" w:rsidR="001336B8" w:rsidRPr="00FC61D4" w:rsidRDefault="001336B8" w:rsidP="001336B8">
            <w:pPr>
              <w:pStyle w:val="Tabledata"/>
              <w:jc w:val="center"/>
            </w:pPr>
            <w:r w:rsidRPr="00FC61D4">
              <w:t>10</w:t>
            </w:r>
          </w:p>
        </w:tc>
        <w:tc>
          <w:tcPr>
            <w:tcW w:w="477" w:type="pct"/>
          </w:tcPr>
          <w:p w14:paraId="56898BD8" w14:textId="4D274632" w:rsidR="001336B8" w:rsidRPr="00FC61D4" w:rsidRDefault="001336B8" w:rsidP="001336B8">
            <w:pPr>
              <w:pStyle w:val="Tabledata"/>
              <w:jc w:val="center"/>
            </w:pPr>
            <w:r w:rsidRPr="00FC61D4">
              <w:t>19</w:t>
            </w:r>
          </w:p>
        </w:tc>
        <w:tc>
          <w:tcPr>
            <w:tcW w:w="675" w:type="pct"/>
          </w:tcPr>
          <w:p w14:paraId="75C6BA74" w14:textId="0A7CD892" w:rsidR="001336B8" w:rsidRPr="00FC61D4" w:rsidRDefault="001336B8" w:rsidP="001336B8">
            <w:pPr>
              <w:pStyle w:val="Tabledata"/>
              <w:jc w:val="center"/>
            </w:pPr>
            <w:r w:rsidRPr="00FC61D4">
              <w:t>1</w:t>
            </w:r>
          </w:p>
        </w:tc>
      </w:tr>
      <w:tr w:rsidR="001336B8" w14:paraId="41C920AB" w14:textId="77777777" w:rsidTr="00CC348E">
        <w:trPr>
          <w:cantSplit/>
        </w:trPr>
        <w:tc>
          <w:tcPr>
            <w:tcW w:w="719" w:type="pct"/>
          </w:tcPr>
          <w:p w14:paraId="2B6394A7" w14:textId="77777777" w:rsidR="001336B8" w:rsidRPr="00FC61D4" w:rsidRDefault="001336B8" w:rsidP="001336B8">
            <w:pPr>
              <w:pStyle w:val="tabletextleft"/>
              <w:rPr>
                <w:sz w:val="24"/>
                <w:szCs w:val="24"/>
              </w:rPr>
            </w:pPr>
            <w:r w:rsidRPr="00FC61D4">
              <w:rPr>
                <w:sz w:val="24"/>
                <w:szCs w:val="24"/>
              </w:rPr>
              <w:t>H99X 04</w:t>
            </w:r>
          </w:p>
          <w:p w14:paraId="264A833E" w14:textId="77777777" w:rsidR="001336B8" w:rsidRPr="00FC61D4" w:rsidRDefault="001336B8" w:rsidP="001336B8">
            <w:pPr>
              <w:pStyle w:val="tabletextleft"/>
              <w:rPr>
                <w:sz w:val="24"/>
                <w:szCs w:val="24"/>
              </w:rPr>
            </w:pPr>
          </w:p>
          <w:p w14:paraId="69B0F69D" w14:textId="77777777" w:rsidR="001336B8" w:rsidRPr="00FC61D4" w:rsidRDefault="001336B8" w:rsidP="001336B8">
            <w:pPr>
              <w:pStyle w:val="Tabledata"/>
            </w:pPr>
          </w:p>
        </w:tc>
        <w:tc>
          <w:tcPr>
            <w:tcW w:w="1011" w:type="pct"/>
          </w:tcPr>
          <w:p w14:paraId="44F1DAAC" w14:textId="31540988" w:rsidR="001336B8" w:rsidRPr="00FC61D4" w:rsidRDefault="001336B8" w:rsidP="001336B8">
            <w:pPr>
              <w:pStyle w:val="Tabledata"/>
            </w:pPr>
            <w:r w:rsidRPr="00FC61D4">
              <w:rPr>
                <w:lang w:val="en-GB"/>
              </w:rPr>
              <w:t>COSCSMO12</w:t>
            </w:r>
          </w:p>
        </w:tc>
        <w:tc>
          <w:tcPr>
            <w:tcW w:w="1641" w:type="pct"/>
          </w:tcPr>
          <w:p w14:paraId="0D5ED912" w14:textId="2D95CD97" w:rsidR="001336B8" w:rsidRPr="00FC61D4" w:rsidRDefault="001336B8" w:rsidP="001336B8">
            <w:pPr>
              <w:rPr>
                <w:rFonts w:cs="Arial"/>
                <w:szCs w:val="24"/>
              </w:rPr>
            </w:pPr>
            <w:r w:rsidRPr="00FC61D4">
              <w:rPr>
                <w:rFonts w:cs="Arial"/>
                <w:szCs w:val="24"/>
              </w:rPr>
              <w:t>Manage the Preparation and Submission of Estimates, Bids and Tenders in Construction Management</w:t>
            </w:r>
          </w:p>
        </w:tc>
        <w:tc>
          <w:tcPr>
            <w:tcW w:w="477" w:type="pct"/>
          </w:tcPr>
          <w:p w14:paraId="0ABA4030" w14:textId="4009D6A2" w:rsidR="001336B8" w:rsidRPr="00FC61D4" w:rsidRDefault="001336B8" w:rsidP="001336B8">
            <w:pPr>
              <w:pStyle w:val="Tabledata"/>
              <w:jc w:val="center"/>
            </w:pPr>
            <w:r w:rsidRPr="00FC61D4">
              <w:t>11</w:t>
            </w:r>
          </w:p>
        </w:tc>
        <w:tc>
          <w:tcPr>
            <w:tcW w:w="477" w:type="pct"/>
          </w:tcPr>
          <w:p w14:paraId="263D3134" w14:textId="240B1D94" w:rsidR="001336B8" w:rsidRPr="00FC61D4" w:rsidRDefault="001336B8" w:rsidP="001336B8">
            <w:pPr>
              <w:pStyle w:val="Tabledata"/>
              <w:jc w:val="center"/>
            </w:pPr>
            <w:r w:rsidRPr="00FC61D4">
              <w:t>16</w:t>
            </w:r>
          </w:p>
        </w:tc>
        <w:tc>
          <w:tcPr>
            <w:tcW w:w="675" w:type="pct"/>
          </w:tcPr>
          <w:p w14:paraId="14956179" w14:textId="728D1368" w:rsidR="001336B8" w:rsidRPr="00FC61D4" w:rsidRDefault="001336B8" w:rsidP="001336B8">
            <w:pPr>
              <w:pStyle w:val="Tabledata"/>
              <w:jc w:val="center"/>
            </w:pPr>
            <w:r w:rsidRPr="00FC61D4">
              <w:t>1</w:t>
            </w:r>
          </w:p>
        </w:tc>
      </w:tr>
      <w:tr w:rsidR="001336B8" w14:paraId="0D46FB54" w14:textId="77777777" w:rsidTr="00CC348E">
        <w:trPr>
          <w:cantSplit/>
        </w:trPr>
        <w:tc>
          <w:tcPr>
            <w:tcW w:w="719" w:type="pct"/>
          </w:tcPr>
          <w:p w14:paraId="7EC9820F" w14:textId="77777777" w:rsidR="001336B8" w:rsidRPr="00FC61D4" w:rsidRDefault="001336B8" w:rsidP="001336B8">
            <w:pPr>
              <w:pStyle w:val="Tabledata"/>
              <w:rPr>
                <w:lang w:val="en-GB"/>
              </w:rPr>
            </w:pPr>
            <w:r w:rsidRPr="00FC61D4">
              <w:rPr>
                <w:lang w:val="en-GB"/>
              </w:rPr>
              <w:t>H99Y 04</w:t>
            </w:r>
          </w:p>
          <w:p w14:paraId="17AE29EC" w14:textId="77777777" w:rsidR="001336B8" w:rsidRPr="00FC61D4" w:rsidRDefault="001336B8" w:rsidP="001336B8">
            <w:pPr>
              <w:pStyle w:val="Tabledata"/>
            </w:pPr>
          </w:p>
        </w:tc>
        <w:tc>
          <w:tcPr>
            <w:tcW w:w="1011" w:type="pct"/>
          </w:tcPr>
          <w:p w14:paraId="0F8AFC5C" w14:textId="53EEA4F6" w:rsidR="001336B8" w:rsidRPr="00FC61D4" w:rsidRDefault="001336B8" w:rsidP="001336B8">
            <w:pPr>
              <w:pStyle w:val="Tabledata"/>
            </w:pPr>
            <w:r w:rsidRPr="00FC61D4">
              <w:rPr>
                <w:lang w:val="en-GB"/>
              </w:rPr>
              <w:t>COSCSMO13</w:t>
            </w:r>
          </w:p>
        </w:tc>
        <w:tc>
          <w:tcPr>
            <w:tcW w:w="1641" w:type="pct"/>
          </w:tcPr>
          <w:p w14:paraId="61FFFCAF" w14:textId="0CAE586C" w:rsidR="001336B8" w:rsidRPr="00FC61D4" w:rsidRDefault="001336B8" w:rsidP="001336B8">
            <w:pPr>
              <w:rPr>
                <w:rFonts w:cs="Arial"/>
                <w:szCs w:val="24"/>
              </w:rPr>
            </w:pPr>
            <w:r w:rsidRPr="00FC61D4">
              <w:rPr>
                <w:rFonts w:cs="Arial"/>
                <w:szCs w:val="24"/>
              </w:rPr>
              <w:t>Ensure that Contracts are Prepared, Negotiated and Agreed in Construction Management</w:t>
            </w:r>
          </w:p>
        </w:tc>
        <w:tc>
          <w:tcPr>
            <w:tcW w:w="477" w:type="pct"/>
          </w:tcPr>
          <w:p w14:paraId="348DA64F" w14:textId="2F997849" w:rsidR="001336B8" w:rsidRPr="00FC61D4" w:rsidRDefault="001336B8" w:rsidP="001336B8">
            <w:pPr>
              <w:pStyle w:val="Tabledata"/>
              <w:jc w:val="center"/>
            </w:pPr>
            <w:r w:rsidRPr="00FC61D4">
              <w:t>10</w:t>
            </w:r>
          </w:p>
        </w:tc>
        <w:tc>
          <w:tcPr>
            <w:tcW w:w="477" w:type="pct"/>
          </w:tcPr>
          <w:p w14:paraId="3931EB48" w14:textId="2106542E" w:rsidR="001336B8" w:rsidRPr="00FC61D4" w:rsidRDefault="001336B8" w:rsidP="001336B8">
            <w:pPr>
              <w:pStyle w:val="Tabledata"/>
              <w:jc w:val="center"/>
            </w:pPr>
            <w:r w:rsidRPr="00FC61D4">
              <w:t>18</w:t>
            </w:r>
          </w:p>
        </w:tc>
        <w:tc>
          <w:tcPr>
            <w:tcW w:w="675" w:type="pct"/>
          </w:tcPr>
          <w:p w14:paraId="4B1C070B" w14:textId="292E69BB" w:rsidR="001336B8" w:rsidRPr="00FC61D4" w:rsidRDefault="001336B8" w:rsidP="001336B8">
            <w:pPr>
              <w:pStyle w:val="Tabledata"/>
              <w:jc w:val="center"/>
            </w:pPr>
            <w:r w:rsidRPr="00FC61D4">
              <w:t>1</w:t>
            </w:r>
          </w:p>
        </w:tc>
      </w:tr>
      <w:tr w:rsidR="001336B8" w14:paraId="2AD810AC" w14:textId="77777777" w:rsidTr="00CC348E">
        <w:trPr>
          <w:cantSplit/>
        </w:trPr>
        <w:tc>
          <w:tcPr>
            <w:tcW w:w="719" w:type="pct"/>
          </w:tcPr>
          <w:p w14:paraId="55B1C860" w14:textId="77777777" w:rsidR="001336B8" w:rsidRPr="00FC61D4" w:rsidRDefault="001336B8" w:rsidP="001336B8">
            <w:pPr>
              <w:pStyle w:val="Tabledata"/>
              <w:rPr>
                <w:lang w:val="en-GB"/>
              </w:rPr>
            </w:pPr>
            <w:r w:rsidRPr="00FC61D4">
              <w:rPr>
                <w:lang w:val="en-GB"/>
              </w:rPr>
              <w:t>H9A0 04</w:t>
            </w:r>
          </w:p>
          <w:p w14:paraId="3208FD4A" w14:textId="77777777" w:rsidR="001336B8" w:rsidRPr="00FC61D4" w:rsidRDefault="001336B8" w:rsidP="001336B8">
            <w:pPr>
              <w:pStyle w:val="Tabledata"/>
            </w:pPr>
          </w:p>
        </w:tc>
        <w:tc>
          <w:tcPr>
            <w:tcW w:w="1011" w:type="pct"/>
          </w:tcPr>
          <w:p w14:paraId="1DE9C3D8" w14:textId="684EEA37" w:rsidR="001336B8" w:rsidRPr="00FC61D4" w:rsidRDefault="001336B8" w:rsidP="001336B8">
            <w:pPr>
              <w:pStyle w:val="Tabledata"/>
            </w:pPr>
            <w:r w:rsidRPr="00FC61D4">
              <w:rPr>
                <w:lang w:val="en-GB"/>
              </w:rPr>
              <w:t>COSCSMO16</w:t>
            </w:r>
          </w:p>
        </w:tc>
        <w:tc>
          <w:tcPr>
            <w:tcW w:w="1641" w:type="pct"/>
          </w:tcPr>
          <w:p w14:paraId="2C0B05A5" w14:textId="30FE2D6A" w:rsidR="001336B8" w:rsidRPr="00FC61D4" w:rsidRDefault="001336B8" w:rsidP="001336B8">
            <w:pPr>
              <w:rPr>
                <w:rFonts w:cs="Arial"/>
                <w:szCs w:val="24"/>
              </w:rPr>
            </w:pPr>
            <w:r w:rsidRPr="00FC61D4">
              <w:rPr>
                <w:rFonts w:cs="Arial"/>
                <w:szCs w:val="24"/>
              </w:rPr>
              <w:t>Control Budgets and Contract Entitlement in Construction Management</w:t>
            </w:r>
          </w:p>
        </w:tc>
        <w:tc>
          <w:tcPr>
            <w:tcW w:w="477" w:type="pct"/>
          </w:tcPr>
          <w:p w14:paraId="3DE44C0E" w14:textId="2B93A5FB" w:rsidR="001336B8" w:rsidRPr="00FC61D4" w:rsidRDefault="001336B8" w:rsidP="001336B8">
            <w:pPr>
              <w:pStyle w:val="Tabledata"/>
              <w:jc w:val="center"/>
            </w:pPr>
            <w:r w:rsidRPr="00FC61D4">
              <w:t>11</w:t>
            </w:r>
          </w:p>
        </w:tc>
        <w:tc>
          <w:tcPr>
            <w:tcW w:w="477" w:type="pct"/>
          </w:tcPr>
          <w:p w14:paraId="7A468901" w14:textId="484B79E0" w:rsidR="001336B8" w:rsidRPr="00FC61D4" w:rsidRDefault="001336B8" w:rsidP="001336B8">
            <w:pPr>
              <w:pStyle w:val="Tabledata"/>
              <w:jc w:val="center"/>
            </w:pPr>
            <w:r w:rsidRPr="00FC61D4">
              <w:t>11</w:t>
            </w:r>
          </w:p>
        </w:tc>
        <w:tc>
          <w:tcPr>
            <w:tcW w:w="675" w:type="pct"/>
          </w:tcPr>
          <w:p w14:paraId="7F02D5FC" w14:textId="749AE29A" w:rsidR="001336B8" w:rsidRPr="00FC61D4" w:rsidRDefault="001336B8" w:rsidP="001336B8">
            <w:pPr>
              <w:pStyle w:val="Tabledata"/>
              <w:jc w:val="center"/>
            </w:pPr>
            <w:r w:rsidRPr="00FC61D4">
              <w:t>1</w:t>
            </w:r>
          </w:p>
        </w:tc>
      </w:tr>
      <w:tr w:rsidR="001336B8" w14:paraId="17E0AC4A" w14:textId="77777777" w:rsidTr="00CC348E">
        <w:trPr>
          <w:cantSplit/>
        </w:trPr>
        <w:tc>
          <w:tcPr>
            <w:tcW w:w="719" w:type="pct"/>
          </w:tcPr>
          <w:p w14:paraId="74EB701C" w14:textId="77777777" w:rsidR="001336B8" w:rsidRPr="00FC61D4" w:rsidRDefault="001336B8" w:rsidP="001336B8">
            <w:pPr>
              <w:pStyle w:val="Tabledata"/>
              <w:rPr>
                <w:lang w:val="en-GB"/>
              </w:rPr>
            </w:pPr>
            <w:r w:rsidRPr="00FC61D4">
              <w:rPr>
                <w:lang w:val="en-GB"/>
              </w:rPr>
              <w:t>H9A2 04</w:t>
            </w:r>
          </w:p>
          <w:p w14:paraId="7616D375" w14:textId="77777777" w:rsidR="001336B8" w:rsidRPr="00FC61D4" w:rsidRDefault="001336B8" w:rsidP="001336B8">
            <w:pPr>
              <w:pStyle w:val="Tabledata"/>
            </w:pPr>
          </w:p>
        </w:tc>
        <w:tc>
          <w:tcPr>
            <w:tcW w:w="1011" w:type="pct"/>
          </w:tcPr>
          <w:p w14:paraId="64BB389F" w14:textId="2F3583F1" w:rsidR="001336B8" w:rsidRPr="00FC61D4" w:rsidRDefault="001336B8" w:rsidP="001336B8">
            <w:pPr>
              <w:pStyle w:val="Tabledata"/>
            </w:pPr>
            <w:r w:rsidRPr="00FC61D4">
              <w:rPr>
                <w:lang w:val="en-GB"/>
              </w:rPr>
              <w:t>COSCSMO17</w:t>
            </w:r>
          </w:p>
        </w:tc>
        <w:tc>
          <w:tcPr>
            <w:tcW w:w="1641" w:type="pct"/>
          </w:tcPr>
          <w:p w14:paraId="7D78236B" w14:textId="136DED2B" w:rsidR="001336B8" w:rsidRPr="00FC61D4" w:rsidRDefault="001336B8" w:rsidP="001336B8">
            <w:pPr>
              <w:rPr>
                <w:rFonts w:cs="Arial"/>
                <w:szCs w:val="24"/>
              </w:rPr>
            </w:pPr>
            <w:r w:rsidRPr="00FC61D4">
              <w:rPr>
                <w:rFonts w:cs="Arial"/>
                <w:szCs w:val="24"/>
              </w:rPr>
              <w:t>Evaluate and Progress the Resolution of Contractual Disputes in Construction Management</w:t>
            </w:r>
          </w:p>
        </w:tc>
        <w:tc>
          <w:tcPr>
            <w:tcW w:w="477" w:type="pct"/>
          </w:tcPr>
          <w:p w14:paraId="04F3C326" w14:textId="6C747A94" w:rsidR="001336B8" w:rsidRPr="00FC61D4" w:rsidRDefault="001336B8" w:rsidP="001336B8">
            <w:pPr>
              <w:pStyle w:val="Tabledata"/>
              <w:jc w:val="center"/>
            </w:pPr>
            <w:r w:rsidRPr="00FC61D4">
              <w:t>11</w:t>
            </w:r>
          </w:p>
        </w:tc>
        <w:tc>
          <w:tcPr>
            <w:tcW w:w="477" w:type="pct"/>
          </w:tcPr>
          <w:p w14:paraId="16924546" w14:textId="5D9D9052" w:rsidR="001336B8" w:rsidRPr="00FC61D4" w:rsidRDefault="001336B8" w:rsidP="001336B8">
            <w:pPr>
              <w:pStyle w:val="Tabledata"/>
              <w:jc w:val="center"/>
            </w:pPr>
            <w:r w:rsidRPr="00FC61D4">
              <w:t>18</w:t>
            </w:r>
          </w:p>
        </w:tc>
        <w:tc>
          <w:tcPr>
            <w:tcW w:w="675" w:type="pct"/>
          </w:tcPr>
          <w:p w14:paraId="04785850" w14:textId="74F42C92" w:rsidR="001336B8" w:rsidRPr="00FC61D4" w:rsidRDefault="001336B8" w:rsidP="001336B8">
            <w:pPr>
              <w:pStyle w:val="Tabledata"/>
              <w:jc w:val="center"/>
            </w:pPr>
            <w:r w:rsidRPr="00FC61D4">
              <w:t>1</w:t>
            </w:r>
          </w:p>
        </w:tc>
      </w:tr>
      <w:tr w:rsidR="001336B8" w14:paraId="78871D70" w14:textId="77777777" w:rsidTr="00CC348E">
        <w:trPr>
          <w:cantSplit/>
        </w:trPr>
        <w:tc>
          <w:tcPr>
            <w:tcW w:w="719" w:type="pct"/>
          </w:tcPr>
          <w:p w14:paraId="78D736D9" w14:textId="2D06F8C0" w:rsidR="001336B8" w:rsidRPr="00FC61D4" w:rsidRDefault="001336B8" w:rsidP="001336B8">
            <w:pPr>
              <w:pStyle w:val="Tabledata"/>
              <w:rPr>
                <w:lang w:val="en-GB"/>
              </w:rPr>
            </w:pPr>
            <w:r w:rsidRPr="00FC61D4">
              <w:rPr>
                <w:lang w:val="en-GB"/>
              </w:rPr>
              <w:t>H9A3 04</w:t>
            </w:r>
          </w:p>
          <w:p w14:paraId="5FFEF910" w14:textId="77777777" w:rsidR="001336B8" w:rsidRPr="00FC61D4" w:rsidRDefault="001336B8" w:rsidP="001336B8">
            <w:pPr>
              <w:pStyle w:val="Tabledata"/>
            </w:pPr>
          </w:p>
        </w:tc>
        <w:tc>
          <w:tcPr>
            <w:tcW w:w="1011" w:type="pct"/>
          </w:tcPr>
          <w:p w14:paraId="53A5B673" w14:textId="0F7D1ACC" w:rsidR="001336B8" w:rsidRPr="00FC61D4" w:rsidRDefault="001336B8" w:rsidP="001336B8">
            <w:pPr>
              <w:pStyle w:val="Tabledata"/>
            </w:pPr>
            <w:r w:rsidRPr="00FC61D4">
              <w:rPr>
                <w:lang w:val="en-GB"/>
              </w:rPr>
              <w:t>COSCSMO18</w:t>
            </w:r>
          </w:p>
        </w:tc>
        <w:tc>
          <w:tcPr>
            <w:tcW w:w="1641" w:type="pct"/>
          </w:tcPr>
          <w:p w14:paraId="1755393D" w14:textId="24819D7F" w:rsidR="001336B8" w:rsidRPr="00FC61D4" w:rsidRDefault="001336B8" w:rsidP="001336B8">
            <w:pPr>
              <w:rPr>
                <w:rFonts w:cs="Arial"/>
                <w:szCs w:val="24"/>
              </w:rPr>
            </w:pPr>
            <w:r w:rsidRPr="00FC61D4">
              <w:rPr>
                <w:rFonts w:cs="Arial"/>
                <w:szCs w:val="24"/>
              </w:rPr>
              <w:t>Manage Marketing and Customer Service in Construction Management</w:t>
            </w:r>
          </w:p>
        </w:tc>
        <w:tc>
          <w:tcPr>
            <w:tcW w:w="477" w:type="pct"/>
          </w:tcPr>
          <w:p w14:paraId="3B819C5F" w14:textId="57674A4B" w:rsidR="001336B8" w:rsidRPr="00FC61D4" w:rsidRDefault="001336B8" w:rsidP="001336B8">
            <w:pPr>
              <w:pStyle w:val="Tabledata"/>
              <w:jc w:val="center"/>
            </w:pPr>
            <w:r w:rsidRPr="00FC61D4">
              <w:t>10</w:t>
            </w:r>
          </w:p>
        </w:tc>
        <w:tc>
          <w:tcPr>
            <w:tcW w:w="477" w:type="pct"/>
          </w:tcPr>
          <w:p w14:paraId="7658BFBA" w14:textId="7DD21678" w:rsidR="001336B8" w:rsidRPr="00FC61D4" w:rsidRDefault="001336B8" w:rsidP="001336B8">
            <w:pPr>
              <w:pStyle w:val="Tabledata"/>
              <w:jc w:val="center"/>
            </w:pPr>
            <w:r w:rsidRPr="00FC61D4">
              <w:t>13</w:t>
            </w:r>
          </w:p>
        </w:tc>
        <w:tc>
          <w:tcPr>
            <w:tcW w:w="675" w:type="pct"/>
          </w:tcPr>
          <w:p w14:paraId="45C02CE5" w14:textId="565EDC57" w:rsidR="001336B8" w:rsidRPr="00FC61D4" w:rsidRDefault="001336B8" w:rsidP="001336B8">
            <w:pPr>
              <w:pStyle w:val="Tabledata"/>
              <w:jc w:val="center"/>
            </w:pPr>
            <w:r w:rsidRPr="00FC61D4">
              <w:t>1</w:t>
            </w:r>
          </w:p>
        </w:tc>
      </w:tr>
      <w:tr w:rsidR="007C7C18" w14:paraId="4DA8C016" w14:textId="77777777" w:rsidTr="00CC348E">
        <w:trPr>
          <w:cantSplit/>
        </w:trPr>
        <w:tc>
          <w:tcPr>
            <w:tcW w:w="719" w:type="pct"/>
          </w:tcPr>
          <w:p w14:paraId="4AFCA1AB" w14:textId="77777777" w:rsidR="00B515A3" w:rsidRPr="00FC61D4" w:rsidRDefault="00B515A3" w:rsidP="00B515A3">
            <w:pPr>
              <w:pStyle w:val="tabletextleft"/>
              <w:rPr>
                <w:sz w:val="24"/>
                <w:szCs w:val="24"/>
              </w:rPr>
            </w:pPr>
            <w:r w:rsidRPr="00FC61D4">
              <w:rPr>
                <w:sz w:val="24"/>
                <w:szCs w:val="24"/>
              </w:rPr>
              <w:t>F3HA 04</w:t>
            </w:r>
          </w:p>
          <w:p w14:paraId="72814021" w14:textId="77777777" w:rsidR="007C7C18" w:rsidRPr="00FC61D4" w:rsidRDefault="007C7C18" w:rsidP="0086040B">
            <w:pPr>
              <w:pStyle w:val="Tabledata"/>
            </w:pPr>
          </w:p>
        </w:tc>
        <w:tc>
          <w:tcPr>
            <w:tcW w:w="1011" w:type="pct"/>
          </w:tcPr>
          <w:p w14:paraId="6386284C" w14:textId="7F76FD33" w:rsidR="007C7C18" w:rsidRPr="00FC61D4" w:rsidRDefault="00CE574D" w:rsidP="0086040B">
            <w:pPr>
              <w:pStyle w:val="Tabledata"/>
            </w:pPr>
            <w:r w:rsidRPr="00FC61D4">
              <w:rPr>
                <w:lang w:val="en-GB"/>
              </w:rPr>
              <w:t>COSVR742</w:t>
            </w:r>
          </w:p>
        </w:tc>
        <w:tc>
          <w:tcPr>
            <w:tcW w:w="1641" w:type="pct"/>
          </w:tcPr>
          <w:p w14:paraId="2CC4E49F" w14:textId="035F6C90" w:rsidR="007C7C18" w:rsidRPr="00FC61D4" w:rsidRDefault="003279AE" w:rsidP="003279AE">
            <w:pPr>
              <w:rPr>
                <w:rFonts w:cs="Arial"/>
                <w:szCs w:val="24"/>
              </w:rPr>
            </w:pPr>
            <w:r w:rsidRPr="00FC61D4">
              <w:rPr>
                <w:rFonts w:cs="Arial"/>
                <w:szCs w:val="24"/>
              </w:rPr>
              <w:t xml:space="preserve">Manage Project Handover         </w:t>
            </w:r>
          </w:p>
        </w:tc>
        <w:tc>
          <w:tcPr>
            <w:tcW w:w="477" w:type="pct"/>
          </w:tcPr>
          <w:p w14:paraId="188368A7" w14:textId="309A0334" w:rsidR="007C7C18" w:rsidRPr="00FC61D4" w:rsidRDefault="00662155" w:rsidP="0086040B">
            <w:pPr>
              <w:pStyle w:val="Tabledata"/>
              <w:jc w:val="center"/>
            </w:pPr>
            <w:r w:rsidRPr="00FC61D4">
              <w:t>9</w:t>
            </w:r>
          </w:p>
        </w:tc>
        <w:tc>
          <w:tcPr>
            <w:tcW w:w="477" w:type="pct"/>
          </w:tcPr>
          <w:p w14:paraId="04528DB0" w14:textId="182A3464" w:rsidR="007C7C18" w:rsidRPr="00FC61D4" w:rsidRDefault="00662155" w:rsidP="0086040B">
            <w:pPr>
              <w:pStyle w:val="Tabledata"/>
              <w:jc w:val="center"/>
            </w:pPr>
            <w:r w:rsidRPr="00FC61D4">
              <w:t>10</w:t>
            </w:r>
          </w:p>
        </w:tc>
        <w:tc>
          <w:tcPr>
            <w:tcW w:w="675" w:type="pct"/>
          </w:tcPr>
          <w:p w14:paraId="6E124332" w14:textId="3ACCA92C" w:rsidR="007C7C18" w:rsidRPr="00FC61D4" w:rsidRDefault="001336B8" w:rsidP="0086040B">
            <w:pPr>
              <w:pStyle w:val="Tabledata"/>
              <w:jc w:val="center"/>
            </w:pPr>
            <w:r w:rsidRPr="00FC61D4">
              <w:t>1</w:t>
            </w:r>
          </w:p>
        </w:tc>
      </w:tr>
    </w:tbl>
    <w:p w14:paraId="221B8351" w14:textId="77777777" w:rsidR="00A606B7" w:rsidRDefault="00A606B7">
      <w:pPr>
        <w:spacing w:after="160" w:line="259" w:lineRule="auto"/>
        <w:rPr>
          <w:rFonts w:eastAsiaTheme="majorEastAsia" w:cstheme="majorBidi"/>
          <w:b/>
          <w:sz w:val="28"/>
          <w:szCs w:val="26"/>
          <w:lang w:val="en-US"/>
        </w:rPr>
      </w:pPr>
      <w:r>
        <w:rPr>
          <w:lang w:val="en-US"/>
        </w:rPr>
        <w:br w:type="page"/>
      </w:r>
    </w:p>
    <w:p w14:paraId="6A0747D2" w14:textId="676829E1" w:rsidR="00DF53C8" w:rsidRDefault="00DF53C8" w:rsidP="00DF53C8">
      <w:pPr>
        <w:pStyle w:val="Heading2"/>
        <w:rPr>
          <w:lang w:val="en-US"/>
        </w:rPr>
      </w:pPr>
      <w:r>
        <w:rPr>
          <w:lang w:val="en-US"/>
        </w:rPr>
        <w:lastRenderedPageBreak/>
        <w:t xml:space="preserve">Optional group: </w:t>
      </w:r>
      <w:r w:rsidR="004046DA" w:rsidRPr="004046DA">
        <w:t>Commercial Option Route (Total of 1 unit required)</w:t>
      </w:r>
      <w:r w:rsidR="004046DA" w:rsidRPr="004046DA">
        <w:tab/>
      </w:r>
    </w:p>
    <w:tbl>
      <w:tblPr>
        <w:tblStyle w:val="TableGrid"/>
        <w:tblW w:w="5000" w:type="pct"/>
        <w:tblLook w:val="06A0" w:firstRow="1" w:lastRow="0" w:firstColumn="1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2012"/>
        <w:gridCol w:w="2829"/>
        <w:gridCol w:w="4592"/>
        <w:gridCol w:w="1335"/>
        <w:gridCol w:w="1335"/>
        <w:gridCol w:w="1889"/>
      </w:tblGrid>
      <w:tr w:rsidR="00DF53C8" w14:paraId="30BE9527" w14:textId="77777777" w:rsidTr="00A41F90">
        <w:trPr>
          <w:cantSplit/>
          <w:trHeight w:val="1021"/>
          <w:tblHeader/>
        </w:trPr>
        <w:tc>
          <w:tcPr>
            <w:tcW w:w="719" w:type="pct"/>
            <w:vAlign w:val="center"/>
          </w:tcPr>
          <w:p w14:paraId="345B2EE3" w14:textId="77777777" w:rsidR="00DF53C8" w:rsidRPr="0055580D" w:rsidRDefault="00DF53C8" w:rsidP="00A41F90">
            <w:pPr>
              <w:pStyle w:val="Tableheader"/>
            </w:pPr>
            <w:r>
              <w:t xml:space="preserve">Qualifications Scotland </w:t>
            </w:r>
            <w:r w:rsidRPr="0055580D">
              <w:t>code</w:t>
            </w:r>
          </w:p>
        </w:tc>
        <w:tc>
          <w:tcPr>
            <w:tcW w:w="1011" w:type="pct"/>
            <w:vAlign w:val="center"/>
          </w:tcPr>
          <w:p w14:paraId="29228E03" w14:textId="77777777" w:rsidR="00DF53C8" w:rsidRPr="0055580D" w:rsidRDefault="00DF53C8" w:rsidP="00A41F90">
            <w:pPr>
              <w:pStyle w:val="Tableheader"/>
            </w:pPr>
            <w:r w:rsidRPr="0055580D">
              <w:t>SSC code</w:t>
            </w:r>
          </w:p>
        </w:tc>
        <w:tc>
          <w:tcPr>
            <w:tcW w:w="1641" w:type="pct"/>
            <w:vAlign w:val="center"/>
          </w:tcPr>
          <w:p w14:paraId="2DAED0DF" w14:textId="77777777" w:rsidR="00DF53C8" w:rsidRPr="0055580D" w:rsidRDefault="00DF53C8" w:rsidP="00A41F90">
            <w:pPr>
              <w:pStyle w:val="Tableheader"/>
            </w:pPr>
            <w:r w:rsidRPr="0055580D">
              <w:t>Title</w:t>
            </w:r>
          </w:p>
        </w:tc>
        <w:tc>
          <w:tcPr>
            <w:tcW w:w="477" w:type="pct"/>
            <w:vAlign w:val="center"/>
          </w:tcPr>
          <w:p w14:paraId="268FD54D" w14:textId="77777777" w:rsidR="00DF53C8" w:rsidRPr="0055580D" w:rsidRDefault="00DF53C8" w:rsidP="00A41F90">
            <w:pPr>
              <w:pStyle w:val="Tableheader"/>
              <w:jc w:val="center"/>
            </w:pPr>
            <w:r w:rsidRPr="0055580D">
              <w:t>SCQF</w:t>
            </w:r>
            <w:r>
              <w:t xml:space="preserve"> </w:t>
            </w:r>
            <w:r w:rsidRPr="0055580D">
              <w:t>level</w:t>
            </w:r>
          </w:p>
        </w:tc>
        <w:tc>
          <w:tcPr>
            <w:tcW w:w="477" w:type="pct"/>
            <w:vAlign w:val="center"/>
          </w:tcPr>
          <w:p w14:paraId="76F6C017" w14:textId="77777777" w:rsidR="00DF53C8" w:rsidRPr="0055580D" w:rsidRDefault="00DF53C8" w:rsidP="00A41F90">
            <w:pPr>
              <w:pStyle w:val="Tableheader"/>
              <w:jc w:val="center"/>
            </w:pPr>
            <w:r w:rsidRPr="0055580D">
              <w:t>SCQF</w:t>
            </w:r>
            <w:r>
              <w:t xml:space="preserve"> </w:t>
            </w:r>
            <w:r w:rsidRPr="0055580D">
              <w:t>credits</w:t>
            </w:r>
          </w:p>
        </w:tc>
        <w:tc>
          <w:tcPr>
            <w:tcW w:w="675" w:type="pct"/>
            <w:vAlign w:val="center"/>
          </w:tcPr>
          <w:p w14:paraId="73341961" w14:textId="77777777" w:rsidR="00DF53C8" w:rsidRPr="0055580D" w:rsidRDefault="00DF53C8" w:rsidP="00A41F90">
            <w:pPr>
              <w:pStyle w:val="Tableheader"/>
              <w:jc w:val="center"/>
            </w:pPr>
            <w:r>
              <w:t xml:space="preserve">Qualifications Scotland </w:t>
            </w:r>
            <w:r w:rsidRPr="0055580D">
              <w:t>credits</w:t>
            </w:r>
          </w:p>
        </w:tc>
      </w:tr>
      <w:tr w:rsidR="00DF53C8" w14:paraId="1D75095E" w14:textId="77777777" w:rsidTr="00A41F90">
        <w:trPr>
          <w:cantSplit/>
        </w:trPr>
        <w:tc>
          <w:tcPr>
            <w:tcW w:w="719" w:type="pct"/>
          </w:tcPr>
          <w:p w14:paraId="1A6CB6D6" w14:textId="23EE7790" w:rsidR="00DF53C8" w:rsidRPr="00CE3640" w:rsidRDefault="005226B8" w:rsidP="00A41F90">
            <w:pPr>
              <w:pStyle w:val="Tabledata"/>
            </w:pPr>
            <w:r w:rsidRPr="005226B8">
              <w:rPr>
                <w:lang w:val="en-GB"/>
              </w:rPr>
              <w:t>H9A0 04</w:t>
            </w:r>
          </w:p>
        </w:tc>
        <w:tc>
          <w:tcPr>
            <w:tcW w:w="1011" w:type="pct"/>
          </w:tcPr>
          <w:p w14:paraId="3A3A54F0" w14:textId="77777777" w:rsidR="007373C2" w:rsidRDefault="007373C2" w:rsidP="007373C2">
            <w:pPr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</w:rPr>
              <w:t>COSCSMO16</w:t>
            </w:r>
          </w:p>
          <w:p w14:paraId="57AEF606" w14:textId="77777777" w:rsidR="00DF53C8" w:rsidRPr="00CE3640" w:rsidRDefault="00DF53C8" w:rsidP="00A41F90">
            <w:pPr>
              <w:pStyle w:val="Tabledata"/>
            </w:pPr>
          </w:p>
        </w:tc>
        <w:tc>
          <w:tcPr>
            <w:tcW w:w="1641" w:type="pct"/>
          </w:tcPr>
          <w:p w14:paraId="6E212C8D" w14:textId="6769728F" w:rsidR="00DF53C8" w:rsidRPr="00CE3640" w:rsidRDefault="00A63B41" w:rsidP="00A41F90">
            <w:pPr>
              <w:pStyle w:val="Tabledata"/>
            </w:pPr>
            <w:r w:rsidRPr="00A63B41">
              <w:rPr>
                <w:lang w:val="en-GB"/>
              </w:rPr>
              <w:t>Control Budgets and Contract Entitlement in Construction Management</w:t>
            </w:r>
          </w:p>
        </w:tc>
        <w:tc>
          <w:tcPr>
            <w:tcW w:w="477" w:type="pct"/>
          </w:tcPr>
          <w:p w14:paraId="09B71E67" w14:textId="62154626" w:rsidR="00DF53C8" w:rsidRPr="00CE3640" w:rsidRDefault="005D0970" w:rsidP="00A41F90">
            <w:pPr>
              <w:pStyle w:val="Tabledata"/>
              <w:jc w:val="center"/>
            </w:pPr>
            <w:r>
              <w:t>11</w:t>
            </w:r>
          </w:p>
        </w:tc>
        <w:tc>
          <w:tcPr>
            <w:tcW w:w="477" w:type="pct"/>
          </w:tcPr>
          <w:p w14:paraId="51160E96" w14:textId="264459D1" w:rsidR="00DF53C8" w:rsidRPr="00CE3640" w:rsidRDefault="005D0970" w:rsidP="00A41F90">
            <w:pPr>
              <w:pStyle w:val="Tabledata"/>
              <w:jc w:val="center"/>
            </w:pPr>
            <w:r>
              <w:t>11</w:t>
            </w:r>
          </w:p>
        </w:tc>
        <w:tc>
          <w:tcPr>
            <w:tcW w:w="675" w:type="pct"/>
          </w:tcPr>
          <w:p w14:paraId="563A8109" w14:textId="5882D3FA" w:rsidR="00DF53C8" w:rsidRPr="00CE3640" w:rsidRDefault="001336B8" w:rsidP="00A41F90">
            <w:pPr>
              <w:pStyle w:val="Tabledata"/>
              <w:jc w:val="center"/>
            </w:pPr>
            <w:r>
              <w:t>1</w:t>
            </w:r>
          </w:p>
        </w:tc>
      </w:tr>
    </w:tbl>
    <w:p w14:paraId="52036EF6" w14:textId="77777777" w:rsidR="00A606B7" w:rsidRDefault="00A606B7"/>
    <w:p w14:paraId="5C6399DB" w14:textId="1D9AE4D7" w:rsidR="00A606B7" w:rsidRDefault="00A606B7">
      <w:r w:rsidRPr="00C54528">
        <w:rPr>
          <w:b/>
          <w:bCs/>
          <w:sz w:val="28"/>
          <w:szCs w:val="28"/>
        </w:rPr>
        <w:t>Optional Units: Candidates must complete 5 Units from this group</w:t>
      </w:r>
    </w:p>
    <w:p w14:paraId="7CCA08E0" w14:textId="77777777" w:rsidR="00A606B7" w:rsidRDefault="00A606B7"/>
    <w:tbl>
      <w:tblPr>
        <w:tblStyle w:val="TableGrid"/>
        <w:tblW w:w="5000" w:type="pct"/>
        <w:tblLook w:val="06A0" w:firstRow="1" w:lastRow="0" w:firstColumn="1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2012"/>
        <w:gridCol w:w="2829"/>
        <w:gridCol w:w="4592"/>
        <w:gridCol w:w="1335"/>
        <w:gridCol w:w="1335"/>
        <w:gridCol w:w="1889"/>
      </w:tblGrid>
      <w:tr w:rsidR="00A606B7" w14:paraId="10721484" w14:textId="77777777" w:rsidTr="00727E0B">
        <w:trPr>
          <w:cantSplit/>
          <w:tblHeader/>
        </w:trPr>
        <w:tc>
          <w:tcPr>
            <w:tcW w:w="719" w:type="pct"/>
            <w:vAlign w:val="center"/>
          </w:tcPr>
          <w:p w14:paraId="0D3F0557" w14:textId="37B0AA9F" w:rsidR="00A606B7" w:rsidRPr="00A04304" w:rsidRDefault="00A606B7" w:rsidP="00A606B7">
            <w:pPr>
              <w:pStyle w:val="Tableheader"/>
              <w:rPr>
                <w:lang w:val="en-GB"/>
              </w:rPr>
            </w:pPr>
            <w:r>
              <w:t xml:space="preserve">Qualifications Scotland </w:t>
            </w:r>
            <w:r w:rsidRPr="0055580D">
              <w:t>code</w:t>
            </w:r>
          </w:p>
        </w:tc>
        <w:tc>
          <w:tcPr>
            <w:tcW w:w="1011" w:type="pct"/>
            <w:vAlign w:val="center"/>
          </w:tcPr>
          <w:p w14:paraId="45BC8923" w14:textId="0F8E5CCC" w:rsidR="00A606B7" w:rsidRPr="00394501" w:rsidRDefault="00A606B7" w:rsidP="00A606B7">
            <w:pPr>
              <w:pStyle w:val="Tableheader"/>
              <w:rPr>
                <w:lang w:val="en-GB"/>
              </w:rPr>
            </w:pPr>
            <w:r w:rsidRPr="0055580D">
              <w:t>SSC code</w:t>
            </w:r>
          </w:p>
        </w:tc>
        <w:tc>
          <w:tcPr>
            <w:tcW w:w="1641" w:type="pct"/>
            <w:vAlign w:val="center"/>
          </w:tcPr>
          <w:p w14:paraId="6CE5D5D5" w14:textId="638AB913" w:rsidR="00A606B7" w:rsidRDefault="00A606B7" w:rsidP="00A606B7">
            <w:pPr>
              <w:pStyle w:val="Tableheader"/>
              <w:rPr>
                <w:rFonts w:cs="Arial"/>
              </w:rPr>
            </w:pPr>
            <w:r w:rsidRPr="0055580D">
              <w:t>Title</w:t>
            </w:r>
          </w:p>
        </w:tc>
        <w:tc>
          <w:tcPr>
            <w:tcW w:w="477" w:type="pct"/>
            <w:vAlign w:val="center"/>
          </w:tcPr>
          <w:p w14:paraId="48494F94" w14:textId="5BEB0C3B" w:rsidR="00A606B7" w:rsidRDefault="00A606B7" w:rsidP="00A606B7">
            <w:pPr>
              <w:pStyle w:val="Tableheader"/>
              <w:jc w:val="center"/>
            </w:pPr>
            <w:r w:rsidRPr="0055580D">
              <w:t>SCQF</w:t>
            </w:r>
            <w:r>
              <w:t xml:space="preserve"> </w:t>
            </w:r>
            <w:r w:rsidRPr="0055580D">
              <w:t>level</w:t>
            </w:r>
          </w:p>
        </w:tc>
        <w:tc>
          <w:tcPr>
            <w:tcW w:w="477" w:type="pct"/>
            <w:vAlign w:val="center"/>
          </w:tcPr>
          <w:p w14:paraId="3F7EBCB4" w14:textId="634116B6" w:rsidR="00A606B7" w:rsidRDefault="00A606B7" w:rsidP="00A606B7">
            <w:pPr>
              <w:pStyle w:val="Tableheader"/>
              <w:jc w:val="center"/>
            </w:pPr>
            <w:r w:rsidRPr="0055580D">
              <w:t>SCQF</w:t>
            </w:r>
            <w:r>
              <w:t xml:space="preserve"> </w:t>
            </w:r>
            <w:r w:rsidRPr="0055580D">
              <w:t>credits</w:t>
            </w:r>
          </w:p>
        </w:tc>
        <w:tc>
          <w:tcPr>
            <w:tcW w:w="675" w:type="pct"/>
            <w:vAlign w:val="center"/>
          </w:tcPr>
          <w:p w14:paraId="7C1A1A5B" w14:textId="531137CE" w:rsidR="00A606B7" w:rsidRPr="00AD30F1" w:rsidRDefault="00A606B7" w:rsidP="00A606B7">
            <w:pPr>
              <w:pStyle w:val="Tableheader"/>
              <w:jc w:val="center"/>
            </w:pPr>
            <w:r>
              <w:t xml:space="preserve">Qualifications Scotland </w:t>
            </w:r>
            <w:r w:rsidRPr="0055580D">
              <w:t>credits</w:t>
            </w:r>
          </w:p>
        </w:tc>
      </w:tr>
      <w:tr w:rsidR="001336B8" w14:paraId="406D5322" w14:textId="77777777" w:rsidTr="00A41F90">
        <w:trPr>
          <w:cantSplit/>
        </w:trPr>
        <w:tc>
          <w:tcPr>
            <w:tcW w:w="719" w:type="pct"/>
          </w:tcPr>
          <w:p w14:paraId="407FA799" w14:textId="77777777" w:rsidR="001336B8" w:rsidRPr="00A04304" w:rsidRDefault="001336B8" w:rsidP="00727E0B">
            <w:pPr>
              <w:pStyle w:val="Tabledata"/>
            </w:pPr>
            <w:r w:rsidRPr="00A04304">
              <w:t>H99L 04</w:t>
            </w:r>
          </w:p>
          <w:p w14:paraId="2754BC3B" w14:textId="77777777" w:rsidR="001336B8" w:rsidRPr="00CE3640" w:rsidRDefault="001336B8" w:rsidP="00727E0B">
            <w:pPr>
              <w:pStyle w:val="Tabledata"/>
            </w:pPr>
          </w:p>
        </w:tc>
        <w:tc>
          <w:tcPr>
            <w:tcW w:w="1011" w:type="pct"/>
          </w:tcPr>
          <w:p w14:paraId="78C5EF8F" w14:textId="3B489754" w:rsidR="001336B8" w:rsidRPr="00CE3640" w:rsidRDefault="001336B8" w:rsidP="00727E0B">
            <w:pPr>
              <w:pStyle w:val="Tabledata"/>
            </w:pPr>
            <w:r w:rsidRPr="00394501">
              <w:t>COSCSMO15</w:t>
            </w:r>
          </w:p>
        </w:tc>
        <w:tc>
          <w:tcPr>
            <w:tcW w:w="1641" w:type="pct"/>
          </w:tcPr>
          <w:p w14:paraId="5C842FC4" w14:textId="4B5556EC" w:rsidR="001336B8" w:rsidRPr="009956E4" w:rsidRDefault="001336B8" w:rsidP="00727E0B">
            <w:pPr>
              <w:pStyle w:val="Tabledata"/>
              <w:rPr>
                <w:sz w:val="22"/>
              </w:rPr>
            </w:pPr>
            <w:r>
              <w:t>Control Projects in Construction Management</w:t>
            </w:r>
          </w:p>
        </w:tc>
        <w:tc>
          <w:tcPr>
            <w:tcW w:w="477" w:type="pct"/>
          </w:tcPr>
          <w:p w14:paraId="562964EB" w14:textId="0C129999" w:rsidR="001336B8" w:rsidRPr="00CE3640" w:rsidRDefault="001336B8" w:rsidP="00727E0B">
            <w:pPr>
              <w:pStyle w:val="Tabledata"/>
              <w:jc w:val="center"/>
            </w:pPr>
            <w:r>
              <w:t>11</w:t>
            </w:r>
          </w:p>
        </w:tc>
        <w:tc>
          <w:tcPr>
            <w:tcW w:w="477" w:type="pct"/>
          </w:tcPr>
          <w:p w14:paraId="0D1168BC" w14:textId="207AEC56" w:rsidR="001336B8" w:rsidRPr="00CE3640" w:rsidRDefault="001336B8" w:rsidP="00727E0B">
            <w:pPr>
              <w:pStyle w:val="Tabledata"/>
              <w:jc w:val="center"/>
            </w:pPr>
            <w:r>
              <w:t>23</w:t>
            </w:r>
          </w:p>
        </w:tc>
        <w:tc>
          <w:tcPr>
            <w:tcW w:w="675" w:type="pct"/>
          </w:tcPr>
          <w:p w14:paraId="6FEBB435" w14:textId="6C5C60FC" w:rsidR="001336B8" w:rsidRPr="00CE3640" w:rsidRDefault="001336B8" w:rsidP="00727E0B">
            <w:pPr>
              <w:pStyle w:val="Tabledata"/>
              <w:jc w:val="center"/>
            </w:pPr>
            <w:r w:rsidRPr="00AD30F1">
              <w:t>1</w:t>
            </w:r>
          </w:p>
        </w:tc>
      </w:tr>
      <w:tr w:rsidR="001336B8" w14:paraId="40E15A63" w14:textId="77777777" w:rsidTr="00A41F90">
        <w:trPr>
          <w:cantSplit/>
        </w:trPr>
        <w:tc>
          <w:tcPr>
            <w:tcW w:w="719" w:type="pct"/>
          </w:tcPr>
          <w:p w14:paraId="10E79945" w14:textId="77777777" w:rsidR="001336B8" w:rsidRPr="004B4A76" w:rsidRDefault="001336B8" w:rsidP="00727E0B">
            <w:pPr>
              <w:pStyle w:val="Tabledata"/>
            </w:pPr>
            <w:r w:rsidRPr="004B4A76">
              <w:t>H99M 04</w:t>
            </w:r>
          </w:p>
          <w:p w14:paraId="3D1B1F2F" w14:textId="77777777" w:rsidR="001336B8" w:rsidRPr="00CE3640" w:rsidRDefault="001336B8" w:rsidP="00727E0B">
            <w:pPr>
              <w:pStyle w:val="Tabledata"/>
            </w:pPr>
          </w:p>
        </w:tc>
        <w:tc>
          <w:tcPr>
            <w:tcW w:w="1011" w:type="pct"/>
          </w:tcPr>
          <w:p w14:paraId="54883420" w14:textId="379B176C" w:rsidR="001336B8" w:rsidRPr="00CE3640" w:rsidRDefault="001336B8" w:rsidP="00727E0B">
            <w:pPr>
              <w:pStyle w:val="Tabledata"/>
            </w:pPr>
            <w:r w:rsidRPr="003F3FCE">
              <w:t>COSCSMO05</w:t>
            </w:r>
          </w:p>
        </w:tc>
        <w:tc>
          <w:tcPr>
            <w:tcW w:w="1641" w:type="pct"/>
          </w:tcPr>
          <w:p w14:paraId="0844989A" w14:textId="75FE86AC" w:rsidR="001336B8" w:rsidRPr="009956E4" w:rsidRDefault="001336B8" w:rsidP="00727E0B">
            <w:pPr>
              <w:pStyle w:val="Tabledata"/>
              <w:rPr>
                <w:sz w:val="22"/>
              </w:rPr>
            </w:pPr>
            <w:r>
              <w:t>Prepare and Agree a Project Brief and Outline Programme in Construction Management</w:t>
            </w:r>
          </w:p>
        </w:tc>
        <w:tc>
          <w:tcPr>
            <w:tcW w:w="477" w:type="pct"/>
          </w:tcPr>
          <w:p w14:paraId="4A9F11C7" w14:textId="6B75FDDC" w:rsidR="001336B8" w:rsidRPr="00CE3640" w:rsidRDefault="001336B8" w:rsidP="00727E0B">
            <w:pPr>
              <w:pStyle w:val="Tabledata"/>
              <w:jc w:val="center"/>
            </w:pPr>
            <w:r>
              <w:t>11</w:t>
            </w:r>
          </w:p>
        </w:tc>
        <w:tc>
          <w:tcPr>
            <w:tcW w:w="477" w:type="pct"/>
          </w:tcPr>
          <w:p w14:paraId="5379E438" w14:textId="14FE4871" w:rsidR="001336B8" w:rsidRPr="00CE3640" w:rsidRDefault="001336B8" w:rsidP="00727E0B">
            <w:pPr>
              <w:pStyle w:val="Tabledata"/>
              <w:jc w:val="center"/>
            </w:pPr>
            <w:r>
              <w:t>24</w:t>
            </w:r>
          </w:p>
        </w:tc>
        <w:tc>
          <w:tcPr>
            <w:tcW w:w="675" w:type="pct"/>
          </w:tcPr>
          <w:p w14:paraId="06352BE3" w14:textId="2F018A93" w:rsidR="001336B8" w:rsidRPr="00CE3640" w:rsidRDefault="001336B8" w:rsidP="00727E0B">
            <w:pPr>
              <w:pStyle w:val="Tabledata"/>
              <w:jc w:val="center"/>
            </w:pPr>
            <w:r w:rsidRPr="00AD30F1">
              <w:t>1</w:t>
            </w:r>
          </w:p>
        </w:tc>
      </w:tr>
      <w:tr w:rsidR="001336B8" w14:paraId="4491C0A3" w14:textId="77777777" w:rsidTr="00A41F90">
        <w:trPr>
          <w:cantSplit/>
        </w:trPr>
        <w:tc>
          <w:tcPr>
            <w:tcW w:w="719" w:type="pct"/>
          </w:tcPr>
          <w:p w14:paraId="12406942" w14:textId="77777777" w:rsidR="001336B8" w:rsidRPr="0084483B" w:rsidRDefault="001336B8" w:rsidP="00727E0B">
            <w:pPr>
              <w:pStyle w:val="Tabledata"/>
            </w:pPr>
            <w:r w:rsidRPr="0084483B">
              <w:t>H99N 04</w:t>
            </w:r>
          </w:p>
          <w:p w14:paraId="20556747" w14:textId="77777777" w:rsidR="001336B8" w:rsidRPr="00CE3640" w:rsidRDefault="001336B8" w:rsidP="00727E0B">
            <w:pPr>
              <w:pStyle w:val="Tabledata"/>
            </w:pPr>
          </w:p>
        </w:tc>
        <w:tc>
          <w:tcPr>
            <w:tcW w:w="1011" w:type="pct"/>
          </w:tcPr>
          <w:p w14:paraId="0767C412" w14:textId="4CF9993F" w:rsidR="001336B8" w:rsidRPr="00CE3640" w:rsidRDefault="001336B8" w:rsidP="00727E0B">
            <w:pPr>
              <w:pStyle w:val="Tabledata"/>
            </w:pPr>
            <w:r w:rsidRPr="009A136C">
              <w:t>COSCSMO06</w:t>
            </w:r>
          </w:p>
        </w:tc>
        <w:tc>
          <w:tcPr>
            <w:tcW w:w="1641" w:type="pct"/>
          </w:tcPr>
          <w:p w14:paraId="32D99FA3" w14:textId="40AE5DF6" w:rsidR="001336B8" w:rsidRPr="009956E4" w:rsidRDefault="001336B8" w:rsidP="00727E0B">
            <w:pPr>
              <w:pStyle w:val="Tabledata"/>
              <w:rPr>
                <w:sz w:val="22"/>
              </w:rPr>
            </w:pPr>
            <w:r>
              <w:t>Direct the Management of Design Development and Processes in Construction Management</w:t>
            </w:r>
          </w:p>
        </w:tc>
        <w:tc>
          <w:tcPr>
            <w:tcW w:w="477" w:type="pct"/>
          </w:tcPr>
          <w:p w14:paraId="61CDF36C" w14:textId="08C59AF2" w:rsidR="001336B8" w:rsidRPr="00CE3640" w:rsidRDefault="001336B8" w:rsidP="00727E0B">
            <w:pPr>
              <w:pStyle w:val="Tabledata"/>
              <w:jc w:val="center"/>
            </w:pPr>
            <w:r>
              <w:t>11</w:t>
            </w:r>
          </w:p>
        </w:tc>
        <w:tc>
          <w:tcPr>
            <w:tcW w:w="477" w:type="pct"/>
          </w:tcPr>
          <w:p w14:paraId="350073D1" w14:textId="496652B9" w:rsidR="001336B8" w:rsidRPr="00CE3640" w:rsidRDefault="001336B8" w:rsidP="00727E0B">
            <w:pPr>
              <w:pStyle w:val="Tabledata"/>
              <w:jc w:val="center"/>
            </w:pPr>
            <w:r>
              <w:t>22</w:t>
            </w:r>
          </w:p>
        </w:tc>
        <w:tc>
          <w:tcPr>
            <w:tcW w:w="675" w:type="pct"/>
          </w:tcPr>
          <w:p w14:paraId="6D67DCE2" w14:textId="692DF9F3" w:rsidR="001336B8" w:rsidRPr="00CE3640" w:rsidRDefault="001336B8" w:rsidP="00727E0B">
            <w:pPr>
              <w:pStyle w:val="Tabledata"/>
              <w:jc w:val="center"/>
            </w:pPr>
            <w:r w:rsidRPr="00AD30F1">
              <w:t>1</w:t>
            </w:r>
          </w:p>
        </w:tc>
      </w:tr>
      <w:tr w:rsidR="001336B8" w14:paraId="3F973509" w14:textId="77777777" w:rsidTr="00A41F90">
        <w:trPr>
          <w:cantSplit/>
        </w:trPr>
        <w:tc>
          <w:tcPr>
            <w:tcW w:w="719" w:type="pct"/>
          </w:tcPr>
          <w:p w14:paraId="5BD408EA" w14:textId="77777777" w:rsidR="001336B8" w:rsidRPr="00E768C9" w:rsidRDefault="001336B8" w:rsidP="00727E0B">
            <w:pPr>
              <w:pStyle w:val="Tabledata"/>
            </w:pPr>
            <w:r w:rsidRPr="00E768C9">
              <w:t>H99P 04</w:t>
            </w:r>
          </w:p>
          <w:p w14:paraId="269814D8" w14:textId="77777777" w:rsidR="001336B8" w:rsidRPr="00CE3640" w:rsidRDefault="001336B8" w:rsidP="00727E0B">
            <w:pPr>
              <w:pStyle w:val="Tabledata"/>
            </w:pPr>
          </w:p>
        </w:tc>
        <w:tc>
          <w:tcPr>
            <w:tcW w:w="1011" w:type="pct"/>
          </w:tcPr>
          <w:p w14:paraId="33645DF7" w14:textId="1170CA09" w:rsidR="001336B8" w:rsidRPr="00CE3640" w:rsidRDefault="001336B8" w:rsidP="00727E0B">
            <w:pPr>
              <w:pStyle w:val="Tabledata"/>
            </w:pPr>
            <w:r w:rsidRPr="00AF39DE">
              <w:t>COSCSMO07</w:t>
            </w:r>
          </w:p>
        </w:tc>
        <w:tc>
          <w:tcPr>
            <w:tcW w:w="1641" w:type="pct"/>
          </w:tcPr>
          <w:p w14:paraId="2C7588C0" w14:textId="2D40065C" w:rsidR="001336B8" w:rsidRPr="009956E4" w:rsidRDefault="001336B8" w:rsidP="00727E0B">
            <w:pPr>
              <w:pStyle w:val="Tabledata"/>
              <w:rPr>
                <w:sz w:val="22"/>
              </w:rPr>
            </w:pPr>
            <w:r>
              <w:t>Assess and Evaluate the Sustainability and Environmental Impact of Developments in Construction Management</w:t>
            </w:r>
          </w:p>
        </w:tc>
        <w:tc>
          <w:tcPr>
            <w:tcW w:w="477" w:type="pct"/>
          </w:tcPr>
          <w:p w14:paraId="340BF42F" w14:textId="79B00F6E" w:rsidR="001336B8" w:rsidRPr="00CE3640" w:rsidRDefault="001336B8" w:rsidP="00727E0B">
            <w:pPr>
              <w:pStyle w:val="Tabledata"/>
              <w:jc w:val="center"/>
            </w:pPr>
            <w:r>
              <w:t>11</w:t>
            </w:r>
          </w:p>
        </w:tc>
        <w:tc>
          <w:tcPr>
            <w:tcW w:w="477" w:type="pct"/>
          </w:tcPr>
          <w:p w14:paraId="49A37F06" w14:textId="5A55D1D2" w:rsidR="001336B8" w:rsidRPr="00CE3640" w:rsidRDefault="001336B8" w:rsidP="00727E0B">
            <w:pPr>
              <w:pStyle w:val="Tabledata"/>
              <w:jc w:val="center"/>
            </w:pPr>
            <w:r>
              <w:t>22</w:t>
            </w:r>
          </w:p>
        </w:tc>
        <w:tc>
          <w:tcPr>
            <w:tcW w:w="675" w:type="pct"/>
          </w:tcPr>
          <w:p w14:paraId="204CDBC1" w14:textId="23DAC33C" w:rsidR="001336B8" w:rsidRPr="00CE3640" w:rsidRDefault="001336B8" w:rsidP="00727E0B">
            <w:pPr>
              <w:pStyle w:val="Tabledata"/>
              <w:jc w:val="center"/>
            </w:pPr>
            <w:r w:rsidRPr="00AD30F1">
              <w:t>1</w:t>
            </w:r>
          </w:p>
        </w:tc>
      </w:tr>
      <w:tr w:rsidR="001336B8" w14:paraId="6A7BB02D" w14:textId="77777777" w:rsidTr="00A41F90">
        <w:trPr>
          <w:cantSplit/>
        </w:trPr>
        <w:tc>
          <w:tcPr>
            <w:tcW w:w="719" w:type="pct"/>
          </w:tcPr>
          <w:p w14:paraId="09BA44D6" w14:textId="77777777" w:rsidR="001336B8" w:rsidRPr="008D2A1A" w:rsidRDefault="001336B8" w:rsidP="00727E0B">
            <w:pPr>
              <w:pStyle w:val="Tabledata"/>
            </w:pPr>
            <w:r w:rsidRPr="008D2A1A">
              <w:t>H99R 04</w:t>
            </w:r>
          </w:p>
          <w:p w14:paraId="26DA5D68" w14:textId="77777777" w:rsidR="001336B8" w:rsidRPr="00CE3640" w:rsidRDefault="001336B8" w:rsidP="00727E0B">
            <w:pPr>
              <w:pStyle w:val="Tabledata"/>
            </w:pPr>
          </w:p>
        </w:tc>
        <w:tc>
          <w:tcPr>
            <w:tcW w:w="1011" w:type="pct"/>
          </w:tcPr>
          <w:p w14:paraId="223E2F08" w14:textId="5CF95BA2" w:rsidR="001336B8" w:rsidRPr="00CE3640" w:rsidRDefault="001336B8" w:rsidP="00727E0B">
            <w:pPr>
              <w:pStyle w:val="Tabledata"/>
            </w:pPr>
            <w:r w:rsidRPr="00273164">
              <w:t>COSCSMO08</w:t>
            </w:r>
          </w:p>
        </w:tc>
        <w:tc>
          <w:tcPr>
            <w:tcW w:w="1641" w:type="pct"/>
          </w:tcPr>
          <w:p w14:paraId="469F0DFD" w14:textId="40F49CE8" w:rsidR="001336B8" w:rsidRPr="009956E4" w:rsidRDefault="001336B8" w:rsidP="00727E0B">
            <w:pPr>
              <w:pStyle w:val="Tabledata"/>
              <w:rPr>
                <w:sz w:val="22"/>
              </w:rPr>
            </w:pPr>
            <w:r>
              <w:t>Evaluate Sustainable Resources and Requirements for the Whole Lifecycle of a Construction Project</w:t>
            </w:r>
          </w:p>
        </w:tc>
        <w:tc>
          <w:tcPr>
            <w:tcW w:w="477" w:type="pct"/>
          </w:tcPr>
          <w:p w14:paraId="5EE872B5" w14:textId="5DCDBAD7" w:rsidR="001336B8" w:rsidRPr="00CE3640" w:rsidRDefault="001336B8" w:rsidP="00727E0B">
            <w:pPr>
              <w:pStyle w:val="Tabledata"/>
              <w:jc w:val="center"/>
            </w:pPr>
            <w:r>
              <w:t>10</w:t>
            </w:r>
          </w:p>
        </w:tc>
        <w:tc>
          <w:tcPr>
            <w:tcW w:w="477" w:type="pct"/>
          </w:tcPr>
          <w:p w14:paraId="168574C1" w14:textId="482D8DD4" w:rsidR="001336B8" w:rsidRPr="00CE3640" w:rsidRDefault="001336B8" w:rsidP="00727E0B">
            <w:pPr>
              <w:pStyle w:val="Tabledata"/>
              <w:jc w:val="center"/>
            </w:pPr>
            <w:r>
              <w:t>20</w:t>
            </w:r>
          </w:p>
        </w:tc>
        <w:tc>
          <w:tcPr>
            <w:tcW w:w="675" w:type="pct"/>
          </w:tcPr>
          <w:p w14:paraId="18DCD247" w14:textId="01C2933D" w:rsidR="001336B8" w:rsidRPr="00CE3640" w:rsidRDefault="001336B8" w:rsidP="00727E0B">
            <w:pPr>
              <w:pStyle w:val="Tabledata"/>
              <w:jc w:val="center"/>
            </w:pPr>
            <w:r w:rsidRPr="00B53B95">
              <w:t>1</w:t>
            </w:r>
          </w:p>
        </w:tc>
      </w:tr>
      <w:tr w:rsidR="001336B8" w14:paraId="45881EC3" w14:textId="77777777" w:rsidTr="00A41F90">
        <w:trPr>
          <w:cantSplit/>
        </w:trPr>
        <w:tc>
          <w:tcPr>
            <w:tcW w:w="719" w:type="pct"/>
          </w:tcPr>
          <w:p w14:paraId="636E1877" w14:textId="77777777" w:rsidR="001336B8" w:rsidRPr="00CE2BB5" w:rsidRDefault="001336B8" w:rsidP="00727E0B">
            <w:pPr>
              <w:pStyle w:val="Tabledata"/>
            </w:pPr>
            <w:r w:rsidRPr="00CE2BB5">
              <w:lastRenderedPageBreak/>
              <w:t>H99T 04</w:t>
            </w:r>
          </w:p>
          <w:p w14:paraId="2622AC01" w14:textId="77777777" w:rsidR="001336B8" w:rsidRPr="00CE3640" w:rsidRDefault="001336B8" w:rsidP="00727E0B">
            <w:pPr>
              <w:pStyle w:val="Tabledata"/>
            </w:pPr>
          </w:p>
        </w:tc>
        <w:tc>
          <w:tcPr>
            <w:tcW w:w="1011" w:type="pct"/>
          </w:tcPr>
          <w:p w14:paraId="1B2D6D4B" w14:textId="21904E13" w:rsidR="001336B8" w:rsidRPr="00CE3640" w:rsidRDefault="001336B8" w:rsidP="00727E0B">
            <w:pPr>
              <w:pStyle w:val="Tabledata"/>
            </w:pPr>
            <w:r w:rsidRPr="00F97012">
              <w:t>COSCSMO09</w:t>
            </w:r>
          </w:p>
        </w:tc>
        <w:tc>
          <w:tcPr>
            <w:tcW w:w="1641" w:type="pct"/>
          </w:tcPr>
          <w:p w14:paraId="38C6A24D" w14:textId="3BFEE66C" w:rsidR="001336B8" w:rsidRPr="009956E4" w:rsidRDefault="001336B8" w:rsidP="00727E0B">
            <w:pPr>
              <w:pStyle w:val="Tabledata"/>
              <w:rPr>
                <w:sz w:val="22"/>
              </w:rPr>
            </w:pPr>
            <w:r>
              <w:t>Establish Project Procurement Arrangements in Construction Management</w:t>
            </w:r>
          </w:p>
        </w:tc>
        <w:tc>
          <w:tcPr>
            <w:tcW w:w="477" w:type="pct"/>
          </w:tcPr>
          <w:p w14:paraId="374D2576" w14:textId="3A915EB6" w:rsidR="001336B8" w:rsidRPr="00CE3640" w:rsidRDefault="001336B8" w:rsidP="00727E0B">
            <w:pPr>
              <w:pStyle w:val="Tabledata"/>
              <w:jc w:val="center"/>
            </w:pPr>
            <w:r>
              <w:t>10</w:t>
            </w:r>
          </w:p>
        </w:tc>
        <w:tc>
          <w:tcPr>
            <w:tcW w:w="477" w:type="pct"/>
          </w:tcPr>
          <w:p w14:paraId="25A2F044" w14:textId="1BCA662E" w:rsidR="001336B8" w:rsidRPr="00CE3640" w:rsidRDefault="001336B8" w:rsidP="00727E0B">
            <w:pPr>
              <w:pStyle w:val="Tabledata"/>
              <w:jc w:val="center"/>
            </w:pPr>
            <w:r>
              <w:t>18</w:t>
            </w:r>
          </w:p>
        </w:tc>
        <w:tc>
          <w:tcPr>
            <w:tcW w:w="675" w:type="pct"/>
          </w:tcPr>
          <w:p w14:paraId="76E836B8" w14:textId="20973CE1" w:rsidR="001336B8" w:rsidRPr="00CE3640" w:rsidRDefault="001336B8" w:rsidP="00727E0B">
            <w:pPr>
              <w:pStyle w:val="Tabledata"/>
              <w:jc w:val="center"/>
            </w:pPr>
            <w:r w:rsidRPr="00B53B95">
              <w:t>1</w:t>
            </w:r>
          </w:p>
        </w:tc>
      </w:tr>
      <w:tr w:rsidR="001336B8" w14:paraId="7762D64E" w14:textId="77777777" w:rsidTr="00A41F90">
        <w:trPr>
          <w:cantSplit/>
        </w:trPr>
        <w:tc>
          <w:tcPr>
            <w:tcW w:w="719" w:type="pct"/>
          </w:tcPr>
          <w:p w14:paraId="159056BC" w14:textId="77777777" w:rsidR="001336B8" w:rsidRPr="00FA6FF0" w:rsidRDefault="001336B8" w:rsidP="00727E0B">
            <w:pPr>
              <w:pStyle w:val="Tabledata"/>
            </w:pPr>
            <w:r w:rsidRPr="00FA6FF0">
              <w:t>H99V 04</w:t>
            </w:r>
          </w:p>
          <w:p w14:paraId="12110AAA" w14:textId="77777777" w:rsidR="001336B8" w:rsidRPr="00CE3640" w:rsidRDefault="001336B8" w:rsidP="00727E0B">
            <w:pPr>
              <w:pStyle w:val="Tabledata"/>
            </w:pPr>
          </w:p>
        </w:tc>
        <w:tc>
          <w:tcPr>
            <w:tcW w:w="1011" w:type="pct"/>
          </w:tcPr>
          <w:p w14:paraId="32D2DDD8" w14:textId="04507F65" w:rsidR="001336B8" w:rsidRPr="00CE3640" w:rsidRDefault="001336B8" w:rsidP="00727E0B">
            <w:pPr>
              <w:pStyle w:val="Tabledata"/>
            </w:pPr>
            <w:r w:rsidRPr="00C00E16">
              <w:t>COSCSMO10</w:t>
            </w:r>
          </w:p>
        </w:tc>
        <w:tc>
          <w:tcPr>
            <w:tcW w:w="1641" w:type="pct"/>
          </w:tcPr>
          <w:p w14:paraId="5E958940" w14:textId="6330DD19" w:rsidR="001336B8" w:rsidRPr="009956E4" w:rsidRDefault="001336B8" w:rsidP="00727E0B">
            <w:pPr>
              <w:pStyle w:val="Tabledata"/>
              <w:rPr>
                <w:sz w:val="22"/>
              </w:rPr>
            </w:pPr>
            <w:r>
              <w:t>Implement, Monitor and Control Strategic Procurement Systems in Construction Management</w:t>
            </w:r>
          </w:p>
        </w:tc>
        <w:tc>
          <w:tcPr>
            <w:tcW w:w="477" w:type="pct"/>
          </w:tcPr>
          <w:p w14:paraId="29BF37AA" w14:textId="2323277C" w:rsidR="001336B8" w:rsidRPr="00CE3640" w:rsidRDefault="001336B8" w:rsidP="00727E0B">
            <w:pPr>
              <w:pStyle w:val="Tabledata"/>
              <w:jc w:val="center"/>
            </w:pPr>
            <w:r>
              <w:t>11</w:t>
            </w:r>
          </w:p>
        </w:tc>
        <w:tc>
          <w:tcPr>
            <w:tcW w:w="477" w:type="pct"/>
          </w:tcPr>
          <w:p w14:paraId="27C73F50" w14:textId="3305D098" w:rsidR="001336B8" w:rsidRPr="00CE3640" w:rsidRDefault="001336B8" w:rsidP="00727E0B">
            <w:pPr>
              <w:pStyle w:val="Tabledata"/>
              <w:jc w:val="center"/>
            </w:pPr>
            <w:r>
              <w:t>12</w:t>
            </w:r>
          </w:p>
        </w:tc>
        <w:tc>
          <w:tcPr>
            <w:tcW w:w="675" w:type="pct"/>
          </w:tcPr>
          <w:p w14:paraId="21D4AFA3" w14:textId="650737ED" w:rsidR="001336B8" w:rsidRPr="00CE3640" w:rsidRDefault="001336B8" w:rsidP="00727E0B">
            <w:pPr>
              <w:pStyle w:val="Tabledata"/>
              <w:jc w:val="center"/>
            </w:pPr>
            <w:r w:rsidRPr="00B53B95">
              <w:t>1</w:t>
            </w:r>
          </w:p>
        </w:tc>
      </w:tr>
      <w:tr w:rsidR="001336B8" w14:paraId="48DF3CCE" w14:textId="77777777" w:rsidTr="00A41F90">
        <w:trPr>
          <w:cantSplit/>
        </w:trPr>
        <w:tc>
          <w:tcPr>
            <w:tcW w:w="719" w:type="pct"/>
          </w:tcPr>
          <w:p w14:paraId="152C8744" w14:textId="77777777" w:rsidR="001336B8" w:rsidRPr="00291927" w:rsidRDefault="001336B8" w:rsidP="00727E0B">
            <w:pPr>
              <w:pStyle w:val="Tabledata"/>
            </w:pPr>
            <w:r w:rsidRPr="00291927">
              <w:t>H99W 04</w:t>
            </w:r>
          </w:p>
          <w:p w14:paraId="25C4633A" w14:textId="77777777" w:rsidR="001336B8" w:rsidRPr="00CE3640" w:rsidRDefault="001336B8" w:rsidP="00727E0B">
            <w:pPr>
              <w:pStyle w:val="Tabledata"/>
            </w:pPr>
          </w:p>
        </w:tc>
        <w:tc>
          <w:tcPr>
            <w:tcW w:w="1011" w:type="pct"/>
          </w:tcPr>
          <w:p w14:paraId="7A1F6954" w14:textId="556F3F1E" w:rsidR="001336B8" w:rsidRPr="00CE3640" w:rsidRDefault="001336B8" w:rsidP="00727E0B">
            <w:pPr>
              <w:pStyle w:val="Tabledata"/>
            </w:pPr>
            <w:r w:rsidRPr="00DD6D72">
              <w:t>COSCSMO11</w:t>
            </w:r>
          </w:p>
        </w:tc>
        <w:tc>
          <w:tcPr>
            <w:tcW w:w="1641" w:type="pct"/>
          </w:tcPr>
          <w:p w14:paraId="2218C3BD" w14:textId="479B42DD" w:rsidR="001336B8" w:rsidRPr="009956E4" w:rsidRDefault="001336B8" w:rsidP="00727E0B">
            <w:pPr>
              <w:pStyle w:val="Tabledata"/>
              <w:rPr>
                <w:sz w:val="22"/>
              </w:rPr>
            </w:pPr>
            <w:r>
              <w:t>Implement Procurement Processes in Construction Management</w:t>
            </w:r>
          </w:p>
        </w:tc>
        <w:tc>
          <w:tcPr>
            <w:tcW w:w="477" w:type="pct"/>
          </w:tcPr>
          <w:p w14:paraId="2B19E5D4" w14:textId="3B4E1A08" w:rsidR="001336B8" w:rsidRPr="00CE3640" w:rsidRDefault="001336B8" w:rsidP="00727E0B">
            <w:pPr>
              <w:pStyle w:val="Tabledata"/>
              <w:jc w:val="center"/>
            </w:pPr>
            <w:r>
              <w:t>10</w:t>
            </w:r>
          </w:p>
        </w:tc>
        <w:tc>
          <w:tcPr>
            <w:tcW w:w="477" w:type="pct"/>
          </w:tcPr>
          <w:p w14:paraId="1B92CA63" w14:textId="487D3B59" w:rsidR="001336B8" w:rsidRPr="00CE3640" w:rsidRDefault="001336B8" w:rsidP="00727E0B">
            <w:pPr>
              <w:pStyle w:val="Tabledata"/>
              <w:jc w:val="center"/>
            </w:pPr>
            <w:r>
              <w:t>19</w:t>
            </w:r>
          </w:p>
        </w:tc>
        <w:tc>
          <w:tcPr>
            <w:tcW w:w="675" w:type="pct"/>
          </w:tcPr>
          <w:p w14:paraId="696AFFAB" w14:textId="60F9706D" w:rsidR="001336B8" w:rsidRPr="00CE3640" w:rsidRDefault="001336B8" w:rsidP="00727E0B">
            <w:pPr>
              <w:pStyle w:val="Tabledata"/>
              <w:jc w:val="center"/>
            </w:pPr>
            <w:r w:rsidRPr="00B53B95">
              <w:t>1</w:t>
            </w:r>
          </w:p>
        </w:tc>
      </w:tr>
      <w:tr w:rsidR="001336B8" w14:paraId="2C338BE8" w14:textId="77777777" w:rsidTr="00A41F90">
        <w:trPr>
          <w:cantSplit/>
        </w:trPr>
        <w:tc>
          <w:tcPr>
            <w:tcW w:w="719" w:type="pct"/>
          </w:tcPr>
          <w:p w14:paraId="07B3A265" w14:textId="77777777" w:rsidR="001336B8" w:rsidRPr="00037673" w:rsidRDefault="001336B8" w:rsidP="00727E0B">
            <w:pPr>
              <w:pStyle w:val="Tabledata"/>
            </w:pPr>
            <w:r w:rsidRPr="00037673">
              <w:t>H99X 04</w:t>
            </w:r>
          </w:p>
          <w:p w14:paraId="372C8414" w14:textId="77777777" w:rsidR="001336B8" w:rsidRPr="00CE3640" w:rsidRDefault="001336B8" w:rsidP="00727E0B">
            <w:pPr>
              <w:pStyle w:val="Tabledata"/>
            </w:pPr>
          </w:p>
        </w:tc>
        <w:tc>
          <w:tcPr>
            <w:tcW w:w="1011" w:type="pct"/>
          </w:tcPr>
          <w:p w14:paraId="210CB85A" w14:textId="77777777" w:rsidR="001336B8" w:rsidRDefault="001336B8" w:rsidP="00727E0B">
            <w:pPr>
              <w:pStyle w:val="Tabledata"/>
              <w:rPr>
                <w:color w:val="000000"/>
                <w:sz w:val="22"/>
              </w:rPr>
            </w:pPr>
            <w:r>
              <w:rPr>
                <w:color w:val="000000"/>
              </w:rPr>
              <w:t>COSCSMO12</w:t>
            </w:r>
          </w:p>
          <w:p w14:paraId="41D3B38E" w14:textId="77777777" w:rsidR="001336B8" w:rsidRPr="00CE3640" w:rsidRDefault="001336B8" w:rsidP="00727E0B">
            <w:pPr>
              <w:pStyle w:val="Tabledata"/>
            </w:pPr>
          </w:p>
        </w:tc>
        <w:tc>
          <w:tcPr>
            <w:tcW w:w="1641" w:type="pct"/>
          </w:tcPr>
          <w:p w14:paraId="719C2294" w14:textId="77FB0BC9" w:rsidR="001336B8" w:rsidRPr="009956E4" w:rsidRDefault="001336B8" w:rsidP="00727E0B">
            <w:pPr>
              <w:pStyle w:val="Tabledata"/>
              <w:rPr>
                <w:sz w:val="22"/>
              </w:rPr>
            </w:pPr>
            <w:r>
              <w:t>Manage the Preparation and Submission of Estimates, Bids and Tenders in Construction Management</w:t>
            </w:r>
          </w:p>
        </w:tc>
        <w:tc>
          <w:tcPr>
            <w:tcW w:w="477" w:type="pct"/>
          </w:tcPr>
          <w:p w14:paraId="0DE7795C" w14:textId="1D8810D7" w:rsidR="001336B8" w:rsidRPr="00CE3640" w:rsidRDefault="001336B8" w:rsidP="00727E0B">
            <w:pPr>
              <w:pStyle w:val="Tabledata"/>
              <w:jc w:val="center"/>
            </w:pPr>
            <w:r>
              <w:t>11</w:t>
            </w:r>
          </w:p>
        </w:tc>
        <w:tc>
          <w:tcPr>
            <w:tcW w:w="477" w:type="pct"/>
          </w:tcPr>
          <w:p w14:paraId="04277FFD" w14:textId="3C202688" w:rsidR="001336B8" w:rsidRPr="00CE3640" w:rsidRDefault="001336B8" w:rsidP="00727E0B">
            <w:pPr>
              <w:pStyle w:val="Tabledata"/>
              <w:jc w:val="center"/>
            </w:pPr>
            <w:r>
              <w:t>16</w:t>
            </w:r>
          </w:p>
        </w:tc>
        <w:tc>
          <w:tcPr>
            <w:tcW w:w="675" w:type="pct"/>
          </w:tcPr>
          <w:p w14:paraId="7A65BDE9" w14:textId="5C5AE85A" w:rsidR="001336B8" w:rsidRPr="00CE3640" w:rsidRDefault="001336B8" w:rsidP="00727E0B">
            <w:pPr>
              <w:pStyle w:val="Tabledata"/>
              <w:jc w:val="center"/>
            </w:pPr>
            <w:r w:rsidRPr="00B53B95">
              <w:t>1</w:t>
            </w:r>
          </w:p>
        </w:tc>
      </w:tr>
      <w:tr w:rsidR="001336B8" w14:paraId="181F398A" w14:textId="77777777" w:rsidTr="00A41F90">
        <w:trPr>
          <w:cantSplit/>
        </w:trPr>
        <w:tc>
          <w:tcPr>
            <w:tcW w:w="719" w:type="pct"/>
          </w:tcPr>
          <w:p w14:paraId="1FF1423E" w14:textId="77777777" w:rsidR="001336B8" w:rsidRPr="00972CC6" w:rsidRDefault="001336B8" w:rsidP="00727E0B">
            <w:pPr>
              <w:pStyle w:val="Tabledata"/>
            </w:pPr>
            <w:r w:rsidRPr="00972CC6">
              <w:t>H99Y 04</w:t>
            </w:r>
          </w:p>
          <w:p w14:paraId="508B0B49" w14:textId="77777777" w:rsidR="001336B8" w:rsidRPr="00CE3640" w:rsidRDefault="001336B8" w:rsidP="00727E0B">
            <w:pPr>
              <w:pStyle w:val="Tabledata"/>
            </w:pPr>
          </w:p>
        </w:tc>
        <w:tc>
          <w:tcPr>
            <w:tcW w:w="1011" w:type="pct"/>
          </w:tcPr>
          <w:p w14:paraId="013CDEB8" w14:textId="15BAF99E" w:rsidR="001336B8" w:rsidRPr="00CE3640" w:rsidRDefault="001336B8" w:rsidP="00727E0B">
            <w:pPr>
              <w:pStyle w:val="Tabledata"/>
            </w:pPr>
            <w:r w:rsidRPr="003069FB">
              <w:t>COSCSMO13</w:t>
            </w:r>
          </w:p>
        </w:tc>
        <w:tc>
          <w:tcPr>
            <w:tcW w:w="1641" w:type="pct"/>
          </w:tcPr>
          <w:p w14:paraId="1738DB3D" w14:textId="7A103A97" w:rsidR="001336B8" w:rsidRPr="009956E4" w:rsidRDefault="001336B8" w:rsidP="00727E0B">
            <w:pPr>
              <w:pStyle w:val="Tabledata"/>
              <w:rPr>
                <w:sz w:val="22"/>
              </w:rPr>
            </w:pPr>
            <w:r>
              <w:t>Ensure that Contracts are Prepared, Negotiated and Agreed in Construction Management</w:t>
            </w:r>
          </w:p>
        </w:tc>
        <w:tc>
          <w:tcPr>
            <w:tcW w:w="477" w:type="pct"/>
          </w:tcPr>
          <w:p w14:paraId="7B3F74F2" w14:textId="7F423076" w:rsidR="001336B8" w:rsidRPr="00CE3640" w:rsidRDefault="001336B8" w:rsidP="00727E0B">
            <w:pPr>
              <w:pStyle w:val="Tabledata"/>
              <w:jc w:val="center"/>
            </w:pPr>
            <w:r>
              <w:t>10</w:t>
            </w:r>
          </w:p>
        </w:tc>
        <w:tc>
          <w:tcPr>
            <w:tcW w:w="477" w:type="pct"/>
          </w:tcPr>
          <w:p w14:paraId="4C765FB0" w14:textId="76287467" w:rsidR="001336B8" w:rsidRPr="00CE3640" w:rsidRDefault="001336B8" w:rsidP="00727E0B">
            <w:pPr>
              <w:pStyle w:val="Tabledata"/>
              <w:jc w:val="center"/>
            </w:pPr>
            <w:r>
              <w:t>18</w:t>
            </w:r>
          </w:p>
        </w:tc>
        <w:tc>
          <w:tcPr>
            <w:tcW w:w="675" w:type="pct"/>
          </w:tcPr>
          <w:p w14:paraId="7441B73B" w14:textId="2690ADF9" w:rsidR="001336B8" w:rsidRPr="00CE3640" w:rsidRDefault="001336B8" w:rsidP="00727E0B">
            <w:pPr>
              <w:pStyle w:val="Tabledata"/>
              <w:jc w:val="center"/>
            </w:pPr>
            <w:r w:rsidRPr="00B53B95">
              <w:t>1</w:t>
            </w:r>
          </w:p>
        </w:tc>
      </w:tr>
      <w:tr w:rsidR="001336B8" w14:paraId="313387F8" w14:textId="77777777" w:rsidTr="00A41F90">
        <w:trPr>
          <w:cantSplit/>
        </w:trPr>
        <w:tc>
          <w:tcPr>
            <w:tcW w:w="719" w:type="pct"/>
          </w:tcPr>
          <w:p w14:paraId="44EB795C" w14:textId="77777777" w:rsidR="001336B8" w:rsidRPr="006A17CC" w:rsidRDefault="001336B8" w:rsidP="00727E0B">
            <w:pPr>
              <w:pStyle w:val="Tabledata"/>
            </w:pPr>
            <w:r w:rsidRPr="006A17CC">
              <w:t>H9A2 04</w:t>
            </w:r>
          </w:p>
          <w:p w14:paraId="00EF1437" w14:textId="77777777" w:rsidR="001336B8" w:rsidRPr="00CE3640" w:rsidRDefault="001336B8" w:rsidP="00727E0B">
            <w:pPr>
              <w:pStyle w:val="Tabledata"/>
            </w:pPr>
          </w:p>
        </w:tc>
        <w:tc>
          <w:tcPr>
            <w:tcW w:w="1011" w:type="pct"/>
          </w:tcPr>
          <w:p w14:paraId="6EE7347B" w14:textId="65EB88C1" w:rsidR="001336B8" w:rsidRPr="00CE3640" w:rsidRDefault="001336B8" w:rsidP="00727E0B">
            <w:pPr>
              <w:pStyle w:val="Tabledata"/>
            </w:pPr>
            <w:r w:rsidRPr="003F3603">
              <w:t>COSCSMO17</w:t>
            </w:r>
          </w:p>
        </w:tc>
        <w:tc>
          <w:tcPr>
            <w:tcW w:w="1641" w:type="pct"/>
          </w:tcPr>
          <w:p w14:paraId="36D53CDC" w14:textId="114DC968" w:rsidR="001336B8" w:rsidRPr="009956E4" w:rsidRDefault="001336B8" w:rsidP="00727E0B">
            <w:pPr>
              <w:pStyle w:val="Tabledata"/>
              <w:rPr>
                <w:sz w:val="22"/>
              </w:rPr>
            </w:pPr>
            <w:r>
              <w:t>Evaluate and Progress the Resolution of Contractual Disputes in Construction Management</w:t>
            </w:r>
          </w:p>
        </w:tc>
        <w:tc>
          <w:tcPr>
            <w:tcW w:w="477" w:type="pct"/>
          </w:tcPr>
          <w:p w14:paraId="2D8C91C6" w14:textId="6584C5DC" w:rsidR="001336B8" w:rsidRPr="00CE3640" w:rsidRDefault="001336B8" w:rsidP="00727E0B">
            <w:pPr>
              <w:pStyle w:val="Tabledata"/>
              <w:jc w:val="center"/>
            </w:pPr>
            <w:r>
              <w:t>11</w:t>
            </w:r>
          </w:p>
        </w:tc>
        <w:tc>
          <w:tcPr>
            <w:tcW w:w="477" w:type="pct"/>
          </w:tcPr>
          <w:p w14:paraId="04C12835" w14:textId="5A2F458B" w:rsidR="001336B8" w:rsidRPr="00CE3640" w:rsidRDefault="001336B8" w:rsidP="00727E0B">
            <w:pPr>
              <w:pStyle w:val="Tabledata"/>
              <w:jc w:val="center"/>
            </w:pPr>
            <w:r>
              <w:t>18</w:t>
            </w:r>
          </w:p>
        </w:tc>
        <w:tc>
          <w:tcPr>
            <w:tcW w:w="675" w:type="pct"/>
          </w:tcPr>
          <w:p w14:paraId="0130337A" w14:textId="176EE4CE" w:rsidR="001336B8" w:rsidRPr="00CE3640" w:rsidRDefault="001336B8" w:rsidP="00727E0B">
            <w:pPr>
              <w:pStyle w:val="Tabledata"/>
              <w:jc w:val="center"/>
            </w:pPr>
            <w:r w:rsidRPr="00B53B95">
              <w:t>1</w:t>
            </w:r>
          </w:p>
        </w:tc>
      </w:tr>
    </w:tbl>
    <w:p w14:paraId="14C9A3D5" w14:textId="3786D104" w:rsidR="00727E0B" w:rsidRDefault="00727E0B"/>
    <w:p w14:paraId="4A0D56C7" w14:textId="77777777" w:rsidR="00727E0B" w:rsidRDefault="00727E0B">
      <w:pPr>
        <w:spacing w:after="160" w:line="259" w:lineRule="auto"/>
      </w:pPr>
      <w:r>
        <w:br w:type="page"/>
      </w:r>
    </w:p>
    <w:p w14:paraId="67B57643" w14:textId="77777777" w:rsidR="00727E0B" w:rsidRDefault="00727E0B"/>
    <w:tbl>
      <w:tblPr>
        <w:tblStyle w:val="TableGrid"/>
        <w:tblW w:w="5000" w:type="pct"/>
        <w:tblLook w:val="06A0" w:firstRow="1" w:lastRow="0" w:firstColumn="1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2012"/>
        <w:gridCol w:w="2829"/>
        <w:gridCol w:w="4592"/>
        <w:gridCol w:w="1335"/>
        <w:gridCol w:w="1335"/>
        <w:gridCol w:w="1889"/>
      </w:tblGrid>
      <w:tr w:rsidR="00727E0B" w14:paraId="7C846DCE" w14:textId="77777777" w:rsidTr="00361652">
        <w:trPr>
          <w:cantSplit/>
        </w:trPr>
        <w:tc>
          <w:tcPr>
            <w:tcW w:w="719" w:type="pct"/>
            <w:vAlign w:val="center"/>
          </w:tcPr>
          <w:p w14:paraId="4BCBF032" w14:textId="70EE4972" w:rsidR="00727E0B" w:rsidRPr="00CF4EDE" w:rsidRDefault="00727E0B" w:rsidP="00727E0B">
            <w:pPr>
              <w:pStyle w:val="Tableheader"/>
            </w:pPr>
            <w:r>
              <w:t xml:space="preserve">Qualifications Scotland </w:t>
            </w:r>
            <w:r w:rsidRPr="0055580D">
              <w:t>code</w:t>
            </w:r>
          </w:p>
        </w:tc>
        <w:tc>
          <w:tcPr>
            <w:tcW w:w="1011" w:type="pct"/>
            <w:vAlign w:val="center"/>
          </w:tcPr>
          <w:p w14:paraId="69CA95B6" w14:textId="008493E1" w:rsidR="00727E0B" w:rsidRDefault="00727E0B" w:rsidP="00727E0B">
            <w:pPr>
              <w:pStyle w:val="Tableheader"/>
              <w:rPr>
                <w:color w:val="000000"/>
              </w:rPr>
            </w:pPr>
            <w:r w:rsidRPr="0055580D">
              <w:t>SSC code</w:t>
            </w:r>
          </w:p>
        </w:tc>
        <w:tc>
          <w:tcPr>
            <w:tcW w:w="1641" w:type="pct"/>
            <w:vAlign w:val="center"/>
          </w:tcPr>
          <w:p w14:paraId="1BDE685F" w14:textId="7929BCC8" w:rsidR="00727E0B" w:rsidRDefault="00727E0B" w:rsidP="00727E0B">
            <w:pPr>
              <w:pStyle w:val="Tableheader"/>
            </w:pPr>
            <w:r w:rsidRPr="0055580D">
              <w:t>Title</w:t>
            </w:r>
          </w:p>
        </w:tc>
        <w:tc>
          <w:tcPr>
            <w:tcW w:w="477" w:type="pct"/>
            <w:vAlign w:val="center"/>
          </w:tcPr>
          <w:p w14:paraId="3E56C4A7" w14:textId="513C3EA4" w:rsidR="00727E0B" w:rsidRDefault="00727E0B" w:rsidP="00727E0B">
            <w:pPr>
              <w:pStyle w:val="Tableheader"/>
              <w:jc w:val="center"/>
            </w:pPr>
            <w:r w:rsidRPr="0055580D">
              <w:t>SCQF</w:t>
            </w:r>
            <w:r>
              <w:t xml:space="preserve"> </w:t>
            </w:r>
            <w:r w:rsidRPr="0055580D">
              <w:t>level</w:t>
            </w:r>
          </w:p>
        </w:tc>
        <w:tc>
          <w:tcPr>
            <w:tcW w:w="477" w:type="pct"/>
            <w:vAlign w:val="center"/>
          </w:tcPr>
          <w:p w14:paraId="21C300BA" w14:textId="0F3BF3DF" w:rsidR="00727E0B" w:rsidRDefault="00727E0B" w:rsidP="00727E0B">
            <w:pPr>
              <w:pStyle w:val="Tableheader"/>
              <w:jc w:val="center"/>
            </w:pPr>
            <w:r w:rsidRPr="0055580D">
              <w:t>SCQF</w:t>
            </w:r>
            <w:r>
              <w:t xml:space="preserve"> </w:t>
            </w:r>
            <w:r w:rsidRPr="0055580D">
              <w:t>credits</w:t>
            </w:r>
          </w:p>
        </w:tc>
        <w:tc>
          <w:tcPr>
            <w:tcW w:w="675" w:type="pct"/>
            <w:vAlign w:val="center"/>
          </w:tcPr>
          <w:p w14:paraId="50FFB30A" w14:textId="0A0760C5" w:rsidR="00727E0B" w:rsidRPr="00B53B95" w:rsidRDefault="00727E0B" w:rsidP="00727E0B">
            <w:pPr>
              <w:pStyle w:val="Tableheader"/>
              <w:jc w:val="center"/>
            </w:pPr>
            <w:r>
              <w:t xml:space="preserve">Qualifications Scotland </w:t>
            </w:r>
            <w:r w:rsidRPr="0055580D">
              <w:t>credits</w:t>
            </w:r>
          </w:p>
        </w:tc>
      </w:tr>
      <w:tr w:rsidR="001336B8" w14:paraId="40B7BE13" w14:textId="77777777" w:rsidTr="00A41F90">
        <w:trPr>
          <w:cantSplit/>
        </w:trPr>
        <w:tc>
          <w:tcPr>
            <w:tcW w:w="719" w:type="pct"/>
          </w:tcPr>
          <w:p w14:paraId="5ACE4A27" w14:textId="77777777" w:rsidR="001336B8" w:rsidRPr="00CF4EDE" w:rsidRDefault="001336B8" w:rsidP="00727E0B">
            <w:pPr>
              <w:pStyle w:val="Tabledata"/>
            </w:pPr>
            <w:r w:rsidRPr="00CF4EDE">
              <w:t>H9A3 04</w:t>
            </w:r>
          </w:p>
          <w:p w14:paraId="20F3F4DC" w14:textId="77777777" w:rsidR="001336B8" w:rsidRPr="00CE3640" w:rsidRDefault="001336B8" w:rsidP="00727E0B">
            <w:pPr>
              <w:pStyle w:val="Tabledata"/>
            </w:pPr>
          </w:p>
        </w:tc>
        <w:tc>
          <w:tcPr>
            <w:tcW w:w="1011" w:type="pct"/>
          </w:tcPr>
          <w:p w14:paraId="68CB8F86" w14:textId="77777777" w:rsidR="001336B8" w:rsidRDefault="001336B8" w:rsidP="00727E0B">
            <w:pPr>
              <w:pStyle w:val="Tabledata"/>
              <w:rPr>
                <w:color w:val="000000"/>
                <w:sz w:val="22"/>
              </w:rPr>
            </w:pPr>
            <w:r>
              <w:rPr>
                <w:color w:val="000000"/>
              </w:rPr>
              <w:t>COSCSMO18</w:t>
            </w:r>
          </w:p>
          <w:p w14:paraId="4A057101" w14:textId="77777777" w:rsidR="001336B8" w:rsidRPr="00CE3640" w:rsidRDefault="001336B8" w:rsidP="00727E0B">
            <w:pPr>
              <w:pStyle w:val="Tabledata"/>
            </w:pPr>
          </w:p>
        </w:tc>
        <w:tc>
          <w:tcPr>
            <w:tcW w:w="1641" w:type="pct"/>
          </w:tcPr>
          <w:p w14:paraId="4DCD03B9" w14:textId="1EE88908" w:rsidR="001336B8" w:rsidRPr="009956E4" w:rsidRDefault="001336B8" w:rsidP="00727E0B">
            <w:pPr>
              <w:pStyle w:val="Tabledata"/>
              <w:rPr>
                <w:sz w:val="22"/>
              </w:rPr>
            </w:pPr>
            <w:r>
              <w:t>Manage Marketing and Customer Service in Construction Management</w:t>
            </w:r>
          </w:p>
        </w:tc>
        <w:tc>
          <w:tcPr>
            <w:tcW w:w="477" w:type="pct"/>
          </w:tcPr>
          <w:p w14:paraId="4D14B5F6" w14:textId="14F88C4A" w:rsidR="001336B8" w:rsidRPr="00CE3640" w:rsidRDefault="001336B8" w:rsidP="00727E0B">
            <w:pPr>
              <w:pStyle w:val="Tabledata"/>
              <w:jc w:val="center"/>
            </w:pPr>
            <w:r>
              <w:t>10</w:t>
            </w:r>
          </w:p>
        </w:tc>
        <w:tc>
          <w:tcPr>
            <w:tcW w:w="477" w:type="pct"/>
          </w:tcPr>
          <w:p w14:paraId="2E956B78" w14:textId="3A16A100" w:rsidR="001336B8" w:rsidRPr="00CE3640" w:rsidRDefault="001336B8" w:rsidP="00727E0B">
            <w:pPr>
              <w:pStyle w:val="Tabledata"/>
              <w:jc w:val="center"/>
            </w:pPr>
            <w:r>
              <w:t>13</w:t>
            </w:r>
          </w:p>
        </w:tc>
        <w:tc>
          <w:tcPr>
            <w:tcW w:w="675" w:type="pct"/>
          </w:tcPr>
          <w:p w14:paraId="3548B0EA" w14:textId="144C60EB" w:rsidR="001336B8" w:rsidRPr="00CE3640" w:rsidRDefault="001336B8" w:rsidP="00727E0B">
            <w:pPr>
              <w:pStyle w:val="Tabledata"/>
              <w:jc w:val="center"/>
            </w:pPr>
            <w:r w:rsidRPr="00B53B95">
              <w:t>1</w:t>
            </w:r>
          </w:p>
        </w:tc>
      </w:tr>
      <w:tr w:rsidR="001336B8" w14:paraId="7B8AB5BB" w14:textId="77777777" w:rsidTr="00A41F90">
        <w:trPr>
          <w:cantSplit/>
        </w:trPr>
        <w:tc>
          <w:tcPr>
            <w:tcW w:w="719" w:type="pct"/>
          </w:tcPr>
          <w:p w14:paraId="38575B2C" w14:textId="77777777" w:rsidR="001336B8" w:rsidRDefault="001336B8" w:rsidP="00727E0B">
            <w:pPr>
              <w:pStyle w:val="Tabledata"/>
            </w:pPr>
            <w:r>
              <w:t>F3HA 04</w:t>
            </w:r>
          </w:p>
          <w:p w14:paraId="6403BA2A" w14:textId="77777777" w:rsidR="001336B8" w:rsidRPr="00CE3640" w:rsidRDefault="001336B8" w:rsidP="00727E0B">
            <w:pPr>
              <w:pStyle w:val="Tabledata"/>
            </w:pPr>
          </w:p>
        </w:tc>
        <w:tc>
          <w:tcPr>
            <w:tcW w:w="1011" w:type="pct"/>
          </w:tcPr>
          <w:p w14:paraId="7E09C03C" w14:textId="750A1BBC" w:rsidR="001336B8" w:rsidRPr="00CE3640" w:rsidRDefault="001336B8" w:rsidP="00727E0B">
            <w:pPr>
              <w:pStyle w:val="Tabledata"/>
            </w:pPr>
            <w:r w:rsidRPr="00EC79B0">
              <w:t>COSVR742</w:t>
            </w:r>
          </w:p>
        </w:tc>
        <w:tc>
          <w:tcPr>
            <w:tcW w:w="1641" w:type="pct"/>
          </w:tcPr>
          <w:p w14:paraId="5720BBFA" w14:textId="62F4031C" w:rsidR="001336B8" w:rsidRPr="00CE3640" w:rsidRDefault="001336B8" w:rsidP="00727E0B">
            <w:pPr>
              <w:pStyle w:val="Tabledata"/>
            </w:pPr>
            <w:r w:rsidRPr="00374D75">
              <w:t xml:space="preserve">Manage Project Handover        </w:t>
            </w:r>
          </w:p>
        </w:tc>
        <w:tc>
          <w:tcPr>
            <w:tcW w:w="477" w:type="pct"/>
          </w:tcPr>
          <w:p w14:paraId="1DD83B2B" w14:textId="3D21FBC3" w:rsidR="001336B8" w:rsidRPr="00CE3640" w:rsidRDefault="001336B8" w:rsidP="00727E0B">
            <w:pPr>
              <w:pStyle w:val="Tabledata"/>
              <w:jc w:val="center"/>
            </w:pPr>
            <w:r>
              <w:t>9</w:t>
            </w:r>
          </w:p>
        </w:tc>
        <w:tc>
          <w:tcPr>
            <w:tcW w:w="477" w:type="pct"/>
          </w:tcPr>
          <w:p w14:paraId="0B628FD4" w14:textId="44E07C99" w:rsidR="001336B8" w:rsidRPr="00CE3640" w:rsidRDefault="001336B8" w:rsidP="00727E0B">
            <w:pPr>
              <w:pStyle w:val="Tabledata"/>
              <w:jc w:val="center"/>
            </w:pPr>
            <w:r>
              <w:t>10</w:t>
            </w:r>
          </w:p>
        </w:tc>
        <w:tc>
          <w:tcPr>
            <w:tcW w:w="675" w:type="pct"/>
          </w:tcPr>
          <w:p w14:paraId="5F347C20" w14:textId="512EE60C" w:rsidR="001336B8" w:rsidRPr="00CE3640" w:rsidRDefault="001336B8" w:rsidP="00727E0B">
            <w:pPr>
              <w:pStyle w:val="Tabledata"/>
              <w:jc w:val="center"/>
            </w:pPr>
            <w:r w:rsidRPr="00B53B95">
              <w:t>1</w:t>
            </w:r>
          </w:p>
        </w:tc>
      </w:tr>
    </w:tbl>
    <w:p w14:paraId="7F1D48EA" w14:textId="77777777" w:rsidR="00DF53C8" w:rsidRDefault="00DF53C8" w:rsidP="00916D6E">
      <w:pPr>
        <w:rPr>
          <w:lang w:val="en-US"/>
        </w:rPr>
      </w:pPr>
    </w:p>
    <w:p w14:paraId="29524B46" w14:textId="7ADAE0FA" w:rsidR="00EE5717" w:rsidRDefault="002B6A20" w:rsidP="00CE3640">
      <w:pPr>
        <w:pStyle w:val="Templateversion"/>
      </w:pPr>
      <w:r>
        <w:t xml:space="preserve">Template version: </w:t>
      </w:r>
      <w:r w:rsidR="00F21BE5">
        <w:t>March 2026</w:t>
      </w:r>
    </w:p>
    <w:sectPr w:rsidR="00EE5717" w:rsidSect="001F0ED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49FB" w14:textId="77777777" w:rsidR="00087FEA" w:rsidRDefault="00087FEA" w:rsidP="00B95071">
      <w:r>
        <w:separator/>
      </w:r>
    </w:p>
  </w:endnote>
  <w:endnote w:type="continuationSeparator" w:id="0">
    <w:p w14:paraId="022F0CCC" w14:textId="77777777" w:rsidR="00087FEA" w:rsidRDefault="00087FEA" w:rsidP="00B9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F42A2" w14:textId="77777777" w:rsidR="001F3EED" w:rsidRDefault="001F3E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0D0B" w14:textId="10DC6BFC" w:rsidR="00B95071" w:rsidRPr="00916D6E" w:rsidRDefault="00187906" w:rsidP="001F0EDE">
    <w:pPr>
      <w:pStyle w:val="Landscapefooter"/>
    </w:pPr>
    <w:r w:rsidRPr="00187906">
      <w:t>GYF6 25</w:t>
    </w:r>
    <w:r w:rsidR="002B6A20">
      <w:t xml:space="preserve">: </w:t>
    </w:r>
    <w:r w:rsidR="00936F48" w:rsidRPr="00CA1158">
      <w:rPr>
        <w:bCs/>
      </w:rPr>
      <w:t>SVQ Construction Senior Management at SCQF Level 11</w:t>
    </w:r>
    <w:r w:rsidR="00916D6E">
      <w:tab/>
    </w:r>
    <w:r w:rsidR="00916D6E">
      <w:fldChar w:fldCharType="begin"/>
    </w:r>
    <w:r w:rsidR="00916D6E">
      <w:instrText xml:space="preserve"> PAGE   \* MERGEFORMAT </w:instrText>
    </w:r>
    <w:r w:rsidR="00916D6E">
      <w:fldChar w:fldCharType="separate"/>
    </w:r>
    <w:r w:rsidR="00916D6E">
      <w:rPr>
        <w:noProof/>
      </w:rPr>
      <w:t>1</w:t>
    </w:r>
    <w:r w:rsidR="00916D6E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4102F" w14:textId="77777777" w:rsidR="001F3EED" w:rsidRDefault="001F3E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5EC2F" w14:textId="77777777" w:rsidR="00087FEA" w:rsidRDefault="00087FEA" w:rsidP="00B95071">
      <w:r>
        <w:separator/>
      </w:r>
    </w:p>
  </w:footnote>
  <w:footnote w:type="continuationSeparator" w:id="0">
    <w:p w14:paraId="46BB43DC" w14:textId="77777777" w:rsidR="00087FEA" w:rsidRDefault="00087FEA" w:rsidP="00B95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AF779" w14:textId="77777777" w:rsidR="001F3EED" w:rsidRDefault="001F3E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A48C3" w14:textId="77777777" w:rsidR="001F3EED" w:rsidRDefault="001F3E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CE2FD" w14:textId="77777777" w:rsidR="001F3EED" w:rsidRDefault="001F3E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41CCC"/>
    <w:multiLevelType w:val="hybridMultilevel"/>
    <w:tmpl w:val="DF7AE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D5DD0"/>
    <w:multiLevelType w:val="hybridMultilevel"/>
    <w:tmpl w:val="25E62D80"/>
    <w:lvl w:ilvl="0" w:tplc="7C869ADA">
      <w:start w:val="1"/>
      <w:numFmt w:val="bullet"/>
      <w:pStyle w:val="Bullet2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B6362"/>
    <w:multiLevelType w:val="singleLevel"/>
    <w:tmpl w:val="AC26BEDC"/>
    <w:lvl w:ilvl="0">
      <w:start w:val="1"/>
      <w:numFmt w:val="bullet"/>
      <w:pStyle w:val="Bullet1"/>
      <w:lvlText w:val=""/>
      <w:lvlJc w:val="left"/>
      <w:pPr>
        <w:ind w:left="425" w:hanging="425"/>
      </w:pPr>
      <w:rPr>
        <w:rFonts w:ascii="Symbol" w:hAnsi="Symbol" w:hint="default"/>
        <w:sz w:val="24"/>
        <w:szCs w:val="22"/>
      </w:rPr>
    </w:lvl>
  </w:abstractNum>
  <w:abstractNum w:abstractNumId="3" w15:restartNumberingAfterBreak="0">
    <w:nsid w:val="4EA85B34"/>
    <w:multiLevelType w:val="hybridMultilevel"/>
    <w:tmpl w:val="4228668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C26A9"/>
    <w:multiLevelType w:val="hybridMultilevel"/>
    <w:tmpl w:val="B7DCFE9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D12DE"/>
    <w:multiLevelType w:val="hybridMultilevel"/>
    <w:tmpl w:val="1242CB5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F6362"/>
    <w:multiLevelType w:val="hybridMultilevel"/>
    <w:tmpl w:val="FCAC0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841554">
    <w:abstractNumId w:val="2"/>
  </w:num>
  <w:num w:numId="2" w16cid:durableId="1623413201">
    <w:abstractNumId w:val="5"/>
  </w:num>
  <w:num w:numId="3" w16cid:durableId="1155948832">
    <w:abstractNumId w:val="0"/>
  </w:num>
  <w:num w:numId="4" w16cid:durableId="1958173743">
    <w:abstractNumId w:val="4"/>
  </w:num>
  <w:num w:numId="5" w16cid:durableId="560553815">
    <w:abstractNumId w:val="3"/>
  </w:num>
  <w:num w:numId="6" w16cid:durableId="632758608">
    <w:abstractNumId w:val="1"/>
  </w:num>
  <w:num w:numId="7" w16cid:durableId="1408725770">
    <w:abstractNumId w:val="2"/>
  </w:num>
  <w:num w:numId="8" w16cid:durableId="11608976">
    <w:abstractNumId w:val="1"/>
  </w:num>
  <w:num w:numId="9" w16cid:durableId="1614556111">
    <w:abstractNumId w:val="2"/>
    <w:lvlOverride w:ilvl="0">
      <w:startOverride w:val="1"/>
    </w:lvlOverride>
  </w:num>
  <w:num w:numId="10" w16cid:durableId="2304270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32"/>
    <w:rsid w:val="000130B9"/>
    <w:rsid w:val="000273D9"/>
    <w:rsid w:val="00027D2A"/>
    <w:rsid w:val="00037673"/>
    <w:rsid w:val="000614A5"/>
    <w:rsid w:val="00071ACA"/>
    <w:rsid w:val="00085174"/>
    <w:rsid w:val="00087FEA"/>
    <w:rsid w:val="000978D9"/>
    <w:rsid w:val="000B25CD"/>
    <w:rsid w:val="000B2F0F"/>
    <w:rsid w:val="00102A98"/>
    <w:rsid w:val="00112D1F"/>
    <w:rsid w:val="0013045D"/>
    <w:rsid w:val="001336B8"/>
    <w:rsid w:val="00140E92"/>
    <w:rsid w:val="00157466"/>
    <w:rsid w:val="00187906"/>
    <w:rsid w:val="001958DA"/>
    <w:rsid w:val="001A2D35"/>
    <w:rsid w:val="001B6A19"/>
    <w:rsid w:val="001C2237"/>
    <w:rsid w:val="001F0EDE"/>
    <w:rsid w:val="001F3EED"/>
    <w:rsid w:val="00215521"/>
    <w:rsid w:val="00230FDE"/>
    <w:rsid w:val="00240F07"/>
    <w:rsid w:val="00241B0D"/>
    <w:rsid w:val="00252C6D"/>
    <w:rsid w:val="00273164"/>
    <w:rsid w:val="00291927"/>
    <w:rsid w:val="00292E3E"/>
    <w:rsid w:val="002A009F"/>
    <w:rsid w:val="002B6A20"/>
    <w:rsid w:val="002C557E"/>
    <w:rsid w:val="002D41A9"/>
    <w:rsid w:val="00302B1F"/>
    <w:rsid w:val="003069FB"/>
    <w:rsid w:val="00316C21"/>
    <w:rsid w:val="00325303"/>
    <w:rsid w:val="003279AE"/>
    <w:rsid w:val="00342444"/>
    <w:rsid w:val="0035746A"/>
    <w:rsid w:val="00374D75"/>
    <w:rsid w:val="00394501"/>
    <w:rsid w:val="0039630F"/>
    <w:rsid w:val="003B2BEC"/>
    <w:rsid w:val="003C372B"/>
    <w:rsid w:val="003C4B83"/>
    <w:rsid w:val="003C531B"/>
    <w:rsid w:val="003E558B"/>
    <w:rsid w:val="003F3603"/>
    <w:rsid w:val="003F3FCE"/>
    <w:rsid w:val="004046DA"/>
    <w:rsid w:val="00412EDC"/>
    <w:rsid w:val="004142C0"/>
    <w:rsid w:val="00430E2C"/>
    <w:rsid w:val="004661CC"/>
    <w:rsid w:val="004A178F"/>
    <w:rsid w:val="004B4A76"/>
    <w:rsid w:val="004C5409"/>
    <w:rsid w:val="004C66E9"/>
    <w:rsid w:val="0050534B"/>
    <w:rsid w:val="00505496"/>
    <w:rsid w:val="005226B8"/>
    <w:rsid w:val="0055580D"/>
    <w:rsid w:val="005776F0"/>
    <w:rsid w:val="00581F90"/>
    <w:rsid w:val="00582125"/>
    <w:rsid w:val="00595A84"/>
    <w:rsid w:val="005A3E3D"/>
    <w:rsid w:val="005A3E93"/>
    <w:rsid w:val="005B3DA6"/>
    <w:rsid w:val="005D0970"/>
    <w:rsid w:val="005D7966"/>
    <w:rsid w:val="00615ABB"/>
    <w:rsid w:val="00642042"/>
    <w:rsid w:val="006540C7"/>
    <w:rsid w:val="00662155"/>
    <w:rsid w:val="006656C8"/>
    <w:rsid w:val="00665890"/>
    <w:rsid w:val="006665BB"/>
    <w:rsid w:val="006674D7"/>
    <w:rsid w:val="006A17CC"/>
    <w:rsid w:val="006A2763"/>
    <w:rsid w:val="006B0D5D"/>
    <w:rsid w:val="006E176C"/>
    <w:rsid w:val="00727E0B"/>
    <w:rsid w:val="0073054A"/>
    <w:rsid w:val="00731456"/>
    <w:rsid w:val="007373C2"/>
    <w:rsid w:val="007455AF"/>
    <w:rsid w:val="007569F6"/>
    <w:rsid w:val="00757301"/>
    <w:rsid w:val="007A49BD"/>
    <w:rsid w:val="007A61F0"/>
    <w:rsid w:val="007C7C18"/>
    <w:rsid w:val="007E0FB0"/>
    <w:rsid w:val="007E2D19"/>
    <w:rsid w:val="0084483B"/>
    <w:rsid w:val="00844CA5"/>
    <w:rsid w:val="00851BB6"/>
    <w:rsid w:val="00860936"/>
    <w:rsid w:val="0087292A"/>
    <w:rsid w:val="008977CD"/>
    <w:rsid w:val="008A3C9C"/>
    <w:rsid w:val="008C25E0"/>
    <w:rsid w:val="008D03F2"/>
    <w:rsid w:val="008D16BD"/>
    <w:rsid w:val="008D2A1A"/>
    <w:rsid w:val="008D2E4D"/>
    <w:rsid w:val="008E024B"/>
    <w:rsid w:val="008F427A"/>
    <w:rsid w:val="008F690D"/>
    <w:rsid w:val="00900870"/>
    <w:rsid w:val="00903554"/>
    <w:rsid w:val="00905248"/>
    <w:rsid w:val="009111A7"/>
    <w:rsid w:val="00916D6E"/>
    <w:rsid w:val="00920579"/>
    <w:rsid w:val="00926688"/>
    <w:rsid w:val="009320B3"/>
    <w:rsid w:val="00936F48"/>
    <w:rsid w:val="00970610"/>
    <w:rsid w:val="00972CC6"/>
    <w:rsid w:val="009956E4"/>
    <w:rsid w:val="009A136C"/>
    <w:rsid w:val="009C3805"/>
    <w:rsid w:val="009D2652"/>
    <w:rsid w:val="00A04304"/>
    <w:rsid w:val="00A4439B"/>
    <w:rsid w:val="00A606B7"/>
    <w:rsid w:val="00A63B41"/>
    <w:rsid w:val="00A753B6"/>
    <w:rsid w:val="00AA5CD1"/>
    <w:rsid w:val="00AB390A"/>
    <w:rsid w:val="00AE1C93"/>
    <w:rsid w:val="00AF39DE"/>
    <w:rsid w:val="00AF3B35"/>
    <w:rsid w:val="00B233E6"/>
    <w:rsid w:val="00B23624"/>
    <w:rsid w:val="00B3726B"/>
    <w:rsid w:val="00B418A4"/>
    <w:rsid w:val="00B46FF6"/>
    <w:rsid w:val="00B515A3"/>
    <w:rsid w:val="00B95071"/>
    <w:rsid w:val="00B96518"/>
    <w:rsid w:val="00BA07CB"/>
    <w:rsid w:val="00BA5E0A"/>
    <w:rsid w:val="00BD2A32"/>
    <w:rsid w:val="00BF187F"/>
    <w:rsid w:val="00BF22E8"/>
    <w:rsid w:val="00C00E16"/>
    <w:rsid w:val="00C01CC6"/>
    <w:rsid w:val="00C231A3"/>
    <w:rsid w:val="00C36F7E"/>
    <w:rsid w:val="00C54528"/>
    <w:rsid w:val="00C70EFF"/>
    <w:rsid w:val="00C91C03"/>
    <w:rsid w:val="00CA1158"/>
    <w:rsid w:val="00CC348E"/>
    <w:rsid w:val="00CC47D1"/>
    <w:rsid w:val="00CE24BE"/>
    <w:rsid w:val="00CE2BB5"/>
    <w:rsid w:val="00CE3640"/>
    <w:rsid w:val="00CE574D"/>
    <w:rsid w:val="00CF3D53"/>
    <w:rsid w:val="00CF4EDE"/>
    <w:rsid w:val="00D2630C"/>
    <w:rsid w:val="00D433F7"/>
    <w:rsid w:val="00D50F3F"/>
    <w:rsid w:val="00D6130E"/>
    <w:rsid w:val="00D65C18"/>
    <w:rsid w:val="00D6676B"/>
    <w:rsid w:val="00D7279C"/>
    <w:rsid w:val="00D941E1"/>
    <w:rsid w:val="00DC1D0C"/>
    <w:rsid w:val="00DC68E4"/>
    <w:rsid w:val="00DD6D72"/>
    <w:rsid w:val="00DD799C"/>
    <w:rsid w:val="00DE0DA2"/>
    <w:rsid w:val="00DF53C8"/>
    <w:rsid w:val="00E178B5"/>
    <w:rsid w:val="00E23DEA"/>
    <w:rsid w:val="00E26855"/>
    <w:rsid w:val="00E46982"/>
    <w:rsid w:val="00E61537"/>
    <w:rsid w:val="00E7081C"/>
    <w:rsid w:val="00E738B7"/>
    <w:rsid w:val="00E74A92"/>
    <w:rsid w:val="00E768C9"/>
    <w:rsid w:val="00E7702E"/>
    <w:rsid w:val="00E97286"/>
    <w:rsid w:val="00EA2F16"/>
    <w:rsid w:val="00EC79B0"/>
    <w:rsid w:val="00ED0039"/>
    <w:rsid w:val="00ED1A25"/>
    <w:rsid w:val="00ED7B76"/>
    <w:rsid w:val="00EE330F"/>
    <w:rsid w:val="00EE5717"/>
    <w:rsid w:val="00EF67F2"/>
    <w:rsid w:val="00EF6B15"/>
    <w:rsid w:val="00F04228"/>
    <w:rsid w:val="00F12DFE"/>
    <w:rsid w:val="00F21BE5"/>
    <w:rsid w:val="00F25C63"/>
    <w:rsid w:val="00F35CB7"/>
    <w:rsid w:val="00F5393A"/>
    <w:rsid w:val="00F66761"/>
    <w:rsid w:val="00F91A7B"/>
    <w:rsid w:val="00F97012"/>
    <w:rsid w:val="00FA6FF0"/>
    <w:rsid w:val="00FB447F"/>
    <w:rsid w:val="00FC61D4"/>
    <w:rsid w:val="00FE6791"/>
    <w:rsid w:val="00FE78B5"/>
    <w:rsid w:val="00FF18BE"/>
    <w:rsid w:val="1D4E8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5AFD2"/>
  <w15:chartTrackingRefBased/>
  <w15:docId w15:val="{BF21951C-00AA-4523-8B24-F2198C82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9F6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next w:val="Normal"/>
    <w:link w:val="Heading1Char"/>
    <w:uiPriority w:val="9"/>
    <w:qFormat/>
    <w:rsid w:val="00CE3640"/>
    <w:pPr>
      <w:spacing w:before="240" w:after="360" w:line="240" w:lineRule="auto"/>
      <w:ind w:left="3686" w:hanging="3686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CE3640"/>
    <w:pPr>
      <w:spacing w:before="240" w:after="240" w:line="240" w:lineRule="auto"/>
      <w:outlineLvl w:val="1"/>
    </w:pPr>
    <w:rPr>
      <w:rFonts w:ascii="Arial" w:eastAsiaTheme="majorEastAsia" w:hAnsi="Arial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rsid w:val="00CE3640"/>
    <w:pPr>
      <w:numPr>
        <w:numId w:val="7"/>
      </w:numPr>
      <w:spacing w:after="60" w:line="360" w:lineRule="auto"/>
    </w:pPr>
    <w:rPr>
      <w:rFonts w:ascii="Arial" w:eastAsia="Times New Roman" w:hAnsi="Arial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CE36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640"/>
    <w:rPr>
      <w:rFonts w:ascii="Arial" w:hAnsi="Arial"/>
      <w:sz w:val="24"/>
    </w:rPr>
  </w:style>
  <w:style w:type="paragraph" w:styleId="Footer">
    <w:name w:val="footer"/>
    <w:link w:val="FooterChar"/>
    <w:uiPriority w:val="99"/>
    <w:unhideWhenUsed/>
    <w:rsid w:val="005D7966"/>
    <w:pPr>
      <w:tabs>
        <w:tab w:val="right" w:pos="9639"/>
      </w:tabs>
      <w:spacing w:after="0" w:line="240" w:lineRule="auto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5D7966"/>
    <w:rPr>
      <w:rFonts w:ascii="Arial" w:hAnsi="Arial"/>
    </w:rPr>
  </w:style>
  <w:style w:type="paragraph" w:styleId="ListParagraph">
    <w:name w:val="List Paragraph"/>
    <w:uiPriority w:val="34"/>
    <w:qFormat/>
    <w:rsid w:val="00CE3640"/>
    <w:pPr>
      <w:spacing w:after="0" w:line="240" w:lineRule="auto"/>
      <w:ind w:left="425" w:hanging="425"/>
    </w:pPr>
    <w:rPr>
      <w:rFonts w:ascii="Arial" w:hAnsi="Arial"/>
    </w:rPr>
  </w:style>
  <w:style w:type="paragraph" w:customStyle="1" w:styleId="GroupAwardtitle">
    <w:name w:val="Group Award title"/>
    <w:next w:val="Normal"/>
    <w:qFormat/>
    <w:rsid w:val="00CE3640"/>
    <w:pPr>
      <w:tabs>
        <w:tab w:val="left" w:pos="3686"/>
      </w:tabs>
      <w:spacing w:before="240" w:after="360" w:line="240" w:lineRule="auto"/>
      <w:ind w:left="3686" w:hanging="3686"/>
    </w:pPr>
    <w:rPr>
      <w:rFonts w:ascii="Arial" w:hAnsi="Arial" w:cs="Arial"/>
      <w:b/>
      <w:bCs/>
      <w:sz w:val="32"/>
      <w:szCs w:val="32"/>
    </w:rPr>
  </w:style>
  <w:style w:type="paragraph" w:customStyle="1" w:styleId="SCQFoverallcredit">
    <w:name w:val="SCQF overall credit"/>
    <w:next w:val="Normal"/>
    <w:qFormat/>
    <w:rsid w:val="00F21BE5"/>
    <w:pPr>
      <w:tabs>
        <w:tab w:val="left" w:pos="3686"/>
        <w:tab w:val="left" w:pos="5103"/>
      </w:tabs>
      <w:spacing w:after="480" w:line="240" w:lineRule="auto"/>
    </w:pPr>
    <w:rPr>
      <w:rFonts w:ascii="Arial" w:hAnsi="Arial" w:cs="Arial"/>
      <w:b/>
      <w:bCs/>
      <w:sz w:val="32"/>
      <w:szCs w:val="28"/>
    </w:rPr>
  </w:style>
  <w:style w:type="table" w:styleId="TableGrid">
    <w:name w:val="Table Grid"/>
    <w:basedOn w:val="TableNormal"/>
    <w:uiPriority w:val="39"/>
    <w:rsid w:val="00CE3640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2">
    <w:name w:val="Bullet 2"/>
    <w:qFormat/>
    <w:rsid w:val="00CE3640"/>
    <w:pPr>
      <w:numPr>
        <w:numId w:val="8"/>
      </w:numPr>
      <w:spacing w:after="0" w:line="240" w:lineRule="auto"/>
    </w:pPr>
    <w:rPr>
      <w:rFonts w:ascii="Arial" w:hAnsi="Arial"/>
      <w:lang w:val="en-US"/>
    </w:rPr>
  </w:style>
  <w:style w:type="paragraph" w:customStyle="1" w:styleId="GroupAwardcode">
    <w:name w:val="Group Award code"/>
    <w:next w:val="Normal"/>
    <w:qFormat/>
    <w:rsid w:val="00F21BE5"/>
    <w:pPr>
      <w:tabs>
        <w:tab w:val="left" w:pos="3686"/>
      </w:tabs>
      <w:spacing w:before="120" w:after="360" w:line="240" w:lineRule="auto"/>
    </w:pPr>
    <w:rPr>
      <w:rFonts w:ascii="Arial" w:hAnsi="Arial" w:cs="Arial"/>
      <w:b/>
      <w:bCs/>
      <w:sz w:val="32"/>
      <w:szCs w:val="32"/>
    </w:rPr>
  </w:style>
  <w:style w:type="paragraph" w:customStyle="1" w:styleId="QualificationsScotlandlogo">
    <w:name w:val="Qualifications Scotland logo"/>
    <w:next w:val="Normal"/>
    <w:qFormat/>
    <w:rsid w:val="007569F6"/>
    <w:pPr>
      <w:spacing w:after="840" w:line="240" w:lineRule="auto"/>
    </w:pPr>
    <w:rPr>
      <w:rFonts w:ascii="Arial" w:hAnsi="Arial" w:cs="Arial"/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E3640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E3640"/>
    <w:rPr>
      <w:rFonts w:ascii="Arial" w:eastAsiaTheme="majorEastAsia" w:hAnsi="Arial" w:cstheme="majorBidi"/>
      <w:b/>
      <w:sz w:val="28"/>
      <w:szCs w:val="26"/>
    </w:rPr>
  </w:style>
  <w:style w:type="paragraph" w:styleId="BodyText">
    <w:name w:val="Body Text"/>
    <w:link w:val="BodyTextChar"/>
    <w:uiPriority w:val="99"/>
    <w:unhideWhenUsed/>
    <w:rsid w:val="00CE3640"/>
    <w:pPr>
      <w:spacing w:after="240" w:line="360" w:lineRule="auto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3640"/>
    <w:rPr>
      <w:rFonts w:ascii="Arial" w:hAnsi="Arial"/>
      <w:sz w:val="24"/>
    </w:rPr>
  </w:style>
  <w:style w:type="character" w:styleId="Strong">
    <w:name w:val="Strong"/>
    <w:basedOn w:val="DefaultParagraphFont"/>
    <w:uiPriority w:val="22"/>
    <w:qFormat/>
    <w:rsid w:val="00CE3640"/>
    <w:rPr>
      <w:b/>
      <w:bCs/>
    </w:rPr>
  </w:style>
  <w:style w:type="paragraph" w:customStyle="1" w:styleId="Subheading">
    <w:name w:val="Subheading"/>
    <w:next w:val="BodyText"/>
    <w:qFormat/>
    <w:rsid w:val="00CE3640"/>
    <w:pPr>
      <w:spacing w:before="280" w:after="240" w:line="240" w:lineRule="auto"/>
    </w:pPr>
    <w:rPr>
      <w:rFonts w:ascii="Arial" w:hAnsi="Arial"/>
      <w:b/>
      <w:sz w:val="28"/>
      <w:lang w:val="en-US"/>
    </w:rPr>
  </w:style>
  <w:style w:type="paragraph" w:customStyle="1" w:styleId="Templateversion">
    <w:name w:val="Template version"/>
    <w:next w:val="Normal"/>
    <w:qFormat/>
    <w:rsid w:val="00CE3640"/>
    <w:pPr>
      <w:spacing w:before="1200" w:after="0" w:line="240" w:lineRule="auto"/>
    </w:pPr>
    <w:rPr>
      <w:rFonts w:ascii="Arial" w:hAnsi="Arial"/>
      <w:sz w:val="24"/>
      <w:lang w:val="en-US"/>
    </w:rPr>
  </w:style>
  <w:style w:type="paragraph" w:customStyle="1" w:styleId="Tableheader">
    <w:name w:val="Table header"/>
    <w:qFormat/>
    <w:rsid w:val="00F21BE5"/>
    <w:pPr>
      <w:spacing w:after="0" w:line="240" w:lineRule="auto"/>
    </w:pPr>
    <w:rPr>
      <w:rFonts w:ascii="Arial" w:hAnsi="Arial"/>
      <w:b/>
      <w:bCs/>
      <w:sz w:val="24"/>
      <w:lang w:val="en-US"/>
    </w:rPr>
  </w:style>
  <w:style w:type="paragraph" w:customStyle="1" w:styleId="Tabledata">
    <w:name w:val="Table data"/>
    <w:qFormat/>
    <w:rsid w:val="00F21BE5"/>
    <w:pPr>
      <w:spacing w:after="120" w:line="240" w:lineRule="auto"/>
    </w:pPr>
    <w:rPr>
      <w:rFonts w:ascii="Arial" w:hAnsi="Arial" w:cs="Arial"/>
      <w:sz w:val="24"/>
      <w:szCs w:val="24"/>
      <w:lang w:val="en-US"/>
    </w:rPr>
  </w:style>
  <w:style w:type="paragraph" w:customStyle="1" w:styleId="Landscapefooter">
    <w:name w:val="Landscape footer"/>
    <w:qFormat/>
    <w:rsid w:val="001F0EDE"/>
    <w:pPr>
      <w:pBdr>
        <w:top w:val="single" w:sz="4" w:space="1" w:color="auto"/>
      </w:pBdr>
      <w:tabs>
        <w:tab w:val="right" w:pos="14005"/>
      </w:tabs>
    </w:pPr>
    <w:rPr>
      <w:rFonts w:ascii="Arial" w:hAnsi="Arial"/>
    </w:rPr>
  </w:style>
  <w:style w:type="paragraph" w:customStyle="1" w:styleId="tabletextleft">
    <w:name w:val="table text left"/>
    <w:rsid w:val="008E024B"/>
    <w:pPr>
      <w:tabs>
        <w:tab w:val="left" w:pos="284"/>
        <w:tab w:val="left" w:pos="567"/>
      </w:tabs>
      <w:spacing w:after="0" w:line="240" w:lineRule="auto"/>
    </w:pPr>
    <w:rPr>
      <w:rFonts w:ascii="Arial" w:eastAsia="Times New Roman" w:hAnsi="Arial" w:cs="Times New Roman"/>
    </w:rPr>
  </w:style>
  <w:style w:type="paragraph" w:customStyle="1" w:styleId="TableheadingLeft">
    <w:name w:val="Table heading Left"/>
    <w:qFormat/>
    <w:rsid w:val="000273D9"/>
    <w:pPr>
      <w:spacing w:after="0" w:line="240" w:lineRule="auto"/>
    </w:pPr>
    <w:rPr>
      <w:rFonts w:ascii="Arial" w:eastAsia="Times New Roman" w:hAnsi="Arial" w:cs="Times New Roman"/>
      <w:b/>
    </w:rPr>
  </w:style>
  <w:style w:type="paragraph" w:styleId="Revision">
    <w:name w:val="Revision"/>
    <w:hidden/>
    <w:uiPriority w:val="99"/>
    <w:semiHidden/>
    <w:rsid w:val="00187906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fd3ba-0a78-406f-a768-509ae3d3efc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862254901FC4CA32537AEC5E15412" ma:contentTypeVersion="10" ma:contentTypeDescription="Create a new document." ma:contentTypeScope="" ma:versionID="2911421b577b26534d5fb3a76a85900e">
  <xsd:schema xmlns:xsd="http://www.w3.org/2001/XMLSchema" xmlns:xs="http://www.w3.org/2001/XMLSchema" xmlns:p="http://schemas.microsoft.com/office/2006/metadata/properties" xmlns:ns2="b24fd3ba-0a78-406f-a768-509ae3d3efc9" targetNamespace="http://schemas.microsoft.com/office/2006/metadata/properties" ma:root="true" ma:fieldsID="dacc3c4613d33258045ccfad2b5b6c9b" ns2:_="">
    <xsd:import namespace="b24fd3ba-0a78-406f-a768-509ae3d3e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fd3ba-0a78-406f-a768-509ae3d3e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5105ad-fc01-4f04-9303-2d3857fdf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D1FDCE-086F-43FD-8543-571A9312EABC}">
  <ds:schemaRefs>
    <ds:schemaRef ds:uri="http://schemas.microsoft.com/office/2006/metadata/properties"/>
    <ds:schemaRef ds:uri="http://schemas.microsoft.com/office/infopath/2007/PartnerControls"/>
    <ds:schemaRef ds:uri="b24fd3ba-0a78-406f-a768-509ae3d3efc9"/>
  </ds:schemaRefs>
</ds:datastoreItem>
</file>

<file path=customXml/itemProps2.xml><?xml version="1.0" encoding="utf-8"?>
<ds:datastoreItem xmlns:ds="http://schemas.openxmlformats.org/officeDocument/2006/customXml" ds:itemID="{6CADF662-5BCE-418F-80E4-8653784C1D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A80FF2-1463-4A7A-B384-CC7C548D9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fd3ba-0a78-406f-a768-509ae3d3e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A4A290-A64D-4D16-9390-F95FB39E08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771</Words>
  <Characters>4397</Characters>
  <Application>Microsoft Office Word</Application>
  <DocSecurity>0</DocSecurity>
  <Lines>36</Lines>
  <Paragraphs>10</Paragraphs>
  <ScaleCrop>false</ScaleCrop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Cameron</dc:creator>
  <cp:keywords/>
  <dc:description/>
  <cp:lastModifiedBy>Jean Cameron</cp:lastModifiedBy>
  <cp:revision>6</cp:revision>
  <dcterms:created xsi:type="dcterms:W3CDTF">2026-06-26T10:45:00Z</dcterms:created>
  <dcterms:modified xsi:type="dcterms:W3CDTF">2026-07-03T11:16:00Z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0x0101009CC862254901FC4CA32537AEC5E15412</vt:lpwstr>
  </property>
  <property fmtid="{D5CDD505-2E9C-101B-9397-08002B2CF9AE}" pid="4" name="Governing Principle Sub Point ISO standard">
    <vt:lpwstr>14</vt:lpwstr>
  </property>
</Properties>
</file>