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801D" w14:textId="3A564834" w:rsidR="00865522" w:rsidRDefault="00BD2A32">
      <w:r w:rsidRPr="00590DC4">
        <w:rPr>
          <w:noProof/>
          <w:lang w:eastAsia="zh-CN"/>
        </w:rPr>
        <w:drawing>
          <wp:anchor distT="0" distB="0" distL="114300" distR="114300" simplePos="0" relativeHeight="251658240" behindDoc="1" locked="0" layoutInCell="1" allowOverlap="1" wp14:anchorId="653380EE" wp14:editId="3CEBBA49">
            <wp:simplePos x="0" y="0"/>
            <wp:positionH relativeFrom="margin">
              <wp:align>right</wp:align>
            </wp:positionH>
            <wp:positionV relativeFrom="paragraph">
              <wp:posOffset>-95250</wp:posOffset>
            </wp:positionV>
            <wp:extent cx="1789200" cy="954000"/>
            <wp:effectExtent l="0" t="0" r="190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CC9E3" w14:textId="3A79B885" w:rsidR="00BD2A32" w:rsidRPr="00BD2A32" w:rsidRDefault="00BD2A32" w:rsidP="00BD2A32"/>
    <w:p w14:paraId="6AA8A2DA" w14:textId="627C6B8C" w:rsidR="00BD2A32" w:rsidRPr="00BD2A32" w:rsidRDefault="00BD2A32" w:rsidP="00BD2A32"/>
    <w:p w14:paraId="5A36B858" w14:textId="004AE3AF" w:rsidR="00BD2A32" w:rsidRDefault="00BD2A32" w:rsidP="00BD2A32"/>
    <w:p w14:paraId="540D70A3" w14:textId="10C292CD" w:rsidR="00BD2A32" w:rsidRDefault="00865522" w:rsidP="00BD2A32">
      <w:pPr>
        <w:rPr>
          <w:rFonts w:ascii="Arial" w:hAnsi="Arial" w:cs="Arial"/>
          <w:b/>
          <w:bCs/>
          <w:color w:val="FF0000"/>
          <w:sz w:val="32"/>
          <w:szCs w:val="32"/>
        </w:rPr>
      </w:pPr>
      <w:r>
        <w:rPr>
          <w:rFonts w:ascii="Arial" w:hAnsi="Arial" w:cs="Arial"/>
          <w:b/>
          <w:bCs/>
          <w:sz w:val="32"/>
          <w:szCs w:val="32"/>
        </w:rPr>
        <w:t>GT81 22</w:t>
      </w:r>
      <w:r>
        <w:rPr>
          <w:rFonts w:ascii="Arial" w:hAnsi="Arial" w:cs="Arial"/>
          <w:b/>
          <w:bCs/>
          <w:sz w:val="32"/>
          <w:szCs w:val="32"/>
        </w:rPr>
        <w:tab/>
      </w:r>
      <w:r w:rsidR="007D0C07" w:rsidRPr="005D6CD9">
        <w:rPr>
          <w:rFonts w:ascii="Arial" w:hAnsi="Arial" w:cs="Arial"/>
          <w:b/>
          <w:bCs/>
          <w:sz w:val="32"/>
          <w:szCs w:val="32"/>
        </w:rPr>
        <w:t>SVQ in Winter Services (Construction) at SCQF Level 5</w:t>
      </w:r>
    </w:p>
    <w:p w14:paraId="0C0FCD40" w14:textId="77777777" w:rsidR="00C36F7E" w:rsidRDefault="00C36F7E" w:rsidP="00BD2A32">
      <w:pPr>
        <w:rPr>
          <w:rFonts w:ascii="Arial" w:hAnsi="Arial" w:cs="Arial"/>
          <w:b/>
          <w:bCs/>
          <w:color w:val="FF0000"/>
          <w:sz w:val="32"/>
          <w:szCs w:val="32"/>
        </w:rPr>
      </w:pPr>
    </w:p>
    <w:p w14:paraId="19B55233" w14:textId="72BE5F62" w:rsidR="00BD2A32" w:rsidRPr="00BD2A32" w:rsidRDefault="00BD2A32" w:rsidP="00BD2A32">
      <w:pPr>
        <w:rPr>
          <w:rFonts w:ascii="Arial" w:hAnsi="Arial" w:cs="Arial"/>
          <w:b/>
          <w:bCs/>
          <w:sz w:val="28"/>
          <w:szCs w:val="28"/>
        </w:rPr>
      </w:pPr>
      <w:r w:rsidRPr="00BD2A32">
        <w:rPr>
          <w:rFonts w:ascii="Arial" w:hAnsi="Arial" w:cs="Arial"/>
          <w:b/>
          <w:bCs/>
          <w:sz w:val="28"/>
          <w:szCs w:val="28"/>
        </w:rPr>
        <w:t>SCQF overall credit:</w:t>
      </w:r>
      <w:r w:rsidRPr="00BD2A32">
        <w:rPr>
          <w:rFonts w:ascii="Arial" w:hAnsi="Arial" w:cs="Arial"/>
          <w:b/>
          <w:bCs/>
          <w:sz w:val="28"/>
          <w:szCs w:val="28"/>
        </w:rPr>
        <w:tab/>
      </w:r>
      <w:r w:rsidR="00B14E3C">
        <w:rPr>
          <w:rFonts w:ascii="Arial" w:hAnsi="Arial" w:cs="Arial"/>
          <w:sz w:val="28"/>
          <w:szCs w:val="28"/>
        </w:rPr>
        <w:t>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tblGrid>
      <w:tr w:rsidR="00C36F7E" w:rsidRPr="00EB4806" w14:paraId="7D865F73" w14:textId="77777777" w:rsidTr="008D16BD">
        <w:trPr>
          <w:trHeight w:val="699"/>
        </w:trPr>
        <w:tc>
          <w:tcPr>
            <w:tcW w:w="8285" w:type="dxa"/>
            <w:shd w:val="clear" w:color="auto" w:fill="C6D9F1"/>
          </w:tcPr>
          <w:p w14:paraId="16FB2987" w14:textId="77777777" w:rsidR="00C36F7E" w:rsidRDefault="00C36F7E" w:rsidP="003C508A">
            <w:pPr>
              <w:rPr>
                <w:rFonts w:ascii="Arial" w:hAnsi="Arial" w:cs="Arial"/>
              </w:rPr>
            </w:pPr>
          </w:p>
          <w:p w14:paraId="72913FF1" w14:textId="2B32FB84" w:rsidR="00C36F7E" w:rsidRPr="005D6CD9" w:rsidRDefault="00C36F7E" w:rsidP="003C508A">
            <w:pPr>
              <w:rPr>
                <w:rFonts w:ascii="Arial" w:hAnsi="Arial" w:cs="Arial"/>
              </w:rPr>
            </w:pPr>
            <w:r w:rsidRPr="00C36F7E">
              <w:rPr>
                <w:rFonts w:ascii="Arial" w:hAnsi="Arial" w:cs="Arial"/>
              </w:rPr>
              <w:t>To attain the qualification candida</w:t>
            </w:r>
            <w:r w:rsidRPr="005D6CD9">
              <w:rPr>
                <w:rFonts w:ascii="Arial" w:hAnsi="Arial" w:cs="Arial"/>
              </w:rPr>
              <w:t xml:space="preserve">tes must complete </w:t>
            </w:r>
            <w:r w:rsidR="003F486F" w:rsidRPr="005D6CD9">
              <w:rPr>
                <w:rFonts w:ascii="Arial" w:hAnsi="Arial" w:cs="Arial"/>
              </w:rPr>
              <w:t xml:space="preserve">4 </w:t>
            </w:r>
            <w:r w:rsidR="007D0C07" w:rsidRPr="005D6CD9">
              <w:rPr>
                <w:rFonts w:ascii="Arial" w:hAnsi="Arial" w:cs="Arial"/>
              </w:rPr>
              <w:t>credits</w:t>
            </w:r>
            <w:r w:rsidR="008D2E4D" w:rsidRPr="005D6CD9">
              <w:rPr>
                <w:rFonts w:ascii="Arial" w:hAnsi="Arial" w:cs="Arial"/>
              </w:rPr>
              <w:t xml:space="preserve"> This consists of:</w:t>
            </w:r>
          </w:p>
          <w:p w14:paraId="382672D2" w14:textId="5DE7CD7E" w:rsidR="008D2E4D" w:rsidRPr="005D6CD9" w:rsidRDefault="003F486F" w:rsidP="008D2E4D">
            <w:pPr>
              <w:pStyle w:val="ListParagraph"/>
              <w:numPr>
                <w:ilvl w:val="0"/>
                <w:numId w:val="5"/>
              </w:numPr>
              <w:rPr>
                <w:rFonts w:ascii="Arial" w:hAnsi="Arial" w:cs="Arial"/>
              </w:rPr>
            </w:pPr>
            <w:r w:rsidRPr="005D6CD9">
              <w:rPr>
                <w:rFonts w:ascii="Arial" w:hAnsi="Arial" w:cs="Arial"/>
              </w:rPr>
              <w:t xml:space="preserve">3 </w:t>
            </w:r>
            <w:r w:rsidR="007D0C07" w:rsidRPr="005D6CD9">
              <w:rPr>
                <w:rFonts w:ascii="Arial" w:hAnsi="Arial" w:cs="Arial"/>
              </w:rPr>
              <w:t>mandatory units</w:t>
            </w:r>
          </w:p>
          <w:p w14:paraId="34AD75A1" w14:textId="6D2BAC01" w:rsidR="00A26123" w:rsidRPr="00EB4806" w:rsidRDefault="00A26123" w:rsidP="008D2E4D">
            <w:pPr>
              <w:pStyle w:val="ListParagraph"/>
              <w:numPr>
                <w:ilvl w:val="0"/>
                <w:numId w:val="5"/>
              </w:numPr>
            </w:pPr>
            <w:r w:rsidRPr="005D6CD9">
              <w:rPr>
                <w:rFonts w:ascii="Arial" w:hAnsi="Arial" w:cs="Arial"/>
              </w:rPr>
              <w:t>1 mandatory optional unit</w:t>
            </w:r>
          </w:p>
        </w:tc>
      </w:tr>
    </w:tbl>
    <w:p w14:paraId="6E8227D2" w14:textId="5EEC5857" w:rsidR="00BD2A32" w:rsidRDefault="00BD2A32" w:rsidP="00BD2A32">
      <w:pPr>
        <w:rPr>
          <w:rFonts w:ascii="Arial" w:hAnsi="Arial" w:cs="Arial"/>
          <w:b/>
          <w:bCs/>
          <w:sz w:val="32"/>
          <w:szCs w:val="32"/>
        </w:rPr>
      </w:pPr>
    </w:p>
    <w:p w14:paraId="2C05EB42" w14:textId="1F11FD94" w:rsidR="00C36F7E" w:rsidRDefault="00C36F7E" w:rsidP="00BD2A32">
      <w:pPr>
        <w:rPr>
          <w:rFonts w:ascii="Arial" w:hAnsi="Arial" w:cs="Arial"/>
          <w:lang w:val="en-US"/>
        </w:rPr>
      </w:pPr>
      <w:r w:rsidRPr="00C36F7E">
        <w:rPr>
          <w:rFonts w:ascii="Arial" w:hAnsi="Arial" w:cs="Arial"/>
          <w:lang w:val="en-US"/>
        </w:rPr>
        <w:t>Please note the table below shows the SSC identification codes listed alongside the corresponding SQA unit codes. It is important that the SQA unit codes are used in all your recording documentation and when your results are communicated to SQA</w:t>
      </w:r>
    </w:p>
    <w:p w14:paraId="1039D0EA" w14:textId="77777777" w:rsidR="008D16BD" w:rsidRDefault="008D16BD" w:rsidP="00BD2A32">
      <w:pPr>
        <w:rPr>
          <w:rFonts w:ascii="Arial" w:hAnsi="Arial" w:cs="Arial"/>
          <w:lang w:val="en-US"/>
        </w:rPr>
      </w:pPr>
    </w:p>
    <w:tbl>
      <w:tblPr>
        <w:tblW w:w="9806"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606"/>
        <w:gridCol w:w="3934"/>
        <w:gridCol w:w="922"/>
        <w:gridCol w:w="1010"/>
        <w:gridCol w:w="992"/>
      </w:tblGrid>
      <w:tr w:rsidR="00D76CDA" w:rsidRPr="00EB4806" w14:paraId="7BE237D4" w14:textId="1393EAA6" w:rsidTr="00D76CDA">
        <w:trPr>
          <w:trHeight w:val="340"/>
        </w:trPr>
        <w:tc>
          <w:tcPr>
            <w:tcW w:w="9806" w:type="dxa"/>
            <w:gridSpan w:val="6"/>
            <w:vAlign w:val="center"/>
          </w:tcPr>
          <w:p w14:paraId="2C9DA332" w14:textId="371737C0" w:rsidR="00D76CDA" w:rsidRDefault="00D76CDA" w:rsidP="003C508A">
            <w:pPr>
              <w:pStyle w:val="TableheadingLeft"/>
            </w:pPr>
            <w:r>
              <w:t xml:space="preserve">Mandatory units: Candidates must </w:t>
            </w:r>
            <w:r w:rsidRPr="008D16BD">
              <w:rPr>
                <w:color w:val="000000" w:themeColor="text1"/>
              </w:rPr>
              <w:t xml:space="preserve">complete </w:t>
            </w:r>
            <w:proofErr w:type="gramStart"/>
            <w:r w:rsidRPr="008D16BD">
              <w:rPr>
                <w:color w:val="000000" w:themeColor="text1"/>
              </w:rPr>
              <w:t xml:space="preserve">all </w:t>
            </w:r>
            <w:r w:rsidR="00865522">
              <w:t xml:space="preserve"> 3</w:t>
            </w:r>
            <w:proofErr w:type="gramEnd"/>
            <w:r w:rsidRPr="00A96E6F">
              <w:t xml:space="preserve"> units </w:t>
            </w:r>
          </w:p>
        </w:tc>
      </w:tr>
      <w:tr w:rsidR="00D76CDA" w:rsidRPr="00EB4806" w14:paraId="2381B43C" w14:textId="058046AB" w:rsidTr="00D76CDA">
        <w:trPr>
          <w:trHeight w:val="454"/>
        </w:trPr>
        <w:tc>
          <w:tcPr>
            <w:tcW w:w="1342" w:type="dxa"/>
            <w:vAlign w:val="center"/>
          </w:tcPr>
          <w:p w14:paraId="3084B9A0" w14:textId="77777777" w:rsidR="00D76CDA" w:rsidRPr="00EB4806" w:rsidRDefault="00D76CDA" w:rsidP="003C508A">
            <w:pPr>
              <w:pStyle w:val="TableheadingLeft"/>
            </w:pPr>
            <w:r w:rsidRPr="00EB4806">
              <w:t>SQA code</w:t>
            </w:r>
          </w:p>
        </w:tc>
        <w:tc>
          <w:tcPr>
            <w:tcW w:w="1606" w:type="dxa"/>
            <w:vAlign w:val="center"/>
          </w:tcPr>
          <w:p w14:paraId="6ED20178" w14:textId="77777777" w:rsidR="00D76CDA" w:rsidRPr="00EB4806" w:rsidRDefault="00D76CDA" w:rsidP="003C508A">
            <w:pPr>
              <w:pStyle w:val="TableheadingLeft"/>
            </w:pPr>
            <w:r w:rsidRPr="00EB4806">
              <w:t>SSC</w:t>
            </w:r>
            <w:r>
              <w:t xml:space="preserve"> </w:t>
            </w:r>
            <w:r w:rsidRPr="00EB4806">
              <w:t>code</w:t>
            </w:r>
          </w:p>
        </w:tc>
        <w:tc>
          <w:tcPr>
            <w:tcW w:w="3934" w:type="dxa"/>
            <w:vAlign w:val="center"/>
          </w:tcPr>
          <w:p w14:paraId="098F4A57" w14:textId="77777777" w:rsidR="00D76CDA" w:rsidRPr="00EB4806" w:rsidRDefault="00D76CDA" w:rsidP="003C508A">
            <w:pPr>
              <w:pStyle w:val="TableheadingLeft"/>
            </w:pPr>
            <w:r w:rsidRPr="00EB4806">
              <w:t>Title</w:t>
            </w:r>
          </w:p>
        </w:tc>
        <w:tc>
          <w:tcPr>
            <w:tcW w:w="922" w:type="dxa"/>
            <w:vAlign w:val="center"/>
          </w:tcPr>
          <w:p w14:paraId="592394E4" w14:textId="77777777" w:rsidR="00D76CDA" w:rsidRPr="00EB4806" w:rsidRDefault="00D76CDA" w:rsidP="003C508A">
            <w:pPr>
              <w:pStyle w:val="Tableheadingcentred"/>
            </w:pPr>
            <w:r w:rsidRPr="00EB4806">
              <w:t>SCQF level</w:t>
            </w:r>
          </w:p>
        </w:tc>
        <w:tc>
          <w:tcPr>
            <w:tcW w:w="1010" w:type="dxa"/>
            <w:vAlign w:val="center"/>
          </w:tcPr>
          <w:p w14:paraId="4513CBE4" w14:textId="77777777" w:rsidR="00D76CDA" w:rsidRPr="00EB4806" w:rsidRDefault="00D76CDA" w:rsidP="003C508A">
            <w:pPr>
              <w:pStyle w:val="Tableheadingcentred"/>
            </w:pPr>
            <w:r w:rsidRPr="00EB4806">
              <w:t>SCQF credits</w:t>
            </w:r>
          </w:p>
        </w:tc>
        <w:tc>
          <w:tcPr>
            <w:tcW w:w="992" w:type="dxa"/>
          </w:tcPr>
          <w:p w14:paraId="2523CBDD" w14:textId="636E26D3" w:rsidR="00D76CDA" w:rsidRPr="00EB4806" w:rsidRDefault="00D76CDA" w:rsidP="003C508A">
            <w:pPr>
              <w:pStyle w:val="Tableheadingcentred"/>
            </w:pPr>
            <w:r>
              <w:t>SQA credits</w:t>
            </w:r>
          </w:p>
        </w:tc>
      </w:tr>
      <w:tr w:rsidR="004A77A0" w:rsidRPr="00EB4806" w14:paraId="739E7420" w14:textId="0011775F" w:rsidTr="00BE4C6C">
        <w:trPr>
          <w:trHeight w:val="454"/>
        </w:trPr>
        <w:tc>
          <w:tcPr>
            <w:tcW w:w="1342" w:type="dxa"/>
            <w:vAlign w:val="center"/>
          </w:tcPr>
          <w:p w14:paraId="41EC236F" w14:textId="04211D71" w:rsidR="004A77A0" w:rsidRPr="00865522" w:rsidRDefault="00000031" w:rsidP="004A77A0">
            <w:pPr>
              <w:pStyle w:val="tabletextleft"/>
              <w:rPr>
                <w:rFonts w:cs="Arial"/>
              </w:rPr>
            </w:pPr>
            <w:r w:rsidRPr="00865522">
              <w:rPr>
                <w:rFonts w:cs="Arial"/>
              </w:rPr>
              <w:t>HL7R 04</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bottom"/>
          </w:tcPr>
          <w:p w14:paraId="1B1837A9" w14:textId="59BD7835" w:rsidR="004A77A0" w:rsidRPr="00865522" w:rsidRDefault="00000031" w:rsidP="001C6C7C">
            <w:pPr>
              <w:pStyle w:val="tabletextleft"/>
              <w:spacing w:after="120"/>
              <w:rPr>
                <w:rFonts w:cs="Arial"/>
              </w:rPr>
            </w:pPr>
            <w:r w:rsidRPr="00865522">
              <w:rPr>
                <w:rFonts w:cs="Arial"/>
              </w:rPr>
              <w:t>VR641</w:t>
            </w:r>
            <w:r w:rsidR="005B5BF2" w:rsidRPr="00865522">
              <w:rPr>
                <w:rFonts w:cs="Arial"/>
              </w:rPr>
              <w:t>v2</w:t>
            </w:r>
          </w:p>
        </w:tc>
        <w:tc>
          <w:tcPr>
            <w:tcW w:w="3934" w:type="dxa"/>
            <w:tcBorders>
              <w:top w:val="single" w:sz="4" w:space="0" w:color="auto"/>
              <w:left w:val="nil"/>
              <w:bottom w:val="single" w:sz="4" w:space="0" w:color="auto"/>
              <w:right w:val="single" w:sz="4" w:space="0" w:color="auto"/>
            </w:tcBorders>
            <w:shd w:val="clear" w:color="auto" w:fill="auto"/>
            <w:vAlign w:val="center"/>
          </w:tcPr>
          <w:p w14:paraId="0B1C1C2C" w14:textId="013DB199" w:rsidR="004A77A0" w:rsidRPr="00865522" w:rsidRDefault="004A77A0" w:rsidP="004A77A0">
            <w:pPr>
              <w:pStyle w:val="tabletextleft"/>
              <w:rPr>
                <w:rFonts w:cs="Arial"/>
              </w:rPr>
            </w:pPr>
            <w:r w:rsidRPr="00865522">
              <w:rPr>
                <w:rFonts w:cs="Arial"/>
              </w:rPr>
              <w:t>Conform to General Workplace Health, Safety and Welfare</w:t>
            </w:r>
          </w:p>
        </w:tc>
        <w:tc>
          <w:tcPr>
            <w:tcW w:w="922" w:type="dxa"/>
            <w:tcBorders>
              <w:top w:val="single" w:sz="4" w:space="0" w:color="auto"/>
              <w:left w:val="nil"/>
              <w:bottom w:val="single" w:sz="4" w:space="0" w:color="auto"/>
              <w:right w:val="single" w:sz="4" w:space="0" w:color="auto"/>
            </w:tcBorders>
            <w:shd w:val="clear" w:color="auto" w:fill="auto"/>
            <w:vAlign w:val="center"/>
          </w:tcPr>
          <w:p w14:paraId="50718C4A" w14:textId="15219609" w:rsidR="004A77A0" w:rsidRPr="007954B4" w:rsidRDefault="004A77A0" w:rsidP="004A77A0">
            <w:pPr>
              <w:pStyle w:val="tabletextcentred"/>
            </w:pPr>
            <w:r>
              <w:t>6</w:t>
            </w:r>
          </w:p>
        </w:tc>
        <w:tc>
          <w:tcPr>
            <w:tcW w:w="1010" w:type="dxa"/>
            <w:tcBorders>
              <w:top w:val="single" w:sz="4" w:space="0" w:color="auto"/>
              <w:left w:val="nil"/>
              <w:bottom w:val="single" w:sz="4" w:space="0" w:color="auto"/>
              <w:right w:val="single" w:sz="4" w:space="0" w:color="auto"/>
            </w:tcBorders>
            <w:shd w:val="clear" w:color="auto" w:fill="auto"/>
          </w:tcPr>
          <w:p w14:paraId="2F1FD796" w14:textId="4485972F" w:rsidR="004A77A0" w:rsidRPr="007954B4" w:rsidRDefault="004A77A0" w:rsidP="001C6C7C">
            <w:pPr>
              <w:pStyle w:val="tabletextcentred"/>
              <w:spacing w:before="120"/>
            </w:pPr>
            <w:r>
              <w:t>12</w:t>
            </w:r>
          </w:p>
        </w:tc>
        <w:tc>
          <w:tcPr>
            <w:tcW w:w="992" w:type="dxa"/>
            <w:tcBorders>
              <w:top w:val="single" w:sz="4" w:space="0" w:color="auto"/>
              <w:left w:val="nil"/>
              <w:bottom w:val="single" w:sz="4" w:space="0" w:color="auto"/>
              <w:right w:val="single" w:sz="4" w:space="0" w:color="auto"/>
            </w:tcBorders>
          </w:tcPr>
          <w:p w14:paraId="391D2D29" w14:textId="1E08CE1E" w:rsidR="004A77A0" w:rsidRPr="007954B4" w:rsidRDefault="004A77A0" w:rsidP="001C6C7C">
            <w:pPr>
              <w:pStyle w:val="tabletextcentred"/>
              <w:spacing w:before="120"/>
            </w:pPr>
            <w:r>
              <w:t>1</w:t>
            </w:r>
          </w:p>
        </w:tc>
      </w:tr>
      <w:tr w:rsidR="004A77A0" w:rsidRPr="00EB4806" w14:paraId="165E900B" w14:textId="698BF8E2" w:rsidTr="00BE4C6C">
        <w:trPr>
          <w:trHeight w:val="454"/>
        </w:trPr>
        <w:tc>
          <w:tcPr>
            <w:tcW w:w="1342" w:type="dxa"/>
            <w:vAlign w:val="center"/>
          </w:tcPr>
          <w:p w14:paraId="20D9D947" w14:textId="4196D255" w:rsidR="004A77A0" w:rsidRPr="00865522" w:rsidRDefault="00DA4420" w:rsidP="004A77A0">
            <w:pPr>
              <w:pStyle w:val="tabletextleft"/>
              <w:rPr>
                <w:rFonts w:cs="Arial"/>
              </w:rPr>
            </w:pPr>
            <w:r w:rsidRPr="00865522">
              <w:t>FW0J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607130C3" w14:textId="5EF2F3B5" w:rsidR="004A77A0" w:rsidRPr="00865522" w:rsidRDefault="00000031" w:rsidP="001C6C7C">
            <w:pPr>
              <w:pStyle w:val="tabletextleft"/>
              <w:spacing w:after="120"/>
              <w:rPr>
                <w:rFonts w:cs="Arial"/>
              </w:rPr>
            </w:pPr>
            <w:r w:rsidRPr="00865522">
              <w:rPr>
                <w:rFonts w:cs="Arial"/>
              </w:rPr>
              <w:t>VR642</w:t>
            </w:r>
            <w:r w:rsidR="005B5BF2" w:rsidRPr="00865522">
              <w:rPr>
                <w:rFonts w:cs="Arial"/>
              </w:rPr>
              <w:t>v1</w:t>
            </w:r>
          </w:p>
        </w:tc>
        <w:tc>
          <w:tcPr>
            <w:tcW w:w="3934" w:type="dxa"/>
            <w:tcBorders>
              <w:top w:val="nil"/>
              <w:left w:val="nil"/>
              <w:bottom w:val="single" w:sz="4" w:space="0" w:color="auto"/>
              <w:right w:val="single" w:sz="4" w:space="0" w:color="auto"/>
            </w:tcBorders>
            <w:shd w:val="clear" w:color="auto" w:fill="auto"/>
            <w:vAlign w:val="center"/>
          </w:tcPr>
          <w:p w14:paraId="71689CFA" w14:textId="0A8D262D" w:rsidR="004A77A0" w:rsidRPr="00865522" w:rsidRDefault="004A77A0" w:rsidP="004A77A0">
            <w:pPr>
              <w:pStyle w:val="tabletextleft"/>
              <w:rPr>
                <w:rFonts w:cs="Arial"/>
              </w:rPr>
            </w:pPr>
            <w:r w:rsidRPr="00865522">
              <w:rPr>
                <w:rFonts w:cs="Arial"/>
              </w:rPr>
              <w:t>Conform to Productive Work Practices</w:t>
            </w:r>
          </w:p>
        </w:tc>
        <w:tc>
          <w:tcPr>
            <w:tcW w:w="922" w:type="dxa"/>
            <w:tcBorders>
              <w:top w:val="nil"/>
              <w:left w:val="nil"/>
              <w:bottom w:val="single" w:sz="4" w:space="0" w:color="auto"/>
              <w:right w:val="single" w:sz="4" w:space="0" w:color="auto"/>
            </w:tcBorders>
            <w:shd w:val="clear" w:color="auto" w:fill="auto"/>
            <w:vAlign w:val="center"/>
          </w:tcPr>
          <w:p w14:paraId="555B117D" w14:textId="5405BD97" w:rsidR="004A77A0" w:rsidRPr="007954B4" w:rsidRDefault="004A77A0" w:rsidP="004A77A0">
            <w:pPr>
              <w:pStyle w:val="tabletextcentred"/>
            </w:pPr>
            <w:r>
              <w:t>5</w:t>
            </w:r>
          </w:p>
        </w:tc>
        <w:tc>
          <w:tcPr>
            <w:tcW w:w="1010" w:type="dxa"/>
            <w:tcBorders>
              <w:top w:val="nil"/>
              <w:left w:val="nil"/>
              <w:bottom w:val="single" w:sz="4" w:space="0" w:color="auto"/>
              <w:right w:val="single" w:sz="4" w:space="0" w:color="auto"/>
            </w:tcBorders>
            <w:shd w:val="clear" w:color="auto" w:fill="auto"/>
          </w:tcPr>
          <w:p w14:paraId="21BACD31" w14:textId="7B4729AF" w:rsidR="004A77A0" w:rsidRPr="007954B4" w:rsidRDefault="004A77A0" w:rsidP="001C6C7C">
            <w:pPr>
              <w:pStyle w:val="tabletextcentred"/>
              <w:spacing w:before="120"/>
            </w:pPr>
            <w:r>
              <w:t>5</w:t>
            </w:r>
          </w:p>
        </w:tc>
        <w:tc>
          <w:tcPr>
            <w:tcW w:w="992" w:type="dxa"/>
            <w:tcBorders>
              <w:top w:val="nil"/>
              <w:left w:val="nil"/>
              <w:bottom w:val="single" w:sz="4" w:space="0" w:color="auto"/>
              <w:right w:val="single" w:sz="4" w:space="0" w:color="auto"/>
            </w:tcBorders>
          </w:tcPr>
          <w:p w14:paraId="39D7E00D" w14:textId="52D81230" w:rsidR="004A77A0" w:rsidRPr="007954B4" w:rsidRDefault="004A77A0" w:rsidP="001C6C7C">
            <w:pPr>
              <w:pStyle w:val="tabletextcentred"/>
              <w:spacing w:before="120"/>
            </w:pPr>
            <w:r>
              <w:t>1</w:t>
            </w:r>
          </w:p>
        </w:tc>
      </w:tr>
      <w:tr w:rsidR="004A77A0" w:rsidRPr="00EB4806" w14:paraId="6F247B6D" w14:textId="0692EEE8" w:rsidTr="00BE4C6C">
        <w:trPr>
          <w:trHeight w:val="454"/>
        </w:trPr>
        <w:tc>
          <w:tcPr>
            <w:tcW w:w="1342" w:type="dxa"/>
            <w:vAlign w:val="center"/>
          </w:tcPr>
          <w:p w14:paraId="44C8B529" w14:textId="7F3344C0" w:rsidR="004A77A0" w:rsidRPr="00865522" w:rsidRDefault="00DA4420" w:rsidP="004A77A0">
            <w:pPr>
              <w:pStyle w:val="tabletextleft"/>
              <w:rPr>
                <w:rFonts w:cs="Arial"/>
              </w:rPr>
            </w:pPr>
            <w:r w:rsidRPr="00865522">
              <w:t>FN2V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62DAC474" w14:textId="090DBA4F" w:rsidR="004A77A0" w:rsidRPr="00865522" w:rsidRDefault="00000031" w:rsidP="001C6C7C">
            <w:pPr>
              <w:pStyle w:val="tabletextleft"/>
              <w:spacing w:after="120"/>
              <w:rPr>
                <w:rFonts w:cs="Arial"/>
              </w:rPr>
            </w:pPr>
            <w:r w:rsidRPr="00865522">
              <w:rPr>
                <w:rFonts w:cs="Arial"/>
              </w:rPr>
              <w:t>VR643</w:t>
            </w:r>
            <w:r w:rsidR="005B5BF2" w:rsidRPr="00865522">
              <w:rPr>
                <w:rFonts w:cs="Arial"/>
              </w:rPr>
              <w:t>v1</w:t>
            </w:r>
          </w:p>
        </w:tc>
        <w:tc>
          <w:tcPr>
            <w:tcW w:w="3934" w:type="dxa"/>
            <w:tcBorders>
              <w:top w:val="nil"/>
              <w:left w:val="nil"/>
              <w:bottom w:val="single" w:sz="4" w:space="0" w:color="auto"/>
              <w:right w:val="single" w:sz="4" w:space="0" w:color="auto"/>
            </w:tcBorders>
            <w:shd w:val="clear" w:color="auto" w:fill="auto"/>
            <w:vAlign w:val="center"/>
          </w:tcPr>
          <w:p w14:paraId="7DAF78D1" w14:textId="29BF7F3D" w:rsidR="004A77A0" w:rsidRPr="00865522" w:rsidRDefault="004A77A0" w:rsidP="004A77A0">
            <w:pPr>
              <w:pStyle w:val="tabletextleft"/>
              <w:rPr>
                <w:rFonts w:cs="Arial"/>
              </w:rPr>
            </w:pPr>
            <w:r w:rsidRPr="00865522">
              <w:rPr>
                <w:rFonts w:cs="Arial"/>
              </w:rPr>
              <w:t xml:space="preserve"> Move, Handle or Store Resources</w:t>
            </w:r>
          </w:p>
        </w:tc>
        <w:tc>
          <w:tcPr>
            <w:tcW w:w="922" w:type="dxa"/>
            <w:tcBorders>
              <w:top w:val="nil"/>
              <w:left w:val="nil"/>
              <w:bottom w:val="single" w:sz="4" w:space="0" w:color="auto"/>
              <w:right w:val="single" w:sz="4" w:space="0" w:color="auto"/>
            </w:tcBorders>
            <w:shd w:val="clear" w:color="auto" w:fill="auto"/>
            <w:vAlign w:val="center"/>
          </w:tcPr>
          <w:p w14:paraId="4FBAF298" w14:textId="74172AFD" w:rsidR="004A77A0" w:rsidRPr="007954B4" w:rsidRDefault="004A77A0" w:rsidP="004A77A0">
            <w:pPr>
              <w:pStyle w:val="tabletextcentred"/>
            </w:pPr>
            <w:r>
              <w:t>5</w:t>
            </w:r>
          </w:p>
        </w:tc>
        <w:tc>
          <w:tcPr>
            <w:tcW w:w="1010" w:type="dxa"/>
            <w:tcBorders>
              <w:top w:val="nil"/>
              <w:left w:val="nil"/>
              <w:bottom w:val="single" w:sz="4" w:space="0" w:color="auto"/>
              <w:right w:val="single" w:sz="4" w:space="0" w:color="auto"/>
            </w:tcBorders>
            <w:shd w:val="clear" w:color="auto" w:fill="auto"/>
          </w:tcPr>
          <w:p w14:paraId="51F9970C" w14:textId="37D91509" w:rsidR="004A77A0" w:rsidRPr="007954B4" w:rsidRDefault="004A77A0" w:rsidP="001C6C7C">
            <w:pPr>
              <w:pStyle w:val="tabletextcentred"/>
              <w:spacing w:before="120"/>
            </w:pPr>
            <w:r>
              <w:t>5</w:t>
            </w:r>
          </w:p>
        </w:tc>
        <w:tc>
          <w:tcPr>
            <w:tcW w:w="992" w:type="dxa"/>
            <w:tcBorders>
              <w:top w:val="nil"/>
              <w:left w:val="nil"/>
              <w:bottom w:val="single" w:sz="4" w:space="0" w:color="auto"/>
              <w:right w:val="single" w:sz="4" w:space="0" w:color="auto"/>
            </w:tcBorders>
          </w:tcPr>
          <w:p w14:paraId="4DE3E9C9" w14:textId="463EAB9B" w:rsidR="004A77A0" w:rsidRPr="007954B4" w:rsidRDefault="004A77A0" w:rsidP="001C6C7C">
            <w:pPr>
              <w:pStyle w:val="tabletextcentred"/>
              <w:spacing w:before="120"/>
            </w:pPr>
            <w:r>
              <w:t>1</w:t>
            </w:r>
          </w:p>
        </w:tc>
      </w:tr>
      <w:tr w:rsidR="00A26123" w:rsidRPr="00EB4806" w14:paraId="0CC92112" w14:textId="77777777" w:rsidTr="00190AEB">
        <w:trPr>
          <w:trHeight w:val="454"/>
        </w:trPr>
        <w:tc>
          <w:tcPr>
            <w:tcW w:w="9806" w:type="dxa"/>
            <w:gridSpan w:val="6"/>
            <w:tcBorders>
              <w:right w:val="single" w:sz="4" w:space="0" w:color="auto"/>
            </w:tcBorders>
            <w:vAlign w:val="center"/>
          </w:tcPr>
          <w:p w14:paraId="1401FA42" w14:textId="5E6FA683" w:rsidR="00A26123" w:rsidRPr="00865522" w:rsidRDefault="00A26123" w:rsidP="00A26123">
            <w:pPr>
              <w:pStyle w:val="TableheadingLeft"/>
            </w:pPr>
            <w:proofErr w:type="gramStart"/>
            <w:r w:rsidRPr="00865522">
              <w:t>Plus</w:t>
            </w:r>
            <w:proofErr w:type="gramEnd"/>
            <w:r w:rsidRPr="00865522">
              <w:t xml:space="preserve"> one of the following optional mandatory units</w:t>
            </w:r>
          </w:p>
          <w:p w14:paraId="23263B99" w14:textId="77777777" w:rsidR="00A26123" w:rsidRPr="00865522" w:rsidRDefault="00A26123" w:rsidP="004A77A0">
            <w:pPr>
              <w:pStyle w:val="tabletextcentred"/>
            </w:pPr>
          </w:p>
        </w:tc>
      </w:tr>
      <w:tr w:rsidR="0065441F" w:rsidRPr="007954B4" w14:paraId="30592F73" w14:textId="77777777" w:rsidTr="00C03001">
        <w:trPr>
          <w:trHeight w:val="454"/>
        </w:trPr>
        <w:tc>
          <w:tcPr>
            <w:tcW w:w="1342" w:type="dxa"/>
            <w:tcBorders>
              <w:top w:val="single" w:sz="4" w:space="0" w:color="auto"/>
              <w:left w:val="single" w:sz="4" w:space="0" w:color="auto"/>
              <w:bottom w:val="single" w:sz="4" w:space="0" w:color="auto"/>
              <w:right w:val="single" w:sz="4" w:space="0" w:color="auto"/>
            </w:tcBorders>
            <w:vAlign w:val="center"/>
          </w:tcPr>
          <w:p w14:paraId="305323E2" w14:textId="00582813" w:rsidR="0065441F" w:rsidRPr="00865522" w:rsidRDefault="00DC0C58" w:rsidP="00AC0AE0">
            <w:pPr>
              <w:pStyle w:val="tabletextleft"/>
              <w:rPr>
                <w:rFonts w:cs="Arial"/>
              </w:rPr>
            </w:pPr>
            <w:r w:rsidRPr="00865522">
              <w:rPr>
                <w:rFonts w:cs="Arial"/>
              </w:rPr>
              <w:t>J6KA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00946D4C" w14:textId="7E6D71B2" w:rsidR="0065441F" w:rsidRPr="00865522" w:rsidRDefault="0065441F" w:rsidP="00AC0AE0">
            <w:pPr>
              <w:pStyle w:val="tabletextleft"/>
              <w:spacing w:after="240" w:line="480" w:lineRule="auto"/>
              <w:rPr>
                <w:rFonts w:cs="Arial"/>
              </w:rPr>
            </w:pPr>
            <w:r w:rsidRPr="00865522">
              <w:rPr>
                <w:rFonts w:cs="Arial"/>
              </w:rPr>
              <w:t>VR608</w:t>
            </w:r>
            <w:r w:rsidR="005B5BF2" w:rsidRPr="00865522">
              <w:rPr>
                <w:rFonts w:cs="Arial"/>
              </w:rPr>
              <w:t>v2</w:t>
            </w:r>
          </w:p>
        </w:tc>
        <w:tc>
          <w:tcPr>
            <w:tcW w:w="3934" w:type="dxa"/>
            <w:tcBorders>
              <w:top w:val="nil"/>
              <w:left w:val="nil"/>
              <w:bottom w:val="single" w:sz="4" w:space="0" w:color="auto"/>
              <w:right w:val="single" w:sz="4" w:space="0" w:color="auto"/>
            </w:tcBorders>
            <w:shd w:val="clear" w:color="auto" w:fill="auto"/>
          </w:tcPr>
          <w:p w14:paraId="5931A811" w14:textId="4889E1B7" w:rsidR="005D6CD9" w:rsidRPr="00865522" w:rsidRDefault="0065441F" w:rsidP="005D6CD9">
            <w:pPr>
              <w:pStyle w:val="tabletextleft"/>
              <w:rPr>
                <w:rFonts w:cs="Arial"/>
              </w:rPr>
            </w:pPr>
            <w:r w:rsidRPr="00865522">
              <w:rPr>
                <w:rFonts w:cs="Arial"/>
              </w:rPr>
              <w:t>Operate Plant, Machinery, Equipment or Vehicles to Prevent, Clear or Reduce the Impact of Ice or Snow</w:t>
            </w:r>
            <w:r w:rsidR="00155618" w:rsidRPr="00865522">
              <w:rPr>
                <w:rFonts w:cs="Arial"/>
              </w:rPr>
              <w:t xml:space="preserve"> (</w:t>
            </w:r>
            <w:r w:rsidR="003F486F" w:rsidRPr="00865522">
              <w:rPr>
                <w:rFonts w:cs="Arial"/>
              </w:rPr>
              <w:t xml:space="preserve">Pedestrian </w:t>
            </w:r>
            <w:r w:rsidR="00957D96" w:rsidRPr="00865522">
              <w:rPr>
                <w:rFonts w:cs="Arial"/>
              </w:rPr>
              <w:t>C</w:t>
            </w:r>
            <w:r w:rsidR="003F486F" w:rsidRPr="00865522">
              <w:rPr>
                <w:rFonts w:cs="Arial"/>
              </w:rPr>
              <w:t xml:space="preserve">ontrolled </w:t>
            </w:r>
            <w:r w:rsidR="00957D96" w:rsidRPr="00865522">
              <w:rPr>
                <w:rFonts w:cs="Arial"/>
              </w:rPr>
              <w:t>Equipment and</w:t>
            </w:r>
            <w:r w:rsidR="003F486F" w:rsidRPr="00865522">
              <w:rPr>
                <w:rFonts w:cs="Arial"/>
              </w:rPr>
              <w:t xml:space="preserve"> Equipment </w:t>
            </w:r>
            <w:r w:rsidR="00155618" w:rsidRPr="00865522">
              <w:rPr>
                <w:rFonts w:cs="Arial"/>
              </w:rPr>
              <w:t>Up to 3500kg)</w:t>
            </w:r>
            <w:r w:rsidRPr="00865522">
              <w:rPr>
                <w:rFonts w:cs="Arial"/>
              </w:rPr>
              <w:t xml:space="preserve"> </w:t>
            </w:r>
          </w:p>
        </w:tc>
        <w:tc>
          <w:tcPr>
            <w:tcW w:w="922" w:type="dxa"/>
            <w:tcBorders>
              <w:top w:val="nil"/>
              <w:left w:val="nil"/>
              <w:bottom w:val="single" w:sz="4" w:space="0" w:color="auto"/>
              <w:right w:val="single" w:sz="4" w:space="0" w:color="auto"/>
            </w:tcBorders>
            <w:shd w:val="clear" w:color="auto" w:fill="auto"/>
            <w:vAlign w:val="center"/>
          </w:tcPr>
          <w:p w14:paraId="61097B80" w14:textId="11DF4462" w:rsidR="0065441F" w:rsidRPr="007954B4" w:rsidRDefault="0065441F" w:rsidP="00AC0AE0">
            <w:pPr>
              <w:pStyle w:val="tabletextcentred"/>
            </w:pPr>
            <w:r>
              <w:t>5</w:t>
            </w:r>
          </w:p>
        </w:tc>
        <w:tc>
          <w:tcPr>
            <w:tcW w:w="1010" w:type="dxa"/>
            <w:tcBorders>
              <w:top w:val="nil"/>
              <w:left w:val="nil"/>
              <w:bottom w:val="single" w:sz="4" w:space="0" w:color="auto"/>
              <w:right w:val="single" w:sz="4" w:space="0" w:color="auto"/>
            </w:tcBorders>
            <w:shd w:val="clear" w:color="auto" w:fill="auto"/>
            <w:vAlign w:val="center"/>
          </w:tcPr>
          <w:p w14:paraId="43D3D54F" w14:textId="3D4F1282" w:rsidR="0065441F" w:rsidRPr="007954B4" w:rsidRDefault="0065441F" w:rsidP="00AC0AE0">
            <w:pPr>
              <w:pStyle w:val="tabletextcentred"/>
            </w:pPr>
            <w:r>
              <w:t>27</w:t>
            </w:r>
          </w:p>
        </w:tc>
        <w:tc>
          <w:tcPr>
            <w:tcW w:w="992" w:type="dxa"/>
            <w:tcBorders>
              <w:top w:val="nil"/>
              <w:left w:val="nil"/>
              <w:bottom w:val="single" w:sz="4" w:space="0" w:color="auto"/>
              <w:right w:val="single" w:sz="4" w:space="0" w:color="auto"/>
            </w:tcBorders>
          </w:tcPr>
          <w:p w14:paraId="12914360" w14:textId="0EFD795B" w:rsidR="005D6CD9" w:rsidRDefault="005D6CD9" w:rsidP="00AC0AE0">
            <w:pPr>
              <w:pStyle w:val="tabletextcentred"/>
            </w:pPr>
          </w:p>
          <w:p w14:paraId="2D254E29" w14:textId="77777777" w:rsidR="005D6CD9" w:rsidRDefault="005D6CD9" w:rsidP="00AC0AE0">
            <w:pPr>
              <w:pStyle w:val="tabletextcentred"/>
            </w:pPr>
          </w:p>
          <w:p w14:paraId="30AB228C" w14:textId="678C75D4" w:rsidR="0065441F" w:rsidRPr="007954B4" w:rsidRDefault="0065441F" w:rsidP="00AC0AE0">
            <w:pPr>
              <w:pStyle w:val="tabletextcentred"/>
            </w:pPr>
            <w:r>
              <w:t>1</w:t>
            </w:r>
          </w:p>
        </w:tc>
      </w:tr>
      <w:tr w:rsidR="0065441F" w:rsidRPr="007954B4" w14:paraId="6BE2A2CC" w14:textId="77777777" w:rsidTr="00C03001">
        <w:trPr>
          <w:trHeight w:val="454"/>
        </w:trPr>
        <w:tc>
          <w:tcPr>
            <w:tcW w:w="1342" w:type="dxa"/>
            <w:tcBorders>
              <w:top w:val="single" w:sz="4" w:space="0" w:color="auto"/>
              <w:left w:val="single" w:sz="4" w:space="0" w:color="auto"/>
              <w:bottom w:val="single" w:sz="4" w:space="0" w:color="auto"/>
              <w:right w:val="single" w:sz="4" w:space="0" w:color="auto"/>
            </w:tcBorders>
            <w:vAlign w:val="center"/>
          </w:tcPr>
          <w:p w14:paraId="2D45E8D7" w14:textId="51061EA4" w:rsidR="0065441F" w:rsidRPr="00865522" w:rsidRDefault="00DC0C58" w:rsidP="00AC0AE0">
            <w:pPr>
              <w:pStyle w:val="tabletextleft"/>
              <w:rPr>
                <w:rFonts w:cs="Arial"/>
              </w:rPr>
            </w:pPr>
            <w:r w:rsidRPr="00865522">
              <w:rPr>
                <w:rFonts w:cs="Arial"/>
              </w:rPr>
              <w:t>J6KB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6E024A48" w14:textId="38599308" w:rsidR="0065441F" w:rsidRPr="00865522" w:rsidRDefault="0065441F" w:rsidP="00AC0AE0">
            <w:pPr>
              <w:pStyle w:val="tabletextleft"/>
              <w:spacing w:line="840" w:lineRule="auto"/>
              <w:rPr>
                <w:rFonts w:cs="Arial"/>
              </w:rPr>
            </w:pPr>
            <w:r w:rsidRPr="00865522">
              <w:rPr>
                <w:rFonts w:cs="Arial"/>
              </w:rPr>
              <w:t>VR608</w:t>
            </w:r>
            <w:r w:rsidR="005B5BF2" w:rsidRPr="00865522">
              <w:rPr>
                <w:rFonts w:cs="Arial"/>
              </w:rPr>
              <w:t>v2</w:t>
            </w:r>
          </w:p>
        </w:tc>
        <w:tc>
          <w:tcPr>
            <w:tcW w:w="3934" w:type="dxa"/>
            <w:tcBorders>
              <w:top w:val="nil"/>
              <w:left w:val="nil"/>
              <w:bottom w:val="single" w:sz="4" w:space="0" w:color="auto"/>
              <w:right w:val="single" w:sz="4" w:space="0" w:color="auto"/>
            </w:tcBorders>
            <w:shd w:val="clear" w:color="auto" w:fill="auto"/>
          </w:tcPr>
          <w:p w14:paraId="68E8A59D" w14:textId="7F43F0E4" w:rsidR="0065441F" w:rsidRPr="00865522" w:rsidRDefault="0065441F" w:rsidP="005D6CD9">
            <w:pPr>
              <w:pStyle w:val="tabletextleft"/>
              <w:rPr>
                <w:rFonts w:cs="Arial"/>
              </w:rPr>
            </w:pPr>
            <w:r w:rsidRPr="00865522">
              <w:rPr>
                <w:rFonts w:cs="Arial"/>
              </w:rPr>
              <w:t xml:space="preserve">Operate Plant, Machinery, Equipment or Vehicles to Prevent, Clear or Reduce the Impact of Ice or Snow </w:t>
            </w:r>
            <w:r w:rsidR="00155618" w:rsidRPr="00865522">
              <w:rPr>
                <w:rFonts w:cs="Arial"/>
              </w:rPr>
              <w:t>(</w:t>
            </w:r>
            <w:r w:rsidR="00957D96" w:rsidRPr="00865522">
              <w:rPr>
                <w:rFonts w:cs="Arial"/>
              </w:rPr>
              <w:t xml:space="preserve">Pedestrian Controlled Equipment and Equipment </w:t>
            </w:r>
            <w:r w:rsidR="00155618" w:rsidRPr="00865522">
              <w:rPr>
                <w:rFonts w:cs="Arial"/>
              </w:rPr>
              <w:t>From 3500kg to 7500kg)</w:t>
            </w:r>
          </w:p>
        </w:tc>
        <w:tc>
          <w:tcPr>
            <w:tcW w:w="922" w:type="dxa"/>
            <w:tcBorders>
              <w:top w:val="nil"/>
              <w:left w:val="nil"/>
              <w:bottom w:val="single" w:sz="4" w:space="0" w:color="auto"/>
              <w:right w:val="single" w:sz="4" w:space="0" w:color="auto"/>
            </w:tcBorders>
            <w:shd w:val="clear" w:color="auto" w:fill="auto"/>
            <w:vAlign w:val="center"/>
          </w:tcPr>
          <w:p w14:paraId="402662CF" w14:textId="7F0D329E" w:rsidR="0065441F" w:rsidRPr="007954B4" w:rsidRDefault="0065441F" w:rsidP="00AC0AE0">
            <w:pPr>
              <w:pStyle w:val="tabletextcentred"/>
            </w:pPr>
            <w:r>
              <w:t>5</w:t>
            </w:r>
          </w:p>
        </w:tc>
        <w:tc>
          <w:tcPr>
            <w:tcW w:w="1010" w:type="dxa"/>
            <w:tcBorders>
              <w:top w:val="nil"/>
              <w:left w:val="nil"/>
              <w:bottom w:val="single" w:sz="4" w:space="0" w:color="auto"/>
              <w:right w:val="single" w:sz="4" w:space="0" w:color="auto"/>
            </w:tcBorders>
            <w:shd w:val="clear" w:color="auto" w:fill="auto"/>
            <w:vAlign w:val="center"/>
          </w:tcPr>
          <w:p w14:paraId="1BA972D2" w14:textId="385BE085" w:rsidR="0065441F" w:rsidRPr="007954B4" w:rsidRDefault="0065441F" w:rsidP="00AC0AE0">
            <w:pPr>
              <w:pStyle w:val="tabletextcentred"/>
            </w:pPr>
            <w:r>
              <w:t>27</w:t>
            </w:r>
          </w:p>
        </w:tc>
        <w:tc>
          <w:tcPr>
            <w:tcW w:w="992" w:type="dxa"/>
            <w:tcBorders>
              <w:top w:val="nil"/>
              <w:left w:val="nil"/>
              <w:bottom w:val="single" w:sz="4" w:space="0" w:color="auto"/>
              <w:right w:val="single" w:sz="4" w:space="0" w:color="auto"/>
            </w:tcBorders>
          </w:tcPr>
          <w:p w14:paraId="7342BD14" w14:textId="77777777" w:rsidR="00AC0AE0" w:rsidRDefault="00AC0AE0" w:rsidP="00AC0AE0">
            <w:pPr>
              <w:pStyle w:val="tabletextcentred"/>
              <w:spacing w:line="600" w:lineRule="auto"/>
            </w:pPr>
          </w:p>
          <w:p w14:paraId="4EA6B10A" w14:textId="625CA685" w:rsidR="00AC0AE0" w:rsidRPr="00AC0AE0" w:rsidRDefault="00AC0AE0" w:rsidP="00AC0AE0">
            <w:pPr>
              <w:pStyle w:val="tabletextcentred"/>
            </w:pPr>
            <w:r>
              <w:t>1</w:t>
            </w:r>
          </w:p>
        </w:tc>
      </w:tr>
      <w:tr w:rsidR="0065441F" w:rsidRPr="007954B4" w14:paraId="1315FF62" w14:textId="77777777" w:rsidTr="005B16BD">
        <w:trPr>
          <w:trHeight w:val="454"/>
        </w:trPr>
        <w:tc>
          <w:tcPr>
            <w:tcW w:w="1342" w:type="dxa"/>
            <w:tcBorders>
              <w:top w:val="single" w:sz="4" w:space="0" w:color="auto"/>
              <w:left w:val="single" w:sz="4" w:space="0" w:color="auto"/>
              <w:bottom w:val="single" w:sz="4" w:space="0" w:color="auto"/>
              <w:right w:val="single" w:sz="4" w:space="0" w:color="auto"/>
            </w:tcBorders>
            <w:vAlign w:val="center"/>
          </w:tcPr>
          <w:p w14:paraId="557D524F" w14:textId="72D26D31" w:rsidR="0065441F" w:rsidRPr="00865522" w:rsidRDefault="00DC0C58" w:rsidP="0065441F">
            <w:pPr>
              <w:pStyle w:val="tabletextleft"/>
              <w:rPr>
                <w:rFonts w:cs="Arial"/>
              </w:rPr>
            </w:pPr>
            <w:r w:rsidRPr="00865522">
              <w:rPr>
                <w:rFonts w:cs="Arial"/>
              </w:rPr>
              <w:t>J6KC 04</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bottom"/>
          </w:tcPr>
          <w:p w14:paraId="43CB89F9" w14:textId="7DFC93EA" w:rsidR="0065441F" w:rsidRPr="00865522" w:rsidRDefault="0065441F" w:rsidP="001C6C7C">
            <w:pPr>
              <w:pStyle w:val="tabletextleft"/>
              <w:spacing w:after="480"/>
              <w:rPr>
                <w:rFonts w:cs="Arial"/>
              </w:rPr>
            </w:pPr>
            <w:r w:rsidRPr="00865522">
              <w:rPr>
                <w:rFonts w:cs="Arial"/>
              </w:rPr>
              <w:t>VR608</w:t>
            </w:r>
            <w:r w:rsidR="005B5BF2" w:rsidRPr="00865522">
              <w:rPr>
                <w:rFonts w:cs="Arial"/>
              </w:rPr>
              <w:t>v2</w:t>
            </w:r>
          </w:p>
        </w:tc>
        <w:tc>
          <w:tcPr>
            <w:tcW w:w="3934" w:type="dxa"/>
            <w:tcBorders>
              <w:top w:val="single" w:sz="4" w:space="0" w:color="auto"/>
              <w:left w:val="nil"/>
              <w:bottom w:val="single" w:sz="4" w:space="0" w:color="auto"/>
              <w:right w:val="single" w:sz="4" w:space="0" w:color="auto"/>
            </w:tcBorders>
            <w:shd w:val="clear" w:color="auto" w:fill="auto"/>
          </w:tcPr>
          <w:p w14:paraId="7278F729" w14:textId="4D696DBC" w:rsidR="0065441F" w:rsidRPr="00865522" w:rsidRDefault="0065441F" w:rsidP="0065441F">
            <w:pPr>
              <w:pStyle w:val="tabletextleft"/>
              <w:rPr>
                <w:rFonts w:cs="Arial"/>
              </w:rPr>
            </w:pPr>
            <w:r w:rsidRPr="00865522">
              <w:rPr>
                <w:rFonts w:cs="Arial"/>
              </w:rPr>
              <w:t xml:space="preserve">Operate Plant, Machinery, Equipment or Vehicles to Prevent, Clear or Reduce the Impact of Ice or Snow </w:t>
            </w:r>
            <w:r w:rsidR="00155618" w:rsidRPr="00865522">
              <w:rPr>
                <w:rFonts w:cs="Arial"/>
              </w:rPr>
              <w:lastRenderedPageBreak/>
              <w:t>(</w:t>
            </w:r>
            <w:r w:rsidR="00957D96" w:rsidRPr="00865522">
              <w:rPr>
                <w:rFonts w:cs="Arial"/>
              </w:rPr>
              <w:t xml:space="preserve">Pedestrian Controlled Equipment and Equipment </w:t>
            </w:r>
            <w:r w:rsidR="00155618" w:rsidRPr="00865522">
              <w:rPr>
                <w:rFonts w:cs="Arial"/>
              </w:rPr>
              <w:t>Over 7500kg)</w:t>
            </w:r>
          </w:p>
        </w:tc>
        <w:tc>
          <w:tcPr>
            <w:tcW w:w="922" w:type="dxa"/>
            <w:tcBorders>
              <w:top w:val="single" w:sz="4" w:space="0" w:color="auto"/>
              <w:left w:val="nil"/>
              <w:bottom w:val="single" w:sz="4" w:space="0" w:color="auto"/>
              <w:right w:val="single" w:sz="4" w:space="0" w:color="auto"/>
            </w:tcBorders>
            <w:shd w:val="clear" w:color="auto" w:fill="auto"/>
            <w:vAlign w:val="center"/>
          </w:tcPr>
          <w:p w14:paraId="25AEDAB4" w14:textId="015CDD86" w:rsidR="0065441F" w:rsidRPr="007954B4" w:rsidRDefault="0065441F" w:rsidP="0065441F">
            <w:pPr>
              <w:pStyle w:val="tabletextcentred"/>
            </w:pPr>
            <w:r>
              <w:lastRenderedPageBreak/>
              <w:t>5</w:t>
            </w:r>
          </w:p>
        </w:tc>
        <w:tc>
          <w:tcPr>
            <w:tcW w:w="1010" w:type="dxa"/>
            <w:tcBorders>
              <w:top w:val="single" w:sz="4" w:space="0" w:color="auto"/>
              <w:left w:val="nil"/>
              <w:bottom w:val="single" w:sz="4" w:space="0" w:color="auto"/>
              <w:right w:val="single" w:sz="4" w:space="0" w:color="auto"/>
            </w:tcBorders>
            <w:shd w:val="clear" w:color="auto" w:fill="auto"/>
            <w:vAlign w:val="center"/>
          </w:tcPr>
          <w:p w14:paraId="4008FA24" w14:textId="62AB06BD" w:rsidR="0065441F" w:rsidRPr="007954B4" w:rsidRDefault="0065441F" w:rsidP="0065441F">
            <w:pPr>
              <w:pStyle w:val="tabletextcentred"/>
            </w:pPr>
            <w:r>
              <w:t>27</w:t>
            </w:r>
          </w:p>
        </w:tc>
        <w:tc>
          <w:tcPr>
            <w:tcW w:w="992" w:type="dxa"/>
            <w:tcBorders>
              <w:top w:val="single" w:sz="4" w:space="0" w:color="auto"/>
              <w:left w:val="nil"/>
              <w:bottom w:val="single" w:sz="4" w:space="0" w:color="auto"/>
              <w:right w:val="single" w:sz="4" w:space="0" w:color="auto"/>
            </w:tcBorders>
          </w:tcPr>
          <w:p w14:paraId="33710D3F" w14:textId="562E6F2E" w:rsidR="0065441F" w:rsidRPr="007954B4" w:rsidRDefault="0065441F" w:rsidP="001C6C7C">
            <w:pPr>
              <w:pStyle w:val="tabletextcentred"/>
              <w:spacing w:before="480"/>
            </w:pPr>
            <w:r>
              <w:t>1</w:t>
            </w:r>
          </w:p>
        </w:tc>
      </w:tr>
      <w:tr w:rsidR="00155618" w:rsidRPr="007954B4" w14:paraId="4DDA8B8E" w14:textId="77777777" w:rsidTr="00C03001">
        <w:trPr>
          <w:trHeight w:val="454"/>
        </w:trPr>
        <w:tc>
          <w:tcPr>
            <w:tcW w:w="1342" w:type="dxa"/>
            <w:tcBorders>
              <w:top w:val="single" w:sz="4" w:space="0" w:color="auto"/>
              <w:left w:val="single" w:sz="4" w:space="0" w:color="auto"/>
              <w:bottom w:val="single" w:sz="4" w:space="0" w:color="auto"/>
              <w:right w:val="single" w:sz="4" w:space="0" w:color="auto"/>
            </w:tcBorders>
            <w:vAlign w:val="center"/>
          </w:tcPr>
          <w:p w14:paraId="00AFCE42" w14:textId="0DB3E372" w:rsidR="00155618" w:rsidRPr="00865522" w:rsidRDefault="00DC0C58" w:rsidP="00155618">
            <w:pPr>
              <w:pStyle w:val="tabletextleft"/>
              <w:rPr>
                <w:rFonts w:cs="Arial"/>
              </w:rPr>
            </w:pPr>
            <w:r w:rsidRPr="00865522">
              <w:rPr>
                <w:rFonts w:cs="Arial"/>
              </w:rPr>
              <w:t>J6KD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73887278" w14:textId="49A43A14" w:rsidR="00155618" w:rsidRPr="00865522" w:rsidRDefault="00155618" w:rsidP="001C6C7C">
            <w:pPr>
              <w:pStyle w:val="tabletextleft"/>
              <w:spacing w:after="480"/>
              <w:rPr>
                <w:rFonts w:cs="Arial"/>
              </w:rPr>
            </w:pPr>
            <w:r w:rsidRPr="00865522">
              <w:rPr>
                <w:rFonts w:cs="Arial"/>
              </w:rPr>
              <w:t>VR608</w:t>
            </w:r>
            <w:r w:rsidR="005B5BF2" w:rsidRPr="00865522">
              <w:rPr>
                <w:rFonts w:cs="Arial"/>
              </w:rPr>
              <w:t>v2</w:t>
            </w:r>
          </w:p>
        </w:tc>
        <w:tc>
          <w:tcPr>
            <w:tcW w:w="3934" w:type="dxa"/>
            <w:tcBorders>
              <w:top w:val="nil"/>
              <w:left w:val="nil"/>
              <w:bottom w:val="single" w:sz="4" w:space="0" w:color="auto"/>
              <w:right w:val="single" w:sz="4" w:space="0" w:color="auto"/>
            </w:tcBorders>
            <w:shd w:val="clear" w:color="auto" w:fill="auto"/>
          </w:tcPr>
          <w:p w14:paraId="549C6426" w14:textId="41292DAA" w:rsidR="00155618" w:rsidRPr="00865522" w:rsidRDefault="00155618" w:rsidP="00155618">
            <w:pPr>
              <w:pStyle w:val="tabletextleft"/>
              <w:rPr>
                <w:rFonts w:cs="Arial"/>
              </w:rPr>
            </w:pPr>
            <w:r w:rsidRPr="00865522">
              <w:rPr>
                <w:rFonts w:cs="Arial"/>
              </w:rPr>
              <w:t>Operate Plant, Machinery, Equipment or Vehicles to Prevent, Clear or Reduce the Impact of Ice or Snow (</w:t>
            </w:r>
            <w:r w:rsidR="00957D96" w:rsidRPr="00865522">
              <w:rPr>
                <w:rFonts w:cs="Arial"/>
              </w:rPr>
              <w:t xml:space="preserve">Pedestrian Controlled Equipment and </w:t>
            </w:r>
            <w:r w:rsidRPr="00865522">
              <w:rPr>
                <w:rFonts w:cs="Arial"/>
              </w:rPr>
              <w:t>Snowplough up to 3500kg)</w:t>
            </w:r>
          </w:p>
        </w:tc>
        <w:tc>
          <w:tcPr>
            <w:tcW w:w="922" w:type="dxa"/>
            <w:tcBorders>
              <w:top w:val="nil"/>
              <w:left w:val="nil"/>
              <w:bottom w:val="single" w:sz="4" w:space="0" w:color="auto"/>
              <w:right w:val="single" w:sz="4" w:space="0" w:color="auto"/>
            </w:tcBorders>
            <w:shd w:val="clear" w:color="auto" w:fill="auto"/>
            <w:vAlign w:val="center"/>
          </w:tcPr>
          <w:p w14:paraId="0EBAE33E" w14:textId="242C1169" w:rsidR="00155618" w:rsidRPr="007954B4" w:rsidRDefault="00155618" w:rsidP="00155618">
            <w:pPr>
              <w:pStyle w:val="tabletextcentred"/>
            </w:pPr>
            <w:r>
              <w:t>5</w:t>
            </w:r>
          </w:p>
        </w:tc>
        <w:tc>
          <w:tcPr>
            <w:tcW w:w="1010" w:type="dxa"/>
            <w:tcBorders>
              <w:top w:val="nil"/>
              <w:left w:val="nil"/>
              <w:bottom w:val="single" w:sz="4" w:space="0" w:color="auto"/>
              <w:right w:val="single" w:sz="4" w:space="0" w:color="auto"/>
            </w:tcBorders>
            <w:shd w:val="clear" w:color="auto" w:fill="auto"/>
            <w:vAlign w:val="center"/>
          </w:tcPr>
          <w:p w14:paraId="32AC8868" w14:textId="49A4C156" w:rsidR="00155618" w:rsidRPr="007954B4" w:rsidRDefault="00155618" w:rsidP="00155618">
            <w:pPr>
              <w:pStyle w:val="tabletextcentred"/>
            </w:pPr>
            <w:r>
              <w:t>27</w:t>
            </w:r>
          </w:p>
        </w:tc>
        <w:tc>
          <w:tcPr>
            <w:tcW w:w="992" w:type="dxa"/>
            <w:tcBorders>
              <w:top w:val="nil"/>
              <w:left w:val="nil"/>
              <w:bottom w:val="single" w:sz="4" w:space="0" w:color="auto"/>
              <w:right w:val="single" w:sz="4" w:space="0" w:color="auto"/>
            </w:tcBorders>
          </w:tcPr>
          <w:p w14:paraId="1FF9D12E" w14:textId="5099D210" w:rsidR="00155618" w:rsidRPr="007954B4" w:rsidRDefault="00155618" w:rsidP="001C6C7C">
            <w:pPr>
              <w:pStyle w:val="tabletextcentred"/>
              <w:spacing w:before="480"/>
            </w:pPr>
            <w:r>
              <w:t>1</w:t>
            </w:r>
          </w:p>
        </w:tc>
      </w:tr>
      <w:tr w:rsidR="00155618" w:rsidRPr="007954B4" w14:paraId="7562404F" w14:textId="77777777" w:rsidTr="00C03001">
        <w:trPr>
          <w:trHeight w:val="454"/>
        </w:trPr>
        <w:tc>
          <w:tcPr>
            <w:tcW w:w="1342" w:type="dxa"/>
            <w:tcBorders>
              <w:top w:val="single" w:sz="4" w:space="0" w:color="auto"/>
              <w:left w:val="single" w:sz="4" w:space="0" w:color="auto"/>
              <w:bottom w:val="single" w:sz="4" w:space="0" w:color="auto"/>
              <w:right w:val="single" w:sz="4" w:space="0" w:color="auto"/>
            </w:tcBorders>
            <w:vAlign w:val="center"/>
          </w:tcPr>
          <w:p w14:paraId="797356B5" w14:textId="49293C98" w:rsidR="00155618" w:rsidRPr="00865522" w:rsidRDefault="00DC0C58" w:rsidP="00155618">
            <w:pPr>
              <w:pStyle w:val="tabletextleft"/>
              <w:rPr>
                <w:rFonts w:cs="Arial"/>
              </w:rPr>
            </w:pPr>
            <w:r w:rsidRPr="00865522">
              <w:rPr>
                <w:rFonts w:cs="Arial"/>
              </w:rPr>
              <w:t>J6KE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58D24D79" w14:textId="1761DEF1" w:rsidR="00155618" w:rsidRPr="00865522" w:rsidRDefault="00155618" w:rsidP="001C6C7C">
            <w:pPr>
              <w:pStyle w:val="tabletextleft"/>
              <w:spacing w:after="480"/>
              <w:rPr>
                <w:rFonts w:cs="Arial"/>
              </w:rPr>
            </w:pPr>
            <w:r w:rsidRPr="00865522">
              <w:rPr>
                <w:rFonts w:cs="Arial"/>
              </w:rPr>
              <w:t>VR608</w:t>
            </w:r>
            <w:r w:rsidR="005B5BF2" w:rsidRPr="00865522">
              <w:rPr>
                <w:rFonts w:cs="Arial"/>
              </w:rPr>
              <w:t>v2</w:t>
            </w:r>
          </w:p>
        </w:tc>
        <w:tc>
          <w:tcPr>
            <w:tcW w:w="3934" w:type="dxa"/>
            <w:tcBorders>
              <w:top w:val="nil"/>
              <w:left w:val="nil"/>
              <w:bottom w:val="single" w:sz="4" w:space="0" w:color="auto"/>
              <w:right w:val="single" w:sz="4" w:space="0" w:color="auto"/>
            </w:tcBorders>
            <w:shd w:val="clear" w:color="auto" w:fill="auto"/>
          </w:tcPr>
          <w:p w14:paraId="16F2EE35" w14:textId="1641B906" w:rsidR="00155618" w:rsidRPr="00865522" w:rsidRDefault="00155618" w:rsidP="00155618">
            <w:pPr>
              <w:pStyle w:val="tabletextleft"/>
              <w:rPr>
                <w:rFonts w:cs="Arial"/>
              </w:rPr>
            </w:pPr>
            <w:r w:rsidRPr="00865522">
              <w:rPr>
                <w:rFonts w:cs="Arial"/>
              </w:rPr>
              <w:t>Operate Plant, Machinery, Equipment or Vehicles to Prevent, Clear or Reduce the Impact of Ice or Snow (</w:t>
            </w:r>
            <w:r w:rsidR="00957D96" w:rsidRPr="00865522">
              <w:rPr>
                <w:rFonts w:cs="Arial"/>
              </w:rPr>
              <w:t xml:space="preserve">Pedestrian Controlled </w:t>
            </w:r>
            <w:proofErr w:type="gramStart"/>
            <w:r w:rsidR="00957D96" w:rsidRPr="00865522">
              <w:rPr>
                <w:rFonts w:cs="Arial"/>
              </w:rPr>
              <w:t>Equipment  and</w:t>
            </w:r>
            <w:proofErr w:type="gramEnd"/>
            <w:r w:rsidR="00957D96" w:rsidRPr="00865522">
              <w:rPr>
                <w:rFonts w:cs="Arial"/>
              </w:rPr>
              <w:t xml:space="preserve"> </w:t>
            </w:r>
            <w:r w:rsidRPr="00865522">
              <w:rPr>
                <w:rFonts w:cs="Arial"/>
              </w:rPr>
              <w:t>Snowplough up to 7500kg)</w:t>
            </w:r>
          </w:p>
        </w:tc>
        <w:tc>
          <w:tcPr>
            <w:tcW w:w="922" w:type="dxa"/>
            <w:tcBorders>
              <w:top w:val="nil"/>
              <w:left w:val="nil"/>
              <w:bottom w:val="single" w:sz="4" w:space="0" w:color="auto"/>
              <w:right w:val="single" w:sz="4" w:space="0" w:color="auto"/>
            </w:tcBorders>
            <w:shd w:val="clear" w:color="auto" w:fill="auto"/>
            <w:vAlign w:val="center"/>
          </w:tcPr>
          <w:p w14:paraId="00A9132B" w14:textId="3BDF0610" w:rsidR="00155618" w:rsidRPr="007954B4" w:rsidRDefault="00155618" w:rsidP="00155618">
            <w:pPr>
              <w:pStyle w:val="tabletextcentred"/>
            </w:pPr>
            <w:r>
              <w:t>5</w:t>
            </w:r>
          </w:p>
        </w:tc>
        <w:tc>
          <w:tcPr>
            <w:tcW w:w="1010" w:type="dxa"/>
            <w:tcBorders>
              <w:top w:val="nil"/>
              <w:left w:val="nil"/>
              <w:bottom w:val="single" w:sz="4" w:space="0" w:color="auto"/>
              <w:right w:val="single" w:sz="4" w:space="0" w:color="auto"/>
            </w:tcBorders>
            <w:shd w:val="clear" w:color="auto" w:fill="auto"/>
            <w:vAlign w:val="center"/>
          </w:tcPr>
          <w:p w14:paraId="7150F6AA" w14:textId="75F86050" w:rsidR="00155618" w:rsidRPr="007954B4" w:rsidRDefault="00155618" w:rsidP="00155618">
            <w:pPr>
              <w:pStyle w:val="tabletextcentred"/>
            </w:pPr>
            <w:r>
              <w:t>27</w:t>
            </w:r>
          </w:p>
        </w:tc>
        <w:tc>
          <w:tcPr>
            <w:tcW w:w="992" w:type="dxa"/>
            <w:tcBorders>
              <w:top w:val="nil"/>
              <w:left w:val="nil"/>
              <w:bottom w:val="single" w:sz="4" w:space="0" w:color="auto"/>
              <w:right w:val="single" w:sz="4" w:space="0" w:color="auto"/>
            </w:tcBorders>
          </w:tcPr>
          <w:p w14:paraId="4A13D1BE" w14:textId="5493C85C" w:rsidR="00155618" w:rsidRPr="007954B4" w:rsidRDefault="00155618" w:rsidP="001C6C7C">
            <w:pPr>
              <w:pStyle w:val="tabletextcentred"/>
              <w:spacing w:before="480"/>
            </w:pPr>
            <w:r>
              <w:t>1</w:t>
            </w:r>
          </w:p>
        </w:tc>
      </w:tr>
      <w:tr w:rsidR="00155618" w:rsidRPr="007954B4" w14:paraId="33061967" w14:textId="77777777" w:rsidTr="00C03001">
        <w:trPr>
          <w:trHeight w:val="454"/>
        </w:trPr>
        <w:tc>
          <w:tcPr>
            <w:tcW w:w="1342" w:type="dxa"/>
            <w:tcBorders>
              <w:top w:val="single" w:sz="4" w:space="0" w:color="auto"/>
              <w:left w:val="single" w:sz="4" w:space="0" w:color="auto"/>
              <w:bottom w:val="single" w:sz="4" w:space="0" w:color="auto"/>
              <w:right w:val="single" w:sz="4" w:space="0" w:color="auto"/>
            </w:tcBorders>
            <w:vAlign w:val="center"/>
          </w:tcPr>
          <w:p w14:paraId="15A855BE" w14:textId="4E066531" w:rsidR="00155618" w:rsidRPr="00865522" w:rsidRDefault="00DC0C58" w:rsidP="00155618">
            <w:pPr>
              <w:pStyle w:val="tabletextleft"/>
              <w:rPr>
                <w:rFonts w:cs="Arial"/>
              </w:rPr>
            </w:pPr>
            <w:r w:rsidRPr="00865522">
              <w:rPr>
                <w:rFonts w:cs="Arial"/>
              </w:rPr>
              <w:t>J6KF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75EE0421" w14:textId="125EE648" w:rsidR="00155618" w:rsidRPr="00865522" w:rsidRDefault="00155618" w:rsidP="001C6C7C">
            <w:pPr>
              <w:pStyle w:val="tabletextleft"/>
              <w:spacing w:after="480"/>
              <w:rPr>
                <w:rFonts w:cs="Arial"/>
              </w:rPr>
            </w:pPr>
            <w:r w:rsidRPr="00865522">
              <w:rPr>
                <w:rFonts w:cs="Arial"/>
              </w:rPr>
              <w:t>VR608</w:t>
            </w:r>
            <w:r w:rsidR="005B5BF2" w:rsidRPr="00865522">
              <w:rPr>
                <w:rFonts w:cs="Arial"/>
              </w:rPr>
              <w:t>v2</w:t>
            </w:r>
          </w:p>
        </w:tc>
        <w:tc>
          <w:tcPr>
            <w:tcW w:w="3934" w:type="dxa"/>
            <w:tcBorders>
              <w:top w:val="nil"/>
              <w:left w:val="nil"/>
              <w:bottom w:val="single" w:sz="4" w:space="0" w:color="auto"/>
              <w:right w:val="single" w:sz="4" w:space="0" w:color="auto"/>
            </w:tcBorders>
            <w:shd w:val="clear" w:color="auto" w:fill="auto"/>
          </w:tcPr>
          <w:p w14:paraId="47216956" w14:textId="7EECE69A" w:rsidR="00155618" w:rsidRPr="00865522" w:rsidRDefault="00155618" w:rsidP="00155618">
            <w:pPr>
              <w:pStyle w:val="tabletextleft"/>
              <w:rPr>
                <w:rFonts w:cs="Arial"/>
              </w:rPr>
            </w:pPr>
            <w:r w:rsidRPr="00865522">
              <w:rPr>
                <w:rFonts w:cs="Arial"/>
              </w:rPr>
              <w:t>Operate Plant, Machinery, Equipment or Vehicles to Prevent, Clear or Reduce the Impact of Ice or Snow (</w:t>
            </w:r>
            <w:r w:rsidR="00957D96" w:rsidRPr="00865522">
              <w:rPr>
                <w:rFonts w:cs="Arial"/>
              </w:rPr>
              <w:t xml:space="preserve">Pedestrian Controlled Equipment and </w:t>
            </w:r>
            <w:r w:rsidRPr="00865522">
              <w:rPr>
                <w:rFonts w:cs="Arial"/>
              </w:rPr>
              <w:t>Snowplough over 7500kg)</w:t>
            </w:r>
          </w:p>
        </w:tc>
        <w:tc>
          <w:tcPr>
            <w:tcW w:w="922" w:type="dxa"/>
            <w:tcBorders>
              <w:top w:val="nil"/>
              <w:left w:val="nil"/>
              <w:bottom w:val="single" w:sz="4" w:space="0" w:color="auto"/>
              <w:right w:val="single" w:sz="4" w:space="0" w:color="auto"/>
            </w:tcBorders>
            <w:shd w:val="clear" w:color="auto" w:fill="auto"/>
            <w:vAlign w:val="center"/>
          </w:tcPr>
          <w:p w14:paraId="67D2F21D" w14:textId="234713C6" w:rsidR="00155618" w:rsidRPr="007954B4" w:rsidRDefault="00155618" w:rsidP="00155618">
            <w:pPr>
              <w:pStyle w:val="tabletextcentred"/>
            </w:pPr>
            <w:r>
              <w:t>5</w:t>
            </w:r>
          </w:p>
        </w:tc>
        <w:tc>
          <w:tcPr>
            <w:tcW w:w="1010" w:type="dxa"/>
            <w:tcBorders>
              <w:top w:val="nil"/>
              <w:left w:val="nil"/>
              <w:bottom w:val="single" w:sz="4" w:space="0" w:color="auto"/>
              <w:right w:val="single" w:sz="4" w:space="0" w:color="auto"/>
            </w:tcBorders>
            <w:shd w:val="clear" w:color="auto" w:fill="auto"/>
            <w:vAlign w:val="center"/>
          </w:tcPr>
          <w:p w14:paraId="229F35A1" w14:textId="78CE455A" w:rsidR="00155618" w:rsidRPr="007954B4" w:rsidRDefault="00155618" w:rsidP="00155618">
            <w:pPr>
              <w:pStyle w:val="tabletextcentred"/>
            </w:pPr>
            <w:r>
              <w:t>27</w:t>
            </w:r>
          </w:p>
        </w:tc>
        <w:tc>
          <w:tcPr>
            <w:tcW w:w="992" w:type="dxa"/>
            <w:tcBorders>
              <w:top w:val="nil"/>
              <w:left w:val="nil"/>
              <w:bottom w:val="single" w:sz="4" w:space="0" w:color="auto"/>
              <w:right w:val="single" w:sz="4" w:space="0" w:color="auto"/>
            </w:tcBorders>
          </w:tcPr>
          <w:p w14:paraId="50D914F7" w14:textId="1C479744" w:rsidR="00155618" w:rsidRPr="007954B4" w:rsidRDefault="00155618" w:rsidP="001C6C7C">
            <w:pPr>
              <w:pStyle w:val="tabletextcentred"/>
              <w:spacing w:before="480"/>
            </w:pPr>
            <w:r>
              <w:t>1</w:t>
            </w:r>
          </w:p>
        </w:tc>
      </w:tr>
      <w:tr w:rsidR="00155618" w:rsidRPr="007954B4" w14:paraId="181177B0" w14:textId="77777777" w:rsidTr="00395C9B">
        <w:trPr>
          <w:trHeight w:val="454"/>
        </w:trPr>
        <w:tc>
          <w:tcPr>
            <w:tcW w:w="1342" w:type="dxa"/>
            <w:tcBorders>
              <w:top w:val="single" w:sz="4" w:space="0" w:color="auto"/>
              <w:left w:val="single" w:sz="4" w:space="0" w:color="auto"/>
              <w:bottom w:val="single" w:sz="4" w:space="0" w:color="auto"/>
              <w:right w:val="single" w:sz="4" w:space="0" w:color="auto"/>
            </w:tcBorders>
            <w:vAlign w:val="center"/>
          </w:tcPr>
          <w:p w14:paraId="57E92D43" w14:textId="6664D7B3" w:rsidR="00155618" w:rsidRPr="00865522" w:rsidRDefault="00DC0C58" w:rsidP="00155618">
            <w:pPr>
              <w:pStyle w:val="tabletextleft"/>
              <w:rPr>
                <w:rFonts w:cs="Arial"/>
              </w:rPr>
            </w:pPr>
            <w:r w:rsidRPr="00865522">
              <w:rPr>
                <w:rFonts w:cs="Arial"/>
              </w:rPr>
              <w:t>J6KG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277A4460" w14:textId="6E766282" w:rsidR="00155618" w:rsidRPr="00865522" w:rsidRDefault="00155618" w:rsidP="001C6C7C">
            <w:pPr>
              <w:pStyle w:val="tabletextleft"/>
              <w:spacing w:after="480"/>
              <w:rPr>
                <w:rFonts w:cs="Arial"/>
              </w:rPr>
            </w:pPr>
            <w:r w:rsidRPr="00865522">
              <w:rPr>
                <w:rFonts w:cs="Arial"/>
              </w:rPr>
              <w:t>VR608</w:t>
            </w:r>
            <w:r w:rsidR="005B5BF2" w:rsidRPr="00865522">
              <w:rPr>
                <w:rFonts w:cs="Arial"/>
              </w:rPr>
              <w:t>v2</w:t>
            </w:r>
          </w:p>
        </w:tc>
        <w:tc>
          <w:tcPr>
            <w:tcW w:w="3934" w:type="dxa"/>
            <w:tcBorders>
              <w:top w:val="nil"/>
              <w:left w:val="nil"/>
              <w:bottom w:val="single" w:sz="4" w:space="0" w:color="auto"/>
              <w:right w:val="single" w:sz="4" w:space="0" w:color="auto"/>
            </w:tcBorders>
            <w:shd w:val="clear" w:color="auto" w:fill="auto"/>
          </w:tcPr>
          <w:p w14:paraId="189DD2F8" w14:textId="0B11BF76" w:rsidR="00155618" w:rsidRPr="00865522" w:rsidRDefault="00155618" w:rsidP="00155618">
            <w:pPr>
              <w:pStyle w:val="tabletextleft"/>
              <w:rPr>
                <w:rFonts w:cs="Arial"/>
              </w:rPr>
            </w:pPr>
            <w:r w:rsidRPr="00865522">
              <w:rPr>
                <w:rFonts w:cs="Arial"/>
              </w:rPr>
              <w:t>Operate Plant, Machinery, Equipment or Vehicles to Prevent, Clear or Reduce the Impact of Ice or Snow (</w:t>
            </w:r>
            <w:r w:rsidR="00957D96" w:rsidRPr="00865522">
              <w:rPr>
                <w:rFonts w:cs="Arial"/>
              </w:rPr>
              <w:t xml:space="preserve">Pedestrian Controlled Equipment and </w:t>
            </w:r>
            <w:r w:rsidRPr="00865522">
              <w:rPr>
                <w:rFonts w:cs="Arial"/>
              </w:rPr>
              <w:t>Snowblower – dedicated)</w:t>
            </w:r>
          </w:p>
        </w:tc>
        <w:tc>
          <w:tcPr>
            <w:tcW w:w="922" w:type="dxa"/>
            <w:tcBorders>
              <w:top w:val="nil"/>
              <w:left w:val="nil"/>
              <w:bottom w:val="single" w:sz="4" w:space="0" w:color="auto"/>
              <w:right w:val="single" w:sz="4" w:space="0" w:color="auto"/>
            </w:tcBorders>
            <w:shd w:val="clear" w:color="auto" w:fill="auto"/>
            <w:vAlign w:val="center"/>
          </w:tcPr>
          <w:p w14:paraId="79B3417E" w14:textId="0A0D6F96" w:rsidR="00155618" w:rsidRPr="007954B4" w:rsidRDefault="00155618" w:rsidP="00155618">
            <w:pPr>
              <w:pStyle w:val="tabletextcentred"/>
            </w:pPr>
            <w:r>
              <w:t>5</w:t>
            </w:r>
          </w:p>
        </w:tc>
        <w:tc>
          <w:tcPr>
            <w:tcW w:w="1010" w:type="dxa"/>
            <w:tcBorders>
              <w:top w:val="nil"/>
              <w:left w:val="nil"/>
              <w:bottom w:val="single" w:sz="4" w:space="0" w:color="auto"/>
              <w:right w:val="single" w:sz="4" w:space="0" w:color="auto"/>
            </w:tcBorders>
            <w:shd w:val="clear" w:color="auto" w:fill="auto"/>
            <w:vAlign w:val="center"/>
          </w:tcPr>
          <w:p w14:paraId="6CE470F6" w14:textId="407E8CF5" w:rsidR="00155618" w:rsidRPr="007954B4" w:rsidRDefault="00155618" w:rsidP="00155618">
            <w:pPr>
              <w:pStyle w:val="tabletextcentred"/>
            </w:pPr>
            <w:r>
              <w:t>27</w:t>
            </w:r>
          </w:p>
        </w:tc>
        <w:tc>
          <w:tcPr>
            <w:tcW w:w="992" w:type="dxa"/>
            <w:tcBorders>
              <w:top w:val="nil"/>
              <w:left w:val="nil"/>
              <w:bottom w:val="single" w:sz="4" w:space="0" w:color="auto"/>
              <w:right w:val="single" w:sz="4" w:space="0" w:color="auto"/>
            </w:tcBorders>
          </w:tcPr>
          <w:p w14:paraId="12CE86AE" w14:textId="02DF32F8" w:rsidR="00155618" w:rsidRPr="007954B4" w:rsidRDefault="00155618" w:rsidP="001C6C7C">
            <w:pPr>
              <w:pStyle w:val="tabletextcentred"/>
              <w:spacing w:before="480"/>
            </w:pPr>
            <w:r w:rsidRPr="00C9593C">
              <w:t>1</w:t>
            </w:r>
          </w:p>
        </w:tc>
      </w:tr>
      <w:tr w:rsidR="00155618" w:rsidRPr="007954B4" w14:paraId="7F74EC22" w14:textId="77777777" w:rsidTr="00395C9B">
        <w:trPr>
          <w:trHeight w:val="454"/>
        </w:trPr>
        <w:tc>
          <w:tcPr>
            <w:tcW w:w="1342" w:type="dxa"/>
            <w:tcBorders>
              <w:top w:val="single" w:sz="4" w:space="0" w:color="auto"/>
              <w:left w:val="single" w:sz="4" w:space="0" w:color="auto"/>
              <w:bottom w:val="single" w:sz="4" w:space="0" w:color="auto"/>
              <w:right w:val="single" w:sz="4" w:space="0" w:color="auto"/>
            </w:tcBorders>
            <w:vAlign w:val="center"/>
          </w:tcPr>
          <w:p w14:paraId="7129506F" w14:textId="45B3D222" w:rsidR="00155618" w:rsidRPr="00865522" w:rsidRDefault="00DC0C58" w:rsidP="00155618">
            <w:pPr>
              <w:pStyle w:val="tabletextleft"/>
              <w:rPr>
                <w:rFonts w:cs="Arial"/>
              </w:rPr>
            </w:pPr>
            <w:r w:rsidRPr="00865522">
              <w:rPr>
                <w:rFonts w:cs="Arial"/>
              </w:rPr>
              <w:t>J6KH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58FFA6B0" w14:textId="7EA46476" w:rsidR="00155618" w:rsidRPr="00865522" w:rsidRDefault="00155618" w:rsidP="001C6C7C">
            <w:pPr>
              <w:pStyle w:val="tabletextleft"/>
              <w:spacing w:after="480"/>
              <w:rPr>
                <w:rFonts w:cs="Arial"/>
              </w:rPr>
            </w:pPr>
            <w:r w:rsidRPr="00865522">
              <w:rPr>
                <w:rFonts w:cs="Arial"/>
              </w:rPr>
              <w:t>VR608</w:t>
            </w:r>
            <w:r w:rsidR="005B5BF2" w:rsidRPr="00865522">
              <w:rPr>
                <w:rFonts w:cs="Arial"/>
              </w:rPr>
              <w:t>v2</w:t>
            </w:r>
          </w:p>
        </w:tc>
        <w:tc>
          <w:tcPr>
            <w:tcW w:w="3934" w:type="dxa"/>
            <w:tcBorders>
              <w:top w:val="nil"/>
              <w:left w:val="nil"/>
              <w:bottom w:val="single" w:sz="4" w:space="0" w:color="auto"/>
              <w:right w:val="single" w:sz="4" w:space="0" w:color="auto"/>
            </w:tcBorders>
            <w:shd w:val="clear" w:color="auto" w:fill="auto"/>
          </w:tcPr>
          <w:p w14:paraId="62AA8B39" w14:textId="2CACFAD6" w:rsidR="00155618" w:rsidRPr="00865522" w:rsidRDefault="00155618" w:rsidP="00155618">
            <w:pPr>
              <w:pStyle w:val="tabletextleft"/>
              <w:rPr>
                <w:rFonts w:cs="Arial"/>
              </w:rPr>
            </w:pPr>
            <w:r w:rsidRPr="00865522">
              <w:rPr>
                <w:rFonts w:cs="Arial"/>
              </w:rPr>
              <w:t>Operate Plant, Machinery, Equipment or Vehicles to Prevent, Clear or Reduce the Impact of Ice or Snow (</w:t>
            </w:r>
            <w:r w:rsidR="00957D96" w:rsidRPr="00865522">
              <w:rPr>
                <w:rFonts w:cs="Arial"/>
              </w:rPr>
              <w:t xml:space="preserve">Pedestrian Controlled Equipment and </w:t>
            </w:r>
            <w:r w:rsidRPr="00865522">
              <w:rPr>
                <w:rFonts w:cs="Arial"/>
              </w:rPr>
              <w:t>Snowblower – demountable)</w:t>
            </w:r>
          </w:p>
        </w:tc>
        <w:tc>
          <w:tcPr>
            <w:tcW w:w="922" w:type="dxa"/>
            <w:tcBorders>
              <w:top w:val="nil"/>
              <w:left w:val="nil"/>
              <w:bottom w:val="single" w:sz="4" w:space="0" w:color="auto"/>
              <w:right w:val="single" w:sz="4" w:space="0" w:color="auto"/>
            </w:tcBorders>
            <w:shd w:val="clear" w:color="auto" w:fill="auto"/>
            <w:vAlign w:val="center"/>
          </w:tcPr>
          <w:p w14:paraId="43ABE904" w14:textId="5B691619" w:rsidR="00155618" w:rsidRPr="007954B4" w:rsidRDefault="00155618" w:rsidP="00155618">
            <w:pPr>
              <w:pStyle w:val="tabletextcentred"/>
            </w:pPr>
            <w:r>
              <w:t>5</w:t>
            </w:r>
          </w:p>
        </w:tc>
        <w:tc>
          <w:tcPr>
            <w:tcW w:w="1010" w:type="dxa"/>
            <w:tcBorders>
              <w:top w:val="nil"/>
              <w:left w:val="nil"/>
              <w:bottom w:val="single" w:sz="4" w:space="0" w:color="auto"/>
              <w:right w:val="single" w:sz="4" w:space="0" w:color="auto"/>
            </w:tcBorders>
            <w:shd w:val="clear" w:color="auto" w:fill="auto"/>
            <w:vAlign w:val="center"/>
          </w:tcPr>
          <w:p w14:paraId="35171A17" w14:textId="6981A0E2" w:rsidR="00155618" w:rsidRPr="007954B4" w:rsidRDefault="00155618" w:rsidP="00155618">
            <w:pPr>
              <w:pStyle w:val="tabletextcentred"/>
            </w:pPr>
            <w:r>
              <w:t>27</w:t>
            </w:r>
          </w:p>
        </w:tc>
        <w:tc>
          <w:tcPr>
            <w:tcW w:w="992" w:type="dxa"/>
            <w:tcBorders>
              <w:top w:val="nil"/>
              <w:left w:val="nil"/>
              <w:bottom w:val="single" w:sz="4" w:space="0" w:color="auto"/>
              <w:right w:val="single" w:sz="4" w:space="0" w:color="auto"/>
            </w:tcBorders>
          </w:tcPr>
          <w:p w14:paraId="5250C3D0" w14:textId="47B2F9EF" w:rsidR="00155618" w:rsidRPr="007954B4" w:rsidRDefault="00155618" w:rsidP="001C6C7C">
            <w:pPr>
              <w:pStyle w:val="tabletextcentred"/>
              <w:spacing w:before="480"/>
            </w:pPr>
            <w:r w:rsidRPr="00C9593C">
              <w:t>1</w:t>
            </w:r>
          </w:p>
        </w:tc>
      </w:tr>
      <w:tr w:rsidR="00155618" w:rsidRPr="007954B4" w14:paraId="23E5E4B5" w14:textId="77777777" w:rsidTr="00395C9B">
        <w:trPr>
          <w:trHeight w:val="454"/>
        </w:trPr>
        <w:tc>
          <w:tcPr>
            <w:tcW w:w="1342" w:type="dxa"/>
            <w:tcBorders>
              <w:top w:val="single" w:sz="4" w:space="0" w:color="auto"/>
              <w:left w:val="single" w:sz="4" w:space="0" w:color="auto"/>
              <w:bottom w:val="single" w:sz="4" w:space="0" w:color="auto"/>
              <w:right w:val="single" w:sz="4" w:space="0" w:color="auto"/>
            </w:tcBorders>
            <w:vAlign w:val="center"/>
          </w:tcPr>
          <w:p w14:paraId="4393D1EE" w14:textId="1E912F9B" w:rsidR="00155618" w:rsidRPr="00865522" w:rsidRDefault="00DC0C58" w:rsidP="00155618">
            <w:pPr>
              <w:pStyle w:val="tabletextleft"/>
              <w:rPr>
                <w:rFonts w:cs="Arial"/>
              </w:rPr>
            </w:pPr>
            <w:r w:rsidRPr="00865522">
              <w:rPr>
                <w:rFonts w:cs="Arial"/>
              </w:rPr>
              <w:t>J6KJ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18E981C9" w14:textId="271E3B89" w:rsidR="00155618" w:rsidRPr="00865522" w:rsidRDefault="00155618" w:rsidP="001C6C7C">
            <w:pPr>
              <w:pStyle w:val="tabletextleft"/>
              <w:spacing w:after="480"/>
              <w:rPr>
                <w:rFonts w:cs="Arial"/>
              </w:rPr>
            </w:pPr>
            <w:r w:rsidRPr="00865522">
              <w:rPr>
                <w:rFonts w:cs="Arial"/>
              </w:rPr>
              <w:t>VR608</w:t>
            </w:r>
            <w:r w:rsidR="005B5BF2" w:rsidRPr="00865522">
              <w:rPr>
                <w:rFonts w:cs="Arial"/>
              </w:rPr>
              <w:t>v2</w:t>
            </w:r>
          </w:p>
        </w:tc>
        <w:tc>
          <w:tcPr>
            <w:tcW w:w="3934" w:type="dxa"/>
            <w:tcBorders>
              <w:top w:val="nil"/>
              <w:left w:val="nil"/>
              <w:bottom w:val="single" w:sz="4" w:space="0" w:color="auto"/>
              <w:right w:val="single" w:sz="4" w:space="0" w:color="auto"/>
            </w:tcBorders>
            <w:shd w:val="clear" w:color="auto" w:fill="auto"/>
          </w:tcPr>
          <w:p w14:paraId="5124CC31" w14:textId="7EF48FC8" w:rsidR="00155618" w:rsidRPr="00865522" w:rsidRDefault="00155618" w:rsidP="00155618">
            <w:pPr>
              <w:pStyle w:val="tabletextleft"/>
              <w:rPr>
                <w:rFonts w:cs="Arial"/>
              </w:rPr>
            </w:pPr>
            <w:r w:rsidRPr="00865522">
              <w:rPr>
                <w:rFonts w:cs="Arial"/>
              </w:rPr>
              <w:t>Operate Plant, Machinery, Equipment or Vehicles to Prevent, Clear or Reduce the Impact of Ice or Snow (</w:t>
            </w:r>
            <w:r w:rsidR="00957D96" w:rsidRPr="00865522">
              <w:rPr>
                <w:rFonts w:cs="Arial"/>
              </w:rPr>
              <w:t xml:space="preserve">Pedestrian Controlled Equipment and </w:t>
            </w:r>
            <w:r w:rsidRPr="00865522">
              <w:rPr>
                <w:rFonts w:cs="Arial"/>
              </w:rPr>
              <w:t>Pedestrian controlled mechanised equipment)</w:t>
            </w:r>
          </w:p>
        </w:tc>
        <w:tc>
          <w:tcPr>
            <w:tcW w:w="922" w:type="dxa"/>
            <w:tcBorders>
              <w:top w:val="nil"/>
              <w:left w:val="nil"/>
              <w:bottom w:val="single" w:sz="4" w:space="0" w:color="auto"/>
              <w:right w:val="single" w:sz="4" w:space="0" w:color="auto"/>
            </w:tcBorders>
            <w:shd w:val="clear" w:color="auto" w:fill="auto"/>
            <w:vAlign w:val="center"/>
          </w:tcPr>
          <w:p w14:paraId="0BBA5B48" w14:textId="59A94BA1" w:rsidR="00155618" w:rsidRPr="007954B4" w:rsidRDefault="00155618" w:rsidP="00155618">
            <w:pPr>
              <w:pStyle w:val="tabletextcentred"/>
            </w:pPr>
            <w:r>
              <w:t>5</w:t>
            </w:r>
          </w:p>
        </w:tc>
        <w:tc>
          <w:tcPr>
            <w:tcW w:w="1010" w:type="dxa"/>
            <w:tcBorders>
              <w:top w:val="nil"/>
              <w:left w:val="nil"/>
              <w:bottom w:val="single" w:sz="4" w:space="0" w:color="auto"/>
              <w:right w:val="single" w:sz="4" w:space="0" w:color="auto"/>
            </w:tcBorders>
            <w:shd w:val="clear" w:color="auto" w:fill="auto"/>
            <w:vAlign w:val="center"/>
          </w:tcPr>
          <w:p w14:paraId="074C86B7" w14:textId="4EC7392D" w:rsidR="00155618" w:rsidRPr="007954B4" w:rsidRDefault="00155618" w:rsidP="00155618">
            <w:pPr>
              <w:pStyle w:val="tabletextcentred"/>
            </w:pPr>
            <w:r>
              <w:t>27</w:t>
            </w:r>
          </w:p>
        </w:tc>
        <w:tc>
          <w:tcPr>
            <w:tcW w:w="992" w:type="dxa"/>
            <w:tcBorders>
              <w:top w:val="nil"/>
              <w:left w:val="nil"/>
              <w:bottom w:val="single" w:sz="4" w:space="0" w:color="auto"/>
              <w:right w:val="single" w:sz="4" w:space="0" w:color="auto"/>
            </w:tcBorders>
          </w:tcPr>
          <w:p w14:paraId="1852C56E" w14:textId="77777777" w:rsidR="00AC0AE0" w:rsidRDefault="00AC0AE0" w:rsidP="00AC0AE0">
            <w:pPr>
              <w:pStyle w:val="tabletextcentred"/>
              <w:jc w:val="left"/>
            </w:pPr>
          </w:p>
          <w:p w14:paraId="7C0AB8BB" w14:textId="77777777" w:rsidR="00AC0AE0" w:rsidRDefault="00AC0AE0" w:rsidP="00AC0AE0">
            <w:pPr>
              <w:rPr>
                <w:rFonts w:ascii="Arial" w:eastAsia="Times New Roman" w:hAnsi="Arial" w:cs="Arial"/>
              </w:rPr>
            </w:pPr>
          </w:p>
          <w:p w14:paraId="1DD8DEBE" w14:textId="425DE062" w:rsidR="00AC0AE0" w:rsidRPr="00AC0AE0" w:rsidRDefault="00AC0AE0" w:rsidP="00AC0AE0">
            <w:pPr>
              <w:pStyle w:val="tabletextcentred"/>
            </w:pPr>
            <w:r>
              <w:t>1</w:t>
            </w:r>
          </w:p>
        </w:tc>
      </w:tr>
      <w:tr w:rsidR="00155618" w:rsidRPr="007954B4" w14:paraId="3AED666C" w14:textId="77777777" w:rsidTr="00395C9B">
        <w:trPr>
          <w:trHeight w:val="454"/>
        </w:trPr>
        <w:tc>
          <w:tcPr>
            <w:tcW w:w="1342" w:type="dxa"/>
            <w:tcBorders>
              <w:top w:val="single" w:sz="4" w:space="0" w:color="auto"/>
              <w:left w:val="single" w:sz="4" w:space="0" w:color="auto"/>
              <w:bottom w:val="single" w:sz="4" w:space="0" w:color="auto"/>
              <w:right w:val="single" w:sz="4" w:space="0" w:color="auto"/>
            </w:tcBorders>
            <w:vAlign w:val="center"/>
          </w:tcPr>
          <w:p w14:paraId="4583CABF" w14:textId="42DC0B33" w:rsidR="00155618" w:rsidRPr="00865522" w:rsidRDefault="00DC0C58" w:rsidP="00155618">
            <w:pPr>
              <w:pStyle w:val="tabletextleft"/>
              <w:rPr>
                <w:rFonts w:cs="Arial"/>
              </w:rPr>
            </w:pPr>
            <w:r w:rsidRPr="00865522">
              <w:rPr>
                <w:rFonts w:cs="Arial"/>
              </w:rPr>
              <w:t>J6KK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6C05D6CD" w14:textId="107F65E6" w:rsidR="00155618" w:rsidRPr="00865522" w:rsidRDefault="00155618" w:rsidP="001C6C7C">
            <w:pPr>
              <w:pStyle w:val="tabletextleft"/>
              <w:spacing w:after="480"/>
              <w:rPr>
                <w:rFonts w:cs="Arial"/>
              </w:rPr>
            </w:pPr>
            <w:r w:rsidRPr="00865522">
              <w:rPr>
                <w:rFonts w:cs="Arial"/>
              </w:rPr>
              <w:t>VR608</w:t>
            </w:r>
            <w:r w:rsidR="005B5BF2" w:rsidRPr="00865522">
              <w:rPr>
                <w:rFonts w:cs="Arial"/>
              </w:rPr>
              <w:t>v2</w:t>
            </w:r>
          </w:p>
        </w:tc>
        <w:tc>
          <w:tcPr>
            <w:tcW w:w="3934" w:type="dxa"/>
            <w:tcBorders>
              <w:top w:val="nil"/>
              <w:left w:val="nil"/>
              <w:bottom w:val="single" w:sz="4" w:space="0" w:color="auto"/>
              <w:right w:val="single" w:sz="4" w:space="0" w:color="auto"/>
            </w:tcBorders>
            <w:shd w:val="clear" w:color="auto" w:fill="auto"/>
          </w:tcPr>
          <w:p w14:paraId="370E7960" w14:textId="7D2357AC" w:rsidR="00155618" w:rsidRPr="00865522" w:rsidRDefault="00155618" w:rsidP="00155618">
            <w:pPr>
              <w:pStyle w:val="tabletextleft"/>
              <w:rPr>
                <w:rFonts w:cs="Arial"/>
              </w:rPr>
            </w:pPr>
            <w:r w:rsidRPr="00865522">
              <w:rPr>
                <w:rFonts w:cs="Arial"/>
              </w:rPr>
              <w:t>Operate Plant, Machinery, Equipment or Vehicles to Prevent, Clear or Reduce the Impact of Ice or Snow (</w:t>
            </w:r>
            <w:r w:rsidR="00957D96" w:rsidRPr="00865522">
              <w:rPr>
                <w:rFonts w:cs="Arial"/>
              </w:rPr>
              <w:t xml:space="preserve">Pedestrian Controlled Equipment and </w:t>
            </w:r>
            <w:r w:rsidRPr="00865522">
              <w:rPr>
                <w:rFonts w:cs="Arial"/>
              </w:rPr>
              <w:t>Towed equipment)</w:t>
            </w:r>
          </w:p>
        </w:tc>
        <w:tc>
          <w:tcPr>
            <w:tcW w:w="922" w:type="dxa"/>
            <w:tcBorders>
              <w:top w:val="nil"/>
              <w:left w:val="nil"/>
              <w:bottom w:val="single" w:sz="4" w:space="0" w:color="auto"/>
              <w:right w:val="single" w:sz="4" w:space="0" w:color="auto"/>
            </w:tcBorders>
            <w:shd w:val="clear" w:color="auto" w:fill="auto"/>
            <w:vAlign w:val="center"/>
          </w:tcPr>
          <w:p w14:paraId="415317F0" w14:textId="52B2C00B" w:rsidR="00155618" w:rsidRPr="007954B4" w:rsidRDefault="00155618" w:rsidP="00155618">
            <w:pPr>
              <w:pStyle w:val="tabletextcentred"/>
            </w:pPr>
            <w:r>
              <w:t>5</w:t>
            </w:r>
          </w:p>
        </w:tc>
        <w:tc>
          <w:tcPr>
            <w:tcW w:w="1010" w:type="dxa"/>
            <w:tcBorders>
              <w:top w:val="nil"/>
              <w:left w:val="nil"/>
              <w:bottom w:val="single" w:sz="4" w:space="0" w:color="auto"/>
              <w:right w:val="single" w:sz="4" w:space="0" w:color="auto"/>
            </w:tcBorders>
            <w:shd w:val="clear" w:color="auto" w:fill="auto"/>
            <w:vAlign w:val="center"/>
          </w:tcPr>
          <w:p w14:paraId="2BCA37A4" w14:textId="2E7E59D6" w:rsidR="00155618" w:rsidRPr="007954B4" w:rsidRDefault="00155618" w:rsidP="00155618">
            <w:pPr>
              <w:pStyle w:val="tabletextcentred"/>
            </w:pPr>
            <w:r>
              <w:t>27</w:t>
            </w:r>
          </w:p>
        </w:tc>
        <w:tc>
          <w:tcPr>
            <w:tcW w:w="992" w:type="dxa"/>
            <w:tcBorders>
              <w:top w:val="nil"/>
              <w:left w:val="nil"/>
              <w:bottom w:val="single" w:sz="4" w:space="0" w:color="auto"/>
              <w:right w:val="single" w:sz="4" w:space="0" w:color="auto"/>
            </w:tcBorders>
          </w:tcPr>
          <w:p w14:paraId="07C5662C" w14:textId="67DB1768" w:rsidR="00155618" w:rsidRPr="007954B4" w:rsidRDefault="00155618" w:rsidP="001C6C7C">
            <w:pPr>
              <w:pStyle w:val="tabletextcentred"/>
              <w:spacing w:before="480"/>
            </w:pPr>
            <w:r w:rsidRPr="00C9593C">
              <w:t>1</w:t>
            </w:r>
          </w:p>
        </w:tc>
      </w:tr>
      <w:tr w:rsidR="00155618" w:rsidRPr="007954B4" w14:paraId="489BC9C8" w14:textId="77777777" w:rsidTr="00395C9B">
        <w:trPr>
          <w:trHeight w:val="454"/>
        </w:trPr>
        <w:tc>
          <w:tcPr>
            <w:tcW w:w="1342" w:type="dxa"/>
            <w:tcBorders>
              <w:top w:val="single" w:sz="4" w:space="0" w:color="auto"/>
              <w:left w:val="single" w:sz="4" w:space="0" w:color="auto"/>
              <w:bottom w:val="single" w:sz="4" w:space="0" w:color="auto"/>
              <w:right w:val="single" w:sz="4" w:space="0" w:color="auto"/>
            </w:tcBorders>
            <w:vAlign w:val="center"/>
          </w:tcPr>
          <w:p w14:paraId="407F1F2A" w14:textId="0EA67EB8" w:rsidR="00155618" w:rsidRPr="007954B4" w:rsidRDefault="00DC0C58" w:rsidP="00155618">
            <w:pPr>
              <w:pStyle w:val="tabletextleft"/>
              <w:rPr>
                <w:rFonts w:cs="Arial"/>
              </w:rPr>
            </w:pPr>
            <w:r w:rsidRPr="00DC0C58">
              <w:rPr>
                <w:rFonts w:cs="Arial"/>
              </w:rPr>
              <w:t>J6KL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67DB779B" w14:textId="170EE164" w:rsidR="00155618" w:rsidRPr="007954B4" w:rsidRDefault="00155618" w:rsidP="001C6C7C">
            <w:pPr>
              <w:pStyle w:val="tabletextleft"/>
              <w:spacing w:after="480"/>
              <w:rPr>
                <w:rFonts w:cs="Arial"/>
              </w:rPr>
            </w:pPr>
            <w:r>
              <w:rPr>
                <w:rFonts w:cs="Arial"/>
              </w:rPr>
              <w:t>VR608</w:t>
            </w:r>
            <w:r w:rsidR="005B5BF2">
              <w:rPr>
                <w:rFonts w:cs="Arial"/>
              </w:rPr>
              <w:t>v2</w:t>
            </w:r>
          </w:p>
        </w:tc>
        <w:tc>
          <w:tcPr>
            <w:tcW w:w="3934" w:type="dxa"/>
            <w:tcBorders>
              <w:top w:val="nil"/>
              <w:left w:val="nil"/>
              <w:bottom w:val="single" w:sz="4" w:space="0" w:color="auto"/>
              <w:right w:val="single" w:sz="4" w:space="0" w:color="auto"/>
            </w:tcBorders>
            <w:shd w:val="clear" w:color="auto" w:fill="auto"/>
          </w:tcPr>
          <w:p w14:paraId="69885DFB" w14:textId="4CA382EA" w:rsidR="00155618" w:rsidRPr="007954B4" w:rsidRDefault="00155618" w:rsidP="00155618">
            <w:pPr>
              <w:pStyle w:val="tabletextleft"/>
              <w:rPr>
                <w:rFonts w:cs="Arial"/>
              </w:rPr>
            </w:pPr>
            <w:r w:rsidRPr="00900DF8">
              <w:rPr>
                <w:rFonts w:cs="Arial"/>
              </w:rPr>
              <w:t xml:space="preserve">Operate Plant, Machinery, Equipment or Vehicles to Prevent, Clear or Reduce the Impact of Ice or Snow </w:t>
            </w:r>
            <w:r>
              <w:rPr>
                <w:rFonts w:cs="Arial"/>
              </w:rPr>
              <w:t>(</w:t>
            </w:r>
            <w:r w:rsidR="00957D96" w:rsidRPr="0065441F">
              <w:rPr>
                <w:rFonts w:cs="Arial"/>
              </w:rPr>
              <w:t xml:space="preserve">Pedestrian </w:t>
            </w:r>
            <w:r w:rsidR="00957D96">
              <w:rPr>
                <w:rFonts w:cs="Arial"/>
              </w:rPr>
              <w:t>C</w:t>
            </w:r>
            <w:r w:rsidR="00957D96" w:rsidRPr="0065441F">
              <w:rPr>
                <w:rFonts w:cs="Arial"/>
              </w:rPr>
              <w:t xml:space="preserve">ontrolled </w:t>
            </w:r>
            <w:r w:rsidR="00957D96">
              <w:rPr>
                <w:rFonts w:cs="Arial"/>
              </w:rPr>
              <w:t>E</w:t>
            </w:r>
            <w:r w:rsidR="00957D96" w:rsidRPr="0065441F">
              <w:rPr>
                <w:rFonts w:cs="Arial"/>
              </w:rPr>
              <w:t>quipment</w:t>
            </w:r>
            <w:r w:rsidR="00957D96" w:rsidRPr="00155618">
              <w:rPr>
                <w:rFonts w:cs="Arial"/>
              </w:rPr>
              <w:t xml:space="preserve"> </w:t>
            </w:r>
            <w:r w:rsidR="00957D96">
              <w:rPr>
                <w:rFonts w:cs="Arial"/>
              </w:rPr>
              <w:t>and</w:t>
            </w:r>
            <w:r w:rsidR="00957D96" w:rsidRPr="00625C1A">
              <w:rPr>
                <w:rFonts w:cs="Arial"/>
              </w:rPr>
              <w:t xml:space="preserve"> </w:t>
            </w:r>
            <w:r w:rsidR="00625C1A" w:rsidRPr="00625C1A">
              <w:rPr>
                <w:rFonts w:cs="Arial"/>
              </w:rPr>
              <w:t>Specialist equipment</w:t>
            </w:r>
            <w:r w:rsidR="00625C1A">
              <w:rPr>
                <w:rFonts w:cs="Arial"/>
              </w:rPr>
              <w:t>)</w:t>
            </w:r>
          </w:p>
        </w:tc>
        <w:tc>
          <w:tcPr>
            <w:tcW w:w="922" w:type="dxa"/>
            <w:tcBorders>
              <w:top w:val="nil"/>
              <w:left w:val="nil"/>
              <w:bottom w:val="single" w:sz="4" w:space="0" w:color="auto"/>
              <w:right w:val="single" w:sz="4" w:space="0" w:color="auto"/>
            </w:tcBorders>
            <w:shd w:val="clear" w:color="auto" w:fill="auto"/>
            <w:vAlign w:val="center"/>
          </w:tcPr>
          <w:p w14:paraId="2F8A5CDF" w14:textId="543131F5" w:rsidR="00155618" w:rsidRPr="007954B4" w:rsidRDefault="00155618" w:rsidP="00155618">
            <w:pPr>
              <w:pStyle w:val="tabletextcentred"/>
            </w:pPr>
            <w:r>
              <w:t>5</w:t>
            </w:r>
          </w:p>
        </w:tc>
        <w:tc>
          <w:tcPr>
            <w:tcW w:w="1010" w:type="dxa"/>
            <w:tcBorders>
              <w:top w:val="nil"/>
              <w:left w:val="nil"/>
              <w:bottom w:val="single" w:sz="4" w:space="0" w:color="auto"/>
              <w:right w:val="single" w:sz="4" w:space="0" w:color="auto"/>
            </w:tcBorders>
            <w:shd w:val="clear" w:color="auto" w:fill="auto"/>
            <w:vAlign w:val="center"/>
          </w:tcPr>
          <w:p w14:paraId="6A19A60F" w14:textId="7E566123" w:rsidR="00155618" w:rsidRPr="007954B4" w:rsidRDefault="00155618" w:rsidP="00155618">
            <w:pPr>
              <w:pStyle w:val="tabletextcentred"/>
            </w:pPr>
            <w:r>
              <w:t>27</w:t>
            </w:r>
          </w:p>
        </w:tc>
        <w:tc>
          <w:tcPr>
            <w:tcW w:w="992" w:type="dxa"/>
            <w:tcBorders>
              <w:top w:val="nil"/>
              <w:left w:val="nil"/>
              <w:bottom w:val="single" w:sz="4" w:space="0" w:color="auto"/>
              <w:right w:val="single" w:sz="4" w:space="0" w:color="auto"/>
            </w:tcBorders>
          </w:tcPr>
          <w:p w14:paraId="75047F7D" w14:textId="5B1DE4D8" w:rsidR="00155618" w:rsidRPr="007954B4" w:rsidRDefault="00155618" w:rsidP="001C6C7C">
            <w:pPr>
              <w:pStyle w:val="tabletextcentred"/>
              <w:spacing w:before="480"/>
            </w:pPr>
            <w:r w:rsidRPr="00C9593C">
              <w:t>1</w:t>
            </w:r>
          </w:p>
        </w:tc>
      </w:tr>
    </w:tbl>
    <w:p w14:paraId="5428A91E" w14:textId="77777777" w:rsidR="00362DC4" w:rsidRPr="00C36F7E" w:rsidRDefault="00362DC4" w:rsidP="00362DC4">
      <w:pPr>
        <w:rPr>
          <w:rFonts w:ascii="Arial" w:hAnsi="Arial" w:cs="Arial"/>
          <w:sz w:val="32"/>
          <w:szCs w:val="32"/>
        </w:rPr>
      </w:pPr>
    </w:p>
    <w:p w14:paraId="4DF30FBE" w14:textId="77777777" w:rsidR="00362DC4" w:rsidRPr="00C36F7E" w:rsidRDefault="00362DC4" w:rsidP="00362DC4">
      <w:pPr>
        <w:rPr>
          <w:rFonts w:ascii="Arial" w:hAnsi="Arial" w:cs="Arial"/>
          <w:sz w:val="32"/>
          <w:szCs w:val="32"/>
        </w:rPr>
      </w:pPr>
    </w:p>
    <w:p w14:paraId="708C67F7" w14:textId="77777777" w:rsidR="00362DC4" w:rsidRPr="00C36F7E" w:rsidRDefault="00362DC4" w:rsidP="00362DC4">
      <w:pPr>
        <w:rPr>
          <w:rFonts w:ascii="Arial" w:hAnsi="Arial" w:cs="Arial"/>
          <w:sz w:val="32"/>
          <w:szCs w:val="32"/>
        </w:rPr>
      </w:pPr>
    </w:p>
    <w:p w14:paraId="73CDD8D0" w14:textId="77777777" w:rsidR="00C36F7E" w:rsidRPr="00C36F7E" w:rsidRDefault="00C36F7E" w:rsidP="00C36F7E">
      <w:pPr>
        <w:rPr>
          <w:rFonts w:ascii="Arial" w:hAnsi="Arial" w:cs="Arial"/>
          <w:sz w:val="32"/>
          <w:szCs w:val="32"/>
        </w:rPr>
      </w:pPr>
    </w:p>
    <w:sectPr w:rsidR="00C36F7E" w:rsidRPr="00C36F7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2B46" w14:textId="77777777" w:rsidR="00AF3724" w:rsidRDefault="00AF3724" w:rsidP="00B95071">
      <w:pPr>
        <w:spacing w:after="0" w:line="240" w:lineRule="auto"/>
      </w:pPr>
      <w:r>
        <w:separator/>
      </w:r>
    </w:p>
  </w:endnote>
  <w:endnote w:type="continuationSeparator" w:id="0">
    <w:p w14:paraId="19419837" w14:textId="77777777" w:rsidR="00AF3724" w:rsidRDefault="00AF3724" w:rsidP="00B9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2C28A6A4" w:rsidR="00B95071" w:rsidRPr="005D6CD9" w:rsidRDefault="005D6CD9">
    <w:pPr>
      <w:pStyle w:val="Footer"/>
    </w:pPr>
    <w:r w:rsidRPr="005D6CD9">
      <w:t xml:space="preserve">GT81 22 </w:t>
    </w:r>
    <w:r w:rsidR="00B95071" w:rsidRPr="005D6CD9">
      <w:t xml:space="preserve">- </w:t>
    </w:r>
    <w:r w:rsidRPr="005D6CD9">
      <w:t>SVQ in Winter Services (Construction) at SCQF Level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5912" w14:textId="77777777" w:rsidR="00AF3724" w:rsidRDefault="00AF3724" w:rsidP="00B95071">
      <w:pPr>
        <w:spacing w:after="0" w:line="240" w:lineRule="auto"/>
      </w:pPr>
      <w:r>
        <w:separator/>
      </w:r>
    </w:p>
  </w:footnote>
  <w:footnote w:type="continuationSeparator" w:id="0">
    <w:p w14:paraId="1CC06BD4" w14:textId="77777777" w:rsidR="00AF3724" w:rsidRDefault="00AF3724" w:rsidP="00B95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8B6362"/>
    <w:multiLevelType w:val="singleLevel"/>
    <w:tmpl w:val="28965828"/>
    <w:lvl w:ilvl="0">
      <w:start w:val="1"/>
      <w:numFmt w:val="bullet"/>
      <w:pStyle w:val="bullet"/>
      <w:lvlText w:val=""/>
      <w:lvlJc w:val="left"/>
      <w:pPr>
        <w:ind w:left="360" w:hanging="360"/>
      </w:pPr>
      <w:rPr>
        <w:rFonts w:ascii="Symbol" w:hAnsi="Symbol" w:hint="default"/>
      </w:rPr>
    </w:lvl>
  </w:abstractNum>
  <w:abstractNum w:abstractNumId="2"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1"/>
  </w:num>
  <w:num w:numId="2" w16cid:durableId="1623413201">
    <w:abstractNumId w:val="4"/>
  </w:num>
  <w:num w:numId="3" w16cid:durableId="1155948832">
    <w:abstractNumId w:val="0"/>
  </w:num>
  <w:num w:numId="4" w16cid:durableId="1958173743">
    <w:abstractNumId w:val="3"/>
  </w:num>
  <w:num w:numId="5" w16cid:durableId="560553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00031"/>
    <w:rsid w:val="00155618"/>
    <w:rsid w:val="00157466"/>
    <w:rsid w:val="001C6C7C"/>
    <w:rsid w:val="00230FDE"/>
    <w:rsid w:val="00241B0D"/>
    <w:rsid w:val="00325303"/>
    <w:rsid w:val="00362DC4"/>
    <w:rsid w:val="003F486F"/>
    <w:rsid w:val="004A77A0"/>
    <w:rsid w:val="005B16BD"/>
    <w:rsid w:val="005B5BF2"/>
    <w:rsid w:val="005D6CD9"/>
    <w:rsid w:val="00625C1A"/>
    <w:rsid w:val="0065441F"/>
    <w:rsid w:val="0070429A"/>
    <w:rsid w:val="00731456"/>
    <w:rsid w:val="007A1757"/>
    <w:rsid w:val="007A49BD"/>
    <w:rsid w:val="007D0C07"/>
    <w:rsid w:val="00865522"/>
    <w:rsid w:val="008C25E0"/>
    <w:rsid w:val="008D16BD"/>
    <w:rsid w:val="008D2E4D"/>
    <w:rsid w:val="00957D96"/>
    <w:rsid w:val="00985D83"/>
    <w:rsid w:val="00A26123"/>
    <w:rsid w:val="00A96E6F"/>
    <w:rsid w:val="00AC0AE0"/>
    <w:rsid w:val="00AF3724"/>
    <w:rsid w:val="00B14E3C"/>
    <w:rsid w:val="00B95071"/>
    <w:rsid w:val="00BD2A32"/>
    <w:rsid w:val="00C36F7E"/>
    <w:rsid w:val="00D76CDA"/>
    <w:rsid w:val="00D8232C"/>
    <w:rsid w:val="00DA4420"/>
    <w:rsid w:val="00DC0C58"/>
    <w:rsid w:val="00F35BEF"/>
    <w:rsid w:val="00FB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E5AFD2"/>
  <w15:chartTrackingRefBased/>
  <w15:docId w15:val="{F9C7863B-3012-4671-91E8-5C0ECD9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rsid w:val="00C36F7E"/>
    <w:pPr>
      <w:numPr>
        <w:numId w:val="1"/>
      </w:numPr>
      <w:spacing w:after="60" w:line="240" w:lineRule="auto"/>
      <w:ind w:left="425" w:hanging="425"/>
    </w:pPr>
    <w:rPr>
      <w:rFonts w:ascii="Arial" w:eastAsia="Times New Roman" w:hAnsi="Arial" w:cs="Times New Roman"/>
    </w:rPr>
  </w:style>
  <w:style w:type="paragraph" w:customStyle="1" w:styleId="tabletextleft">
    <w:name w:val="table text left"/>
    <w:rsid w:val="00C36F7E"/>
    <w:pPr>
      <w:tabs>
        <w:tab w:val="left" w:pos="284"/>
        <w:tab w:val="left" w:pos="567"/>
      </w:tabs>
      <w:spacing w:after="0" w:line="240" w:lineRule="auto"/>
    </w:pPr>
    <w:rPr>
      <w:rFonts w:ascii="Arial" w:eastAsia="Times New Roman" w:hAnsi="Arial" w:cs="Times New Roman"/>
    </w:rPr>
  </w:style>
  <w:style w:type="paragraph" w:customStyle="1" w:styleId="TableheadingLeft">
    <w:name w:val="Table heading Left"/>
    <w:qFormat/>
    <w:rsid w:val="00C36F7E"/>
    <w:pPr>
      <w:spacing w:after="0" w:line="240" w:lineRule="auto"/>
    </w:pPr>
    <w:rPr>
      <w:rFonts w:ascii="Arial" w:eastAsia="Times New Roman" w:hAnsi="Arial" w:cs="Times New Roman"/>
      <w:b/>
    </w:rPr>
  </w:style>
  <w:style w:type="paragraph" w:customStyle="1" w:styleId="Tableheadingcentred">
    <w:name w:val="Table heading centred"/>
    <w:qFormat/>
    <w:rsid w:val="00C36F7E"/>
    <w:pPr>
      <w:spacing w:after="0" w:line="240" w:lineRule="auto"/>
      <w:jc w:val="center"/>
    </w:pPr>
    <w:rPr>
      <w:rFonts w:ascii="Arial" w:eastAsia="Times New Roman" w:hAnsi="Arial" w:cs="Times New Roman"/>
      <w:b/>
    </w:rPr>
  </w:style>
  <w:style w:type="paragraph" w:customStyle="1" w:styleId="tabletextcentred">
    <w:name w:val="table text centred"/>
    <w:qFormat/>
    <w:rsid w:val="00C36F7E"/>
    <w:pPr>
      <w:tabs>
        <w:tab w:val="left" w:pos="284"/>
        <w:tab w:val="left" w:pos="567"/>
      </w:tabs>
      <w:spacing w:after="0" w:line="240" w:lineRule="auto"/>
      <w:jc w:val="center"/>
    </w:pPr>
    <w:rPr>
      <w:rFonts w:ascii="Arial" w:eastAsia="Times New Roman" w:hAnsi="Arial" w:cs="Arial"/>
    </w:rPr>
  </w:style>
  <w:style w:type="paragraph" w:styleId="Header">
    <w:name w:val="header"/>
    <w:basedOn w:val="Normal"/>
    <w:link w:val="HeaderChar"/>
    <w:uiPriority w:val="99"/>
    <w:unhideWhenUsed/>
    <w:rsid w:val="00B95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071"/>
  </w:style>
  <w:style w:type="paragraph" w:styleId="Footer">
    <w:name w:val="footer"/>
    <w:basedOn w:val="Normal"/>
    <w:link w:val="FooterChar"/>
    <w:uiPriority w:val="99"/>
    <w:unhideWhenUsed/>
    <w:rsid w:val="00B95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071"/>
  </w:style>
  <w:style w:type="paragraph" w:styleId="ListParagraph">
    <w:name w:val="List Paragraph"/>
    <w:basedOn w:val="Normal"/>
    <w:uiPriority w:val="34"/>
    <w:qFormat/>
    <w:rsid w:val="008D2E4D"/>
    <w:pPr>
      <w:ind w:left="720"/>
      <w:contextualSpacing/>
    </w:pPr>
  </w:style>
  <w:style w:type="paragraph" w:styleId="Revision">
    <w:name w:val="Revision"/>
    <w:hidden/>
    <w:uiPriority w:val="99"/>
    <w:semiHidden/>
    <w:rsid w:val="005B5B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9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Lynch</dc:creator>
  <cp:keywords/>
  <dc:description/>
  <cp:lastModifiedBy>Jean Cameron</cp:lastModifiedBy>
  <cp:revision>2</cp:revision>
  <dcterms:created xsi:type="dcterms:W3CDTF">2024-01-08T15:17:00Z</dcterms:created>
  <dcterms:modified xsi:type="dcterms:W3CDTF">2024-01-08T15:17:00Z</dcterms:modified>
</cp:coreProperties>
</file>